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2AB6D" w14:textId="579C075A" w:rsidR="00EA0A37" w:rsidRPr="00BD2D89" w:rsidRDefault="00EA0A37" w:rsidP="00BD2D89">
      <w:pPr>
        <w:pStyle w:val="Tytu"/>
        <w:jc w:val="left"/>
        <w:rPr>
          <w:rFonts w:ascii="Times New Roman" w:hAnsi="Times New Roman" w:cs="Times New Roman"/>
          <w:i/>
          <w:iCs/>
          <w:sz w:val="24"/>
          <w:szCs w:val="24"/>
        </w:rPr>
      </w:pPr>
      <w:r w:rsidRPr="00BD2D89">
        <w:rPr>
          <w:rFonts w:ascii="Times New Roman" w:hAnsi="Times New Roman" w:cs="Times New Roman"/>
          <w:sz w:val="24"/>
          <w:szCs w:val="24"/>
        </w:rPr>
        <w:t xml:space="preserve">Numer </w:t>
      </w:r>
      <w:r w:rsidR="00BC2574" w:rsidRPr="00BD2D89">
        <w:rPr>
          <w:rFonts w:ascii="Times New Roman" w:hAnsi="Times New Roman" w:cs="Times New Roman"/>
          <w:sz w:val="24"/>
          <w:szCs w:val="24"/>
        </w:rPr>
        <w:t>referencyjny</w:t>
      </w:r>
      <w:r w:rsidR="00222288" w:rsidRPr="00BD2D89">
        <w:rPr>
          <w:rFonts w:ascii="Times New Roman" w:hAnsi="Times New Roman" w:cs="Times New Roman"/>
          <w:sz w:val="24"/>
          <w:szCs w:val="24"/>
        </w:rPr>
        <w:t xml:space="preserve"> postępowania</w:t>
      </w:r>
      <w:r w:rsidRPr="00BD2D89">
        <w:rPr>
          <w:rFonts w:ascii="Times New Roman" w:hAnsi="Times New Roman" w:cs="Times New Roman"/>
          <w:sz w:val="24"/>
          <w:szCs w:val="24"/>
        </w:rPr>
        <w:t>:</w:t>
      </w:r>
    </w:p>
    <w:p w14:paraId="1E7757E1" w14:textId="445E581B" w:rsidR="00EA0A37" w:rsidRPr="00BD2D89" w:rsidRDefault="007041F3" w:rsidP="00222288">
      <w:pPr>
        <w:pStyle w:val="Tekstpodstawowy"/>
        <w:ind w:right="5103"/>
        <w:jc w:val="center"/>
        <w:rPr>
          <w:rFonts w:ascii="Times New Roman" w:hAnsi="Times New Roman" w:cs="Times New Roman"/>
          <w:i w:val="0"/>
        </w:rPr>
      </w:pPr>
      <w:r w:rsidRPr="00BD2D89">
        <w:rPr>
          <w:rFonts w:ascii="Times New Roman" w:hAnsi="Times New Roman" w:cs="Times New Roman"/>
          <w:i w:val="0"/>
        </w:rPr>
        <w:t>SZP/DT/41/2024</w:t>
      </w:r>
    </w:p>
    <w:p w14:paraId="63732010" w14:textId="29DC821C" w:rsidR="00EA0A37" w:rsidRPr="00C126A0" w:rsidRDefault="00EA0A37" w:rsidP="00EA0A37">
      <w:pPr>
        <w:jc w:val="right"/>
        <w:rPr>
          <w:b/>
        </w:rPr>
      </w:pPr>
      <w:r w:rsidRPr="00646C19">
        <w:rPr>
          <w:b/>
        </w:rPr>
        <w:t xml:space="preserve">Załącznik nr </w:t>
      </w:r>
      <w:r w:rsidR="00646C19" w:rsidRPr="00646C19">
        <w:rPr>
          <w:b/>
        </w:rPr>
        <w:t xml:space="preserve">5 </w:t>
      </w:r>
      <w:r w:rsidR="00970EBB" w:rsidRPr="00646C19">
        <w:rPr>
          <w:b/>
        </w:rPr>
        <w:t>do SWZ</w:t>
      </w:r>
    </w:p>
    <w:p w14:paraId="52A1F109" w14:textId="77777777" w:rsidR="0014147C" w:rsidRPr="00C126A0" w:rsidRDefault="0014147C" w:rsidP="0014147C">
      <w:pPr>
        <w:spacing w:line="276" w:lineRule="auto"/>
        <w:jc w:val="right"/>
        <w:rPr>
          <w:b/>
        </w:rPr>
      </w:pPr>
    </w:p>
    <w:p w14:paraId="0387D382" w14:textId="0D464C7E" w:rsidR="007041F3" w:rsidRPr="00443530" w:rsidRDefault="007041F3" w:rsidP="007041F3">
      <w:pPr>
        <w:pStyle w:val="Tytu"/>
        <w:spacing w:line="0" w:lineRule="atLeast"/>
        <w:rPr>
          <w:rFonts w:ascii="Times New Roman" w:hAnsi="Times New Roman" w:cs="Times New Roman"/>
          <w:color w:val="FF0000"/>
          <w:sz w:val="24"/>
          <w:szCs w:val="24"/>
        </w:rPr>
      </w:pPr>
      <w:r w:rsidRPr="007141CB">
        <w:rPr>
          <w:rFonts w:ascii="Times New Roman" w:hAnsi="Times New Roman" w:cs="Times New Roman"/>
          <w:sz w:val="24"/>
          <w:szCs w:val="24"/>
        </w:rPr>
        <w:t>Pr</w:t>
      </w:r>
      <w:r>
        <w:rPr>
          <w:rFonts w:ascii="Times New Roman" w:hAnsi="Times New Roman" w:cs="Times New Roman"/>
          <w:sz w:val="24"/>
          <w:szCs w:val="24"/>
        </w:rPr>
        <w:t>ojektowane</w:t>
      </w:r>
      <w:r w:rsidRPr="007141CB">
        <w:rPr>
          <w:rFonts w:ascii="Times New Roman" w:hAnsi="Times New Roman" w:cs="Times New Roman"/>
          <w:sz w:val="24"/>
          <w:szCs w:val="24"/>
        </w:rPr>
        <w:t xml:space="preserve"> postanowienia umowy </w:t>
      </w:r>
      <w:r w:rsidR="00443530">
        <w:rPr>
          <w:rFonts w:ascii="Times New Roman" w:hAnsi="Times New Roman" w:cs="Times New Roman"/>
          <w:sz w:val="24"/>
          <w:szCs w:val="24"/>
        </w:rPr>
        <w:t xml:space="preserve">- </w:t>
      </w:r>
      <w:r w:rsidR="00443530">
        <w:rPr>
          <w:rFonts w:ascii="Times New Roman" w:hAnsi="Times New Roman" w:cs="Times New Roman"/>
          <w:color w:val="FF0000"/>
          <w:sz w:val="24"/>
          <w:szCs w:val="24"/>
        </w:rPr>
        <w:t>ZMIANA</w:t>
      </w:r>
    </w:p>
    <w:p w14:paraId="0CC9E72A" w14:textId="77777777" w:rsidR="007041F3" w:rsidRPr="008D54F7" w:rsidRDefault="007041F3" w:rsidP="007041F3">
      <w:pPr>
        <w:pStyle w:val="Tytu"/>
        <w:spacing w:line="0" w:lineRule="atLeast"/>
        <w:rPr>
          <w:rFonts w:ascii="Times New Roman" w:hAnsi="Times New Roman" w:cs="Times New Roman"/>
          <w:b w:val="0"/>
          <w:bCs w:val="0"/>
          <w:sz w:val="24"/>
          <w:szCs w:val="24"/>
        </w:rPr>
      </w:pPr>
      <w:r w:rsidRPr="008D54F7">
        <w:rPr>
          <w:rFonts w:ascii="Times New Roman" w:hAnsi="Times New Roman" w:cs="Times New Roman"/>
          <w:b w:val="0"/>
          <w:bCs w:val="0"/>
          <w:sz w:val="24"/>
          <w:szCs w:val="24"/>
        </w:rPr>
        <w:t xml:space="preserve">Umowa Nr ………………….. </w:t>
      </w:r>
    </w:p>
    <w:p w14:paraId="46E00761" w14:textId="34B6BF76" w:rsidR="008D54F7" w:rsidRPr="008D54F7" w:rsidRDefault="008D54F7" w:rsidP="008D54F7">
      <w:pPr>
        <w:pStyle w:val="Tekstpodstawowy"/>
        <w:tabs>
          <w:tab w:val="left" w:pos="284"/>
        </w:tabs>
        <w:spacing w:line="276" w:lineRule="auto"/>
        <w:ind w:left="284" w:right="14" w:hanging="284"/>
        <w:jc w:val="center"/>
        <w:rPr>
          <w:rFonts w:ascii="Times New Roman" w:hAnsi="Times New Roman" w:cs="Times New Roman"/>
          <w:b w:val="0"/>
          <w:bCs w:val="0"/>
          <w:i w:val="0"/>
          <w:iCs w:val="0"/>
        </w:rPr>
      </w:pPr>
      <w:r w:rsidRPr="008D54F7">
        <w:rPr>
          <w:rFonts w:ascii="Times New Roman" w:hAnsi="Times New Roman" w:cs="Times New Roman"/>
          <w:b w:val="0"/>
          <w:bCs w:val="0"/>
          <w:i w:val="0"/>
          <w:iCs w:val="0"/>
        </w:rPr>
        <w:t>zawarta zgodnie z §</w:t>
      </w:r>
      <w:r>
        <w:rPr>
          <w:rFonts w:ascii="Times New Roman" w:hAnsi="Times New Roman" w:cs="Times New Roman"/>
          <w:b w:val="0"/>
          <w:bCs w:val="0"/>
          <w:i w:val="0"/>
          <w:iCs w:val="0"/>
        </w:rPr>
        <w:t xml:space="preserve"> </w:t>
      </w:r>
      <w:r w:rsidR="00A30DB2">
        <w:rPr>
          <w:rFonts w:ascii="Times New Roman" w:hAnsi="Times New Roman" w:cs="Times New Roman"/>
          <w:b w:val="0"/>
          <w:bCs w:val="0"/>
          <w:i w:val="0"/>
          <w:iCs w:val="0"/>
        </w:rPr>
        <w:t>21</w:t>
      </w:r>
      <w:r w:rsidRPr="008D54F7">
        <w:rPr>
          <w:rFonts w:ascii="Times New Roman" w:hAnsi="Times New Roman" w:cs="Times New Roman"/>
          <w:b w:val="0"/>
          <w:bCs w:val="0"/>
          <w:i w:val="0"/>
          <w:iCs w:val="0"/>
        </w:rPr>
        <w:t xml:space="preserve"> ust. </w:t>
      </w:r>
      <w:r w:rsidR="00A30DB2">
        <w:rPr>
          <w:rFonts w:ascii="Times New Roman" w:hAnsi="Times New Roman" w:cs="Times New Roman"/>
          <w:b w:val="0"/>
          <w:bCs w:val="0"/>
          <w:i w:val="0"/>
          <w:iCs w:val="0"/>
        </w:rPr>
        <w:t>5</w:t>
      </w:r>
      <w:r w:rsidRPr="008D54F7">
        <w:rPr>
          <w:rFonts w:ascii="Times New Roman" w:hAnsi="Times New Roman" w:cs="Times New Roman"/>
          <w:b w:val="0"/>
          <w:bCs w:val="0"/>
          <w:i w:val="0"/>
          <w:iCs w:val="0"/>
        </w:rPr>
        <w:t>, w Poznaniu pomiędzy:</w:t>
      </w:r>
    </w:p>
    <w:p w14:paraId="36759BBA" w14:textId="77777777" w:rsidR="007041F3" w:rsidRPr="0054782C" w:rsidRDefault="007041F3" w:rsidP="007041F3">
      <w:pPr>
        <w:spacing w:line="0" w:lineRule="atLeast"/>
        <w:jc w:val="both"/>
      </w:pPr>
    </w:p>
    <w:p w14:paraId="58E4075C" w14:textId="1B9BDDA5" w:rsidR="007041F3" w:rsidRPr="0054782C" w:rsidRDefault="007041F3" w:rsidP="007041F3">
      <w:pPr>
        <w:pStyle w:val="Tekstpodstawowy"/>
        <w:spacing w:line="276" w:lineRule="auto"/>
        <w:rPr>
          <w:rFonts w:ascii="Times New Roman" w:hAnsi="Times New Roman" w:cs="Times New Roman"/>
          <w:i w:val="0"/>
        </w:rPr>
      </w:pPr>
      <w:proofErr w:type="spellStart"/>
      <w:r w:rsidRPr="0054782C">
        <w:rPr>
          <w:rFonts w:ascii="Times New Roman" w:hAnsi="Times New Roman" w:cs="Times New Roman"/>
          <w:b w:val="0"/>
          <w:i w:val="0"/>
        </w:rPr>
        <w:t>Ortopedyczno</w:t>
      </w:r>
      <w:proofErr w:type="spellEnd"/>
      <w:r w:rsidRPr="0054782C">
        <w:rPr>
          <w:rFonts w:ascii="Times New Roman" w:hAnsi="Times New Roman" w:cs="Times New Roman"/>
          <w:b w:val="0"/>
          <w:i w:val="0"/>
        </w:rPr>
        <w:t xml:space="preserve"> - Rehabilitacyjnym Szpitalem Klinicznym im. Wiktora </w:t>
      </w:r>
      <w:proofErr w:type="spellStart"/>
      <w:r w:rsidRPr="0054782C">
        <w:rPr>
          <w:rFonts w:ascii="Times New Roman" w:hAnsi="Times New Roman" w:cs="Times New Roman"/>
          <w:b w:val="0"/>
          <w:i w:val="0"/>
        </w:rPr>
        <w:t>Degi</w:t>
      </w:r>
      <w:proofErr w:type="spellEnd"/>
      <w:r w:rsidRPr="0054782C">
        <w:rPr>
          <w:rFonts w:ascii="Times New Roman" w:hAnsi="Times New Roman" w:cs="Times New Roman"/>
          <w:b w:val="0"/>
          <w:i w:val="0"/>
        </w:rPr>
        <w:t xml:space="preserve"> Uniwersytetu Medycznego im. Karola Marcinkowskiego w Poznaniu, ul. 28 Czerwca 1956r. nr 135/147, </w:t>
      </w:r>
      <w:r>
        <w:rPr>
          <w:rFonts w:ascii="Times New Roman" w:hAnsi="Times New Roman" w:cs="Times New Roman"/>
          <w:b w:val="0"/>
          <w:i w:val="0"/>
        </w:rPr>
        <w:br/>
      </w:r>
      <w:r w:rsidRPr="0054782C">
        <w:rPr>
          <w:rFonts w:ascii="Times New Roman" w:hAnsi="Times New Roman" w:cs="Times New Roman"/>
          <w:b w:val="0"/>
          <w:i w:val="0"/>
        </w:rPr>
        <w:t xml:space="preserve">61-545 Poznań, zarejestrowanym w Sądzie Rejonowym Poznań – Nowe Miasto i Wilda </w:t>
      </w:r>
      <w:r>
        <w:rPr>
          <w:rFonts w:ascii="Times New Roman" w:hAnsi="Times New Roman" w:cs="Times New Roman"/>
          <w:b w:val="0"/>
          <w:i w:val="0"/>
        </w:rPr>
        <w:br/>
      </w:r>
      <w:r w:rsidRPr="0054782C">
        <w:rPr>
          <w:rFonts w:ascii="Times New Roman" w:hAnsi="Times New Roman" w:cs="Times New Roman"/>
          <w:b w:val="0"/>
          <w:i w:val="0"/>
        </w:rPr>
        <w:t xml:space="preserve">w Poznaniu, VIII Wydział Gospodarczy Krajowego Rejestru Sądowego pod numerem KRS: 0000002848, posługującym się nadanym numerem REGON: 000288857 oraz NIP: </w:t>
      </w:r>
      <w:r>
        <w:rPr>
          <w:rFonts w:ascii="Times New Roman" w:hAnsi="Times New Roman" w:cs="Times New Roman"/>
          <w:b w:val="0"/>
          <w:i w:val="0"/>
        </w:rPr>
        <w:br/>
      </w:r>
      <w:r w:rsidRPr="0054782C">
        <w:rPr>
          <w:rFonts w:ascii="Times New Roman" w:hAnsi="Times New Roman" w:cs="Times New Roman"/>
          <w:b w:val="0"/>
          <w:i w:val="0"/>
        </w:rPr>
        <w:t xml:space="preserve">783-14-97-917, </w:t>
      </w:r>
      <w:r w:rsidRPr="0054782C">
        <w:rPr>
          <w:rFonts w:ascii="Times New Roman" w:hAnsi="Times New Roman" w:cs="Times New Roman"/>
          <w:i w:val="0"/>
        </w:rPr>
        <w:t>reprezentowanym przez:</w:t>
      </w:r>
    </w:p>
    <w:p w14:paraId="3EFB37A1" w14:textId="77777777" w:rsidR="007041F3" w:rsidRPr="0054782C" w:rsidRDefault="007041F3" w:rsidP="007041F3">
      <w:pPr>
        <w:spacing w:line="276" w:lineRule="auto"/>
        <w:rPr>
          <w:bCs/>
        </w:rPr>
      </w:pPr>
    </w:p>
    <w:p w14:paraId="4691E1D9" w14:textId="77777777" w:rsidR="007041F3" w:rsidRPr="0054782C" w:rsidRDefault="007041F3" w:rsidP="007041F3">
      <w:pPr>
        <w:spacing w:line="276" w:lineRule="auto"/>
        <w:rPr>
          <w:b/>
          <w:bCs/>
        </w:rPr>
      </w:pPr>
      <w:r w:rsidRPr="0054782C">
        <w:rPr>
          <w:b/>
          <w:bCs/>
        </w:rPr>
        <w:t>…………………………………..</w:t>
      </w:r>
    </w:p>
    <w:p w14:paraId="65920ACF" w14:textId="77777777" w:rsidR="007041F3" w:rsidRPr="0054782C" w:rsidRDefault="007041F3" w:rsidP="007041F3">
      <w:pPr>
        <w:spacing w:line="276" w:lineRule="auto"/>
      </w:pPr>
    </w:p>
    <w:p w14:paraId="2EB5A442" w14:textId="77777777" w:rsidR="007041F3" w:rsidRPr="0054782C" w:rsidRDefault="007041F3" w:rsidP="007041F3">
      <w:pPr>
        <w:spacing w:line="276" w:lineRule="auto"/>
        <w:jc w:val="both"/>
      </w:pPr>
      <w:r w:rsidRPr="0054782C">
        <w:t xml:space="preserve">zwanym w dalszej treści umowy </w:t>
      </w:r>
      <w:r w:rsidRPr="0054782C">
        <w:rPr>
          <w:b/>
          <w:bCs/>
        </w:rPr>
        <w:t xml:space="preserve">„Zamawiającym” </w:t>
      </w:r>
    </w:p>
    <w:p w14:paraId="096B3186" w14:textId="77777777" w:rsidR="007041F3" w:rsidRPr="0054782C" w:rsidRDefault="007041F3" w:rsidP="007041F3">
      <w:pPr>
        <w:spacing w:line="276" w:lineRule="auto"/>
      </w:pPr>
    </w:p>
    <w:p w14:paraId="7057A856" w14:textId="77777777" w:rsidR="007041F3" w:rsidRPr="0054782C" w:rsidRDefault="007041F3" w:rsidP="007041F3">
      <w:pPr>
        <w:spacing w:line="276" w:lineRule="auto"/>
        <w:jc w:val="both"/>
      </w:pPr>
      <w:r w:rsidRPr="0054782C">
        <w:t>a</w:t>
      </w:r>
    </w:p>
    <w:p w14:paraId="6DE1D018" w14:textId="77777777" w:rsidR="007041F3" w:rsidRPr="0054782C" w:rsidRDefault="007041F3" w:rsidP="007041F3">
      <w:pPr>
        <w:spacing w:line="276" w:lineRule="auto"/>
        <w:jc w:val="both"/>
        <w:rPr>
          <w:b/>
          <w:bCs/>
        </w:rPr>
      </w:pPr>
      <w:r w:rsidRPr="0054782C">
        <w:rPr>
          <w:b/>
          <w:bCs/>
        </w:rPr>
        <w:t xml:space="preserve"> (w przypadku przedsiębiorcy wpisanego do KRS)</w:t>
      </w:r>
    </w:p>
    <w:p w14:paraId="0AF91571" w14:textId="77777777" w:rsidR="007041F3" w:rsidRPr="0054782C" w:rsidRDefault="007041F3" w:rsidP="007041F3">
      <w:pPr>
        <w:spacing w:line="276" w:lineRule="auto"/>
        <w:jc w:val="both"/>
      </w:pPr>
      <w:r w:rsidRPr="0054782C">
        <w:t xml:space="preserve">Spółką pod firmą </w:t>
      </w:r>
      <w:r w:rsidRPr="0054782C">
        <w:rPr>
          <w:highlight w:val="yellow"/>
        </w:rPr>
        <w:t>[_]</w:t>
      </w:r>
      <w:r w:rsidRPr="0054782C">
        <w:t xml:space="preserve">, z siedzibą w </w:t>
      </w:r>
      <w:r w:rsidRPr="0054782C">
        <w:rPr>
          <w:highlight w:val="yellow"/>
        </w:rPr>
        <w:t>[_]</w:t>
      </w:r>
      <w:r w:rsidRPr="0054782C">
        <w:t xml:space="preserve"> przy ulicy </w:t>
      </w:r>
      <w:r w:rsidRPr="0054782C">
        <w:rPr>
          <w:highlight w:val="yellow"/>
        </w:rPr>
        <w:t>[_]</w:t>
      </w:r>
      <w:r w:rsidRPr="0054782C">
        <w:t xml:space="preserve">, kod pocztowy </w:t>
      </w:r>
      <w:r w:rsidRPr="0054782C">
        <w:rPr>
          <w:highlight w:val="yellow"/>
        </w:rPr>
        <w:t>[_]</w:t>
      </w:r>
      <w:r w:rsidRPr="0054782C">
        <w:t xml:space="preserve">, wpisaną do rejestru przedsiębiorców Krajowego Rejestru Sądowego pod numerem KRS: </w:t>
      </w:r>
      <w:r w:rsidRPr="0054782C">
        <w:rPr>
          <w:highlight w:val="yellow"/>
        </w:rPr>
        <w:t>[_]</w:t>
      </w:r>
      <w:r w:rsidRPr="0054782C">
        <w:t xml:space="preserve">, której akta rejestrowe są przechowywane w </w:t>
      </w:r>
      <w:r w:rsidRPr="0054782C">
        <w:rPr>
          <w:highlight w:val="yellow"/>
        </w:rPr>
        <w:t>[_]</w:t>
      </w:r>
      <w:r w:rsidRPr="0054782C">
        <w:t xml:space="preserve"> Sądzie Rejonowym </w:t>
      </w:r>
      <w:r w:rsidRPr="0054782C">
        <w:rPr>
          <w:highlight w:val="yellow"/>
        </w:rPr>
        <w:t>[_]</w:t>
      </w:r>
      <w:r w:rsidRPr="0054782C">
        <w:t>, posługując</w:t>
      </w:r>
      <w:r>
        <w:t>ą</w:t>
      </w:r>
      <w:r w:rsidRPr="0054782C">
        <w:t xml:space="preserve"> się nadanym jej Numerem Identyfikacji Podatkowej </w:t>
      </w:r>
      <w:r w:rsidRPr="0054782C">
        <w:rPr>
          <w:highlight w:val="yellow"/>
        </w:rPr>
        <w:t>[_]</w:t>
      </w:r>
      <w:r w:rsidRPr="0054782C">
        <w:t xml:space="preserve"> oraz numerem REGON </w:t>
      </w:r>
      <w:r w:rsidRPr="0054782C">
        <w:rPr>
          <w:highlight w:val="yellow"/>
        </w:rPr>
        <w:t>[_]</w:t>
      </w:r>
    </w:p>
    <w:p w14:paraId="10B8591C" w14:textId="77777777" w:rsidR="007041F3" w:rsidRPr="0054782C" w:rsidRDefault="007041F3" w:rsidP="007041F3">
      <w:pPr>
        <w:spacing w:line="276" w:lineRule="auto"/>
        <w:jc w:val="both"/>
      </w:pPr>
      <w:r w:rsidRPr="0054782C">
        <w:t>reprezentowaną przez:</w:t>
      </w:r>
    </w:p>
    <w:p w14:paraId="0B3F3E79" w14:textId="77777777" w:rsidR="007041F3" w:rsidRPr="0054782C" w:rsidRDefault="007041F3" w:rsidP="007041F3">
      <w:pPr>
        <w:spacing w:line="276" w:lineRule="auto"/>
        <w:jc w:val="both"/>
      </w:pPr>
    </w:p>
    <w:p w14:paraId="144C5D62" w14:textId="77777777" w:rsidR="007041F3" w:rsidRPr="0054782C" w:rsidRDefault="007041F3" w:rsidP="007041F3">
      <w:pPr>
        <w:spacing w:line="276" w:lineRule="auto"/>
        <w:jc w:val="both"/>
      </w:pPr>
      <w:r w:rsidRPr="0054782C">
        <w:rPr>
          <w:highlight w:val="yellow"/>
        </w:rPr>
        <w:t>[_]</w:t>
      </w:r>
      <w:r w:rsidRPr="0054782C">
        <w:t xml:space="preserve"> - </w:t>
      </w:r>
      <w:r w:rsidRPr="0054782C">
        <w:rPr>
          <w:highlight w:val="yellow"/>
        </w:rPr>
        <w:t>[_]</w:t>
      </w:r>
    </w:p>
    <w:p w14:paraId="50A73FA2" w14:textId="77777777" w:rsidR="007041F3" w:rsidRPr="0054782C" w:rsidRDefault="007041F3" w:rsidP="007041F3">
      <w:pPr>
        <w:spacing w:line="276" w:lineRule="auto"/>
        <w:jc w:val="both"/>
      </w:pPr>
    </w:p>
    <w:p w14:paraId="3B410B2F" w14:textId="77777777" w:rsidR="007041F3" w:rsidRPr="0054782C" w:rsidRDefault="007041F3" w:rsidP="007041F3">
      <w:pPr>
        <w:spacing w:line="276" w:lineRule="auto"/>
        <w:jc w:val="both"/>
      </w:pPr>
      <w:r w:rsidRPr="0054782C">
        <w:t xml:space="preserve">zwaną w dalszej treści umowy </w:t>
      </w:r>
      <w:r w:rsidRPr="0054782C">
        <w:rPr>
          <w:b/>
          <w:bCs/>
        </w:rPr>
        <w:t xml:space="preserve">„Wykonawcą” </w:t>
      </w:r>
    </w:p>
    <w:p w14:paraId="4956E20A" w14:textId="77777777" w:rsidR="007041F3" w:rsidRPr="0054782C" w:rsidRDefault="007041F3" w:rsidP="007041F3">
      <w:pPr>
        <w:spacing w:line="276" w:lineRule="auto"/>
        <w:jc w:val="both"/>
        <w:rPr>
          <w:b/>
          <w:bCs/>
        </w:rPr>
      </w:pPr>
    </w:p>
    <w:p w14:paraId="252A7CEA" w14:textId="77777777" w:rsidR="007041F3" w:rsidRPr="0054782C" w:rsidRDefault="007041F3" w:rsidP="007041F3">
      <w:pPr>
        <w:spacing w:line="276" w:lineRule="auto"/>
        <w:jc w:val="both"/>
        <w:rPr>
          <w:b/>
          <w:bCs/>
        </w:rPr>
      </w:pPr>
      <w:r w:rsidRPr="0054782C">
        <w:rPr>
          <w:b/>
          <w:bCs/>
        </w:rPr>
        <w:t>(w przypadku przedsiębiorcy wpisanego do CEIDG)</w:t>
      </w:r>
    </w:p>
    <w:p w14:paraId="6A06EA55" w14:textId="77777777" w:rsidR="007041F3" w:rsidRPr="0054782C" w:rsidRDefault="007041F3" w:rsidP="007041F3">
      <w:pPr>
        <w:spacing w:line="276" w:lineRule="auto"/>
        <w:jc w:val="both"/>
      </w:pPr>
      <w:r w:rsidRPr="0054782C">
        <w:t xml:space="preserve">(imię i nazwisko) </w:t>
      </w:r>
      <w:r w:rsidRPr="0054782C">
        <w:rPr>
          <w:highlight w:val="yellow"/>
        </w:rPr>
        <w:t>[_]</w:t>
      </w:r>
      <w:r w:rsidRPr="0054782C">
        <w:t xml:space="preserve">, prowadzącym działalność gospodarczą pod nazwą </w:t>
      </w:r>
      <w:r w:rsidRPr="0054782C">
        <w:rPr>
          <w:highlight w:val="yellow"/>
        </w:rPr>
        <w:t>[_]</w:t>
      </w:r>
      <w:r w:rsidRPr="0054782C">
        <w:t xml:space="preserve"> z siedzibą przy ulicy </w:t>
      </w:r>
      <w:r w:rsidRPr="0054782C">
        <w:rPr>
          <w:highlight w:val="yellow"/>
        </w:rPr>
        <w:t>[_]</w:t>
      </w:r>
      <w:r w:rsidRPr="0054782C">
        <w:t xml:space="preserve">, kod pocztowy </w:t>
      </w:r>
      <w:r w:rsidRPr="0054782C">
        <w:rPr>
          <w:highlight w:val="yellow"/>
        </w:rPr>
        <w:t>[_]</w:t>
      </w:r>
      <w:r w:rsidRPr="0054782C">
        <w:t xml:space="preserve">, wpisaną do Centralnej Ewidencji i Informacji o Działalności Gospodarczej Rzeczypospolitej Polskiej pod numerem </w:t>
      </w:r>
      <w:r w:rsidRPr="0054782C">
        <w:rPr>
          <w:highlight w:val="yellow"/>
        </w:rPr>
        <w:t>[_]</w:t>
      </w:r>
      <w:r w:rsidRPr="0054782C">
        <w:t xml:space="preserve">, Numerem Identyfikacji Podatkowej </w:t>
      </w:r>
      <w:r w:rsidRPr="0054782C">
        <w:rPr>
          <w:highlight w:val="yellow"/>
        </w:rPr>
        <w:t>[_]</w:t>
      </w:r>
      <w:r w:rsidRPr="0054782C">
        <w:t xml:space="preserve"> oraz numerem REGON </w:t>
      </w:r>
      <w:r w:rsidRPr="0054782C">
        <w:rPr>
          <w:highlight w:val="yellow"/>
        </w:rPr>
        <w:t>[_]</w:t>
      </w:r>
    </w:p>
    <w:p w14:paraId="2658AA1A" w14:textId="77777777" w:rsidR="007041F3" w:rsidRDefault="007041F3" w:rsidP="007041F3">
      <w:pPr>
        <w:spacing w:line="276" w:lineRule="auto"/>
        <w:jc w:val="both"/>
      </w:pPr>
    </w:p>
    <w:p w14:paraId="32827E83" w14:textId="77777777" w:rsidR="007041F3" w:rsidRPr="0054782C" w:rsidRDefault="007041F3" w:rsidP="007041F3">
      <w:pPr>
        <w:spacing w:line="276" w:lineRule="auto"/>
        <w:jc w:val="both"/>
      </w:pPr>
      <w:r w:rsidRPr="0054782C">
        <w:t xml:space="preserve">zwaną w dalszej treści umowy </w:t>
      </w:r>
      <w:r w:rsidRPr="0054782C">
        <w:rPr>
          <w:b/>
          <w:bCs/>
        </w:rPr>
        <w:t xml:space="preserve">„Wykonawcą” </w:t>
      </w:r>
    </w:p>
    <w:p w14:paraId="533C43FA" w14:textId="77777777" w:rsidR="007041F3" w:rsidRDefault="007041F3" w:rsidP="007041F3">
      <w:pPr>
        <w:spacing w:line="276" w:lineRule="auto"/>
        <w:jc w:val="both"/>
      </w:pPr>
    </w:p>
    <w:p w14:paraId="4A08A63C" w14:textId="77777777" w:rsidR="007041F3" w:rsidRDefault="007041F3" w:rsidP="007041F3">
      <w:pPr>
        <w:spacing w:line="276" w:lineRule="auto"/>
        <w:jc w:val="both"/>
      </w:pPr>
      <w:r w:rsidRPr="0054782C">
        <w:rPr>
          <w:b/>
          <w:bCs/>
        </w:rPr>
        <w:t xml:space="preserve">(w przypadku </w:t>
      </w:r>
      <w:r>
        <w:rPr>
          <w:b/>
          <w:bCs/>
        </w:rPr>
        <w:t>osoby nie prowadzącej działalności gospodarczej</w:t>
      </w:r>
      <w:r w:rsidRPr="0054782C">
        <w:rPr>
          <w:b/>
          <w:bCs/>
        </w:rPr>
        <w:t>)</w:t>
      </w:r>
    </w:p>
    <w:p w14:paraId="48DE3286" w14:textId="77777777" w:rsidR="007041F3" w:rsidRPr="0054782C" w:rsidRDefault="007041F3" w:rsidP="007041F3">
      <w:pPr>
        <w:spacing w:line="276" w:lineRule="auto"/>
        <w:jc w:val="both"/>
      </w:pPr>
      <w:r w:rsidRPr="0054782C">
        <w:t xml:space="preserve">(imię i nazwisko) </w:t>
      </w:r>
      <w:r w:rsidRPr="0054782C">
        <w:rPr>
          <w:highlight w:val="yellow"/>
        </w:rPr>
        <w:t>[_]</w:t>
      </w:r>
      <w:r w:rsidRPr="0054782C">
        <w:t xml:space="preserve">, </w:t>
      </w:r>
      <w:r>
        <w:t>zamieszkałą</w:t>
      </w:r>
      <w:r w:rsidRPr="0054782C">
        <w:t xml:space="preserve"> przy ulicy </w:t>
      </w:r>
      <w:r w:rsidRPr="0054782C">
        <w:rPr>
          <w:highlight w:val="yellow"/>
        </w:rPr>
        <w:t>[_]</w:t>
      </w:r>
      <w:r w:rsidRPr="0054782C">
        <w:t xml:space="preserve">, kod pocztowy </w:t>
      </w:r>
      <w:r w:rsidRPr="0054782C">
        <w:rPr>
          <w:highlight w:val="yellow"/>
        </w:rPr>
        <w:t>[_]</w:t>
      </w:r>
      <w:r w:rsidRPr="0054782C">
        <w:t xml:space="preserve">, </w:t>
      </w:r>
      <w:r>
        <w:t>posługującym się</w:t>
      </w:r>
      <w:r w:rsidRPr="0054782C">
        <w:t xml:space="preserve"> numerem PESEL </w:t>
      </w:r>
      <w:r w:rsidRPr="0054782C">
        <w:rPr>
          <w:highlight w:val="yellow"/>
        </w:rPr>
        <w:t>[_]</w:t>
      </w:r>
      <w:r w:rsidRPr="0054782C">
        <w:t xml:space="preserve">, Numerem Identyfikacji Podatkowej </w:t>
      </w:r>
      <w:r w:rsidRPr="0054782C">
        <w:rPr>
          <w:highlight w:val="yellow"/>
        </w:rPr>
        <w:t>[_]</w:t>
      </w:r>
      <w:r w:rsidRPr="0054782C">
        <w:t xml:space="preserve"> </w:t>
      </w:r>
    </w:p>
    <w:p w14:paraId="0F4519A5" w14:textId="77777777" w:rsidR="007041F3" w:rsidRPr="0054782C" w:rsidRDefault="007041F3" w:rsidP="007041F3">
      <w:pPr>
        <w:spacing w:line="276" w:lineRule="auto"/>
        <w:jc w:val="both"/>
      </w:pPr>
    </w:p>
    <w:p w14:paraId="68F5960C" w14:textId="77777777" w:rsidR="007041F3" w:rsidRPr="0054782C" w:rsidRDefault="007041F3" w:rsidP="007041F3">
      <w:pPr>
        <w:spacing w:line="276" w:lineRule="auto"/>
        <w:jc w:val="both"/>
      </w:pPr>
      <w:r>
        <w:t>zwanym</w:t>
      </w:r>
      <w:r w:rsidRPr="0054782C">
        <w:t xml:space="preserve"> w dalszej treści umowy </w:t>
      </w:r>
      <w:r w:rsidRPr="0054782C">
        <w:rPr>
          <w:b/>
          <w:bCs/>
        </w:rPr>
        <w:t>„Wykonawcą”</w:t>
      </w:r>
      <w:r w:rsidRPr="0054782C">
        <w:t>.</w:t>
      </w:r>
    </w:p>
    <w:p w14:paraId="229A4DC2" w14:textId="77777777" w:rsidR="00BC2574" w:rsidRPr="00C126A0" w:rsidRDefault="00BC2574" w:rsidP="00BC2574">
      <w:pPr>
        <w:spacing w:line="276" w:lineRule="auto"/>
        <w:jc w:val="both"/>
        <w:rPr>
          <w:bCs/>
        </w:rPr>
      </w:pPr>
      <w:r w:rsidRPr="00C126A0">
        <w:rPr>
          <w:bCs/>
        </w:rPr>
        <w:lastRenderedPageBreak/>
        <w:t xml:space="preserve">Strony zgodnie oświadczają, że osoby je reprezentujące przy zawieraniu niniejszej umowy (zwanej dalej: </w:t>
      </w:r>
      <w:r w:rsidRPr="00C126A0">
        <w:rPr>
          <w:bCs/>
          <w:i/>
        </w:rPr>
        <w:t>„Umową”</w:t>
      </w:r>
      <w:r w:rsidRPr="00C126A0">
        <w:rPr>
          <w:bCs/>
        </w:rPr>
        <w:t>) są do tego prawnie umocowane zgodnie z wymogami prawa polskiego. W związku z powyższym nie będą powoływać się na brak umocowania osoby reprezentującej w przypadku jakichkolwiek sporów mogących wyniknąć z Umowy.</w:t>
      </w:r>
    </w:p>
    <w:p w14:paraId="42D3BB0B" w14:textId="77777777" w:rsidR="0038281A" w:rsidRPr="00C126A0" w:rsidRDefault="0038281A" w:rsidP="00BC2574">
      <w:pPr>
        <w:spacing w:line="276" w:lineRule="auto"/>
        <w:jc w:val="both"/>
      </w:pPr>
    </w:p>
    <w:p w14:paraId="37B7D000" w14:textId="40E8892D" w:rsidR="00BC2574" w:rsidRPr="00C126A0" w:rsidRDefault="00BC2574" w:rsidP="00BC2574">
      <w:pPr>
        <w:spacing w:line="276" w:lineRule="auto"/>
        <w:jc w:val="both"/>
        <w:rPr>
          <w:color w:val="000000" w:themeColor="text1"/>
        </w:rPr>
      </w:pPr>
      <w:r w:rsidRPr="00C126A0">
        <w:t xml:space="preserve">Niniejsza Umowa została zawarta po przeprowadzeniu postępowania o udzielenie zamówienia publicznego na podstawie przepisów ustawy z dnia </w:t>
      </w:r>
      <w:r w:rsidR="00222288">
        <w:t xml:space="preserve">11 września 2019 r. </w:t>
      </w:r>
      <w:r w:rsidRPr="00C126A0">
        <w:t xml:space="preserve">– Prawo </w:t>
      </w:r>
      <w:r w:rsidRPr="00C126A0">
        <w:rPr>
          <w:color w:val="000000" w:themeColor="text1"/>
        </w:rPr>
        <w:t xml:space="preserve">zamówień publicznych w trybie </w:t>
      </w:r>
      <w:r w:rsidR="00222288" w:rsidRPr="00222288">
        <w:rPr>
          <w:color w:val="000000" w:themeColor="text1"/>
        </w:rPr>
        <w:t xml:space="preserve">podstawowym </w:t>
      </w:r>
      <w:r w:rsidR="001408D3">
        <w:rPr>
          <w:color w:val="000000" w:themeColor="text1"/>
        </w:rPr>
        <w:t>bez</w:t>
      </w:r>
      <w:r w:rsidR="00D71F0B" w:rsidRPr="00D71F0B">
        <w:rPr>
          <w:color w:val="000000" w:themeColor="text1"/>
        </w:rPr>
        <w:t xml:space="preserve"> prowadzenia negocjacji, o wartości zamówienia mniejszej niż progi unijne </w:t>
      </w:r>
      <w:r w:rsidR="00222288" w:rsidRPr="00222288">
        <w:rPr>
          <w:color w:val="000000" w:themeColor="text1"/>
        </w:rPr>
        <w:t>– numer referencyjny</w:t>
      </w:r>
      <w:r w:rsidR="00222288">
        <w:rPr>
          <w:color w:val="000000" w:themeColor="text1"/>
        </w:rPr>
        <w:t xml:space="preserve"> postępowania</w:t>
      </w:r>
      <w:r w:rsidR="00222288" w:rsidRPr="00222288">
        <w:rPr>
          <w:color w:val="000000" w:themeColor="text1"/>
        </w:rPr>
        <w:t xml:space="preserve">: </w:t>
      </w:r>
      <w:r w:rsidR="00222288" w:rsidRPr="00C126A0">
        <w:rPr>
          <w:highlight w:val="yellow"/>
        </w:rPr>
        <w:t>[_]</w:t>
      </w:r>
      <w:r w:rsidRPr="00C126A0">
        <w:rPr>
          <w:color w:val="000000" w:themeColor="text1"/>
        </w:rPr>
        <w:t>.</w:t>
      </w:r>
    </w:p>
    <w:p w14:paraId="21B361E6" w14:textId="77777777" w:rsidR="00BC2574" w:rsidRPr="00C126A0" w:rsidRDefault="00BC2574" w:rsidP="00BC2574">
      <w:pPr>
        <w:spacing w:line="276" w:lineRule="auto"/>
        <w:jc w:val="both"/>
      </w:pPr>
    </w:p>
    <w:p w14:paraId="42178946" w14:textId="4758EA24" w:rsidR="00BC2574" w:rsidRPr="00C126A0" w:rsidRDefault="00BC2574" w:rsidP="00BC2574">
      <w:pPr>
        <w:spacing w:line="276" w:lineRule="auto"/>
        <w:jc w:val="both"/>
        <w:rPr>
          <w:u w:val="single"/>
        </w:rPr>
      </w:pPr>
      <w:r w:rsidRPr="00C126A0">
        <w:t>Zamawiający i Wykonawca, zwani w dalszej części z osobna również</w:t>
      </w:r>
      <w:r w:rsidR="00DD7A80" w:rsidRPr="00C126A0">
        <w:t xml:space="preserve"> </w:t>
      </w:r>
      <w:r w:rsidRPr="00C126A0">
        <w:rPr>
          <w:i/>
        </w:rPr>
        <w:t>„Stroną”</w:t>
      </w:r>
      <w:r w:rsidRPr="00C126A0">
        <w:t xml:space="preserve">, zaś wspólnie </w:t>
      </w:r>
      <w:r w:rsidRPr="00C126A0">
        <w:rPr>
          <w:i/>
        </w:rPr>
        <w:t>„Stronami”</w:t>
      </w:r>
      <w:r w:rsidRPr="00C126A0">
        <w:t>, zawierają niniejszą Umowę, o następującej treści:</w:t>
      </w:r>
    </w:p>
    <w:p w14:paraId="1BFA0F62" w14:textId="77777777" w:rsidR="00736A94" w:rsidRPr="00C126A0" w:rsidRDefault="00736A94" w:rsidP="007822A2">
      <w:pPr>
        <w:pStyle w:val="Standard"/>
        <w:widowControl/>
        <w:spacing w:line="276" w:lineRule="auto"/>
        <w:jc w:val="center"/>
        <w:rPr>
          <w:b/>
          <w:bCs/>
        </w:rPr>
      </w:pPr>
    </w:p>
    <w:p w14:paraId="632CEAFB" w14:textId="77777777" w:rsidR="004A1FA7" w:rsidRPr="00C126A0" w:rsidRDefault="00417184" w:rsidP="007822A2">
      <w:pPr>
        <w:pStyle w:val="Standard"/>
        <w:widowControl/>
        <w:spacing w:line="276" w:lineRule="auto"/>
        <w:jc w:val="center"/>
        <w:rPr>
          <w:b/>
          <w:bCs/>
        </w:rPr>
      </w:pPr>
      <w:r w:rsidRPr="00C126A0">
        <w:rPr>
          <w:b/>
          <w:bCs/>
        </w:rPr>
        <w:t xml:space="preserve">I. </w:t>
      </w:r>
      <w:r w:rsidR="005F5100" w:rsidRPr="00C126A0">
        <w:rPr>
          <w:b/>
          <w:bCs/>
        </w:rPr>
        <w:t>PRZEDMIOT UMOWY</w:t>
      </w:r>
    </w:p>
    <w:p w14:paraId="4D3F8ADB" w14:textId="77777777" w:rsidR="001028BF" w:rsidRPr="00C126A0" w:rsidRDefault="001028BF" w:rsidP="007822A2">
      <w:pPr>
        <w:spacing w:line="276" w:lineRule="auto"/>
        <w:jc w:val="center"/>
      </w:pPr>
      <w:r w:rsidRPr="00C126A0">
        <w:rPr>
          <w:b/>
          <w:bCs/>
        </w:rPr>
        <w:t>§ 1</w:t>
      </w:r>
    </w:p>
    <w:p w14:paraId="250F2F87" w14:textId="5A60993A" w:rsidR="006479A8" w:rsidRPr="001408D3" w:rsidRDefault="0014147C" w:rsidP="006479A8">
      <w:pPr>
        <w:widowControl w:val="0"/>
        <w:numPr>
          <w:ilvl w:val="0"/>
          <w:numId w:val="20"/>
        </w:numPr>
        <w:suppressAutoHyphens/>
        <w:spacing w:line="276" w:lineRule="auto"/>
        <w:ind w:left="426" w:hanging="426"/>
        <w:jc w:val="both"/>
        <w:rPr>
          <w:bCs/>
        </w:rPr>
      </w:pPr>
      <w:r w:rsidRPr="001408D3">
        <w:t>Zamawiający powierza</w:t>
      </w:r>
      <w:r w:rsidR="00C742FF" w:rsidRPr="001408D3">
        <w:t>,</w:t>
      </w:r>
      <w:r w:rsidRPr="001408D3">
        <w:t xml:space="preserve"> a Wykonawca przyjmuje do wykonania</w:t>
      </w:r>
      <w:r w:rsidR="009221F6" w:rsidRPr="001408D3">
        <w:t xml:space="preserve"> roboty budowlane </w:t>
      </w:r>
      <w:r w:rsidR="006479A8" w:rsidRPr="001408D3">
        <w:t xml:space="preserve">związane </w:t>
      </w:r>
      <w:r w:rsidR="006479A8" w:rsidRPr="001408D3">
        <w:rPr>
          <w:b/>
          <w:bCs/>
        </w:rPr>
        <w:t>z remontem pomieszczeń na Oddziale Urazowo-Ortopedyczn</w:t>
      </w:r>
      <w:r w:rsidR="00A2348A">
        <w:rPr>
          <w:b/>
          <w:bCs/>
        </w:rPr>
        <w:t>ym</w:t>
      </w:r>
      <w:r w:rsidR="006479A8" w:rsidRPr="001408D3">
        <w:rPr>
          <w:b/>
          <w:bCs/>
        </w:rPr>
        <w:t xml:space="preserve"> Dziecię</w:t>
      </w:r>
      <w:r w:rsidR="00A2348A">
        <w:rPr>
          <w:b/>
          <w:bCs/>
        </w:rPr>
        <w:t>cym</w:t>
      </w:r>
      <w:r w:rsidR="006479A8" w:rsidRPr="001408D3">
        <w:rPr>
          <w:b/>
          <w:bCs/>
        </w:rPr>
        <w:t xml:space="preserve"> I</w:t>
      </w:r>
      <w:r w:rsidR="006479A8" w:rsidRPr="001408D3">
        <w:t xml:space="preserve">, </w:t>
      </w:r>
      <w:r w:rsidR="006479A8" w:rsidRPr="001408D3">
        <w:rPr>
          <w:b/>
          <w:bCs/>
        </w:rPr>
        <w:t>na terenie</w:t>
      </w:r>
      <w:r w:rsidR="006479A8" w:rsidRPr="001408D3">
        <w:rPr>
          <w:b/>
        </w:rPr>
        <w:t xml:space="preserve"> Ortopedyczno-Rehabilitacyjnego Szpitala Klinicznego</w:t>
      </w:r>
      <w:r w:rsidR="00375EC4">
        <w:rPr>
          <w:b/>
        </w:rPr>
        <w:t xml:space="preserve"> </w:t>
      </w:r>
      <w:r w:rsidR="006479A8" w:rsidRPr="001408D3">
        <w:rPr>
          <w:b/>
        </w:rPr>
        <w:t xml:space="preserve">im. Wiktora </w:t>
      </w:r>
      <w:proofErr w:type="spellStart"/>
      <w:r w:rsidR="006479A8" w:rsidRPr="001408D3">
        <w:rPr>
          <w:b/>
        </w:rPr>
        <w:t>Degi</w:t>
      </w:r>
      <w:proofErr w:type="spellEnd"/>
      <w:r w:rsidR="006479A8" w:rsidRPr="001408D3">
        <w:rPr>
          <w:b/>
        </w:rPr>
        <w:t xml:space="preserve"> Uniwersytetu Medycznego im. Karola Marcinkowskiego w Poznaniu</w:t>
      </w:r>
      <w:r w:rsidR="006479A8" w:rsidRPr="001408D3">
        <w:rPr>
          <w:b/>
          <w:bCs/>
        </w:rPr>
        <w:t>.”</w:t>
      </w:r>
    </w:p>
    <w:p w14:paraId="47F47290" w14:textId="529F0F88" w:rsidR="007822A2" w:rsidRPr="001408D3" w:rsidRDefault="001028BF" w:rsidP="0055051B">
      <w:pPr>
        <w:widowControl w:val="0"/>
        <w:numPr>
          <w:ilvl w:val="0"/>
          <w:numId w:val="20"/>
        </w:numPr>
        <w:suppressAutoHyphens/>
        <w:spacing w:line="276" w:lineRule="auto"/>
        <w:ind w:left="426" w:hanging="426"/>
        <w:jc w:val="both"/>
        <w:rPr>
          <w:u w:val="single"/>
        </w:rPr>
      </w:pPr>
      <w:r w:rsidRPr="001408D3">
        <w:t xml:space="preserve">Szczegółowy zakres robót </w:t>
      </w:r>
      <w:r w:rsidR="00247C4C" w:rsidRPr="001408D3">
        <w:t>został określony w</w:t>
      </w:r>
      <w:r w:rsidR="005967FA" w:rsidRPr="001408D3">
        <w:t>:</w:t>
      </w:r>
    </w:p>
    <w:p w14:paraId="1E1349D1" w14:textId="77777777" w:rsidR="00631551" w:rsidRPr="001408D3" w:rsidRDefault="00631551">
      <w:pPr>
        <w:pStyle w:val="Akapitzlist"/>
        <w:widowControl w:val="0"/>
        <w:numPr>
          <w:ilvl w:val="1"/>
          <w:numId w:val="20"/>
        </w:numPr>
        <w:suppressAutoHyphens/>
        <w:spacing w:line="276" w:lineRule="auto"/>
        <w:ind w:left="851" w:hanging="425"/>
        <w:jc w:val="both"/>
      </w:pPr>
      <w:r w:rsidRPr="001408D3">
        <w:t>Rozdziale V Specyfikacji Warunków Zamówienia;</w:t>
      </w:r>
    </w:p>
    <w:p w14:paraId="6503951D" w14:textId="77777777" w:rsidR="00631551" w:rsidRPr="001408D3" w:rsidRDefault="00631551">
      <w:pPr>
        <w:pStyle w:val="Akapitzlist"/>
        <w:widowControl w:val="0"/>
        <w:numPr>
          <w:ilvl w:val="1"/>
          <w:numId w:val="20"/>
        </w:numPr>
        <w:suppressAutoHyphens/>
        <w:spacing w:line="276" w:lineRule="auto"/>
        <w:ind w:left="851" w:hanging="425"/>
        <w:jc w:val="both"/>
      </w:pPr>
      <w:r w:rsidRPr="001408D3">
        <w:t>Specyfikacji technicznej wykonania i odbioru robót;</w:t>
      </w:r>
    </w:p>
    <w:p w14:paraId="557C7098" w14:textId="3E5996DA" w:rsidR="00631551" w:rsidRPr="001408D3" w:rsidRDefault="006479A8">
      <w:pPr>
        <w:pStyle w:val="Akapitzlist"/>
        <w:widowControl w:val="0"/>
        <w:numPr>
          <w:ilvl w:val="1"/>
          <w:numId w:val="20"/>
        </w:numPr>
        <w:suppressAutoHyphens/>
        <w:spacing w:line="276" w:lineRule="auto"/>
        <w:ind w:left="851" w:hanging="425"/>
        <w:jc w:val="both"/>
      </w:pPr>
      <w:r w:rsidRPr="001408D3">
        <w:t xml:space="preserve">Opisie Przedmiotu zamówienia </w:t>
      </w:r>
      <w:r w:rsidR="001408D3">
        <w:t>i d</w:t>
      </w:r>
      <w:r w:rsidR="00631551" w:rsidRPr="001408D3">
        <w:t xml:space="preserve">okumentacji </w:t>
      </w:r>
      <w:r w:rsidRPr="001408D3">
        <w:t>zamówienia</w:t>
      </w:r>
      <w:r w:rsidR="00EC4472">
        <w:t>;</w:t>
      </w:r>
      <w:r w:rsidRPr="001408D3">
        <w:t xml:space="preserve"> </w:t>
      </w:r>
    </w:p>
    <w:p w14:paraId="15259B4C" w14:textId="0DFCEE48" w:rsidR="0084210F" w:rsidRPr="001408D3" w:rsidRDefault="00631551">
      <w:pPr>
        <w:pStyle w:val="Akapitzlist"/>
        <w:widowControl w:val="0"/>
        <w:numPr>
          <w:ilvl w:val="1"/>
          <w:numId w:val="20"/>
        </w:numPr>
        <w:suppressAutoHyphens/>
        <w:spacing w:line="276" w:lineRule="auto"/>
        <w:ind w:left="851" w:hanging="425"/>
        <w:jc w:val="both"/>
      </w:pPr>
      <w:r w:rsidRPr="001408D3">
        <w:t xml:space="preserve">oraz pomocniczo w </w:t>
      </w:r>
      <w:r w:rsidR="00EC4472">
        <w:t>przedmiarze robót.</w:t>
      </w:r>
    </w:p>
    <w:p w14:paraId="5EC35E97" w14:textId="2D013F12" w:rsidR="009F0796" w:rsidRPr="001408D3" w:rsidRDefault="001028BF">
      <w:pPr>
        <w:widowControl w:val="0"/>
        <w:numPr>
          <w:ilvl w:val="0"/>
          <w:numId w:val="20"/>
        </w:numPr>
        <w:suppressAutoHyphens/>
        <w:spacing w:line="276" w:lineRule="auto"/>
        <w:ind w:left="426" w:hanging="426"/>
        <w:jc w:val="both"/>
      </w:pPr>
      <w:r w:rsidRPr="001408D3">
        <w:t xml:space="preserve">Wykonawca zobowiązuje się do wykonania wszelkich robót niezbędnych do oddania w/w </w:t>
      </w:r>
      <w:r w:rsidR="00CC2627">
        <w:t>Przedmiotu Umowy</w:t>
      </w:r>
      <w:r w:rsidR="00D934B8" w:rsidRPr="001408D3">
        <w:t xml:space="preserve">, </w:t>
      </w:r>
      <w:r w:rsidRPr="001408D3">
        <w:t xml:space="preserve">niezależnie od tego, czy wynika to wprost z dokumentów wymienionych </w:t>
      </w:r>
      <w:r w:rsidR="00CC2627">
        <w:t xml:space="preserve">w ust. 2. </w:t>
      </w:r>
    </w:p>
    <w:p w14:paraId="0810B89A" w14:textId="77777777" w:rsidR="00ED0C62" w:rsidRPr="00C126A0" w:rsidRDefault="00ED0C62" w:rsidP="007822A2">
      <w:pPr>
        <w:spacing w:line="276" w:lineRule="auto"/>
        <w:ind w:left="426"/>
        <w:jc w:val="both"/>
      </w:pPr>
    </w:p>
    <w:p w14:paraId="04869516" w14:textId="77777777" w:rsidR="001028BF" w:rsidRPr="00C126A0" w:rsidRDefault="006F3C77" w:rsidP="00765914">
      <w:pPr>
        <w:keepLines/>
        <w:widowControl w:val="0"/>
        <w:spacing w:line="276" w:lineRule="auto"/>
        <w:jc w:val="center"/>
        <w:rPr>
          <w:b/>
          <w:bCs/>
          <w:snapToGrid w:val="0"/>
          <w:color w:val="000000"/>
        </w:rPr>
      </w:pPr>
      <w:r w:rsidRPr="00C126A0">
        <w:rPr>
          <w:b/>
          <w:bCs/>
          <w:snapToGrid w:val="0"/>
        </w:rPr>
        <w:t xml:space="preserve">§ </w:t>
      </w:r>
      <w:r w:rsidR="001028BF" w:rsidRPr="00C126A0">
        <w:rPr>
          <w:b/>
          <w:bCs/>
          <w:snapToGrid w:val="0"/>
          <w:color w:val="000000"/>
        </w:rPr>
        <w:t>2</w:t>
      </w:r>
    </w:p>
    <w:p w14:paraId="3A1215C1" w14:textId="77777777" w:rsidR="009F0796" w:rsidRPr="00C126A0" w:rsidRDefault="009E2856">
      <w:pPr>
        <w:pStyle w:val="Akapitzlist"/>
        <w:keepLines/>
        <w:widowControl w:val="0"/>
        <w:numPr>
          <w:ilvl w:val="0"/>
          <w:numId w:val="18"/>
        </w:numPr>
        <w:spacing w:line="276" w:lineRule="auto"/>
        <w:ind w:left="426" w:hanging="426"/>
        <w:jc w:val="both"/>
        <w:rPr>
          <w:snapToGrid w:val="0"/>
          <w:color w:val="000000"/>
        </w:rPr>
      </w:pPr>
      <w:r w:rsidRPr="00C126A0">
        <w:rPr>
          <w:snapToGrid w:val="0"/>
          <w:color w:val="000000"/>
        </w:rPr>
        <w:t>Wykonawca zobowiązuje się do wykonania robót objętych Umową z należytą starannością, w szczególności zgodnie z</w:t>
      </w:r>
      <w:r w:rsidR="00D90BE8" w:rsidRPr="00C126A0">
        <w:rPr>
          <w:snapToGrid w:val="0"/>
          <w:color w:val="000000"/>
        </w:rPr>
        <w:t>:</w:t>
      </w:r>
    </w:p>
    <w:p w14:paraId="02DBD1F0" w14:textId="77777777" w:rsidR="00631551" w:rsidRPr="00631551" w:rsidRDefault="00631551">
      <w:pPr>
        <w:pStyle w:val="Akapitzlist"/>
        <w:keepLines/>
        <w:widowControl w:val="0"/>
        <w:numPr>
          <w:ilvl w:val="0"/>
          <w:numId w:val="19"/>
        </w:numPr>
        <w:spacing w:line="276" w:lineRule="auto"/>
        <w:ind w:left="851" w:hanging="425"/>
        <w:jc w:val="both"/>
        <w:rPr>
          <w:snapToGrid w:val="0"/>
          <w:color w:val="000000"/>
          <w:szCs w:val="22"/>
        </w:rPr>
      </w:pPr>
      <w:r w:rsidRPr="00631551">
        <w:rPr>
          <w:snapToGrid w:val="0"/>
          <w:color w:val="000000"/>
          <w:szCs w:val="22"/>
        </w:rPr>
        <w:t xml:space="preserve">Rozdziałem V Specyfikacji Warunków Zamówienia </w:t>
      </w:r>
    </w:p>
    <w:p w14:paraId="46119005" w14:textId="77777777" w:rsidR="00631551" w:rsidRPr="00631551" w:rsidRDefault="00631551">
      <w:pPr>
        <w:pStyle w:val="Akapitzlist"/>
        <w:keepLines/>
        <w:widowControl w:val="0"/>
        <w:numPr>
          <w:ilvl w:val="0"/>
          <w:numId w:val="19"/>
        </w:numPr>
        <w:spacing w:line="276" w:lineRule="auto"/>
        <w:ind w:left="851" w:hanging="425"/>
        <w:jc w:val="both"/>
        <w:rPr>
          <w:snapToGrid w:val="0"/>
          <w:color w:val="000000"/>
          <w:szCs w:val="22"/>
        </w:rPr>
      </w:pPr>
      <w:r w:rsidRPr="00631551">
        <w:rPr>
          <w:snapToGrid w:val="0"/>
          <w:color w:val="000000"/>
          <w:szCs w:val="22"/>
        </w:rPr>
        <w:t>Umową,</w:t>
      </w:r>
    </w:p>
    <w:p w14:paraId="2ACEF3A0" w14:textId="5B856606" w:rsidR="00631551" w:rsidRPr="00631551" w:rsidRDefault="00631551">
      <w:pPr>
        <w:pStyle w:val="Akapitzlist"/>
        <w:keepLines/>
        <w:widowControl w:val="0"/>
        <w:numPr>
          <w:ilvl w:val="0"/>
          <w:numId w:val="19"/>
        </w:numPr>
        <w:spacing w:line="276" w:lineRule="auto"/>
        <w:ind w:left="851" w:hanging="425"/>
        <w:jc w:val="both"/>
        <w:rPr>
          <w:snapToGrid w:val="0"/>
          <w:color w:val="000000"/>
          <w:szCs w:val="22"/>
        </w:rPr>
      </w:pPr>
      <w:r w:rsidRPr="00631551">
        <w:rPr>
          <w:snapToGrid w:val="0"/>
          <w:color w:val="000000"/>
          <w:szCs w:val="22"/>
        </w:rPr>
        <w:t xml:space="preserve">dokumentacją </w:t>
      </w:r>
      <w:r w:rsidR="006479A8">
        <w:rPr>
          <w:snapToGrid w:val="0"/>
          <w:color w:val="000000"/>
          <w:szCs w:val="22"/>
        </w:rPr>
        <w:t>zamówienia</w:t>
      </w:r>
      <w:r w:rsidRPr="00631551">
        <w:rPr>
          <w:snapToGrid w:val="0"/>
          <w:color w:val="000000"/>
          <w:szCs w:val="22"/>
        </w:rPr>
        <w:t xml:space="preserve"> oraz przedmiar</w:t>
      </w:r>
      <w:r w:rsidR="006479A8">
        <w:rPr>
          <w:snapToGrid w:val="0"/>
          <w:color w:val="000000"/>
          <w:szCs w:val="22"/>
        </w:rPr>
        <w:t>em</w:t>
      </w:r>
      <w:r w:rsidRPr="00631551">
        <w:rPr>
          <w:snapToGrid w:val="0"/>
          <w:color w:val="000000"/>
          <w:szCs w:val="22"/>
        </w:rPr>
        <w:t xml:space="preserve"> robót,</w:t>
      </w:r>
    </w:p>
    <w:p w14:paraId="60650981" w14:textId="77777777" w:rsidR="00631551" w:rsidRPr="00631551" w:rsidRDefault="00631551">
      <w:pPr>
        <w:pStyle w:val="Akapitzlist"/>
        <w:keepLines/>
        <w:widowControl w:val="0"/>
        <w:numPr>
          <w:ilvl w:val="0"/>
          <w:numId w:val="19"/>
        </w:numPr>
        <w:spacing w:line="276" w:lineRule="auto"/>
        <w:ind w:left="851" w:hanging="425"/>
        <w:jc w:val="both"/>
        <w:rPr>
          <w:snapToGrid w:val="0"/>
          <w:color w:val="000000"/>
          <w:szCs w:val="22"/>
        </w:rPr>
      </w:pPr>
      <w:r w:rsidRPr="00631551">
        <w:rPr>
          <w:snapToGrid w:val="0"/>
          <w:color w:val="000000"/>
          <w:szCs w:val="22"/>
        </w:rPr>
        <w:t>specyfikacją techniczną wykonania i odbioru robót budowlanych,</w:t>
      </w:r>
    </w:p>
    <w:p w14:paraId="1F2A858A" w14:textId="77777777" w:rsidR="00631551" w:rsidRPr="00631551" w:rsidRDefault="00631551">
      <w:pPr>
        <w:pStyle w:val="Akapitzlist"/>
        <w:keepLines/>
        <w:widowControl w:val="0"/>
        <w:numPr>
          <w:ilvl w:val="0"/>
          <w:numId w:val="19"/>
        </w:numPr>
        <w:spacing w:line="276" w:lineRule="auto"/>
        <w:ind w:left="851" w:hanging="425"/>
        <w:jc w:val="both"/>
        <w:rPr>
          <w:snapToGrid w:val="0"/>
          <w:color w:val="000000"/>
          <w:szCs w:val="22"/>
        </w:rPr>
      </w:pPr>
      <w:r w:rsidRPr="00631551">
        <w:rPr>
          <w:snapToGrid w:val="0"/>
          <w:color w:val="000000"/>
          <w:szCs w:val="22"/>
        </w:rPr>
        <w:t>wytycznymi Zamawiającego,</w:t>
      </w:r>
    </w:p>
    <w:p w14:paraId="086CC47B" w14:textId="3D51B349" w:rsidR="009F0796" w:rsidRPr="00631551" w:rsidRDefault="00631551">
      <w:pPr>
        <w:pStyle w:val="Akapitzlist"/>
        <w:keepLines/>
        <w:widowControl w:val="0"/>
        <w:numPr>
          <w:ilvl w:val="0"/>
          <w:numId w:val="19"/>
        </w:numPr>
        <w:spacing w:line="276" w:lineRule="auto"/>
        <w:ind w:left="851" w:hanging="425"/>
        <w:jc w:val="both"/>
        <w:rPr>
          <w:snapToGrid w:val="0"/>
          <w:color w:val="000000"/>
          <w:sz w:val="28"/>
        </w:rPr>
      </w:pPr>
      <w:r w:rsidRPr="00631551">
        <w:rPr>
          <w:snapToGrid w:val="0"/>
          <w:color w:val="000000"/>
          <w:szCs w:val="22"/>
        </w:rPr>
        <w:t>zasadami wiedzy technicznej.</w:t>
      </w:r>
    </w:p>
    <w:p w14:paraId="4FBA5DE0" w14:textId="621090F0" w:rsidR="009F0796" w:rsidRPr="00C126A0" w:rsidRDefault="009E2856">
      <w:pPr>
        <w:pStyle w:val="Akapitzlist"/>
        <w:keepLines/>
        <w:widowControl w:val="0"/>
        <w:numPr>
          <w:ilvl w:val="0"/>
          <w:numId w:val="18"/>
        </w:numPr>
        <w:spacing w:line="276" w:lineRule="auto"/>
        <w:ind w:left="426" w:hanging="426"/>
        <w:jc w:val="both"/>
        <w:rPr>
          <w:b/>
          <w:bCs/>
          <w:snapToGrid w:val="0"/>
          <w:color w:val="000000"/>
        </w:rPr>
      </w:pPr>
      <w:r w:rsidRPr="00C126A0">
        <w:rPr>
          <w:snapToGrid w:val="0"/>
          <w:color w:val="000000"/>
        </w:rPr>
        <w:t>W przypadku ujawnienia się</w:t>
      </w:r>
      <w:r w:rsidR="002B46E4" w:rsidRPr="00C126A0">
        <w:rPr>
          <w:snapToGrid w:val="0"/>
          <w:color w:val="000000"/>
        </w:rPr>
        <w:t xml:space="preserve"> </w:t>
      </w:r>
      <w:r w:rsidRPr="00C126A0">
        <w:rPr>
          <w:bCs/>
          <w:snapToGrid w:val="0"/>
          <w:color w:val="000000"/>
        </w:rPr>
        <w:t xml:space="preserve">rozbieżności pomiędzy dokumentami, o których mowa </w:t>
      </w:r>
      <w:r w:rsidR="0066206A" w:rsidRPr="00C126A0">
        <w:rPr>
          <w:bCs/>
          <w:snapToGrid w:val="0"/>
          <w:color w:val="000000"/>
        </w:rPr>
        <w:br/>
      </w:r>
      <w:r w:rsidRPr="00C126A0">
        <w:rPr>
          <w:bCs/>
          <w:snapToGrid w:val="0"/>
          <w:color w:val="000000"/>
        </w:rPr>
        <w:t xml:space="preserve">w ust. </w:t>
      </w:r>
      <w:r w:rsidR="000E3A24" w:rsidRPr="00C126A0">
        <w:rPr>
          <w:bCs/>
          <w:snapToGrid w:val="0"/>
          <w:color w:val="000000"/>
        </w:rPr>
        <w:t>1</w:t>
      </w:r>
      <w:r w:rsidR="0084210F" w:rsidRPr="00C126A0">
        <w:rPr>
          <w:bCs/>
          <w:snapToGrid w:val="0"/>
          <w:color w:val="000000"/>
        </w:rPr>
        <w:t>,</w:t>
      </w:r>
      <w:r w:rsidRPr="00C126A0">
        <w:rPr>
          <w:bCs/>
          <w:snapToGrid w:val="0"/>
          <w:color w:val="000000"/>
        </w:rPr>
        <w:t xml:space="preserve"> wiążąca dla </w:t>
      </w:r>
      <w:r w:rsidR="0084210F" w:rsidRPr="00C126A0">
        <w:rPr>
          <w:bCs/>
          <w:snapToGrid w:val="0"/>
          <w:color w:val="000000"/>
        </w:rPr>
        <w:t xml:space="preserve">Stron </w:t>
      </w:r>
      <w:r w:rsidR="002933C8" w:rsidRPr="00C126A0">
        <w:rPr>
          <w:bCs/>
          <w:snapToGrid w:val="0"/>
          <w:color w:val="000000"/>
        </w:rPr>
        <w:t xml:space="preserve">będzie </w:t>
      </w:r>
      <w:r w:rsidRPr="00C126A0">
        <w:rPr>
          <w:bCs/>
          <w:snapToGrid w:val="0"/>
          <w:color w:val="000000"/>
        </w:rPr>
        <w:t>kolejność w jakiej je powołano.</w:t>
      </w:r>
    </w:p>
    <w:p w14:paraId="10B01671" w14:textId="77777777" w:rsidR="00C10D7B" w:rsidRDefault="00C10D7B" w:rsidP="009E6E39">
      <w:pPr>
        <w:keepLines/>
        <w:widowControl w:val="0"/>
        <w:spacing w:line="276" w:lineRule="auto"/>
        <w:jc w:val="center"/>
        <w:rPr>
          <w:b/>
          <w:bCs/>
          <w:snapToGrid w:val="0"/>
        </w:rPr>
      </w:pPr>
    </w:p>
    <w:p w14:paraId="6E57E26E" w14:textId="77777777" w:rsidR="008D54F7" w:rsidRDefault="008D54F7" w:rsidP="009E6E39">
      <w:pPr>
        <w:keepLines/>
        <w:widowControl w:val="0"/>
        <w:spacing w:line="276" w:lineRule="auto"/>
        <w:jc w:val="center"/>
        <w:rPr>
          <w:b/>
          <w:bCs/>
          <w:snapToGrid w:val="0"/>
        </w:rPr>
      </w:pPr>
    </w:p>
    <w:p w14:paraId="64445EB3" w14:textId="77777777" w:rsidR="008D54F7" w:rsidRDefault="008D54F7" w:rsidP="009E6E39">
      <w:pPr>
        <w:keepLines/>
        <w:widowControl w:val="0"/>
        <w:spacing w:line="276" w:lineRule="auto"/>
        <w:jc w:val="center"/>
        <w:rPr>
          <w:b/>
          <w:bCs/>
          <w:snapToGrid w:val="0"/>
        </w:rPr>
      </w:pPr>
    </w:p>
    <w:p w14:paraId="14E12193" w14:textId="77777777" w:rsidR="00AC43AE" w:rsidRDefault="00AC43AE" w:rsidP="00AC43AE">
      <w:pPr>
        <w:keepLines/>
        <w:widowControl w:val="0"/>
        <w:spacing w:line="276" w:lineRule="auto"/>
        <w:rPr>
          <w:b/>
          <w:bCs/>
          <w:snapToGrid w:val="0"/>
        </w:rPr>
      </w:pPr>
    </w:p>
    <w:p w14:paraId="74AA12CD" w14:textId="77777777" w:rsidR="009E6E39" w:rsidRPr="00C126A0" w:rsidRDefault="009E6E39" w:rsidP="009E6E39">
      <w:pPr>
        <w:keepLines/>
        <w:widowControl w:val="0"/>
        <w:spacing w:line="276" w:lineRule="auto"/>
        <w:jc w:val="center"/>
        <w:rPr>
          <w:b/>
          <w:bCs/>
          <w:snapToGrid w:val="0"/>
        </w:rPr>
      </w:pPr>
      <w:r w:rsidRPr="00C126A0">
        <w:rPr>
          <w:b/>
          <w:bCs/>
          <w:snapToGrid w:val="0"/>
        </w:rPr>
        <w:lastRenderedPageBreak/>
        <w:t xml:space="preserve">§ </w:t>
      </w:r>
      <w:r w:rsidR="00A5668B" w:rsidRPr="00C126A0">
        <w:rPr>
          <w:b/>
          <w:bCs/>
          <w:snapToGrid w:val="0"/>
        </w:rPr>
        <w:t>3</w:t>
      </w:r>
    </w:p>
    <w:p w14:paraId="3BA03749" w14:textId="554275D2" w:rsidR="009E6E39" w:rsidRPr="00C126A0" w:rsidRDefault="009E6E39">
      <w:pPr>
        <w:keepLines/>
        <w:widowControl w:val="0"/>
        <w:numPr>
          <w:ilvl w:val="2"/>
          <w:numId w:val="9"/>
        </w:numPr>
        <w:spacing w:line="276" w:lineRule="auto"/>
        <w:ind w:left="426" w:hanging="426"/>
        <w:jc w:val="both"/>
        <w:rPr>
          <w:snapToGrid w:val="0"/>
        </w:rPr>
      </w:pPr>
      <w:r w:rsidRPr="00C126A0">
        <w:rPr>
          <w:snapToGrid w:val="0"/>
        </w:rPr>
        <w:t>Wykonawca zobowiązuje się do stosowania podczas realizacji robót objętych Umową wyłącznie wyrobów dopuszczonych do sto</w:t>
      </w:r>
      <w:r w:rsidR="00932409" w:rsidRPr="00C126A0">
        <w:rPr>
          <w:snapToGrid w:val="0"/>
        </w:rPr>
        <w:t xml:space="preserve">sowania w budownictwie zgodnie </w:t>
      </w:r>
      <w:r w:rsidRPr="00C126A0">
        <w:rPr>
          <w:snapToGrid w:val="0"/>
        </w:rPr>
        <w:t>z Ustawą</w:t>
      </w:r>
      <w:r w:rsidR="00932409" w:rsidRPr="00C126A0">
        <w:rPr>
          <w:snapToGrid w:val="0"/>
        </w:rPr>
        <w:br/>
      </w:r>
      <w:r w:rsidR="005D311D" w:rsidRPr="00C126A0">
        <w:rPr>
          <w:snapToGrid w:val="0"/>
        </w:rPr>
        <w:t>z dnia 7 lipca 1994 r</w:t>
      </w:r>
      <w:r w:rsidR="00932409" w:rsidRPr="00C126A0">
        <w:rPr>
          <w:snapToGrid w:val="0"/>
        </w:rPr>
        <w:t>.</w:t>
      </w:r>
      <w:r w:rsidR="00E36389" w:rsidRPr="00C126A0">
        <w:rPr>
          <w:snapToGrid w:val="0"/>
        </w:rPr>
        <w:t xml:space="preserve"> </w:t>
      </w:r>
      <w:r w:rsidR="0066206A" w:rsidRPr="00C126A0">
        <w:rPr>
          <w:snapToGrid w:val="0"/>
        </w:rPr>
        <w:t>–</w:t>
      </w:r>
      <w:r w:rsidR="00E36389" w:rsidRPr="00C126A0">
        <w:rPr>
          <w:snapToGrid w:val="0"/>
        </w:rPr>
        <w:t xml:space="preserve"> </w:t>
      </w:r>
      <w:r w:rsidRPr="00C126A0">
        <w:rPr>
          <w:snapToGrid w:val="0"/>
        </w:rPr>
        <w:t>Prawo</w:t>
      </w:r>
      <w:r w:rsidR="002B46E4" w:rsidRPr="00C126A0">
        <w:rPr>
          <w:snapToGrid w:val="0"/>
        </w:rPr>
        <w:t xml:space="preserve"> </w:t>
      </w:r>
      <w:r w:rsidRPr="00C126A0">
        <w:rPr>
          <w:snapToGrid w:val="0"/>
        </w:rPr>
        <w:t>budowlane.</w:t>
      </w:r>
    </w:p>
    <w:p w14:paraId="0C75CC41" w14:textId="1C47C953" w:rsidR="009E6E39" w:rsidRPr="00C126A0" w:rsidRDefault="009E6E39">
      <w:pPr>
        <w:keepLines/>
        <w:widowControl w:val="0"/>
        <w:numPr>
          <w:ilvl w:val="2"/>
          <w:numId w:val="9"/>
        </w:numPr>
        <w:spacing w:line="276" w:lineRule="auto"/>
        <w:ind w:left="426" w:hanging="426"/>
        <w:jc w:val="both"/>
        <w:rPr>
          <w:snapToGrid w:val="0"/>
        </w:rPr>
      </w:pPr>
      <w:r w:rsidRPr="00C126A0">
        <w:rPr>
          <w:snapToGrid w:val="0"/>
        </w:rPr>
        <w:t xml:space="preserve">Zamawiający ma prawo żądać od Wykonawcy okazania wszelkich dokumentów świadczących, że wyrób jest dopuszczony do stosowania w budownictwie, oraz wykonania przez niego badań jakościowo – ilościowych stosowanych materiałów i wyrobów budowlanych </w:t>
      </w:r>
      <w:r w:rsidRPr="00C126A0">
        <w:t>we wskazanych przez niego laboratoriach</w:t>
      </w:r>
      <w:r w:rsidRPr="00C126A0">
        <w:rPr>
          <w:snapToGrid w:val="0"/>
        </w:rPr>
        <w:t>.</w:t>
      </w:r>
    </w:p>
    <w:p w14:paraId="1E29A033" w14:textId="77777777" w:rsidR="009E6E39" w:rsidRPr="00C126A0" w:rsidRDefault="009E6E39">
      <w:pPr>
        <w:keepLines/>
        <w:widowControl w:val="0"/>
        <w:numPr>
          <w:ilvl w:val="2"/>
          <w:numId w:val="9"/>
        </w:numPr>
        <w:spacing w:line="276" w:lineRule="auto"/>
        <w:ind w:left="426" w:hanging="426"/>
        <w:jc w:val="both"/>
        <w:rPr>
          <w:snapToGrid w:val="0"/>
        </w:rPr>
      </w:pPr>
      <w:r w:rsidRPr="00C126A0">
        <w:rPr>
          <w:snapToGrid w:val="0"/>
        </w:rPr>
        <w:t>Materiały będą pod względem jakościowym i ilościowym badane przez Wykonawcę.</w:t>
      </w:r>
    </w:p>
    <w:p w14:paraId="3DF37C0D" w14:textId="66E6DB45" w:rsidR="009E6E39" w:rsidRPr="00C126A0" w:rsidRDefault="009E6E39">
      <w:pPr>
        <w:keepLines/>
        <w:widowControl w:val="0"/>
        <w:numPr>
          <w:ilvl w:val="2"/>
          <w:numId w:val="9"/>
        </w:numPr>
        <w:spacing w:line="276" w:lineRule="auto"/>
        <w:ind w:left="426" w:hanging="426"/>
        <w:jc w:val="both"/>
        <w:rPr>
          <w:snapToGrid w:val="0"/>
        </w:rPr>
      </w:pPr>
      <w:r w:rsidRPr="00C126A0">
        <w:t>Wykonawca zobowiązuje się wykonać</w:t>
      </w:r>
      <w:r w:rsidR="002B46E4" w:rsidRPr="00C126A0">
        <w:t xml:space="preserve"> </w:t>
      </w:r>
      <w:r w:rsidR="00C53B0E" w:rsidRPr="00C126A0">
        <w:t>P</w:t>
      </w:r>
      <w:r w:rsidRPr="00C126A0">
        <w:t xml:space="preserve">rzedmiot </w:t>
      </w:r>
      <w:r w:rsidR="000E3A24" w:rsidRPr="00C126A0">
        <w:t>U</w:t>
      </w:r>
      <w:r w:rsidRPr="00C126A0">
        <w:t>mowy zgodnie ze współczesną wiedzą techniczną, obowiązującymi w</w:t>
      </w:r>
      <w:r w:rsidR="0066206A" w:rsidRPr="00C126A0">
        <w:t xml:space="preserve"> tym zakresie przepisami prawa, </w:t>
      </w:r>
      <w:r w:rsidRPr="00C126A0">
        <w:t>a w szczególności ustawą z dnia 7 lipca 1994 r</w:t>
      </w:r>
      <w:r w:rsidR="008A06D9" w:rsidRPr="00C126A0">
        <w:t>.</w:t>
      </w:r>
      <w:r w:rsidRPr="00C126A0">
        <w:t xml:space="preserve"> – Prawo budowlane, ustawą</w:t>
      </w:r>
      <w:r w:rsidR="0066206A" w:rsidRPr="00C126A0">
        <w:t xml:space="preserve"> z dnia </w:t>
      </w:r>
      <w:r w:rsidRPr="00C126A0">
        <w:t>15 grudnia 2000 r</w:t>
      </w:r>
      <w:r w:rsidR="008A06D9" w:rsidRPr="00C126A0">
        <w:t>.</w:t>
      </w:r>
      <w:r w:rsidR="008A06D9" w:rsidRPr="00C126A0">
        <w:br/>
      </w:r>
      <w:r w:rsidRPr="00C126A0">
        <w:t xml:space="preserve">o samorządach zawodowych architektów, inżynierów budownictwa i urbanistów, normami technicznymi, standardami i zasadami sztuki budowlanej, dokumentacją projektowo – techniczną, etyką zawodową oraz postanowieniami Umowy. </w:t>
      </w:r>
    </w:p>
    <w:p w14:paraId="40EAC90D" w14:textId="4176D15D" w:rsidR="009E6E39" w:rsidRPr="00C126A0" w:rsidRDefault="009E6E39">
      <w:pPr>
        <w:keepLines/>
        <w:widowControl w:val="0"/>
        <w:numPr>
          <w:ilvl w:val="2"/>
          <w:numId w:val="9"/>
        </w:numPr>
        <w:spacing w:line="276" w:lineRule="auto"/>
        <w:ind w:left="426" w:hanging="426"/>
        <w:jc w:val="both"/>
        <w:rPr>
          <w:snapToGrid w:val="0"/>
        </w:rPr>
      </w:pPr>
      <w:r w:rsidRPr="00C126A0">
        <w:rPr>
          <w:spacing w:val="-3"/>
        </w:rPr>
        <w:t>Zastosowane przez Wykonawcę materiały powinny spełniać wszelkie wymogi ustawy Prawo budowlane (art. 10), to jest posiadać odpowiednie certyfikaty na znak bezpieczeństwa, być zgodne z</w:t>
      </w:r>
      <w:r w:rsidR="002B46E4" w:rsidRPr="00C126A0">
        <w:rPr>
          <w:spacing w:val="-3"/>
        </w:rPr>
        <w:t xml:space="preserve"> </w:t>
      </w:r>
      <w:r w:rsidRPr="00C126A0">
        <w:rPr>
          <w:spacing w:val="-3"/>
        </w:rPr>
        <w:t xml:space="preserve">kryteriami technicznymi określonymi na podstawie Polskich Norm, aprobat technicznych oraz zgodne z właściwymi przepisami i dokumentami technicznymi. </w:t>
      </w:r>
      <w:r w:rsidRPr="00C126A0">
        <w:rPr>
          <w:color w:val="000000"/>
        </w:rPr>
        <w:t>Stosowane przez Wykonawcę materiały powinny być fabrycznie nowe</w:t>
      </w:r>
      <w:r w:rsidRPr="00C126A0">
        <w:rPr>
          <w:snapToGrid w:val="0"/>
        </w:rPr>
        <w:t>.</w:t>
      </w:r>
    </w:p>
    <w:p w14:paraId="0A2FD8C2" w14:textId="77777777" w:rsidR="009E6E39" w:rsidRPr="00C126A0" w:rsidRDefault="009E6E39">
      <w:pPr>
        <w:keepLines/>
        <w:widowControl w:val="0"/>
        <w:numPr>
          <w:ilvl w:val="2"/>
          <w:numId w:val="9"/>
        </w:numPr>
        <w:spacing w:line="276" w:lineRule="auto"/>
        <w:ind w:left="426" w:hanging="426"/>
        <w:jc w:val="both"/>
        <w:rPr>
          <w:snapToGrid w:val="0"/>
        </w:rPr>
      </w:pPr>
      <w:r w:rsidRPr="00C126A0">
        <w:t>Wykonawca oświadcza, iż jest wyłącznie odpowiedzialny za przeszkolenie zatrudnionych przez siebie pracowników w zakresie przepisów BHP.</w:t>
      </w:r>
    </w:p>
    <w:p w14:paraId="689B4691" w14:textId="064ABAD3" w:rsidR="009E6E39" w:rsidRPr="00C126A0" w:rsidRDefault="009E6E39">
      <w:pPr>
        <w:keepLines/>
        <w:widowControl w:val="0"/>
        <w:numPr>
          <w:ilvl w:val="2"/>
          <w:numId w:val="9"/>
        </w:numPr>
        <w:spacing w:line="276" w:lineRule="auto"/>
        <w:ind w:left="426" w:hanging="426"/>
        <w:jc w:val="both"/>
        <w:rPr>
          <w:snapToGrid w:val="0"/>
        </w:rPr>
      </w:pPr>
      <w:r w:rsidRPr="00C126A0">
        <w:t>Wykonawca oświadcza, że w związku z realizacją</w:t>
      </w:r>
      <w:r w:rsidR="002B46E4" w:rsidRPr="00C126A0">
        <w:t xml:space="preserve"> </w:t>
      </w:r>
      <w:r w:rsidR="00C53B0E" w:rsidRPr="00C126A0">
        <w:t>P</w:t>
      </w:r>
      <w:r w:rsidRPr="00C126A0">
        <w:t>rzedmiotu Umowy, ponosi wyłączną odpowiedzialność z tytułu ewentualnego uszkodzenia istniejących instalacji.</w:t>
      </w:r>
    </w:p>
    <w:p w14:paraId="27EF1C71" w14:textId="77777777" w:rsidR="009E6E39" w:rsidRPr="00C126A0" w:rsidRDefault="009E6E39">
      <w:pPr>
        <w:keepLines/>
        <w:widowControl w:val="0"/>
        <w:numPr>
          <w:ilvl w:val="2"/>
          <w:numId w:val="9"/>
        </w:numPr>
        <w:spacing w:line="276" w:lineRule="auto"/>
        <w:ind w:left="426" w:hanging="426"/>
        <w:jc w:val="both"/>
        <w:rPr>
          <w:snapToGrid w:val="0"/>
        </w:rPr>
      </w:pPr>
      <w:r w:rsidRPr="00C126A0">
        <w:t>Przedmiot Umowy zostanie wykonany z materiałów dostarczonych przez Wykonawcę</w:t>
      </w:r>
      <w:r w:rsidRPr="00C126A0">
        <w:br/>
        <w:t>i przy użyciu urządzeń i sprzętu Wykonawcy.</w:t>
      </w:r>
    </w:p>
    <w:p w14:paraId="1B22E6E1" w14:textId="61DBEA5B" w:rsidR="009E6E39" w:rsidRPr="00C126A0" w:rsidRDefault="009E6E39">
      <w:pPr>
        <w:keepLines/>
        <w:widowControl w:val="0"/>
        <w:numPr>
          <w:ilvl w:val="2"/>
          <w:numId w:val="9"/>
        </w:numPr>
        <w:spacing w:line="276" w:lineRule="auto"/>
        <w:ind w:left="426" w:hanging="426"/>
        <w:jc w:val="both"/>
        <w:rPr>
          <w:snapToGrid w:val="0"/>
        </w:rPr>
      </w:pPr>
      <w:r w:rsidRPr="00C126A0">
        <w:t xml:space="preserve">Wykonawca zobowiązany jest, na żądanie Zamawiającego do dostarczenia i przekazania mu przed wbudowaniem materiałów oraz odpowiednich dokumentów potwierdzających ich jakość i dopuszczenie do obrotu. Niezależnie od powyższego, Zamawiający ma prawo żądać od Wykonawcy okazania wymienionych w ust. 5 dokumentów, próbek materiałów oraz wykonania przez niego badań jakościowo-ilościowych stosowanych materiałów </w:t>
      </w:r>
      <w:r w:rsidR="00A30DB2">
        <w:br/>
      </w:r>
      <w:r w:rsidRPr="00C126A0">
        <w:t xml:space="preserve">i wyrobów budowlanych, we wskazanym terminie. </w:t>
      </w:r>
    </w:p>
    <w:p w14:paraId="250018B0" w14:textId="41C08006" w:rsidR="009E6E39" w:rsidRPr="00C126A0" w:rsidRDefault="009E6E39">
      <w:pPr>
        <w:keepLines/>
        <w:widowControl w:val="0"/>
        <w:numPr>
          <w:ilvl w:val="2"/>
          <w:numId w:val="9"/>
        </w:numPr>
        <w:spacing w:line="276" w:lineRule="auto"/>
        <w:ind w:left="426" w:hanging="426"/>
        <w:jc w:val="both"/>
        <w:rPr>
          <w:snapToGrid w:val="0"/>
        </w:rPr>
      </w:pPr>
      <w:r w:rsidRPr="00C126A0">
        <w:t>W razie stwierdzenia, że materiały lub urządzenia, sprzęt</w:t>
      </w:r>
      <w:r w:rsidR="00982479" w:rsidRPr="00C126A0">
        <w:t>y</w:t>
      </w:r>
      <w:r w:rsidRPr="00C126A0">
        <w:t xml:space="preserve"> nabyte lub stosowane przez Wykonawcę nie spełniają wymogów określonych w ust. 5, Zamawiający może nakazać Wykonawcy wstrzymanie prowadzonych robót oraz usunięcie naruszeń. W takim wypadku ewentualne niedotrzymanie przez Wykonawcę któregokolwiek z terminów pośrednich lub terminu końcowego uważa się za zawinione przez Wykonawcę. </w:t>
      </w:r>
    </w:p>
    <w:p w14:paraId="0FBFCE57" w14:textId="77777777" w:rsidR="009E6E39" w:rsidRPr="00C126A0" w:rsidRDefault="009E6E39">
      <w:pPr>
        <w:keepLines/>
        <w:widowControl w:val="0"/>
        <w:numPr>
          <w:ilvl w:val="2"/>
          <w:numId w:val="9"/>
        </w:numPr>
        <w:spacing w:line="276" w:lineRule="auto"/>
        <w:ind w:left="426" w:hanging="426"/>
        <w:jc w:val="both"/>
        <w:rPr>
          <w:snapToGrid w:val="0"/>
        </w:rPr>
      </w:pPr>
      <w:r w:rsidRPr="00C126A0">
        <w:t>Wykonawca ponosi pełną odpowiedzialność za dostarczenie oraz właściwe zabezpieczenie, składowanie materiałów oraz urządzeń</w:t>
      </w:r>
      <w:r w:rsidR="000E3A24" w:rsidRPr="00C126A0">
        <w:t>,</w:t>
      </w:r>
      <w:r w:rsidRPr="00C126A0">
        <w:t xml:space="preserve"> sprzętu wykorzystywanego przy realizacji Przedmiotu Umowy. </w:t>
      </w:r>
    </w:p>
    <w:p w14:paraId="6EBC4346" w14:textId="6571F419" w:rsidR="006479A8" w:rsidRPr="00CC2627" w:rsidRDefault="009E6E39" w:rsidP="00CC2627">
      <w:pPr>
        <w:keepLines/>
        <w:widowControl w:val="0"/>
        <w:numPr>
          <w:ilvl w:val="2"/>
          <w:numId w:val="9"/>
        </w:numPr>
        <w:spacing w:line="276" w:lineRule="auto"/>
        <w:ind w:left="426" w:hanging="426"/>
        <w:jc w:val="both"/>
        <w:rPr>
          <w:b/>
          <w:bCs/>
          <w:snapToGrid w:val="0"/>
        </w:rPr>
      </w:pPr>
      <w:r w:rsidRPr="00C126A0">
        <w:t>Wykonawca zobowiązany jest do rozładowywania i właściwego składowania wszystkich urządzeń i</w:t>
      </w:r>
      <w:r w:rsidR="002B46E4" w:rsidRPr="00C126A0">
        <w:t xml:space="preserve"> </w:t>
      </w:r>
      <w:r w:rsidRPr="00C126A0">
        <w:t>materiałów, w miejscu wskazanym przez Zamawiającego</w:t>
      </w:r>
      <w:r w:rsidR="00A2348A">
        <w:t>.</w:t>
      </w:r>
      <w:r w:rsidRPr="00C126A0">
        <w:t xml:space="preserve"> </w:t>
      </w:r>
    </w:p>
    <w:p w14:paraId="161D3C51" w14:textId="77777777" w:rsidR="00CC2627" w:rsidRPr="00C126A0" w:rsidRDefault="00CC2627" w:rsidP="00BD2D89">
      <w:pPr>
        <w:keepLines/>
        <w:widowControl w:val="0"/>
        <w:spacing w:line="276" w:lineRule="auto"/>
        <w:jc w:val="both"/>
        <w:rPr>
          <w:b/>
          <w:bCs/>
          <w:snapToGrid w:val="0"/>
        </w:rPr>
      </w:pPr>
    </w:p>
    <w:p w14:paraId="1CD53C95" w14:textId="77777777" w:rsidR="00A5668B" w:rsidRPr="008D54F7" w:rsidRDefault="00A5668B" w:rsidP="00A5668B">
      <w:pPr>
        <w:keepLines/>
        <w:widowControl w:val="0"/>
        <w:spacing w:line="276" w:lineRule="auto"/>
        <w:jc w:val="center"/>
        <w:rPr>
          <w:b/>
          <w:bCs/>
          <w:snapToGrid w:val="0"/>
        </w:rPr>
      </w:pPr>
      <w:r w:rsidRPr="008D54F7">
        <w:rPr>
          <w:b/>
          <w:bCs/>
          <w:snapToGrid w:val="0"/>
        </w:rPr>
        <w:lastRenderedPageBreak/>
        <w:t>§ 4</w:t>
      </w:r>
    </w:p>
    <w:p w14:paraId="3B81D5B4" w14:textId="601F9CFA" w:rsidR="001C01AD" w:rsidRPr="008D54F7" w:rsidRDefault="008A06D9">
      <w:pPr>
        <w:pStyle w:val="Tekstpodstawowy31"/>
        <w:numPr>
          <w:ilvl w:val="0"/>
          <w:numId w:val="15"/>
        </w:numPr>
        <w:spacing w:line="276" w:lineRule="auto"/>
        <w:ind w:left="426" w:hanging="426"/>
        <w:jc w:val="both"/>
      </w:pPr>
      <w:r w:rsidRPr="008D54F7">
        <w:t xml:space="preserve">Wykonawca ustanawia </w:t>
      </w:r>
      <w:r w:rsidR="001C01AD" w:rsidRPr="008D54F7">
        <w:t xml:space="preserve">kierownika </w:t>
      </w:r>
      <w:r w:rsidR="00D00B1F" w:rsidRPr="008D54F7">
        <w:t>budowy</w:t>
      </w:r>
      <w:r w:rsidR="001C01AD" w:rsidRPr="008D54F7">
        <w:t xml:space="preserve"> w specjalności </w:t>
      </w:r>
      <w:proofErr w:type="spellStart"/>
      <w:r w:rsidR="006479A8" w:rsidRPr="008D54F7">
        <w:rPr>
          <w:shd w:val="clear" w:color="auto" w:fill="FFFFFF"/>
        </w:rPr>
        <w:t>konstrukcyjn</w:t>
      </w:r>
      <w:r w:rsidR="008D54F7">
        <w:rPr>
          <w:shd w:val="clear" w:color="auto" w:fill="FFFFFF"/>
        </w:rPr>
        <w:t>o</w:t>
      </w:r>
      <w:proofErr w:type="spellEnd"/>
      <w:r w:rsidR="001C01AD" w:rsidRPr="008D54F7">
        <w:t xml:space="preserve"> </w:t>
      </w:r>
      <w:r w:rsidR="008D54F7">
        <w:t xml:space="preserve">– budowlanej bez ograniczeń </w:t>
      </w:r>
      <w:r w:rsidR="001C01AD" w:rsidRPr="008D54F7">
        <w:t>w osobie: [_];</w:t>
      </w:r>
    </w:p>
    <w:p w14:paraId="7EF02F5B" w14:textId="0D866201" w:rsidR="0014147C" w:rsidRPr="008D54F7" w:rsidRDefault="0014147C">
      <w:pPr>
        <w:pStyle w:val="Tekstpodstawowy31"/>
        <w:numPr>
          <w:ilvl w:val="0"/>
          <w:numId w:val="15"/>
        </w:numPr>
        <w:spacing w:line="276" w:lineRule="auto"/>
        <w:ind w:left="426" w:hanging="426"/>
        <w:jc w:val="both"/>
      </w:pPr>
      <w:r w:rsidRPr="008D54F7">
        <w:t>Osob</w:t>
      </w:r>
      <w:r w:rsidR="008A06D9" w:rsidRPr="008D54F7">
        <w:t>a</w:t>
      </w:r>
      <w:r w:rsidRPr="008D54F7">
        <w:t xml:space="preserve"> wskazan</w:t>
      </w:r>
      <w:r w:rsidR="001612CE" w:rsidRPr="008D54F7">
        <w:t>a</w:t>
      </w:r>
      <w:r w:rsidRPr="008D54F7">
        <w:t xml:space="preserve"> w ust. 1 będ</w:t>
      </w:r>
      <w:r w:rsidR="008A06D9" w:rsidRPr="008D54F7">
        <w:t>zie</w:t>
      </w:r>
      <w:r w:rsidR="002B46E4" w:rsidRPr="008D54F7">
        <w:t xml:space="preserve"> </w:t>
      </w:r>
      <w:r w:rsidRPr="008D54F7">
        <w:t>działać w granicach umocowania określonego w ustawie Prawo budowlane.</w:t>
      </w:r>
    </w:p>
    <w:p w14:paraId="5F55B583" w14:textId="46003C39" w:rsidR="0014147C" w:rsidRPr="008D54F7" w:rsidRDefault="0014147C">
      <w:pPr>
        <w:pStyle w:val="Tekstpodstawowy31"/>
        <w:numPr>
          <w:ilvl w:val="0"/>
          <w:numId w:val="15"/>
        </w:numPr>
        <w:spacing w:line="276" w:lineRule="auto"/>
        <w:ind w:left="426" w:hanging="426"/>
        <w:jc w:val="both"/>
      </w:pPr>
      <w:r w:rsidRPr="008D54F7">
        <w:t xml:space="preserve">Istnieje możliwość dokonania zmiany kierownika </w:t>
      </w:r>
      <w:r w:rsidR="001612CE" w:rsidRPr="008D54F7">
        <w:t>budowy</w:t>
      </w:r>
      <w:r w:rsidRPr="008D54F7">
        <w:t xml:space="preserve"> przedstawion</w:t>
      </w:r>
      <w:r w:rsidR="008A06D9" w:rsidRPr="008D54F7">
        <w:t xml:space="preserve">ego </w:t>
      </w:r>
      <w:r w:rsidRPr="008D54F7">
        <w:t>w ofercie przetargowej, jedynie za uprzednią pisemną zgodą Zamawiającego.</w:t>
      </w:r>
    </w:p>
    <w:p w14:paraId="76213B60" w14:textId="4548F6BC" w:rsidR="00FB509A" w:rsidRPr="00C126A0" w:rsidRDefault="00FB509A">
      <w:pPr>
        <w:pStyle w:val="Tekstpodstawowy31"/>
        <w:numPr>
          <w:ilvl w:val="0"/>
          <w:numId w:val="15"/>
        </w:numPr>
        <w:spacing w:line="276" w:lineRule="auto"/>
        <w:ind w:left="426" w:hanging="426"/>
        <w:jc w:val="both"/>
      </w:pPr>
      <w:r w:rsidRPr="008D54F7">
        <w:t>W przypadku zmiany os</w:t>
      </w:r>
      <w:r w:rsidR="008A06D9" w:rsidRPr="008D54F7">
        <w:t xml:space="preserve">oby </w:t>
      </w:r>
      <w:r w:rsidRPr="008D54F7">
        <w:t>wyszczególnion</w:t>
      </w:r>
      <w:r w:rsidR="008A06D9" w:rsidRPr="008D54F7">
        <w:t xml:space="preserve">ej </w:t>
      </w:r>
      <w:r w:rsidRPr="008D54F7">
        <w:t>w ust. 1, nowa osoba powołana do pełnienia</w:t>
      </w:r>
      <w:r w:rsidRPr="00C126A0">
        <w:t xml:space="preserve"> w/w obowiązków musi spełniać wymagania określone w </w:t>
      </w:r>
      <w:r w:rsidR="00222288">
        <w:t>SWZ</w:t>
      </w:r>
      <w:r w:rsidRPr="00C126A0">
        <w:t xml:space="preserve"> dla danej funkcji.</w:t>
      </w:r>
    </w:p>
    <w:p w14:paraId="73EFDB71" w14:textId="77777777" w:rsidR="00FB509A" w:rsidRPr="00C126A0" w:rsidRDefault="00FB509A">
      <w:pPr>
        <w:pStyle w:val="Tekstpodstawowy31"/>
        <w:numPr>
          <w:ilvl w:val="0"/>
          <w:numId w:val="15"/>
        </w:numPr>
        <w:spacing w:line="276" w:lineRule="auto"/>
        <w:ind w:left="426" w:hanging="426"/>
        <w:jc w:val="both"/>
      </w:pPr>
      <w:r w:rsidRPr="00C126A0">
        <w:t>Zamawiający może także zażądać od Wykonawcy zmiany osoby, o któr</w:t>
      </w:r>
      <w:r w:rsidR="008A06D9" w:rsidRPr="00C126A0">
        <w:t xml:space="preserve">ej </w:t>
      </w:r>
      <w:r w:rsidRPr="00C126A0">
        <w:t xml:space="preserve">mowa </w:t>
      </w:r>
      <w:r w:rsidR="008A06D9" w:rsidRPr="00C126A0">
        <w:br/>
      </w:r>
      <w:r w:rsidRPr="00C126A0">
        <w:t>w ust. 1, jeżeli uzna, że nie wykonuj</w:t>
      </w:r>
      <w:r w:rsidR="008A06D9" w:rsidRPr="00C126A0">
        <w:t>e</w:t>
      </w:r>
      <w:r w:rsidRPr="00C126A0">
        <w:t xml:space="preserve"> należycie swoich obowiązków. Wykonawca obowiązany jest dokonać zmiany tej osoby w terminie nie dłuższym niż 14 dni od daty złożenia wniosku przez Zamawiającego.</w:t>
      </w:r>
    </w:p>
    <w:p w14:paraId="53C26AC5" w14:textId="77777777" w:rsidR="00FB509A" w:rsidRPr="00C126A0" w:rsidRDefault="00FB509A">
      <w:pPr>
        <w:pStyle w:val="Tekstpodstawowy31"/>
        <w:numPr>
          <w:ilvl w:val="0"/>
          <w:numId w:val="15"/>
        </w:numPr>
        <w:spacing w:line="276" w:lineRule="auto"/>
        <w:ind w:left="426" w:hanging="426"/>
        <w:jc w:val="both"/>
      </w:pPr>
      <w:r w:rsidRPr="00C126A0">
        <w:t>Zmiana os</w:t>
      </w:r>
      <w:r w:rsidR="008A06D9" w:rsidRPr="00C126A0">
        <w:t xml:space="preserve">oby </w:t>
      </w:r>
      <w:r w:rsidRPr="00C126A0">
        <w:t>wyszczególnion</w:t>
      </w:r>
      <w:r w:rsidR="008A06D9" w:rsidRPr="00C126A0">
        <w:t>ej</w:t>
      </w:r>
      <w:r w:rsidRPr="00C126A0">
        <w:t xml:space="preserve"> w ust. 1, nie wymaga zawarcia aneksu do Umowy.</w:t>
      </w:r>
    </w:p>
    <w:p w14:paraId="6486F6FC" w14:textId="77777777" w:rsidR="00A5668B" w:rsidRPr="00C126A0" w:rsidRDefault="00A5668B" w:rsidP="00A5668B">
      <w:pPr>
        <w:pStyle w:val="Styl"/>
        <w:spacing w:line="276" w:lineRule="auto"/>
        <w:ind w:left="284" w:right="14"/>
        <w:jc w:val="both"/>
        <w:rPr>
          <w:rFonts w:ascii="Times New Roman" w:hAnsi="Times New Roman" w:cs="Times New Roman"/>
        </w:rPr>
      </w:pPr>
    </w:p>
    <w:p w14:paraId="28BDFF36" w14:textId="77777777" w:rsidR="00A5668B" w:rsidRPr="00DC05BB" w:rsidRDefault="00A5668B" w:rsidP="00A5668B">
      <w:pPr>
        <w:keepLines/>
        <w:widowControl w:val="0"/>
        <w:spacing w:line="276" w:lineRule="auto"/>
        <w:jc w:val="center"/>
        <w:rPr>
          <w:b/>
          <w:bCs/>
          <w:snapToGrid w:val="0"/>
        </w:rPr>
      </w:pPr>
      <w:r w:rsidRPr="00DC05BB">
        <w:rPr>
          <w:b/>
          <w:bCs/>
          <w:snapToGrid w:val="0"/>
        </w:rPr>
        <w:t>§ 5</w:t>
      </w:r>
    </w:p>
    <w:p w14:paraId="1BF4700B" w14:textId="682D34C3" w:rsidR="001C01AD" w:rsidRPr="00DC05BB" w:rsidRDefault="001C01AD">
      <w:pPr>
        <w:keepLines/>
        <w:widowControl w:val="0"/>
        <w:numPr>
          <w:ilvl w:val="0"/>
          <w:numId w:val="10"/>
        </w:numPr>
        <w:tabs>
          <w:tab w:val="left" w:pos="426"/>
        </w:tabs>
        <w:spacing w:line="276" w:lineRule="auto"/>
        <w:ind w:left="426" w:hanging="426"/>
        <w:jc w:val="both"/>
        <w:rPr>
          <w:snapToGrid w:val="0"/>
        </w:rPr>
      </w:pPr>
      <w:r w:rsidRPr="00DC05BB">
        <w:t xml:space="preserve">Zamawiający </w:t>
      </w:r>
      <w:r w:rsidR="000F72E0" w:rsidRPr="00DC05BB">
        <w:t>do realizacji umowy wskazuje następująca osobę</w:t>
      </w:r>
      <w:r w:rsidRPr="00DC05BB">
        <w:t xml:space="preserve"> [_]</w:t>
      </w:r>
      <w:r w:rsidR="008A06D9" w:rsidRPr="00DC05BB">
        <w:t>.</w:t>
      </w:r>
    </w:p>
    <w:p w14:paraId="0B7B1D08" w14:textId="31C342F1" w:rsidR="001C01AD" w:rsidRPr="000F72E0" w:rsidRDefault="000F72E0">
      <w:pPr>
        <w:keepLines/>
        <w:widowControl w:val="0"/>
        <w:numPr>
          <w:ilvl w:val="0"/>
          <w:numId w:val="10"/>
        </w:numPr>
        <w:tabs>
          <w:tab w:val="left" w:pos="426"/>
        </w:tabs>
        <w:spacing w:line="276" w:lineRule="auto"/>
        <w:ind w:left="426" w:hanging="426"/>
        <w:jc w:val="both"/>
        <w:rPr>
          <w:snapToGrid w:val="0"/>
        </w:rPr>
      </w:pPr>
      <w:r w:rsidRPr="00EC4472">
        <w:t>Osoba wskaz</w:t>
      </w:r>
      <w:r>
        <w:t>ana powyżej</w:t>
      </w:r>
      <w:r w:rsidR="001C01AD" w:rsidRPr="000F72E0">
        <w:rPr>
          <w:snapToGrid w:val="0"/>
        </w:rPr>
        <w:t xml:space="preserve"> działa w imieniu i na rzecz Zamawiającego.</w:t>
      </w:r>
    </w:p>
    <w:p w14:paraId="0D1576E1" w14:textId="77777777" w:rsidR="001C01AD" w:rsidRPr="000F72E0" w:rsidRDefault="001C01AD">
      <w:pPr>
        <w:keepLines/>
        <w:widowControl w:val="0"/>
        <w:numPr>
          <w:ilvl w:val="0"/>
          <w:numId w:val="10"/>
        </w:numPr>
        <w:tabs>
          <w:tab w:val="left" w:pos="426"/>
        </w:tabs>
        <w:spacing w:line="276" w:lineRule="auto"/>
        <w:ind w:left="426" w:hanging="426"/>
        <w:jc w:val="both"/>
        <w:rPr>
          <w:snapToGrid w:val="0"/>
        </w:rPr>
      </w:pPr>
      <w:r w:rsidRPr="000F72E0">
        <w:rPr>
          <w:snapToGrid w:val="0"/>
        </w:rPr>
        <w:t>Zmiana os</w:t>
      </w:r>
      <w:r w:rsidR="008A06D9" w:rsidRPr="000F72E0">
        <w:rPr>
          <w:snapToGrid w:val="0"/>
        </w:rPr>
        <w:t>oby</w:t>
      </w:r>
      <w:r w:rsidRPr="000F72E0">
        <w:rPr>
          <w:snapToGrid w:val="0"/>
        </w:rPr>
        <w:t xml:space="preserve"> wyszczególnion</w:t>
      </w:r>
      <w:r w:rsidR="008A06D9" w:rsidRPr="000F72E0">
        <w:rPr>
          <w:snapToGrid w:val="0"/>
        </w:rPr>
        <w:t xml:space="preserve">ej </w:t>
      </w:r>
      <w:r w:rsidRPr="000F72E0">
        <w:rPr>
          <w:snapToGrid w:val="0"/>
        </w:rPr>
        <w:t>w ust. 1, nie wymaga zawarcia aneksu do Umowy.</w:t>
      </w:r>
    </w:p>
    <w:p w14:paraId="0B7E4758" w14:textId="77777777" w:rsidR="00A5668B" w:rsidRPr="000F72E0" w:rsidRDefault="00A5668B" w:rsidP="00A5668B">
      <w:pPr>
        <w:keepLines/>
        <w:widowControl w:val="0"/>
        <w:spacing w:line="276" w:lineRule="auto"/>
        <w:jc w:val="center"/>
        <w:rPr>
          <w:b/>
          <w:bCs/>
          <w:snapToGrid w:val="0"/>
        </w:rPr>
      </w:pPr>
    </w:p>
    <w:p w14:paraId="0683B7E4" w14:textId="77777777" w:rsidR="00A5668B" w:rsidRPr="00C126A0" w:rsidRDefault="00A5668B" w:rsidP="00A5668B">
      <w:pPr>
        <w:keepLines/>
        <w:widowControl w:val="0"/>
        <w:spacing w:line="276" w:lineRule="auto"/>
        <w:jc w:val="center"/>
        <w:rPr>
          <w:b/>
          <w:bCs/>
          <w:snapToGrid w:val="0"/>
        </w:rPr>
      </w:pPr>
      <w:r w:rsidRPr="00C126A0">
        <w:rPr>
          <w:b/>
          <w:bCs/>
          <w:snapToGrid w:val="0"/>
        </w:rPr>
        <w:t>§ 6</w:t>
      </w:r>
    </w:p>
    <w:p w14:paraId="06324CCB" w14:textId="0B6BD5A2" w:rsidR="009F0796" w:rsidRPr="00C126A0" w:rsidRDefault="009E2856">
      <w:pPr>
        <w:pStyle w:val="Akapitzlist"/>
        <w:keepLines/>
        <w:widowControl w:val="0"/>
        <w:numPr>
          <w:ilvl w:val="0"/>
          <w:numId w:val="21"/>
        </w:numPr>
        <w:tabs>
          <w:tab w:val="left" w:pos="426"/>
        </w:tabs>
        <w:autoSpaceDE w:val="0"/>
        <w:autoSpaceDN w:val="0"/>
        <w:spacing w:line="276" w:lineRule="auto"/>
        <w:ind w:left="426" w:hanging="426"/>
        <w:jc w:val="both"/>
        <w:rPr>
          <w:snapToGrid w:val="0"/>
        </w:rPr>
      </w:pPr>
      <w:r w:rsidRPr="00C126A0">
        <w:rPr>
          <w:snapToGrid w:val="0"/>
        </w:rPr>
        <w:t xml:space="preserve">Wykonawca oświadcza, że zapoznał się z dokumentacją </w:t>
      </w:r>
      <w:r w:rsidR="006479A8">
        <w:rPr>
          <w:snapToGrid w:val="0"/>
        </w:rPr>
        <w:t>zamówienia</w:t>
      </w:r>
      <w:r w:rsidRPr="00C126A0">
        <w:rPr>
          <w:snapToGrid w:val="0"/>
        </w:rPr>
        <w:t xml:space="preserve"> i uznaje ją za prawidłową, kompletną i wystarczającą dla realizacji </w:t>
      </w:r>
      <w:r w:rsidR="00C53B0E" w:rsidRPr="00C126A0">
        <w:rPr>
          <w:snapToGrid w:val="0"/>
        </w:rPr>
        <w:t>P</w:t>
      </w:r>
      <w:r w:rsidRPr="00C126A0">
        <w:rPr>
          <w:snapToGrid w:val="0"/>
        </w:rPr>
        <w:t>rzedmiotu Umowy.</w:t>
      </w:r>
    </w:p>
    <w:p w14:paraId="52B8CC9B" w14:textId="77777777" w:rsidR="00681E4A" w:rsidRPr="00C126A0" w:rsidRDefault="00A5668B">
      <w:pPr>
        <w:pStyle w:val="Akapitzlist"/>
        <w:keepLines/>
        <w:widowControl w:val="0"/>
        <w:numPr>
          <w:ilvl w:val="0"/>
          <w:numId w:val="21"/>
        </w:numPr>
        <w:tabs>
          <w:tab w:val="left" w:pos="426"/>
        </w:tabs>
        <w:autoSpaceDE w:val="0"/>
        <w:autoSpaceDN w:val="0"/>
        <w:spacing w:line="276" w:lineRule="auto"/>
        <w:ind w:left="426" w:hanging="426"/>
        <w:jc w:val="both"/>
        <w:rPr>
          <w:snapToGrid w:val="0"/>
        </w:rPr>
      </w:pPr>
      <w:r w:rsidRPr="00C126A0">
        <w:rPr>
          <w:snapToGrid w:val="0"/>
        </w:rPr>
        <w:t xml:space="preserve">Wykonawca przed zawarciem </w:t>
      </w:r>
      <w:r w:rsidR="0065072D" w:rsidRPr="00C126A0">
        <w:rPr>
          <w:snapToGrid w:val="0"/>
        </w:rPr>
        <w:t xml:space="preserve">Umowy </w:t>
      </w:r>
      <w:r w:rsidRPr="00C126A0">
        <w:rPr>
          <w:snapToGrid w:val="0"/>
        </w:rPr>
        <w:t xml:space="preserve">dokonał inspekcji terenu budowy oraz jego otoczenia i nie wnosi w tym zakresie jakichkolwiek zastrzeżeń. </w:t>
      </w:r>
    </w:p>
    <w:p w14:paraId="03710255" w14:textId="77777777" w:rsidR="007F042B" w:rsidRPr="00C126A0" w:rsidRDefault="007F042B" w:rsidP="00765914">
      <w:pPr>
        <w:keepLines/>
        <w:widowControl w:val="0"/>
        <w:spacing w:line="276" w:lineRule="auto"/>
        <w:jc w:val="center"/>
        <w:rPr>
          <w:b/>
          <w:bCs/>
          <w:snapToGrid w:val="0"/>
          <w:color w:val="000000"/>
        </w:rPr>
      </w:pPr>
    </w:p>
    <w:p w14:paraId="676F9842" w14:textId="77777777" w:rsidR="007E77B6" w:rsidRPr="00C126A0" w:rsidRDefault="007E77B6" w:rsidP="007E77B6">
      <w:pPr>
        <w:spacing w:line="276" w:lineRule="auto"/>
        <w:jc w:val="center"/>
        <w:rPr>
          <w:b/>
          <w:bCs/>
        </w:rPr>
      </w:pPr>
      <w:r w:rsidRPr="00C126A0">
        <w:rPr>
          <w:b/>
          <w:bCs/>
        </w:rPr>
        <w:t>II. PODWYKONAWSTWO</w:t>
      </w:r>
    </w:p>
    <w:p w14:paraId="3F311AC1" w14:textId="77777777" w:rsidR="001028BF" w:rsidRPr="00C126A0" w:rsidRDefault="001028BF" w:rsidP="00765914">
      <w:pPr>
        <w:keepLines/>
        <w:widowControl w:val="0"/>
        <w:spacing w:line="276" w:lineRule="auto"/>
        <w:jc w:val="center"/>
        <w:rPr>
          <w:b/>
          <w:bCs/>
          <w:snapToGrid w:val="0"/>
          <w:color w:val="000000"/>
        </w:rPr>
      </w:pPr>
      <w:r w:rsidRPr="00C126A0">
        <w:rPr>
          <w:b/>
          <w:bCs/>
          <w:snapToGrid w:val="0"/>
          <w:color w:val="000000"/>
        </w:rPr>
        <w:t xml:space="preserve">§ </w:t>
      </w:r>
      <w:r w:rsidR="007E77B6" w:rsidRPr="00C126A0">
        <w:rPr>
          <w:b/>
          <w:bCs/>
          <w:snapToGrid w:val="0"/>
          <w:color w:val="000000"/>
        </w:rPr>
        <w:t>7</w:t>
      </w:r>
    </w:p>
    <w:p w14:paraId="63F3935C" w14:textId="77777777" w:rsidR="00782883" w:rsidRPr="008A4A4E" w:rsidRDefault="00782883">
      <w:pPr>
        <w:numPr>
          <w:ilvl w:val="3"/>
          <w:numId w:val="32"/>
        </w:numPr>
        <w:tabs>
          <w:tab w:val="clear" w:pos="4680"/>
          <w:tab w:val="num" w:pos="426"/>
        </w:tabs>
        <w:suppressAutoHyphens/>
        <w:spacing w:line="276" w:lineRule="auto"/>
        <w:ind w:left="426" w:hanging="426"/>
        <w:jc w:val="both"/>
        <w:rPr>
          <w:lang w:eastAsia="ar-SA"/>
        </w:rPr>
      </w:pPr>
      <w:r w:rsidRPr="008A4A4E">
        <w:rPr>
          <w:lang w:eastAsia="ar-SA"/>
        </w:rPr>
        <w:t>Wykonawca ponosi wobec Zamawiającego pełną odpowiedzialność za przedmiot Umowy, który wykonuje przy pomocy podwykonawców oraz innych podmiotów.</w:t>
      </w:r>
    </w:p>
    <w:p w14:paraId="6E761A42" w14:textId="74503C4C" w:rsidR="008A4A4E" w:rsidRDefault="00782883">
      <w:pPr>
        <w:numPr>
          <w:ilvl w:val="3"/>
          <w:numId w:val="32"/>
        </w:numPr>
        <w:tabs>
          <w:tab w:val="clear" w:pos="4680"/>
          <w:tab w:val="num" w:pos="426"/>
        </w:tabs>
        <w:suppressAutoHyphens/>
        <w:spacing w:line="276" w:lineRule="auto"/>
        <w:ind w:left="426" w:hanging="426"/>
        <w:jc w:val="both"/>
        <w:rPr>
          <w:lang w:eastAsia="ar-SA"/>
        </w:rPr>
      </w:pPr>
      <w:r w:rsidRPr="008A4A4E">
        <w:rPr>
          <w:lang w:eastAsia="ar-SA"/>
        </w:rPr>
        <w:t xml:space="preserve">Przewidywany zakres robót, które będą wykonywać Podwykonawcy </w:t>
      </w:r>
      <w:r w:rsidR="00DD1716">
        <w:rPr>
          <w:lang w:eastAsia="ar-SA"/>
        </w:rPr>
        <w:t>S</w:t>
      </w:r>
      <w:r w:rsidRPr="008A4A4E">
        <w:rPr>
          <w:lang w:eastAsia="ar-SA"/>
        </w:rPr>
        <w:t xml:space="preserve">trony ustaliły </w:t>
      </w:r>
      <w:r w:rsidR="008A4A4E">
        <w:rPr>
          <w:lang w:eastAsia="ar-SA"/>
        </w:rPr>
        <w:br/>
      </w:r>
      <w:r w:rsidRPr="008A4A4E">
        <w:rPr>
          <w:lang w:eastAsia="ar-SA"/>
        </w:rPr>
        <w:t>w Ofercie.</w:t>
      </w:r>
    </w:p>
    <w:p w14:paraId="243C560D" w14:textId="77777777" w:rsidR="008A4A4E" w:rsidRDefault="008A4A4E">
      <w:pPr>
        <w:numPr>
          <w:ilvl w:val="3"/>
          <w:numId w:val="32"/>
        </w:numPr>
        <w:tabs>
          <w:tab w:val="clear" w:pos="4680"/>
          <w:tab w:val="num" w:pos="426"/>
        </w:tabs>
        <w:suppressAutoHyphens/>
        <w:spacing w:line="276" w:lineRule="auto"/>
        <w:ind w:left="426" w:hanging="426"/>
        <w:jc w:val="both"/>
        <w:rPr>
          <w:lang w:eastAsia="ar-SA"/>
        </w:rPr>
      </w:pPr>
      <w:r w:rsidRPr="008A4A4E">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w:t>
      </w:r>
      <w:r>
        <w:br/>
      </w:r>
      <w:r w:rsidRPr="008A4A4E">
        <w:t>o podwykonawstwo o treści zgodnej z projektem umowy</w:t>
      </w:r>
      <w:r>
        <w:t>.</w:t>
      </w:r>
    </w:p>
    <w:p w14:paraId="32C0742E" w14:textId="77777777" w:rsidR="008A4A4E" w:rsidRDefault="008A4A4E">
      <w:pPr>
        <w:numPr>
          <w:ilvl w:val="3"/>
          <w:numId w:val="32"/>
        </w:numPr>
        <w:tabs>
          <w:tab w:val="clear" w:pos="4680"/>
          <w:tab w:val="num" w:pos="426"/>
        </w:tabs>
        <w:suppressAutoHyphens/>
        <w:spacing w:line="276" w:lineRule="auto"/>
        <w:ind w:left="426" w:hanging="426"/>
        <w:jc w:val="both"/>
        <w:rPr>
          <w:lang w:eastAsia="ar-SA"/>
        </w:rPr>
      </w:pPr>
      <w:r w:rsidRPr="008A4A4E">
        <w:t xml:space="preserve">Termin zapłaty wynagrodzenia podwykonawcy lub dalszemu podwykonawcy, przewidziany w umowie o podwykonawstwo, nie może być dłuższy niż 30 dni od dnia doręczenia </w:t>
      </w:r>
      <w:r>
        <w:t>W</w:t>
      </w:r>
      <w:r w:rsidRPr="008A4A4E">
        <w:t>ykonawcy, podwykonawcy lub dalszemu podwykonawcy faktury lub rachunku.</w:t>
      </w:r>
    </w:p>
    <w:p w14:paraId="1A6C3B18" w14:textId="737C2BAB" w:rsidR="008A4A4E" w:rsidRDefault="008A4A4E">
      <w:pPr>
        <w:numPr>
          <w:ilvl w:val="3"/>
          <w:numId w:val="32"/>
        </w:numPr>
        <w:tabs>
          <w:tab w:val="clear" w:pos="4680"/>
          <w:tab w:val="num" w:pos="426"/>
        </w:tabs>
        <w:suppressAutoHyphens/>
        <w:spacing w:line="276" w:lineRule="auto"/>
        <w:ind w:left="426" w:hanging="426"/>
        <w:jc w:val="both"/>
        <w:rPr>
          <w:lang w:eastAsia="ar-SA"/>
        </w:rPr>
      </w:pPr>
      <w:r w:rsidRPr="008A4A4E">
        <w:lastRenderedPageBreak/>
        <w:t xml:space="preserve">Zamawiający, w terminie </w:t>
      </w:r>
      <w:r w:rsidR="00D00B1F">
        <w:t>14</w:t>
      </w:r>
      <w:r w:rsidRPr="008A4A4E">
        <w:t xml:space="preserve"> dni kalendarzowych, zgłasza w formie pisemnej, pod rygorem nieważności, zastrzeżenia do projektu umowy o podwykonawstwo, której przedmiotem są roboty budowlane, dotyczące w szczególności:</w:t>
      </w:r>
    </w:p>
    <w:p w14:paraId="79E26B8F" w14:textId="77777777" w:rsidR="00782883" w:rsidRPr="008A4A4E" w:rsidRDefault="00782883">
      <w:pPr>
        <w:numPr>
          <w:ilvl w:val="0"/>
          <w:numId w:val="33"/>
        </w:numPr>
        <w:autoSpaceDE w:val="0"/>
        <w:autoSpaceDN w:val="0"/>
        <w:adjustRightInd w:val="0"/>
        <w:spacing w:line="276" w:lineRule="auto"/>
        <w:ind w:left="851" w:hanging="425"/>
        <w:jc w:val="both"/>
      </w:pPr>
      <w:r w:rsidRPr="008A4A4E">
        <w:t>sprzeczności wymagań określonych w umowie o podwykonawstwo w stosunku do niniejszej umowy i dokumentacji przetargowej;</w:t>
      </w:r>
    </w:p>
    <w:p w14:paraId="7E4551B8" w14:textId="77777777" w:rsidR="00782883" w:rsidRPr="008A4A4E" w:rsidRDefault="00782883">
      <w:pPr>
        <w:numPr>
          <w:ilvl w:val="0"/>
          <w:numId w:val="33"/>
        </w:numPr>
        <w:autoSpaceDE w:val="0"/>
        <w:autoSpaceDN w:val="0"/>
        <w:adjustRightInd w:val="0"/>
        <w:spacing w:line="276" w:lineRule="auto"/>
        <w:ind w:left="851" w:hanging="425"/>
        <w:jc w:val="both"/>
      </w:pPr>
      <w:r w:rsidRPr="008A4A4E">
        <w:t>terminu zapłaty wynagrodzenia dłuższego niż określony w ust. 4;</w:t>
      </w:r>
    </w:p>
    <w:p w14:paraId="445CFAF3" w14:textId="77777777" w:rsidR="00782883" w:rsidRPr="008A4A4E" w:rsidRDefault="00782883">
      <w:pPr>
        <w:numPr>
          <w:ilvl w:val="0"/>
          <w:numId w:val="33"/>
        </w:numPr>
        <w:autoSpaceDE w:val="0"/>
        <w:autoSpaceDN w:val="0"/>
        <w:adjustRightInd w:val="0"/>
        <w:spacing w:line="276" w:lineRule="auto"/>
        <w:ind w:left="851" w:hanging="425"/>
        <w:jc w:val="both"/>
      </w:pPr>
      <w:r w:rsidRPr="008A4A4E">
        <w:t>braku zakresu robót objętych podwykonawstwem;</w:t>
      </w:r>
    </w:p>
    <w:p w14:paraId="3E1426E7" w14:textId="77777777" w:rsidR="00782883" w:rsidRPr="008A4A4E" w:rsidRDefault="00782883">
      <w:pPr>
        <w:numPr>
          <w:ilvl w:val="0"/>
          <w:numId w:val="33"/>
        </w:numPr>
        <w:autoSpaceDE w:val="0"/>
        <w:autoSpaceDN w:val="0"/>
        <w:adjustRightInd w:val="0"/>
        <w:spacing w:line="276" w:lineRule="auto"/>
        <w:ind w:left="851" w:hanging="425"/>
        <w:jc w:val="both"/>
      </w:pPr>
      <w:r w:rsidRPr="008A4A4E">
        <w:t>braku danych osób odpowiedzialnych ze realizację umowy ze strony Podwykonawcy lub dalszego Podwykonawcy;</w:t>
      </w:r>
    </w:p>
    <w:p w14:paraId="2625319A" w14:textId="77777777" w:rsidR="00782883" w:rsidRPr="008A4A4E" w:rsidRDefault="00782883">
      <w:pPr>
        <w:numPr>
          <w:ilvl w:val="0"/>
          <w:numId w:val="33"/>
        </w:numPr>
        <w:autoSpaceDE w:val="0"/>
        <w:autoSpaceDN w:val="0"/>
        <w:adjustRightInd w:val="0"/>
        <w:spacing w:line="276" w:lineRule="auto"/>
        <w:ind w:left="851" w:hanging="425"/>
        <w:jc w:val="both"/>
      </w:pPr>
      <w:r w:rsidRPr="008A4A4E">
        <w:t>braku zapisów, dotyczących obowiązku przedłożenia Zamawiającemu poświadczonej za zgodność z oryginałem kopi zawartej umowy o podwykonawstwo, jak i jej zmian, w terminie do 7 dni od daty jej zawarcia;</w:t>
      </w:r>
    </w:p>
    <w:p w14:paraId="7BECB7EF" w14:textId="77777777" w:rsidR="00782883" w:rsidRPr="008A4A4E" w:rsidRDefault="00782883">
      <w:pPr>
        <w:numPr>
          <w:ilvl w:val="0"/>
          <w:numId w:val="33"/>
        </w:numPr>
        <w:autoSpaceDE w:val="0"/>
        <w:autoSpaceDN w:val="0"/>
        <w:adjustRightInd w:val="0"/>
        <w:spacing w:line="276" w:lineRule="auto"/>
        <w:ind w:left="851" w:hanging="425"/>
        <w:jc w:val="both"/>
      </w:pPr>
      <w:r w:rsidRPr="008A4A4E">
        <w:t>braku informacji, o dokumentach jakie będą podstawą do wystawienia przez Podwykonawcę lub dalszego Podwykonawcę faktury lub rachunku, potwierdzających wykonanie zleconej podwykonawcy lub dalszemu podwykonawcy roboty budowlanej.</w:t>
      </w:r>
    </w:p>
    <w:p w14:paraId="4359479B" w14:textId="62120044"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Niezgłoszenie pisemnych zastrzeżeń do przedłożonego projektu umowy </w:t>
      </w:r>
      <w:r w:rsidR="00375EC4">
        <w:t xml:space="preserve"> </w:t>
      </w:r>
      <w:r w:rsidR="001408D3">
        <w:br/>
      </w:r>
      <w:r w:rsidRPr="008A4A4E">
        <w:t>o podwykonawstwo w terminie określonym w ust. 5, uważa się za akceptację projektu umowy przez Zamawiającego.</w:t>
      </w:r>
    </w:p>
    <w:p w14:paraId="531CE1D8" w14:textId="77777777" w:rsidR="00782883" w:rsidRPr="008A4A4E" w:rsidRDefault="00782883">
      <w:pPr>
        <w:numPr>
          <w:ilvl w:val="3"/>
          <w:numId w:val="32"/>
        </w:numPr>
        <w:tabs>
          <w:tab w:val="clear" w:pos="4680"/>
          <w:tab w:val="num" w:pos="426"/>
        </w:tabs>
        <w:suppressAutoHyphens/>
        <w:spacing w:line="276" w:lineRule="auto"/>
        <w:ind w:left="426" w:hanging="426"/>
        <w:jc w:val="both"/>
      </w:pPr>
      <w:r w:rsidRPr="008A4A4E">
        <w:t>W przypadku zgłoszenia przez Zamawiającego zastrzeżeń do projektu Umowy o podwykonawstwo w terminie określonym w ust. 5 Wykonawca, Podwykonawca lub dalszy Podwykonawca przedkłada zmieniony projekt Umowy o podwykonawstwo, uwzględniający w całości zastrzeżenia Zamawiającego.</w:t>
      </w:r>
    </w:p>
    <w:p w14:paraId="161101D3" w14:textId="7AB6FDA6"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Wykonawca przedkłada Zamawiającemu poświadczoną za zgodność z oryginałem kopię zawartej umowy o podwykonawstwo, której przedmiotem są roboty budowlane, </w:t>
      </w:r>
      <w:r w:rsidR="001408D3">
        <w:br/>
      </w:r>
      <w:r w:rsidRPr="008A4A4E">
        <w:t>w terminie 7 dni od dnia jej zawarcia.</w:t>
      </w:r>
    </w:p>
    <w:p w14:paraId="257FB3C7" w14:textId="1D139916"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Zamawiający, w terminie określonym w ust. 5, zgłasza pisemny sprzeciw do umowy o podwykonawstwo, w </w:t>
      </w:r>
      <w:r w:rsidR="00970EBB" w:rsidRPr="008A4A4E">
        <w:t>przypadkach,</w:t>
      </w:r>
      <w:r w:rsidRPr="008A4A4E">
        <w:t xml:space="preserve"> o których mowa w ust. 5 pkt a) – f).</w:t>
      </w:r>
    </w:p>
    <w:p w14:paraId="2F208EA5" w14:textId="5C5CA628" w:rsidR="00782883" w:rsidRDefault="00782883">
      <w:pPr>
        <w:numPr>
          <w:ilvl w:val="3"/>
          <w:numId w:val="32"/>
        </w:numPr>
        <w:tabs>
          <w:tab w:val="clear" w:pos="4680"/>
          <w:tab w:val="num" w:pos="426"/>
        </w:tabs>
        <w:suppressAutoHyphens/>
        <w:spacing w:line="276" w:lineRule="auto"/>
        <w:ind w:left="426" w:hanging="426"/>
        <w:jc w:val="both"/>
      </w:pPr>
      <w:r w:rsidRPr="008A4A4E">
        <w:t xml:space="preserve">Niezgłoszenie pisemnego sprzeciwu do przedłożonej umowy o podwykonawstwo, </w:t>
      </w:r>
      <w:r w:rsidR="001E7253">
        <w:br/>
      </w:r>
      <w:r w:rsidRPr="008A4A4E">
        <w:t>w terminie określonym w ust. 5, uważa się za akceptację umowy przez Zamawiającego.</w:t>
      </w:r>
    </w:p>
    <w:p w14:paraId="0F0D1002" w14:textId="592DCAA1"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Wykonawca przedkłada Zamawiającemu poświadczoną za zgodność z oryginałem kopię zawartej umowy o podwykonawstwo, której przedmiotem są dostawy lub usługi, </w:t>
      </w:r>
      <w:r w:rsidR="001E7253">
        <w:br/>
      </w:r>
      <w:r w:rsidRPr="008A4A4E">
        <w:t xml:space="preserve">w terminie 7 dni od dnia jej zawarcia, z wyłączeniem umów o podwykonawstwo </w:t>
      </w:r>
      <w:r w:rsidR="001E7253">
        <w:br/>
      </w:r>
      <w:r w:rsidRPr="008A4A4E">
        <w:t>o wartości mniejszej niż 0,5% wartości umowy oraz umów o podwykonawstwo, których przedmiot został wskazany przez Zamawiającego w Specyfikacji Warunków Zamówienia</w:t>
      </w:r>
      <w:r w:rsidR="00DD1716">
        <w:t>.</w:t>
      </w:r>
      <w:r w:rsidRPr="008A4A4E">
        <w:t xml:space="preserve"> Wyłączenie, o którym mowa w zdaniu pierwszym, nie dotyczy umów o podwykonawstwo o wartości większej niż 50.000</w:t>
      </w:r>
      <w:r w:rsidR="008A4A4E" w:rsidRPr="008A4A4E">
        <w:t>,00</w:t>
      </w:r>
      <w:r w:rsidRPr="008A4A4E">
        <w:t xml:space="preserve"> zł brutto.</w:t>
      </w:r>
    </w:p>
    <w:p w14:paraId="032BDBD2" w14:textId="6664F726"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W przypadku, o którym mowa w ust. 11, jeżeli termin zapłaty wynagrodzenia jest dłuższy niż określony w ust. 4, Zamawiający informuje o tym Wykonawcę i wzywa go do doprowadzenia do zmiany tej umowy w terminie do 7 dni od daty otrzymania wezwania pod rygorem </w:t>
      </w:r>
      <w:r w:rsidR="00DD1716">
        <w:t>wystąpienia o zapłatę</w:t>
      </w:r>
      <w:r w:rsidRPr="008A4A4E">
        <w:t xml:space="preserve"> kary umownej.</w:t>
      </w:r>
    </w:p>
    <w:p w14:paraId="6E7F56F3" w14:textId="77777777" w:rsidR="00CA6176" w:rsidRDefault="00782883">
      <w:pPr>
        <w:numPr>
          <w:ilvl w:val="3"/>
          <w:numId w:val="32"/>
        </w:numPr>
        <w:tabs>
          <w:tab w:val="clear" w:pos="4680"/>
          <w:tab w:val="num" w:pos="426"/>
        </w:tabs>
        <w:suppressAutoHyphens/>
        <w:spacing w:line="276" w:lineRule="auto"/>
        <w:ind w:left="426" w:hanging="426"/>
        <w:jc w:val="both"/>
        <w:rPr>
          <w:lang w:eastAsia="ar-SA"/>
        </w:rPr>
      </w:pPr>
      <w:r w:rsidRPr="008A4A4E">
        <w:t>Zamawiający</w:t>
      </w:r>
      <w:r w:rsidRPr="008A4A4E">
        <w:rPr>
          <w:lang w:eastAsia="ar-SA"/>
        </w:rPr>
        <w:t xml:space="preserve"> oczekuje, iż Projekt umowy/Umowa o podwykonawstwo:</w:t>
      </w:r>
    </w:p>
    <w:p w14:paraId="4B5F86C2" w14:textId="3C9FBC83" w:rsidR="00782883" w:rsidRPr="008A4A4E" w:rsidRDefault="00782883">
      <w:pPr>
        <w:pStyle w:val="Akapitzlist"/>
        <w:numPr>
          <w:ilvl w:val="0"/>
          <w:numId w:val="35"/>
        </w:numPr>
        <w:suppressAutoHyphens/>
        <w:spacing w:line="276" w:lineRule="auto"/>
        <w:ind w:left="851" w:hanging="425"/>
        <w:jc w:val="both"/>
        <w:rPr>
          <w:lang w:eastAsia="ar-SA"/>
        </w:rPr>
      </w:pPr>
      <w:r w:rsidRPr="008A4A4E">
        <w:rPr>
          <w:lang w:eastAsia="ar-SA"/>
        </w:rPr>
        <w:lastRenderedPageBreak/>
        <w:t xml:space="preserve">będzie zawierał zapis, iż termin zapłaty wynagrodzenia Podwykonawcy lub dalszemu Podwykonawcy nie może być dłuższy niż </w:t>
      </w:r>
      <w:r w:rsidR="008A4A4E" w:rsidRPr="008A4A4E">
        <w:rPr>
          <w:lang w:eastAsia="ar-SA"/>
        </w:rPr>
        <w:t>21</w:t>
      </w:r>
      <w:r w:rsidRPr="008A4A4E">
        <w:rPr>
          <w:lang w:eastAsia="ar-SA"/>
        </w:rPr>
        <w:t xml:space="preserve"> dni od daty doręczenia Wykonawcy, Podwykonawcy lub dalszemu Podwykonawcy faktury lub rachunku, potwierdzających wykonanie zleconej podwykonawcy lub dalszemu podwykonawcy dostawy, usługi lub roboty budowlanej;</w:t>
      </w:r>
    </w:p>
    <w:p w14:paraId="2AC1930D" w14:textId="77777777" w:rsidR="00782883" w:rsidRPr="008A4A4E" w:rsidRDefault="00782883">
      <w:pPr>
        <w:pStyle w:val="Akapitzlist"/>
        <w:numPr>
          <w:ilvl w:val="0"/>
          <w:numId w:val="35"/>
        </w:numPr>
        <w:suppressAutoHyphens/>
        <w:spacing w:line="276" w:lineRule="auto"/>
        <w:ind w:left="851" w:hanging="425"/>
        <w:jc w:val="both"/>
        <w:rPr>
          <w:lang w:eastAsia="ar-SA"/>
        </w:rPr>
      </w:pPr>
      <w:r w:rsidRPr="008A4A4E">
        <w:rPr>
          <w:lang w:eastAsia="ar-SA"/>
        </w:rPr>
        <w:t>nie będzie zawierał zapisów sprzecznych z treścią niniejszej umowy;</w:t>
      </w:r>
    </w:p>
    <w:p w14:paraId="5F3313A4" w14:textId="77777777" w:rsidR="00782883" w:rsidRPr="008A4A4E" w:rsidRDefault="00782883">
      <w:pPr>
        <w:pStyle w:val="Akapitzlist"/>
        <w:numPr>
          <w:ilvl w:val="0"/>
          <w:numId w:val="35"/>
        </w:numPr>
        <w:suppressAutoHyphens/>
        <w:spacing w:line="276" w:lineRule="auto"/>
        <w:ind w:left="851" w:hanging="425"/>
        <w:jc w:val="both"/>
        <w:rPr>
          <w:lang w:eastAsia="ar-SA"/>
        </w:rPr>
      </w:pPr>
      <w:r w:rsidRPr="008A4A4E">
        <w:rPr>
          <w:lang w:eastAsia="ar-SA"/>
        </w:rPr>
        <w:t>będzie zawierał dane osób odpowiedzialnych ze realizację umowy ze strony Podwykonawcy lub dalszego Podwykonawcy;</w:t>
      </w:r>
    </w:p>
    <w:p w14:paraId="45856414" w14:textId="77777777" w:rsidR="00782883" w:rsidRPr="008A4A4E" w:rsidRDefault="00782883">
      <w:pPr>
        <w:pStyle w:val="Akapitzlist"/>
        <w:numPr>
          <w:ilvl w:val="0"/>
          <w:numId w:val="35"/>
        </w:numPr>
        <w:suppressAutoHyphens/>
        <w:spacing w:line="276" w:lineRule="auto"/>
        <w:ind w:left="851" w:hanging="425"/>
        <w:jc w:val="both"/>
        <w:rPr>
          <w:lang w:eastAsia="ar-SA"/>
        </w:rPr>
      </w:pPr>
      <w:r w:rsidRPr="008A4A4E">
        <w:rPr>
          <w:lang w:eastAsia="ar-SA"/>
        </w:rPr>
        <w:t>będzie zawierał zapisy, dotyczące obowiązku przedłożenia poświadczonej za zgodność z oryginałem kopi każdej zawartej umowy o podwykonawstwo w zakresie robót budowlanych, dostaw i usług, w terminie do 7 dni od daty jej zawarcia;</w:t>
      </w:r>
    </w:p>
    <w:p w14:paraId="295D2384" w14:textId="77777777" w:rsidR="00782883" w:rsidRPr="008A4A4E" w:rsidRDefault="00782883">
      <w:pPr>
        <w:pStyle w:val="Akapitzlist"/>
        <w:numPr>
          <w:ilvl w:val="0"/>
          <w:numId w:val="35"/>
        </w:numPr>
        <w:suppressAutoHyphens/>
        <w:spacing w:line="276" w:lineRule="auto"/>
        <w:ind w:left="851" w:hanging="425"/>
        <w:jc w:val="both"/>
        <w:rPr>
          <w:lang w:eastAsia="ar-SA"/>
        </w:rPr>
      </w:pPr>
      <w:r w:rsidRPr="008A4A4E">
        <w:rPr>
          <w:lang w:eastAsia="ar-SA"/>
        </w:rPr>
        <w:t>będzie zawierał informację, o dokumentach jakie będą podstawą do wystawienia przez Podwykonawcę lub dalszego Podwykonawcę faktury lub rachunku, potwierdzających wykonanie zleconej podwykonawcy lub dalszemu podwykonawcy dostawy, usługi lub roboty budowlanej.</w:t>
      </w:r>
    </w:p>
    <w:p w14:paraId="75284708" w14:textId="2CD876BA" w:rsidR="00782883" w:rsidRPr="008A4A4E" w:rsidRDefault="00782883">
      <w:pPr>
        <w:pStyle w:val="Akapitzlist"/>
        <w:numPr>
          <w:ilvl w:val="0"/>
          <w:numId w:val="35"/>
        </w:numPr>
        <w:suppressAutoHyphens/>
        <w:spacing w:line="276" w:lineRule="auto"/>
        <w:ind w:left="851" w:hanging="425"/>
        <w:jc w:val="both"/>
        <w:rPr>
          <w:lang w:eastAsia="ar-SA"/>
        </w:rPr>
      </w:pPr>
      <w:r w:rsidRPr="008A4A4E">
        <w:rPr>
          <w:lang w:eastAsia="ar-SA"/>
        </w:rPr>
        <w:t xml:space="preserve">będzie zawierał zapis, iż wszelkie kwoty wynagrodzenia zatrzymane Podwykonawcy lub dalszemu Podwykonawcy tytułem zabezpieczenia wykonania Umowy </w:t>
      </w:r>
      <w:r w:rsidR="00CA6176">
        <w:rPr>
          <w:lang w:eastAsia="ar-SA"/>
        </w:rPr>
        <w:br/>
      </w:r>
      <w:r w:rsidRPr="008A4A4E">
        <w:rPr>
          <w:lang w:eastAsia="ar-SA"/>
        </w:rPr>
        <w:t xml:space="preserve">o podwykonawstwo równoznaczne będą z zawarciem umowy kaucji. W przypadku wstrzymania płatności takiej kwoty nie będą przysługiwały żadne roszczenia z tytułu zatrzymania płatności takich kwot, w szczególności z tytułu odsetek. </w:t>
      </w:r>
    </w:p>
    <w:p w14:paraId="2539F412" w14:textId="5056A031"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Uregulowania zawarte w ust. 3–13 stosuje się odpowiednio do zmian umowy </w:t>
      </w:r>
      <w:r w:rsidR="001408D3">
        <w:br/>
      </w:r>
      <w:r w:rsidRPr="008A4A4E">
        <w:t>o podwykonawstwo.</w:t>
      </w:r>
    </w:p>
    <w:p w14:paraId="3B551B40" w14:textId="77777777"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Wraz z projektem umowy, o którym mowa w ust. 3 oraz umową, o której mowa w ust. 11 Wykonawca przedstawia zakres objęty podwykonawstwem w sposób jednoznaczny pozwalający powiązać zakres podwykonawstwa ze Szczegółowym opisem zamówienia oraz wypełnionym przez Wykonawcę Kosztorysem ofertowym.    </w:t>
      </w:r>
    </w:p>
    <w:p w14:paraId="4B032F61" w14:textId="77777777"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W przypadku zmiany niniejszej umowy powodującej konieczność wprowadzenia zmiany w umowie o podwykonawstwo, projekt zmiany umowy o podwykonawstwo i/lub poświadczoną za zgodność z oryginałem kopię zmiany umowy Wykonawca, Podwykonawca lub dalszy Podwykonawca jest zobowiązany przekazać bez zbędnej zwłoki. </w:t>
      </w:r>
    </w:p>
    <w:p w14:paraId="543D80DE" w14:textId="77777777"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Zamawiający dopuszcza zawieranie umów o Podwykonawstwo z dalszymi Podwykonawcami na zasadach i w sposób określony w niniejszym paragrafie. </w:t>
      </w:r>
    </w:p>
    <w:p w14:paraId="37D93F2A" w14:textId="77777777" w:rsidR="00CA6176" w:rsidRDefault="00782883">
      <w:pPr>
        <w:numPr>
          <w:ilvl w:val="3"/>
          <w:numId w:val="32"/>
        </w:numPr>
        <w:tabs>
          <w:tab w:val="clear" w:pos="4680"/>
          <w:tab w:val="num" w:pos="426"/>
        </w:tabs>
        <w:suppressAutoHyphens/>
        <w:spacing w:line="276" w:lineRule="auto"/>
        <w:ind w:left="426" w:hanging="426"/>
        <w:jc w:val="both"/>
      </w:pPr>
      <w:r w:rsidRPr="008A4A4E">
        <w:t>Zamawiający dopuszcza zmianę Podwykonawców i dalszych Podwykonawców, jak również zmianę zakresu podwykonawstwa oraz rezygnacji w części lub całości z podwykonawstwa. Zmiana taka wymaga złożenia wniosku przez Wykonawcę i zgody Zamawiającego. Zamawiający zastrzega sobie prawo odmowy wyrażenia zgody na zmianę Podwykonawcy lub dalszego Podwykonawcy zgłoszonego w ofercie, ze wskazaniem przyczyn odmowy wyrażenia zgody. Dla projektów umów/zmian umów na podwykonawstwo lub/i umów/zmian umów na podwykonawstwo będących skutkiem zgody Zamawiającego niniejszy paragraf stosuje się odpowiednio.</w:t>
      </w:r>
    </w:p>
    <w:p w14:paraId="2C9CCCF5" w14:textId="77777777" w:rsidR="00A30DB2" w:rsidRDefault="00A30DB2" w:rsidP="00A30DB2">
      <w:pPr>
        <w:suppressAutoHyphens/>
        <w:spacing w:line="276" w:lineRule="auto"/>
        <w:ind w:left="426"/>
        <w:jc w:val="both"/>
      </w:pPr>
    </w:p>
    <w:p w14:paraId="61AF1972" w14:textId="55DF5955" w:rsidR="00CA6176" w:rsidRPr="00BF5A68" w:rsidRDefault="00CA6176">
      <w:pPr>
        <w:numPr>
          <w:ilvl w:val="3"/>
          <w:numId w:val="32"/>
        </w:numPr>
        <w:tabs>
          <w:tab w:val="clear" w:pos="4680"/>
          <w:tab w:val="num" w:pos="426"/>
        </w:tabs>
        <w:suppressAutoHyphens/>
        <w:spacing w:line="276" w:lineRule="auto"/>
        <w:ind w:left="426" w:hanging="426"/>
        <w:jc w:val="both"/>
      </w:pPr>
      <w:r w:rsidRPr="00CA6176">
        <w:lastRenderedPageBreak/>
        <w:t>Jeżeli zmiana albo rezygnacja z podwykonawcy dotyczy podmiotu, na którego zasoby wykonawca powoływał się, na zasadach określonych w art. 118 ust. 1</w:t>
      </w:r>
      <w:r>
        <w:t xml:space="preserve"> Ustawy </w:t>
      </w:r>
      <w:proofErr w:type="spellStart"/>
      <w:r>
        <w:t>Pzp</w:t>
      </w:r>
      <w:proofErr w:type="spellEnd"/>
      <w:r>
        <w:t>.</w:t>
      </w:r>
      <w:r w:rsidRPr="00CA6176">
        <w:t xml:space="preserve">, </w:t>
      </w:r>
      <w:r>
        <w:br/>
      </w:r>
      <w:r w:rsidRPr="00CA6176">
        <w:t>w celu wykazania spełniania warunków udziału w postępowaniu, wykonawca jest obowiązany wykazać zamawiającemu, że proponowany inny podwykonawca lub wykonawca samodzielnie spełnia je w stopniu nie mniejszym niż podwykonawca, na którego zasoby wykonawca</w:t>
      </w:r>
      <w:r w:rsidRPr="00CA6176">
        <w:rPr>
          <w:rFonts w:ascii="Open Sans" w:hAnsi="Open Sans"/>
          <w:color w:val="333333"/>
          <w:shd w:val="clear" w:color="auto" w:fill="FFFFFF"/>
        </w:rPr>
        <w:t xml:space="preserve"> </w:t>
      </w:r>
      <w:r w:rsidRPr="00BF5A68">
        <w:rPr>
          <w:color w:val="333333"/>
          <w:shd w:val="clear" w:color="auto" w:fill="FFFFFF"/>
        </w:rPr>
        <w:t xml:space="preserve">powoływał się w trakcie postępowania o udzielenie zamówienia. Przepis art. 122 </w:t>
      </w:r>
      <w:r w:rsidRPr="00BF5A68">
        <w:t xml:space="preserve">Ustawy </w:t>
      </w:r>
      <w:proofErr w:type="spellStart"/>
      <w:r w:rsidRPr="00BF5A68">
        <w:t>Pzp</w:t>
      </w:r>
      <w:proofErr w:type="spellEnd"/>
      <w:r w:rsidRPr="00BF5A68">
        <w:t>.</w:t>
      </w:r>
      <w:r w:rsidRPr="00BF5A68">
        <w:rPr>
          <w:color w:val="333333"/>
          <w:shd w:val="clear" w:color="auto" w:fill="FFFFFF"/>
        </w:rPr>
        <w:t xml:space="preserve"> stosuje się odpowiednio.</w:t>
      </w:r>
    </w:p>
    <w:p w14:paraId="1D094731" w14:textId="77777777" w:rsidR="00782883" w:rsidRPr="008A4A4E" w:rsidRDefault="00782883">
      <w:pPr>
        <w:numPr>
          <w:ilvl w:val="3"/>
          <w:numId w:val="32"/>
        </w:numPr>
        <w:tabs>
          <w:tab w:val="clear" w:pos="4680"/>
          <w:tab w:val="num" w:pos="426"/>
        </w:tabs>
        <w:suppressAutoHyphens/>
        <w:spacing w:line="276" w:lineRule="auto"/>
        <w:ind w:left="426" w:hanging="426"/>
        <w:jc w:val="both"/>
      </w:pPr>
      <w:r w:rsidRPr="008A4A4E">
        <w:t>Rozliczenia z Podwykonawcami lub dalszymi Podwykonawcami zgłoszonymi przez Wykonawcę, Podwykonawcę lub dalszego Podwykonawcę za wykonane przez nich części przedmiotu umowy następować będą w następujący sposób:</w:t>
      </w:r>
    </w:p>
    <w:p w14:paraId="07FCE62A" w14:textId="09E9CBF4" w:rsidR="00782883" w:rsidRPr="008A4A4E" w:rsidRDefault="00782883">
      <w:pPr>
        <w:pStyle w:val="Akapitzlist"/>
        <w:numPr>
          <w:ilvl w:val="1"/>
          <w:numId w:val="34"/>
        </w:numPr>
        <w:tabs>
          <w:tab w:val="left" w:pos="851"/>
        </w:tabs>
        <w:spacing w:line="276" w:lineRule="auto"/>
        <w:ind w:left="851" w:hanging="425"/>
        <w:jc w:val="both"/>
      </w:pPr>
      <w:r w:rsidRPr="008A4A4E">
        <w:t xml:space="preserve">w przypadku wykonania części przedmiotu umowy przez Podwykonawców lub dalszych Podwykonawców, Wykonawca składając fakturę, która opiewa na zakres wykonywany również przez podwykonawcę lub dalszego podwykonawcę, dokona stosownego podziału należności pomiędzy Wykonawcę i podwykonawcę i dalszego podwykonawcę w protokołach stanowiących podstawę do wystawienia faktur częściowych potwierdzonych przez Zamawiającego, Wykonawcę i Podwykonawcę. Do faktury załącza oświadczenie podwykonawcy lub dalszego podwykonawcy potwierdzające należność lub/i </w:t>
      </w:r>
      <w:r w:rsidR="00970EBB" w:rsidRPr="008A4A4E">
        <w:t>dokumenty,</w:t>
      </w:r>
      <w:r w:rsidRPr="008A4A4E">
        <w:t xml:space="preserve"> o których mowa w ust. 13 pkt e);</w:t>
      </w:r>
    </w:p>
    <w:p w14:paraId="0C16980D" w14:textId="76F5A7B1" w:rsidR="00782883" w:rsidRPr="008A4A4E" w:rsidRDefault="00782883">
      <w:pPr>
        <w:pStyle w:val="Akapitzlist"/>
        <w:numPr>
          <w:ilvl w:val="1"/>
          <w:numId w:val="34"/>
        </w:numPr>
        <w:tabs>
          <w:tab w:val="left" w:pos="851"/>
        </w:tabs>
        <w:spacing w:line="276" w:lineRule="auto"/>
        <w:ind w:left="851" w:hanging="425"/>
        <w:jc w:val="both"/>
      </w:pPr>
      <w:r w:rsidRPr="008A4A4E">
        <w:t>zapłata całości należności będzie następowała w całości, na rzecz Wykonawcy;</w:t>
      </w:r>
    </w:p>
    <w:p w14:paraId="59D3E670" w14:textId="264C5A42" w:rsidR="00782883" w:rsidRPr="008A4A4E" w:rsidRDefault="0040333A">
      <w:pPr>
        <w:pStyle w:val="Akapitzlist"/>
        <w:numPr>
          <w:ilvl w:val="1"/>
          <w:numId w:val="34"/>
        </w:numPr>
        <w:tabs>
          <w:tab w:val="left" w:pos="851"/>
        </w:tabs>
        <w:spacing w:line="276" w:lineRule="auto"/>
        <w:ind w:left="851" w:hanging="425"/>
        <w:jc w:val="both"/>
      </w:pPr>
      <w:r>
        <w:t>W</w:t>
      </w:r>
      <w:r w:rsidR="00782883" w:rsidRPr="008A4A4E">
        <w:t xml:space="preserve">ykonawca przed upływem terminu płatności faktury przez Zamawiającego złoży </w:t>
      </w:r>
      <w:r w:rsidR="00631551">
        <w:br/>
      </w:r>
      <w:r w:rsidR="00782883" w:rsidRPr="008A4A4E">
        <w:t xml:space="preserve">u Zamawiającego kserokopie przelewów, potwierdzone przez Bank, dokonanych na rachunki Podwykonawców albo złoży oświadczenia Podwykonawców, że wszystkie wymagalne należności Podwykonawców z tytułu zrealizowanych przez nich części przedmiotu zostały przez Wykonawcę uregulowane. Brak przekazania przez Wykonawcę ww. dokumentów spowoduje zatrzymanie z faktur wynagrodzenia należnego podwykonawcom, do momentu spełnienia tego warunku. W sytuacji wskazanej w zdaniu poprzednim Strony zgodnie uznają, iż Zamawiający nie będzie </w:t>
      </w:r>
      <w:r w:rsidR="001408D3">
        <w:br/>
      </w:r>
      <w:r w:rsidR="00782883" w:rsidRPr="008A4A4E">
        <w:t>w zwłoce z dokonaniem płatności należności na rzecz Wykonawcy;</w:t>
      </w:r>
    </w:p>
    <w:p w14:paraId="313C4DF9" w14:textId="5A2F6360" w:rsidR="00782883" w:rsidRPr="008A4A4E" w:rsidRDefault="00782883">
      <w:pPr>
        <w:pStyle w:val="Akapitzlist"/>
        <w:numPr>
          <w:ilvl w:val="1"/>
          <w:numId w:val="34"/>
        </w:numPr>
        <w:tabs>
          <w:tab w:val="left" w:pos="851"/>
        </w:tabs>
        <w:spacing w:line="276" w:lineRule="auto"/>
        <w:ind w:left="851" w:hanging="425"/>
        <w:jc w:val="both"/>
      </w:pPr>
      <w:r w:rsidRPr="008A4A4E">
        <w:t xml:space="preserve">brak zachowania przez Wykonawcę warunków określonych w niniejszym ustępie zwalnia Zamawiającego od obowiązku zapłaty odsetek z tytułu nieterminowej zapłaty faktur w części dotyczącej wstrzymanych płatności. Ewentualne odsetki wynikające </w:t>
      </w:r>
      <w:r w:rsidR="001408D3">
        <w:br/>
      </w:r>
      <w:r w:rsidRPr="008A4A4E">
        <w:t>z nieterminowej płatności w stosunku do podwykonawców obciążają Wykonawcę.</w:t>
      </w:r>
    </w:p>
    <w:p w14:paraId="718829E3" w14:textId="77777777" w:rsidR="00782883" w:rsidRPr="008A4A4E" w:rsidRDefault="00782883">
      <w:pPr>
        <w:numPr>
          <w:ilvl w:val="3"/>
          <w:numId w:val="32"/>
        </w:numPr>
        <w:tabs>
          <w:tab w:val="clear" w:pos="4680"/>
          <w:tab w:val="num" w:pos="426"/>
        </w:tabs>
        <w:suppressAutoHyphens/>
        <w:spacing w:line="276" w:lineRule="auto"/>
        <w:ind w:left="426" w:hanging="426"/>
        <w:jc w:val="both"/>
      </w:pPr>
      <w:r w:rsidRPr="008A4A4E">
        <w:t>W przypadku braku oświadczeń i/lub dokumentów, o których mowa w ust. 20 pkt a) Zamawiający wezwie Wykonawcę do ich uzupełnienie w terminie do 7 dni.</w:t>
      </w:r>
    </w:p>
    <w:p w14:paraId="0FBBE0E7" w14:textId="5C563B9A"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W przypadku braku uzupełnienia oświadczeń i/lub dokumentów, o których mowa </w:t>
      </w:r>
      <w:r w:rsidR="001E7253">
        <w:br/>
      </w:r>
      <w:r w:rsidRPr="008A4A4E">
        <w:t>w ust. 20 pkt a), Zamawiający wstrzyma płatność do dnia ich uzupełnienia i weryfikacji przez Zamawiającego, przy czym uzupełnienie ww. dokumentów lub innych dowodów uzasadniających należność Podwykonawcy lub dalszego Podwykonawcy może dokonać Podwykonawca lub dalszy Podwykonawca.</w:t>
      </w:r>
    </w:p>
    <w:p w14:paraId="35AFC613" w14:textId="540D8DA7"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W przypadku braku uzupełnienia oświadczeń i/lub dokumentów, o których mowa </w:t>
      </w:r>
      <w:r w:rsidR="0040333A">
        <w:br/>
      </w:r>
      <w:r w:rsidRPr="008A4A4E">
        <w:t>w ust. 20 pkt a), Zamawiający wezwie:</w:t>
      </w:r>
    </w:p>
    <w:p w14:paraId="334E9DAC" w14:textId="13E77667" w:rsidR="00782883" w:rsidRPr="008A4A4E" w:rsidRDefault="00782883">
      <w:pPr>
        <w:pStyle w:val="Akapitzlist"/>
        <w:numPr>
          <w:ilvl w:val="0"/>
          <w:numId w:val="31"/>
        </w:numPr>
        <w:tabs>
          <w:tab w:val="clear" w:pos="720"/>
        </w:tabs>
        <w:spacing w:line="276" w:lineRule="auto"/>
        <w:ind w:left="851" w:hanging="425"/>
        <w:jc w:val="both"/>
      </w:pPr>
      <w:r w:rsidRPr="008A4A4E">
        <w:lastRenderedPageBreak/>
        <w:t>Wykonawcę o zgłoszenie pisemnych uwag dotyczących bezpośredniej zapłaty wynagrodzenia Podwykonawcy lub dalszemu Podwykonawcy, w terminie do 7 dni od daty doręczenia wezwania;</w:t>
      </w:r>
    </w:p>
    <w:p w14:paraId="6A038FFF" w14:textId="77777777" w:rsidR="00782883" w:rsidRPr="008A4A4E" w:rsidRDefault="00782883">
      <w:pPr>
        <w:pStyle w:val="Akapitzlist"/>
        <w:numPr>
          <w:ilvl w:val="0"/>
          <w:numId w:val="31"/>
        </w:numPr>
        <w:tabs>
          <w:tab w:val="clear" w:pos="720"/>
        </w:tabs>
        <w:spacing w:line="276" w:lineRule="auto"/>
        <w:ind w:left="851" w:hanging="425"/>
        <w:jc w:val="both"/>
      </w:pPr>
      <w:r w:rsidRPr="008A4A4E">
        <w:t xml:space="preserve">Podwykonawcę lub dalszego Podwykonawcę do przekazania dokumentów lub innych dowodów potwierdzających należność Podwykonawcy lub dalszego Podwykonawcy. </w:t>
      </w:r>
    </w:p>
    <w:p w14:paraId="25B8128A" w14:textId="73396E51"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W przypadku zgłoszenia uwag przez Wykonawcę, o których mowa w ust. 23 pkt a), </w:t>
      </w:r>
      <w:r w:rsidR="001E7253">
        <w:br/>
      </w:r>
      <w:r w:rsidRPr="008A4A4E">
        <w:t>w terminie tam określonym, Zamawiający według własnego uznania może:</w:t>
      </w:r>
    </w:p>
    <w:p w14:paraId="21ABF700" w14:textId="77777777" w:rsidR="00782883" w:rsidRPr="008A4A4E" w:rsidRDefault="00782883">
      <w:pPr>
        <w:numPr>
          <w:ilvl w:val="3"/>
          <w:numId w:val="30"/>
        </w:numPr>
        <w:spacing w:line="276" w:lineRule="auto"/>
        <w:ind w:left="851" w:hanging="425"/>
        <w:jc w:val="both"/>
      </w:pPr>
      <w:r w:rsidRPr="008A4A4E">
        <w:t>nie dokonać bezpośredniej zapłaty wynagrodzenia Podwykonawcy lub dalszemu Podwykonawcy, jeżeli Wykonawca wykaże niezasadność takiej zapłaty lub;</w:t>
      </w:r>
    </w:p>
    <w:p w14:paraId="5D2F7DAF" w14:textId="77777777" w:rsidR="00782883" w:rsidRPr="008A4A4E" w:rsidRDefault="00782883">
      <w:pPr>
        <w:numPr>
          <w:ilvl w:val="3"/>
          <w:numId w:val="30"/>
        </w:numPr>
        <w:tabs>
          <w:tab w:val="num" w:pos="567"/>
          <w:tab w:val="num" w:pos="2880"/>
        </w:tabs>
        <w:spacing w:line="276" w:lineRule="auto"/>
        <w:ind w:left="851" w:hanging="425"/>
        <w:jc w:val="both"/>
      </w:pPr>
      <w:r w:rsidRPr="008A4A4E">
        <w:t>złożyć do depozytu sądowego kwotę potrzebą na pokrycie wynagrodzenia Podwykonawcy lub dalszego Podwykonawcy w przypadku istnienia zasadniczej wątpliwości Zamawiającego co do wysokości należnej zapłaty lub podmiotu któremu płatność się należy lub;</w:t>
      </w:r>
    </w:p>
    <w:p w14:paraId="01F595BE" w14:textId="77777777" w:rsidR="00782883" w:rsidRPr="008A4A4E" w:rsidRDefault="00782883">
      <w:pPr>
        <w:numPr>
          <w:ilvl w:val="3"/>
          <w:numId w:val="30"/>
        </w:numPr>
        <w:tabs>
          <w:tab w:val="num" w:pos="567"/>
        </w:tabs>
        <w:spacing w:line="276" w:lineRule="auto"/>
        <w:ind w:left="851" w:hanging="425"/>
        <w:jc w:val="both"/>
      </w:pPr>
      <w:r w:rsidRPr="008A4A4E">
        <w:t>dokonać bezpośredniej zapłaty wynagrodzenia Podwykonawcy lub dalszemu Podwykonawcy, jeżeli podwykonawca lub dalszy podwykonawca wykaże zasadność takiej zapłaty.</w:t>
      </w:r>
    </w:p>
    <w:p w14:paraId="457E5478" w14:textId="2AE6FB1F"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W przypadku nie wniesienia uwag przez Wykonawcę zgodnie z ust. 23 pkt a) lub </w:t>
      </w:r>
      <w:r w:rsidR="001408D3">
        <w:br/>
      </w:r>
      <w:r w:rsidRPr="008A4A4E">
        <w:t xml:space="preserve">w sytuacji, o której mowa w ust. 24 pkt c). Zamawiający dokona bezpośredniej zapłaty Podwykonawcy lub dalszemu Podwykonawcy, a kwotę wypłaconego wynagrodzenia potrąci z wynagrodzenia należnego Wykonawcy. Analogicznie Zamawiający postąpi </w:t>
      </w:r>
      <w:r w:rsidR="001408D3">
        <w:br/>
      </w:r>
      <w:r w:rsidRPr="008A4A4E">
        <w:t>w sytuacji o której mowa w ust. 24 pkt b).</w:t>
      </w:r>
    </w:p>
    <w:p w14:paraId="1A7B4D26" w14:textId="7A3CB105"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1408D3">
        <w:br/>
      </w:r>
      <w:r w:rsidRPr="008A4A4E">
        <w:t>o podwykonawstwo, której przedmiotem są dostawy lub usługi, w przypadku uchylenia się od obowiązku zapłaty odpowiednio przez Wykonawcę, Podwykonawcę lub dalszego Podwykonawcę zamówienia na roboty budowlane, wyłącznie w zakresie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4B7536" w14:textId="6056215A" w:rsidR="00782883" w:rsidRPr="008A4A4E" w:rsidRDefault="00782883">
      <w:pPr>
        <w:numPr>
          <w:ilvl w:val="3"/>
          <w:numId w:val="32"/>
        </w:numPr>
        <w:tabs>
          <w:tab w:val="clear" w:pos="4680"/>
          <w:tab w:val="num" w:pos="426"/>
        </w:tabs>
        <w:suppressAutoHyphens/>
        <w:spacing w:line="276" w:lineRule="auto"/>
        <w:ind w:left="426" w:hanging="426"/>
        <w:jc w:val="both"/>
      </w:pPr>
      <w:r w:rsidRPr="008A4A4E">
        <w:t>Bezpośrednia zapłata wskazana w ust. 26 obejmuje wyłącznie należne wynagrodzenie, bez odsetek, należnych Podwykonawcy</w:t>
      </w:r>
      <w:r w:rsidR="00DD1716">
        <w:t xml:space="preserve"> </w:t>
      </w:r>
      <w:r w:rsidR="00DD1716" w:rsidRPr="00DD1716">
        <w:t>lub dalszemu Podwykonawcy</w:t>
      </w:r>
      <w:r w:rsidRPr="008A4A4E">
        <w:t>.</w:t>
      </w:r>
    </w:p>
    <w:p w14:paraId="74DC5A40" w14:textId="77777777" w:rsidR="00782883" w:rsidRPr="008A4A4E" w:rsidRDefault="00782883">
      <w:pPr>
        <w:numPr>
          <w:ilvl w:val="3"/>
          <w:numId w:val="32"/>
        </w:numPr>
        <w:tabs>
          <w:tab w:val="clear" w:pos="4680"/>
          <w:tab w:val="num" w:pos="426"/>
        </w:tabs>
        <w:suppressAutoHyphens/>
        <w:spacing w:line="276" w:lineRule="auto"/>
        <w:ind w:left="426" w:hanging="426"/>
        <w:jc w:val="both"/>
      </w:pPr>
      <w:r w:rsidRPr="008A4A4E">
        <w:t>Zamawiający zastrzega sobie prawo żądania od Podwykonawców potwierdzenia płatności dokonanych na ich rzecz przez Wykonawcę.</w:t>
      </w:r>
    </w:p>
    <w:p w14:paraId="447F4DF3" w14:textId="72C399F9" w:rsidR="00782883" w:rsidRPr="008A4A4E" w:rsidRDefault="00782883">
      <w:pPr>
        <w:numPr>
          <w:ilvl w:val="3"/>
          <w:numId w:val="32"/>
        </w:numPr>
        <w:tabs>
          <w:tab w:val="clear" w:pos="4680"/>
          <w:tab w:val="num" w:pos="426"/>
        </w:tabs>
        <w:suppressAutoHyphens/>
        <w:spacing w:line="276" w:lineRule="auto"/>
        <w:ind w:left="426" w:hanging="426"/>
        <w:jc w:val="both"/>
      </w:pPr>
      <w:r w:rsidRPr="008A4A4E">
        <w:t xml:space="preserve">Konieczność trzykrotnego dokonania bezpośredniej zapłaty Podwykonawcy, o którym mowa w ust. 24 pkt. c lub konieczność dokonania bezpośrednich zapłat na sumę większą niż 5% wartości umowy w sprawie zamówienia publicznego, uprawnia Zamawiającego do odstąpienia od umowy w sprawie zamówienia publicznego i naliczenia Wykonawcy kary umownej, o której mowa w </w:t>
      </w:r>
      <w:r w:rsidRPr="0040333A">
        <w:t xml:space="preserve">§ </w:t>
      </w:r>
      <w:r w:rsidR="00DD1716">
        <w:t>17</w:t>
      </w:r>
      <w:r w:rsidRPr="008A4A4E">
        <w:t xml:space="preserve"> ust. </w:t>
      </w:r>
      <w:r w:rsidR="0040333A">
        <w:t>1 pkt 9</w:t>
      </w:r>
      <w:r w:rsidRPr="008A4A4E">
        <w:t xml:space="preserve"> Umowy.</w:t>
      </w:r>
    </w:p>
    <w:p w14:paraId="042E8CF7" w14:textId="77777777" w:rsidR="00782883" w:rsidRPr="0040333A" w:rsidRDefault="00782883">
      <w:pPr>
        <w:numPr>
          <w:ilvl w:val="3"/>
          <w:numId w:val="32"/>
        </w:numPr>
        <w:tabs>
          <w:tab w:val="clear" w:pos="4680"/>
          <w:tab w:val="num" w:pos="426"/>
        </w:tabs>
        <w:suppressAutoHyphens/>
        <w:spacing w:line="276" w:lineRule="auto"/>
        <w:ind w:left="426" w:hanging="426"/>
        <w:jc w:val="both"/>
      </w:pPr>
      <w:r w:rsidRPr="0040333A">
        <w:t>Wykonawca bierze całkowitą odpowiedzialność za część zadania zrealizowanego przez Podwykonawcę.</w:t>
      </w:r>
    </w:p>
    <w:p w14:paraId="08E290BD" w14:textId="77777777" w:rsidR="00782883" w:rsidRPr="0040333A" w:rsidRDefault="00782883">
      <w:pPr>
        <w:numPr>
          <w:ilvl w:val="3"/>
          <w:numId w:val="32"/>
        </w:numPr>
        <w:tabs>
          <w:tab w:val="clear" w:pos="4680"/>
          <w:tab w:val="num" w:pos="426"/>
        </w:tabs>
        <w:suppressAutoHyphens/>
        <w:spacing w:line="276" w:lineRule="auto"/>
        <w:ind w:left="426" w:hanging="426"/>
        <w:jc w:val="both"/>
      </w:pPr>
      <w:r w:rsidRPr="0040333A">
        <w:lastRenderedPageBreak/>
        <w:t>Wszelkie zmiany do umowy o podwykonawstwo, są wiążące dla Zamawiającego jedynie w sytuacji ich uprzedniego, pisemnego zgłoszenia i uzyskania zgody na ich wprowadzenie.</w:t>
      </w:r>
    </w:p>
    <w:p w14:paraId="76D74E31" w14:textId="77777777" w:rsidR="00782883" w:rsidRPr="0040333A" w:rsidRDefault="00782883">
      <w:pPr>
        <w:numPr>
          <w:ilvl w:val="3"/>
          <w:numId w:val="32"/>
        </w:numPr>
        <w:tabs>
          <w:tab w:val="clear" w:pos="4680"/>
          <w:tab w:val="num" w:pos="426"/>
        </w:tabs>
        <w:suppressAutoHyphens/>
        <w:spacing w:line="276" w:lineRule="auto"/>
        <w:ind w:left="426" w:hanging="426"/>
        <w:jc w:val="both"/>
      </w:pPr>
      <w:r w:rsidRPr="008A4A4E">
        <w:t>Podwykonawca lub dalszy Podwykonawca są zobowiązani do przedstawiania Zamawiającemu na jego żądanie dokumentów, oświadczeń i wyjaśnień dotyczących realizacji Umowy o podwykonawstwo.</w:t>
      </w:r>
    </w:p>
    <w:p w14:paraId="3CDF9C19" w14:textId="77777777" w:rsidR="00782883" w:rsidRPr="0040333A" w:rsidRDefault="00782883">
      <w:pPr>
        <w:numPr>
          <w:ilvl w:val="3"/>
          <w:numId w:val="32"/>
        </w:numPr>
        <w:tabs>
          <w:tab w:val="clear" w:pos="4680"/>
          <w:tab w:val="num" w:pos="426"/>
        </w:tabs>
        <w:suppressAutoHyphens/>
        <w:spacing w:line="276" w:lineRule="auto"/>
        <w:ind w:left="426" w:hanging="426"/>
        <w:jc w:val="both"/>
      </w:pPr>
      <w:r w:rsidRPr="008A4A4E">
        <w:t>Wykonawca, Podwykonawca lub dalszy Podwykonawca nie może polecić Podwykonawcy realizacji przedmiotu Umowy o podwykonawstwo, której przedmiotem są roboty budowlane, w przypadku braku jej akceptacji przez Zamawiającego.</w:t>
      </w:r>
    </w:p>
    <w:p w14:paraId="69742CF1" w14:textId="77777777" w:rsidR="00782883" w:rsidRPr="0040333A" w:rsidRDefault="00782883">
      <w:pPr>
        <w:numPr>
          <w:ilvl w:val="3"/>
          <w:numId w:val="32"/>
        </w:numPr>
        <w:tabs>
          <w:tab w:val="clear" w:pos="4680"/>
          <w:tab w:val="num" w:pos="426"/>
        </w:tabs>
        <w:suppressAutoHyphens/>
        <w:spacing w:line="276" w:lineRule="auto"/>
        <w:ind w:left="426" w:hanging="426"/>
        <w:jc w:val="both"/>
      </w:pPr>
      <w:r w:rsidRPr="008A4A4E">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8ED0CCB" w14:textId="56996F70" w:rsidR="00782883" w:rsidRPr="0040333A" w:rsidRDefault="00782883">
      <w:pPr>
        <w:numPr>
          <w:ilvl w:val="3"/>
          <w:numId w:val="32"/>
        </w:numPr>
        <w:tabs>
          <w:tab w:val="clear" w:pos="4680"/>
          <w:tab w:val="num" w:pos="426"/>
        </w:tabs>
        <w:suppressAutoHyphens/>
        <w:spacing w:line="276" w:lineRule="auto"/>
        <w:ind w:left="426" w:hanging="426"/>
        <w:jc w:val="both"/>
      </w:pPr>
      <w:r w:rsidRPr="008A4A4E">
        <w:t xml:space="preserve">Zamawiający może zażądać od Wykonawcy niezwłocznego usunięcia z terenu budowy Podwykonawcy lub dalszego Podwykonawcy, z którym nie została zawarta Umowa </w:t>
      </w:r>
      <w:r w:rsidR="0040333A">
        <w:br/>
      </w:r>
      <w:r w:rsidRPr="008A4A4E">
        <w:t>o podwykonawstwo zaakceptowana przez Zamawiającego, lub może usunąć takiego Podwykonawcę lub dalszego Podwykonawcę na koszt Wykonawcy.</w:t>
      </w:r>
    </w:p>
    <w:p w14:paraId="29108929" w14:textId="77777777" w:rsidR="00782883" w:rsidRDefault="00782883">
      <w:pPr>
        <w:numPr>
          <w:ilvl w:val="3"/>
          <w:numId w:val="32"/>
        </w:numPr>
        <w:tabs>
          <w:tab w:val="clear" w:pos="4680"/>
          <w:tab w:val="num" w:pos="426"/>
        </w:tabs>
        <w:suppressAutoHyphens/>
        <w:spacing w:line="276" w:lineRule="auto"/>
        <w:ind w:left="426" w:hanging="426"/>
        <w:jc w:val="both"/>
      </w:pPr>
      <w:r w:rsidRPr="008A4A4E">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Placu budowy naruszają postanowienia niniejszej Umowy.</w:t>
      </w:r>
    </w:p>
    <w:p w14:paraId="7A6AB352" w14:textId="2DA2B8D4" w:rsidR="00782883" w:rsidRPr="0040333A" w:rsidRDefault="00782883">
      <w:pPr>
        <w:numPr>
          <w:ilvl w:val="3"/>
          <w:numId w:val="32"/>
        </w:numPr>
        <w:tabs>
          <w:tab w:val="clear" w:pos="4680"/>
          <w:tab w:val="num" w:pos="426"/>
        </w:tabs>
        <w:suppressAutoHyphens/>
        <w:spacing w:line="276" w:lineRule="auto"/>
        <w:ind w:left="426" w:hanging="426"/>
        <w:jc w:val="both"/>
      </w:pPr>
      <w:r w:rsidRPr="008A4A4E">
        <w:t xml:space="preserve">W przypadku, gdy projekt Umowy o podwykonawstwo lub projekt zmiany Umowy </w:t>
      </w:r>
      <w:r w:rsidR="0040333A">
        <w:br/>
      </w:r>
      <w:r w:rsidRPr="008A4A4E">
        <w:t xml:space="preserve">o podwykonawstwo, a także Umowy o podwykonawstwo i ich zmiany sporządzane są </w:t>
      </w:r>
      <w:r w:rsidR="0040333A">
        <w:br/>
      </w:r>
      <w:r w:rsidRPr="008A4A4E">
        <w:t xml:space="preserve">w języku obcym, Wykonawca, Podwykonawca lub dalszy Podwykonawca jest zobowiązany załączyć do przedkładanego projektu jego tłumaczenie na język polski, </w:t>
      </w:r>
      <w:r w:rsidR="0040333A">
        <w:br/>
      </w:r>
      <w:r w:rsidRPr="008A4A4E">
        <w:t>a w przypadku kopii Umowy o podwykonawstwo – tłumaczenie przysięgłe umowy na język polski.</w:t>
      </w:r>
    </w:p>
    <w:p w14:paraId="040CDC3B" w14:textId="77777777" w:rsidR="00300849" w:rsidRDefault="00300849">
      <w:pPr>
        <w:numPr>
          <w:ilvl w:val="3"/>
          <w:numId w:val="32"/>
        </w:numPr>
        <w:tabs>
          <w:tab w:val="clear" w:pos="4680"/>
          <w:tab w:val="num" w:pos="426"/>
        </w:tabs>
        <w:suppressAutoHyphens/>
        <w:spacing w:line="276" w:lineRule="auto"/>
        <w:ind w:left="426" w:hanging="426"/>
        <w:jc w:val="both"/>
      </w:pPr>
      <w:r w:rsidRPr="008A4A4E">
        <w:t xml:space="preserve">Umowa o podwykonawstwo nie może zawierać postanowień kształtujących prawa </w:t>
      </w:r>
      <w:r>
        <w:br/>
      </w:r>
      <w:r w:rsidRPr="008A4A4E">
        <w:t xml:space="preserve">i obowiązki podwykonawcy, w zakresie kar umownych oraz postanowień dotyczących warunków wypłaty wynagrodzenia, w sposób dla niego mniej korzystny niż prawa </w:t>
      </w:r>
      <w:r>
        <w:br/>
      </w:r>
      <w:r w:rsidRPr="008A4A4E">
        <w:t xml:space="preserve">i obowiązki wykonawcy, ukształtowane postanowieniami umowy zawartej między zamawiającym a wykonawcą. </w:t>
      </w:r>
    </w:p>
    <w:p w14:paraId="54F6E655" w14:textId="77777777" w:rsidR="00DD1716" w:rsidRDefault="00DD1716" w:rsidP="00765914">
      <w:pPr>
        <w:keepLines/>
        <w:widowControl w:val="0"/>
        <w:spacing w:line="276" w:lineRule="auto"/>
        <w:jc w:val="center"/>
        <w:rPr>
          <w:b/>
          <w:bCs/>
          <w:snapToGrid w:val="0"/>
        </w:rPr>
      </w:pPr>
    </w:p>
    <w:p w14:paraId="52866BD3" w14:textId="77777777" w:rsidR="00A30DB2" w:rsidRDefault="00A30DB2" w:rsidP="00765914">
      <w:pPr>
        <w:keepLines/>
        <w:widowControl w:val="0"/>
        <w:spacing w:line="276" w:lineRule="auto"/>
        <w:jc w:val="center"/>
        <w:rPr>
          <w:b/>
          <w:bCs/>
          <w:snapToGrid w:val="0"/>
        </w:rPr>
      </w:pPr>
    </w:p>
    <w:p w14:paraId="73639A23" w14:textId="77777777" w:rsidR="00A30DB2" w:rsidRDefault="00A30DB2" w:rsidP="00765914">
      <w:pPr>
        <w:keepLines/>
        <w:widowControl w:val="0"/>
        <w:spacing w:line="276" w:lineRule="auto"/>
        <w:jc w:val="center"/>
        <w:rPr>
          <w:b/>
          <w:bCs/>
          <w:snapToGrid w:val="0"/>
        </w:rPr>
      </w:pPr>
    </w:p>
    <w:p w14:paraId="2E9F910C" w14:textId="77777777" w:rsidR="00A30DB2" w:rsidRPr="00C126A0" w:rsidRDefault="00A30DB2" w:rsidP="00765914">
      <w:pPr>
        <w:keepLines/>
        <w:widowControl w:val="0"/>
        <w:spacing w:line="276" w:lineRule="auto"/>
        <w:jc w:val="center"/>
        <w:rPr>
          <w:b/>
          <w:bCs/>
          <w:snapToGrid w:val="0"/>
        </w:rPr>
      </w:pPr>
    </w:p>
    <w:p w14:paraId="6BA8A976" w14:textId="77777777" w:rsidR="001028BF" w:rsidRPr="00C126A0" w:rsidRDefault="001028BF" w:rsidP="00765914">
      <w:pPr>
        <w:keepLines/>
        <w:widowControl w:val="0"/>
        <w:spacing w:line="276" w:lineRule="auto"/>
        <w:jc w:val="center"/>
        <w:rPr>
          <w:b/>
          <w:bCs/>
          <w:snapToGrid w:val="0"/>
        </w:rPr>
      </w:pPr>
      <w:r w:rsidRPr="00C126A0">
        <w:rPr>
          <w:b/>
          <w:bCs/>
          <w:snapToGrid w:val="0"/>
        </w:rPr>
        <w:lastRenderedPageBreak/>
        <w:t>I</w:t>
      </w:r>
      <w:r w:rsidR="007E77B6" w:rsidRPr="00C126A0">
        <w:rPr>
          <w:b/>
          <w:bCs/>
          <w:snapToGrid w:val="0"/>
        </w:rPr>
        <w:t>I</w:t>
      </w:r>
      <w:r w:rsidRPr="00C126A0">
        <w:rPr>
          <w:b/>
          <w:bCs/>
          <w:snapToGrid w:val="0"/>
        </w:rPr>
        <w:t xml:space="preserve">I. </w:t>
      </w:r>
      <w:r w:rsidR="00374E1A" w:rsidRPr="00C126A0">
        <w:rPr>
          <w:b/>
          <w:bCs/>
          <w:snapToGrid w:val="0"/>
        </w:rPr>
        <w:t>PRAWA I OBOWIĄZKI STRON UMOWY</w:t>
      </w:r>
    </w:p>
    <w:p w14:paraId="407A02B0" w14:textId="77777777" w:rsidR="001028BF" w:rsidRPr="00C126A0" w:rsidRDefault="001028BF" w:rsidP="00765914">
      <w:pPr>
        <w:keepLines/>
        <w:widowControl w:val="0"/>
        <w:spacing w:line="276" w:lineRule="auto"/>
        <w:jc w:val="center"/>
        <w:rPr>
          <w:b/>
          <w:bCs/>
          <w:snapToGrid w:val="0"/>
        </w:rPr>
      </w:pPr>
      <w:r w:rsidRPr="00C126A0">
        <w:rPr>
          <w:b/>
          <w:bCs/>
          <w:snapToGrid w:val="0"/>
        </w:rPr>
        <w:t>§ 8</w:t>
      </w:r>
    </w:p>
    <w:p w14:paraId="23C5E64B" w14:textId="259AFAC5" w:rsidR="001028BF" w:rsidRPr="008D54F7" w:rsidRDefault="001028BF">
      <w:pPr>
        <w:keepLines/>
        <w:widowControl w:val="0"/>
        <w:numPr>
          <w:ilvl w:val="0"/>
          <w:numId w:val="11"/>
        </w:numPr>
        <w:spacing w:line="276" w:lineRule="auto"/>
        <w:ind w:left="426" w:hanging="426"/>
        <w:jc w:val="both"/>
        <w:rPr>
          <w:snapToGrid w:val="0"/>
        </w:rPr>
      </w:pPr>
      <w:r w:rsidRPr="008D54F7">
        <w:rPr>
          <w:snapToGrid w:val="0"/>
        </w:rPr>
        <w:t xml:space="preserve">Poza innymi obowiązkami wynikającymi z treści Umowy, do obowiązków </w:t>
      </w:r>
      <w:r w:rsidR="00970EBB" w:rsidRPr="008D54F7">
        <w:rPr>
          <w:snapToGrid w:val="0"/>
        </w:rPr>
        <w:t>Zamawiającego należy</w:t>
      </w:r>
      <w:r w:rsidRPr="008D54F7">
        <w:rPr>
          <w:snapToGrid w:val="0"/>
        </w:rPr>
        <w:t>:</w:t>
      </w:r>
    </w:p>
    <w:p w14:paraId="7A20823E" w14:textId="1315BAD3" w:rsidR="001C01AD" w:rsidRPr="008D54F7" w:rsidRDefault="001C01AD">
      <w:pPr>
        <w:keepLines/>
        <w:widowControl w:val="0"/>
        <w:numPr>
          <w:ilvl w:val="1"/>
          <w:numId w:val="11"/>
        </w:numPr>
        <w:spacing w:line="276" w:lineRule="auto"/>
        <w:ind w:left="851" w:hanging="425"/>
        <w:jc w:val="both"/>
        <w:rPr>
          <w:snapToGrid w:val="0"/>
        </w:rPr>
      </w:pPr>
      <w:r w:rsidRPr="008D54F7">
        <w:rPr>
          <w:snapToGrid w:val="0"/>
        </w:rPr>
        <w:t>protokolarne przekazanie Wykonawcy terenu budowy – co nastą</w:t>
      </w:r>
      <w:r w:rsidR="00C10D7B" w:rsidRPr="008D54F7">
        <w:rPr>
          <w:snapToGrid w:val="0"/>
        </w:rPr>
        <w:t xml:space="preserve">pi w terminie </w:t>
      </w:r>
      <w:r w:rsidR="00C10D7B" w:rsidRPr="008D54F7">
        <w:rPr>
          <w:snapToGrid w:val="0"/>
        </w:rPr>
        <w:br/>
      </w:r>
      <w:r w:rsidRPr="008D54F7">
        <w:rPr>
          <w:snapToGrid w:val="0"/>
        </w:rPr>
        <w:t xml:space="preserve">do 7 dni od daty zawarcia umowy, </w:t>
      </w:r>
    </w:p>
    <w:p w14:paraId="5550D69D" w14:textId="77777777" w:rsidR="001C01AD" w:rsidRPr="00631551" w:rsidRDefault="001C01AD">
      <w:pPr>
        <w:keepLines/>
        <w:widowControl w:val="0"/>
        <w:numPr>
          <w:ilvl w:val="1"/>
          <w:numId w:val="11"/>
        </w:numPr>
        <w:spacing w:line="276" w:lineRule="auto"/>
        <w:ind w:left="851" w:hanging="425"/>
        <w:jc w:val="both"/>
        <w:rPr>
          <w:snapToGrid w:val="0"/>
        </w:rPr>
      </w:pPr>
      <w:r w:rsidRPr="00631551">
        <w:rPr>
          <w:snapToGrid w:val="0"/>
        </w:rPr>
        <w:t>dokonanie odbiorów robót zanikających lub ulegających zakryciu, i odbioru końcowego.</w:t>
      </w:r>
    </w:p>
    <w:p w14:paraId="194626F8" w14:textId="1BF3C172" w:rsidR="001028BF" w:rsidRDefault="001028BF">
      <w:pPr>
        <w:keepLines/>
        <w:widowControl w:val="0"/>
        <w:numPr>
          <w:ilvl w:val="0"/>
          <w:numId w:val="11"/>
        </w:numPr>
        <w:spacing w:line="276" w:lineRule="auto"/>
        <w:ind w:left="426" w:hanging="426"/>
        <w:jc w:val="both"/>
      </w:pPr>
      <w:r w:rsidRPr="00C126A0">
        <w:rPr>
          <w:snapToGrid w:val="0"/>
        </w:rPr>
        <w:t>Zamawiający</w:t>
      </w:r>
      <w:r w:rsidRPr="00C126A0">
        <w:t xml:space="preserve"> nie ponosi odpowiedzialności za mienie Wykonawcy zgromadzone na terenie budowy.</w:t>
      </w:r>
    </w:p>
    <w:p w14:paraId="7150E450" w14:textId="4753D037" w:rsidR="00E8355F" w:rsidRDefault="00E8355F" w:rsidP="00E8355F">
      <w:pPr>
        <w:keepLines/>
        <w:widowControl w:val="0"/>
        <w:spacing w:line="276" w:lineRule="auto"/>
        <w:ind w:left="426"/>
        <w:jc w:val="both"/>
      </w:pPr>
    </w:p>
    <w:p w14:paraId="7567B142" w14:textId="77777777" w:rsidR="00E8355F" w:rsidRPr="00C126A0" w:rsidRDefault="00E8355F" w:rsidP="00E8355F">
      <w:pPr>
        <w:keepLines/>
        <w:widowControl w:val="0"/>
        <w:spacing w:line="276" w:lineRule="auto"/>
        <w:ind w:left="426"/>
        <w:jc w:val="both"/>
      </w:pPr>
    </w:p>
    <w:p w14:paraId="6182D6F0" w14:textId="77777777" w:rsidR="001028BF" w:rsidRPr="00C126A0" w:rsidRDefault="001028BF" w:rsidP="00765914">
      <w:pPr>
        <w:keepLines/>
        <w:widowControl w:val="0"/>
        <w:spacing w:line="276" w:lineRule="auto"/>
        <w:jc w:val="center"/>
        <w:rPr>
          <w:b/>
          <w:bCs/>
          <w:snapToGrid w:val="0"/>
        </w:rPr>
      </w:pPr>
      <w:r w:rsidRPr="00C126A0">
        <w:rPr>
          <w:b/>
          <w:bCs/>
          <w:snapToGrid w:val="0"/>
        </w:rPr>
        <w:t>§ 9</w:t>
      </w:r>
    </w:p>
    <w:p w14:paraId="737CABDF" w14:textId="77777777" w:rsidR="001028BF" w:rsidRPr="00C126A0" w:rsidRDefault="001028BF">
      <w:pPr>
        <w:pStyle w:val="Akapitzlist"/>
        <w:keepLines/>
        <w:widowControl w:val="0"/>
        <w:numPr>
          <w:ilvl w:val="3"/>
          <w:numId w:val="13"/>
        </w:numPr>
        <w:spacing w:line="276" w:lineRule="auto"/>
        <w:ind w:left="426" w:hanging="426"/>
        <w:jc w:val="both"/>
        <w:rPr>
          <w:snapToGrid w:val="0"/>
        </w:rPr>
      </w:pPr>
      <w:r w:rsidRPr="00C126A0">
        <w:rPr>
          <w:snapToGrid w:val="0"/>
        </w:rPr>
        <w:t>Poza innymi obowiązkami wynikającymi z treści Umowy, do obowiązków Wykonawcy należy:</w:t>
      </w:r>
    </w:p>
    <w:p w14:paraId="10DA7F6D" w14:textId="36271D81" w:rsidR="002756F7" w:rsidRPr="00C126A0" w:rsidRDefault="007F6E70">
      <w:pPr>
        <w:keepLines/>
        <w:widowControl w:val="0"/>
        <w:numPr>
          <w:ilvl w:val="0"/>
          <w:numId w:val="22"/>
        </w:numPr>
        <w:spacing w:line="276" w:lineRule="auto"/>
        <w:ind w:left="851" w:hanging="425"/>
        <w:jc w:val="both"/>
        <w:rPr>
          <w:snapToGrid w:val="0"/>
        </w:rPr>
      </w:pPr>
      <w:r w:rsidRPr="00C126A0">
        <w:rPr>
          <w:color w:val="000000"/>
        </w:rPr>
        <w:t>W</w:t>
      </w:r>
      <w:r w:rsidR="00374E1A" w:rsidRPr="00C126A0">
        <w:rPr>
          <w:color w:val="000000"/>
        </w:rPr>
        <w:t xml:space="preserve">ykonanie </w:t>
      </w:r>
      <w:r w:rsidR="00A77DF3" w:rsidRPr="00C126A0">
        <w:rPr>
          <w:color w:val="000000"/>
        </w:rPr>
        <w:t>P</w:t>
      </w:r>
      <w:r w:rsidR="001028BF" w:rsidRPr="00C126A0">
        <w:rPr>
          <w:color w:val="000000"/>
        </w:rPr>
        <w:t>rzedmiotu Umowy</w:t>
      </w:r>
      <w:r w:rsidR="00374E1A" w:rsidRPr="00C126A0">
        <w:rPr>
          <w:color w:val="000000"/>
        </w:rPr>
        <w:t xml:space="preserve"> za cenę ryczałtową, </w:t>
      </w:r>
      <w:r w:rsidR="001028BF" w:rsidRPr="00C126A0">
        <w:rPr>
          <w:color w:val="000000"/>
        </w:rPr>
        <w:t xml:space="preserve">zgodnie z </w:t>
      </w:r>
      <w:r w:rsidR="0065072D" w:rsidRPr="00C126A0">
        <w:rPr>
          <w:color w:val="000000"/>
        </w:rPr>
        <w:t>Umową</w:t>
      </w:r>
      <w:r w:rsidR="008755C7" w:rsidRPr="00C126A0">
        <w:rPr>
          <w:color w:val="000000"/>
        </w:rPr>
        <w:br/>
      </w:r>
      <w:r w:rsidR="00374E1A" w:rsidRPr="00C126A0">
        <w:rPr>
          <w:color w:val="000000"/>
        </w:rPr>
        <w:t xml:space="preserve">i obowiązującymi </w:t>
      </w:r>
      <w:r w:rsidR="001028BF" w:rsidRPr="00C126A0">
        <w:rPr>
          <w:color w:val="000000"/>
        </w:rPr>
        <w:t>przepisami prawa</w:t>
      </w:r>
      <w:r w:rsidR="0073390C" w:rsidRPr="00C126A0">
        <w:rPr>
          <w:color w:val="000000"/>
        </w:rPr>
        <w:t>;</w:t>
      </w:r>
    </w:p>
    <w:p w14:paraId="2957445A" w14:textId="77777777" w:rsidR="002756F7" w:rsidRPr="00C126A0" w:rsidRDefault="001028BF">
      <w:pPr>
        <w:keepLines/>
        <w:widowControl w:val="0"/>
        <w:numPr>
          <w:ilvl w:val="0"/>
          <w:numId w:val="22"/>
        </w:numPr>
        <w:spacing w:line="276" w:lineRule="auto"/>
        <w:ind w:left="851" w:hanging="425"/>
        <w:jc w:val="both"/>
        <w:rPr>
          <w:snapToGrid w:val="0"/>
        </w:rPr>
      </w:pPr>
      <w:r w:rsidRPr="00C126A0">
        <w:rPr>
          <w:color w:val="000000"/>
        </w:rPr>
        <w:t>Przejęcie</w:t>
      </w:r>
      <w:r w:rsidRPr="00C126A0">
        <w:rPr>
          <w:snapToGrid w:val="0"/>
        </w:rPr>
        <w:t xml:space="preserve"> terenu budowy</w:t>
      </w:r>
      <w:r w:rsidR="00AC3932" w:rsidRPr="00C126A0">
        <w:rPr>
          <w:snapToGrid w:val="0"/>
        </w:rPr>
        <w:t xml:space="preserve"> w terminie określonym w § 8 ust. 1 pkt 1</w:t>
      </w:r>
      <w:r w:rsidR="00C53B0E" w:rsidRPr="00C126A0">
        <w:rPr>
          <w:snapToGrid w:val="0"/>
        </w:rPr>
        <w:t xml:space="preserve"> Umowy</w:t>
      </w:r>
      <w:r w:rsidR="0073390C" w:rsidRPr="00C126A0">
        <w:rPr>
          <w:snapToGrid w:val="0"/>
        </w:rPr>
        <w:t>;</w:t>
      </w:r>
    </w:p>
    <w:p w14:paraId="791B335D" w14:textId="0F8144C0" w:rsidR="002756F7" w:rsidRPr="00C126A0" w:rsidRDefault="001028BF">
      <w:pPr>
        <w:keepLines/>
        <w:widowControl w:val="0"/>
        <w:numPr>
          <w:ilvl w:val="0"/>
          <w:numId w:val="22"/>
        </w:numPr>
        <w:spacing w:line="276" w:lineRule="auto"/>
        <w:ind w:left="851" w:hanging="425"/>
        <w:jc w:val="both"/>
        <w:rPr>
          <w:color w:val="000000"/>
        </w:rPr>
      </w:pPr>
      <w:r w:rsidRPr="00C126A0">
        <w:rPr>
          <w:color w:val="000000"/>
        </w:rPr>
        <w:t xml:space="preserve">Informowanie Zamawiającego o konieczności wykonania robót zamiennych </w:t>
      </w:r>
      <w:r w:rsidR="009D13D6">
        <w:rPr>
          <w:color w:val="000000"/>
        </w:rPr>
        <w:br/>
      </w:r>
      <w:r w:rsidRPr="00C126A0">
        <w:rPr>
          <w:color w:val="000000"/>
        </w:rPr>
        <w:t>w terminie 3 dni od daty stwierdzenia konieczności ich wykonania</w:t>
      </w:r>
      <w:r w:rsidR="0073390C" w:rsidRPr="00C126A0">
        <w:rPr>
          <w:color w:val="000000"/>
        </w:rPr>
        <w:t>;</w:t>
      </w:r>
    </w:p>
    <w:p w14:paraId="2AAB82C4" w14:textId="77777777" w:rsidR="002756F7" w:rsidRPr="00C126A0" w:rsidRDefault="001028BF">
      <w:pPr>
        <w:keepLines/>
        <w:widowControl w:val="0"/>
        <w:numPr>
          <w:ilvl w:val="0"/>
          <w:numId w:val="22"/>
        </w:numPr>
        <w:spacing w:line="276" w:lineRule="auto"/>
        <w:ind w:left="851" w:hanging="425"/>
        <w:jc w:val="both"/>
        <w:rPr>
          <w:color w:val="000000"/>
        </w:rPr>
      </w:pPr>
      <w:r w:rsidRPr="00C126A0">
        <w:rPr>
          <w:color w:val="000000"/>
        </w:rPr>
        <w:t>Pełnienie funkcji koordynacyjnych w stosunku do dostawców i podwykonawców</w:t>
      </w:r>
      <w:r w:rsidR="0073390C" w:rsidRPr="00C126A0">
        <w:rPr>
          <w:color w:val="000000"/>
        </w:rPr>
        <w:t>;</w:t>
      </w:r>
    </w:p>
    <w:p w14:paraId="10C46449" w14:textId="77777777" w:rsidR="002756F7" w:rsidRPr="00C126A0" w:rsidRDefault="001028BF">
      <w:pPr>
        <w:keepLines/>
        <w:widowControl w:val="0"/>
        <w:numPr>
          <w:ilvl w:val="0"/>
          <w:numId w:val="22"/>
        </w:numPr>
        <w:spacing w:line="276" w:lineRule="auto"/>
        <w:ind w:left="851" w:hanging="425"/>
        <w:jc w:val="both"/>
        <w:rPr>
          <w:color w:val="000000"/>
        </w:rPr>
      </w:pPr>
      <w:r w:rsidRPr="00C126A0">
        <w:rPr>
          <w:color w:val="000000"/>
        </w:rPr>
        <w:t>Zapewnienie ochrony mienia znajdującego się na terenie budowy, w szczególności pod względem przeciwpożarowym</w:t>
      </w:r>
      <w:r w:rsidR="0073390C" w:rsidRPr="00C126A0">
        <w:rPr>
          <w:color w:val="000000"/>
        </w:rPr>
        <w:t>;</w:t>
      </w:r>
    </w:p>
    <w:p w14:paraId="5947F825" w14:textId="77777777" w:rsidR="002756F7" w:rsidRPr="00C126A0" w:rsidRDefault="001028BF">
      <w:pPr>
        <w:keepLines/>
        <w:widowControl w:val="0"/>
        <w:numPr>
          <w:ilvl w:val="0"/>
          <w:numId w:val="22"/>
        </w:numPr>
        <w:spacing w:line="276" w:lineRule="auto"/>
        <w:ind w:left="851" w:hanging="425"/>
        <w:jc w:val="both"/>
        <w:rPr>
          <w:color w:val="000000"/>
        </w:rPr>
      </w:pPr>
      <w:r w:rsidRPr="00C126A0">
        <w:rPr>
          <w:color w:val="000000"/>
        </w:rPr>
        <w:t xml:space="preserve">Utrzymanie na terenie budowy należytego ładu, porządku, przestrzegania przepisów </w:t>
      </w:r>
      <w:r w:rsidR="001C01AD" w:rsidRPr="00C126A0">
        <w:rPr>
          <w:color w:val="000000"/>
        </w:rPr>
        <w:t>BHP</w:t>
      </w:r>
      <w:r w:rsidRPr="00C126A0">
        <w:rPr>
          <w:color w:val="000000"/>
        </w:rPr>
        <w:t>, ochrony znajdujących się na terenie obiektów i sieci oraz urządzeń uzbrojenia terenu i utrzymania ich w należytym stanie technicznym. Po zakończeniu robót Wykonawca uporządkuje teren budowy w terminie nie późniejszym niż termin odbioru końcowego wykonanych robót</w:t>
      </w:r>
      <w:r w:rsidR="0073390C" w:rsidRPr="00C126A0">
        <w:rPr>
          <w:color w:val="000000"/>
        </w:rPr>
        <w:t>;</w:t>
      </w:r>
    </w:p>
    <w:p w14:paraId="3907830D" w14:textId="77777777" w:rsidR="002756F7" w:rsidRPr="00C126A0" w:rsidRDefault="001028BF">
      <w:pPr>
        <w:keepLines/>
        <w:widowControl w:val="0"/>
        <w:numPr>
          <w:ilvl w:val="0"/>
          <w:numId w:val="22"/>
        </w:numPr>
        <w:spacing w:line="276" w:lineRule="auto"/>
        <w:ind w:left="851" w:hanging="425"/>
        <w:jc w:val="both"/>
        <w:rPr>
          <w:color w:val="000000"/>
        </w:rPr>
      </w:pPr>
      <w:r w:rsidRPr="00C126A0">
        <w:rPr>
          <w:color w:val="000000"/>
        </w:rPr>
        <w:t>Przygotowanie i oznakowanie terenu budowy, na których będą prowadzone roboty</w:t>
      </w:r>
      <w:r w:rsidR="0073390C" w:rsidRPr="00C126A0">
        <w:rPr>
          <w:color w:val="000000"/>
        </w:rPr>
        <w:t>;</w:t>
      </w:r>
    </w:p>
    <w:p w14:paraId="703B5ADE" w14:textId="77777777" w:rsidR="007F6E70" w:rsidRPr="00C126A0" w:rsidRDefault="007F6E70">
      <w:pPr>
        <w:keepLines/>
        <w:widowControl w:val="0"/>
        <w:numPr>
          <w:ilvl w:val="0"/>
          <w:numId w:val="22"/>
        </w:numPr>
        <w:spacing w:line="276" w:lineRule="auto"/>
        <w:ind w:left="851" w:hanging="425"/>
        <w:jc w:val="both"/>
        <w:rPr>
          <w:color w:val="000000"/>
        </w:rPr>
      </w:pPr>
      <w:r w:rsidRPr="00C126A0">
        <w:t xml:space="preserve">Przygotowanie i oznakowanie odcinków dróg, na których będą prowadzone roboty </w:t>
      </w:r>
      <w:r w:rsidRPr="00C126A0">
        <w:br/>
        <w:t xml:space="preserve">i zapewnienie właściwej organizacji ruchu zgodnie z projektem oraz obowiązującymi </w:t>
      </w:r>
      <w:r w:rsidRPr="00C126A0">
        <w:br/>
        <w:t>w tym zakresie przepisami</w:t>
      </w:r>
      <w:r w:rsidRPr="00C126A0">
        <w:rPr>
          <w:color w:val="000000"/>
        </w:rPr>
        <w:t>, jeśli zaistnieje taka okoliczność</w:t>
      </w:r>
      <w:r w:rsidR="00FE5CCB" w:rsidRPr="00C126A0">
        <w:rPr>
          <w:color w:val="000000"/>
        </w:rPr>
        <w:t>;</w:t>
      </w:r>
    </w:p>
    <w:p w14:paraId="3019EBFD" w14:textId="77777777" w:rsidR="002756F7" w:rsidRPr="00C126A0" w:rsidRDefault="001028BF">
      <w:pPr>
        <w:keepLines/>
        <w:widowControl w:val="0"/>
        <w:numPr>
          <w:ilvl w:val="0"/>
          <w:numId w:val="22"/>
        </w:numPr>
        <w:spacing w:line="276" w:lineRule="auto"/>
        <w:ind w:left="851" w:hanging="425"/>
        <w:jc w:val="both"/>
        <w:rPr>
          <w:color w:val="000000"/>
        </w:rPr>
      </w:pPr>
      <w:r w:rsidRPr="00C126A0">
        <w:rPr>
          <w:color w:val="000000"/>
        </w:rPr>
        <w:t>Pisemne powiadamianie Zamawiającego o planowanym odbiorze końcowym</w:t>
      </w:r>
      <w:r w:rsidR="0073390C" w:rsidRPr="00C126A0">
        <w:rPr>
          <w:color w:val="000000"/>
        </w:rPr>
        <w:t>;</w:t>
      </w:r>
    </w:p>
    <w:p w14:paraId="6D7F0DC4" w14:textId="77777777" w:rsidR="002756F7" w:rsidRPr="00C126A0" w:rsidRDefault="001028BF">
      <w:pPr>
        <w:keepLines/>
        <w:widowControl w:val="0"/>
        <w:numPr>
          <w:ilvl w:val="0"/>
          <w:numId w:val="22"/>
        </w:numPr>
        <w:spacing w:line="276" w:lineRule="auto"/>
        <w:ind w:left="851" w:hanging="425"/>
        <w:jc w:val="both"/>
        <w:rPr>
          <w:color w:val="000000"/>
        </w:rPr>
      </w:pPr>
      <w:r w:rsidRPr="00C126A0">
        <w:rPr>
          <w:color w:val="000000"/>
        </w:rPr>
        <w:t>Przekazanie Zamawiającemu, przy odbiorze robót, atestów i gwarancji udzielonych przez dostawców materiałów i urządzeń</w:t>
      </w:r>
      <w:r w:rsidR="0073390C" w:rsidRPr="00C126A0">
        <w:rPr>
          <w:color w:val="000000"/>
        </w:rPr>
        <w:t>;</w:t>
      </w:r>
    </w:p>
    <w:p w14:paraId="00BC31EA" w14:textId="77777777" w:rsidR="002756F7" w:rsidRPr="00C126A0" w:rsidRDefault="001028BF">
      <w:pPr>
        <w:keepLines/>
        <w:widowControl w:val="0"/>
        <w:numPr>
          <w:ilvl w:val="0"/>
          <w:numId w:val="22"/>
        </w:numPr>
        <w:spacing w:line="276" w:lineRule="auto"/>
        <w:ind w:left="851" w:hanging="425"/>
        <w:jc w:val="both"/>
        <w:rPr>
          <w:color w:val="000000"/>
        </w:rPr>
      </w:pPr>
      <w:r w:rsidRPr="00C126A0">
        <w:rPr>
          <w:color w:val="000000"/>
        </w:rPr>
        <w:t>Wykonawca jest zobowiązany do umożliwienia wstępu na teren budowy pracowników organów nadzoru budowlanego oraz udostępnienia im niezbędnych, wymaganych dokumentów</w:t>
      </w:r>
      <w:r w:rsidR="0073390C" w:rsidRPr="00C126A0">
        <w:rPr>
          <w:color w:val="000000"/>
        </w:rPr>
        <w:t>;</w:t>
      </w:r>
    </w:p>
    <w:p w14:paraId="4ED3935B" w14:textId="77777777" w:rsidR="002756F7" w:rsidRPr="00C126A0" w:rsidRDefault="001028BF">
      <w:pPr>
        <w:keepLines/>
        <w:widowControl w:val="0"/>
        <w:numPr>
          <w:ilvl w:val="0"/>
          <w:numId w:val="22"/>
        </w:numPr>
        <w:spacing w:line="276" w:lineRule="auto"/>
        <w:ind w:left="851" w:hanging="425"/>
        <w:jc w:val="both"/>
        <w:rPr>
          <w:color w:val="000000"/>
        </w:rPr>
      </w:pPr>
      <w:r w:rsidRPr="00C126A0">
        <w:rPr>
          <w:color w:val="000000"/>
        </w:rPr>
        <w:t>Wykonawca jest zobowiązany w razie uszkodzenia lub zniszczenia wykonanych robót lub ich części bądź kradzieży urządzeń, naprawić je, doprowadzić do stanu poprzedniego ewentualnie uzupełnić brakujące urządzenia</w:t>
      </w:r>
      <w:r w:rsidR="0073390C" w:rsidRPr="00C126A0">
        <w:rPr>
          <w:color w:val="000000"/>
        </w:rPr>
        <w:t>;</w:t>
      </w:r>
    </w:p>
    <w:p w14:paraId="25C8F07D" w14:textId="70A8E438" w:rsidR="005A7729" w:rsidRPr="00C126A0" w:rsidRDefault="005A7729">
      <w:pPr>
        <w:keepLines/>
        <w:widowControl w:val="0"/>
        <w:numPr>
          <w:ilvl w:val="0"/>
          <w:numId w:val="22"/>
        </w:numPr>
        <w:spacing w:line="276" w:lineRule="auto"/>
        <w:ind w:left="851" w:hanging="425"/>
        <w:jc w:val="both"/>
        <w:rPr>
          <w:color w:val="000000"/>
        </w:rPr>
      </w:pPr>
      <w:r w:rsidRPr="00C126A0">
        <w:rPr>
          <w:color w:val="000000"/>
        </w:rPr>
        <w:t>Zorganizowanie we własnym zakresie i na swój koszt zaplecza budowy w lokalizacji uzgodnionej z Zamawiającym</w:t>
      </w:r>
      <w:r w:rsidR="00F71FC5" w:rsidRPr="00C126A0">
        <w:rPr>
          <w:color w:val="000000"/>
        </w:rPr>
        <w:t>.</w:t>
      </w:r>
    </w:p>
    <w:p w14:paraId="44F817AC" w14:textId="77777777" w:rsidR="00186BFD" w:rsidRPr="00186BFD" w:rsidRDefault="00186BFD">
      <w:pPr>
        <w:keepLines/>
        <w:widowControl w:val="0"/>
        <w:numPr>
          <w:ilvl w:val="0"/>
          <w:numId w:val="22"/>
        </w:numPr>
        <w:spacing w:line="276" w:lineRule="auto"/>
        <w:ind w:left="851" w:hanging="425"/>
        <w:jc w:val="both"/>
        <w:rPr>
          <w:color w:val="000000"/>
        </w:rPr>
      </w:pPr>
      <w:r w:rsidRPr="00186BFD">
        <w:rPr>
          <w:color w:val="000000"/>
        </w:rPr>
        <w:lastRenderedPageBreak/>
        <w:t>Dokonanie wszelkich rozbiórek wraz z wywózką i utylizacją materiałów rozbiórkowych;</w:t>
      </w:r>
    </w:p>
    <w:p w14:paraId="14DDDC59" w14:textId="3BE0519D" w:rsidR="00186BFD" w:rsidRPr="00186BFD" w:rsidRDefault="00186BFD">
      <w:pPr>
        <w:keepLines/>
        <w:widowControl w:val="0"/>
        <w:numPr>
          <w:ilvl w:val="0"/>
          <w:numId w:val="22"/>
        </w:numPr>
        <w:spacing w:line="276" w:lineRule="auto"/>
        <w:ind w:left="851" w:hanging="425"/>
        <w:jc w:val="both"/>
        <w:rPr>
          <w:color w:val="000000"/>
        </w:rPr>
      </w:pPr>
      <w:r w:rsidRPr="00186BFD">
        <w:rPr>
          <w:color w:val="000000"/>
        </w:rPr>
        <w:t xml:space="preserve">Wywozu odpadów, gruzu, utylizacji materiałów, urządzeń i instalacji zgodnie </w:t>
      </w:r>
      <w:r>
        <w:rPr>
          <w:color w:val="000000"/>
        </w:rPr>
        <w:br/>
      </w:r>
      <w:r w:rsidRPr="00186BFD">
        <w:rPr>
          <w:color w:val="000000"/>
        </w:rPr>
        <w:t>z obowiązującymi przepisami;</w:t>
      </w:r>
    </w:p>
    <w:p w14:paraId="3757944E" w14:textId="77777777" w:rsidR="00604015" w:rsidRPr="00C126A0" w:rsidRDefault="00D25E12">
      <w:pPr>
        <w:keepLines/>
        <w:widowControl w:val="0"/>
        <w:numPr>
          <w:ilvl w:val="0"/>
          <w:numId w:val="22"/>
        </w:numPr>
        <w:spacing w:line="276" w:lineRule="auto"/>
        <w:ind w:left="851" w:hanging="425"/>
        <w:jc w:val="both"/>
        <w:rPr>
          <w:color w:val="000000"/>
        </w:rPr>
      </w:pPr>
      <w:r w:rsidRPr="00C126A0">
        <w:t>R</w:t>
      </w:r>
      <w:r w:rsidR="00604015" w:rsidRPr="00C126A0">
        <w:t>aportowanie pisemne postępu robót</w:t>
      </w:r>
      <w:r w:rsidR="00FE5CCB" w:rsidRPr="00C126A0">
        <w:t>.</w:t>
      </w:r>
    </w:p>
    <w:p w14:paraId="35E14A6E" w14:textId="77777777" w:rsidR="0022342C" w:rsidRPr="00C126A0" w:rsidRDefault="0022342C">
      <w:pPr>
        <w:pStyle w:val="Akapitzlist"/>
        <w:keepLines/>
        <w:widowControl w:val="0"/>
        <w:numPr>
          <w:ilvl w:val="3"/>
          <w:numId w:val="13"/>
        </w:numPr>
        <w:spacing w:line="276" w:lineRule="auto"/>
        <w:ind w:left="426" w:hanging="426"/>
        <w:jc w:val="both"/>
        <w:rPr>
          <w:color w:val="000000"/>
        </w:rPr>
      </w:pPr>
      <w:r w:rsidRPr="00C126A0">
        <w:rPr>
          <w:snapToGrid w:val="0"/>
        </w:rPr>
        <w:t>Wykonawca</w:t>
      </w:r>
      <w:r w:rsidRPr="00C126A0">
        <w:rPr>
          <w:color w:val="000000"/>
        </w:rPr>
        <w:t xml:space="preserve"> oświadcza, że:</w:t>
      </w:r>
    </w:p>
    <w:p w14:paraId="1EF12C7D" w14:textId="77777777" w:rsidR="0022342C" w:rsidRPr="00C126A0" w:rsidRDefault="0022342C">
      <w:pPr>
        <w:pStyle w:val="Akapitzlist1"/>
        <w:numPr>
          <w:ilvl w:val="1"/>
          <w:numId w:val="23"/>
        </w:numPr>
        <w:tabs>
          <w:tab w:val="left" w:pos="851"/>
        </w:tabs>
        <w:overflowPunct w:val="0"/>
        <w:autoSpaceDE w:val="0"/>
        <w:autoSpaceDN w:val="0"/>
        <w:adjustRightInd w:val="0"/>
        <w:spacing w:line="276" w:lineRule="auto"/>
        <w:ind w:left="851" w:hanging="425"/>
        <w:jc w:val="both"/>
        <w:textAlignment w:val="baseline"/>
        <w:rPr>
          <w:color w:val="000000"/>
        </w:rPr>
      </w:pPr>
      <w:r w:rsidRPr="00C126A0">
        <w:rPr>
          <w:color w:val="000000"/>
        </w:rPr>
        <w:t>zapewni wykonanie przedmiotu zamówienia z należytą starannością, w sposób zgodny z ustaleniami, wymaganiami ustaw, przepisami i obowiązującymi Polskimi Normami oraz zasadami wiedzy technicznej;</w:t>
      </w:r>
    </w:p>
    <w:p w14:paraId="254478AD" w14:textId="77777777" w:rsidR="0022342C" w:rsidRPr="00C126A0" w:rsidRDefault="0022342C">
      <w:pPr>
        <w:pStyle w:val="Akapitzlist1"/>
        <w:numPr>
          <w:ilvl w:val="1"/>
          <w:numId w:val="23"/>
        </w:numPr>
        <w:tabs>
          <w:tab w:val="left" w:pos="851"/>
        </w:tabs>
        <w:overflowPunct w:val="0"/>
        <w:autoSpaceDE w:val="0"/>
        <w:autoSpaceDN w:val="0"/>
        <w:adjustRightInd w:val="0"/>
        <w:spacing w:line="276" w:lineRule="auto"/>
        <w:ind w:left="851" w:hanging="425"/>
        <w:jc w:val="both"/>
        <w:textAlignment w:val="baseline"/>
        <w:rPr>
          <w:color w:val="000000"/>
        </w:rPr>
      </w:pPr>
      <w:r w:rsidRPr="00C126A0">
        <w:rPr>
          <w:color w:val="000000"/>
        </w:rPr>
        <w:t>posiada zdolność do zawarcia Umowy, która stanowi ważne i prawnie wiążące dla niego zobowiązanie;</w:t>
      </w:r>
    </w:p>
    <w:p w14:paraId="4ED64057" w14:textId="77777777" w:rsidR="0022342C" w:rsidRPr="00C126A0" w:rsidRDefault="0022342C">
      <w:pPr>
        <w:pStyle w:val="Akapitzlist1"/>
        <w:numPr>
          <w:ilvl w:val="1"/>
          <w:numId w:val="23"/>
        </w:numPr>
        <w:tabs>
          <w:tab w:val="left" w:pos="851"/>
        </w:tabs>
        <w:overflowPunct w:val="0"/>
        <w:autoSpaceDE w:val="0"/>
        <w:autoSpaceDN w:val="0"/>
        <w:adjustRightInd w:val="0"/>
        <w:spacing w:line="276" w:lineRule="auto"/>
        <w:ind w:left="851" w:hanging="425"/>
        <w:jc w:val="both"/>
        <w:textAlignment w:val="baseline"/>
        <w:rPr>
          <w:color w:val="000000"/>
        </w:rPr>
      </w:pPr>
      <w:r w:rsidRPr="00C126A0">
        <w:rPr>
          <w:color w:val="000000"/>
        </w:rPr>
        <w:t>nie jest wobec niego wszczęte postępowanie upadłościowe obejmujące likwidację majątku ani otwarta likwidacja;</w:t>
      </w:r>
    </w:p>
    <w:p w14:paraId="0C6F2BFD" w14:textId="77777777" w:rsidR="0022342C" w:rsidRPr="00C126A0" w:rsidRDefault="0022342C">
      <w:pPr>
        <w:pStyle w:val="Akapitzlist1"/>
        <w:numPr>
          <w:ilvl w:val="1"/>
          <w:numId w:val="23"/>
        </w:numPr>
        <w:tabs>
          <w:tab w:val="left" w:pos="851"/>
        </w:tabs>
        <w:overflowPunct w:val="0"/>
        <w:autoSpaceDE w:val="0"/>
        <w:autoSpaceDN w:val="0"/>
        <w:adjustRightInd w:val="0"/>
        <w:spacing w:line="276" w:lineRule="auto"/>
        <w:ind w:left="851" w:hanging="425"/>
        <w:jc w:val="both"/>
        <w:textAlignment w:val="baseline"/>
        <w:rPr>
          <w:color w:val="000000"/>
        </w:rPr>
      </w:pPr>
      <w:r w:rsidRPr="00C126A0">
        <w:rPr>
          <w:color w:val="000000"/>
        </w:rPr>
        <w:t>zawarcie i wykonanie Umowy nie stanowi naruszenia jakiejkolwiek umowy lub zobowiązania, których stroną jest Wykonawca oraz nie stanowi naruszenia jakiejkolwiek decyzji administracyjnej, zarządzenia, postanowienia lub wyroku wiążącego Wykonawcę;</w:t>
      </w:r>
    </w:p>
    <w:p w14:paraId="1FF74F58" w14:textId="421DAB44" w:rsidR="0022342C" w:rsidRPr="00C126A0" w:rsidRDefault="0022342C">
      <w:pPr>
        <w:pStyle w:val="Akapitzlist1"/>
        <w:numPr>
          <w:ilvl w:val="1"/>
          <w:numId w:val="23"/>
        </w:numPr>
        <w:tabs>
          <w:tab w:val="left" w:pos="851"/>
        </w:tabs>
        <w:overflowPunct w:val="0"/>
        <w:autoSpaceDE w:val="0"/>
        <w:autoSpaceDN w:val="0"/>
        <w:adjustRightInd w:val="0"/>
        <w:spacing w:line="276" w:lineRule="auto"/>
        <w:ind w:left="851" w:hanging="425"/>
        <w:jc w:val="both"/>
        <w:textAlignment w:val="baseline"/>
        <w:rPr>
          <w:color w:val="000000"/>
        </w:rPr>
      </w:pPr>
      <w:r w:rsidRPr="00C126A0">
        <w:rPr>
          <w:color w:val="000000"/>
        </w:rPr>
        <w:t>posiada wymagane powszechnie obowiązującymi przepisami prawa pozwolenia/</w:t>
      </w:r>
      <w:r w:rsidR="00BD2D89">
        <w:rPr>
          <w:color w:val="000000"/>
        </w:rPr>
        <w:t xml:space="preserve"> </w:t>
      </w:r>
      <w:r w:rsidRPr="00C126A0">
        <w:rPr>
          <w:color w:val="000000"/>
        </w:rPr>
        <w:t>uprawnienia niezbędne do prawidłowego wykonania przedmiotu Umowy;</w:t>
      </w:r>
    </w:p>
    <w:p w14:paraId="6DABB2EA" w14:textId="77777777" w:rsidR="0022342C" w:rsidRPr="00C126A0" w:rsidRDefault="0022342C">
      <w:pPr>
        <w:pStyle w:val="Akapitzlist1"/>
        <w:numPr>
          <w:ilvl w:val="1"/>
          <w:numId w:val="23"/>
        </w:numPr>
        <w:tabs>
          <w:tab w:val="left" w:pos="851"/>
        </w:tabs>
        <w:overflowPunct w:val="0"/>
        <w:autoSpaceDE w:val="0"/>
        <w:autoSpaceDN w:val="0"/>
        <w:adjustRightInd w:val="0"/>
        <w:spacing w:line="276" w:lineRule="auto"/>
        <w:ind w:left="851" w:hanging="425"/>
        <w:jc w:val="both"/>
        <w:textAlignment w:val="baseline"/>
        <w:rPr>
          <w:color w:val="000000"/>
        </w:rPr>
      </w:pPr>
      <w:r w:rsidRPr="00C126A0">
        <w:rPr>
          <w:color w:val="000000"/>
        </w:rPr>
        <w:t>posiada odpowiednie środki, wiedzę i doświadczenie niezbędne do należytego wykonania niniejszej Umowy zgodnie z obowiązującymi przepisami prawa, właściwymi standardami, a jego sytuacja finansowa pozwala na podjęcie w dobrej wierze wynikających z niej zobowiązań;</w:t>
      </w:r>
    </w:p>
    <w:p w14:paraId="6EFBB3F1" w14:textId="5340BFA8" w:rsidR="0022342C" w:rsidRPr="00C126A0" w:rsidRDefault="00186BFD">
      <w:pPr>
        <w:pStyle w:val="Akapitzlist1"/>
        <w:numPr>
          <w:ilvl w:val="1"/>
          <w:numId w:val="23"/>
        </w:numPr>
        <w:tabs>
          <w:tab w:val="left" w:pos="851"/>
        </w:tabs>
        <w:overflowPunct w:val="0"/>
        <w:autoSpaceDE w:val="0"/>
        <w:autoSpaceDN w:val="0"/>
        <w:adjustRightInd w:val="0"/>
        <w:spacing w:line="276" w:lineRule="auto"/>
        <w:ind w:left="851" w:hanging="425"/>
        <w:jc w:val="both"/>
        <w:textAlignment w:val="baseline"/>
        <w:rPr>
          <w:color w:val="000000"/>
        </w:rPr>
      </w:pPr>
      <w:r>
        <w:rPr>
          <w:color w:val="000000"/>
        </w:rPr>
        <w:t xml:space="preserve">prowadzi </w:t>
      </w:r>
      <w:r w:rsidR="0022342C" w:rsidRPr="00C126A0">
        <w:rPr>
          <w:color w:val="000000"/>
        </w:rPr>
        <w:t>działalność gospodarczą zgodnie z prawem polskim</w:t>
      </w:r>
      <w:r>
        <w:rPr>
          <w:color w:val="000000"/>
        </w:rPr>
        <w:t xml:space="preserve">, </w:t>
      </w:r>
      <w:r w:rsidRPr="00186BFD">
        <w:rPr>
          <w:color w:val="000000"/>
        </w:rPr>
        <w:t>jego przedsiębiorstwo zostało prawidłowo utworzone i istnieje w dniu zawarcia niniejszej umowy</w:t>
      </w:r>
      <w:r w:rsidR="0022342C" w:rsidRPr="00C126A0">
        <w:rPr>
          <w:color w:val="000000"/>
        </w:rPr>
        <w:t xml:space="preserve"> oraz, że w stosunku do niego nie został złożony wniosek o ogłoszenie upadłości lub upadłości z możliwością zawarcia układu lub wniosek o otwarcie postępowania naprawczego, ani też otwarta licytacja;</w:t>
      </w:r>
    </w:p>
    <w:p w14:paraId="493304FC" w14:textId="617E60D3" w:rsidR="0022342C" w:rsidRPr="00C126A0" w:rsidRDefault="0022342C">
      <w:pPr>
        <w:pStyle w:val="Akapitzlist1"/>
        <w:numPr>
          <w:ilvl w:val="1"/>
          <w:numId w:val="23"/>
        </w:numPr>
        <w:tabs>
          <w:tab w:val="left" w:pos="851"/>
        </w:tabs>
        <w:overflowPunct w:val="0"/>
        <w:autoSpaceDE w:val="0"/>
        <w:autoSpaceDN w:val="0"/>
        <w:adjustRightInd w:val="0"/>
        <w:spacing w:line="276" w:lineRule="auto"/>
        <w:ind w:left="851" w:hanging="425"/>
        <w:jc w:val="both"/>
        <w:textAlignment w:val="baseline"/>
        <w:rPr>
          <w:color w:val="000000"/>
        </w:rPr>
      </w:pPr>
      <w:r w:rsidRPr="00C126A0">
        <w:rPr>
          <w:color w:val="000000"/>
        </w:rPr>
        <w:t xml:space="preserve">przyjmuje do wiadomości fakt, że wykonywane przez niego prace budowlane będą prowadzone na terenie i obiektach Zamawiającego </w:t>
      </w:r>
      <w:r w:rsidR="00186BFD">
        <w:rPr>
          <w:color w:val="000000"/>
        </w:rPr>
        <w:t>gdzie jest</w:t>
      </w:r>
      <w:r w:rsidRPr="00C126A0">
        <w:rPr>
          <w:color w:val="000000"/>
        </w:rPr>
        <w:t xml:space="preserve"> prowadzona statutowa działalność Zamawiającego. Wykonawca zobowiązuje się do uwzględnienia wszystkich uwag i ograniczeń Zamawiającego w tym zakresie.</w:t>
      </w:r>
    </w:p>
    <w:p w14:paraId="455308B2" w14:textId="77777777" w:rsidR="003A7022" w:rsidRPr="00C126A0" w:rsidRDefault="003A7022" w:rsidP="00765914">
      <w:pPr>
        <w:pStyle w:val="Tekstpodstawowy3"/>
        <w:spacing w:after="0" w:line="276" w:lineRule="auto"/>
        <w:ind w:left="360" w:hanging="360"/>
        <w:rPr>
          <w:rFonts w:ascii="Times New Roman" w:hAnsi="Times New Roman" w:cs="Times New Roman"/>
          <w:sz w:val="24"/>
          <w:szCs w:val="24"/>
        </w:rPr>
      </w:pPr>
    </w:p>
    <w:p w14:paraId="1D8163A4" w14:textId="0802F29E" w:rsidR="001028BF" w:rsidRPr="00C126A0" w:rsidRDefault="00FB509A" w:rsidP="00765914">
      <w:pPr>
        <w:keepLines/>
        <w:widowControl w:val="0"/>
        <w:spacing w:line="276" w:lineRule="auto"/>
        <w:jc w:val="center"/>
        <w:rPr>
          <w:b/>
          <w:bCs/>
          <w:snapToGrid w:val="0"/>
        </w:rPr>
      </w:pPr>
      <w:r w:rsidRPr="00C126A0">
        <w:rPr>
          <w:b/>
          <w:bCs/>
          <w:snapToGrid w:val="0"/>
        </w:rPr>
        <w:t>IV</w:t>
      </w:r>
      <w:r w:rsidR="001028BF" w:rsidRPr="00C126A0">
        <w:rPr>
          <w:b/>
          <w:bCs/>
          <w:snapToGrid w:val="0"/>
        </w:rPr>
        <w:t xml:space="preserve">. </w:t>
      </w:r>
      <w:r w:rsidR="00374E1A" w:rsidRPr="00C126A0">
        <w:rPr>
          <w:b/>
          <w:bCs/>
          <w:snapToGrid w:val="0"/>
        </w:rPr>
        <w:t xml:space="preserve">TERMIN WYKONANIA UMOWY </w:t>
      </w:r>
    </w:p>
    <w:p w14:paraId="07D84F4B" w14:textId="77777777" w:rsidR="001028BF" w:rsidRPr="00C126A0" w:rsidRDefault="001028BF" w:rsidP="00765914">
      <w:pPr>
        <w:keepLines/>
        <w:widowControl w:val="0"/>
        <w:spacing w:line="276" w:lineRule="auto"/>
        <w:jc w:val="center"/>
        <w:rPr>
          <w:b/>
          <w:bCs/>
          <w:snapToGrid w:val="0"/>
        </w:rPr>
      </w:pPr>
      <w:r w:rsidRPr="00C126A0">
        <w:rPr>
          <w:b/>
          <w:bCs/>
          <w:snapToGrid w:val="0"/>
        </w:rPr>
        <w:t>§ 10</w:t>
      </w:r>
    </w:p>
    <w:p w14:paraId="10669304" w14:textId="3A8C433D" w:rsidR="00FE650C" w:rsidRPr="00A30DB2" w:rsidRDefault="001028BF" w:rsidP="008D54F7">
      <w:pPr>
        <w:pStyle w:val="Akapitzlist"/>
        <w:widowControl w:val="0"/>
        <w:numPr>
          <w:ilvl w:val="0"/>
          <w:numId w:val="45"/>
        </w:numPr>
        <w:tabs>
          <w:tab w:val="left" w:pos="1687"/>
        </w:tabs>
        <w:autoSpaceDE w:val="0"/>
        <w:autoSpaceDN w:val="0"/>
        <w:spacing w:line="276" w:lineRule="auto"/>
        <w:ind w:left="426" w:right="14" w:hanging="426"/>
        <w:contextualSpacing w:val="0"/>
        <w:jc w:val="both"/>
      </w:pPr>
      <w:r w:rsidRPr="00A30DB2">
        <w:t xml:space="preserve">Wykonawca zobowiązuje się do rozpoczęcia realizowania </w:t>
      </w:r>
      <w:r w:rsidR="00A77DF3" w:rsidRPr="00A30DB2">
        <w:t xml:space="preserve">Przedmiotu </w:t>
      </w:r>
      <w:r w:rsidRPr="00A30DB2">
        <w:t>Umowy, niezwłocznie po przekazaniu terenu budowy</w:t>
      </w:r>
      <w:r w:rsidR="001408D3" w:rsidRPr="00A30DB2">
        <w:t xml:space="preserve">, który nastąpi w terminie </w:t>
      </w:r>
      <w:r w:rsidR="008D54F7" w:rsidRPr="00A30DB2">
        <w:t xml:space="preserve">7 dni </w:t>
      </w:r>
      <w:r w:rsidR="001408D3" w:rsidRPr="00A30DB2">
        <w:t>od podpisania umowy</w:t>
      </w:r>
      <w:r w:rsidRPr="00A30DB2">
        <w:t>.</w:t>
      </w:r>
      <w:r w:rsidR="008D54F7" w:rsidRPr="00A30DB2">
        <w:t xml:space="preserve"> </w:t>
      </w:r>
    </w:p>
    <w:p w14:paraId="3E8D96FC" w14:textId="7B01CCB1" w:rsidR="00CA685C" w:rsidRPr="001408D3" w:rsidRDefault="00CA685C" w:rsidP="008D54F7">
      <w:pPr>
        <w:pStyle w:val="Akapitzlist"/>
        <w:widowControl w:val="0"/>
        <w:numPr>
          <w:ilvl w:val="0"/>
          <w:numId w:val="45"/>
        </w:numPr>
        <w:tabs>
          <w:tab w:val="left" w:pos="1687"/>
        </w:tabs>
        <w:autoSpaceDE w:val="0"/>
        <w:autoSpaceDN w:val="0"/>
        <w:spacing w:line="276" w:lineRule="auto"/>
        <w:ind w:left="426" w:right="14" w:hanging="426"/>
        <w:contextualSpacing w:val="0"/>
        <w:jc w:val="both"/>
      </w:pPr>
      <w:r w:rsidRPr="001408D3">
        <w:t>Końcowy termin wykonania zamó</w:t>
      </w:r>
      <w:r w:rsidR="00327655" w:rsidRPr="001408D3">
        <w:t xml:space="preserve">wienia: </w:t>
      </w:r>
      <w:r w:rsidR="001171CB" w:rsidRPr="00443530">
        <w:rPr>
          <w:b/>
          <w:bCs/>
        </w:rPr>
        <w:t>do dnia</w:t>
      </w:r>
      <w:r w:rsidR="001171CB" w:rsidRPr="00443530">
        <w:rPr>
          <w:b/>
          <w:bCs/>
          <w:strike/>
        </w:rPr>
        <w:t xml:space="preserve"> 20 grudnia 2024 roku</w:t>
      </w:r>
      <w:r w:rsidR="00443530" w:rsidRPr="00443530">
        <w:rPr>
          <w:b/>
          <w:bCs/>
        </w:rPr>
        <w:t xml:space="preserve"> </w:t>
      </w:r>
      <w:r w:rsidR="00443530" w:rsidRPr="00443530">
        <w:rPr>
          <w:b/>
          <w:bCs/>
          <w:color w:val="FF0000"/>
        </w:rPr>
        <w:t>28</w:t>
      </w:r>
      <w:r w:rsidR="002940A0">
        <w:rPr>
          <w:b/>
          <w:bCs/>
          <w:color w:val="FF0000"/>
        </w:rPr>
        <w:t xml:space="preserve"> lutego 2025</w:t>
      </w:r>
      <w:r w:rsidR="00CE07E0">
        <w:rPr>
          <w:b/>
          <w:bCs/>
          <w:color w:val="FF0000"/>
        </w:rPr>
        <w:t xml:space="preserve"> roku</w:t>
      </w:r>
      <w:bookmarkStart w:id="0" w:name="_GoBack"/>
      <w:bookmarkEnd w:id="0"/>
      <w:r w:rsidR="00443530">
        <w:rPr>
          <w:b/>
          <w:bCs/>
          <w:color w:val="FF0000"/>
        </w:rPr>
        <w:t xml:space="preserve">. </w:t>
      </w:r>
      <w:r w:rsidR="001171CB" w:rsidRPr="00443530">
        <w:t xml:space="preserve"> </w:t>
      </w:r>
    </w:p>
    <w:p w14:paraId="53578077" w14:textId="77777777" w:rsidR="001171CB" w:rsidRPr="001408D3" w:rsidRDefault="001171CB" w:rsidP="00E8355F">
      <w:pPr>
        <w:pStyle w:val="Tekstblokowy"/>
        <w:numPr>
          <w:ilvl w:val="3"/>
          <w:numId w:val="13"/>
        </w:numPr>
        <w:tabs>
          <w:tab w:val="left" w:pos="426"/>
        </w:tabs>
        <w:spacing w:line="276" w:lineRule="auto"/>
        <w:ind w:left="425" w:right="11" w:hanging="425"/>
        <w:rPr>
          <w:rFonts w:ascii="Times New Roman" w:hAnsi="Times New Roman" w:cs="Times New Roman"/>
          <w:sz w:val="24"/>
          <w:szCs w:val="24"/>
        </w:rPr>
      </w:pPr>
      <w:r w:rsidRPr="001408D3">
        <w:rPr>
          <w:rFonts w:ascii="Times New Roman" w:hAnsi="Times New Roman" w:cs="Times New Roman"/>
          <w:color w:val="auto"/>
          <w:sz w:val="24"/>
          <w:szCs w:val="24"/>
        </w:rPr>
        <w:lastRenderedPageBreak/>
        <w:t xml:space="preserve">Zamawiający dokona odbioru przedmiotu umowy w terminie 3 dni roboczych od daty zgłoszonej przez Wykonawcę jako dzień gotowości do odbioru. </w:t>
      </w:r>
      <w:r w:rsidRPr="001408D3">
        <w:rPr>
          <w:rFonts w:ascii="Times New Roman" w:hAnsi="Times New Roman" w:cs="Times New Roman"/>
          <w:sz w:val="24"/>
          <w:szCs w:val="24"/>
        </w:rPr>
        <w:t>O dacie gotowości do odbioru Wykonawca zawiadomi Zamawiającego z</w:t>
      </w:r>
      <w:r w:rsidRPr="001408D3">
        <w:rPr>
          <w:rFonts w:ascii="Times New Roman" w:hAnsi="Times New Roman" w:cs="Times New Roman"/>
          <w:b/>
          <w:sz w:val="24"/>
          <w:szCs w:val="24"/>
        </w:rPr>
        <w:t xml:space="preserve"> </w:t>
      </w:r>
      <w:r w:rsidRPr="001408D3">
        <w:rPr>
          <w:rFonts w:ascii="Times New Roman" w:hAnsi="Times New Roman" w:cs="Times New Roman"/>
          <w:sz w:val="24"/>
          <w:szCs w:val="24"/>
        </w:rPr>
        <w:t>trzydniowym wyprzedzeniem na adres email wskazany w umowie. Z odbioru zostanie sporządzony protokół odbioru. Podstawą odbioru Przedmiotu Umowy jest podpisanie protokołu odbioru bez zastrzeżeń przez obie strony.</w:t>
      </w:r>
    </w:p>
    <w:p w14:paraId="57D3B304" w14:textId="5EE84180" w:rsidR="006B3D62" w:rsidRDefault="006B3D62" w:rsidP="001408D3">
      <w:pPr>
        <w:pStyle w:val="Tekstblokowy"/>
        <w:tabs>
          <w:tab w:val="clear" w:pos="540"/>
          <w:tab w:val="clear" w:pos="630"/>
          <w:tab w:val="clear" w:pos="720"/>
          <w:tab w:val="clear" w:pos="900"/>
          <w:tab w:val="left" w:pos="426"/>
        </w:tabs>
        <w:spacing w:line="276" w:lineRule="auto"/>
        <w:ind w:left="426" w:right="0" w:firstLine="0"/>
        <w:rPr>
          <w:rFonts w:ascii="Times New Roman" w:hAnsi="Times New Roman" w:cs="Times New Roman"/>
          <w:color w:val="auto"/>
          <w:sz w:val="24"/>
          <w:szCs w:val="24"/>
        </w:rPr>
      </w:pPr>
    </w:p>
    <w:p w14:paraId="3DC7E2AD" w14:textId="77777777" w:rsidR="00DB7383" w:rsidRDefault="00DB7383" w:rsidP="00765914">
      <w:pPr>
        <w:keepLines/>
        <w:widowControl w:val="0"/>
        <w:spacing w:line="276" w:lineRule="auto"/>
        <w:jc w:val="center"/>
        <w:rPr>
          <w:b/>
          <w:bCs/>
          <w:snapToGrid w:val="0"/>
        </w:rPr>
      </w:pPr>
      <w:r w:rsidRPr="00C126A0">
        <w:rPr>
          <w:b/>
          <w:bCs/>
          <w:snapToGrid w:val="0"/>
        </w:rPr>
        <w:t xml:space="preserve">V. </w:t>
      </w:r>
      <w:r>
        <w:rPr>
          <w:b/>
          <w:bCs/>
          <w:snapToGrid w:val="0"/>
        </w:rPr>
        <w:t>ZMIANA UMOWY</w:t>
      </w:r>
    </w:p>
    <w:p w14:paraId="1C471B24" w14:textId="384FE0EA" w:rsidR="001028BF" w:rsidRPr="00C126A0" w:rsidRDefault="00DB7383" w:rsidP="00765914">
      <w:pPr>
        <w:keepLines/>
        <w:widowControl w:val="0"/>
        <w:spacing w:line="276" w:lineRule="auto"/>
        <w:jc w:val="center"/>
        <w:rPr>
          <w:b/>
          <w:bCs/>
          <w:snapToGrid w:val="0"/>
        </w:rPr>
      </w:pPr>
      <w:r w:rsidRPr="00C126A0">
        <w:rPr>
          <w:b/>
          <w:bCs/>
          <w:snapToGrid w:val="0"/>
        </w:rPr>
        <w:t xml:space="preserve"> </w:t>
      </w:r>
      <w:r w:rsidR="001028BF" w:rsidRPr="00C126A0">
        <w:rPr>
          <w:b/>
          <w:bCs/>
          <w:snapToGrid w:val="0"/>
        </w:rPr>
        <w:t>§ 11</w:t>
      </w:r>
    </w:p>
    <w:p w14:paraId="6EE8F2DE" w14:textId="4593189B" w:rsidR="00656A01" w:rsidRPr="00C126A0" w:rsidRDefault="00DB7383" w:rsidP="00DB7383">
      <w:pPr>
        <w:pStyle w:val="Tekstpodstawowy"/>
        <w:numPr>
          <w:ilvl w:val="0"/>
          <w:numId w:val="1"/>
        </w:numPr>
        <w:autoSpaceDN w:val="0"/>
        <w:spacing w:line="276" w:lineRule="auto"/>
        <w:rPr>
          <w:rFonts w:ascii="Times New Roman" w:hAnsi="Times New Roman" w:cs="Times New Roman"/>
          <w:b w:val="0"/>
          <w:bCs w:val="0"/>
          <w:i w:val="0"/>
          <w:iCs w:val="0"/>
        </w:rPr>
      </w:pPr>
      <w:r w:rsidRPr="00DB7383">
        <w:rPr>
          <w:rFonts w:ascii="Times New Roman" w:hAnsi="Times New Roman" w:cs="Times New Roman"/>
          <w:b w:val="0"/>
          <w:bCs w:val="0"/>
          <w:i w:val="0"/>
          <w:iCs w:val="0"/>
        </w:rPr>
        <w:t>Zamawiający dopuszcza zmiany postanowień Umowy w następującym zakresie</w:t>
      </w:r>
      <w:r w:rsidR="00CE6E76" w:rsidRPr="00C126A0">
        <w:rPr>
          <w:rFonts w:ascii="Times New Roman" w:hAnsi="Times New Roman" w:cs="Times New Roman"/>
          <w:b w:val="0"/>
          <w:bCs w:val="0"/>
          <w:i w:val="0"/>
          <w:iCs w:val="0"/>
        </w:rPr>
        <w:t>:</w:t>
      </w:r>
    </w:p>
    <w:p w14:paraId="79BA10BA" w14:textId="1410C2D4" w:rsidR="001028BF" w:rsidRPr="00C126A0" w:rsidRDefault="001028BF">
      <w:pPr>
        <w:pStyle w:val="Tekstpodstawowy"/>
        <w:numPr>
          <w:ilvl w:val="0"/>
          <w:numId w:val="17"/>
        </w:numPr>
        <w:autoSpaceDN w:val="0"/>
        <w:spacing w:line="276" w:lineRule="auto"/>
        <w:ind w:left="851" w:hanging="425"/>
        <w:rPr>
          <w:rFonts w:ascii="Times New Roman" w:hAnsi="Times New Roman" w:cs="Times New Roman"/>
          <w:b w:val="0"/>
          <w:bCs w:val="0"/>
          <w:i w:val="0"/>
          <w:iCs w:val="0"/>
        </w:rPr>
      </w:pPr>
      <w:r w:rsidRPr="00C126A0">
        <w:rPr>
          <w:rFonts w:ascii="Times New Roman" w:hAnsi="Times New Roman" w:cs="Times New Roman"/>
          <w:b w:val="0"/>
          <w:bCs w:val="0"/>
          <w:i w:val="0"/>
          <w:iCs w:val="0"/>
        </w:rPr>
        <w:t xml:space="preserve">przedłużenie terminu wykonania </w:t>
      </w:r>
      <w:r w:rsidR="0065072D" w:rsidRPr="00C126A0">
        <w:rPr>
          <w:rFonts w:ascii="Times New Roman" w:hAnsi="Times New Roman" w:cs="Times New Roman"/>
          <w:b w:val="0"/>
          <w:bCs w:val="0"/>
          <w:i w:val="0"/>
          <w:iCs w:val="0"/>
        </w:rPr>
        <w:t>Umowy</w:t>
      </w:r>
      <w:r w:rsidR="00FE5CCB" w:rsidRPr="00C126A0">
        <w:rPr>
          <w:rFonts w:ascii="Times New Roman" w:hAnsi="Times New Roman" w:cs="Times New Roman"/>
          <w:b w:val="0"/>
          <w:bCs w:val="0"/>
          <w:i w:val="0"/>
          <w:iCs w:val="0"/>
        </w:rPr>
        <w:t xml:space="preserve">, o którym mowa w § 10 ust. </w:t>
      </w:r>
      <w:r w:rsidR="005A7729" w:rsidRPr="00C126A0">
        <w:rPr>
          <w:rFonts w:ascii="Times New Roman" w:hAnsi="Times New Roman" w:cs="Times New Roman"/>
          <w:b w:val="0"/>
          <w:bCs w:val="0"/>
          <w:i w:val="0"/>
          <w:iCs w:val="0"/>
        </w:rPr>
        <w:t>2</w:t>
      </w:r>
      <w:r w:rsidR="00C10D7B">
        <w:rPr>
          <w:rFonts w:ascii="Times New Roman" w:hAnsi="Times New Roman" w:cs="Times New Roman"/>
          <w:b w:val="0"/>
          <w:bCs w:val="0"/>
          <w:i w:val="0"/>
          <w:iCs w:val="0"/>
        </w:rPr>
        <w:t xml:space="preserve"> Umowy</w:t>
      </w:r>
      <w:r w:rsidR="00FE5CCB" w:rsidRPr="00C126A0">
        <w:rPr>
          <w:rFonts w:ascii="Times New Roman" w:hAnsi="Times New Roman" w:cs="Times New Roman"/>
          <w:b w:val="0"/>
          <w:bCs w:val="0"/>
          <w:i w:val="0"/>
          <w:iCs w:val="0"/>
        </w:rPr>
        <w:t>,</w:t>
      </w:r>
      <w:r w:rsidRPr="00C126A0">
        <w:rPr>
          <w:rFonts w:ascii="Times New Roman" w:hAnsi="Times New Roman" w:cs="Times New Roman"/>
          <w:b w:val="0"/>
          <w:bCs w:val="0"/>
          <w:i w:val="0"/>
          <w:iCs w:val="0"/>
        </w:rPr>
        <w:t xml:space="preserve"> jeżeli niemożność dotrzymania pierwotnego terminu stanowi konsekwencję:</w:t>
      </w:r>
    </w:p>
    <w:p w14:paraId="7220A6EE" w14:textId="77777777" w:rsidR="00656A01" w:rsidRPr="00C126A0" w:rsidRDefault="002756F7">
      <w:pPr>
        <w:pStyle w:val="Akapitzlist"/>
        <w:keepLines/>
        <w:widowControl w:val="0"/>
        <w:numPr>
          <w:ilvl w:val="0"/>
          <w:numId w:val="16"/>
        </w:numPr>
        <w:tabs>
          <w:tab w:val="left" w:pos="1843"/>
        </w:tabs>
        <w:spacing w:line="276" w:lineRule="auto"/>
        <w:ind w:left="1276" w:hanging="425"/>
        <w:jc w:val="both"/>
        <w:rPr>
          <w:snapToGrid w:val="0"/>
        </w:rPr>
      </w:pPr>
      <w:r w:rsidRPr="00C126A0">
        <w:rPr>
          <w:snapToGrid w:val="0"/>
        </w:rPr>
        <w:t>k</w:t>
      </w:r>
      <w:r w:rsidR="001028BF" w:rsidRPr="00C126A0">
        <w:rPr>
          <w:snapToGrid w:val="0"/>
        </w:rPr>
        <w:t xml:space="preserve">onieczności wykonania </w:t>
      </w:r>
      <w:r w:rsidRPr="00C126A0">
        <w:rPr>
          <w:bCs/>
          <w:color w:val="000000"/>
        </w:rPr>
        <w:t xml:space="preserve">zamówień dodatkowych lub </w:t>
      </w:r>
      <w:r w:rsidR="001028BF" w:rsidRPr="00C126A0">
        <w:rPr>
          <w:snapToGrid w:val="0"/>
        </w:rPr>
        <w:t>robót zamiennych</w:t>
      </w:r>
      <w:r w:rsidR="00CE6E76" w:rsidRPr="00C126A0">
        <w:rPr>
          <w:snapToGrid w:val="0"/>
        </w:rPr>
        <w:t>,</w:t>
      </w:r>
    </w:p>
    <w:p w14:paraId="69B0DFEF" w14:textId="77777777" w:rsidR="002756F7" w:rsidRPr="00C126A0" w:rsidRDefault="002756F7">
      <w:pPr>
        <w:pStyle w:val="Akapitzlist"/>
        <w:keepLines/>
        <w:widowControl w:val="0"/>
        <w:numPr>
          <w:ilvl w:val="0"/>
          <w:numId w:val="16"/>
        </w:numPr>
        <w:tabs>
          <w:tab w:val="left" w:pos="1843"/>
        </w:tabs>
        <w:spacing w:line="276" w:lineRule="auto"/>
        <w:ind w:left="1276" w:hanging="425"/>
        <w:jc w:val="both"/>
        <w:rPr>
          <w:snapToGrid w:val="0"/>
        </w:rPr>
      </w:pPr>
      <w:r w:rsidRPr="00C126A0">
        <w:rPr>
          <w:snapToGrid w:val="0"/>
        </w:rPr>
        <w:t>p</w:t>
      </w:r>
      <w:r w:rsidR="001028BF" w:rsidRPr="00C126A0">
        <w:rPr>
          <w:snapToGrid w:val="0"/>
        </w:rPr>
        <w:t>rzyczyn</w:t>
      </w:r>
      <w:r w:rsidR="001028BF" w:rsidRPr="00C126A0">
        <w:t xml:space="preserve"> zależnych od Zamawiającego, Organów Administracji</w:t>
      </w:r>
      <w:r w:rsidR="007812B7" w:rsidRPr="00C126A0">
        <w:t>,</w:t>
      </w:r>
      <w:r w:rsidR="001028BF" w:rsidRPr="00C126A0">
        <w:t xml:space="preserve"> innych osób lub podmiotów, za których działania nie odpowiada Wykonawca</w:t>
      </w:r>
      <w:r w:rsidRPr="00C126A0">
        <w:t>,</w:t>
      </w:r>
    </w:p>
    <w:p w14:paraId="418BCE2F" w14:textId="77777777" w:rsidR="002756F7" w:rsidRPr="00C126A0" w:rsidRDefault="002756F7">
      <w:pPr>
        <w:pStyle w:val="Akapitzlist"/>
        <w:keepLines/>
        <w:widowControl w:val="0"/>
        <w:numPr>
          <w:ilvl w:val="0"/>
          <w:numId w:val="16"/>
        </w:numPr>
        <w:tabs>
          <w:tab w:val="left" w:pos="2835"/>
        </w:tabs>
        <w:spacing w:line="276" w:lineRule="auto"/>
        <w:ind w:left="1276" w:hanging="425"/>
        <w:jc w:val="both"/>
        <w:rPr>
          <w:snapToGrid w:val="0"/>
        </w:rPr>
      </w:pPr>
      <w:r w:rsidRPr="00C126A0">
        <w:rPr>
          <w:snapToGrid w:val="0"/>
        </w:rPr>
        <w:t>s</w:t>
      </w:r>
      <w:r w:rsidR="001028BF" w:rsidRPr="00C126A0">
        <w:rPr>
          <w:snapToGrid w:val="0"/>
        </w:rPr>
        <w:t>iły wyższej</w:t>
      </w:r>
      <w:r w:rsidRPr="00C126A0">
        <w:rPr>
          <w:snapToGrid w:val="0"/>
        </w:rPr>
        <w:t>,</w:t>
      </w:r>
    </w:p>
    <w:p w14:paraId="2B71AC4E" w14:textId="77777777" w:rsidR="001028BF" w:rsidRPr="00C126A0" w:rsidRDefault="002756F7">
      <w:pPr>
        <w:pStyle w:val="Akapitzlist"/>
        <w:keepLines/>
        <w:widowControl w:val="0"/>
        <w:numPr>
          <w:ilvl w:val="0"/>
          <w:numId w:val="16"/>
        </w:numPr>
        <w:tabs>
          <w:tab w:val="left" w:pos="426"/>
        </w:tabs>
        <w:spacing w:line="276" w:lineRule="auto"/>
        <w:ind w:left="1276" w:hanging="425"/>
        <w:jc w:val="both"/>
        <w:rPr>
          <w:snapToGrid w:val="0"/>
        </w:rPr>
      </w:pPr>
      <w:r w:rsidRPr="00C126A0">
        <w:rPr>
          <w:snapToGrid w:val="0"/>
        </w:rPr>
        <w:t>w</w:t>
      </w:r>
      <w:r w:rsidR="001028BF" w:rsidRPr="00C126A0">
        <w:rPr>
          <w:snapToGrid w:val="0"/>
        </w:rPr>
        <w:t>arunków atmosferycznych nie pozwalających na realizację robót, dla których określona odpowiednimi normami technologia wymaga właściwych warunków atmosferycznych</w:t>
      </w:r>
      <w:r w:rsidRPr="00C126A0">
        <w:rPr>
          <w:snapToGrid w:val="0"/>
        </w:rPr>
        <w:t>,</w:t>
      </w:r>
    </w:p>
    <w:p w14:paraId="42EBEDE6" w14:textId="71E211CB" w:rsidR="00656A01" w:rsidRPr="002C0283" w:rsidRDefault="002756F7">
      <w:pPr>
        <w:pStyle w:val="Akapitzlist"/>
        <w:keepLines/>
        <w:widowControl w:val="0"/>
        <w:numPr>
          <w:ilvl w:val="0"/>
          <w:numId w:val="16"/>
        </w:numPr>
        <w:tabs>
          <w:tab w:val="left" w:pos="1701"/>
        </w:tabs>
        <w:spacing w:line="276" w:lineRule="auto"/>
        <w:ind w:left="1276" w:hanging="425"/>
        <w:jc w:val="both"/>
      </w:pPr>
      <w:r w:rsidRPr="00C126A0">
        <w:rPr>
          <w:snapToGrid w:val="0"/>
        </w:rPr>
        <w:t>zmian spowodowanych waru</w:t>
      </w:r>
      <w:r w:rsidR="00D42E3E" w:rsidRPr="00C126A0">
        <w:rPr>
          <w:snapToGrid w:val="0"/>
        </w:rPr>
        <w:t>n</w:t>
      </w:r>
      <w:r w:rsidR="00C10D7B">
        <w:rPr>
          <w:snapToGrid w:val="0"/>
        </w:rPr>
        <w:t xml:space="preserve">kami geologicznymi, terenowymi </w:t>
      </w:r>
      <w:r w:rsidRPr="00C126A0">
        <w:rPr>
          <w:snapToGrid w:val="0"/>
        </w:rPr>
        <w:t>(w szczególności przebiegiem urządzeń podziemnych, instalacji lub obiektów infrastrukturalnych), archeologicznymi, wodnymi itp., odmiennymi od przyjętych w dokumentacji projektowej</w:t>
      </w:r>
      <w:r w:rsidR="00D42E3E" w:rsidRPr="00C126A0">
        <w:rPr>
          <w:snapToGrid w:val="0"/>
        </w:rPr>
        <w:t>,</w:t>
      </w:r>
      <w:r w:rsidRPr="00C126A0">
        <w:rPr>
          <w:snapToGrid w:val="0"/>
        </w:rPr>
        <w:t xml:space="preserve"> tj.</w:t>
      </w:r>
      <w:r w:rsidR="00D42E3E" w:rsidRPr="00C126A0">
        <w:rPr>
          <w:snapToGrid w:val="0"/>
        </w:rPr>
        <w:t>:</w:t>
      </w:r>
      <w:r w:rsidRPr="00C126A0">
        <w:rPr>
          <w:snapToGrid w:val="0"/>
        </w:rPr>
        <w:t xml:space="preserve"> np.: wyższy poziom wody gruntowej, inny przebieg urządzenia podziemnego, podziemna komora, której nie ma w planach itp.)</w:t>
      </w:r>
      <w:r w:rsidR="00E0681F" w:rsidRPr="00C126A0">
        <w:rPr>
          <w:snapToGrid w:val="0"/>
        </w:rPr>
        <w:t>,</w:t>
      </w:r>
    </w:p>
    <w:p w14:paraId="434ED1E6" w14:textId="4486E92A" w:rsidR="002C0283" w:rsidRPr="002C0283" w:rsidRDefault="002C0283">
      <w:pPr>
        <w:pStyle w:val="Akapitzlist"/>
        <w:keepLines/>
        <w:widowControl w:val="0"/>
        <w:numPr>
          <w:ilvl w:val="0"/>
          <w:numId w:val="16"/>
        </w:numPr>
        <w:tabs>
          <w:tab w:val="left" w:pos="1701"/>
        </w:tabs>
        <w:spacing w:line="276" w:lineRule="auto"/>
        <w:ind w:left="1276" w:hanging="425"/>
        <w:jc w:val="both"/>
      </w:pPr>
      <w:r w:rsidRPr="002C0283">
        <w:rPr>
          <w:snapToGrid w:val="0"/>
        </w:rPr>
        <w:t xml:space="preserve">zawarcia aneksu zwiększającego lub zmniejszającego zakres rzeczowy Umowy na podstawie art. 455 ust. 2 ustawy </w:t>
      </w:r>
      <w:proofErr w:type="spellStart"/>
      <w:r w:rsidRPr="002C0283">
        <w:rPr>
          <w:snapToGrid w:val="0"/>
        </w:rPr>
        <w:t>Pzp</w:t>
      </w:r>
      <w:proofErr w:type="spellEnd"/>
      <w:r>
        <w:rPr>
          <w:snapToGrid w:val="0"/>
        </w:rPr>
        <w:t>.</w:t>
      </w:r>
    </w:p>
    <w:p w14:paraId="0D299AA2" w14:textId="20D90E93" w:rsidR="002B4147" w:rsidRPr="00C126A0" w:rsidRDefault="00BE7355">
      <w:pPr>
        <w:pStyle w:val="Tekstpodstawowy"/>
        <w:numPr>
          <w:ilvl w:val="0"/>
          <w:numId w:val="17"/>
        </w:numPr>
        <w:autoSpaceDN w:val="0"/>
        <w:spacing w:line="276" w:lineRule="auto"/>
        <w:ind w:left="851" w:hanging="425"/>
        <w:rPr>
          <w:rFonts w:ascii="Times New Roman" w:hAnsi="Times New Roman" w:cs="Times New Roman"/>
          <w:b w:val="0"/>
          <w:bCs w:val="0"/>
          <w:i w:val="0"/>
          <w:iCs w:val="0"/>
          <w:color w:val="000000" w:themeColor="text1"/>
        </w:rPr>
      </w:pPr>
      <w:r w:rsidRPr="00C126A0">
        <w:rPr>
          <w:rFonts w:ascii="Times New Roman" w:hAnsi="Times New Roman" w:cs="Times New Roman"/>
          <w:b w:val="0"/>
          <w:bCs w:val="0"/>
          <w:i w:val="0"/>
          <w:iCs w:val="0"/>
        </w:rPr>
        <w:t xml:space="preserve">zmiany powszechnie obowiązujących przepisów prawa w zakresie mającym wpływ na realizację </w:t>
      </w:r>
      <w:r w:rsidR="00DF613D" w:rsidRPr="00C126A0">
        <w:rPr>
          <w:rFonts w:ascii="Times New Roman" w:hAnsi="Times New Roman" w:cs="Times New Roman"/>
          <w:b w:val="0"/>
          <w:bCs w:val="0"/>
          <w:i w:val="0"/>
          <w:iCs w:val="0"/>
        </w:rPr>
        <w:t>P</w:t>
      </w:r>
      <w:r w:rsidRPr="00C126A0">
        <w:rPr>
          <w:rFonts w:ascii="Times New Roman" w:hAnsi="Times New Roman" w:cs="Times New Roman"/>
          <w:b w:val="0"/>
          <w:bCs w:val="0"/>
          <w:i w:val="0"/>
          <w:iCs w:val="0"/>
        </w:rPr>
        <w:t xml:space="preserve">rzedmiotu </w:t>
      </w:r>
      <w:r w:rsidR="00DF613D" w:rsidRPr="00C126A0">
        <w:rPr>
          <w:rFonts w:ascii="Times New Roman" w:hAnsi="Times New Roman" w:cs="Times New Roman"/>
          <w:b w:val="0"/>
          <w:bCs w:val="0"/>
          <w:i w:val="0"/>
          <w:iCs w:val="0"/>
        </w:rPr>
        <w:t>U</w:t>
      </w:r>
      <w:r w:rsidRPr="00C126A0">
        <w:rPr>
          <w:rFonts w:ascii="Times New Roman" w:hAnsi="Times New Roman" w:cs="Times New Roman"/>
          <w:b w:val="0"/>
          <w:bCs w:val="0"/>
          <w:i w:val="0"/>
          <w:iCs w:val="0"/>
        </w:rPr>
        <w:t xml:space="preserve">mowy </w:t>
      </w:r>
      <w:r w:rsidR="00A0409A" w:rsidRPr="00C126A0">
        <w:rPr>
          <w:rFonts w:ascii="Times New Roman" w:hAnsi="Times New Roman" w:cs="Times New Roman"/>
          <w:b w:val="0"/>
          <w:bCs w:val="0"/>
          <w:i w:val="0"/>
          <w:iCs w:val="0"/>
        </w:rPr>
        <w:t xml:space="preserve">jednostronne </w:t>
      </w:r>
      <w:r w:rsidR="00377783" w:rsidRPr="00C126A0">
        <w:rPr>
          <w:rFonts w:ascii="Times New Roman" w:hAnsi="Times New Roman" w:cs="Times New Roman"/>
          <w:b w:val="0"/>
          <w:bCs w:val="0"/>
          <w:i w:val="0"/>
          <w:iCs w:val="0"/>
        </w:rPr>
        <w:t>ograniczeni</w:t>
      </w:r>
      <w:r w:rsidR="00A25E58" w:rsidRPr="00C126A0">
        <w:rPr>
          <w:rFonts w:ascii="Times New Roman" w:hAnsi="Times New Roman" w:cs="Times New Roman"/>
          <w:b w:val="0"/>
          <w:bCs w:val="0"/>
          <w:i w:val="0"/>
          <w:iCs w:val="0"/>
        </w:rPr>
        <w:t>e</w:t>
      </w:r>
      <w:r w:rsidR="00377783" w:rsidRPr="00C126A0">
        <w:rPr>
          <w:rFonts w:ascii="Times New Roman" w:hAnsi="Times New Roman" w:cs="Times New Roman"/>
          <w:b w:val="0"/>
          <w:bCs w:val="0"/>
          <w:i w:val="0"/>
          <w:iCs w:val="0"/>
        </w:rPr>
        <w:t xml:space="preserve"> zakresu zamówienia, gdy rezygnacja z danej części jest korzystna dla </w:t>
      </w:r>
      <w:r w:rsidR="00377783" w:rsidRPr="00C126A0">
        <w:rPr>
          <w:rFonts w:ascii="Times New Roman" w:hAnsi="Times New Roman" w:cs="Times New Roman"/>
          <w:b w:val="0"/>
          <w:bCs w:val="0"/>
          <w:i w:val="0"/>
          <w:iCs w:val="0"/>
          <w:color w:val="000000" w:themeColor="text1"/>
        </w:rPr>
        <w:t xml:space="preserve">Zamawiającego </w:t>
      </w:r>
      <w:r w:rsidR="00B227C8" w:rsidRPr="00C126A0">
        <w:rPr>
          <w:rFonts w:ascii="Times New Roman" w:hAnsi="Times New Roman" w:cs="Times New Roman"/>
          <w:b w:val="0"/>
          <w:bCs w:val="0"/>
          <w:i w:val="0"/>
          <w:iCs w:val="0"/>
          <w:color w:val="000000" w:themeColor="text1"/>
        </w:rPr>
        <w:t>lub</w:t>
      </w:r>
      <w:r w:rsidR="002B46E4" w:rsidRPr="00C126A0">
        <w:rPr>
          <w:rFonts w:ascii="Times New Roman" w:hAnsi="Times New Roman" w:cs="Times New Roman"/>
          <w:b w:val="0"/>
          <w:bCs w:val="0"/>
          <w:i w:val="0"/>
          <w:iCs w:val="0"/>
          <w:color w:val="000000" w:themeColor="text1"/>
        </w:rPr>
        <w:t xml:space="preserve"> </w:t>
      </w:r>
      <w:r w:rsidR="00377783" w:rsidRPr="00C126A0">
        <w:rPr>
          <w:rFonts w:ascii="Times New Roman" w:hAnsi="Times New Roman" w:cs="Times New Roman"/>
          <w:b w:val="0"/>
          <w:bCs w:val="0"/>
          <w:i w:val="0"/>
          <w:iCs w:val="0"/>
          <w:color w:val="000000" w:themeColor="text1"/>
        </w:rPr>
        <w:t xml:space="preserve">wynika </w:t>
      </w:r>
      <w:r w:rsidRPr="00C126A0">
        <w:rPr>
          <w:rFonts w:ascii="Times New Roman" w:hAnsi="Times New Roman" w:cs="Times New Roman"/>
          <w:b w:val="0"/>
          <w:bCs w:val="0"/>
          <w:i w:val="0"/>
          <w:iCs w:val="0"/>
          <w:color w:val="000000" w:themeColor="text1"/>
        </w:rPr>
        <w:br/>
      </w:r>
      <w:r w:rsidR="00377783" w:rsidRPr="00C126A0">
        <w:rPr>
          <w:rFonts w:ascii="Times New Roman" w:hAnsi="Times New Roman" w:cs="Times New Roman"/>
          <w:b w:val="0"/>
          <w:bCs w:val="0"/>
          <w:i w:val="0"/>
          <w:iCs w:val="0"/>
          <w:color w:val="000000" w:themeColor="text1"/>
        </w:rPr>
        <w:t>z obiektywnie uzasadnionych przesłanek</w:t>
      </w:r>
      <w:r w:rsidR="00EE2964" w:rsidRPr="00C126A0">
        <w:rPr>
          <w:rFonts w:ascii="Times New Roman" w:hAnsi="Times New Roman" w:cs="Times New Roman"/>
          <w:b w:val="0"/>
          <w:bCs w:val="0"/>
          <w:i w:val="0"/>
          <w:iCs w:val="0"/>
          <w:color w:val="000000" w:themeColor="text1"/>
        </w:rPr>
        <w:t>,</w:t>
      </w:r>
    </w:p>
    <w:p w14:paraId="12D674DF" w14:textId="38096DD0" w:rsidR="00BE7355" w:rsidRPr="001408D3" w:rsidRDefault="00BE7355" w:rsidP="00A57326">
      <w:pPr>
        <w:pStyle w:val="Tekstpodstawowy"/>
        <w:numPr>
          <w:ilvl w:val="0"/>
          <w:numId w:val="17"/>
        </w:numPr>
        <w:autoSpaceDN w:val="0"/>
        <w:spacing w:line="276" w:lineRule="auto"/>
        <w:ind w:left="851" w:hanging="425"/>
        <w:rPr>
          <w:rFonts w:ascii="Times New Roman" w:hAnsi="Times New Roman" w:cs="Times New Roman"/>
          <w:b w:val="0"/>
          <w:bCs w:val="0"/>
          <w:i w:val="0"/>
          <w:iCs w:val="0"/>
        </w:rPr>
      </w:pPr>
      <w:r w:rsidRPr="001408D3">
        <w:rPr>
          <w:rFonts w:ascii="Times New Roman" w:hAnsi="Times New Roman" w:cs="Times New Roman"/>
          <w:b w:val="0"/>
          <w:bCs w:val="0"/>
          <w:i w:val="0"/>
          <w:iCs w:val="0"/>
        </w:rPr>
        <w:t xml:space="preserve">dopuszczalne są roboty zamienne w zakresie zmian materiałów, technologii, urządzeń na materiały, technologie i urządzenia spełniające parametry techniczne i jakościowe lub na o wyższych parametrach niż określone w </w:t>
      </w:r>
      <w:r w:rsidR="00222288" w:rsidRPr="001408D3">
        <w:rPr>
          <w:rFonts w:ascii="Times New Roman" w:hAnsi="Times New Roman" w:cs="Times New Roman"/>
          <w:b w:val="0"/>
          <w:bCs w:val="0"/>
          <w:i w:val="0"/>
          <w:iCs w:val="0"/>
        </w:rPr>
        <w:t>SWZ</w:t>
      </w:r>
      <w:r w:rsidRPr="001408D3">
        <w:rPr>
          <w:rFonts w:ascii="Times New Roman" w:hAnsi="Times New Roman" w:cs="Times New Roman"/>
          <w:b w:val="0"/>
          <w:bCs w:val="0"/>
          <w:i w:val="0"/>
          <w:iCs w:val="0"/>
        </w:rPr>
        <w:t xml:space="preserve">, dokumentacji </w:t>
      </w:r>
      <w:r w:rsidR="001408D3" w:rsidRPr="001408D3">
        <w:rPr>
          <w:rFonts w:ascii="Times New Roman" w:hAnsi="Times New Roman" w:cs="Times New Roman"/>
          <w:b w:val="0"/>
          <w:bCs w:val="0"/>
          <w:i w:val="0"/>
          <w:iCs w:val="0"/>
        </w:rPr>
        <w:t>zamówienia</w:t>
      </w:r>
      <w:r w:rsidR="001408D3" w:rsidRPr="001408D3">
        <w:rPr>
          <w:rFonts w:ascii="Times New Roman" w:hAnsi="Times New Roman" w:cs="Times New Roman"/>
          <w:b w:val="0"/>
          <w:bCs w:val="0"/>
          <w:i w:val="0"/>
          <w:iCs w:val="0"/>
        </w:rPr>
        <w:br/>
      </w:r>
      <w:r w:rsidRPr="001408D3">
        <w:rPr>
          <w:rFonts w:ascii="Times New Roman" w:hAnsi="Times New Roman" w:cs="Times New Roman"/>
          <w:b w:val="0"/>
          <w:bCs w:val="0"/>
          <w:i w:val="0"/>
          <w:iCs w:val="0"/>
        </w:rPr>
        <w:t>i ofercie Wykonawcy.</w:t>
      </w:r>
      <w:r w:rsidR="001408D3" w:rsidRPr="001408D3">
        <w:rPr>
          <w:rFonts w:ascii="Times New Roman" w:hAnsi="Times New Roman" w:cs="Times New Roman"/>
          <w:b w:val="0"/>
          <w:bCs w:val="0"/>
          <w:i w:val="0"/>
          <w:iCs w:val="0"/>
        </w:rPr>
        <w:t xml:space="preserve"> </w:t>
      </w:r>
      <w:r w:rsidRPr="001408D3">
        <w:rPr>
          <w:rFonts w:ascii="Times New Roman" w:hAnsi="Times New Roman" w:cs="Times New Roman"/>
          <w:b w:val="0"/>
          <w:bCs w:val="0"/>
          <w:i w:val="0"/>
          <w:iCs w:val="0"/>
        </w:rPr>
        <w:t>Uzasadnienie zmian – prawidłowa realizacja przedmiotu umowy, obniżenie kosztów budowy lub eksploatacji, zapewnienie optymalnych parametrów technicznych i jakościowych robót. Roboty zamienne mogą być realizowane wyłącznie po uzyskaniu pisemnej zgody Zamawiającego pod rygorem nieważności, poprzedzonej uzasadnionym pisemnym zgłoszeniem przez wykonawcę zakresu robót zamiennych.</w:t>
      </w:r>
    </w:p>
    <w:p w14:paraId="484E50CC" w14:textId="77777777" w:rsidR="00BE7355" w:rsidRPr="00C126A0" w:rsidRDefault="00BE7355" w:rsidP="00BE7355">
      <w:pPr>
        <w:pStyle w:val="Tekstpodstawowy"/>
        <w:numPr>
          <w:ilvl w:val="0"/>
          <w:numId w:val="1"/>
        </w:numPr>
        <w:tabs>
          <w:tab w:val="clear" w:pos="360"/>
        </w:tabs>
        <w:autoSpaceDN w:val="0"/>
        <w:spacing w:line="276" w:lineRule="auto"/>
        <w:ind w:left="426" w:hanging="426"/>
        <w:rPr>
          <w:rFonts w:ascii="Times New Roman" w:hAnsi="Times New Roman" w:cs="Times New Roman"/>
          <w:b w:val="0"/>
          <w:bCs w:val="0"/>
          <w:i w:val="0"/>
          <w:iCs w:val="0"/>
        </w:rPr>
      </w:pPr>
      <w:r w:rsidRPr="00C126A0">
        <w:rPr>
          <w:rFonts w:ascii="Times New Roman" w:hAnsi="Times New Roman" w:cs="Times New Roman"/>
          <w:b w:val="0"/>
          <w:bCs w:val="0"/>
          <w:i w:val="0"/>
          <w:iCs w:val="0"/>
        </w:rPr>
        <w:t>Wykonawca może wystąpić z wnioskiem, w przypadkach wskazanych w ust. 1, na piśmie, nie później niż w terminie 7 dni od zaistnienia powyższych okoliczności.</w:t>
      </w:r>
    </w:p>
    <w:p w14:paraId="35290B23" w14:textId="77777777" w:rsidR="001028BF" w:rsidRPr="00C126A0" w:rsidRDefault="001028BF" w:rsidP="00A34E5C">
      <w:pPr>
        <w:pStyle w:val="Tekstpodstawowy"/>
        <w:numPr>
          <w:ilvl w:val="0"/>
          <w:numId w:val="1"/>
        </w:numPr>
        <w:tabs>
          <w:tab w:val="clear" w:pos="360"/>
        </w:tabs>
        <w:autoSpaceDN w:val="0"/>
        <w:spacing w:line="276" w:lineRule="auto"/>
        <w:ind w:left="426" w:hanging="426"/>
        <w:rPr>
          <w:rFonts w:ascii="Times New Roman" w:hAnsi="Times New Roman" w:cs="Times New Roman"/>
          <w:b w:val="0"/>
          <w:bCs w:val="0"/>
          <w:i w:val="0"/>
          <w:iCs w:val="0"/>
        </w:rPr>
      </w:pPr>
      <w:r w:rsidRPr="00C126A0">
        <w:rPr>
          <w:rFonts w:ascii="Times New Roman" w:hAnsi="Times New Roman" w:cs="Times New Roman"/>
          <w:b w:val="0"/>
          <w:bCs w:val="0"/>
          <w:i w:val="0"/>
          <w:iCs w:val="0"/>
        </w:rPr>
        <w:t xml:space="preserve">Dopuszczalne są zmiany </w:t>
      </w:r>
      <w:r w:rsidR="0065072D" w:rsidRPr="00C126A0">
        <w:rPr>
          <w:rFonts w:ascii="Times New Roman" w:hAnsi="Times New Roman" w:cs="Times New Roman"/>
          <w:b w:val="0"/>
          <w:bCs w:val="0"/>
          <w:i w:val="0"/>
          <w:iCs w:val="0"/>
        </w:rPr>
        <w:t xml:space="preserve">Umowy </w:t>
      </w:r>
      <w:r w:rsidRPr="00C126A0">
        <w:rPr>
          <w:rFonts w:ascii="Times New Roman" w:hAnsi="Times New Roman" w:cs="Times New Roman"/>
          <w:b w:val="0"/>
          <w:bCs w:val="0"/>
          <w:i w:val="0"/>
          <w:iCs w:val="0"/>
        </w:rPr>
        <w:t>w zakresie osób i adresów w niej wskazanych.</w:t>
      </w:r>
    </w:p>
    <w:p w14:paraId="029D06C6" w14:textId="77777777" w:rsidR="00A34E5C" w:rsidRPr="00C126A0" w:rsidRDefault="00A34E5C" w:rsidP="00A34E5C">
      <w:pPr>
        <w:pStyle w:val="Tekstpodstawowy"/>
        <w:numPr>
          <w:ilvl w:val="0"/>
          <w:numId w:val="1"/>
        </w:numPr>
        <w:tabs>
          <w:tab w:val="clear" w:pos="360"/>
        </w:tabs>
        <w:autoSpaceDN w:val="0"/>
        <w:spacing w:line="276" w:lineRule="auto"/>
        <w:ind w:left="426" w:hanging="426"/>
        <w:rPr>
          <w:rFonts w:ascii="Times New Roman" w:hAnsi="Times New Roman" w:cs="Times New Roman"/>
          <w:b w:val="0"/>
          <w:bCs w:val="0"/>
          <w:i w:val="0"/>
          <w:iCs w:val="0"/>
        </w:rPr>
      </w:pPr>
      <w:r w:rsidRPr="00C126A0">
        <w:rPr>
          <w:rFonts w:ascii="Times New Roman" w:hAnsi="Times New Roman" w:cs="Times New Roman"/>
          <w:b w:val="0"/>
          <w:bCs w:val="0"/>
          <w:i w:val="0"/>
          <w:iCs w:val="0"/>
        </w:rPr>
        <w:lastRenderedPageBreak/>
        <w:t>Wszelkie zmiany Umowy wymagają dla swojej ważności formy pisemnej pod rygorem nieważności.</w:t>
      </w:r>
    </w:p>
    <w:p w14:paraId="61ADCFE9" w14:textId="77777777" w:rsidR="00DB7383" w:rsidRDefault="00DB7383" w:rsidP="00765914">
      <w:pPr>
        <w:keepLines/>
        <w:widowControl w:val="0"/>
        <w:tabs>
          <w:tab w:val="left" w:pos="0"/>
          <w:tab w:val="left" w:pos="630"/>
          <w:tab w:val="left" w:pos="720"/>
          <w:tab w:val="left" w:pos="810"/>
          <w:tab w:val="left" w:pos="900"/>
        </w:tabs>
        <w:spacing w:line="276" w:lineRule="auto"/>
        <w:jc w:val="center"/>
        <w:rPr>
          <w:b/>
          <w:bCs/>
          <w:snapToGrid w:val="0"/>
        </w:rPr>
      </w:pPr>
    </w:p>
    <w:p w14:paraId="70D4F9E2" w14:textId="50F7E5B4" w:rsidR="00DB7383" w:rsidRDefault="00DB7383" w:rsidP="00765914">
      <w:pPr>
        <w:keepLines/>
        <w:widowControl w:val="0"/>
        <w:tabs>
          <w:tab w:val="left" w:pos="0"/>
          <w:tab w:val="left" w:pos="630"/>
          <w:tab w:val="left" w:pos="720"/>
          <w:tab w:val="left" w:pos="810"/>
          <w:tab w:val="left" w:pos="900"/>
        </w:tabs>
        <w:spacing w:line="276" w:lineRule="auto"/>
        <w:jc w:val="center"/>
        <w:rPr>
          <w:b/>
          <w:bCs/>
          <w:snapToGrid w:val="0"/>
        </w:rPr>
      </w:pPr>
      <w:r>
        <w:rPr>
          <w:b/>
          <w:bCs/>
          <w:snapToGrid w:val="0"/>
        </w:rPr>
        <w:t xml:space="preserve">VI. </w:t>
      </w:r>
      <w:r w:rsidRPr="00C126A0">
        <w:rPr>
          <w:b/>
          <w:bCs/>
          <w:snapToGrid w:val="0"/>
        </w:rPr>
        <w:t xml:space="preserve">ODBIÓR KOŃCOWY PRZEDMIOTU UMOWY </w:t>
      </w:r>
    </w:p>
    <w:p w14:paraId="38E539DC" w14:textId="35833A0E" w:rsidR="001028BF" w:rsidRPr="00C126A0" w:rsidRDefault="001028BF" w:rsidP="00765914">
      <w:pPr>
        <w:keepLines/>
        <w:widowControl w:val="0"/>
        <w:tabs>
          <w:tab w:val="left" w:pos="0"/>
          <w:tab w:val="left" w:pos="630"/>
          <w:tab w:val="left" w:pos="720"/>
          <w:tab w:val="left" w:pos="810"/>
          <w:tab w:val="left" w:pos="900"/>
        </w:tabs>
        <w:spacing w:line="276" w:lineRule="auto"/>
        <w:jc w:val="center"/>
        <w:rPr>
          <w:b/>
          <w:bCs/>
          <w:snapToGrid w:val="0"/>
        </w:rPr>
      </w:pPr>
      <w:r w:rsidRPr="00C126A0">
        <w:rPr>
          <w:b/>
          <w:bCs/>
          <w:snapToGrid w:val="0"/>
        </w:rPr>
        <w:t>§ 12</w:t>
      </w:r>
    </w:p>
    <w:p w14:paraId="3C8B3C5A" w14:textId="77777777" w:rsidR="00415B4B" w:rsidRPr="00415B4B" w:rsidRDefault="00415B4B" w:rsidP="00415B4B">
      <w:pPr>
        <w:numPr>
          <w:ilvl w:val="0"/>
          <w:numId w:val="2"/>
        </w:numPr>
        <w:tabs>
          <w:tab w:val="clear" w:pos="397"/>
        </w:tabs>
        <w:autoSpaceDN w:val="0"/>
        <w:spacing w:line="276" w:lineRule="auto"/>
        <w:ind w:left="426" w:hanging="426"/>
        <w:jc w:val="both"/>
      </w:pPr>
      <w:r w:rsidRPr="00415B4B">
        <w:t xml:space="preserve">Odbiór końcowy całego zakresu prac polegający na ocenie ilości i jakości wykonanych prac powinien być przez Wykonawcę zgłoszony Zamawiającemu na piśmie pod rygorem nieważności. </w:t>
      </w:r>
    </w:p>
    <w:p w14:paraId="44972096" w14:textId="0E47059B" w:rsidR="00415B4B" w:rsidRPr="002C0283" w:rsidRDefault="00415B4B" w:rsidP="00415B4B">
      <w:pPr>
        <w:numPr>
          <w:ilvl w:val="0"/>
          <w:numId w:val="2"/>
        </w:numPr>
        <w:tabs>
          <w:tab w:val="clear" w:pos="397"/>
        </w:tabs>
        <w:autoSpaceDN w:val="0"/>
        <w:spacing w:line="276" w:lineRule="auto"/>
        <w:ind w:left="426" w:hanging="426"/>
        <w:jc w:val="both"/>
      </w:pPr>
      <w:r w:rsidRPr="002C0283">
        <w:t xml:space="preserve">W przypadku ukończenia robót zanikających lub podlegających zakryciu Zamawiający przystąpi i zakończy odbiór w </w:t>
      </w:r>
      <w:r w:rsidRPr="00E8355F">
        <w:t xml:space="preserve">terminie </w:t>
      </w:r>
      <w:r w:rsidR="00054CE8" w:rsidRPr="00E8355F">
        <w:rPr>
          <w:bCs/>
        </w:rPr>
        <w:t>3</w:t>
      </w:r>
      <w:r w:rsidRPr="00E8355F">
        <w:t xml:space="preserve"> dni roboczych</w:t>
      </w:r>
      <w:r w:rsidRPr="002C0283">
        <w:t xml:space="preserve"> od dnia zgłoszenia przez Wykonawcę Zamawiającemu gotowości do odbioru oraz przedłożenia przez Wykonawcę wymaganych dokumentów niezbędnych do dokonania odbioru.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00EAE8E3" w14:textId="4C1E027D" w:rsidR="00912CE8" w:rsidRPr="001171CB" w:rsidRDefault="00912CE8" w:rsidP="00912CE8">
      <w:pPr>
        <w:numPr>
          <w:ilvl w:val="0"/>
          <w:numId w:val="2"/>
        </w:numPr>
        <w:tabs>
          <w:tab w:val="clear" w:pos="397"/>
        </w:tabs>
        <w:autoSpaceDN w:val="0"/>
        <w:spacing w:line="276" w:lineRule="auto"/>
        <w:ind w:left="426" w:hanging="426"/>
        <w:jc w:val="both"/>
        <w:rPr>
          <w:lang w:eastAsia="zh-CN"/>
        </w:rPr>
      </w:pPr>
      <w:r>
        <w:rPr>
          <w:bCs/>
          <w:color w:val="000000" w:themeColor="text1"/>
        </w:rPr>
        <w:t>W</w:t>
      </w:r>
      <w:r w:rsidR="00415B4B" w:rsidRPr="00912CE8">
        <w:rPr>
          <w:bCs/>
          <w:color w:val="000000" w:themeColor="text1"/>
        </w:rPr>
        <w:t xml:space="preserve">ykonawca zawiadomi pisemnie </w:t>
      </w:r>
      <w:r w:rsidR="00415B4B" w:rsidRPr="00912CE8">
        <w:rPr>
          <w:bCs/>
        </w:rPr>
        <w:t xml:space="preserve">Zamawiającego o gotowości do odbioru oraz do przekazania przedmiotu Umowy Zamawiającemu i dokonania </w:t>
      </w:r>
      <w:r w:rsidR="00970EBB" w:rsidRPr="00912CE8">
        <w:rPr>
          <w:bCs/>
        </w:rPr>
        <w:t>odbioru końcowego</w:t>
      </w:r>
      <w:r w:rsidR="00415B4B" w:rsidRPr="002C0283">
        <w:t xml:space="preserve">. </w:t>
      </w:r>
      <w:r w:rsidRPr="001171CB">
        <w:rPr>
          <w:lang w:eastAsia="zh-CN"/>
        </w:rPr>
        <w:t>O dacie gotowości do odbioru Wykonawca zawiadomi Zamawiającego z</w:t>
      </w:r>
      <w:r w:rsidRPr="00912CE8">
        <w:rPr>
          <w:b/>
          <w:lang w:eastAsia="zh-CN"/>
        </w:rPr>
        <w:t xml:space="preserve"> </w:t>
      </w:r>
      <w:r w:rsidR="007657D8">
        <w:rPr>
          <w:lang w:eastAsia="zh-CN"/>
        </w:rPr>
        <w:t xml:space="preserve">3 </w:t>
      </w:r>
      <w:r w:rsidRPr="001171CB">
        <w:rPr>
          <w:lang w:eastAsia="zh-CN"/>
        </w:rPr>
        <w:t xml:space="preserve">dniowym wyprzedzeniem na adres email </w:t>
      </w:r>
      <w:r w:rsidR="00BD218B" w:rsidRPr="00C126A0">
        <w:rPr>
          <w:snapToGrid w:val="0"/>
          <w:highlight w:val="yellow"/>
        </w:rPr>
        <w:t>[_]</w:t>
      </w:r>
      <w:r w:rsidRPr="00BD218B">
        <w:rPr>
          <w:lang w:eastAsia="zh-CN"/>
        </w:rPr>
        <w:t>.</w:t>
      </w:r>
      <w:r w:rsidRPr="001171CB">
        <w:rPr>
          <w:lang w:eastAsia="zh-CN"/>
        </w:rPr>
        <w:t xml:space="preserve"> Z odbioru zostanie sporządzony protokół odbioru. Podstawą odbioru Przedmiotu Umowy jest podpisanie protokołu odbioru bez zastrzeżeń przez obie strony.</w:t>
      </w:r>
    </w:p>
    <w:p w14:paraId="030E0E49" w14:textId="0B0B09C2" w:rsidR="00415B4B" w:rsidRPr="00415B4B" w:rsidRDefault="00415B4B" w:rsidP="00415B4B">
      <w:pPr>
        <w:numPr>
          <w:ilvl w:val="0"/>
          <w:numId w:val="2"/>
        </w:numPr>
        <w:tabs>
          <w:tab w:val="clear" w:pos="397"/>
        </w:tabs>
        <w:autoSpaceDN w:val="0"/>
        <w:spacing w:line="276" w:lineRule="auto"/>
        <w:ind w:left="426" w:hanging="426"/>
        <w:jc w:val="both"/>
      </w:pPr>
      <w:r w:rsidRPr="00415B4B">
        <w:t xml:space="preserve">Zamawiający przystąpi do odbioru końcowego w terminie </w:t>
      </w:r>
      <w:r w:rsidR="00912CE8" w:rsidRPr="00912CE8">
        <w:rPr>
          <w:b/>
          <w:bCs/>
        </w:rPr>
        <w:t>3</w:t>
      </w:r>
      <w:r w:rsidRPr="00912CE8">
        <w:rPr>
          <w:b/>
          <w:bCs/>
        </w:rPr>
        <w:t xml:space="preserve"> dni roboczych</w:t>
      </w:r>
      <w:r w:rsidRPr="00415B4B">
        <w:t xml:space="preserve"> od dnia zgłoszenia przez Wykonawcę Zamawiającemu gotowości do odbioru, zgodnie z ust. 3 i 5. Z czynności odbioru końcowego sporządzany jest protokół, podpisywany przez przedstawicieli Stron.</w:t>
      </w:r>
    </w:p>
    <w:p w14:paraId="4D46CB14" w14:textId="77777777" w:rsidR="00415B4B" w:rsidRPr="00415B4B" w:rsidRDefault="00415B4B" w:rsidP="00415B4B">
      <w:pPr>
        <w:numPr>
          <w:ilvl w:val="0"/>
          <w:numId w:val="2"/>
        </w:numPr>
        <w:tabs>
          <w:tab w:val="clear" w:pos="397"/>
        </w:tabs>
        <w:autoSpaceDN w:val="0"/>
        <w:spacing w:line="276" w:lineRule="auto"/>
        <w:ind w:left="426" w:hanging="426"/>
        <w:jc w:val="both"/>
      </w:pPr>
      <w:r w:rsidRPr="00415B4B">
        <w:t>Wykonawca przekaże Zamawiającemu razem z wnioskiem o dokonaniu odbioru końcowego robót:</w:t>
      </w:r>
    </w:p>
    <w:p w14:paraId="4E74FC1C" w14:textId="77777777" w:rsidR="00415B4B" w:rsidRPr="00415B4B" w:rsidRDefault="00415B4B" w:rsidP="00415B4B">
      <w:pPr>
        <w:keepLines/>
        <w:numPr>
          <w:ilvl w:val="0"/>
          <w:numId w:val="3"/>
        </w:numPr>
        <w:tabs>
          <w:tab w:val="clear" w:pos="1080"/>
          <w:tab w:val="num" w:pos="851"/>
        </w:tabs>
        <w:autoSpaceDE w:val="0"/>
        <w:autoSpaceDN w:val="0"/>
        <w:adjustRightInd w:val="0"/>
        <w:spacing w:line="276" w:lineRule="auto"/>
        <w:ind w:left="851" w:hanging="425"/>
        <w:jc w:val="both"/>
      </w:pPr>
      <w:r w:rsidRPr="00415B4B">
        <w:t>atesty na prefabrykaty, materiały i urządzenia;</w:t>
      </w:r>
      <w:r w:rsidRPr="00415B4B">
        <w:tab/>
      </w:r>
      <w:r w:rsidRPr="00415B4B">
        <w:tab/>
      </w:r>
    </w:p>
    <w:p w14:paraId="78F88D71" w14:textId="77777777" w:rsidR="00415B4B" w:rsidRPr="00415B4B" w:rsidRDefault="00415B4B" w:rsidP="00415B4B">
      <w:pPr>
        <w:keepLines/>
        <w:numPr>
          <w:ilvl w:val="0"/>
          <w:numId w:val="3"/>
        </w:numPr>
        <w:tabs>
          <w:tab w:val="clear" w:pos="1080"/>
          <w:tab w:val="num" w:pos="851"/>
        </w:tabs>
        <w:autoSpaceDE w:val="0"/>
        <w:autoSpaceDN w:val="0"/>
        <w:adjustRightInd w:val="0"/>
        <w:spacing w:line="276" w:lineRule="auto"/>
        <w:ind w:left="851" w:hanging="425"/>
        <w:jc w:val="both"/>
      </w:pPr>
      <w:r w:rsidRPr="00415B4B">
        <w:t>wymagane dokumenty, protokoły i zaświadczenia z przeprowadzonych przez Wykonawcę, sprawdzeń i badań, a w szczególności protokoły odbioru robót branżowych objętych zamówieniem;</w:t>
      </w:r>
    </w:p>
    <w:p w14:paraId="72572EFE" w14:textId="47F13BCD" w:rsidR="00415B4B" w:rsidRPr="00415B4B" w:rsidRDefault="00415B4B" w:rsidP="00415B4B">
      <w:pPr>
        <w:keepLines/>
        <w:numPr>
          <w:ilvl w:val="0"/>
          <w:numId w:val="3"/>
        </w:numPr>
        <w:tabs>
          <w:tab w:val="clear" w:pos="1080"/>
          <w:tab w:val="num" w:pos="851"/>
        </w:tabs>
        <w:autoSpaceDE w:val="0"/>
        <w:autoSpaceDN w:val="0"/>
        <w:adjustRightInd w:val="0"/>
        <w:spacing w:line="276" w:lineRule="auto"/>
        <w:ind w:left="851" w:hanging="425"/>
        <w:jc w:val="both"/>
      </w:pPr>
      <w:r w:rsidRPr="00415B4B">
        <w:t xml:space="preserve">oświadczenie kierownika budowy o zgodności wykonania </w:t>
      </w:r>
      <w:r w:rsidR="00912CE8">
        <w:t>robót z</w:t>
      </w:r>
      <w:r w:rsidRPr="00415B4B">
        <w:t xml:space="preserve"> przepisami </w:t>
      </w:r>
      <w:r w:rsidR="00912CE8">
        <w:br/>
      </w:r>
      <w:r w:rsidRPr="00415B4B">
        <w:t>i obowiązującymi polskimi normami;</w:t>
      </w:r>
    </w:p>
    <w:p w14:paraId="15B2CBB9" w14:textId="77777777" w:rsidR="00415B4B" w:rsidRPr="00415B4B" w:rsidRDefault="00415B4B" w:rsidP="00415B4B">
      <w:pPr>
        <w:numPr>
          <w:ilvl w:val="0"/>
          <w:numId w:val="2"/>
        </w:numPr>
        <w:tabs>
          <w:tab w:val="clear" w:pos="397"/>
        </w:tabs>
        <w:autoSpaceDN w:val="0"/>
        <w:spacing w:line="276" w:lineRule="auto"/>
        <w:ind w:left="426" w:hanging="426"/>
        <w:jc w:val="both"/>
      </w:pPr>
      <w:r w:rsidRPr="00415B4B">
        <w:t xml:space="preserve">Wykonawca przekaże Zamawiającemu, do odbioru końcowego, karty gwarancyjne na poszczególne materiały lub urządzenia oraz złoży na piśmie oświadczenie woli </w:t>
      </w:r>
      <w:r w:rsidRPr="00415B4B">
        <w:br/>
        <w:t>o udzieleniu Zamawiającemu gwarancji na wykonany Przedmiot Umowy.</w:t>
      </w:r>
    </w:p>
    <w:p w14:paraId="073E3F05" w14:textId="77C73660" w:rsidR="00415B4B" w:rsidRPr="00415B4B" w:rsidRDefault="00415B4B" w:rsidP="00415B4B">
      <w:pPr>
        <w:numPr>
          <w:ilvl w:val="0"/>
          <w:numId w:val="2"/>
        </w:numPr>
        <w:tabs>
          <w:tab w:val="clear" w:pos="397"/>
        </w:tabs>
        <w:autoSpaceDN w:val="0"/>
        <w:spacing w:line="276" w:lineRule="auto"/>
        <w:ind w:left="426" w:hanging="426"/>
        <w:jc w:val="both"/>
      </w:pPr>
      <w:r w:rsidRPr="00415B4B">
        <w:t>Zamawiający może odmówić dokonania odbioru końcowego, jeżeli nie zostały wykonane wszystkie prace w ramach Umowy, bądź też, jeżeli stwierdził w jego trakcie istnienie wad dotyczących wykonanych prac, które nadają się do usunięcia a Wykonawca odmawia ich usunięcia w okresie, w któ</w:t>
      </w:r>
      <w:r w:rsidRPr="00415B4B">
        <w:softHyphen/>
        <w:t>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7</w:t>
      </w:r>
      <w:r w:rsidR="00DB7383">
        <w:t xml:space="preserve"> </w:t>
      </w:r>
      <w:r w:rsidRPr="00415B4B">
        <w:t xml:space="preserve">dni, chyba że dostarczenie </w:t>
      </w:r>
      <w:r w:rsidRPr="00415B4B">
        <w:lastRenderedPageBreak/>
        <w:t xml:space="preserve">materiałów lub urządzeń wolnych od wad będzie wymagało dłuższego terminu, wówczas termin wskaże ich dostawca. Niezwłocznie po wywiązaniu się przez Wykonawcę </w:t>
      </w:r>
      <w:r w:rsidR="007657D8">
        <w:br/>
      </w:r>
      <w:r w:rsidRPr="00415B4B">
        <w:t xml:space="preserve">z powyższego obowiązku (tj. wykonanie zaległych prac oraz/lub usunięcie wad) zostanie wyznaczony nowy termin dokonania odbioru końcowego, zaś postanowienia zawarte </w:t>
      </w:r>
      <w:r w:rsidR="007657D8">
        <w:br/>
      </w:r>
      <w:r w:rsidRPr="00415B4B">
        <w:t>w ust. 3-5 będą stosowane odpowiednio.</w:t>
      </w:r>
    </w:p>
    <w:p w14:paraId="7A0448E0" w14:textId="77777777" w:rsidR="00415B4B" w:rsidRPr="00415B4B" w:rsidRDefault="00415B4B" w:rsidP="00415B4B">
      <w:pPr>
        <w:numPr>
          <w:ilvl w:val="0"/>
          <w:numId w:val="2"/>
        </w:numPr>
        <w:tabs>
          <w:tab w:val="clear" w:pos="397"/>
        </w:tabs>
        <w:autoSpaceDN w:val="0"/>
        <w:spacing w:line="276" w:lineRule="auto"/>
        <w:ind w:left="426" w:hanging="426"/>
        <w:jc w:val="both"/>
      </w:pPr>
      <w:r w:rsidRPr="00415B4B">
        <w:t>W przypadku, gdy Zamawiający w trakcie odbioru końcowego stwierdzi istnienie wad, które nie nadają się do usunięcia, to:</w:t>
      </w:r>
    </w:p>
    <w:p w14:paraId="116CC412" w14:textId="067FE021" w:rsidR="00415B4B" w:rsidRPr="00415B4B" w:rsidRDefault="00415B4B" w:rsidP="00415B4B">
      <w:pPr>
        <w:numPr>
          <w:ilvl w:val="0"/>
          <w:numId w:val="4"/>
        </w:numPr>
        <w:tabs>
          <w:tab w:val="clear" w:pos="720"/>
          <w:tab w:val="num" w:pos="851"/>
        </w:tabs>
        <w:autoSpaceDN w:val="0"/>
        <w:spacing w:line="276" w:lineRule="auto"/>
        <w:ind w:left="851" w:hanging="425"/>
        <w:jc w:val="both"/>
      </w:pPr>
      <w:r w:rsidRPr="00415B4B">
        <w:t xml:space="preserve">jeżeli wady uniemożliwiają użytkowanie Przedmiotu Umowy zgodnie </w:t>
      </w:r>
      <w:r>
        <w:br/>
      </w:r>
      <w:r w:rsidRPr="00415B4B">
        <w:t>z przeznaczeniem – może odstąpić od Umowy w terminie 30 dni od dnia powzięcia informacji o okolicznościach stanowiących podstawę odstąpienia,</w:t>
      </w:r>
    </w:p>
    <w:p w14:paraId="14AAA269" w14:textId="77777777" w:rsidR="00415B4B" w:rsidRPr="00415B4B" w:rsidRDefault="00415B4B" w:rsidP="00415B4B">
      <w:pPr>
        <w:numPr>
          <w:ilvl w:val="0"/>
          <w:numId w:val="4"/>
        </w:numPr>
        <w:tabs>
          <w:tab w:val="clear" w:pos="720"/>
          <w:tab w:val="num" w:pos="851"/>
        </w:tabs>
        <w:autoSpaceDN w:val="0"/>
        <w:spacing w:line="276" w:lineRule="auto"/>
        <w:ind w:left="851" w:hanging="425"/>
        <w:jc w:val="both"/>
      </w:pPr>
      <w:r w:rsidRPr="00415B4B">
        <w:t>jeżeli możliwe jest użytkowanie Przedmiotu Umowy zgodnie z przeznaczeniem – może obniżyć odpowiednio wynagrodzenie.</w:t>
      </w:r>
    </w:p>
    <w:p w14:paraId="71254EA3" w14:textId="77777777" w:rsidR="00415B4B" w:rsidRPr="00415B4B" w:rsidRDefault="00415B4B" w:rsidP="00415B4B">
      <w:pPr>
        <w:numPr>
          <w:ilvl w:val="0"/>
          <w:numId w:val="2"/>
        </w:numPr>
        <w:tabs>
          <w:tab w:val="clear" w:pos="397"/>
        </w:tabs>
        <w:autoSpaceDN w:val="0"/>
        <w:spacing w:line="276" w:lineRule="auto"/>
        <w:ind w:left="426" w:hanging="426"/>
        <w:jc w:val="both"/>
      </w:pPr>
      <w:r w:rsidRPr="00415B4B">
        <w:t xml:space="preserve">W przypadku nie usunięcia przez Wykonawcę wszystkich wad, usterek i braków </w:t>
      </w:r>
      <w:r w:rsidRPr="00415B4B">
        <w:br/>
        <w:t>w odpowiednich uzgodnionych terminach, zgodnie z ust. 7, Zamawiający – niezależnie od innych środków przewidzianych w Umowie – ma prawo zlecić osobom trzecim usunięcie wad i usterek oraz wykonanie niezrealizowanych Robót na koszt Wykonawcy – bez upoważnienia sądu.</w:t>
      </w:r>
    </w:p>
    <w:p w14:paraId="3F46C1C5" w14:textId="77777777" w:rsidR="00415B4B" w:rsidRPr="00415B4B" w:rsidRDefault="00415B4B" w:rsidP="00415B4B">
      <w:pPr>
        <w:numPr>
          <w:ilvl w:val="0"/>
          <w:numId w:val="2"/>
        </w:numPr>
        <w:tabs>
          <w:tab w:val="clear" w:pos="397"/>
        </w:tabs>
        <w:autoSpaceDN w:val="0"/>
        <w:spacing w:line="276" w:lineRule="auto"/>
        <w:ind w:left="426" w:hanging="426"/>
        <w:jc w:val="both"/>
      </w:pPr>
      <w:r w:rsidRPr="00415B4B">
        <w:t xml:space="preserve">Jeżeli Zamawiający dokona odbioru pomimo stwierdzenia wad lub usterek, tak jak </w:t>
      </w:r>
      <w:r w:rsidRPr="00415B4B">
        <w:br/>
        <w:t xml:space="preserve">i wady i usterki wykryte później w okresie rękojmi lub gwarancji, są one usuwane przez Wykonawcę w ramach obowiązków wynikających z rękojmi lub gwarancji. </w:t>
      </w:r>
    </w:p>
    <w:p w14:paraId="1B7C56B2" w14:textId="77777777" w:rsidR="00E54CC3" w:rsidRPr="00E54CC3" w:rsidRDefault="00E54CC3" w:rsidP="00E54CC3">
      <w:pPr>
        <w:numPr>
          <w:ilvl w:val="0"/>
          <w:numId w:val="2"/>
        </w:numPr>
        <w:tabs>
          <w:tab w:val="clear" w:pos="397"/>
        </w:tabs>
        <w:autoSpaceDN w:val="0"/>
        <w:spacing w:line="276" w:lineRule="auto"/>
        <w:ind w:left="426" w:hanging="426"/>
        <w:jc w:val="both"/>
      </w:pPr>
      <w:r w:rsidRPr="00E54CC3">
        <w:t>Zamawiający nie przewiduje dokonywanie odbiorów częściowych.</w:t>
      </w:r>
    </w:p>
    <w:p w14:paraId="442BF5F2" w14:textId="77777777" w:rsidR="00D00B1F" w:rsidRPr="00C126A0" w:rsidRDefault="00D00B1F" w:rsidP="00A34E5C">
      <w:pPr>
        <w:autoSpaceDN w:val="0"/>
        <w:spacing w:line="276" w:lineRule="auto"/>
        <w:jc w:val="both"/>
      </w:pPr>
    </w:p>
    <w:p w14:paraId="7D83D8FC" w14:textId="13571CA0" w:rsidR="001028BF" w:rsidRPr="00C126A0" w:rsidRDefault="00FB509A" w:rsidP="00093FEF">
      <w:pPr>
        <w:keepLines/>
        <w:widowControl w:val="0"/>
        <w:spacing w:line="276" w:lineRule="auto"/>
        <w:jc w:val="center"/>
        <w:rPr>
          <w:b/>
          <w:bCs/>
          <w:snapToGrid w:val="0"/>
        </w:rPr>
      </w:pPr>
      <w:r w:rsidRPr="00C126A0">
        <w:rPr>
          <w:b/>
          <w:bCs/>
          <w:snapToGrid w:val="0"/>
        </w:rPr>
        <w:t>V</w:t>
      </w:r>
      <w:r w:rsidR="00DB7383">
        <w:rPr>
          <w:b/>
          <w:bCs/>
          <w:snapToGrid w:val="0"/>
        </w:rPr>
        <w:t>II</w:t>
      </w:r>
      <w:r w:rsidR="001028BF" w:rsidRPr="00C126A0">
        <w:rPr>
          <w:b/>
          <w:bCs/>
          <w:snapToGrid w:val="0"/>
        </w:rPr>
        <w:t xml:space="preserve">. </w:t>
      </w:r>
      <w:r w:rsidR="00374E1A" w:rsidRPr="00C126A0">
        <w:rPr>
          <w:b/>
          <w:bCs/>
          <w:snapToGrid w:val="0"/>
        </w:rPr>
        <w:t>WYNAGRODZENIE WYKONAWCY</w:t>
      </w:r>
    </w:p>
    <w:p w14:paraId="46283096" w14:textId="77777777" w:rsidR="001028BF" w:rsidRPr="00C126A0" w:rsidRDefault="001028BF" w:rsidP="00765914">
      <w:pPr>
        <w:keepLines/>
        <w:widowControl w:val="0"/>
        <w:spacing w:line="276" w:lineRule="auto"/>
        <w:jc w:val="center"/>
        <w:rPr>
          <w:b/>
          <w:bCs/>
          <w:snapToGrid w:val="0"/>
        </w:rPr>
      </w:pPr>
      <w:r w:rsidRPr="00C126A0">
        <w:rPr>
          <w:b/>
          <w:bCs/>
          <w:snapToGrid w:val="0"/>
        </w:rPr>
        <w:t>§ 13</w:t>
      </w:r>
    </w:p>
    <w:p w14:paraId="0EDCB9D8" w14:textId="774BDB9B" w:rsidR="00E54CC3" w:rsidRPr="009E76E8" w:rsidRDefault="001028BF" w:rsidP="00E54CC3">
      <w:pPr>
        <w:keepLines/>
        <w:widowControl w:val="0"/>
        <w:numPr>
          <w:ilvl w:val="1"/>
          <w:numId w:val="4"/>
        </w:numPr>
        <w:tabs>
          <w:tab w:val="clear" w:pos="360"/>
          <w:tab w:val="num" w:pos="426"/>
        </w:tabs>
        <w:spacing w:line="276" w:lineRule="auto"/>
        <w:ind w:left="426" w:hanging="426"/>
        <w:jc w:val="both"/>
        <w:rPr>
          <w:snapToGrid w:val="0"/>
        </w:rPr>
      </w:pPr>
      <w:r w:rsidRPr="00C126A0">
        <w:rPr>
          <w:snapToGrid w:val="0"/>
        </w:rPr>
        <w:t>Za wykonanie Umowy strony ustalają wynagrodzenie</w:t>
      </w:r>
      <w:r w:rsidRPr="00C126A0">
        <w:rPr>
          <w:b/>
          <w:bCs/>
          <w:snapToGrid w:val="0"/>
        </w:rPr>
        <w:t xml:space="preserve"> ryczałtowe</w:t>
      </w:r>
      <w:r w:rsidR="00D42E3E" w:rsidRPr="00C126A0">
        <w:rPr>
          <w:b/>
          <w:bCs/>
          <w:snapToGrid w:val="0"/>
        </w:rPr>
        <w:t>,</w:t>
      </w:r>
      <w:r w:rsidRPr="00C126A0">
        <w:rPr>
          <w:snapToGrid w:val="0"/>
        </w:rPr>
        <w:t xml:space="preserve"> zgodn</w:t>
      </w:r>
      <w:r w:rsidR="00D42E3E" w:rsidRPr="00C126A0">
        <w:rPr>
          <w:snapToGrid w:val="0"/>
        </w:rPr>
        <w:t>i</w:t>
      </w:r>
      <w:r w:rsidRPr="00C126A0">
        <w:rPr>
          <w:snapToGrid w:val="0"/>
        </w:rPr>
        <w:t>e</w:t>
      </w:r>
      <w:r w:rsidR="002B46E4" w:rsidRPr="00C126A0">
        <w:rPr>
          <w:snapToGrid w:val="0"/>
        </w:rPr>
        <w:t xml:space="preserve"> </w:t>
      </w:r>
      <w:r w:rsidRPr="00C126A0">
        <w:rPr>
          <w:snapToGrid w:val="0"/>
        </w:rPr>
        <w:t>z przedłożoną ofertą</w:t>
      </w:r>
      <w:r w:rsidR="002B46E4" w:rsidRPr="00C126A0">
        <w:rPr>
          <w:snapToGrid w:val="0"/>
        </w:rPr>
        <w:t xml:space="preserve"> </w:t>
      </w:r>
      <w:r w:rsidR="00F603BC" w:rsidRPr="00C126A0">
        <w:rPr>
          <w:snapToGrid w:val="0"/>
        </w:rPr>
        <w:t xml:space="preserve">z dnia </w:t>
      </w:r>
      <w:r w:rsidR="00F603BC" w:rsidRPr="00C126A0">
        <w:rPr>
          <w:snapToGrid w:val="0"/>
          <w:highlight w:val="yellow"/>
        </w:rPr>
        <w:t>[_]</w:t>
      </w:r>
      <w:r w:rsidR="00E36389" w:rsidRPr="00C126A0">
        <w:rPr>
          <w:snapToGrid w:val="0"/>
        </w:rPr>
        <w:t xml:space="preserve"> </w:t>
      </w:r>
      <w:r w:rsidRPr="00C126A0">
        <w:rPr>
          <w:snapToGrid w:val="0"/>
        </w:rPr>
        <w:t>w wysokości</w:t>
      </w:r>
      <w:r w:rsidR="00E36389" w:rsidRPr="00C126A0">
        <w:rPr>
          <w:snapToGrid w:val="0"/>
        </w:rPr>
        <w:t xml:space="preserve"> </w:t>
      </w:r>
      <w:r w:rsidR="007822A2" w:rsidRPr="00C126A0">
        <w:rPr>
          <w:snapToGrid w:val="0"/>
          <w:highlight w:val="yellow"/>
        </w:rPr>
        <w:t>[_]</w:t>
      </w:r>
      <w:r w:rsidR="00E36389" w:rsidRPr="00C126A0">
        <w:rPr>
          <w:snapToGrid w:val="0"/>
        </w:rPr>
        <w:t xml:space="preserve"> </w:t>
      </w:r>
      <w:r w:rsidR="00714ED1" w:rsidRPr="00C126A0">
        <w:rPr>
          <w:b/>
          <w:bCs/>
          <w:snapToGrid w:val="0"/>
        </w:rPr>
        <w:t>PLN</w:t>
      </w:r>
      <w:r w:rsidR="00A34E5C" w:rsidRPr="00C126A0">
        <w:rPr>
          <w:b/>
          <w:bCs/>
          <w:snapToGrid w:val="0"/>
        </w:rPr>
        <w:t xml:space="preserve"> brutto</w:t>
      </w:r>
      <w:r w:rsidR="00E36389" w:rsidRPr="00C126A0">
        <w:rPr>
          <w:b/>
          <w:bCs/>
          <w:snapToGrid w:val="0"/>
        </w:rPr>
        <w:t>,</w:t>
      </w:r>
      <w:r w:rsidR="00A34E5C" w:rsidRPr="00C126A0">
        <w:rPr>
          <w:snapToGrid w:val="0"/>
        </w:rPr>
        <w:t xml:space="preserve"> </w:t>
      </w:r>
      <w:r w:rsidRPr="00C126A0">
        <w:rPr>
          <w:snapToGrid w:val="0"/>
        </w:rPr>
        <w:t>słownie</w:t>
      </w:r>
      <w:r w:rsidR="00A34E5C" w:rsidRPr="00C126A0">
        <w:rPr>
          <w:snapToGrid w:val="0"/>
        </w:rPr>
        <w:t xml:space="preserve">: </w:t>
      </w:r>
      <w:r w:rsidR="00F603BC" w:rsidRPr="009E76E8">
        <w:rPr>
          <w:snapToGrid w:val="0"/>
          <w:highlight w:val="yellow"/>
        </w:rPr>
        <w:t>[_]</w:t>
      </w:r>
      <w:r w:rsidR="00E54CC3">
        <w:rPr>
          <w:snapToGrid w:val="0"/>
        </w:rPr>
        <w:t>.</w:t>
      </w:r>
    </w:p>
    <w:p w14:paraId="13970A69" w14:textId="5F796585" w:rsidR="00415B4B" w:rsidRDefault="00186BFD" w:rsidP="008979B8">
      <w:pPr>
        <w:widowControl w:val="0"/>
        <w:numPr>
          <w:ilvl w:val="1"/>
          <w:numId w:val="4"/>
        </w:numPr>
        <w:tabs>
          <w:tab w:val="clear" w:pos="360"/>
          <w:tab w:val="num" w:pos="426"/>
        </w:tabs>
        <w:spacing w:line="276" w:lineRule="auto"/>
        <w:ind w:left="425" w:hanging="425"/>
        <w:jc w:val="both"/>
        <w:rPr>
          <w:snapToGrid w:val="0"/>
        </w:rPr>
      </w:pPr>
      <w:r w:rsidRPr="00186BFD">
        <w:rPr>
          <w:snapToGrid w:val="0"/>
        </w:rPr>
        <w:t xml:space="preserve">Wynagrodzenie, o którym mowa w ust. 1 obejmuje wszelkie koszty związane </w:t>
      </w:r>
      <w:r w:rsidR="006479A8">
        <w:rPr>
          <w:snapToGrid w:val="0"/>
        </w:rPr>
        <w:br/>
      </w:r>
      <w:r w:rsidRPr="00186BFD">
        <w:rPr>
          <w:snapToGrid w:val="0"/>
        </w:rPr>
        <w:t>z wykonaniem przedmiotu Umowy, a w szczególności podatku VAT, wykonania robót budowlanych niezbędnych do wykonania obiektu, w tym robót przygotowawczych, wykończeniowych, zorganizowania, zagospodarowania, a później likwidacji terenu budowy, ogrodzenia i zabezpieczenia terenu budowy, zorganizowania i utrzymania zaplecza budowy, odtworzenia dróg i chodników zniszczonych w trakcie wykonywania robót budowlanych, , doprowadzenia terenu budowy do stanu pierwotnego po zakończeniu wykonywania robót budowlanych i innych czynności wynikających z Umowy, jak również wszelkich innych niezbędnych do wykonania i prawidłowej eksploatacji obiektu.</w:t>
      </w:r>
    </w:p>
    <w:p w14:paraId="2F6FA5F2" w14:textId="77777777" w:rsidR="007F042B" w:rsidRDefault="007F042B" w:rsidP="00765914">
      <w:pPr>
        <w:keepLines/>
        <w:widowControl w:val="0"/>
        <w:tabs>
          <w:tab w:val="left" w:pos="270"/>
          <w:tab w:val="left" w:pos="540"/>
          <w:tab w:val="left" w:pos="630"/>
          <w:tab w:val="left" w:pos="720"/>
          <w:tab w:val="left" w:pos="810"/>
          <w:tab w:val="left" w:pos="900"/>
        </w:tabs>
        <w:spacing w:line="276" w:lineRule="auto"/>
        <w:ind w:left="360" w:hanging="360"/>
        <w:jc w:val="center"/>
        <w:rPr>
          <w:b/>
          <w:bCs/>
          <w:snapToGrid w:val="0"/>
          <w:color w:val="000000" w:themeColor="text1"/>
        </w:rPr>
      </w:pPr>
    </w:p>
    <w:p w14:paraId="22B9036F" w14:textId="31EFF125" w:rsidR="001028BF" w:rsidRPr="00C126A0" w:rsidRDefault="001028BF" w:rsidP="00765914">
      <w:pPr>
        <w:keepLines/>
        <w:widowControl w:val="0"/>
        <w:tabs>
          <w:tab w:val="left" w:pos="270"/>
          <w:tab w:val="left" w:pos="540"/>
          <w:tab w:val="left" w:pos="630"/>
          <w:tab w:val="left" w:pos="720"/>
          <w:tab w:val="left" w:pos="810"/>
          <w:tab w:val="left" w:pos="900"/>
        </w:tabs>
        <w:spacing w:line="276" w:lineRule="auto"/>
        <w:ind w:left="360" w:hanging="360"/>
        <w:jc w:val="center"/>
        <w:rPr>
          <w:b/>
          <w:bCs/>
          <w:snapToGrid w:val="0"/>
          <w:color w:val="000000" w:themeColor="text1"/>
        </w:rPr>
      </w:pPr>
      <w:r w:rsidRPr="00C126A0">
        <w:rPr>
          <w:b/>
          <w:bCs/>
          <w:snapToGrid w:val="0"/>
          <w:color w:val="000000" w:themeColor="text1"/>
        </w:rPr>
        <w:t>V</w:t>
      </w:r>
      <w:r w:rsidR="000E3488" w:rsidRPr="00C126A0">
        <w:rPr>
          <w:b/>
          <w:bCs/>
          <w:snapToGrid w:val="0"/>
          <w:color w:val="000000" w:themeColor="text1"/>
        </w:rPr>
        <w:t>I</w:t>
      </w:r>
      <w:r w:rsidR="00DB7383">
        <w:rPr>
          <w:b/>
          <w:bCs/>
          <w:snapToGrid w:val="0"/>
          <w:color w:val="000000" w:themeColor="text1"/>
        </w:rPr>
        <w:t>II</w:t>
      </w:r>
      <w:r w:rsidRPr="00C126A0">
        <w:rPr>
          <w:b/>
          <w:bCs/>
          <w:snapToGrid w:val="0"/>
          <w:color w:val="000000" w:themeColor="text1"/>
        </w:rPr>
        <w:t xml:space="preserve">. </w:t>
      </w:r>
      <w:r w:rsidR="00D466B0" w:rsidRPr="00C126A0">
        <w:rPr>
          <w:b/>
          <w:bCs/>
          <w:snapToGrid w:val="0"/>
          <w:color w:val="000000" w:themeColor="text1"/>
        </w:rPr>
        <w:t>WARUNKI PŁATNOŚCI</w:t>
      </w:r>
    </w:p>
    <w:p w14:paraId="2EC58CCC" w14:textId="77777777" w:rsidR="001028BF" w:rsidRPr="00C126A0" w:rsidRDefault="001028BF" w:rsidP="00765914">
      <w:pPr>
        <w:keepLines/>
        <w:widowControl w:val="0"/>
        <w:spacing w:line="276" w:lineRule="auto"/>
        <w:jc w:val="center"/>
        <w:rPr>
          <w:b/>
          <w:bCs/>
          <w:i/>
          <w:iCs/>
          <w:snapToGrid w:val="0"/>
          <w:color w:val="000000" w:themeColor="text1"/>
        </w:rPr>
      </w:pPr>
      <w:r w:rsidRPr="00C126A0">
        <w:rPr>
          <w:b/>
          <w:bCs/>
          <w:snapToGrid w:val="0"/>
          <w:color w:val="000000" w:themeColor="text1"/>
        </w:rPr>
        <w:t>§ 14</w:t>
      </w:r>
    </w:p>
    <w:p w14:paraId="70211ED8" w14:textId="77777777" w:rsidR="00E54CC3" w:rsidRPr="00E54CC3" w:rsidRDefault="00E54CC3">
      <w:pPr>
        <w:keepLines/>
        <w:widowControl w:val="0"/>
        <w:numPr>
          <w:ilvl w:val="1"/>
          <w:numId w:val="24"/>
        </w:numPr>
        <w:tabs>
          <w:tab w:val="clear" w:pos="1440"/>
        </w:tabs>
        <w:spacing w:line="276" w:lineRule="auto"/>
        <w:ind w:left="426" w:hanging="426"/>
        <w:jc w:val="both"/>
      </w:pPr>
      <w:r w:rsidRPr="00E54CC3">
        <w:rPr>
          <w:snapToGrid w:val="0"/>
        </w:rPr>
        <w:t>Wynagrodzenie</w:t>
      </w:r>
      <w:r w:rsidRPr="00E54CC3">
        <w:t xml:space="preserve">, o którym mowa w § 13 ust. 1 Umowy płatne będzie, po zakończeniu realizacji Przedmiotu Umowy oraz po dokonaniu odbioru końcowego, na podstawie prawidłowo sporządzonej faktury VAT. </w:t>
      </w:r>
    </w:p>
    <w:p w14:paraId="41A94785" w14:textId="307DEB93" w:rsidR="00E54CC3" w:rsidRPr="00E54CC3" w:rsidRDefault="00E54CC3">
      <w:pPr>
        <w:keepLines/>
        <w:widowControl w:val="0"/>
        <w:numPr>
          <w:ilvl w:val="1"/>
          <w:numId w:val="24"/>
        </w:numPr>
        <w:tabs>
          <w:tab w:val="clear" w:pos="1440"/>
        </w:tabs>
        <w:spacing w:line="276" w:lineRule="auto"/>
        <w:ind w:left="426" w:hanging="426"/>
        <w:jc w:val="both"/>
        <w:rPr>
          <w:snapToGrid w:val="0"/>
        </w:rPr>
      </w:pPr>
      <w:r w:rsidRPr="00E54CC3">
        <w:rPr>
          <w:snapToGrid w:val="0"/>
        </w:rPr>
        <w:t xml:space="preserve">Podstawą do sporządzenia końcowej faktury VAT, </w:t>
      </w:r>
      <w:r w:rsidR="00970EBB" w:rsidRPr="00E54CC3">
        <w:rPr>
          <w:snapToGrid w:val="0"/>
        </w:rPr>
        <w:t>będzie protokół</w:t>
      </w:r>
      <w:r w:rsidRPr="00E54CC3">
        <w:rPr>
          <w:snapToGrid w:val="0"/>
        </w:rPr>
        <w:t xml:space="preserve"> odbioru końcowego, </w:t>
      </w:r>
      <w:r w:rsidR="007657D8">
        <w:rPr>
          <w:snapToGrid w:val="0"/>
        </w:rPr>
        <w:br/>
      </w:r>
      <w:r w:rsidRPr="00E54CC3">
        <w:rPr>
          <w:snapToGrid w:val="0"/>
        </w:rPr>
        <w:t xml:space="preserve">o którym mowa w § 12 ust. </w:t>
      </w:r>
      <w:r w:rsidR="00970EBB">
        <w:rPr>
          <w:snapToGrid w:val="0"/>
        </w:rPr>
        <w:t>4</w:t>
      </w:r>
      <w:r w:rsidRPr="00E54CC3">
        <w:rPr>
          <w:snapToGrid w:val="0"/>
        </w:rPr>
        <w:t xml:space="preserve"> Umowy.</w:t>
      </w:r>
    </w:p>
    <w:p w14:paraId="16298752" w14:textId="629BB517" w:rsidR="00E54CC3" w:rsidRPr="00E54CC3" w:rsidRDefault="00E54CC3">
      <w:pPr>
        <w:keepLines/>
        <w:widowControl w:val="0"/>
        <w:numPr>
          <w:ilvl w:val="1"/>
          <w:numId w:val="24"/>
        </w:numPr>
        <w:tabs>
          <w:tab w:val="clear" w:pos="1440"/>
        </w:tabs>
        <w:spacing w:line="276" w:lineRule="auto"/>
        <w:ind w:left="426" w:hanging="426"/>
        <w:jc w:val="both"/>
      </w:pPr>
      <w:r w:rsidRPr="00E54CC3">
        <w:rPr>
          <w:snapToGrid w:val="0"/>
        </w:rPr>
        <w:lastRenderedPageBreak/>
        <w:t>Zamawiający</w:t>
      </w:r>
      <w:r w:rsidRPr="00E54CC3">
        <w:t xml:space="preserve"> zapłaci za wystawioną przez Wykonawcę fakturę w terminie </w:t>
      </w:r>
      <w:r w:rsidRPr="007657D8">
        <w:rPr>
          <w:b/>
          <w:bCs/>
        </w:rPr>
        <w:t>do</w:t>
      </w:r>
      <w:r w:rsidR="00970EBB" w:rsidRPr="007657D8">
        <w:rPr>
          <w:b/>
          <w:bCs/>
        </w:rPr>
        <w:t xml:space="preserve"> </w:t>
      </w:r>
      <w:r w:rsidR="008A4A4E" w:rsidRPr="007657D8">
        <w:rPr>
          <w:b/>
          <w:bCs/>
          <w:color w:val="000000" w:themeColor="text1"/>
        </w:rPr>
        <w:t>30</w:t>
      </w:r>
      <w:r w:rsidRPr="007657D8">
        <w:rPr>
          <w:b/>
          <w:bCs/>
          <w:color w:val="000000" w:themeColor="text1"/>
        </w:rPr>
        <w:t xml:space="preserve"> dni</w:t>
      </w:r>
      <w:r w:rsidRPr="00E54CC3">
        <w:rPr>
          <w:color w:val="000000" w:themeColor="text1"/>
        </w:rPr>
        <w:t xml:space="preserve"> od jej doręczenia Zamawiającemu, przelewem na rachunek rozliczeniowy Wykonawcy związany z prowadzoną działalnością i zgłoszony do Wykazu Podatników VAT</w:t>
      </w:r>
      <w:r w:rsidRPr="00E54CC3">
        <w:t xml:space="preserve"> </w:t>
      </w:r>
      <w:r w:rsidR="00970EBB" w:rsidRPr="00E54CC3">
        <w:t>wskazany na</w:t>
      </w:r>
      <w:r w:rsidRPr="00E54CC3">
        <w:t xml:space="preserve"> fakturze. Wykonawca zobowiązany jest do wpisania na wystawionej fakturze numeru obowiązującej umowy.</w:t>
      </w:r>
    </w:p>
    <w:p w14:paraId="52390BA3" w14:textId="77777777" w:rsidR="00E54CC3" w:rsidRPr="00EC4472" w:rsidRDefault="00E54CC3">
      <w:pPr>
        <w:keepLines/>
        <w:widowControl w:val="0"/>
        <w:numPr>
          <w:ilvl w:val="1"/>
          <w:numId w:val="24"/>
        </w:numPr>
        <w:tabs>
          <w:tab w:val="clear" w:pos="1440"/>
        </w:tabs>
        <w:spacing w:line="276" w:lineRule="auto"/>
        <w:ind w:left="426" w:hanging="426"/>
        <w:jc w:val="both"/>
      </w:pPr>
      <w:r w:rsidRPr="00054CE8">
        <w:t xml:space="preserve">Za </w:t>
      </w:r>
      <w:r w:rsidRPr="00054CE8">
        <w:rPr>
          <w:snapToGrid w:val="0"/>
        </w:rPr>
        <w:t>dzień</w:t>
      </w:r>
      <w:r w:rsidRPr="00054CE8">
        <w:t xml:space="preserve"> zapłaty uznaje się datę obciążenia konta bankowego </w:t>
      </w:r>
      <w:r w:rsidRPr="00EC4472">
        <w:t>Zamawiającego.</w:t>
      </w:r>
    </w:p>
    <w:p w14:paraId="7180448D" w14:textId="77777777" w:rsidR="00E54CC3" w:rsidRPr="00E54CC3" w:rsidRDefault="00E54CC3">
      <w:pPr>
        <w:keepLines/>
        <w:widowControl w:val="0"/>
        <w:numPr>
          <w:ilvl w:val="1"/>
          <w:numId w:val="24"/>
        </w:numPr>
        <w:tabs>
          <w:tab w:val="clear" w:pos="1440"/>
        </w:tabs>
        <w:spacing w:line="276" w:lineRule="auto"/>
        <w:ind w:left="426" w:hanging="426"/>
        <w:jc w:val="both"/>
      </w:pPr>
      <w:r w:rsidRPr="00E54CC3">
        <w:t>Wykonawca, bez zgody Zamawiającego wyrażonej w formie pisemnej pod rygorem nieważności nie może przenieść wierzytelności wynikającej z niniejszej umowy na osoby trzecie.</w:t>
      </w:r>
    </w:p>
    <w:p w14:paraId="60D2DB58" w14:textId="77777777" w:rsidR="00E54CC3" w:rsidRPr="00E54CC3" w:rsidRDefault="00E54CC3">
      <w:pPr>
        <w:keepLines/>
        <w:widowControl w:val="0"/>
        <w:numPr>
          <w:ilvl w:val="1"/>
          <w:numId w:val="24"/>
        </w:numPr>
        <w:tabs>
          <w:tab w:val="clear" w:pos="1440"/>
        </w:tabs>
        <w:spacing w:line="276" w:lineRule="auto"/>
        <w:ind w:left="426" w:hanging="426"/>
        <w:jc w:val="both"/>
      </w:pPr>
      <w:r w:rsidRPr="00E54CC3">
        <w:t xml:space="preserve">Zapłata wynagrodzenia Wykonawcy za roboty, które zostały wykonane z udziałem Podwykonawcy lub dalszego podwykonawcy, jest dokonywana, gdy Wykonawca przedłoży Zamawiającemu: </w:t>
      </w:r>
    </w:p>
    <w:p w14:paraId="14359E35" w14:textId="77777777" w:rsidR="00E54CC3" w:rsidRPr="00E54CC3" w:rsidRDefault="00E54CC3">
      <w:pPr>
        <w:numPr>
          <w:ilvl w:val="0"/>
          <w:numId w:val="25"/>
        </w:numPr>
        <w:tabs>
          <w:tab w:val="left" w:pos="851"/>
        </w:tabs>
        <w:spacing w:line="276" w:lineRule="auto"/>
        <w:ind w:left="851" w:hanging="425"/>
        <w:jc w:val="both"/>
      </w:pPr>
      <w:r w:rsidRPr="00E54CC3">
        <w:t xml:space="preserve">kserokopię faktury (rachunku), wystawionego przed Podwykonawcę lub dalszego podwykonawcę, </w:t>
      </w:r>
    </w:p>
    <w:p w14:paraId="6803058F" w14:textId="77777777" w:rsidR="00E54CC3" w:rsidRPr="00E54CC3" w:rsidRDefault="00E54CC3">
      <w:pPr>
        <w:numPr>
          <w:ilvl w:val="0"/>
          <w:numId w:val="25"/>
        </w:numPr>
        <w:tabs>
          <w:tab w:val="left" w:pos="851"/>
        </w:tabs>
        <w:spacing w:line="276" w:lineRule="auto"/>
        <w:ind w:left="851" w:hanging="425"/>
        <w:jc w:val="both"/>
      </w:pPr>
      <w:r w:rsidRPr="00E54CC3">
        <w:t xml:space="preserve">kserokopię dowodu zapłaty oraz pisemne oświadczenie Podwykonawcy lub dalszego podwykonawcy o otrzymaniu zapłaty z tytułu wykonanych robót budowlanych, dostaw lub usług. </w:t>
      </w:r>
      <w:r w:rsidRPr="00E54CC3">
        <w:tab/>
      </w:r>
    </w:p>
    <w:p w14:paraId="56F92287" w14:textId="190E1F32" w:rsidR="00E54CC3" w:rsidRPr="00E54CC3" w:rsidRDefault="00E54CC3">
      <w:pPr>
        <w:keepLines/>
        <w:widowControl w:val="0"/>
        <w:numPr>
          <w:ilvl w:val="1"/>
          <w:numId w:val="24"/>
        </w:numPr>
        <w:tabs>
          <w:tab w:val="clear" w:pos="1440"/>
        </w:tabs>
        <w:spacing w:line="276" w:lineRule="auto"/>
        <w:ind w:left="426" w:hanging="426"/>
        <w:jc w:val="both"/>
      </w:pPr>
      <w:r w:rsidRPr="00E54CC3">
        <w:t xml:space="preserve">W przypadku niedołączenia do faktury dokumentów, zgodnie z ust. </w:t>
      </w:r>
      <w:r w:rsidR="00310C5D">
        <w:t xml:space="preserve">6, </w:t>
      </w:r>
      <w:r w:rsidRPr="00E54CC3">
        <w:t xml:space="preserve">Zamawiający uprawniony jest do wstrzymania się z zapłatą lub przekazania należności do depozytu sądowego, z zastrzeżeniem § 15 Umowy. </w:t>
      </w:r>
    </w:p>
    <w:p w14:paraId="32D85CF0" w14:textId="77777777" w:rsidR="00E962EF" w:rsidRPr="00AE5206" w:rsidRDefault="00E962EF" w:rsidP="00310C5D">
      <w:pPr>
        <w:keepLines/>
        <w:widowControl w:val="0"/>
        <w:numPr>
          <w:ilvl w:val="1"/>
          <w:numId w:val="24"/>
        </w:numPr>
        <w:tabs>
          <w:tab w:val="clear" w:pos="1440"/>
        </w:tabs>
        <w:spacing w:line="276" w:lineRule="auto"/>
        <w:ind w:left="426" w:hanging="426"/>
        <w:jc w:val="both"/>
      </w:pPr>
      <w:r w:rsidRPr="00AE5206">
        <w:t>W przypadku gdy na dzień realizacji płatności rachunek bankowy wskazany w Umowie nie występuje w Wykazie, Strona realizująca płatność jest uprawniona do:</w:t>
      </w:r>
    </w:p>
    <w:p w14:paraId="3172372F" w14:textId="5E2FC070" w:rsidR="00E962EF" w:rsidRPr="00AE5206" w:rsidRDefault="00E962EF" w:rsidP="00310C5D">
      <w:pPr>
        <w:pStyle w:val="Akapitzlist"/>
        <w:numPr>
          <w:ilvl w:val="1"/>
          <w:numId w:val="11"/>
        </w:numPr>
        <w:suppressAutoHyphens/>
        <w:spacing w:line="276" w:lineRule="auto"/>
        <w:ind w:left="851" w:hanging="425"/>
        <w:jc w:val="both"/>
      </w:pPr>
      <w:r w:rsidRPr="00AE5206">
        <w:t>Skierowania płatności na rachunek bankowy wskazany w Umowie z jednoczesnym powiadomieniem właściwego organu skarbowego o tym fakcie lub</w:t>
      </w:r>
    </w:p>
    <w:p w14:paraId="34300E47" w14:textId="77777777" w:rsidR="00E962EF" w:rsidRDefault="00E962EF" w:rsidP="00310C5D">
      <w:pPr>
        <w:pStyle w:val="Akapitzlist"/>
        <w:numPr>
          <w:ilvl w:val="1"/>
          <w:numId w:val="11"/>
        </w:numPr>
        <w:suppressAutoHyphens/>
        <w:spacing w:line="276" w:lineRule="auto"/>
        <w:ind w:left="851" w:hanging="425"/>
        <w:jc w:val="both"/>
      </w:pPr>
      <w:r w:rsidRPr="00AE5206">
        <w:t>Wstrzymania płatności, niezwłocznie po ustaleniu tej okoliczności Strona wstrzymująca płatność powiadomi dugą Stronę o tym fakcie i powodach wstrzymania</w:t>
      </w:r>
      <w:r>
        <w:t>.</w:t>
      </w:r>
    </w:p>
    <w:p w14:paraId="7D0511F9" w14:textId="34C99398" w:rsidR="00E962EF" w:rsidRPr="00AE5206" w:rsidRDefault="00E962EF" w:rsidP="00310C5D">
      <w:pPr>
        <w:keepLines/>
        <w:widowControl w:val="0"/>
        <w:numPr>
          <w:ilvl w:val="1"/>
          <w:numId w:val="24"/>
        </w:numPr>
        <w:tabs>
          <w:tab w:val="clear" w:pos="1440"/>
        </w:tabs>
        <w:spacing w:line="276" w:lineRule="auto"/>
        <w:ind w:left="426" w:hanging="426"/>
        <w:jc w:val="both"/>
      </w:pPr>
      <w:r w:rsidRPr="00AE5206">
        <w:t>Strony umowy na podstawie art. 106n Ustawy z dnia 11 marca 2004 r. o podatku od towarów i usług wyrażają zgodę na przesyłanie faktur, duplikatów tych faktur oraz ich korekt w</w:t>
      </w:r>
      <w:r>
        <w:t> </w:t>
      </w:r>
      <w:r w:rsidRPr="00AE5206">
        <w:t xml:space="preserve">formie elektronicznej na adres e-mail: </w:t>
      </w:r>
      <w:r w:rsidRPr="00E962EF">
        <w:rPr>
          <w:b/>
        </w:rPr>
        <w:t xml:space="preserve">dfk@orsk.pl </w:t>
      </w:r>
      <w:r w:rsidRPr="00AE5206">
        <w:t xml:space="preserve">lub w formie ustrukturyzowanych faktur elektronicznych przesyłanych za pośrednictwem platformy elektronicznego fakturowania (PEF) na stronie: https://efaktura.gov.pl, zgodnie </w:t>
      </w:r>
      <w:r>
        <w:br/>
      </w:r>
      <w:r w:rsidRPr="00AE5206">
        <w:t xml:space="preserve">z przepisami ustawy z dnia 9 listopada 2018 r. o elektronicznym fakturowaniu </w:t>
      </w:r>
      <w:r>
        <w:br/>
      </w:r>
      <w:r w:rsidRPr="00AE5206">
        <w:t>w zamówieniach publicznych, koncesjach na roboty budowlane lub usługi oraz partnerstwie publiczno-prawnym.</w:t>
      </w:r>
    </w:p>
    <w:p w14:paraId="409736B1" w14:textId="77777777" w:rsidR="008979B8" w:rsidRPr="00C126A0" w:rsidRDefault="008979B8" w:rsidP="00310C5D">
      <w:pPr>
        <w:keepLines/>
        <w:widowControl w:val="0"/>
        <w:spacing w:line="276" w:lineRule="auto"/>
        <w:jc w:val="both"/>
      </w:pPr>
    </w:p>
    <w:p w14:paraId="515351D0" w14:textId="4020633C" w:rsidR="001028BF" w:rsidRPr="00C126A0" w:rsidRDefault="00BA2B71" w:rsidP="00765914">
      <w:pPr>
        <w:keepLines/>
        <w:widowControl w:val="0"/>
        <w:tabs>
          <w:tab w:val="left" w:pos="0"/>
          <w:tab w:val="left" w:pos="630"/>
          <w:tab w:val="left" w:pos="720"/>
          <w:tab w:val="left" w:pos="810"/>
          <w:tab w:val="left" w:pos="900"/>
        </w:tabs>
        <w:spacing w:line="276" w:lineRule="auto"/>
        <w:jc w:val="center"/>
        <w:rPr>
          <w:b/>
          <w:bCs/>
        </w:rPr>
      </w:pPr>
      <w:r>
        <w:rPr>
          <w:b/>
          <w:bCs/>
        </w:rPr>
        <w:t>I</w:t>
      </w:r>
      <w:r w:rsidR="00DB7383">
        <w:rPr>
          <w:b/>
          <w:bCs/>
        </w:rPr>
        <w:t>X</w:t>
      </w:r>
      <w:r w:rsidR="001028BF" w:rsidRPr="00C126A0">
        <w:rPr>
          <w:b/>
          <w:bCs/>
        </w:rPr>
        <w:t xml:space="preserve">. </w:t>
      </w:r>
      <w:r w:rsidR="00D466B0" w:rsidRPr="00C126A0">
        <w:rPr>
          <w:b/>
          <w:bCs/>
        </w:rPr>
        <w:t>RĘKOJMIA ZA WADY I GWARANCJA JAKOŚCI</w:t>
      </w:r>
    </w:p>
    <w:p w14:paraId="047678B3" w14:textId="4E3B63A1" w:rsidR="001028BF" w:rsidRPr="00C126A0" w:rsidRDefault="001028BF" w:rsidP="00765914">
      <w:pPr>
        <w:tabs>
          <w:tab w:val="left" w:pos="284"/>
        </w:tabs>
        <w:spacing w:line="276" w:lineRule="auto"/>
        <w:ind w:left="360" w:hanging="360"/>
        <w:jc w:val="center"/>
        <w:rPr>
          <w:b/>
          <w:bCs/>
        </w:rPr>
      </w:pPr>
      <w:r w:rsidRPr="00C126A0">
        <w:rPr>
          <w:b/>
          <w:bCs/>
        </w:rPr>
        <w:t>§1</w:t>
      </w:r>
      <w:r w:rsidR="00BA2B71">
        <w:rPr>
          <w:b/>
          <w:bCs/>
        </w:rPr>
        <w:t>5</w:t>
      </w:r>
    </w:p>
    <w:p w14:paraId="5001203A" w14:textId="135529DC" w:rsidR="0067256A" w:rsidRPr="00C126A0" w:rsidRDefault="0067256A" w:rsidP="0067256A">
      <w:pPr>
        <w:pStyle w:val="p3"/>
        <w:numPr>
          <w:ilvl w:val="0"/>
          <w:numId w:val="5"/>
        </w:numPr>
        <w:tabs>
          <w:tab w:val="left" w:pos="1080"/>
        </w:tabs>
        <w:spacing w:line="276" w:lineRule="auto"/>
        <w:ind w:left="426" w:hanging="426"/>
        <w:jc w:val="both"/>
        <w:rPr>
          <w:rFonts w:ascii="Times New Roman" w:hAnsi="Times New Roman" w:cs="Times New Roman"/>
        </w:rPr>
      </w:pPr>
      <w:r w:rsidRPr="00C126A0">
        <w:rPr>
          <w:rFonts w:ascii="Times New Roman" w:hAnsi="Times New Roman" w:cs="Times New Roman"/>
        </w:rPr>
        <w:t>Wykonawca udziela Zamawiającemu gwarancji i rękojmi za wady na wszelkie prace objęte Przedmiotem Umowy</w:t>
      </w:r>
      <w:r w:rsidR="002B46E4" w:rsidRPr="00C126A0">
        <w:rPr>
          <w:rFonts w:ascii="Times New Roman" w:hAnsi="Times New Roman" w:cs="Times New Roman"/>
        </w:rPr>
        <w:t xml:space="preserve"> </w:t>
      </w:r>
      <w:r w:rsidRPr="00C126A0">
        <w:rPr>
          <w:rFonts w:ascii="Times New Roman" w:hAnsi="Times New Roman" w:cs="Times New Roman"/>
        </w:rPr>
        <w:t xml:space="preserve">na okres </w:t>
      </w:r>
      <w:r w:rsidRPr="00C126A0">
        <w:rPr>
          <w:rFonts w:ascii="Times New Roman" w:hAnsi="Times New Roman" w:cs="Times New Roman"/>
          <w:highlight w:val="yellow"/>
        </w:rPr>
        <w:t>[_]</w:t>
      </w:r>
      <w:r w:rsidR="00E36389" w:rsidRPr="00C126A0">
        <w:rPr>
          <w:rFonts w:ascii="Times New Roman" w:hAnsi="Times New Roman" w:cs="Times New Roman"/>
        </w:rPr>
        <w:t xml:space="preserve"> </w:t>
      </w:r>
      <w:r w:rsidRPr="00C126A0">
        <w:rPr>
          <w:rFonts w:ascii="Times New Roman" w:hAnsi="Times New Roman" w:cs="Times New Roman"/>
          <w:b/>
          <w:bCs/>
        </w:rPr>
        <w:t>miesięcy</w:t>
      </w:r>
      <w:r w:rsidR="002B46E4" w:rsidRPr="00C126A0">
        <w:rPr>
          <w:rFonts w:ascii="Times New Roman" w:hAnsi="Times New Roman" w:cs="Times New Roman"/>
          <w:b/>
          <w:bCs/>
        </w:rPr>
        <w:t xml:space="preserve"> </w:t>
      </w:r>
      <w:r w:rsidRPr="00C126A0">
        <w:rPr>
          <w:rFonts w:ascii="Times New Roman" w:hAnsi="Times New Roman" w:cs="Times New Roman"/>
        </w:rPr>
        <w:t xml:space="preserve">oraz na materiały na okres </w:t>
      </w:r>
      <w:r w:rsidR="00970EBB" w:rsidRPr="00970EBB">
        <w:rPr>
          <w:rFonts w:ascii="Times New Roman" w:hAnsi="Times New Roman" w:cs="Times New Roman"/>
          <w:b/>
          <w:bCs/>
        </w:rPr>
        <w:t>60</w:t>
      </w:r>
      <w:r w:rsidR="00E36389" w:rsidRPr="00C126A0">
        <w:rPr>
          <w:rFonts w:ascii="Times New Roman" w:hAnsi="Times New Roman" w:cs="Times New Roman"/>
        </w:rPr>
        <w:t xml:space="preserve"> </w:t>
      </w:r>
      <w:r w:rsidRPr="00C126A0">
        <w:rPr>
          <w:rFonts w:ascii="Times New Roman" w:hAnsi="Times New Roman" w:cs="Times New Roman"/>
          <w:b/>
          <w:bCs/>
        </w:rPr>
        <w:t>miesięcy</w:t>
      </w:r>
      <w:r w:rsidRPr="00C126A0">
        <w:rPr>
          <w:rFonts w:ascii="Times New Roman" w:hAnsi="Times New Roman" w:cs="Times New Roman"/>
        </w:rPr>
        <w:t>, licząc od dnia podpisania przez obie strony protokołu odbioru końcowego. Jeżeli na poszczególne materiały udzielona jest gwarancja producenta na okres dłuższy niż</w:t>
      </w:r>
      <w:r w:rsidR="00E36389" w:rsidRPr="00C126A0">
        <w:rPr>
          <w:rFonts w:ascii="Times New Roman" w:hAnsi="Times New Roman" w:cs="Times New Roman"/>
        </w:rPr>
        <w:t xml:space="preserve"> </w:t>
      </w:r>
      <w:r w:rsidR="00970EBB">
        <w:rPr>
          <w:rFonts w:ascii="Times New Roman" w:hAnsi="Times New Roman" w:cs="Times New Roman"/>
          <w:b/>
          <w:bCs/>
        </w:rPr>
        <w:t>60</w:t>
      </w:r>
      <w:r w:rsidRPr="00C126A0">
        <w:rPr>
          <w:rFonts w:ascii="Times New Roman" w:hAnsi="Times New Roman" w:cs="Times New Roman"/>
          <w:b/>
          <w:bCs/>
        </w:rPr>
        <w:t xml:space="preserve"> miesięcy</w:t>
      </w:r>
      <w:r w:rsidRPr="00C126A0">
        <w:rPr>
          <w:rFonts w:ascii="Times New Roman" w:hAnsi="Times New Roman" w:cs="Times New Roman"/>
        </w:rPr>
        <w:t xml:space="preserve">, okres gwarancji udzielonej przez Wykonawcę odpowiada okresowi gwarancji udzielonej przez producenta. </w:t>
      </w:r>
    </w:p>
    <w:p w14:paraId="563E298F" w14:textId="4F3875DC" w:rsidR="0067256A" w:rsidRPr="00C126A0" w:rsidRDefault="0067256A" w:rsidP="0067256A">
      <w:pPr>
        <w:pStyle w:val="p3"/>
        <w:numPr>
          <w:ilvl w:val="0"/>
          <w:numId w:val="5"/>
        </w:numPr>
        <w:tabs>
          <w:tab w:val="left" w:pos="1080"/>
        </w:tabs>
        <w:spacing w:line="276" w:lineRule="auto"/>
        <w:ind w:left="426" w:hanging="426"/>
        <w:jc w:val="both"/>
        <w:rPr>
          <w:rFonts w:ascii="Times New Roman" w:hAnsi="Times New Roman" w:cs="Times New Roman"/>
        </w:rPr>
      </w:pPr>
      <w:r w:rsidRPr="00C126A0">
        <w:rPr>
          <w:rFonts w:ascii="Times New Roman" w:hAnsi="Times New Roman" w:cs="Times New Roman"/>
        </w:rPr>
        <w:lastRenderedPageBreak/>
        <w:t>W okresie gwarancji Wykonawca zapewni bezpłatne naprawy gwarancyjne.</w:t>
      </w:r>
      <w:r w:rsidR="00B80961" w:rsidRPr="00C126A0">
        <w:rPr>
          <w:rFonts w:ascii="Times New Roman" w:hAnsi="Times New Roman" w:cs="Times New Roman"/>
        </w:rPr>
        <w:t xml:space="preserve"> </w:t>
      </w:r>
    </w:p>
    <w:p w14:paraId="29CD40A5" w14:textId="5F3FF63E" w:rsidR="0067256A" w:rsidRPr="00C126A0" w:rsidRDefault="0067256A" w:rsidP="0067256A">
      <w:pPr>
        <w:pStyle w:val="p3"/>
        <w:numPr>
          <w:ilvl w:val="0"/>
          <w:numId w:val="5"/>
        </w:numPr>
        <w:tabs>
          <w:tab w:val="left" w:pos="1080"/>
        </w:tabs>
        <w:spacing w:line="276" w:lineRule="auto"/>
        <w:ind w:left="426" w:hanging="426"/>
        <w:jc w:val="both"/>
        <w:rPr>
          <w:rFonts w:ascii="Times New Roman" w:hAnsi="Times New Roman" w:cs="Times New Roman"/>
        </w:rPr>
      </w:pPr>
      <w:r w:rsidRPr="00C126A0">
        <w:rPr>
          <w:rFonts w:ascii="Times New Roman" w:hAnsi="Times New Roman" w:cs="Times New Roman"/>
        </w:rPr>
        <w:t xml:space="preserve">Wykonawca zapewnia wykonanie napraw w okresie gwarancji i rękojmi w najkrótszym możliwym terminie uwzględniającym techniczne możliwości ich usunięcia, jednak nie dłuższym niż </w:t>
      </w:r>
      <w:r w:rsidR="00306038">
        <w:rPr>
          <w:rFonts w:ascii="Times New Roman" w:hAnsi="Times New Roman" w:cs="Times New Roman"/>
        </w:rPr>
        <w:t>7</w:t>
      </w:r>
      <w:r w:rsidRPr="00C126A0">
        <w:rPr>
          <w:rFonts w:ascii="Times New Roman" w:hAnsi="Times New Roman" w:cs="Times New Roman"/>
        </w:rPr>
        <w:t xml:space="preserve"> dni od daty ich zgłoszenia przez Zamawiającego.</w:t>
      </w:r>
    </w:p>
    <w:p w14:paraId="4235D0C9" w14:textId="2B7F6B3F" w:rsidR="0067256A" w:rsidRPr="00C126A0" w:rsidRDefault="0067256A" w:rsidP="0067256A">
      <w:pPr>
        <w:pStyle w:val="p3"/>
        <w:numPr>
          <w:ilvl w:val="0"/>
          <w:numId w:val="5"/>
        </w:numPr>
        <w:tabs>
          <w:tab w:val="left" w:pos="1080"/>
        </w:tabs>
        <w:spacing w:line="276" w:lineRule="auto"/>
        <w:ind w:left="426" w:hanging="426"/>
        <w:jc w:val="both"/>
        <w:rPr>
          <w:rFonts w:ascii="Times New Roman" w:hAnsi="Times New Roman" w:cs="Times New Roman"/>
        </w:rPr>
      </w:pPr>
      <w:r w:rsidRPr="00C126A0">
        <w:rPr>
          <w:rFonts w:ascii="Times New Roman" w:hAnsi="Times New Roman" w:cs="Times New Roman"/>
        </w:rPr>
        <w:t>Zgłoszenie konieczności napraw, o którym mowa w ust. 2 dokonywane będzie na adres Wykonawcy</w:t>
      </w:r>
      <w:r w:rsidR="00306038">
        <w:rPr>
          <w:rFonts w:ascii="Times New Roman" w:hAnsi="Times New Roman" w:cs="Times New Roman"/>
        </w:rPr>
        <w:t xml:space="preserve"> e</w:t>
      </w:r>
      <w:r w:rsidR="000F72E0">
        <w:rPr>
          <w:rFonts w:ascii="Times New Roman" w:hAnsi="Times New Roman" w:cs="Times New Roman"/>
        </w:rPr>
        <w:t>-</w:t>
      </w:r>
      <w:r w:rsidR="00306038">
        <w:rPr>
          <w:rFonts w:ascii="Times New Roman" w:hAnsi="Times New Roman" w:cs="Times New Roman"/>
        </w:rPr>
        <w:t xml:space="preserve">mail </w:t>
      </w:r>
      <w:r w:rsidR="00306038" w:rsidRPr="00C126A0">
        <w:rPr>
          <w:rFonts w:ascii="Times New Roman" w:hAnsi="Times New Roman" w:cs="Times New Roman"/>
          <w:highlight w:val="yellow"/>
        </w:rPr>
        <w:t>[_]</w:t>
      </w:r>
      <w:r w:rsidRPr="00C126A0">
        <w:rPr>
          <w:rFonts w:ascii="Times New Roman" w:hAnsi="Times New Roman" w:cs="Times New Roman"/>
        </w:rPr>
        <w:t xml:space="preserve">. </w:t>
      </w:r>
    </w:p>
    <w:p w14:paraId="25977681" w14:textId="5F7637C8" w:rsidR="0067256A" w:rsidRPr="00C126A0" w:rsidRDefault="0067256A" w:rsidP="0067256A">
      <w:pPr>
        <w:pStyle w:val="p3"/>
        <w:numPr>
          <w:ilvl w:val="0"/>
          <w:numId w:val="5"/>
        </w:numPr>
        <w:tabs>
          <w:tab w:val="left" w:pos="1080"/>
        </w:tabs>
        <w:spacing w:line="276" w:lineRule="auto"/>
        <w:ind w:left="426" w:hanging="426"/>
        <w:jc w:val="both"/>
        <w:rPr>
          <w:rFonts w:ascii="Times New Roman" w:hAnsi="Times New Roman" w:cs="Times New Roman"/>
        </w:rPr>
      </w:pPr>
      <w:r w:rsidRPr="00C126A0">
        <w:rPr>
          <w:rFonts w:ascii="Times New Roman" w:hAnsi="Times New Roman" w:cs="Times New Roman"/>
        </w:rPr>
        <w:t>W przypadku niespełnienia zobowiązań określonych w ust. 3 Zamawiający może zlecić wykonanie napraw osobie trzeciej na koszt Wykonawcy – bez</w:t>
      </w:r>
      <w:r w:rsidR="002B46E4" w:rsidRPr="00C126A0">
        <w:rPr>
          <w:rFonts w:ascii="Times New Roman" w:hAnsi="Times New Roman" w:cs="Times New Roman"/>
        </w:rPr>
        <w:t xml:space="preserve"> </w:t>
      </w:r>
      <w:r w:rsidRPr="00C126A0">
        <w:rPr>
          <w:rFonts w:ascii="Times New Roman" w:hAnsi="Times New Roman" w:cs="Times New Roman"/>
        </w:rPr>
        <w:t>upoważnienia sądu.</w:t>
      </w:r>
    </w:p>
    <w:p w14:paraId="3EA9F147" w14:textId="5546D37D" w:rsidR="0067256A" w:rsidRPr="00C126A0" w:rsidRDefault="0067256A" w:rsidP="0067256A">
      <w:pPr>
        <w:pStyle w:val="p3"/>
        <w:numPr>
          <w:ilvl w:val="0"/>
          <w:numId w:val="5"/>
        </w:numPr>
        <w:tabs>
          <w:tab w:val="left" w:pos="1080"/>
        </w:tabs>
        <w:spacing w:line="276" w:lineRule="auto"/>
        <w:ind w:left="426" w:hanging="426"/>
        <w:jc w:val="both"/>
        <w:rPr>
          <w:rFonts w:ascii="Times New Roman" w:hAnsi="Times New Roman" w:cs="Times New Roman"/>
        </w:rPr>
      </w:pPr>
      <w:r w:rsidRPr="00C126A0">
        <w:rPr>
          <w:rFonts w:ascii="Times New Roman" w:hAnsi="Times New Roman" w:cs="Times New Roman"/>
        </w:rPr>
        <w:t>Usunięcie wad zostaje stwierdzone w protokołach po</w:t>
      </w:r>
      <w:r w:rsidR="002B46E4" w:rsidRPr="00C126A0">
        <w:rPr>
          <w:rFonts w:ascii="Times New Roman" w:hAnsi="Times New Roman" w:cs="Times New Roman"/>
        </w:rPr>
        <w:t xml:space="preserve"> </w:t>
      </w:r>
      <w:r w:rsidRPr="00C126A0">
        <w:rPr>
          <w:rFonts w:ascii="Times New Roman" w:hAnsi="Times New Roman" w:cs="Times New Roman"/>
        </w:rPr>
        <w:t>usterkowych.</w:t>
      </w:r>
    </w:p>
    <w:p w14:paraId="337817A0" w14:textId="5E37B59A" w:rsidR="0067256A" w:rsidRPr="00C126A0" w:rsidRDefault="0067256A" w:rsidP="0067256A">
      <w:pPr>
        <w:pStyle w:val="p3"/>
        <w:numPr>
          <w:ilvl w:val="0"/>
          <w:numId w:val="5"/>
        </w:numPr>
        <w:tabs>
          <w:tab w:val="left" w:pos="1080"/>
        </w:tabs>
        <w:spacing w:line="276" w:lineRule="auto"/>
        <w:ind w:left="426" w:hanging="426"/>
        <w:jc w:val="both"/>
        <w:rPr>
          <w:rFonts w:ascii="Times New Roman" w:hAnsi="Times New Roman" w:cs="Times New Roman"/>
        </w:rPr>
      </w:pPr>
      <w:r w:rsidRPr="00C126A0">
        <w:rPr>
          <w:rFonts w:ascii="Times New Roman" w:hAnsi="Times New Roman" w:cs="Times New Roman"/>
        </w:rPr>
        <w:t>Uprawnienia Zamawiając</w:t>
      </w:r>
      <w:r w:rsidR="00970EBB">
        <w:rPr>
          <w:rFonts w:ascii="Times New Roman" w:hAnsi="Times New Roman" w:cs="Times New Roman"/>
        </w:rPr>
        <w:t>ego</w:t>
      </w:r>
      <w:r w:rsidRPr="00C126A0">
        <w:rPr>
          <w:rFonts w:ascii="Times New Roman" w:hAnsi="Times New Roman" w:cs="Times New Roman"/>
        </w:rPr>
        <w:t xml:space="preserve"> z tytułu gwarancji nie wyłączają odpowiedzialności Wykonawcy z tytułu rękojmi. </w:t>
      </w:r>
    </w:p>
    <w:p w14:paraId="6A3F5827" w14:textId="77777777" w:rsidR="00D71F0B" w:rsidRPr="00C126A0" w:rsidRDefault="00D71F0B" w:rsidP="00765914">
      <w:pPr>
        <w:keepLines/>
        <w:widowControl w:val="0"/>
        <w:spacing w:line="276" w:lineRule="auto"/>
        <w:jc w:val="center"/>
        <w:rPr>
          <w:b/>
          <w:bCs/>
          <w:snapToGrid w:val="0"/>
        </w:rPr>
      </w:pPr>
    </w:p>
    <w:p w14:paraId="66002E80" w14:textId="5769FA51" w:rsidR="001028BF" w:rsidRPr="00C126A0" w:rsidRDefault="00DB7383" w:rsidP="00765914">
      <w:pPr>
        <w:keepLines/>
        <w:widowControl w:val="0"/>
        <w:spacing w:line="276" w:lineRule="auto"/>
        <w:jc w:val="center"/>
        <w:rPr>
          <w:b/>
          <w:bCs/>
          <w:snapToGrid w:val="0"/>
        </w:rPr>
      </w:pPr>
      <w:r>
        <w:rPr>
          <w:b/>
          <w:bCs/>
          <w:snapToGrid w:val="0"/>
        </w:rPr>
        <w:t>X</w:t>
      </w:r>
      <w:r w:rsidR="001028BF" w:rsidRPr="00C126A0">
        <w:rPr>
          <w:b/>
          <w:bCs/>
          <w:snapToGrid w:val="0"/>
        </w:rPr>
        <w:t xml:space="preserve">. </w:t>
      </w:r>
      <w:r w:rsidR="00D466B0" w:rsidRPr="00C126A0">
        <w:rPr>
          <w:b/>
          <w:bCs/>
          <w:snapToGrid w:val="0"/>
        </w:rPr>
        <w:t>ODSTĄPIENIE OD UMOWY</w:t>
      </w:r>
    </w:p>
    <w:p w14:paraId="3004C622" w14:textId="11DBAEB6" w:rsidR="001028BF" w:rsidRPr="00C126A0" w:rsidRDefault="001028BF" w:rsidP="00765914">
      <w:pPr>
        <w:keepLines/>
        <w:widowControl w:val="0"/>
        <w:spacing w:line="276" w:lineRule="auto"/>
        <w:jc w:val="center"/>
        <w:rPr>
          <w:b/>
          <w:bCs/>
          <w:snapToGrid w:val="0"/>
          <w:color w:val="000000"/>
        </w:rPr>
      </w:pPr>
      <w:r w:rsidRPr="00C126A0">
        <w:rPr>
          <w:b/>
          <w:bCs/>
          <w:snapToGrid w:val="0"/>
          <w:color w:val="000000"/>
        </w:rPr>
        <w:t>§ 1</w:t>
      </w:r>
      <w:r w:rsidR="00BA2B71">
        <w:rPr>
          <w:b/>
          <w:bCs/>
          <w:snapToGrid w:val="0"/>
          <w:color w:val="000000"/>
        </w:rPr>
        <w:t>6</w:t>
      </w:r>
    </w:p>
    <w:p w14:paraId="4231D3D4" w14:textId="52E4BFD7" w:rsidR="001028BF" w:rsidRPr="00C126A0" w:rsidRDefault="001028BF" w:rsidP="00CE431F">
      <w:pPr>
        <w:pStyle w:val="Tekstpodstawowy"/>
        <w:numPr>
          <w:ilvl w:val="0"/>
          <w:numId w:val="6"/>
        </w:numPr>
        <w:tabs>
          <w:tab w:val="clear" w:pos="720"/>
        </w:tabs>
        <w:autoSpaceDN w:val="0"/>
        <w:spacing w:line="276" w:lineRule="auto"/>
        <w:ind w:left="426" w:hanging="426"/>
        <w:rPr>
          <w:rFonts w:ascii="Times New Roman" w:hAnsi="Times New Roman" w:cs="Times New Roman"/>
          <w:b w:val="0"/>
          <w:bCs w:val="0"/>
          <w:i w:val="0"/>
          <w:iCs w:val="0"/>
        </w:rPr>
      </w:pPr>
      <w:r w:rsidRPr="00C126A0">
        <w:rPr>
          <w:rFonts w:ascii="Times New Roman" w:hAnsi="Times New Roman" w:cs="Times New Roman"/>
          <w:b w:val="0"/>
          <w:bCs w:val="0"/>
          <w:i w:val="0"/>
          <w:iCs w:val="0"/>
        </w:rPr>
        <w:t xml:space="preserve">Zamawiającemu przysługuje prawo do odstąpienia od </w:t>
      </w:r>
      <w:r w:rsidR="0065072D" w:rsidRPr="00C126A0">
        <w:rPr>
          <w:rFonts w:ascii="Times New Roman" w:hAnsi="Times New Roman" w:cs="Times New Roman"/>
          <w:b w:val="0"/>
          <w:bCs w:val="0"/>
          <w:i w:val="0"/>
          <w:iCs w:val="0"/>
        </w:rPr>
        <w:t xml:space="preserve">Umowy </w:t>
      </w:r>
      <w:r w:rsidRPr="00C126A0">
        <w:rPr>
          <w:rFonts w:ascii="Times New Roman" w:hAnsi="Times New Roman" w:cs="Times New Roman"/>
          <w:b w:val="0"/>
          <w:bCs w:val="0"/>
          <w:i w:val="0"/>
          <w:iCs w:val="0"/>
        </w:rPr>
        <w:t xml:space="preserve">w całości lub w części niewykonanej – poza przypadkami określonymi w kodeksie cywilnym </w:t>
      </w:r>
      <w:r w:rsidR="00E01CA6" w:rsidRPr="00C126A0">
        <w:rPr>
          <w:rFonts w:ascii="Times New Roman" w:hAnsi="Times New Roman" w:cs="Times New Roman"/>
          <w:b w:val="0"/>
          <w:bCs w:val="0"/>
          <w:i w:val="0"/>
          <w:iCs w:val="0"/>
        </w:rPr>
        <w:t>–</w:t>
      </w:r>
      <w:r w:rsidRPr="00C126A0">
        <w:rPr>
          <w:rFonts w:ascii="Times New Roman" w:hAnsi="Times New Roman" w:cs="Times New Roman"/>
          <w:b w:val="0"/>
          <w:bCs w:val="0"/>
          <w:i w:val="0"/>
          <w:iCs w:val="0"/>
        </w:rPr>
        <w:t xml:space="preserve"> w</w:t>
      </w:r>
      <w:r w:rsidR="002B46E4" w:rsidRPr="00C126A0">
        <w:rPr>
          <w:rFonts w:ascii="Times New Roman" w:hAnsi="Times New Roman" w:cs="Times New Roman"/>
          <w:b w:val="0"/>
          <w:bCs w:val="0"/>
          <w:i w:val="0"/>
          <w:iCs w:val="0"/>
        </w:rPr>
        <w:t xml:space="preserve"> </w:t>
      </w:r>
      <w:r w:rsidRPr="00C126A0">
        <w:rPr>
          <w:rFonts w:ascii="Times New Roman" w:hAnsi="Times New Roman" w:cs="Times New Roman"/>
          <w:b w:val="0"/>
          <w:bCs w:val="0"/>
          <w:i w:val="0"/>
          <w:iCs w:val="0"/>
        </w:rPr>
        <w:t>sytuacji kiedy:</w:t>
      </w:r>
    </w:p>
    <w:p w14:paraId="0C983ED1" w14:textId="77777777" w:rsidR="001028BF" w:rsidRPr="00C126A0" w:rsidRDefault="00277A70" w:rsidP="00CE431F">
      <w:pPr>
        <w:pStyle w:val="Tekstpodstawowy"/>
        <w:numPr>
          <w:ilvl w:val="1"/>
          <w:numId w:val="6"/>
        </w:numPr>
        <w:tabs>
          <w:tab w:val="clear" w:pos="644"/>
          <w:tab w:val="left"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u w:val="single"/>
        </w:rPr>
      </w:pPr>
      <w:r w:rsidRPr="00C126A0">
        <w:rPr>
          <w:rFonts w:ascii="Times New Roman" w:hAnsi="Times New Roman" w:cs="Times New Roman"/>
          <w:b w:val="0"/>
          <w:bCs w:val="0"/>
          <w:i w:val="0"/>
          <w:iCs w:val="0"/>
        </w:rPr>
        <w:t>z</w:t>
      </w:r>
      <w:r w:rsidR="001028BF" w:rsidRPr="00C126A0">
        <w:rPr>
          <w:rFonts w:ascii="Times New Roman" w:hAnsi="Times New Roman" w:cs="Times New Roman"/>
          <w:b w:val="0"/>
          <w:bCs w:val="0"/>
          <w:i w:val="0"/>
          <w:iCs w:val="0"/>
        </w:rPr>
        <w:t>ostanie zgłoszona likwidacja lub rozwiązanie firmy Wykonawcy</w:t>
      </w:r>
      <w:r w:rsidR="00327079" w:rsidRPr="00C126A0">
        <w:rPr>
          <w:rFonts w:ascii="Times New Roman" w:hAnsi="Times New Roman" w:cs="Times New Roman"/>
          <w:b w:val="0"/>
          <w:bCs w:val="0"/>
          <w:i w:val="0"/>
          <w:iCs w:val="0"/>
        </w:rPr>
        <w:t>,</w:t>
      </w:r>
    </w:p>
    <w:p w14:paraId="47AE8063" w14:textId="77777777" w:rsidR="001028BF" w:rsidRPr="00C126A0" w:rsidRDefault="00277A70" w:rsidP="00CE431F">
      <w:pPr>
        <w:pStyle w:val="Tekstpodstawowy"/>
        <w:numPr>
          <w:ilvl w:val="1"/>
          <w:numId w:val="6"/>
        </w:numPr>
        <w:tabs>
          <w:tab w:val="clear" w:pos="644"/>
          <w:tab w:val="left"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z</w:t>
      </w:r>
      <w:r w:rsidR="001028BF" w:rsidRPr="00C126A0">
        <w:rPr>
          <w:rFonts w:ascii="Times New Roman" w:hAnsi="Times New Roman" w:cs="Times New Roman"/>
          <w:b w:val="0"/>
          <w:bCs w:val="0"/>
          <w:i w:val="0"/>
          <w:iCs w:val="0"/>
        </w:rPr>
        <w:t>ostanie wydany nakaz zajęcia majątku Wykonawcy</w:t>
      </w:r>
      <w:r w:rsidR="00327079" w:rsidRPr="00C126A0">
        <w:rPr>
          <w:rFonts w:ascii="Times New Roman" w:hAnsi="Times New Roman" w:cs="Times New Roman"/>
          <w:b w:val="0"/>
          <w:bCs w:val="0"/>
          <w:i w:val="0"/>
          <w:iCs w:val="0"/>
        </w:rPr>
        <w:t>,</w:t>
      </w:r>
    </w:p>
    <w:p w14:paraId="0C80331B" w14:textId="77777777" w:rsidR="001028BF" w:rsidRPr="00C126A0" w:rsidRDefault="00277A70" w:rsidP="00CE431F">
      <w:pPr>
        <w:pStyle w:val="Tekstpodstawowy"/>
        <w:numPr>
          <w:ilvl w:val="1"/>
          <w:numId w:val="6"/>
        </w:numPr>
        <w:tabs>
          <w:tab w:val="clear" w:pos="644"/>
          <w:tab w:val="left"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W</w:t>
      </w:r>
      <w:r w:rsidR="001028BF" w:rsidRPr="00C126A0">
        <w:rPr>
          <w:rFonts w:ascii="Times New Roman" w:hAnsi="Times New Roman" w:cs="Times New Roman"/>
          <w:b w:val="0"/>
          <w:bCs w:val="0"/>
          <w:i w:val="0"/>
          <w:iCs w:val="0"/>
        </w:rPr>
        <w:t xml:space="preserve">ykonawca bez uzasadnionych przyczyn nie rozpoczął wykonywania </w:t>
      </w:r>
      <w:r w:rsidR="0065072D" w:rsidRPr="00C126A0">
        <w:rPr>
          <w:rFonts w:ascii="Times New Roman" w:hAnsi="Times New Roman" w:cs="Times New Roman"/>
          <w:b w:val="0"/>
          <w:bCs w:val="0"/>
          <w:i w:val="0"/>
          <w:iCs w:val="0"/>
        </w:rPr>
        <w:t xml:space="preserve">Umowy </w:t>
      </w:r>
      <w:r w:rsidR="001028BF" w:rsidRPr="00C126A0">
        <w:rPr>
          <w:rFonts w:ascii="Times New Roman" w:hAnsi="Times New Roman" w:cs="Times New Roman"/>
          <w:b w:val="0"/>
          <w:bCs w:val="0"/>
          <w:i w:val="0"/>
          <w:iCs w:val="0"/>
        </w:rPr>
        <w:t>lub jej części i nie realizuje jej przez okres dłuższy niż 14 dni</w:t>
      </w:r>
      <w:r w:rsidR="00327079" w:rsidRPr="00C126A0">
        <w:rPr>
          <w:rFonts w:ascii="Times New Roman" w:hAnsi="Times New Roman" w:cs="Times New Roman"/>
          <w:b w:val="0"/>
          <w:bCs w:val="0"/>
          <w:i w:val="0"/>
          <w:iCs w:val="0"/>
        </w:rPr>
        <w:t>,</w:t>
      </w:r>
    </w:p>
    <w:p w14:paraId="2D353DD2" w14:textId="54B33402" w:rsidR="001028BF" w:rsidRPr="00C126A0" w:rsidRDefault="00277A70" w:rsidP="00CE431F">
      <w:pPr>
        <w:pStyle w:val="Tekstpodstawowy"/>
        <w:numPr>
          <w:ilvl w:val="1"/>
          <w:numId w:val="6"/>
        </w:numPr>
        <w:tabs>
          <w:tab w:val="clear" w:pos="644"/>
          <w:tab w:val="left"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W</w:t>
      </w:r>
      <w:r w:rsidR="001028BF" w:rsidRPr="00C126A0">
        <w:rPr>
          <w:rFonts w:ascii="Times New Roman" w:hAnsi="Times New Roman" w:cs="Times New Roman"/>
          <w:b w:val="0"/>
          <w:bCs w:val="0"/>
          <w:i w:val="0"/>
          <w:iCs w:val="0"/>
        </w:rPr>
        <w:t xml:space="preserve">ykonawca przerwał realizację Umowy i nie realizuje jej przez okres dłuższy </w:t>
      </w:r>
      <w:r w:rsidR="00A05E13" w:rsidRPr="00C126A0">
        <w:rPr>
          <w:rFonts w:ascii="Times New Roman" w:hAnsi="Times New Roman" w:cs="Times New Roman"/>
          <w:b w:val="0"/>
          <w:bCs w:val="0"/>
          <w:i w:val="0"/>
          <w:iCs w:val="0"/>
        </w:rPr>
        <w:br/>
      </w:r>
      <w:r w:rsidR="001028BF" w:rsidRPr="00C126A0">
        <w:rPr>
          <w:rFonts w:ascii="Times New Roman" w:hAnsi="Times New Roman" w:cs="Times New Roman"/>
          <w:b w:val="0"/>
          <w:bCs w:val="0"/>
          <w:i w:val="0"/>
          <w:iCs w:val="0"/>
        </w:rPr>
        <w:t>niż</w:t>
      </w:r>
      <w:r w:rsidR="00BA2B71">
        <w:rPr>
          <w:rFonts w:ascii="Times New Roman" w:hAnsi="Times New Roman" w:cs="Times New Roman"/>
          <w:b w:val="0"/>
          <w:bCs w:val="0"/>
          <w:i w:val="0"/>
          <w:iCs w:val="0"/>
        </w:rPr>
        <w:t xml:space="preserve"> </w:t>
      </w:r>
      <w:r w:rsidR="001028BF" w:rsidRPr="00C126A0">
        <w:rPr>
          <w:rFonts w:ascii="Times New Roman" w:hAnsi="Times New Roman" w:cs="Times New Roman"/>
          <w:b w:val="0"/>
          <w:bCs w:val="0"/>
          <w:i w:val="0"/>
          <w:iCs w:val="0"/>
        </w:rPr>
        <w:t>14 dni</w:t>
      </w:r>
      <w:r w:rsidR="00327079" w:rsidRPr="00C126A0">
        <w:rPr>
          <w:rFonts w:ascii="Times New Roman" w:hAnsi="Times New Roman" w:cs="Times New Roman"/>
          <w:b w:val="0"/>
          <w:bCs w:val="0"/>
          <w:i w:val="0"/>
          <w:iCs w:val="0"/>
        </w:rPr>
        <w:t>,</w:t>
      </w:r>
    </w:p>
    <w:p w14:paraId="6E915ECD" w14:textId="77777777" w:rsidR="001028BF" w:rsidRPr="00C126A0" w:rsidRDefault="001028BF" w:rsidP="00CE431F">
      <w:pPr>
        <w:pStyle w:val="Tekstpodstawowy"/>
        <w:numPr>
          <w:ilvl w:val="1"/>
          <w:numId w:val="6"/>
        </w:numPr>
        <w:tabs>
          <w:tab w:val="clear" w:pos="644"/>
          <w:tab w:val="left"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 xml:space="preserve">Wykonawca nie wykonuje (nienależycie wykonuje) robót zgodnie z </w:t>
      </w:r>
      <w:r w:rsidR="0065072D" w:rsidRPr="00C126A0">
        <w:rPr>
          <w:rFonts w:ascii="Times New Roman" w:hAnsi="Times New Roman" w:cs="Times New Roman"/>
          <w:b w:val="0"/>
          <w:bCs w:val="0"/>
          <w:i w:val="0"/>
          <w:iCs w:val="0"/>
        </w:rPr>
        <w:t>Umową</w:t>
      </w:r>
      <w:r w:rsidRPr="00C126A0">
        <w:rPr>
          <w:rFonts w:ascii="Times New Roman" w:hAnsi="Times New Roman" w:cs="Times New Roman"/>
          <w:b w:val="0"/>
          <w:bCs w:val="0"/>
          <w:i w:val="0"/>
          <w:iCs w:val="0"/>
        </w:rPr>
        <w:t xml:space="preserve">, </w:t>
      </w:r>
      <w:r w:rsidR="00277A70" w:rsidRPr="00C126A0">
        <w:rPr>
          <w:rFonts w:ascii="Times New Roman" w:hAnsi="Times New Roman" w:cs="Times New Roman"/>
          <w:b w:val="0"/>
          <w:bCs w:val="0"/>
          <w:i w:val="0"/>
          <w:iCs w:val="0"/>
        </w:rPr>
        <w:br/>
      </w:r>
      <w:r w:rsidRPr="00C126A0">
        <w:rPr>
          <w:rFonts w:ascii="Times New Roman" w:hAnsi="Times New Roman" w:cs="Times New Roman"/>
          <w:b w:val="0"/>
          <w:bCs w:val="0"/>
          <w:i w:val="0"/>
          <w:iCs w:val="0"/>
        </w:rPr>
        <w:t xml:space="preserve">a w szczególności z dokumentacją techniczną, i pomimo wezwania przez Zamawiającego – nie rozpoczął w terminie 7 dni od wezwania wykonywania robót zgodnie z </w:t>
      </w:r>
      <w:r w:rsidR="0065072D" w:rsidRPr="00C126A0">
        <w:rPr>
          <w:rFonts w:ascii="Times New Roman" w:hAnsi="Times New Roman" w:cs="Times New Roman"/>
          <w:b w:val="0"/>
          <w:bCs w:val="0"/>
          <w:i w:val="0"/>
          <w:iCs w:val="0"/>
        </w:rPr>
        <w:t>Umową</w:t>
      </w:r>
      <w:r w:rsidR="00327079" w:rsidRPr="00C126A0">
        <w:rPr>
          <w:rFonts w:ascii="Times New Roman" w:hAnsi="Times New Roman" w:cs="Times New Roman"/>
          <w:b w:val="0"/>
          <w:bCs w:val="0"/>
          <w:i w:val="0"/>
          <w:iCs w:val="0"/>
        </w:rPr>
        <w:t>,</w:t>
      </w:r>
    </w:p>
    <w:p w14:paraId="59EEE38B" w14:textId="77A1CBF1" w:rsidR="001028BF" w:rsidRPr="00AE0B99" w:rsidRDefault="00277A70" w:rsidP="00CE431F">
      <w:pPr>
        <w:pStyle w:val="Tekstpodstawowy"/>
        <w:numPr>
          <w:ilvl w:val="1"/>
          <w:numId w:val="6"/>
        </w:numPr>
        <w:tabs>
          <w:tab w:val="clear" w:pos="644"/>
          <w:tab w:val="left"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AE0B99">
        <w:rPr>
          <w:rFonts w:ascii="Times New Roman" w:hAnsi="Times New Roman" w:cs="Times New Roman"/>
          <w:b w:val="0"/>
          <w:bCs w:val="0"/>
          <w:i w:val="0"/>
          <w:iCs w:val="0"/>
        </w:rPr>
        <w:t>z</w:t>
      </w:r>
      <w:r w:rsidR="001028BF" w:rsidRPr="00AE0B99">
        <w:rPr>
          <w:rFonts w:ascii="Times New Roman" w:hAnsi="Times New Roman" w:cs="Times New Roman"/>
          <w:b w:val="0"/>
          <w:bCs w:val="0"/>
          <w:i w:val="0"/>
          <w:iCs w:val="0"/>
        </w:rPr>
        <w:t xml:space="preserve">ajdzie okoliczność określona w §12 ust. </w:t>
      </w:r>
      <w:r w:rsidR="00AE0B99" w:rsidRPr="00AE0B99">
        <w:rPr>
          <w:rFonts w:ascii="Times New Roman" w:hAnsi="Times New Roman" w:cs="Times New Roman"/>
          <w:b w:val="0"/>
          <w:bCs w:val="0"/>
          <w:i w:val="0"/>
          <w:iCs w:val="0"/>
        </w:rPr>
        <w:t>8</w:t>
      </w:r>
      <w:r w:rsidR="001028BF" w:rsidRPr="00AE0B99">
        <w:rPr>
          <w:rFonts w:ascii="Times New Roman" w:hAnsi="Times New Roman" w:cs="Times New Roman"/>
          <w:b w:val="0"/>
          <w:bCs w:val="0"/>
          <w:i w:val="0"/>
          <w:iCs w:val="0"/>
        </w:rPr>
        <w:t xml:space="preserve"> pkt 1 </w:t>
      </w:r>
      <w:r w:rsidR="0065072D" w:rsidRPr="00AE0B99">
        <w:rPr>
          <w:rFonts w:ascii="Times New Roman" w:hAnsi="Times New Roman" w:cs="Times New Roman"/>
          <w:b w:val="0"/>
          <w:bCs w:val="0"/>
          <w:i w:val="0"/>
          <w:iCs w:val="0"/>
        </w:rPr>
        <w:t>Umowy</w:t>
      </w:r>
      <w:r w:rsidR="00327079" w:rsidRPr="00AE0B99">
        <w:rPr>
          <w:rFonts w:ascii="Times New Roman" w:hAnsi="Times New Roman" w:cs="Times New Roman"/>
          <w:b w:val="0"/>
          <w:bCs w:val="0"/>
          <w:i w:val="0"/>
          <w:iCs w:val="0"/>
        </w:rPr>
        <w:t>,</w:t>
      </w:r>
    </w:p>
    <w:p w14:paraId="3C9C3C1D" w14:textId="4AA845E6" w:rsidR="001028BF" w:rsidRPr="00C126A0" w:rsidRDefault="001028BF" w:rsidP="00CE431F">
      <w:pPr>
        <w:pStyle w:val="Tekstpodstawowy"/>
        <w:numPr>
          <w:ilvl w:val="1"/>
          <w:numId w:val="6"/>
        </w:numPr>
        <w:tabs>
          <w:tab w:val="clear" w:pos="644"/>
          <w:tab w:val="left"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3-krotnego dokonywania bezpośredniej zapłaty podwykonawcy lub dalszemu podwykonawcy, o których mowa w § 15 ust. 1</w:t>
      </w:r>
      <w:r w:rsidR="007525E9" w:rsidRPr="00C126A0">
        <w:rPr>
          <w:rFonts w:ascii="Times New Roman" w:hAnsi="Times New Roman" w:cs="Times New Roman"/>
          <w:b w:val="0"/>
          <w:bCs w:val="0"/>
          <w:i w:val="0"/>
          <w:iCs w:val="0"/>
        </w:rPr>
        <w:t xml:space="preserve"> </w:t>
      </w:r>
      <w:r w:rsidR="00B43FDD" w:rsidRPr="00C126A0">
        <w:rPr>
          <w:rFonts w:ascii="Times New Roman" w:hAnsi="Times New Roman" w:cs="Times New Roman"/>
          <w:b w:val="0"/>
          <w:bCs w:val="0"/>
          <w:i w:val="0"/>
          <w:iCs w:val="0"/>
        </w:rPr>
        <w:t>Umowy</w:t>
      </w:r>
      <w:r w:rsidRPr="00C126A0">
        <w:rPr>
          <w:rFonts w:ascii="Times New Roman" w:hAnsi="Times New Roman" w:cs="Times New Roman"/>
          <w:b w:val="0"/>
          <w:bCs w:val="0"/>
          <w:i w:val="0"/>
          <w:iCs w:val="0"/>
        </w:rPr>
        <w:t xml:space="preserve">, lub konieczność dokonania bezpośrednich zapłat na sumę większą niż 5% wartości </w:t>
      </w:r>
      <w:r w:rsidR="0065072D" w:rsidRPr="00C126A0">
        <w:rPr>
          <w:rFonts w:ascii="Times New Roman" w:hAnsi="Times New Roman" w:cs="Times New Roman"/>
          <w:b w:val="0"/>
          <w:bCs w:val="0"/>
          <w:i w:val="0"/>
          <w:iCs w:val="0"/>
        </w:rPr>
        <w:t>U</w:t>
      </w:r>
      <w:r w:rsidRPr="00C126A0">
        <w:rPr>
          <w:rFonts w:ascii="Times New Roman" w:hAnsi="Times New Roman" w:cs="Times New Roman"/>
          <w:b w:val="0"/>
          <w:bCs w:val="0"/>
          <w:i w:val="0"/>
          <w:iCs w:val="0"/>
        </w:rPr>
        <w:t>mowy w sprawie zamówienia publicznego</w:t>
      </w:r>
      <w:r w:rsidR="008D0352" w:rsidRPr="00C126A0">
        <w:rPr>
          <w:rFonts w:ascii="Times New Roman" w:hAnsi="Times New Roman" w:cs="Times New Roman"/>
          <w:b w:val="0"/>
          <w:bCs w:val="0"/>
          <w:i w:val="0"/>
          <w:iCs w:val="0"/>
        </w:rPr>
        <w:t>,</w:t>
      </w:r>
    </w:p>
    <w:p w14:paraId="50BAFE99" w14:textId="13394F63" w:rsidR="00B675FC" w:rsidRPr="00C126A0" w:rsidRDefault="00277A70" w:rsidP="00CE431F">
      <w:pPr>
        <w:pStyle w:val="Tekstpodstawowy"/>
        <w:numPr>
          <w:ilvl w:val="1"/>
          <w:numId w:val="6"/>
        </w:numPr>
        <w:tabs>
          <w:tab w:val="clear" w:pos="644"/>
          <w:tab w:val="left"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n</w:t>
      </w:r>
      <w:r w:rsidR="001028BF" w:rsidRPr="00C126A0">
        <w:rPr>
          <w:rFonts w:ascii="Times New Roman" w:hAnsi="Times New Roman" w:cs="Times New Roman"/>
          <w:b w:val="0"/>
          <w:bCs w:val="0"/>
          <w:i w:val="0"/>
          <w:iCs w:val="0"/>
        </w:rPr>
        <w:t xml:space="preserve">astąpi inne rażące naruszenie przez Wykonawcę obowiązków wynikających </w:t>
      </w:r>
      <w:r w:rsidRPr="00C126A0">
        <w:rPr>
          <w:rFonts w:ascii="Times New Roman" w:hAnsi="Times New Roman" w:cs="Times New Roman"/>
          <w:b w:val="0"/>
          <w:bCs w:val="0"/>
          <w:i w:val="0"/>
          <w:iCs w:val="0"/>
        </w:rPr>
        <w:br/>
      </w:r>
      <w:r w:rsidR="001028BF" w:rsidRPr="00C126A0">
        <w:rPr>
          <w:rFonts w:ascii="Times New Roman" w:hAnsi="Times New Roman" w:cs="Times New Roman"/>
          <w:b w:val="0"/>
          <w:bCs w:val="0"/>
          <w:i w:val="0"/>
          <w:iCs w:val="0"/>
        </w:rPr>
        <w:t xml:space="preserve">z </w:t>
      </w:r>
      <w:r w:rsidR="0065072D" w:rsidRPr="00C126A0">
        <w:rPr>
          <w:rFonts w:ascii="Times New Roman" w:hAnsi="Times New Roman" w:cs="Times New Roman"/>
          <w:b w:val="0"/>
          <w:bCs w:val="0"/>
          <w:i w:val="0"/>
          <w:iCs w:val="0"/>
        </w:rPr>
        <w:t>U</w:t>
      </w:r>
      <w:r w:rsidR="001028BF" w:rsidRPr="00C126A0">
        <w:rPr>
          <w:rFonts w:ascii="Times New Roman" w:hAnsi="Times New Roman" w:cs="Times New Roman"/>
          <w:b w:val="0"/>
          <w:bCs w:val="0"/>
          <w:i w:val="0"/>
          <w:iCs w:val="0"/>
        </w:rPr>
        <w:t xml:space="preserve">mowy </w:t>
      </w:r>
      <w:r w:rsidR="00D71F0B" w:rsidRPr="00C126A0">
        <w:rPr>
          <w:rFonts w:ascii="Times New Roman" w:hAnsi="Times New Roman" w:cs="Times New Roman"/>
          <w:b w:val="0"/>
          <w:bCs w:val="0"/>
          <w:i w:val="0"/>
          <w:iCs w:val="0"/>
        </w:rPr>
        <w:t>lub przepisów</w:t>
      </w:r>
      <w:r w:rsidR="001028BF" w:rsidRPr="00C126A0">
        <w:rPr>
          <w:rFonts w:ascii="Times New Roman" w:hAnsi="Times New Roman" w:cs="Times New Roman"/>
          <w:b w:val="0"/>
          <w:bCs w:val="0"/>
          <w:i w:val="0"/>
          <w:iCs w:val="0"/>
        </w:rPr>
        <w:t xml:space="preserve"> prawa</w:t>
      </w:r>
      <w:r w:rsidR="00B675FC" w:rsidRPr="00C126A0">
        <w:rPr>
          <w:rFonts w:ascii="Times New Roman" w:hAnsi="Times New Roman" w:cs="Times New Roman"/>
          <w:b w:val="0"/>
          <w:bCs w:val="0"/>
          <w:i w:val="0"/>
          <w:iCs w:val="0"/>
        </w:rPr>
        <w:t>.</w:t>
      </w:r>
    </w:p>
    <w:p w14:paraId="30C61A29" w14:textId="2CA0874E" w:rsidR="00CA55FB" w:rsidRPr="00C126A0" w:rsidRDefault="00B80961" w:rsidP="00DF6C32">
      <w:pPr>
        <w:pStyle w:val="Tekstpodstawowy"/>
        <w:tabs>
          <w:tab w:val="left" w:pos="851"/>
        </w:tabs>
        <w:overflowPunct w:val="0"/>
        <w:autoSpaceDE w:val="0"/>
        <w:autoSpaceDN w:val="0"/>
        <w:adjustRightInd w:val="0"/>
        <w:spacing w:line="276" w:lineRule="auto"/>
        <w:ind w:left="426"/>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 w</w:t>
      </w:r>
      <w:r w:rsidR="002B46E4" w:rsidRPr="00C126A0">
        <w:rPr>
          <w:rFonts w:ascii="Times New Roman" w:hAnsi="Times New Roman" w:cs="Times New Roman"/>
          <w:b w:val="0"/>
          <w:bCs w:val="0"/>
          <w:i w:val="0"/>
          <w:iCs w:val="0"/>
        </w:rPr>
        <w:t xml:space="preserve"> </w:t>
      </w:r>
      <w:r w:rsidR="001028BF" w:rsidRPr="00C126A0">
        <w:rPr>
          <w:rFonts w:ascii="Times New Roman" w:hAnsi="Times New Roman" w:cs="Times New Roman"/>
          <w:b w:val="0"/>
          <w:bCs w:val="0"/>
          <w:i w:val="0"/>
          <w:iCs w:val="0"/>
        </w:rPr>
        <w:t>terminie 30 dni od powzięcia wiadomości o zdarzeniu stanowiącym podstawę odstąpienia (dot. pkt 1, 2, 6, 7</w:t>
      </w:r>
      <w:r w:rsidR="00A938EF" w:rsidRPr="00C126A0">
        <w:rPr>
          <w:rFonts w:ascii="Times New Roman" w:hAnsi="Times New Roman" w:cs="Times New Roman"/>
          <w:b w:val="0"/>
          <w:bCs w:val="0"/>
          <w:i w:val="0"/>
          <w:iCs w:val="0"/>
        </w:rPr>
        <w:t>,</w:t>
      </w:r>
      <w:r w:rsidR="001028BF" w:rsidRPr="00C126A0">
        <w:rPr>
          <w:rFonts w:ascii="Times New Roman" w:hAnsi="Times New Roman" w:cs="Times New Roman"/>
          <w:b w:val="0"/>
          <w:bCs w:val="0"/>
          <w:i w:val="0"/>
          <w:iCs w:val="0"/>
        </w:rPr>
        <w:t xml:space="preserve"> 8)</w:t>
      </w:r>
      <w:r w:rsidR="00DF6C32" w:rsidRPr="00C126A0">
        <w:rPr>
          <w:rFonts w:ascii="Times New Roman" w:hAnsi="Times New Roman" w:cs="Times New Roman"/>
          <w:b w:val="0"/>
          <w:bCs w:val="0"/>
          <w:i w:val="0"/>
          <w:iCs w:val="0"/>
        </w:rPr>
        <w:t>.</w:t>
      </w:r>
    </w:p>
    <w:p w14:paraId="3AE663EC" w14:textId="0045A494" w:rsidR="001028BF" w:rsidRPr="00C126A0" w:rsidRDefault="001028BF" w:rsidP="00CE431F">
      <w:pPr>
        <w:pStyle w:val="Tekstpodstawowy"/>
        <w:numPr>
          <w:ilvl w:val="0"/>
          <w:numId w:val="6"/>
        </w:numPr>
        <w:tabs>
          <w:tab w:val="clear" w:pos="720"/>
        </w:tabs>
        <w:autoSpaceDN w:val="0"/>
        <w:spacing w:line="276" w:lineRule="auto"/>
        <w:ind w:left="426" w:hanging="426"/>
        <w:rPr>
          <w:rFonts w:ascii="Times New Roman" w:hAnsi="Times New Roman" w:cs="Times New Roman"/>
          <w:b w:val="0"/>
          <w:bCs w:val="0"/>
          <w:i w:val="0"/>
          <w:iCs w:val="0"/>
          <w:strike/>
        </w:rPr>
      </w:pPr>
      <w:r w:rsidRPr="00C126A0">
        <w:rPr>
          <w:rFonts w:ascii="Times New Roman" w:hAnsi="Times New Roman" w:cs="Times New Roman"/>
          <w:b w:val="0"/>
          <w:bCs w:val="0"/>
          <w:i w:val="0"/>
          <w:iCs w:val="0"/>
        </w:rPr>
        <w:t>W przypadku zaistnienia okoliczności opisanych w ust. 1, obowiązują kary umowne przewidziane w §</w:t>
      </w:r>
      <w:r w:rsidR="00BA2B71">
        <w:rPr>
          <w:rFonts w:ascii="Times New Roman" w:hAnsi="Times New Roman" w:cs="Times New Roman"/>
          <w:b w:val="0"/>
          <w:bCs w:val="0"/>
          <w:i w:val="0"/>
          <w:iCs w:val="0"/>
        </w:rPr>
        <w:t>17</w:t>
      </w:r>
      <w:r w:rsidR="00D80EE9" w:rsidRPr="00C126A0">
        <w:rPr>
          <w:rFonts w:ascii="Times New Roman" w:hAnsi="Times New Roman" w:cs="Times New Roman"/>
          <w:b w:val="0"/>
          <w:bCs w:val="0"/>
          <w:i w:val="0"/>
          <w:iCs w:val="0"/>
        </w:rPr>
        <w:t xml:space="preserve"> Umowy</w:t>
      </w:r>
      <w:r w:rsidRPr="00C126A0">
        <w:rPr>
          <w:rFonts w:ascii="Times New Roman" w:hAnsi="Times New Roman" w:cs="Times New Roman"/>
          <w:b w:val="0"/>
          <w:bCs w:val="0"/>
          <w:i w:val="0"/>
          <w:iCs w:val="0"/>
        </w:rPr>
        <w:t>.</w:t>
      </w:r>
    </w:p>
    <w:p w14:paraId="33942416" w14:textId="77777777" w:rsidR="001028BF" w:rsidRPr="00C126A0" w:rsidRDefault="001028BF" w:rsidP="00CE431F">
      <w:pPr>
        <w:pStyle w:val="Tekstpodstawowy"/>
        <w:numPr>
          <w:ilvl w:val="0"/>
          <w:numId w:val="6"/>
        </w:numPr>
        <w:tabs>
          <w:tab w:val="clear" w:pos="720"/>
        </w:tabs>
        <w:autoSpaceDN w:val="0"/>
        <w:spacing w:line="276" w:lineRule="auto"/>
        <w:ind w:left="426" w:hanging="426"/>
        <w:rPr>
          <w:rFonts w:ascii="Times New Roman" w:hAnsi="Times New Roman" w:cs="Times New Roman"/>
          <w:b w:val="0"/>
          <w:bCs w:val="0"/>
          <w:i w:val="0"/>
          <w:iCs w:val="0"/>
          <w:strike/>
        </w:rPr>
      </w:pPr>
      <w:r w:rsidRPr="00C126A0">
        <w:rPr>
          <w:rFonts w:ascii="Times New Roman" w:hAnsi="Times New Roman" w:cs="Times New Roman"/>
          <w:b w:val="0"/>
          <w:bCs w:val="0"/>
          <w:i w:val="0"/>
          <w:iCs w:val="0"/>
        </w:rPr>
        <w:t xml:space="preserve">Odstąpienie od </w:t>
      </w:r>
      <w:r w:rsidR="0065072D" w:rsidRPr="00C126A0">
        <w:rPr>
          <w:rFonts w:ascii="Times New Roman" w:hAnsi="Times New Roman" w:cs="Times New Roman"/>
          <w:b w:val="0"/>
          <w:bCs w:val="0"/>
          <w:i w:val="0"/>
          <w:iCs w:val="0"/>
        </w:rPr>
        <w:t xml:space="preserve">Umowy </w:t>
      </w:r>
      <w:r w:rsidRPr="00C126A0">
        <w:rPr>
          <w:rFonts w:ascii="Times New Roman" w:hAnsi="Times New Roman" w:cs="Times New Roman"/>
          <w:b w:val="0"/>
          <w:bCs w:val="0"/>
          <w:i w:val="0"/>
          <w:iCs w:val="0"/>
        </w:rPr>
        <w:t>następuje w formie pisemnej pod rygorem nieważności.</w:t>
      </w:r>
    </w:p>
    <w:p w14:paraId="5539212E" w14:textId="77777777" w:rsidR="001028BF" w:rsidRPr="00C126A0" w:rsidRDefault="001028BF" w:rsidP="00CE431F">
      <w:pPr>
        <w:pStyle w:val="Tekstpodstawowy"/>
        <w:numPr>
          <w:ilvl w:val="0"/>
          <w:numId w:val="6"/>
        </w:numPr>
        <w:tabs>
          <w:tab w:val="clear" w:pos="720"/>
        </w:tabs>
        <w:autoSpaceDN w:val="0"/>
        <w:spacing w:line="276" w:lineRule="auto"/>
        <w:ind w:left="426" w:hanging="426"/>
        <w:rPr>
          <w:rFonts w:ascii="Times New Roman" w:hAnsi="Times New Roman" w:cs="Times New Roman"/>
          <w:b w:val="0"/>
          <w:bCs w:val="0"/>
          <w:i w:val="0"/>
          <w:iCs w:val="0"/>
        </w:rPr>
      </w:pPr>
      <w:r w:rsidRPr="00C126A0">
        <w:rPr>
          <w:rFonts w:ascii="Times New Roman" w:hAnsi="Times New Roman" w:cs="Times New Roman"/>
          <w:b w:val="0"/>
          <w:bCs w:val="0"/>
          <w:i w:val="0"/>
          <w:iCs w:val="0"/>
        </w:rPr>
        <w:t xml:space="preserve">W wypadku odstąpienia od </w:t>
      </w:r>
      <w:r w:rsidR="0065072D" w:rsidRPr="00C126A0">
        <w:rPr>
          <w:rFonts w:ascii="Times New Roman" w:hAnsi="Times New Roman" w:cs="Times New Roman"/>
          <w:b w:val="0"/>
          <w:bCs w:val="0"/>
          <w:i w:val="0"/>
          <w:iCs w:val="0"/>
        </w:rPr>
        <w:t>Umowy</w:t>
      </w:r>
      <w:r w:rsidRPr="00C126A0">
        <w:rPr>
          <w:rFonts w:ascii="Times New Roman" w:hAnsi="Times New Roman" w:cs="Times New Roman"/>
          <w:b w:val="0"/>
          <w:bCs w:val="0"/>
          <w:i w:val="0"/>
          <w:iCs w:val="0"/>
        </w:rPr>
        <w:t>, Wykonawcę i Zamawiającego obciążają następujące obowiązki szczegółowe:</w:t>
      </w:r>
    </w:p>
    <w:p w14:paraId="0BBABC9A" w14:textId="77777777" w:rsidR="001028BF" w:rsidRPr="00C126A0" w:rsidRDefault="001028BF" w:rsidP="00CE431F">
      <w:pPr>
        <w:pStyle w:val="Tekstpodstawowy"/>
        <w:numPr>
          <w:ilvl w:val="0"/>
          <w:numId w:val="7"/>
        </w:numPr>
        <w:tabs>
          <w:tab w:val="clear" w:pos="720"/>
          <w:tab w:val="num"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 xml:space="preserve">w terminie 10 dni od daty odstąpienia od </w:t>
      </w:r>
      <w:r w:rsidR="0065072D" w:rsidRPr="00C126A0">
        <w:rPr>
          <w:rFonts w:ascii="Times New Roman" w:hAnsi="Times New Roman" w:cs="Times New Roman"/>
          <w:b w:val="0"/>
          <w:bCs w:val="0"/>
          <w:i w:val="0"/>
          <w:iCs w:val="0"/>
        </w:rPr>
        <w:t xml:space="preserve">Umowy </w:t>
      </w:r>
      <w:r w:rsidRPr="00C126A0">
        <w:rPr>
          <w:rFonts w:ascii="Times New Roman" w:hAnsi="Times New Roman" w:cs="Times New Roman"/>
          <w:b w:val="0"/>
          <w:bCs w:val="0"/>
          <w:i w:val="0"/>
          <w:iCs w:val="0"/>
        </w:rPr>
        <w:t xml:space="preserve">Wykonawca przy udziale Zamawiającego sporządzi szczegółowy protokół inwentaryzacji robót w toku, </w:t>
      </w:r>
      <w:r w:rsidR="00305426" w:rsidRPr="00C126A0">
        <w:rPr>
          <w:rFonts w:ascii="Times New Roman" w:hAnsi="Times New Roman" w:cs="Times New Roman"/>
          <w:b w:val="0"/>
          <w:bCs w:val="0"/>
          <w:i w:val="0"/>
          <w:iCs w:val="0"/>
        </w:rPr>
        <w:t>według</w:t>
      </w:r>
      <w:r w:rsidRPr="00C126A0">
        <w:rPr>
          <w:rFonts w:ascii="Times New Roman" w:hAnsi="Times New Roman" w:cs="Times New Roman"/>
          <w:b w:val="0"/>
          <w:bCs w:val="0"/>
          <w:i w:val="0"/>
          <w:iCs w:val="0"/>
        </w:rPr>
        <w:t xml:space="preserve"> stanu na dzień odstąpienia</w:t>
      </w:r>
      <w:r w:rsidR="00277A70" w:rsidRPr="00C126A0">
        <w:rPr>
          <w:rFonts w:ascii="Times New Roman" w:hAnsi="Times New Roman" w:cs="Times New Roman"/>
          <w:b w:val="0"/>
          <w:bCs w:val="0"/>
          <w:i w:val="0"/>
          <w:iCs w:val="0"/>
        </w:rPr>
        <w:t>,</w:t>
      </w:r>
    </w:p>
    <w:p w14:paraId="15E22016" w14:textId="77777777" w:rsidR="001028BF" w:rsidRPr="00C126A0" w:rsidRDefault="001028BF" w:rsidP="00CE431F">
      <w:pPr>
        <w:pStyle w:val="Tekstpodstawowy"/>
        <w:numPr>
          <w:ilvl w:val="0"/>
          <w:numId w:val="7"/>
        </w:numPr>
        <w:tabs>
          <w:tab w:val="clear" w:pos="720"/>
          <w:tab w:val="num"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lastRenderedPageBreak/>
        <w:t>Wykonawca zabezpieczy przerwane roboty do momentu przekazania terenu budowy Zamawiającemu</w:t>
      </w:r>
      <w:r w:rsidR="00277A70" w:rsidRPr="00C126A0">
        <w:rPr>
          <w:rFonts w:ascii="Times New Roman" w:hAnsi="Times New Roman" w:cs="Times New Roman"/>
          <w:b w:val="0"/>
          <w:bCs w:val="0"/>
          <w:i w:val="0"/>
          <w:iCs w:val="0"/>
        </w:rPr>
        <w:t>,</w:t>
      </w:r>
    </w:p>
    <w:p w14:paraId="1EF5B20D" w14:textId="77777777" w:rsidR="001028BF" w:rsidRPr="00C126A0" w:rsidRDefault="001028BF" w:rsidP="00CE431F">
      <w:pPr>
        <w:pStyle w:val="Tekstpodstawowy"/>
        <w:numPr>
          <w:ilvl w:val="0"/>
          <w:numId w:val="7"/>
        </w:numPr>
        <w:tabs>
          <w:tab w:val="clear" w:pos="720"/>
          <w:tab w:val="num"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 xml:space="preserve">Wykonawca niezwłocznie zgłosi Zamawiającemu gotowość odbioru robót przerwanych oraz zabezpieczających, jeżeli odstąpienie od </w:t>
      </w:r>
      <w:r w:rsidR="0065072D" w:rsidRPr="00C126A0">
        <w:rPr>
          <w:rFonts w:ascii="Times New Roman" w:hAnsi="Times New Roman" w:cs="Times New Roman"/>
          <w:b w:val="0"/>
          <w:bCs w:val="0"/>
          <w:i w:val="0"/>
          <w:iCs w:val="0"/>
        </w:rPr>
        <w:t xml:space="preserve">Umowy </w:t>
      </w:r>
      <w:r w:rsidRPr="00C126A0">
        <w:rPr>
          <w:rFonts w:ascii="Times New Roman" w:hAnsi="Times New Roman" w:cs="Times New Roman"/>
          <w:b w:val="0"/>
          <w:bCs w:val="0"/>
          <w:i w:val="0"/>
          <w:iCs w:val="0"/>
        </w:rPr>
        <w:t xml:space="preserve">nastąpiło </w:t>
      </w:r>
      <w:r w:rsidR="00305426" w:rsidRPr="00C126A0">
        <w:rPr>
          <w:rFonts w:ascii="Times New Roman" w:hAnsi="Times New Roman" w:cs="Times New Roman"/>
          <w:b w:val="0"/>
          <w:bCs w:val="0"/>
          <w:i w:val="0"/>
          <w:iCs w:val="0"/>
        </w:rPr>
        <w:br/>
      </w:r>
      <w:r w:rsidRPr="00C126A0">
        <w:rPr>
          <w:rFonts w:ascii="Times New Roman" w:hAnsi="Times New Roman" w:cs="Times New Roman"/>
          <w:b w:val="0"/>
          <w:bCs w:val="0"/>
          <w:i w:val="0"/>
          <w:iCs w:val="0"/>
        </w:rPr>
        <w:t>z przyczyn, za które odpowiada Wykonawca</w:t>
      </w:r>
      <w:r w:rsidR="00277A70" w:rsidRPr="00C126A0">
        <w:rPr>
          <w:rFonts w:ascii="Times New Roman" w:hAnsi="Times New Roman" w:cs="Times New Roman"/>
          <w:b w:val="0"/>
          <w:bCs w:val="0"/>
          <w:i w:val="0"/>
          <w:iCs w:val="0"/>
        </w:rPr>
        <w:t>,</w:t>
      </w:r>
    </w:p>
    <w:p w14:paraId="52BC7031" w14:textId="77777777" w:rsidR="001028BF" w:rsidRPr="00C126A0" w:rsidRDefault="001028BF" w:rsidP="00CE431F">
      <w:pPr>
        <w:pStyle w:val="Tekstpodstawowy"/>
        <w:numPr>
          <w:ilvl w:val="0"/>
          <w:numId w:val="7"/>
        </w:numPr>
        <w:tabs>
          <w:tab w:val="clear" w:pos="720"/>
          <w:tab w:val="num"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rPr>
      </w:pPr>
      <w:r w:rsidRPr="00C126A0">
        <w:rPr>
          <w:rFonts w:ascii="Times New Roman" w:hAnsi="Times New Roman" w:cs="Times New Roman"/>
          <w:b w:val="0"/>
          <w:bCs w:val="0"/>
          <w:i w:val="0"/>
          <w:iCs w:val="0"/>
        </w:rPr>
        <w:t>najpóźniej w ciągu 20 dni od daty odstąpienia Wykonawca usunie z terenu budowy urządzenia zaplecza przez niego dostarczone bądź wzniesione,</w:t>
      </w:r>
    </w:p>
    <w:p w14:paraId="2228EEFB" w14:textId="77777777" w:rsidR="001028BF" w:rsidRPr="00C126A0" w:rsidRDefault="001028BF" w:rsidP="00CE431F">
      <w:pPr>
        <w:pStyle w:val="Tekstpodstawowy"/>
        <w:numPr>
          <w:ilvl w:val="0"/>
          <w:numId w:val="7"/>
        </w:numPr>
        <w:tabs>
          <w:tab w:val="clear" w:pos="720"/>
          <w:tab w:val="num" w:pos="851"/>
        </w:tabs>
        <w:overflowPunct w:val="0"/>
        <w:autoSpaceDE w:val="0"/>
        <w:autoSpaceDN w:val="0"/>
        <w:adjustRightInd w:val="0"/>
        <w:spacing w:line="276" w:lineRule="auto"/>
        <w:ind w:left="851" w:hanging="425"/>
        <w:textAlignment w:val="baseline"/>
        <w:rPr>
          <w:rFonts w:ascii="Times New Roman" w:hAnsi="Times New Roman" w:cs="Times New Roman"/>
          <w:b w:val="0"/>
          <w:bCs w:val="0"/>
          <w:i w:val="0"/>
          <w:iCs w:val="0"/>
          <w:strike/>
        </w:rPr>
      </w:pPr>
      <w:r w:rsidRPr="00C126A0">
        <w:rPr>
          <w:rFonts w:ascii="Times New Roman" w:hAnsi="Times New Roman" w:cs="Times New Roman"/>
          <w:b w:val="0"/>
          <w:bCs w:val="0"/>
          <w:i w:val="0"/>
          <w:iCs w:val="0"/>
        </w:rPr>
        <w:t xml:space="preserve">w razie odstąpienia od </w:t>
      </w:r>
      <w:r w:rsidR="0065072D" w:rsidRPr="00C126A0">
        <w:rPr>
          <w:rFonts w:ascii="Times New Roman" w:hAnsi="Times New Roman" w:cs="Times New Roman"/>
          <w:b w:val="0"/>
          <w:bCs w:val="0"/>
          <w:i w:val="0"/>
          <w:iCs w:val="0"/>
        </w:rPr>
        <w:t xml:space="preserve">Umowy </w:t>
      </w:r>
      <w:r w:rsidRPr="00C126A0">
        <w:rPr>
          <w:rFonts w:ascii="Times New Roman" w:hAnsi="Times New Roman" w:cs="Times New Roman"/>
          <w:b w:val="0"/>
          <w:bCs w:val="0"/>
          <w:i w:val="0"/>
          <w:iCs w:val="0"/>
        </w:rPr>
        <w:t xml:space="preserve">z przyczyn, za które Wykonawca nie odpowiada, Zamawiający obowiązany jest do dokonania odbioru robót przerwanych i do zapłaty wynagrodzenia za roboty wykonane, wg stanu na dzień odstąpienia, bez zwrotu za nakłady poniesione na przyszłe wykonanie </w:t>
      </w:r>
      <w:r w:rsidR="00A77DF3" w:rsidRPr="00C126A0">
        <w:rPr>
          <w:rFonts w:ascii="Times New Roman" w:hAnsi="Times New Roman" w:cs="Times New Roman"/>
          <w:b w:val="0"/>
          <w:bCs w:val="0"/>
          <w:i w:val="0"/>
          <w:iCs w:val="0"/>
        </w:rPr>
        <w:t>P</w:t>
      </w:r>
      <w:r w:rsidRPr="00C126A0">
        <w:rPr>
          <w:rFonts w:ascii="Times New Roman" w:hAnsi="Times New Roman" w:cs="Times New Roman"/>
          <w:b w:val="0"/>
          <w:bCs w:val="0"/>
          <w:i w:val="0"/>
          <w:iCs w:val="0"/>
        </w:rPr>
        <w:t xml:space="preserve">rzedmiotu </w:t>
      </w:r>
      <w:r w:rsidR="00A77DF3" w:rsidRPr="00C126A0">
        <w:rPr>
          <w:rFonts w:ascii="Times New Roman" w:hAnsi="Times New Roman" w:cs="Times New Roman"/>
          <w:b w:val="0"/>
          <w:bCs w:val="0"/>
          <w:i w:val="0"/>
          <w:iCs w:val="0"/>
        </w:rPr>
        <w:t>Umowy</w:t>
      </w:r>
      <w:r w:rsidRPr="00C126A0">
        <w:rPr>
          <w:rFonts w:ascii="Times New Roman" w:hAnsi="Times New Roman" w:cs="Times New Roman"/>
          <w:b w:val="0"/>
          <w:bCs w:val="0"/>
          <w:i w:val="0"/>
          <w:iCs w:val="0"/>
        </w:rPr>
        <w:t>,</w:t>
      </w:r>
    </w:p>
    <w:p w14:paraId="1764CB3C" w14:textId="2298C9CD" w:rsidR="001028BF" w:rsidRPr="00C126A0" w:rsidRDefault="001028BF" w:rsidP="00CE431F">
      <w:pPr>
        <w:pStyle w:val="Tekstpodstawowy"/>
        <w:numPr>
          <w:ilvl w:val="0"/>
          <w:numId w:val="7"/>
        </w:numPr>
        <w:tabs>
          <w:tab w:val="clear" w:pos="720"/>
          <w:tab w:val="num" w:pos="851"/>
        </w:tabs>
        <w:overflowPunct w:val="0"/>
        <w:autoSpaceDE w:val="0"/>
        <w:autoSpaceDN w:val="0"/>
        <w:adjustRightInd w:val="0"/>
        <w:spacing w:line="276" w:lineRule="auto"/>
        <w:ind w:left="851" w:hanging="425"/>
        <w:jc w:val="left"/>
        <w:textAlignment w:val="baseline"/>
        <w:rPr>
          <w:rFonts w:ascii="Times New Roman" w:hAnsi="Times New Roman" w:cs="Times New Roman"/>
          <w:b w:val="0"/>
          <w:bCs w:val="0"/>
          <w:i w:val="0"/>
          <w:iCs w:val="0"/>
          <w:strike/>
        </w:rPr>
      </w:pPr>
      <w:r w:rsidRPr="00C126A0">
        <w:rPr>
          <w:rFonts w:ascii="Times New Roman" w:hAnsi="Times New Roman" w:cs="Times New Roman"/>
          <w:b w:val="0"/>
          <w:bCs w:val="0"/>
          <w:i w:val="0"/>
          <w:iCs w:val="0"/>
        </w:rPr>
        <w:t>zapłaty kar umownych zgodnie z §1</w:t>
      </w:r>
      <w:r w:rsidR="00BA2B71">
        <w:rPr>
          <w:rFonts w:ascii="Times New Roman" w:hAnsi="Times New Roman" w:cs="Times New Roman"/>
          <w:b w:val="0"/>
          <w:bCs w:val="0"/>
          <w:i w:val="0"/>
          <w:iCs w:val="0"/>
        </w:rPr>
        <w:t>7</w:t>
      </w:r>
      <w:r w:rsidR="00D80EE9" w:rsidRPr="00C126A0">
        <w:rPr>
          <w:rFonts w:ascii="Times New Roman" w:hAnsi="Times New Roman" w:cs="Times New Roman"/>
          <w:b w:val="0"/>
          <w:bCs w:val="0"/>
          <w:i w:val="0"/>
          <w:iCs w:val="0"/>
        </w:rPr>
        <w:t xml:space="preserve"> Umowy</w:t>
      </w:r>
      <w:r w:rsidRPr="00C126A0">
        <w:rPr>
          <w:rFonts w:ascii="Times New Roman" w:hAnsi="Times New Roman" w:cs="Times New Roman"/>
          <w:b w:val="0"/>
          <w:bCs w:val="0"/>
          <w:i w:val="0"/>
          <w:iCs w:val="0"/>
        </w:rPr>
        <w:t>.</w:t>
      </w:r>
    </w:p>
    <w:p w14:paraId="008A72F6" w14:textId="77777777" w:rsidR="007657D8" w:rsidRDefault="007657D8" w:rsidP="00093FEF">
      <w:pPr>
        <w:keepLines/>
        <w:widowControl w:val="0"/>
        <w:spacing w:line="276" w:lineRule="auto"/>
        <w:jc w:val="center"/>
        <w:rPr>
          <w:b/>
          <w:bCs/>
          <w:snapToGrid w:val="0"/>
        </w:rPr>
      </w:pPr>
    </w:p>
    <w:p w14:paraId="667D87E5" w14:textId="69C3330D" w:rsidR="001028BF" w:rsidRPr="00C126A0" w:rsidRDefault="00DB7383" w:rsidP="00093FEF">
      <w:pPr>
        <w:keepLines/>
        <w:widowControl w:val="0"/>
        <w:spacing w:line="276" w:lineRule="auto"/>
        <w:jc w:val="center"/>
        <w:rPr>
          <w:b/>
          <w:bCs/>
          <w:snapToGrid w:val="0"/>
        </w:rPr>
      </w:pPr>
      <w:r>
        <w:rPr>
          <w:b/>
          <w:bCs/>
          <w:snapToGrid w:val="0"/>
        </w:rPr>
        <w:t>XI</w:t>
      </w:r>
      <w:r w:rsidR="001028BF" w:rsidRPr="00C126A0">
        <w:rPr>
          <w:b/>
          <w:bCs/>
          <w:snapToGrid w:val="0"/>
        </w:rPr>
        <w:t xml:space="preserve">. </w:t>
      </w:r>
      <w:r w:rsidR="00D466B0" w:rsidRPr="00C126A0">
        <w:rPr>
          <w:b/>
          <w:bCs/>
          <w:snapToGrid w:val="0"/>
        </w:rPr>
        <w:t>KARY UMOWNE</w:t>
      </w:r>
    </w:p>
    <w:p w14:paraId="78D34144" w14:textId="6DD0148E" w:rsidR="001028BF" w:rsidRPr="00C126A0" w:rsidRDefault="001028BF" w:rsidP="00765914">
      <w:pPr>
        <w:keepLines/>
        <w:widowControl w:val="0"/>
        <w:tabs>
          <w:tab w:val="num" w:pos="0"/>
        </w:tabs>
        <w:spacing w:line="276" w:lineRule="auto"/>
        <w:jc w:val="center"/>
        <w:rPr>
          <w:b/>
          <w:bCs/>
          <w:snapToGrid w:val="0"/>
        </w:rPr>
      </w:pPr>
      <w:r w:rsidRPr="00C126A0">
        <w:rPr>
          <w:b/>
          <w:bCs/>
          <w:snapToGrid w:val="0"/>
        </w:rPr>
        <w:t>§ 1</w:t>
      </w:r>
      <w:r w:rsidR="00BA2B71">
        <w:rPr>
          <w:b/>
          <w:bCs/>
          <w:snapToGrid w:val="0"/>
        </w:rPr>
        <w:t>7</w:t>
      </w:r>
    </w:p>
    <w:p w14:paraId="5B7BCF2E" w14:textId="77777777" w:rsidR="001028BF" w:rsidRPr="00C126A0" w:rsidRDefault="001028BF" w:rsidP="00CE431F">
      <w:pPr>
        <w:widowControl w:val="0"/>
        <w:numPr>
          <w:ilvl w:val="0"/>
          <w:numId w:val="8"/>
        </w:numPr>
        <w:tabs>
          <w:tab w:val="clear" w:pos="720"/>
          <w:tab w:val="left" w:pos="426"/>
        </w:tabs>
        <w:autoSpaceDN w:val="0"/>
        <w:spacing w:line="276" w:lineRule="auto"/>
        <w:ind w:left="426" w:hanging="426"/>
      </w:pPr>
      <w:r w:rsidRPr="00C126A0">
        <w:t>Wykonawca zapłaci Zamawiającemu kary umowne w wysokości:</w:t>
      </w:r>
    </w:p>
    <w:p w14:paraId="37C7ECC1" w14:textId="0310285A" w:rsidR="001028BF" w:rsidRPr="00C126A0" w:rsidRDefault="001028BF">
      <w:pPr>
        <w:pStyle w:val="p3"/>
        <w:numPr>
          <w:ilvl w:val="0"/>
          <w:numId w:val="14"/>
        </w:numPr>
        <w:tabs>
          <w:tab w:val="clear" w:pos="1440"/>
          <w:tab w:val="num" w:pos="851"/>
        </w:tabs>
        <w:spacing w:line="276" w:lineRule="auto"/>
        <w:ind w:left="851" w:hanging="425"/>
        <w:jc w:val="both"/>
        <w:rPr>
          <w:rFonts w:ascii="Times New Roman" w:hAnsi="Times New Roman" w:cs="Times New Roman"/>
          <w:u w:val="single"/>
        </w:rPr>
      </w:pPr>
      <w:r w:rsidRPr="00C126A0">
        <w:rPr>
          <w:rFonts w:ascii="Times New Roman" w:hAnsi="Times New Roman" w:cs="Times New Roman"/>
        </w:rPr>
        <w:t>0,</w:t>
      </w:r>
      <w:r w:rsidR="00306038">
        <w:rPr>
          <w:rFonts w:ascii="Times New Roman" w:hAnsi="Times New Roman" w:cs="Times New Roman"/>
        </w:rPr>
        <w:t>1</w:t>
      </w:r>
      <w:r w:rsidRPr="00C126A0">
        <w:rPr>
          <w:rFonts w:ascii="Times New Roman" w:hAnsi="Times New Roman" w:cs="Times New Roman"/>
        </w:rPr>
        <w:t xml:space="preserve">% wynagrodzenia brutto określonego w §13 ust. 1 </w:t>
      </w:r>
      <w:r w:rsidR="00B43FDD" w:rsidRPr="00C126A0">
        <w:rPr>
          <w:rFonts w:ascii="Times New Roman" w:hAnsi="Times New Roman" w:cs="Times New Roman"/>
        </w:rPr>
        <w:t xml:space="preserve">Umowy </w:t>
      </w:r>
      <w:r w:rsidRPr="00C126A0">
        <w:rPr>
          <w:rFonts w:ascii="Times New Roman" w:hAnsi="Times New Roman" w:cs="Times New Roman"/>
        </w:rPr>
        <w:t xml:space="preserve">za każdy dzień </w:t>
      </w:r>
      <w:r w:rsidR="001617F7">
        <w:rPr>
          <w:rFonts w:ascii="Times New Roman" w:hAnsi="Times New Roman" w:cs="Times New Roman"/>
        </w:rPr>
        <w:t>zwłoki</w:t>
      </w:r>
      <w:r w:rsidRPr="00C126A0">
        <w:rPr>
          <w:rFonts w:ascii="Times New Roman" w:hAnsi="Times New Roman" w:cs="Times New Roman"/>
        </w:rPr>
        <w:t xml:space="preserve"> w wykonaniu </w:t>
      </w:r>
      <w:r w:rsidR="00A77DF3" w:rsidRPr="00C126A0">
        <w:rPr>
          <w:rFonts w:ascii="Times New Roman" w:hAnsi="Times New Roman" w:cs="Times New Roman"/>
        </w:rPr>
        <w:t>Przedmiotu Umowy</w:t>
      </w:r>
      <w:r w:rsidR="00B43FDD" w:rsidRPr="00C126A0">
        <w:rPr>
          <w:rFonts w:ascii="Times New Roman" w:hAnsi="Times New Roman" w:cs="Times New Roman"/>
        </w:rPr>
        <w:t>, w terminie</w:t>
      </w:r>
      <w:r w:rsidR="00C96320" w:rsidRPr="00C126A0">
        <w:rPr>
          <w:rFonts w:ascii="Times New Roman" w:hAnsi="Times New Roman" w:cs="Times New Roman"/>
        </w:rPr>
        <w:t>,</w:t>
      </w:r>
      <w:r w:rsidR="00043264" w:rsidRPr="00C126A0">
        <w:rPr>
          <w:rFonts w:ascii="Times New Roman" w:hAnsi="Times New Roman" w:cs="Times New Roman"/>
        </w:rPr>
        <w:t xml:space="preserve"> o którym mowa w § 10 ust. </w:t>
      </w:r>
      <w:r w:rsidR="00D10DCC" w:rsidRPr="00C126A0">
        <w:rPr>
          <w:rFonts w:ascii="Times New Roman" w:hAnsi="Times New Roman" w:cs="Times New Roman"/>
        </w:rPr>
        <w:t>2</w:t>
      </w:r>
      <w:r w:rsidR="007525E9" w:rsidRPr="00C126A0">
        <w:rPr>
          <w:rFonts w:ascii="Times New Roman" w:hAnsi="Times New Roman" w:cs="Times New Roman"/>
        </w:rPr>
        <w:t xml:space="preserve"> </w:t>
      </w:r>
      <w:r w:rsidR="0041494A" w:rsidRPr="00C126A0">
        <w:rPr>
          <w:rFonts w:ascii="Times New Roman" w:hAnsi="Times New Roman" w:cs="Times New Roman"/>
        </w:rPr>
        <w:t>Umowy,</w:t>
      </w:r>
    </w:p>
    <w:p w14:paraId="0BD2882D" w14:textId="25754FA8" w:rsidR="001028BF" w:rsidRPr="00D00B1F" w:rsidRDefault="001028BF">
      <w:pPr>
        <w:pStyle w:val="p3"/>
        <w:numPr>
          <w:ilvl w:val="0"/>
          <w:numId w:val="14"/>
        </w:numPr>
        <w:tabs>
          <w:tab w:val="clear" w:pos="1440"/>
          <w:tab w:val="num" w:pos="851"/>
        </w:tabs>
        <w:spacing w:line="276" w:lineRule="auto"/>
        <w:ind w:left="851" w:hanging="425"/>
        <w:jc w:val="both"/>
        <w:rPr>
          <w:rFonts w:ascii="Times New Roman" w:hAnsi="Times New Roman" w:cs="Times New Roman"/>
          <w:color w:val="000000" w:themeColor="text1"/>
          <w:u w:val="single"/>
        </w:rPr>
      </w:pPr>
      <w:r w:rsidRPr="00C126A0">
        <w:rPr>
          <w:rFonts w:ascii="Times New Roman" w:hAnsi="Times New Roman" w:cs="Times New Roman"/>
          <w:color w:val="000000" w:themeColor="text1"/>
        </w:rPr>
        <w:t>0,</w:t>
      </w:r>
      <w:r w:rsidR="00306038">
        <w:rPr>
          <w:rFonts w:ascii="Times New Roman" w:hAnsi="Times New Roman" w:cs="Times New Roman"/>
          <w:color w:val="000000" w:themeColor="text1"/>
        </w:rPr>
        <w:t>1</w:t>
      </w:r>
      <w:r w:rsidRPr="00C126A0">
        <w:rPr>
          <w:rFonts w:ascii="Times New Roman" w:hAnsi="Times New Roman" w:cs="Times New Roman"/>
          <w:color w:val="000000" w:themeColor="text1"/>
        </w:rPr>
        <w:t xml:space="preserve">% wynagrodzenia brutto określonego w §13 ust. 1 </w:t>
      </w:r>
      <w:r w:rsidR="0041494A" w:rsidRPr="00C126A0">
        <w:rPr>
          <w:rFonts w:ascii="Times New Roman" w:hAnsi="Times New Roman" w:cs="Times New Roman"/>
        </w:rPr>
        <w:t xml:space="preserve">Umowy </w:t>
      </w:r>
      <w:r w:rsidRPr="00C126A0">
        <w:rPr>
          <w:rFonts w:ascii="Times New Roman" w:hAnsi="Times New Roman" w:cs="Times New Roman"/>
          <w:color w:val="000000" w:themeColor="text1"/>
        </w:rPr>
        <w:t xml:space="preserve">za każdy dzień </w:t>
      </w:r>
      <w:r w:rsidR="001617F7">
        <w:rPr>
          <w:rFonts w:ascii="Times New Roman" w:hAnsi="Times New Roman" w:cs="Times New Roman"/>
          <w:color w:val="000000" w:themeColor="text1"/>
        </w:rPr>
        <w:t>zwłoki</w:t>
      </w:r>
      <w:r w:rsidRPr="00C126A0">
        <w:rPr>
          <w:rFonts w:ascii="Times New Roman" w:hAnsi="Times New Roman" w:cs="Times New Roman"/>
          <w:color w:val="000000" w:themeColor="text1"/>
        </w:rPr>
        <w:t xml:space="preserve"> w rozpoczęciu realizacji </w:t>
      </w:r>
      <w:r w:rsidR="00A77DF3" w:rsidRPr="00C126A0">
        <w:rPr>
          <w:rFonts w:ascii="Times New Roman" w:hAnsi="Times New Roman" w:cs="Times New Roman"/>
          <w:color w:val="000000" w:themeColor="text1"/>
        </w:rPr>
        <w:t>Przedmiotu Umowy</w:t>
      </w:r>
      <w:r w:rsidR="00E01CA6" w:rsidRPr="00C126A0">
        <w:rPr>
          <w:rFonts w:ascii="Times New Roman" w:hAnsi="Times New Roman" w:cs="Times New Roman"/>
          <w:color w:val="000000" w:themeColor="text1"/>
        </w:rPr>
        <w:t>,</w:t>
      </w:r>
    </w:p>
    <w:p w14:paraId="26BED495" w14:textId="0FD80E23" w:rsidR="001028BF" w:rsidRPr="00C126A0" w:rsidRDefault="001028BF">
      <w:pPr>
        <w:pStyle w:val="p3"/>
        <w:numPr>
          <w:ilvl w:val="0"/>
          <w:numId w:val="14"/>
        </w:numPr>
        <w:tabs>
          <w:tab w:val="clear" w:pos="1440"/>
          <w:tab w:val="num" w:pos="851"/>
        </w:tabs>
        <w:spacing w:line="276" w:lineRule="auto"/>
        <w:ind w:left="851" w:hanging="425"/>
        <w:jc w:val="both"/>
        <w:rPr>
          <w:rFonts w:ascii="Times New Roman" w:hAnsi="Times New Roman" w:cs="Times New Roman"/>
          <w:u w:val="single"/>
        </w:rPr>
      </w:pPr>
      <w:r w:rsidRPr="00C126A0">
        <w:rPr>
          <w:rFonts w:ascii="Times New Roman" w:hAnsi="Times New Roman" w:cs="Times New Roman"/>
        </w:rPr>
        <w:t>0,</w:t>
      </w:r>
      <w:r w:rsidR="00306038">
        <w:rPr>
          <w:rFonts w:ascii="Times New Roman" w:hAnsi="Times New Roman" w:cs="Times New Roman"/>
        </w:rPr>
        <w:t>1</w:t>
      </w:r>
      <w:r w:rsidRPr="00C126A0">
        <w:rPr>
          <w:rFonts w:ascii="Times New Roman" w:hAnsi="Times New Roman" w:cs="Times New Roman"/>
        </w:rPr>
        <w:t xml:space="preserve">% wynagrodzenia brutto określonego w §13 ust. 1 </w:t>
      </w:r>
      <w:r w:rsidR="0041494A" w:rsidRPr="00C126A0">
        <w:rPr>
          <w:rFonts w:ascii="Times New Roman" w:hAnsi="Times New Roman" w:cs="Times New Roman"/>
        </w:rPr>
        <w:t xml:space="preserve">Umowy </w:t>
      </w:r>
      <w:r w:rsidRPr="00C126A0">
        <w:rPr>
          <w:rFonts w:ascii="Times New Roman" w:hAnsi="Times New Roman" w:cs="Times New Roman"/>
        </w:rPr>
        <w:t xml:space="preserve">za każdy dzień </w:t>
      </w:r>
      <w:r w:rsidR="001617F7">
        <w:rPr>
          <w:rFonts w:ascii="Times New Roman" w:hAnsi="Times New Roman" w:cs="Times New Roman"/>
        </w:rPr>
        <w:t>zwłoki</w:t>
      </w:r>
      <w:r w:rsidRPr="00C126A0">
        <w:rPr>
          <w:rFonts w:ascii="Times New Roman" w:hAnsi="Times New Roman" w:cs="Times New Roman"/>
        </w:rPr>
        <w:t xml:space="preserve"> w usunięciu wad i usterek w okresie gwarancji i rękojmi</w:t>
      </w:r>
      <w:r w:rsidR="00E01CA6" w:rsidRPr="00C126A0">
        <w:rPr>
          <w:rFonts w:ascii="Times New Roman" w:hAnsi="Times New Roman" w:cs="Times New Roman"/>
        </w:rPr>
        <w:t>,</w:t>
      </w:r>
    </w:p>
    <w:p w14:paraId="01EE0E62" w14:textId="62F43D45" w:rsidR="001028BF" w:rsidRPr="00C126A0" w:rsidRDefault="00E5190D">
      <w:pPr>
        <w:pStyle w:val="p3"/>
        <w:numPr>
          <w:ilvl w:val="0"/>
          <w:numId w:val="14"/>
        </w:numPr>
        <w:tabs>
          <w:tab w:val="clear" w:pos="1440"/>
          <w:tab w:val="num" w:pos="851"/>
        </w:tabs>
        <w:spacing w:line="276" w:lineRule="auto"/>
        <w:ind w:left="851" w:hanging="425"/>
        <w:jc w:val="both"/>
        <w:rPr>
          <w:rFonts w:ascii="Times New Roman" w:hAnsi="Times New Roman" w:cs="Times New Roman"/>
        </w:rPr>
      </w:pPr>
      <w:r w:rsidRPr="00C126A0">
        <w:rPr>
          <w:rFonts w:ascii="Times New Roman" w:hAnsi="Times New Roman" w:cs="Times New Roman"/>
        </w:rPr>
        <w:t>0,2</w:t>
      </w:r>
      <w:r w:rsidR="001028BF" w:rsidRPr="00C126A0">
        <w:rPr>
          <w:rFonts w:ascii="Times New Roman" w:hAnsi="Times New Roman" w:cs="Times New Roman"/>
        </w:rPr>
        <w:t xml:space="preserve">% wynagrodzenia brutto określonego w §13 ust. 1 </w:t>
      </w:r>
      <w:r w:rsidR="0041494A" w:rsidRPr="00C126A0">
        <w:rPr>
          <w:rFonts w:ascii="Times New Roman" w:hAnsi="Times New Roman" w:cs="Times New Roman"/>
        </w:rPr>
        <w:t xml:space="preserve">Umowy </w:t>
      </w:r>
      <w:r w:rsidR="001028BF" w:rsidRPr="00C126A0">
        <w:rPr>
          <w:rFonts w:ascii="Times New Roman" w:hAnsi="Times New Roman" w:cs="Times New Roman"/>
        </w:rPr>
        <w:t xml:space="preserve">w przypadku braku zapłaty lub nieterminowej zapłaty wynagrodzenia należnego podwykonawcom lub dalszym podwykonawcom za każdy dzień </w:t>
      </w:r>
      <w:r w:rsidR="001617F7">
        <w:rPr>
          <w:rFonts w:ascii="Times New Roman" w:hAnsi="Times New Roman" w:cs="Times New Roman"/>
        </w:rPr>
        <w:t>zwłoki</w:t>
      </w:r>
      <w:r w:rsidR="001028BF" w:rsidRPr="00C126A0">
        <w:rPr>
          <w:rFonts w:ascii="Times New Roman" w:hAnsi="Times New Roman" w:cs="Times New Roman"/>
        </w:rPr>
        <w:t>,</w:t>
      </w:r>
    </w:p>
    <w:p w14:paraId="24AA6633" w14:textId="77777777" w:rsidR="001028BF" w:rsidRPr="00C126A0" w:rsidRDefault="00E5190D">
      <w:pPr>
        <w:pStyle w:val="p3"/>
        <w:numPr>
          <w:ilvl w:val="0"/>
          <w:numId w:val="14"/>
        </w:numPr>
        <w:tabs>
          <w:tab w:val="clear" w:pos="1440"/>
          <w:tab w:val="num" w:pos="851"/>
        </w:tabs>
        <w:spacing w:line="276" w:lineRule="auto"/>
        <w:ind w:left="851" w:hanging="425"/>
        <w:jc w:val="both"/>
        <w:rPr>
          <w:rFonts w:ascii="Times New Roman" w:hAnsi="Times New Roman" w:cs="Times New Roman"/>
        </w:rPr>
      </w:pPr>
      <w:r w:rsidRPr="00C126A0">
        <w:rPr>
          <w:rFonts w:ascii="Times New Roman" w:hAnsi="Times New Roman" w:cs="Times New Roman"/>
        </w:rPr>
        <w:t>0,2</w:t>
      </w:r>
      <w:r w:rsidR="001028BF" w:rsidRPr="00C126A0">
        <w:rPr>
          <w:rFonts w:ascii="Times New Roman" w:hAnsi="Times New Roman" w:cs="Times New Roman"/>
        </w:rPr>
        <w:t xml:space="preserve">% wynagrodzenia brutto określonego w §13 ust. 1 </w:t>
      </w:r>
      <w:r w:rsidR="0041494A" w:rsidRPr="00C126A0">
        <w:rPr>
          <w:rFonts w:ascii="Times New Roman" w:hAnsi="Times New Roman" w:cs="Times New Roman"/>
        </w:rPr>
        <w:t xml:space="preserve">Umowy </w:t>
      </w:r>
      <w:r w:rsidR="001028BF" w:rsidRPr="00C126A0">
        <w:rPr>
          <w:rFonts w:ascii="Times New Roman" w:hAnsi="Times New Roman" w:cs="Times New Roman"/>
        </w:rPr>
        <w:t>w przypadku nieprzedłożenia do zaakceptowania projektu umowy o podwykonawstwo, której przedmiotem są roboty budowlane lub projektu jej zmiany,</w:t>
      </w:r>
    </w:p>
    <w:p w14:paraId="381F6688" w14:textId="5A68F6CC" w:rsidR="001028BF" w:rsidRPr="00C126A0" w:rsidRDefault="00E5190D">
      <w:pPr>
        <w:pStyle w:val="p3"/>
        <w:numPr>
          <w:ilvl w:val="0"/>
          <w:numId w:val="14"/>
        </w:numPr>
        <w:tabs>
          <w:tab w:val="clear" w:pos="1440"/>
          <w:tab w:val="num" w:pos="851"/>
        </w:tabs>
        <w:spacing w:line="276" w:lineRule="auto"/>
        <w:ind w:left="851" w:hanging="425"/>
        <w:jc w:val="both"/>
        <w:rPr>
          <w:rFonts w:ascii="Times New Roman" w:hAnsi="Times New Roman" w:cs="Times New Roman"/>
        </w:rPr>
      </w:pPr>
      <w:r w:rsidRPr="00C126A0">
        <w:rPr>
          <w:rFonts w:ascii="Times New Roman" w:hAnsi="Times New Roman" w:cs="Times New Roman"/>
        </w:rPr>
        <w:t>0,2</w:t>
      </w:r>
      <w:r w:rsidR="001028BF" w:rsidRPr="00C126A0">
        <w:rPr>
          <w:rFonts w:ascii="Times New Roman" w:hAnsi="Times New Roman" w:cs="Times New Roman"/>
        </w:rPr>
        <w:t xml:space="preserve">% wynagrodzenia brutto określonego w §13 ust. 1 </w:t>
      </w:r>
      <w:r w:rsidR="0041494A" w:rsidRPr="00C126A0">
        <w:rPr>
          <w:rFonts w:ascii="Times New Roman" w:hAnsi="Times New Roman" w:cs="Times New Roman"/>
        </w:rPr>
        <w:t xml:space="preserve">Umowy </w:t>
      </w:r>
      <w:r w:rsidR="001028BF" w:rsidRPr="00C126A0">
        <w:rPr>
          <w:rFonts w:ascii="Times New Roman" w:hAnsi="Times New Roman" w:cs="Times New Roman"/>
        </w:rPr>
        <w:t xml:space="preserve">w przypadku nieprzedłożenia poświadczonej za zgodność z oryginałem kopii umowy </w:t>
      </w:r>
      <w:r w:rsidR="007657D8">
        <w:rPr>
          <w:rFonts w:ascii="Times New Roman" w:hAnsi="Times New Roman" w:cs="Times New Roman"/>
        </w:rPr>
        <w:br/>
      </w:r>
      <w:r w:rsidR="001028BF" w:rsidRPr="00C126A0">
        <w:rPr>
          <w:rFonts w:ascii="Times New Roman" w:hAnsi="Times New Roman" w:cs="Times New Roman"/>
        </w:rPr>
        <w:t>o podwykonawstwo lub jej zmiany,</w:t>
      </w:r>
    </w:p>
    <w:p w14:paraId="27AD3C22" w14:textId="77777777" w:rsidR="001028BF" w:rsidRPr="00C126A0" w:rsidRDefault="00E5190D">
      <w:pPr>
        <w:pStyle w:val="p3"/>
        <w:numPr>
          <w:ilvl w:val="0"/>
          <w:numId w:val="14"/>
        </w:numPr>
        <w:tabs>
          <w:tab w:val="clear" w:pos="1440"/>
          <w:tab w:val="num" w:pos="851"/>
        </w:tabs>
        <w:spacing w:line="276" w:lineRule="auto"/>
        <w:ind w:left="851" w:hanging="425"/>
        <w:jc w:val="both"/>
        <w:rPr>
          <w:rFonts w:ascii="Times New Roman" w:hAnsi="Times New Roman" w:cs="Times New Roman"/>
        </w:rPr>
      </w:pPr>
      <w:r w:rsidRPr="00C126A0">
        <w:rPr>
          <w:rFonts w:ascii="Times New Roman" w:hAnsi="Times New Roman" w:cs="Times New Roman"/>
        </w:rPr>
        <w:t>0,2</w:t>
      </w:r>
      <w:r w:rsidR="001028BF" w:rsidRPr="00C126A0">
        <w:rPr>
          <w:rFonts w:ascii="Times New Roman" w:hAnsi="Times New Roman" w:cs="Times New Roman"/>
        </w:rPr>
        <w:t xml:space="preserve">% wynagrodzenia brutto określonego w §13 ust. 1 </w:t>
      </w:r>
      <w:r w:rsidR="0041494A" w:rsidRPr="00C126A0">
        <w:rPr>
          <w:rFonts w:ascii="Times New Roman" w:hAnsi="Times New Roman" w:cs="Times New Roman"/>
        </w:rPr>
        <w:t xml:space="preserve">Umowy </w:t>
      </w:r>
      <w:r w:rsidR="001028BF" w:rsidRPr="00C126A0">
        <w:rPr>
          <w:rFonts w:ascii="Times New Roman" w:hAnsi="Times New Roman" w:cs="Times New Roman"/>
        </w:rPr>
        <w:t>w przypadku braku zmiany umowy o podwykonawstwo w zakresie terminu zapłaty</w:t>
      </w:r>
      <w:r w:rsidR="00E01CA6" w:rsidRPr="00C126A0">
        <w:rPr>
          <w:rFonts w:ascii="Times New Roman" w:hAnsi="Times New Roman" w:cs="Times New Roman"/>
        </w:rPr>
        <w:t>,</w:t>
      </w:r>
    </w:p>
    <w:p w14:paraId="3BE8BE31" w14:textId="5A186018" w:rsidR="0041494A" w:rsidRPr="00C126A0" w:rsidRDefault="0041494A">
      <w:pPr>
        <w:pStyle w:val="p3"/>
        <w:numPr>
          <w:ilvl w:val="0"/>
          <w:numId w:val="14"/>
        </w:numPr>
        <w:tabs>
          <w:tab w:val="clear" w:pos="1440"/>
          <w:tab w:val="num" w:pos="851"/>
        </w:tabs>
        <w:spacing w:line="276" w:lineRule="auto"/>
        <w:ind w:left="851" w:hanging="425"/>
        <w:jc w:val="both"/>
        <w:rPr>
          <w:rFonts w:ascii="Times New Roman" w:hAnsi="Times New Roman" w:cs="Times New Roman"/>
        </w:rPr>
      </w:pPr>
      <w:r w:rsidRPr="00C126A0">
        <w:rPr>
          <w:rFonts w:ascii="Times New Roman" w:hAnsi="Times New Roman" w:cs="Times New Roman"/>
        </w:rPr>
        <w:t>0,2% wynagrodzenia brutto określonego w §13 ust. 1 Umowy w przypadku</w:t>
      </w:r>
      <w:r w:rsidR="002B46E4" w:rsidRPr="00C126A0">
        <w:rPr>
          <w:rFonts w:ascii="Times New Roman" w:hAnsi="Times New Roman" w:cs="Times New Roman"/>
        </w:rPr>
        <w:t xml:space="preserve"> </w:t>
      </w:r>
      <w:r w:rsidRPr="00C126A0">
        <w:rPr>
          <w:rFonts w:ascii="Times New Roman" w:hAnsi="Times New Roman" w:cs="Times New Roman"/>
        </w:rPr>
        <w:t>nieprzedłożenia oświadczenia o zatrudnieniu osób na postawie umowy o pracę, na</w:t>
      </w:r>
      <w:r w:rsidR="002B46E4" w:rsidRPr="00C126A0">
        <w:rPr>
          <w:rFonts w:ascii="Times New Roman" w:hAnsi="Times New Roman" w:cs="Times New Roman"/>
        </w:rPr>
        <w:t xml:space="preserve"> </w:t>
      </w:r>
      <w:r w:rsidRPr="00C126A0">
        <w:rPr>
          <w:rFonts w:ascii="Times New Roman" w:hAnsi="Times New Roman" w:cs="Times New Roman"/>
        </w:rPr>
        <w:t>pisemne wezwanie Zamawiającego,</w:t>
      </w:r>
    </w:p>
    <w:p w14:paraId="6AD52F78" w14:textId="34CE6A96" w:rsidR="001028BF" w:rsidRPr="00C126A0" w:rsidRDefault="00306038">
      <w:pPr>
        <w:pStyle w:val="p3"/>
        <w:numPr>
          <w:ilvl w:val="0"/>
          <w:numId w:val="14"/>
        </w:numPr>
        <w:tabs>
          <w:tab w:val="clear" w:pos="1440"/>
          <w:tab w:val="num" w:pos="851"/>
        </w:tabs>
        <w:spacing w:line="276" w:lineRule="auto"/>
        <w:ind w:left="851" w:hanging="425"/>
        <w:jc w:val="both"/>
        <w:rPr>
          <w:rFonts w:ascii="Times New Roman" w:hAnsi="Times New Roman" w:cs="Times New Roman"/>
          <w:u w:val="single"/>
        </w:rPr>
      </w:pPr>
      <w:r>
        <w:rPr>
          <w:rFonts w:ascii="Times New Roman" w:hAnsi="Times New Roman" w:cs="Times New Roman"/>
          <w:color w:val="000000" w:themeColor="text1"/>
        </w:rPr>
        <w:t>10</w:t>
      </w:r>
      <w:r w:rsidR="001028BF" w:rsidRPr="00C126A0">
        <w:rPr>
          <w:rFonts w:ascii="Times New Roman" w:hAnsi="Times New Roman" w:cs="Times New Roman"/>
          <w:color w:val="000000" w:themeColor="text1"/>
        </w:rPr>
        <w:t xml:space="preserve">% wynagrodzenia brutto określonego w §13 ust. 1 </w:t>
      </w:r>
      <w:r w:rsidR="0041494A" w:rsidRPr="00C126A0">
        <w:rPr>
          <w:rFonts w:ascii="Times New Roman" w:hAnsi="Times New Roman" w:cs="Times New Roman"/>
        </w:rPr>
        <w:t xml:space="preserve">Umowy </w:t>
      </w:r>
      <w:r w:rsidR="00E01CA6" w:rsidRPr="00C126A0">
        <w:rPr>
          <w:rFonts w:ascii="Times New Roman" w:hAnsi="Times New Roman" w:cs="Times New Roman"/>
          <w:color w:val="000000" w:themeColor="text1"/>
        </w:rPr>
        <w:t>–</w:t>
      </w:r>
      <w:r w:rsidR="001028BF" w:rsidRPr="00C126A0">
        <w:rPr>
          <w:rFonts w:ascii="Times New Roman" w:hAnsi="Times New Roman" w:cs="Times New Roman"/>
          <w:color w:val="000000" w:themeColor="text1"/>
        </w:rPr>
        <w:t xml:space="preserve"> w</w:t>
      </w:r>
      <w:r w:rsidR="002B46E4" w:rsidRPr="00C126A0">
        <w:rPr>
          <w:rFonts w:ascii="Times New Roman" w:hAnsi="Times New Roman" w:cs="Times New Roman"/>
          <w:color w:val="000000" w:themeColor="text1"/>
        </w:rPr>
        <w:t xml:space="preserve"> </w:t>
      </w:r>
      <w:r w:rsidR="001028BF" w:rsidRPr="00C126A0">
        <w:rPr>
          <w:rFonts w:ascii="Times New Roman" w:hAnsi="Times New Roman" w:cs="Times New Roman"/>
          <w:color w:val="000000" w:themeColor="text1"/>
        </w:rPr>
        <w:t xml:space="preserve">przypadku odstąpienia od </w:t>
      </w:r>
      <w:r w:rsidR="0065072D" w:rsidRPr="00C126A0">
        <w:rPr>
          <w:rFonts w:ascii="Times New Roman" w:hAnsi="Times New Roman" w:cs="Times New Roman"/>
        </w:rPr>
        <w:t xml:space="preserve">Umowy </w:t>
      </w:r>
      <w:r w:rsidR="001028BF" w:rsidRPr="00C126A0">
        <w:rPr>
          <w:rFonts w:ascii="Times New Roman" w:hAnsi="Times New Roman" w:cs="Times New Roman"/>
        </w:rPr>
        <w:t>przez którąkolwiek ze stron z przyczyn leżących po stronie Wykonawcy</w:t>
      </w:r>
      <w:r w:rsidR="00E01CA6" w:rsidRPr="00C126A0">
        <w:rPr>
          <w:rFonts w:ascii="Times New Roman" w:hAnsi="Times New Roman" w:cs="Times New Roman"/>
        </w:rPr>
        <w:t>.</w:t>
      </w:r>
    </w:p>
    <w:p w14:paraId="5474F868" w14:textId="01DB6A05" w:rsidR="00A30DB2" w:rsidRDefault="001617F7" w:rsidP="00A30DB2">
      <w:pPr>
        <w:widowControl w:val="0"/>
        <w:numPr>
          <w:ilvl w:val="0"/>
          <w:numId w:val="8"/>
        </w:numPr>
        <w:tabs>
          <w:tab w:val="clear" w:pos="720"/>
          <w:tab w:val="left" w:pos="426"/>
        </w:tabs>
        <w:autoSpaceDN w:val="0"/>
        <w:spacing w:line="276" w:lineRule="auto"/>
        <w:ind w:left="426" w:hanging="426"/>
        <w:jc w:val="both"/>
      </w:pPr>
      <w:r w:rsidRPr="001617F7">
        <w:t xml:space="preserve">Łączna wysokość kar umownych naliczonych przez Zamawiającego nie może przekroczyć 30% wartości wynagrodzenia umownego brutto, o którym mowa w </w:t>
      </w:r>
      <w:r w:rsidRPr="00C126A0">
        <w:rPr>
          <w:color w:val="000000" w:themeColor="text1"/>
        </w:rPr>
        <w:t xml:space="preserve">§13 ust. 1 </w:t>
      </w:r>
      <w:r w:rsidRPr="001617F7">
        <w:t>Umowy</w:t>
      </w:r>
      <w:r w:rsidR="00A30DB2">
        <w:t>.</w:t>
      </w:r>
    </w:p>
    <w:p w14:paraId="0F8B0E5A" w14:textId="3F781E9F" w:rsidR="001028BF" w:rsidRPr="00C126A0" w:rsidRDefault="00A9494E" w:rsidP="00CE431F">
      <w:pPr>
        <w:widowControl w:val="0"/>
        <w:numPr>
          <w:ilvl w:val="0"/>
          <w:numId w:val="8"/>
        </w:numPr>
        <w:tabs>
          <w:tab w:val="clear" w:pos="720"/>
          <w:tab w:val="left" w:pos="426"/>
        </w:tabs>
        <w:autoSpaceDN w:val="0"/>
        <w:spacing w:line="276" w:lineRule="auto"/>
        <w:ind w:left="426" w:hanging="426"/>
        <w:jc w:val="both"/>
      </w:pPr>
      <w:r w:rsidRPr="00C126A0">
        <w:t xml:space="preserve">Zamawiającemu </w:t>
      </w:r>
      <w:r w:rsidR="001028BF" w:rsidRPr="00C126A0">
        <w:t xml:space="preserve">przysługuje prawo do dochodzenia odszkodowania przekraczającego określone </w:t>
      </w:r>
      <w:r w:rsidR="00970EBB" w:rsidRPr="00C126A0">
        <w:t>w Umowie</w:t>
      </w:r>
      <w:r w:rsidR="00311100" w:rsidRPr="00C126A0">
        <w:t xml:space="preserve"> </w:t>
      </w:r>
      <w:r w:rsidR="001028BF" w:rsidRPr="00C126A0">
        <w:t>kary umowne na zasadach</w:t>
      </w:r>
      <w:r w:rsidRPr="00C126A0">
        <w:t xml:space="preserve"> ogólnych</w:t>
      </w:r>
      <w:r w:rsidR="001028BF" w:rsidRPr="00C126A0">
        <w:t>.</w:t>
      </w:r>
    </w:p>
    <w:p w14:paraId="64B23AA1" w14:textId="77777777" w:rsidR="001028BF" w:rsidRPr="00C126A0" w:rsidRDefault="001028BF" w:rsidP="00CE431F">
      <w:pPr>
        <w:widowControl w:val="0"/>
        <w:numPr>
          <w:ilvl w:val="0"/>
          <w:numId w:val="8"/>
        </w:numPr>
        <w:tabs>
          <w:tab w:val="clear" w:pos="720"/>
          <w:tab w:val="left" w:pos="426"/>
        </w:tabs>
        <w:autoSpaceDN w:val="0"/>
        <w:spacing w:line="276" w:lineRule="auto"/>
        <w:ind w:left="426" w:hanging="426"/>
        <w:jc w:val="both"/>
      </w:pPr>
      <w:r w:rsidRPr="00C126A0">
        <w:lastRenderedPageBreak/>
        <w:t>Wykonawca wyraża zgodę na potrącenie kar umownych z przysługującego mu wynagrodzenia.</w:t>
      </w:r>
    </w:p>
    <w:p w14:paraId="24802B93" w14:textId="77777777" w:rsidR="007A7F56" w:rsidRPr="00C126A0" w:rsidRDefault="007A7F56" w:rsidP="00765914">
      <w:pPr>
        <w:pStyle w:val="p3"/>
        <w:tabs>
          <w:tab w:val="num" w:pos="720"/>
        </w:tabs>
        <w:spacing w:line="276" w:lineRule="auto"/>
        <w:jc w:val="both"/>
        <w:rPr>
          <w:rFonts w:ascii="Times New Roman" w:hAnsi="Times New Roman" w:cs="Times New Roman"/>
        </w:rPr>
      </w:pPr>
    </w:p>
    <w:p w14:paraId="1BB2BFF8" w14:textId="638CBEB8" w:rsidR="001028BF" w:rsidRPr="00C126A0" w:rsidRDefault="00DB7383" w:rsidP="00093FEF">
      <w:pPr>
        <w:keepLines/>
        <w:widowControl w:val="0"/>
        <w:spacing w:line="276" w:lineRule="auto"/>
        <w:jc w:val="center"/>
        <w:rPr>
          <w:b/>
          <w:bCs/>
          <w:snapToGrid w:val="0"/>
        </w:rPr>
      </w:pPr>
      <w:r>
        <w:rPr>
          <w:b/>
          <w:bCs/>
          <w:snapToGrid w:val="0"/>
        </w:rPr>
        <w:t>XI</w:t>
      </w:r>
      <w:r w:rsidR="00BA2B71">
        <w:rPr>
          <w:b/>
          <w:bCs/>
          <w:snapToGrid w:val="0"/>
        </w:rPr>
        <w:t>II</w:t>
      </w:r>
      <w:r w:rsidR="001028BF" w:rsidRPr="00C126A0">
        <w:rPr>
          <w:b/>
          <w:bCs/>
          <w:snapToGrid w:val="0"/>
        </w:rPr>
        <w:t xml:space="preserve">. </w:t>
      </w:r>
      <w:r w:rsidR="00465A2A">
        <w:rPr>
          <w:b/>
          <w:bCs/>
          <w:snapToGrid w:val="0"/>
        </w:rPr>
        <w:t>UBEZPIECZENIE ODPOWIEDZIALNOŚCI CYWILNEJ</w:t>
      </w:r>
    </w:p>
    <w:p w14:paraId="337B4272" w14:textId="361DDC77" w:rsidR="001028BF" w:rsidRPr="00C126A0" w:rsidRDefault="001028BF" w:rsidP="00765914">
      <w:pPr>
        <w:keepLines/>
        <w:widowControl w:val="0"/>
        <w:tabs>
          <w:tab w:val="num" w:pos="0"/>
        </w:tabs>
        <w:spacing w:line="276" w:lineRule="auto"/>
        <w:jc w:val="center"/>
        <w:rPr>
          <w:b/>
          <w:bCs/>
          <w:snapToGrid w:val="0"/>
        </w:rPr>
      </w:pPr>
      <w:r w:rsidRPr="00C126A0">
        <w:rPr>
          <w:b/>
          <w:bCs/>
          <w:snapToGrid w:val="0"/>
        </w:rPr>
        <w:t xml:space="preserve">§ </w:t>
      </w:r>
      <w:r w:rsidR="007657D8">
        <w:rPr>
          <w:b/>
          <w:bCs/>
          <w:snapToGrid w:val="0"/>
        </w:rPr>
        <w:t xml:space="preserve"> 18</w:t>
      </w:r>
    </w:p>
    <w:p w14:paraId="4BC7A2E4" w14:textId="73BD87D3" w:rsidR="002C0283" w:rsidRPr="002C0283" w:rsidRDefault="002C0283">
      <w:pPr>
        <w:numPr>
          <w:ilvl w:val="6"/>
          <w:numId w:val="28"/>
        </w:numPr>
        <w:suppressAutoHyphens/>
        <w:spacing w:line="276" w:lineRule="auto"/>
        <w:ind w:left="426" w:hanging="426"/>
        <w:jc w:val="both"/>
        <w:rPr>
          <w:szCs w:val="22"/>
        </w:rPr>
      </w:pPr>
      <w:r w:rsidRPr="002C0283">
        <w:rPr>
          <w:szCs w:val="22"/>
        </w:rPr>
        <w:t xml:space="preserve">Wykonawca zobowiązany jest do posiadania umowy ubezpieczeniowej (ubezpieczenie odpowiedzialności cywilnej), która obejmować będzie odpowiedzialność cywilną Wykonawcy z tytułu szkód wyrządzonych osobom trzecim (szkody majątkowe i na osobie) na sumę </w:t>
      </w:r>
      <w:r w:rsidRPr="002C0283">
        <w:rPr>
          <w:b/>
          <w:szCs w:val="22"/>
          <w:highlight w:val="yellow"/>
        </w:rPr>
        <w:t>[_]</w:t>
      </w:r>
      <w:r w:rsidRPr="002C0283">
        <w:rPr>
          <w:b/>
          <w:szCs w:val="22"/>
        </w:rPr>
        <w:t xml:space="preserve"> PLN </w:t>
      </w:r>
      <w:r w:rsidRPr="002C0283">
        <w:rPr>
          <w:i/>
          <w:szCs w:val="22"/>
        </w:rPr>
        <w:t>(</w:t>
      </w:r>
      <w:r w:rsidRPr="002C0283">
        <w:rPr>
          <w:bCs/>
          <w:i/>
          <w:szCs w:val="22"/>
        </w:rPr>
        <w:t>w wysokości co najmniej równowartości Umowy</w:t>
      </w:r>
      <w:r w:rsidRPr="002C0283">
        <w:rPr>
          <w:i/>
          <w:szCs w:val="22"/>
        </w:rPr>
        <w:t>)</w:t>
      </w:r>
      <w:r w:rsidRPr="002C0283">
        <w:rPr>
          <w:szCs w:val="22"/>
        </w:rPr>
        <w:t>, która jest jednocześnie limitem na jedno i wszystkie zdarzenia. Kopia polisy stanowi załącznik do umowy.</w:t>
      </w:r>
    </w:p>
    <w:p w14:paraId="0094D64F" w14:textId="07618190" w:rsidR="00642DEF" w:rsidRPr="00C126A0" w:rsidRDefault="00982479" w:rsidP="00A30DB2">
      <w:pPr>
        <w:numPr>
          <w:ilvl w:val="6"/>
          <w:numId w:val="28"/>
        </w:numPr>
        <w:suppressAutoHyphens/>
        <w:spacing w:line="276" w:lineRule="auto"/>
        <w:ind w:left="426" w:hanging="426"/>
        <w:jc w:val="both"/>
      </w:pPr>
      <w:r w:rsidRPr="00C126A0">
        <w:t>Wykonawca zobowiązuje się do posiadania polisy wskazanej w ust. 1 przez cały okres obowiązywania umowy oraz przez okres trwania gwarancji. W celu potwierdzenia ważności ww. umowy ubezpieczenia Wykonawca będzie przesyłał Zamawiającemu potwierdzenia opłacenia każdej kolejnej raty/składki w ciągu 3 dni od terminu jej wymagalności.</w:t>
      </w:r>
    </w:p>
    <w:p w14:paraId="04D16386" w14:textId="3368B0DE" w:rsidR="00982479" w:rsidRPr="00C126A0" w:rsidRDefault="00982479">
      <w:pPr>
        <w:numPr>
          <w:ilvl w:val="6"/>
          <w:numId w:val="28"/>
        </w:numPr>
        <w:suppressAutoHyphens/>
        <w:spacing w:line="276" w:lineRule="auto"/>
        <w:ind w:left="426" w:hanging="426"/>
        <w:jc w:val="both"/>
      </w:pPr>
      <w:r w:rsidRPr="00C126A0">
        <w:t xml:space="preserve">Umowa ubezpieczenia, wskazana w ust. 1. musi obejmować pełną odpowiedzialność ubezpieczyciela. Zamawiający wyklucza możliwość stosowania klauzul ograniczających odpowiedzialność ubezpieczyciela, z tym jednak zastrzeżeniem, iż dopuszcza franszyzę integralną oraz franszyzę redukcyjną w wysokości do 10% wartości szkody </w:t>
      </w:r>
      <w:r w:rsidR="00AA1E4A">
        <w:br/>
      </w:r>
      <w:r w:rsidRPr="00C126A0">
        <w:t>lub 1000,00 zł.</w:t>
      </w:r>
    </w:p>
    <w:p w14:paraId="6FE3CC1E" w14:textId="77777777" w:rsidR="00982479" w:rsidRPr="00C126A0" w:rsidRDefault="00982479">
      <w:pPr>
        <w:numPr>
          <w:ilvl w:val="6"/>
          <w:numId w:val="28"/>
        </w:numPr>
        <w:suppressAutoHyphens/>
        <w:spacing w:line="276" w:lineRule="auto"/>
        <w:ind w:left="426" w:hanging="426"/>
        <w:jc w:val="both"/>
      </w:pPr>
      <w:r w:rsidRPr="00C126A0">
        <w:t>Umowa ubezpieczenia musi zapewniać wypłatę odszkodowania płatnego w walucie polskiej, w kwotach koniecznych dla naprawienia całej poniesionej szkody.</w:t>
      </w:r>
    </w:p>
    <w:p w14:paraId="111A7CD5" w14:textId="77777777" w:rsidR="00982479" w:rsidRPr="00C126A0" w:rsidRDefault="00982479">
      <w:pPr>
        <w:numPr>
          <w:ilvl w:val="6"/>
          <w:numId w:val="28"/>
        </w:numPr>
        <w:suppressAutoHyphens/>
        <w:spacing w:line="276" w:lineRule="auto"/>
        <w:ind w:left="426" w:hanging="426"/>
        <w:jc w:val="both"/>
      </w:pPr>
      <w:r w:rsidRPr="00C126A0">
        <w:t>Żadne zmiany warunków ubezpieczenia nie zostaną dokonane bez zgody Zamawiającego.</w:t>
      </w:r>
    </w:p>
    <w:p w14:paraId="4033BA71" w14:textId="77777777" w:rsidR="00982479" w:rsidRPr="00C126A0" w:rsidRDefault="00982479">
      <w:pPr>
        <w:numPr>
          <w:ilvl w:val="6"/>
          <w:numId w:val="28"/>
        </w:numPr>
        <w:suppressAutoHyphens/>
        <w:spacing w:line="276" w:lineRule="auto"/>
        <w:ind w:left="426" w:hanging="426"/>
        <w:jc w:val="both"/>
      </w:pPr>
      <w:r w:rsidRPr="00C126A0">
        <w:t>W przypadku naruszenia przez Wykonawcę obowiązku posiadania ubezpieczenia, Zamawiający uprawniony jest do zawarcia odpowiedniej umowy na koszt Wykonawcy.</w:t>
      </w:r>
    </w:p>
    <w:p w14:paraId="355CC683" w14:textId="77777777" w:rsidR="00D00B1F" w:rsidRPr="00C126A0" w:rsidRDefault="00D00B1F" w:rsidP="00660576">
      <w:pPr>
        <w:pStyle w:val="p3"/>
        <w:tabs>
          <w:tab w:val="left" w:pos="360"/>
          <w:tab w:val="left" w:pos="5387"/>
        </w:tabs>
        <w:spacing w:line="276" w:lineRule="auto"/>
        <w:ind w:left="284"/>
        <w:jc w:val="both"/>
        <w:rPr>
          <w:rFonts w:ascii="Times New Roman" w:hAnsi="Times New Roman" w:cs="Times New Roman"/>
        </w:rPr>
      </w:pPr>
    </w:p>
    <w:p w14:paraId="3429AE3A" w14:textId="4CED5203" w:rsidR="00465A2A" w:rsidRDefault="00DB7383" w:rsidP="00660576">
      <w:pPr>
        <w:spacing w:line="276" w:lineRule="auto"/>
        <w:jc w:val="center"/>
        <w:rPr>
          <w:b/>
          <w:color w:val="000000"/>
        </w:rPr>
      </w:pPr>
      <w:r>
        <w:rPr>
          <w:b/>
          <w:color w:val="000000"/>
        </w:rPr>
        <w:t>X</w:t>
      </w:r>
      <w:r w:rsidR="00BA2B71">
        <w:rPr>
          <w:b/>
          <w:color w:val="000000"/>
        </w:rPr>
        <w:t>IV</w:t>
      </w:r>
      <w:r w:rsidR="00465A2A">
        <w:rPr>
          <w:b/>
          <w:color w:val="000000"/>
        </w:rPr>
        <w:t>. ZATRUDNIENIE NA UMOWĘ O PRACĘ</w:t>
      </w:r>
    </w:p>
    <w:p w14:paraId="3D246B15" w14:textId="21113C2B" w:rsidR="00660576" w:rsidRPr="00C126A0" w:rsidRDefault="00660576" w:rsidP="00660576">
      <w:pPr>
        <w:spacing w:line="276" w:lineRule="auto"/>
        <w:jc w:val="center"/>
        <w:rPr>
          <w:color w:val="000000"/>
        </w:rPr>
      </w:pPr>
      <w:r w:rsidRPr="00C126A0">
        <w:rPr>
          <w:b/>
          <w:color w:val="000000"/>
        </w:rPr>
        <w:t xml:space="preserve">§ </w:t>
      </w:r>
      <w:r w:rsidR="007657D8">
        <w:rPr>
          <w:b/>
          <w:color w:val="000000"/>
        </w:rPr>
        <w:t>19</w:t>
      </w:r>
    </w:p>
    <w:p w14:paraId="604E0349" w14:textId="4BA3133B" w:rsidR="00970EBB" w:rsidRPr="00553C77" w:rsidRDefault="00970EBB">
      <w:pPr>
        <w:pStyle w:val="Akapitzlist"/>
        <w:numPr>
          <w:ilvl w:val="0"/>
          <w:numId w:val="27"/>
        </w:numPr>
        <w:suppressAutoHyphens/>
        <w:spacing w:line="276" w:lineRule="auto"/>
        <w:ind w:left="426" w:hanging="426"/>
        <w:jc w:val="both"/>
      </w:pPr>
      <w:r w:rsidRPr="00553C77">
        <w:t xml:space="preserve">Przedmiot Umowy </w:t>
      </w:r>
      <w:r w:rsidRPr="00DC7B1A">
        <w:t>opisany za pomoc</w:t>
      </w:r>
      <w:r w:rsidRPr="00DC7B1A">
        <w:rPr>
          <w:rFonts w:hint="cs"/>
        </w:rPr>
        <w:t>ą</w:t>
      </w:r>
      <w:r w:rsidRPr="00DC7B1A">
        <w:t xml:space="preserve"> </w:t>
      </w:r>
      <w:r>
        <w:t xml:space="preserve">dokumentacji </w:t>
      </w:r>
      <w:r w:rsidR="00306038">
        <w:t>zamówienia</w:t>
      </w:r>
      <w:r>
        <w:t xml:space="preserve"> oraz specyfikacji technicznej wykonania i odbioru robót budowlanych</w:t>
      </w:r>
      <w:r w:rsidRPr="00DC7B1A">
        <w:t>,</w:t>
      </w:r>
      <w:r>
        <w:t xml:space="preserve"> </w:t>
      </w:r>
      <w:r w:rsidRPr="00DC7B1A">
        <w:t>a w szczeg</w:t>
      </w:r>
      <w:r w:rsidRPr="00DC7B1A">
        <w:rPr>
          <w:rFonts w:hint="cs"/>
        </w:rPr>
        <w:t>ó</w:t>
      </w:r>
      <w:r w:rsidRPr="00DC7B1A">
        <w:t>lno</w:t>
      </w:r>
      <w:r w:rsidRPr="00DC7B1A">
        <w:rPr>
          <w:rFonts w:hint="cs"/>
        </w:rPr>
        <w:t>ś</w:t>
      </w:r>
      <w:r w:rsidRPr="00DC7B1A">
        <w:t xml:space="preserve">ci roboty </w:t>
      </w:r>
      <w:r w:rsidR="00306038">
        <w:t>ogólnobudowlane</w:t>
      </w:r>
      <w:r>
        <w:t xml:space="preserve"> </w:t>
      </w:r>
      <w:r w:rsidRPr="00DC7B1A">
        <w:t>z wy</w:t>
      </w:r>
      <w:r w:rsidRPr="00DC7B1A">
        <w:rPr>
          <w:rFonts w:hint="cs"/>
        </w:rPr>
        <w:t>łą</w:t>
      </w:r>
      <w:r w:rsidRPr="00DC7B1A">
        <w:t>czeniem kierowania budow</w:t>
      </w:r>
      <w:r w:rsidRPr="00DC7B1A">
        <w:rPr>
          <w:rFonts w:hint="cs"/>
        </w:rPr>
        <w:t>ą</w:t>
      </w:r>
      <w:r w:rsidRPr="00DC7B1A">
        <w:t xml:space="preserve"> powinien by</w:t>
      </w:r>
      <w:r w:rsidRPr="00DC7B1A">
        <w:rPr>
          <w:rFonts w:hint="cs"/>
        </w:rPr>
        <w:t>ć</w:t>
      </w:r>
      <w:r w:rsidRPr="00DC7B1A">
        <w:t xml:space="preserve"> realizowany wy</w:t>
      </w:r>
      <w:r w:rsidRPr="00DC7B1A">
        <w:rPr>
          <w:rFonts w:hint="cs"/>
        </w:rPr>
        <w:t>łą</w:t>
      </w:r>
      <w:r w:rsidRPr="00DC7B1A">
        <w:t>cznie przez osoby zatrudnione przez wykonawc</w:t>
      </w:r>
      <w:r w:rsidRPr="00DC7B1A">
        <w:rPr>
          <w:rFonts w:hint="cs"/>
        </w:rPr>
        <w:t>ę</w:t>
      </w:r>
      <w:r w:rsidRPr="00DC7B1A">
        <w:t xml:space="preserve"> lub podwykonawc</w:t>
      </w:r>
      <w:r w:rsidRPr="00DC7B1A">
        <w:rPr>
          <w:rFonts w:hint="cs"/>
        </w:rPr>
        <w:t>ę</w:t>
      </w:r>
      <w:r w:rsidRPr="00DC7B1A">
        <w:t xml:space="preserve"> na podstawie stosunku pracy, w rozumieniu art. 22 </w:t>
      </w:r>
      <w:r w:rsidRPr="00DC7B1A">
        <w:rPr>
          <w:rFonts w:hint="cs"/>
        </w:rPr>
        <w:t>§</w:t>
      </w:r>
      <w:r w:rsidRPr="00DC7B1A">
        <w:t xml:space="preserve"> 1 ustawy z dnia 26 czerwca 1974 r. - Kodeks pracy.</w:t>
      </w:r>
    </w:p>
    <w:p w14:paraId="07CFE53F" w14:textId="29EC23C7" w:rsidR="00660576" w:rsidRPr="00C126A0" w:rsidRDefault="00660576">
      <w:pPr>
        <w:pStyle w:val="Akapitzlist"/>
        <w:numPr>
          <w:ilvl w:val="0"/>
          <w:numId w:val="27"/>
        </w:numPr>
        <w:suppressAutoHyphens/>
        <w:spacing w:line="276" w:lineRule="auto"/>
        <w:ind w:left="426" w:hanging="426"/>
        <w:jc w:val="both"/>
      </w:pPr>
      <w:r w:rsidRPr="00C126A0">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D9A524A" w14:textId="77777777" w:rsidR="00660576" w:rsidRPr="00C126A0" w:rsidRDefault="00660576" w:rsidP="00660576">
      <w:pPr>
        <w:pStyle w:val="Standard"/>
        <w:widowControl/>
        <w:numPr>
          <w:ilvl w:val="1"/>
          <w:numId w:val="6"/>
        </w:numPr>
        <w:tabs>
          <w:tab w:val="clear" w:pos="644"/>
        </w:tabs>
        <w:suppressAutoHyphens/>
        <w:autoSpaceDN w:val="0"/>
        <w:spacing w:line="276" w:lineRule="auto"/>
        <w:ind w:left="851" w:hanging="425"/>
        <w:jc w:val="both"/>
      </w:pPr>
      <w:r w:rsidRPr="00C126A0">
        <w:t>żądania oświadczenia i dokumentu w zakresie potwierdzenia spełniania ww. wymogu i dokonania ich oceny,</w:t>
      </w:r>
    </w:p>
    <w:p w14:paraId="3453C7C3" w14:textId="77777777" w:rsidR="00660576" w:rsidRPr="00C126A0" w:rsidRDefault="00660576" w:rsidP="00660576">
      <w:pPr>
        <w:pStyle w:val="Standard"/>
        <w:widowControl/>
        <w:numPr>
          <w:ilvl w:val="1"/>
          <w:numId w:val="6"/>
        </w:numPr>
        <w:tabs>
          <w:tab w:val="clear" w:pos="644"/>
        </w:tabs>
        <w:suppressAutoHyphens/>
        <w:autoSpaceDN w:val="0"/>
        <w:spacing w:line="276" w:lineRule="auto"/>
        <w:ind w:left="851" w:hanging="425"/>
        <w:jc w:val="both"/>
      </w:pPr>
      <w:r w:rsidRPr="00C126A0">
        <w:t>żądania wyjaśnień w przypadku wątpliwości w zakresie potwierdzenia spełniania ww. wymogu,</w:t>
      </w:r>
    </w:p>
    <w:p w14:paraId="0D234661" w14:textId="4C33D985" w:rsidR="00660576" w:rsidRPr="00C126A0" w:rsidRDefault="00660576" w:rsidP="00660576">
      <w:pPr>
        <w:pStyle w:val="Standard"/>
        <w:widowControl/>
        <w:numPr>
          <w:ilvl w:val="1"/>
          <w:numId w:val="6"/>
        </w:numPr>
        <w:tabs>
          <w:tab w:val="clear" w:pos="644"/>
        </w:tabs>
        <w:suppressAutoHyphens/>
        <w:autoSpaceDN w:val="0"/>
        <w:spacing w:line="276" w:lineRule="auto"/>
        <w:ind w:left="851" w:hanging="425"/>
        <w:jc w:val="both"/>
      </w:pPr>
      <w:r w:rsidRPr="00C126A0">
        <w:t>przeprowadzania kontroli na miejscu wykonywania świadczenia</w:t>
      </w:r>
      <w:r w:rsidR="00E36389" w:rsidRPr="00C126A0">
        <w:t>,</w:t>
      </w:r>
    </w:p>
    <w:p w14:paraId="1D4FB61B" w14:textId="1D3BBF07" w:rsidR="00660576" w:rsidRPr="00C126A0" w:rsidRDefault="00660576" w:rsidP="00660576">
      <w:pPr>
        <w:pStyle w:val="Standard"/>
        <w:widowControl/>
        <w:numPr>
          <w:ilvl w:val="1"/>
          <w:numId w:val="6"/>
        </w:numPr>
        <w:tabs>
          <w:tab w:val="clear" w:pos="644"/>
        </w:tabs>
        <w:suppressAutoHyphens/>
        <w:autoSpaceDN w:val="0"/>
        <w:spacing w:line="276" w:lineRule="auto"/>
        <w:ind w:left="851" w:hanging="425"/>
        <w:jc w:val="both"/>
      </w:pPr>
      <w:r w:rsidRPr="00C126A0">
        <w:lastRenderedPageBreak/>
        <w:t xml:space="preserve">W trakcie realizacji umowy na każde wezwanie Zamawiającego w wyznaczonym </w:t>
      </w:r>
      <w:r w:rsidR="00306038">
        <w:br/>
      </w:r>
      <w:r w:rsidRPr="00C126A0">
        <w:t>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r w:rsidR="00E36389" w:rsidRPr="00C126A0">
        <w:t>,</w:t>
      </w:r>
    </w:p>
    <w:p w14:paraId="1609EC7F" w14:textId="4A258A69" w:rsidR="00660576" w:rsidRPr="00C126A0" w:rsidRDefault="00660576" w:rsidP="00660576">
      <w:pPr>
        <w:pStyle w:val="Standard"/>
        <w:widowControl/>
        <w:numPr>
          <w:ilvl w:val="1"/>
          <w:numId w:val="6"/>
        </w:numPr>
        <w:tabs>
          <w:tab w:val="clear" w:pos="644"/>
        </w:tabs>
        <w:suppressAutoHyphens/>
        <w:autoSpaceDN w:val="0"/>
        <w:spacing w:line="276" w:lineRule="auto"/>
        <w:ind w:left="851" w:hanging="425"/>
        <w:jc w:val="both"/>
      </w:pPr>
      <w:r w:rsidRPr="00C126A0">
        <w:t xml:space="preserve">oświadczenie Wykonawcy lub Podwykonawcy o zatrudnieniu na podstawie umowy </w:t>
      </w:r>
      <w:r w:rsidR="00306038">
        <w:br/>
      </w:r>
      <w:r w:rsidRPr="00C126A0">
        <w:t>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E36389" w:rsidRPr="00C126A0">
        <w:t>,</w:t>
      </w:r>
    </w:p>
    <w:p w14:paraId="15C290F1" w14:textId="66C2C63A" w:rsidR="00660576" w:rsidRPr="00C126A0" w:rsidRDefault="00660576" w:rsidP="00660576">
      <w:pPr>
        <w:pStyle w:val="Standard"/>
        <w:widowControl/>
        <w:numPr>
          <w:ilvl w:val="1"/>
          <w:numId w:val="6"/>
        </w:numPr>
        <w:tabs>
          <w:tab w:val="clear" w:pos="644"/>
        </w:tabs>
        <w:suppressAutoHyphens/>
        <w:autoSpaceDN w:val="0"/>
        <w:spacing w:line="276" w:lineRule="auto"/>
        <w:ind w:left="851" w:hanging="425"/>
        <w:jc w:val="both"/>
      </w:pPr>
      <w:r w:rsidRPr="00C126A0">
        <w:t xml:space="preserve">poświadczoną za zgodność z oryginałem odpowiednio przez Wykonawcę lub Podwykonawcę kopię umowy o pracę osoby wykonującej w trakcie realizacji zamówienia czynności, których dotyczy ww. oświadczenie Wykonawcy lub Podwykonawcy (wraz z dokumentem regulującym zakres obowiązków, jeżeli został sporządzony). Kopia umowy powinna zostać zanonimizowana w sposób zapewniający ochronę danych osobowych pracowników, zgodnie z przepisami ustawy z dnia </w:t>
      </w:r>
      <w:r w:rsidR="00C126A0">
        <w:t>10 maja 2018</w:t>
      </w:r>
      <w:r w:rsidRPr="00C126A0">
        <w:t xml:space="preserve"> r. o ochronie danych osobowych (tj. w szczególności bez imion, nazwisk, adresów, nr PESEL pracowników). Informacje takie jak: data zawarcia umowy, rodzaj umowy o pracę i wymiar etatu powinny być możliwe do zidentyfikowania</w:t>
      </w:r>
      <w:r w:rsidR="00E36389" w:rsidRPr="00C126A0">
        <w:t>,</w:t>
      </w:r>
    </w:p>
    <w:p w14:paraId="643F27FE" w14:textId="2493446D" w:rsidR="00660576" w:rsidRDefault="00660576" w:rsidP="00660576">
      <w:pPr>
        <w:pStyle w:val="Standard"/>
        <w:widowControl/>
        <w:numPr>
          <w:ilvl w:val="1"/>
          <w:numId w:val="6"/>
        </w:numPr>
        <w:tabs>
          <w:tab w:val="clear" w:pos="644"/>
        </w:tabs>
        <w:suppressAutoHyphens/>
        <w:autoSpaceDN w:val="0"/>
        <w:spacing w:line="276" w:lineRule="auto"/>
        <w:ind w:left="851" w:hanging="425"/>
        <w:jc w:val="both"/>
      </w:pPr>
      <w:r w:rsidRPr="00C126A0">
        <w:t xml:space="preserve">zaświadczenie właściwego oddziału ZUS, potwierdzające opłacanie przez Wykonawcę lub Podwykonawcę składek na ubezpieczenia społeczne i zdrowotne </w:t>
      </w:r>
      <w:r w:rsidR="005633A5" w:rsidRPr="00C126A0">
        <w:br/>
      </w:r>
      <w:r w:rsidRPr="00C126A0">
        <w:t>z tytułu zatrudnienia na podstawie umów o pracę za ostatni okres rozliczeniowy</w:t>
      </w:r>
      <w:r w:rsidR="00E36389" w:rsidRPr="00C126A0">
        <w:t>,</w:t>
      </w:r>
    </w:p>
    <w:p w14:paraId="65EE2F2F" w14:textId="658BFFB6" w:rsidR="00660576" w:rsidRPr="00C126A0" w:rsidRDefault="00C126A0" w:rsidP="00660576">
      <w:pPr>
        <w:pStyle w:val="Standard"/>
        <w:widowControl/>
        <w:numPr>
          <w:ilvl w:val="1"/>
          <w:numId w:val="6"/>
        </w:numPr>
        <w:tabs>
          <w:tab w:val="clear" w:pos="644"/>
        </w:tabs>
        <w:suppressAutoHyphens/>
        <w:autoSpaceDN w:val="0"/>
        <w:spacing w:line="276" w:lineRule="auto"/>
        <w:ind w:left="851" w:hanging="425"/>
        <w:jc w:val="both"/>
      </w:pPr>
      <w:r w:rsidRPr="00C126A0">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 95/46/WE (ogólne rozporządzenie o ochronie danych) - RODO (Dz. Urz. UE L 2016 119)</w:t>
      </w:r>
      <w:r w:rsidR="00660576" w:rsidRPr="00C126A0">
        <w:t>.</w:t>
      </w:r>
    </w:p>
    <w:p w14:paraId="7D951E33" w14:textId="77777777" w:rsidR="00660576" w:rsidRPr="00C126A0" w:rsidRDefault="00660576">
      <w:pPr>
        <w:pStyle w:val="Akapitzlist"/>
        <w:numPr>
          <w:ilvl w:val="0"/>
          <w:numId w:val="27"/>
        </w:numPr>
        <w:suppressAutoHyphens/>
        <w:spacing w:line="276" w:lineRule="auto"/>
        <w:ind w:left="426" w:hanging="426"/>
        <w:jc w:val="both"/>
      </w:pPr>
      <w:r w:rsidRPr="00C126A0">
        <w:t>Zamawiający ma prawo w każdym okresie realizacji zamówienia zwrócić się do Wykonawcy o przedstawienie dokumentacji zatrudniania wskazanej osoby, natomiast Wykonawca ma obowiązek przedstawić ją Zamawiającemu w terminie 7 dni roboczych od daty otrzymania zawiadomienia.</w:t>
      </w:r>
    </w:p>
    <w:p w14:paraId="5CB47B98" w14:textId="77777777" w:rsidR="00660576" w:rsidRPr="00C126A0" w:rsidRDefault="00660576">
      <w:pPr>
        <w:pStyle w:val="Akapitzlist"/>
        <w:numPr>
          <w:ilvl w:val="0"/>
          <w:numId w:val="27"/>
        </w:numPr>
        <w:suppressAutoHyphens/>
        <w:spacing w:line="276" w:lineRule="auto"/>
        <w:ind w:left="426" w:hanging="426"/>
        <w:jc w:val="both"/>
      </w:pPr>
      <w:r w:rsidRPr="00C126A0">
        <w:t>W przypadku uzasadnionych wątpliwości co do przestrzegania prawa pracy przez Wykonawcę lub Podwykonawcę, Zamawiający może zwrócić się o przeprowadzenie kontroli przez Państwową Inspekcję Pracy.</w:t>
      </w:r>
    </w:p>
    <w:p w14:paraId="12F653CF" w14:textId="77777777" w:rsidR="00660576" w:rsidRDefault="00660576" w:rsidP="00660576">
      <w:pPr>
        <w:spacing w:line="276" w:lineRule="auto"/>
        <w:jc w:val="center"/>
        <w:rPr>
          <w:b/>
          <w:color w:val="000000"/>
        </w:rPr>
      </w:pPr>
    </w:p>
    <w:p w14:paraId="12929AF7" w14:textId="77777777" w:rsidR="00A30DB2" w:rsidRDefault="00A30DB2" w:rsidP="00660576">
      <w:pPr>
        <w:spacing w:line="276" w:lineRule="auto"/>
        <w:jc w:val="center"/>
        <w:rPr>
          <w:b/>
          <w:color w:val="000000"/>
        </w:rPr>
      </w:pPr>
    </w:p>
    <w:p w14:paraId="15433A9C" w14:textId="77777777" w:rsidR="00A30DB2" w:rsidRPr="00C126A0" w:rsidRDefault="00A30DB2" w:rsidP="00660576">
      <w:pPr>
        <w:spacing w:line="276" w:lineRule="auto"/>
        <w:jc w:val="center"/>
        <w:rPr>
          <w:b/>
          <w:color w:val="000000"/>
        </w:rPr>
      </w:pPr>
    </w:p>
    <w:p w14:paraId="602C274A" w14:textId="05E5E5E3" w:rsidR="00465A2A" w:rsidRPr="00D00B1F" w:rsidRDefault="00DB7383" w:rsidP="00465A2A">
      <w:pPr>
        <w:spacing w:line="276" w:lineRule="auto"/>
        <w:jc w:val="center"/>
        <w:rPr>
          <w:b/>
          <w:color w:val="000000"/>
        </w:rPr>
      </w:pPr>
      <w:r w:rsidRPr="00D00B1F">
        <w:rPr>
          <w:b/>
          <w:color w:val="000000"/>
        </w:rPr>
        <w:lastRenderedPageBreak/>
        <w:t>X</w:t>
      </w:r>
      <w:r w:rsidR="00BA2B71" w:rsidRPr="00D00B1F">
        <w:rPr>
          <w:b/>
          <w:color w:val="000000"/>
        </w:rPr>
        <w:t>V</w:t>
      </w:r>
      <w:r w:rsidR="00465A2A" w:rsidRPr="00D00B1F">
        <w:rPr>
          <w:b/>
          <w:color w:val="000000"/>
        </w:rPr>
        <w:t xml:space="preserve">. </w:t>
      </w:r>
      <w:r w:rsidR="00D00B1F" w:rsidRPr="00D00B1F">
        <w:rPr>
          <w:b/>
          <w:bCs/>
        </w:rPr>
        <w:t xml:space="preserve">KLAUZULA </w:t>
      </w:r>
      <w:r w:rsidR="00D00B1F" w:rsidRPr="00D00B1F">
        <w:rPr>
          <w:b/>
          <w:bCs/>
          <w:i/>
        </w:rPr>
        <w:t>REBUS SIC STANTIBUS</w:t>
      </w:r>
    </w:p>
    <w:p w14:paraId="18EC2564" w14:textId="3E008A9D" w:rsidR="00465A2A" w:rsidRDefault="00465A2A" w:rsidP="00465A2A">
      <w:pPr>
        <w:spacing w:line="276" w:lineRule="auto"/>
        <w:jc w:val="center"/>
        <w:rPr>
          <w:b/>
          <w:color w:val="000000"/>
        </w:rPr>
      </w:pPr>
      <w:r w:rsidRPr="00C126A0">
        <w:rPr>
          <w:b/>
          <w:color w:val="000000"/>
        </w:rPr>
        <w:t xml:space="preserve">§ </w:t>
      </w:r>
      <w:r w:rsidR="00BA2B71">
        <w:rPr>
          <w:b/>
          <w:color w:val="000000"/>
        </w:rPr>
        <w:t>2</w:t>
      </w:r>
      <w:r w:rsidR="007657D8">
        <w:rPr>
          <w:b/>
          <w:color w:val="000000"/>
        </w:rPr>
        <w:t>0</w:t>
      </w:r>
    </w:p>
    <w:p w14:paraId="0F6BEF75" w14:textId="13D2573B" w:rsidR="00306038" w:rsidRPr="007657D8" w:rsidRDefault="00EA5206" w:rsidP="007657D8">
      <w:pPr>
        <w:pStyle w:val="Tekstpodstawowy"/>
        <w:numPr>
          <w:ilvl w:val="0"/>
          <w:numId w:val="29"/>
        </w:numPr>
        <w:spacing w:line="276" w:lineRule="auto"/>
        <w:ind w:left="426" w:hanging="426"/>
        <w:rPr>
          <w:rFonts w:ascii="Times New Roman" w:hAnsi="Times New Roman" w:cs="Times New Roman"/>
          <w:b w:val="0"/>
          <w:i w:val="0"/>
        </w:rPr>
      </w:pPr>
      <w:r w:rsidRPr="00EA5206">
        <w:rPr>
          <w:rFonts w:ascii="Times New Roman" w:hAnsi="Times New Roman" w:cs="Times New Roman"/>
          <w:b w:val="0"/>
          <w:i w:val="0"/>
        </w:rPr>
        <w:t xml:space="preserve">Przez </w:t>
      </w:r>
      <w:r w:rsidRPr="00465A2A">
        <w:rPr>
          <w:rFonts w:ascii="Times New Roman" w:hAnsi="Times New Roman" w:cs="Times New Roman"/>
          <w:b w:val="0"/>
          <w:i w:val="0"/>
        </w:rPr>
        <w:t>„siłę wyższą”</w:t>
      </w:r>
      <w:r>
        <w:rPr>
          <w:rFonts w:ascii="Times New Roman" w:hAnsi="Times New Roman" w:cs="Times New Roman"/>
          <w:b w:val="0"/>
          <w:i w:val="0"/>
        </w:rPr>
        <w:t xml:space="preserve"> </w:t>
      </w:r>
      <w:r w:rsidRPr="00EA5206">
        <w:rPr>
          <w:rFonts w:ascii="Times New Roman" w:hAnsi="Times New Roman" w:cs="Times New Roman"/>
          <w:b w:val="0"/>
          <w:i w:val="0"/>
        </w:rPr>
        <w:t>Strony rozumieją zdarzenie nagłe, nieprzewidziane i niezależne od woli Stron, którego skutki są niemożliwe do zapobieżenia, uniemożliwiające wykonanie umowy w całości lub części, na stałe lub na pewien czas, któremu nie można zapobiec ani przeciwdziałać przy zachowaniu należytej staranności. W szczególności za siłę wyższą uznaje się pożar, powódź, epidemię, trzęsienia ziemi, awarię zasilania lub naturalnych źródeł energii, huragany i inne katastrofy naturalne, a także stany nadzwyczajne i wyjątkowe, w tym stan wojny, stan wojenny, stan klęski żywiołowej, stan epidemii, stan zagrożenia epidemicznego, a także strajki, bojkoty, zamachy terrorystyczne, blokady komunikacyjne o charakterze ponadregionalnym, a także przypadki wydawania przez władze krajowe i lokalne aktów prawnych wprowadzających ograniczenia, nakazy lub zakazy określonego zachowania się, niezależnie od formy takiego aktu oraz tego czy zagrażają w chwili obecnej.</w:t>
      </w:r>
    </w:p>
    <w:p w14:paraId="58478366" w14:textId="14956662" w:rsidR="00642DEF" w:rsidRPr="00A30DB2" w:rsidRDefault="00465A2A" w:rsidP="00A30DB2">
      <w:pPr>
        <w:pStyle w:val="Tekstpodstawowy"/>
        <w:numPr>
          <w:ilvl w:val="0"/>
          <w:numId w:val="29"/>
        </w:numPr>
        <w:spacing w:line="276" w:lineRule="auto"/>
        <w:ind w:left="426" w:hanging="426"/>
        <w:rPr>
          <w:rFonts w:ascii="Times New Roman" w:hAnsi="Times New Roman" w:cs="Times New Roman"/>
          <w:b w:val="0"/>
          <w:i w:val="0"/>
        </w:rPr>
      </w:pPr>
      <w:r w:rsidRPr="00465A2A">
        <w:rPr>
          <w:rFonts w:ascii="Times New Roman" w:hAnsi="Times New Roman" w:cs="Times New Roman"/>
          <w:b w:val="0"/>
          <w:i w:val="0"/>
        </w:rPr>
        <w:t>W razie wystąpienia przypadku „siły wyższej”, mającego negatywny wpływ na prawidłowe realizowanie postanowień Umowy, strona dotknięta „siłą wyższą”, zostaje zwolniona ze swoich zobowiązań wynikających z Umowy, na czas występowania „siły wyższej”, a uzgodnione terminy zostaną odpowiednio przedłużone.</w:t>
      </w:r>
    </w:p>
    <w:p w14:paraId="455818FB" w14:textId="77777777" w:rsidR="00465A2A" w:rsidRPr="00465A2A" w:rsidRDefault="00465A2A">
      <w:pPr>
        <w:pStyle w:val="Tekstpodstawowy"/>
        <w:numPr>
          <w:ilvl w:val="0"/>
          <w:numId w:val="29"/>
        </w:numPr>
        <w:spacing w:line="276" w:lineRule="auto"/>
        <w:ind w:left="426" w:hanging="426"/>
        <w:rPr>
          <w:rFonts w:ascii="Times New Roman" w:hAnsi="Times New Roman" w:cs="Times New Roman"/>
          <w:b w:val="0"/>
          <w:i w:val="0"/>
        </w:rPr>
      </w:pPr>
      <w:r w:rsidRPr="00465A2A">
        <w:rPr>
          <w:rFonts w:ascii="Times New Roman" w:hAnsi="Times New Roman" w:cs="Times New Roman"/>
          <w:b w:val="0"/>
          <w:i w:val="0"/>
        </w:rPr>
        <w:t>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w:t>
      </w:r>
    </w:p>
    <w:p w14:paraId="2636A91E" w14:textId="024210A2" w:rsidR="00465A2A" w:rsidRPr="00A30DB2" w:rsidRDefault="00465A2A" w:rsidP="00A30DB2">
      <w:pPr>
        <w:pStyle w:val="Tekstpodstawowy"/>
        <w:numPr>
          <w:ilvl w:val="0"/>
          <w:numId w:val="29"/>
        </w:numPr>
        <w:spacing w:line="276" w:lineRule="auto"/>
        <w:ind w:left="426" w:hanging="426"/>
        <w:rPr>
          <w:rFonts w:ascii="Times New Roman" w:hAnsi="Times New Roman" w:cs="Times New Roman"/>
          <w:b w:val="0"/>
          <w:i w:val="0"/>
        </w:rPr>
      </w:pPr>
      <w:r w:rsidRPr="00465A2A">
        <w:rPr>
          <w:rFonts w:ascii="Times New Roman" w:hAnsi="Times New Roman" w:cs="Times New Roman"/>
          <w:b w:val="0"/>
          <w:i w:val="0"/>
        </w:rPr>
        <w:t>Po ustaniu „siły wyższej” strona dotknięta działaniem „siły wyższej”, jest zobowiązana niezwłocznie powiadomić pisemnie drugą stronę o fakcie ustania okoliczności lub zdarzeń „siły wyższej”. Po otrzymaniu zawiadomienia strony ustalają nowy termin realizacji Umowy.</w:t>
      </w:r>
    </w:p>
    <w:p w14:paraId="6C9958DC" w14:textId="77777777" w:rsidR="00A65CB6" w:rsidRDefault="00A65CB6" w:rsidP="00465A2A">
      <w:pPr>
        <w:pStyle w:val="p3"/>
        <w:tabs>
          <w:tab w:val="left" w:pos="360"/>
          <w:tab w:val="left" w:pos="5387"/>
        </w:tabs>
        <w:spacing w:line="276" w:lineRule="auto"/>
        <w:jc w:val="both"/>
        <w:rPr>
          <w:rFonts w:ascii="Times New Roman" w:hAnsi="Times New Roman" w:cs="Times New Roman"/>
        </w:rPr>
      </w:pPr>
    </w:p>
    <w:p w14:paraId="437FA320" w14:textId="26360D48" w:rsidR="00465A2A" w:rsidRDefault="00DB7383" w:rsidP="00465A2A">
      <w:pPr>
        <w:spacing w:line="276" w:lineRule="auto"/>
        <w:jc w:val="center"/>
        <w:rPr>
          <w:b/>
          <w:color w:val="000000"/>
        </w:rPr>
      </w:pPr>
      <w:r>
        <w:rPr>
          <w:b/>
          <w:color w:val="000000"/>
        </w:rPr>
        <w:t>X</w:t>
      </w:r>
      <w:r w:rsidR="00BA2B71">
        <w:rPr>
          <w:b/>
          <w:color w:val="000000"/>
        </w:rPr>
        <w:t>VI</w:t>
      </w:r>
      <w:r w:rsidR="00465A2A">
        <w:rPr>
          <w:b/>
          <w:color w:val="000000"/>
        </w:rPr>
        <w:t>. POSTANOWIENIA KOŃCOWE</w:t>
      </w:r>
    </w:p>
    <w:p w14:paraId="0DAC6B6C" w14:textId="02A8562E" w:rsidR="001028BF" w:rsidRPr="00C126A0" w:rsidRDefault="001028BF" w:rsidP="00765914">
      <w:pPr>
        <w:keepLines/>
        <w:widowControl w:val="0"/>
        <w:tabs>
          <w:tab w:val="num" w:pos="0"/>
          <w:tab w:val="left" w:pos="5387"/>
        </w:tabs>
        <w:spacing w:line="276" w:lineRule="auto"/>
        <w:jc w:val="center"/>
        <w:rPr>
          <w:b/>
          <w:bCs/>
          <w:snapToGrid w:val="0"/>
          <w:color w:val="000000"/>
        </w:rPr>
      </w:pPr>
      <w:r w:rsidRPr="00C126A0">
        <w:rPr>
          <w:b/>
          <w:bCs/>
          <w:snapToGrid w:val="0"/>
          <w:color w:val="000000"/>
        </w:rPr>
        <w:t xml:space="preserve">§ </w:t>
      </w:r>
      <w:r w:rsidR="00A65CB6">
        <w:rPr>
          <w:b/>
          <w:bCs/>
          <w:snapToGrid w:val="0"/>
          <w:color w:val="000000"/>
        </w:rPr>
        <w:t>2</w:t>
      </w:r>
      <w:r w:rsidR="00EC4472">
        <w:rPr>
          <w:b/>
          <w:bCs/>
          <w:snapToGrid w:val="0"/>
          <w:color w:val="000000"/>
        </w:rPr>
        <w:t>1</w:t>
      </w:r>
    </w:p>
    <w:p w14:paraId="2AA1BA72" w14:textId="3A98B918" w:rsidR="001028BF" w:rsidRPr="00BA2B71" w:rsidRDefault="001028BF" w:rsidP="00BA2B71">
      <w:pPr>
        <w:pStyle w:val="Akapitzlist"/>
        <w:keepLines/>
        <w:widowControl w:val="0"/>
        <w:numPr>
          <w:ilvl w:val="2"/>
          <w:numId w:val="6"/>
        </w:numPr>
        <w:tabs>
          <w:tab w:val="clear" w:pos="2160"/>
          <w:tab w:val="num" w:pos="0"/>
          <w:tab w:val="left" w:pos="5387"/>
        </w:tabs>
        <w:spacing w:line="276" w:lineRule="auto"/>
        <w:ind w:left="426" w:hanging="426"/>
        <w:jc w:val="both"/>
        <w:rPr>
          <w:snapToGrid w:val="0"/>
          <w:color w:val="000000"/>
        </w:rPr>
      </w:pPr>
      <w:r w:rsidRPr="00BA2B71">
        <w:rPr>
          <w:snapToGrid w:val="0"/>
          <w:color w:val="000000"/>
        </w:rPr>
        <w:t>Wszelkie zmiany treści Umowy wymagają zachowania formy pisemnego aneksu do Umowy pod rygorem nieważności.</w:t>
      </w:r>
    </w:p>
    <w:p w14:paraId="7BC3D07C" w14:textId="77777777" w:rsidR="001028BF" w:rsidRPr="00BA2B71" w:rsidRDefault="001028BF" w:rsidP="00BA2B71">
      <w:pPr>
        <w:pStyle w:val="Akapitzlist"/>
        <w:keepLines/>
        <w:widowControl w:val="0"/>
        <w:numPr>
          <w:ilvl w:val="2"/>
          <w:numId w:val="6"/>
        </w:numPr>
        <w:tabs>
          <w:tab w:val="clear" w:pos="2160"/>
          <w:tab w:val="num" w:pos="0"/>
          <w:tab w:val="left" w:pos="5387"/>
        </w:tabs>
        <w:spacing w:line="276" w:lineRule="auto"/>
        <w:ind w:left="426" w:hanging="426"/>
        <w:jc w:val="both"/>
        <w:rPr>
          <w:snapToGrid w:val="0"/>
          <w:color w:val="000000"/>
        </w:rPr>
      </w:pPr>
      <w:r w:rsidRPr="00BA2B71">
        <w:rPr>
          <w:snapToGrid w:val="0"/>
          <w:color w:val="000000"/>
        </w:rPr>
        <w:t>Spory wynikłe w związku z Umową będzie rozstrzygał Sąd miejscowo właściwy</w:t>
      </w:r>
      <w:r w:rsidRPr="00C126A0">
        <w:rPr>
          <w:snapToGrid w:val="0"/>
          <w:color w:val="000000"/>
        </w:rPr>
        <w:t xml:space="preserve"> dla </w:t>
      </w:r>
      <w:r w:rsidR="00402027" w:rsidRPr="00C126A0">
        <w:rPr>
          <w:snapToGrid w:val="0"/>
          <w:color w:val="000000"/>
        </w:rPr>
        <w:t xml:space="preserve">siedziby </w:t>
      </w:r>
      <w:r w:rsidRPr="00C126A0">
        <w:rPr>
          <w:snapToGrid w:val="0"/>
          <w:color w:val="000000"/>
        </w:rPr>
        <w:t>Zamawiającego.</w:t>
      </w:r>
    </w:p>
    <w:p w14:paraId="66E2B5E6" w14:textId="7A21E259" w:rsidR="001028BF" w:rsidRPr="00C126A0" w:rsidRDefault="001028BF" w:rsidP="00BA2B71">
      <w:pPr>
        <w:pStyle w:val="Akapitzlist"/>
        <w:keepLines/>
        <w:widowControl w:val="0"/>
        <w:numPr>
          <w:ilvl w:val="2"/>
          <w:numId w:val="6"/>
        </w:numPr>
        <w:tabs>
          <w:tab w:val="clear" w:pos="2160"/>
          <w:tab w:val="num" w:pos="0"/>
          <w:tab w:val="left" w:pos="5387"/>
        </w:tabs>
        <w:spacing w:line="276" w:lineRule="auto"/>
        <w:ind w:left="426" w:hanging="426"/>
        <w:jc w:val="both"/>
        <w:rPr>
          <w:snapToGrid w:val="0"/>
          <w:color w:val="000000"/>
        </w:rPr>
      </w:pPr>
      <w:r w:rsidRPr="00C126A0">
        <w:rPr>
          <w:snapToGrid w:val="0"/>
          <w:color w:val="000000"/>
        </w:rPr>
        <w:t xml:space="preserve">W sprawach nie uregulowanych Umową będą miały zastosowanie odpowiednie przepisy </w:t>
      </w:r>
      <w:r w:rsidR="00EB0749" w:rsidRPr="00C126A0">
        <w:rPr>
          <w:snapToGrid w:val="0"/>
          <w:color w:val="000000"/>
        </w:rPr>
        <w:t>ustawy z dnia 23 kwietnia 1964 r</w:t>
      </w:r>
      <w:r w:rsidR="00932409" w:rsidRPr="00C126A0">
        <w:rPr>
          <w:snapToGrid w:val="0"/>
          <w:color w:val="000000"/>
        </w:rPr>
        <w:t>.</w:t>
      </w:r>
      <w:r w:rsidR="00EB0749" w:rsidRPr="00C126A0">
        <w:rPr>
          <w:snapToGrid w:val="0"/>
          <w:color w:val="000000"/>
        </w:rPr>
        <w:t xml:space="preserve"> – </w:t>
      </w:r>
      <w:r w:rsidR="00EB0749" w:rsidRPr="00BA2B71">
        <w:rPr>
          <w:snapToGrid w:val="0"/>
          <w:color w:val="000000"/>
        </w:rPr>
        <w:t>Kodeks cywilny</w:t>
      </w:r>
      <w:r w:rsidR="00932409" w:rsidRPr="00BA2B71">
        <w:rPr>
          <w:snapToGrid w:val="0"/>
          <w:color w:val="000000"/>
        </w:rPr>
        <w:t>,</w:t>
      </w:r>
      <w:r w:rsidR="00E54CC3" w:rsidRPr="00BA2B71">
        <w:rPr>
          <w:snapToGrid w:val="0"/>
          <w:color w:val="000000"/>
        </w:rPr>
        <w:t xml:space="preserve"> </w:t>
      </w:r>
      <w:r w:rsidR="00932409" w:rsidRPr="00BA2B71">
        <w:rPr>
          <w:snapToGrid w:val="0"/>
          <w:color w:val="000000"/>
        </w:rPr>
        <w:t xml:space="preserve">ustawy z dnia </w:t>
      </w:r>
      <w:r w:rsidR="00EA5206" w:rsidRPr="00BA2B71">
        <w:rPr>
          <w:snapToGrid w:val="0"/>
          <w:color w:val="000000"/>
        </w:rPr>
        <w:t xml:space="preserve">11 września 2019 r. </w:t>
      </w:r>
      <w:r w:rsidR="00932409" w:rsidRPr="00BA2B71">
        <w:rPr>
          <w:snapToGrid w:val="0"/>
          <w:color w:val="000000"/>
        </w:rPr>
        <w:t xml:space="preserve">– Prawo zamówień publicznych, </w:t>
      </w:r>
      <w:r w:rsidRPr="00C126A0">
        <w:rPr>
          <w:snapToGrid w:val="0"/>
          <w:color w:val="000000"/>
        </w:rPr>
        <w:t>ustawy z</w:t>
      </w:r>
      <w:r w:rsidR="002B46E4" w:rsidRPr="00C126A0">
        <w:rPr>
          <w:snapToGrid w:val="0"/>
          <w:color w:val="000000"/>
        </w:rPr>
        <w:t xml:space="preserve"> </w:t>
      </w:r>
      <w:r w:rsidR="00EB0749" w:rsidRPr="00C126A0">
        <w:rPr>
          <w:snapToGrid w:val="0"/>
          <w:color w:val="000000"/>
        </w:rPr>
        <w:t xml:space="preserve">dnia </w:t>
      </w:r>
      <w:r w:rsidRPr="00C126A0">
        <w:rPr>
          <w:snapToGrid w:val="0"/>
          <w:color w:val="000000"/>
        </w:rPr>
        <w:t>7 lipca 1994 r</w:t>
      </w:r>
      <w:r w:rsidR="00B67316" w:rsidRPr="00C126A0">
        <w:rPr>
          <w:snapToGrid w:val="0"/>
          <w:color w:val="000000"/>
        </w:rPr>
        <w:t>.</w:t>
      </w:r>
      <w:r w:rsidRPr="00C126A0">
        <w:rPr>
          <w:snapToGrid w:val="0"/>
          <w:color w:val="000000"/>
        </w:rPr>
        <w:t xml:space="preserve"> – Prawo budowlane </w:t>
      </w:r>
      <w:r w:rsidR="00932409" w:rsidRPr="00BA2B71">
        <w:rPr>
          <w:snapToGrid w:val="0"/>
          <w:color w:val="000000"/>
        </w:rPr>
        <w:t>oraz inne obowiązujące przepisy prawa</w:t>
      </w:r>
      <w:r w:rsidRPr="00C126A0">
        <w:rPr>
          <w:snapToGrid w:val="0"/>
          <w:color w:val="000000"/>
        </w:rPr>
        <w:t xml:space="preserve">. </w:t>
      </w:r>
    </w:p>
    <w:p w14:paraId="08E26531" w14:textId="22B93748" w:rsidR="00EB0749" w:rsidRPr="00A30DB2" w:rsidRDefault="00EB0749" w:rsidP="00BA2B71">
      <w:pPr>
        <w:pStyle w:val="Akapitzlist"/>
        <w:keepLines/>
        <w:widowControl w:val="0"/>
        <w:numPr>
          <w:ilvl w:val="2"/>
          <w:numId w:val="6"/>
        </w:numPr>
        <w:tabs>
          <w:tab w:val="clear" w:pos="2160"/>
          <w:tab w:val="num" w:pos="0"/>
          <w:tab w:val="left" w:pos="5387"/>
        </w:tabs>
        <w:spacing w:line="276" w:lineRule="auto"/>
        <w:ind w:left="426" w:hanging="426"/>
        <w:jc w:val="both"/>
        <w:rPr>
          <w:snapToGrid w:val="0"/>
          <w:color w:val="000000"/>
        </w:rPr>
      </w:pPr>
      <w:r w:rsidRPr="00BA2B71">
        <w:rPr>
          <w:snapToGrid w:val="0"/>
          <w:color w:val="000000"/>
        </w:rPr>
        <w:t xml:space="preserve">Umowę sporządzono w </w:t>
      </w:r>
      <w:r w:rsidR="00306038">
        <w:rPr>
          <w:snapToGrid w:val="0"/>
          <w:color w:val="000000"/>
        </w:rPr>
        <w:t>dwóch</w:t>
      </w:r>
      <w:r w:rsidRPr="00BA2B71">
        <w:rPr>
          <w:snapToGrid w:val="0"/>
          <w:color w:val="000000"/>
        </w:rPr>
        <w:t xml:space="preserve"> jednobrzmiących egzemplarzach, jeden dla Wykonawcy, </w:t>
      </w:r>
      <w:r w:rsidRPr="00BA2B71">
        <w:rPr>
          <w:snapToGrid w:val="0"/>
          <w:color w:val="000000"/>
        </w:rPr>
        <w:br/>
      </w:r>
      <w:r w:rsidR="00306038" w:rsidRPr="00A30DB2">
        <w:rPr>
          <w:snapToGrid w:val="0"/>
          <w:color w:val="000000"/>
        </w:rPr>
        <w:t>jeden</w:t>
      </w:r>
      <w:r w:rsidRPr="00A30DB2">
        <w:rPr>
          <w:snapToGrid w:val="0"/>
          <w:color w:val="000000"/>
        </w:rPr>
        <w:t xml:space="preserve"> dla Zamawiającego.</w:t>
      </w:r>
    </w:p>
    <w:p w14:paraId="6568AC36" w14:textId="7BA37625" w:rsidR="00A30DB2" w:rsidRPr="00A30DB2" w:rsidRDefault="00A30DB2" w:rsidP="00BA2B71">
      <w:pPr>
        <w:pStyle w:val="Akapitzlist"/>
        <w:keepLines/>
        <w:widowControl w:val="0"/>
        <w:numPr>
          <w:ilvl w:val="2"/>
          <w:numId w:val="6"/>
        </w:numPr>
        <w:tabs>
          <w:tab w:val="clear" w:pos="2160"/>
          <w:tab w:val="num" w:pos="0"/>
          <w:tab w:val="left" w:pos="5387"/>
        </w:tabs>
        <w:spacing w:line="276" w:lineRule="auto"/>
        <w:ind w:left="426" w:hanging="426"/>
        <w:jc w:val="both"/>
        <w:rPr>
          <w:snapToGrid w:val="0"/>
          <w:color w:val="000000"/>
        </w:rPr>
      </w:pPr>
      <w:r w:rsidRPr="00A30DB2">
        <w:t>Umowa została zawarta z chwilą złożenia ostatniego podpisu.</w:t>
      </w:r>
    </w:p>
    <w:p w14:paraId="212E84A9" w14:textId="0D72B5DE" w:rsidR="00913EDC" w:rsidRPr="00C126A0" w:rsidRDefault="00EA5206" w:rsidP="00BA2B71">
      <w:pPr>
        <w:pStyle w:val="Akapitzlist"/>
        <w:keepLines/>
        <w:widowControl w:val="0"/>
        <w:numPr>
          <w:ilvl w:val="2"/>
          <w:numId w:val="6"/>
        </w:numPr>
        <w:tabs>
          <w:tab w:val="clear" w:pos="2160"/>
          <w:tab w:val="num" w:pos="0"/>
          <w:tab w:val="left" w:pos="5387"/>
        </w:tabs>
        <w:spacing w:line="276" w:lineRule="auto"/>
        <w:ind w:left="426" w:hanging="426"/>
        <w:jc w:val="both"/>
        <w:rPr>
          <w:snapToGrid w:val="0"/>
          <w:color w:val="000000"/>
        </w:rPr>
      </w:pPr>
      <w:r w:rsidRPr="00BA2B71">
        <w:rPr>
          <w:snapToGrid w:val="0"/>
          <w:color w:val="000000"/>
        </w:rPr>
        <w:t>Integralną część U</w:t>
      </w:r>
      <w:r w:rsidR="00913EDC" w:rsidRPr="00BA2B71">
        <w:rPr>
          <w:snapToGrid w:val="0"/>
          <w:color w:val="000000"/>
        </w:rPr>
        <w:t>mowy stanowią następujące załączniki:</w:t>
      </w:r>
    </w:p>
    <w:p w14:paraId="10A3FF4B" w14:textId="4F750F69" w:rsidR="000E3488" w:rsidRPr="00C126A0" w:rsidRDefault="000E3488" w:rsidP="00BA2B71">
      <w:pPr>
        <w:pStyle w:val="Akapitzlist"/>
        <w:keepLines/>
        <w:widowControl w:val="0"/>
        <w:numPr>
          <w:ilvl w:val="1"/>
          <w:numId w:val="1"/>
        </w:numPr>
        <w:tabs>
          <w:tab w:val="clear" w:pos="1440"/>
        </w:tabs>
        <w:spacing w:line="276" w:lineRule="auto"/>
        <w:ind w:left="851" w:hanging="426"/>
        <w:jc w:val="both"/>
        <w:rPr>
          <w:snapToGrid w:val="0"/>
        </w:rPr>
      </w:pPr>
      <w:r w:rsidRPr="00C126A0">
        <w:rPr>
          <w:snapToGrid w:val="0"/>
        </w:rPr>
        <w:t xml:space="preserve">załącznik nr </w:t>
      </w:r>
      <w:r w:rsidRPr="00C126A0">
        <w:rPr>
          <w:highlight w:val="yellow"/>
        </w:rPr>
        <w:t>[_]</w:t>
      </w:r>
      <w:r w:rsidRPr="00C126A0">
        <w:t xml:space="preserve"> – Wypełniony przez Wykonawcę formularz oferty, stanowiący część składową oferty</w:t>
      </w:r>
      <w:r w:rsidR="00EB0749" w:rsidRPr="00C126A0">
        <w:t>;</w:t>
      </w:r>
    </w:p>
    <w:p w14:paraId="7E85A70D" w14:textId="052C2E62" w:rsidR="001028BF" w:rsidRPr="00C126A0" w:rsidRDefault="00913EDC" w:rsidP="00BA2B71">
      <w:pPr>
        <w:pStyle w:val="Akapitzlist"/>
        <w:keepLines/>
        <w:widowControl w:val="0"/>
        <w:numPr>
          <w:ilvl w:val="1"/>
          <w:numId w:val="1"/>
        </w:numPr>
        <w:tabs>
          <w:tab w:val="clear" w:pos="1440"/>
        </w:tabs>
        <w:spacing w:line="276" w:lineRule="auto"/>
        <w:ind w:left="851" w:hanging="426"/>
        <w:jc w:val="both"/>
        <w:rPr>
          <w:snapToGrid w:val="0"/>
        </w:rPr>
      </w:pPr>
      <w:r w:rsidRPr="00C126A0">
        <w:rPr>
          <w:snapToGrid w:val="0"/>
        </w:rPr>
        <w:lastRenderedPageBreak/>
        <w:t xml:space="preserve">załącznik nr </w:t>
      </w:r>
      <w:r w:rsidR="000E3488" w:rsidRPr="00C126A0">
        <w:rPr>
          <w:highlight w:val="yellow"/>
        </w:rPr>
        <w:t>[_]</w:t>
      </w:r>
      <w:r w:rsidR="00E36389" w:rsidRPr="00C126A0">
        <w:t xml:space="preserve"> </w:t>
      </w:r>
      <w:r w:rsidR="00305426" w:rsidRPr="00C126A0">
        <w:rPr>
          <w:snapToGrid w:val="0"/>
        </w:rPr>
        <w:t>–</w:t>
      </w:r>
      <w:r w:rsidR="00E54CC3">
        <w:rPr>
          <w:snapToGrid w:val="0"/>
        </w:rPr>
        <w:t xml:space="preserve"> </w:t>
      </w:r>
      <w:r w:rsidR="001028BF" w:rsidRPr="00C126A0">
        <w:rPr>
          <w:snapToGrid w:val="0"/>
        </w:rPr>
        <w:t>kopia</w:t>
      </w:r>
      <w:r w:rsidR="00E36389" w:rsidRPr="00C126A0">
        <w:rPr>
          <w:snapToGrid w:val="0"/>
        </w:rPr>
        <w:t xml:space="preserve"> </w:t>
      </w:r>
      <w:r w:rsidR="001028BF" w:rsidRPr="00C126A0">
        <w:rPr>
          <w:snapToGrid w:val="0"/>
        </w:rPr>
        <w:t xml:space="preserve">polisy ubezpieczeniowej Wykonawcy. </w:t>
      </w:r>
    </w:p>
    <w:p w14:paraId="68669083" w14:textId="6AFE51D6" w:rsidR="0089553B" w:rsidRPr="00C126A0" w:rsidRDefault="0089553B" w:rsidP="00BA2B71">
      <w:pPr>
        <w:pStyle w:val="Akapitzlist"/>
        <w:keepLines/>
        <w:widowControl w:val="0"/>
        <w:numPr>
          <w:ilvl w:val="1"/>
          <w:numId w:val="1"/>
        </w:numPr>
        <w:tabs>
          <w:tab w:val="clear" w:pos="1440"/>
        </w:tabs>
        <w:spacing w:line="276" w:lineRule="auto"/>
        <w:ind w:left="851" w:hanging="426"/>
        <w:jc w:val="both"/>
        <w:rPr>
          <w:snapToGrid w:val="0"/>
        </w:rPr>
      </w:pPr>
      <w:r w:rsidRPr="00C126A0">
        <w:rPr>
          <w:snapToGrid w:val="0"/>
        </w:rPr>
        <w:t xml:space="preserve">załącznik nr </w:t>
      </w:r>
      <w:r w:rsidRPr="00C126A0">
        <w:rPr>
          <w:highlight w:val="yellow"/>
        </w:rPr>
        <w:t>[_]</w:t>
      </w:r>
      <w:r w:rsidR="00E36389" w:rsidRPr="00C126A0">
        <w:t xml:space="preserve"> </w:t>
      </w:r>
      <w:r w:rsidRPr="00C126A0">
        <w:rPr>
          <w:snapToGrid w:val="0"/>
        </w:rPr>
        <w:t xml:space="preserve">– wzór karty gwarancyjnej. </w:t>
      </w:r>
    </w:p>
    <w:p w14:paraId="41C2D5EB" w14:textId="77777777" w:rsidR="001028BF" w:rsidRDefault="001028BF" w:rsidP="00765914">
      <w:pPr>
        <w:keepLines/>
        <w:widowControl w:val="0"/>
        <w:tabs>
          <w:tab w:val="num" w:pos="0"/>
        </w:tabs>
        <w:spacing w:line="276" w:lineRule="auto"/>
        <w:jc w:val="both"/>
        <w:rPr>
          <w:snapToGrid w:val="0"/>
        </w:rPr>
      </w:pPr>
    </w:p>
    <w:p w14:paraId="755F8F6D" w14:textId="77777777" w:rsidR="008979B8" w:rsidRPr="00C126A0" w:rsidRDefault="008979B8" w:rsidP="00765914">
      <w:pPr>
        <w:keepLines/>
        <w:widowControl w:val="0"/>
        <w:tabs>
          <w:tab w:val="num" w:pos="0"/>
        </w:tabs>
        <w:spacing w:line="276" w:lineRule="auto"/>
        <w:jc w:val="both"/>
        <w:rPr>
          <w:snapToGrid w:val="0"/>
        </w:rPr>
      </w:pPr>
    </w:p>
    <w:p w14:paraId="16C7A8D2" w14:textId="421A05A4" w:rsidR="001028BF" w:rsidRPr="00C126A0" w:rsidRDefault="008979B8" w:rsidP="001408D3">
      <w:pPr>
        <w:tabs>
          <w:tab w:val="num" w:pos="0"/>
        </w:tabs>
        <w:spacing w:line="276" w:lineRule="auto"/>
        <w:jc w:val="center"/>
      </w:pPr>
      <w:r w:rsidRPr="00C126A0">
        <w:t>……………………………….</w:t>
      </w:r>
      <w:r w:rsidR="009A6D2C" w:rsidRPr="00C126A0">
        <w:tab/>
      </w:r>
      <w:r w:rsidR="009A6D2C" w:rsidRPr="00C126A0">
        <w:tab/>
      </w:r>
      <w:r w:rsidR="009A6D2C" w:rsidRPr="00C126A0">
        <w:tab/>
      </w:r>
      <w:r w:rsidR="009A6D2C" w:rsidRPr="00C126A0">
        <w:tab/>
      </w:r>
      <w:r w:rsidR="001028BF" w:rsidRPr="00C126A0">
        <w:t>……………………………….</w:t>
      </w:r>
    </w:p>
    <w:p w14:paraId="06898082" w14:textId="041A05DD" w:rsidR="00A05E13" w:rsidRDefault="00EA5206" w:rsidP="001408D3">
      <w:pPr>
        <w:tabs>
          <w:tab w:val="num" w:pos="0"/>
        </w:tabs>
        <w:spacing w:line="276" w:lineRule="auto"/>
        <w:jc w:val="center"/>
        <w:rPr>
          <w:b/>
          <w:bCs/>
        </w:rPr>
      </w:pPr>
      <w:r w:rsidRPr="00C126A0">
        <w:rPr>
          <w:b/>
          <w:bCs/>
        </w:rPr>
        <w:t>Wykonawca</w:t>
      </w:r>
      <w:r w:rsidR="009A6D2C" w:rsidRPr="00C126A0">
        <w:rPr>
          <w:b/>
          <w:bCs/>
        </w:rPr>
        <w:tab/>
      </w:r>
      <w:r w:rsidR="009A6D2C" w:rsidRPr="00C126A0">
        <w:rPr>
          <w:b/>
          <w:bCs/>
        </w:rPr>
        <w:tab/>
      </w:r>
      <w:r w:rsidR="009A6D2C" w:rsidRPr="00C126A0">
        <w:rPr>
          <w:b/>
          <w:bCs/>
        </w:rPr>
        <w:tab/>
      </w:r>
      <w:r w:rsidR="009A6D2C" w:rsidRPr="00C126A0">
        <w:rPr>
          <w:b/>
          <w:bCs/>
        </w:rPr>
        <w:tab/>
      </w:r>
      <w:r w:rsidR="009A6D2C" w:rsidRPr="00C126A0">
        <w:rPr>
          <w:b/>
          <w:bCs/>
        </w:rPr>
        <w:tab/>
      </w:r>
      <w:r w:rsidR="009A6D2C" w:rsidRPr="00C126A0">
        <w:rPr>
          <w:b/>
          <w:bCs/>
        </w:rPr>
        <w:tab/>
      </w:r>
      <w:r w:rsidR="009A6D2C" w:rsidRPr="00C126A0">
        <w:rPr>
          <w:b/>
          <w:bCs/>
        </w:rPr>
        <w:tab/>
      </w:r>
      <w:r w:rsidRPr="00C126A0">
        <w:rPr>
          <w:b/>
          <w:bCs/>
        </w:rPr>
        <w:t>Zamawiający</w:t>
      </w:r>
    </w:p>
    <w:p w14:paraId="1E8C79E5" w14:textId="0E2D02BD" w:rsidR="00A65CB6" w:rsidRDefault="00A65CB6">
      <w:pPr>
        <w:rPr>
          <w:b/>
          <w:bCs/>
        </w:rPr>
      </w:pPr>
      <w:r>
        <w:rPr>
          <w:b/>
          <w:bCs/>
        </w:rPr>
        <w:br w:type="page"/>
      </w:r>
    </w:p>
    <w:p w14:paraId="4C606E61" w14:textId="77777777" w:rsidR="00A65CB6" w:rsidRPr="00E5292C" w:rsidRDefault="00A65CB6" w:rsidP="00A65CB6">
      <w:pPr>
        <w:tabs>
          <w:tab w:val="num" w:pos="0"/>
        </w:tabs>
        <w:spacing w:line="276" w:lineRule="auto"/>
        <w:jc w:val="right"/>
        <w:rPr>
          <w:b/>
          <w:bCs/>
          <w:sz w:val="22"/>
        </w:rPr>
      </w:pPr>
      <w:r w:rsidRPr="00E5292C">
        <w:rPr>
          <w:b/>
          <w:bCs/>
          <w:sz w:val="22"/>
        </w:rPr>
        <w:lastRenderedPageBreak/>
        <w:t>Załącznik nr 3 do Umowy</w:t>
      </w:r>
    </w:p>
    <w:p w14:paraId="2A775063" w14:textId="77777777" w:rsidR="00A65CB6" w:rsidRPr="00E5292C" w:rsidRDefault="00A65CB6" w:rsidP="00A65CB6">
      <w:pPr>
        <w:tabs>
          <w:tab w:val="num" w:pos="0"/>
        </w:tabs>
        <w:spacing w:line="276" w:lineRule="auto"/>
        <w:jc w:val="center"/>
        <w:rPr>
          <w:b/>
          <w:bCs/>
          <w:sz w:val="22"/>
        </w:rPr>
      </w:pPr>
    </w:p>
    <w:p w14:paraId="3E53B4F1" w14:textId="77777777" w:rsidR="00A65CB6" w:rsidRPr="00E5292C" w:rsidRDefault="00A65CB6" w:rsidP="00A65CB6">
      <w:pPr>
        <w:spacing w:line="276" w:lineRule="auto"/>
        <w:jc w:val="center"/>
        <w:rPr>
          <w:b/>
          <w:bCs/>
          <w:sz w:val="22"/>
        </w:rPr>
      </w:pPr>
      <w:r w:rsidRPr="00E5292C">
        <w:rPr>
          <w:b/>
          <w:bCs/>
          <w:sz w:val="22"/>
        </w:rPr>
        <w:t>KARTA GWARANCYJNA</w:t>
      </w:r>
    </w:p>
    <w:p w14:paraId="2C514643" w14:textId="77777777" w:rsidR="00A65CB6" w:rsidRPr="00E5292C" w:rsidRDefault="00A65CB6" w:rsidP="00A65CB6">
      <w:pPr>
        <w:spacing w:line="276" w:lineRule="auto"/>
        <w:jc w:val="center"/>
        <w:rPr>
          <w:b/>
          <w:bCs/>
          <w:sz w:val="22"/>
        </w:rPr>
      </w:pPr>
    </w:p>
    <w:p w14:paraId="45014178" w14:textId="77777777" w:rsidR="00A65CB6" w:rsidRPr="00E5292C" w:rsidRDefault="00A65CB6" w:rsidP="00A65CB6">
      <w:pPr>
        <w:spacing w:line="276" w:lineRule="auto"/>
        <w:jc w:val="center"/>
        <w:rPr>
          <w:sz w:val="22"/>
        </w:rPr>
      </w:pPr>
      <w:r w:rsidRPr="00E5292C">
        <w:rPr>
          <w:sz w:val="22"/>
        </w:rPr>
        <w:t>określająca uprawnienia Zamawiającego (Użytkownika) z tytułu gwarancji jakości</w:t>
      </w:r>
    </w:p>
    <w:p w14:paraId="5C397D39" w14:textId="77777777" w:rsidR="00A65CB6" w:rsidRPr="00E5292C" w:rsidRDefault="00A65CB6" w:rsidP="00A65CB6">
      <w:pPr>
        <w:spacing w:line="276" w:lineRule="auto"/>
        <w:rPr>
          <w:sz w:val="22"/>
        </w:rPr>
      </w:pPr>
      <w:r w:rsidRPr="00E5292C">
        <w:rPr>
          <w:sz w:val="22"/>
        </w:rPr>
        <w:t>Gwarant :</w:t>
      </w:r>
    </w:p>
    <w:p w14:paraId="2485CB60" w14:textId="77777777" w:rsidR="00A65CB6" w:rsidRPr="00E5292C" w:rsidRDefault="00A65CB6" w:rsidP="00A65CB6">
      <w:pPr>
        <w:spacing w:line="276" w:lineRule="auto"/>
        <w:jc w:val="center"/>
        <w:rPr>
          <w:sz w:val="22"/>
        </w:rPr>
      </w:pPr>
      <w:r w:rsidRPr="00E5292C">
        <w:rPr>
          <w:sz w:val="22"/>
        </w:rPr>
        <w:t>……………………………………………………………………………………………………………………………………………………………………………………………………</w:t>
      </w:r>
    </w:p>
    <w:p w14:paraId="3BD7E948" w14:textId="77777777" w:rsidR="00A65CB6" w:rsidRPr="00E5292C" w:rsidRDefault="00A65CB6" w:rsidP="00A65CB6">
      <w:pPr>
        <w:spacing w:line="276" w:lineRule="auto"/>
        <w:rPr>
          <w:sz w:val="22"/>
        </w:rPr>
      </w:pPr>
    </w:p>
    <w:p w14:paraId="651D4CF7" w14:textId="77777777" w:rsidR="00A65CB6" w:rsidRPr="00E5292C" w:rsidRDefault="00A65CB6" w:rsidP="00A65CB6">
      <w:pPr>
        <w:spacing w:line="276" w:lineRule="auto"/>
        <w:rPr>
          <w:sz w:val="22"/>
        </w:rPr>
      </w:pPr>
      <w:r w:rsidRPr="00E5292C">
        <w:rPr>
          <w:sz w:val="22"/>
        </w:rPr>
        <w:t>Upoważniony</w:t>
      </w:r>
    </w:p>
    <w:p w14:paraId="301E8975" w14:textId="77777777" w:rsidR="00A65CB6" w:rsidRPr="00E5292C" w:rsidRDefault="00A65CB6" w:rsidP="00A65CB6">
      <w:pPr>
        <w:spacing w:line="276" w:lineRule="auto"/>
        <w:jc w:val="center"/>
        <w:rPr>
          <w:sz w:val="22"/>
        </w:rPr>
      </w:pPr>
      <w:r w:rsidRPr="00E5292C">
        <w:rPr>
          <w:sz w:val="22"/>
        </w:rPr>
        <w:t>……………………………………………………………………………………………………………………………………………………………………………………………………</w:t>
      </w:r>
    </w:p>
    <w:p w14:paraId="1E8C0C4C" w14:textId="77777777" w:rsidR="00A65CB6" w:rsidRPr="00E5292C" w:rsidRDefault="00A65CB6" w:rsidP="00A65CB6">
      <w:pPr>
        <w:spacing w:line="276" w:lineRule="auto"/>
        <w:jc w:val="center"/>
        <w:rPr>
          <w:sz w:val="22"/>
        </w:rPr>
      </w:pPr>
    </w:p>
    <w:p w14:paraId="7DC07B53" w14:textId="77777777" w:rsidR="00A65CB6" w:rsidRPr="00E5292C" w:rsidRDefault="00A65CB6">
      <w:pPr>
        <w:numPr>
          <w:ilvl w:val="2"/>
          <w:numId w:val="40"/>
        </w:numPr>
        <w:spacing w:line="276" w:lineRule="auto"/>
        <w:ind w:left="284" w:hanging="284"/>
        <w:jc w:val="both"/>
        <w:rPr>
          <w:sz w:val="22"/>
        </w:rPr>
      </w:pPr>
      <w:r w:rsidRPr="00E5292C">
        <w:rPr>
          <w:sz w:val="22"/>
        </w:rPr>
        <w:t xml:space="preserve">Przedmiotem karty gwarancyjnej jest: ……………………………………………………………………………………………………………………………………………………………………………………………… </w:t>
      </w:r>
    </w:p>
    <w:p w14:paraId="5C481670" w14:textId="77777777" w:rsidR="00A65CB6" w:rsidRPr="00E5292C" w:rsidRDefault="00A65CB6">
      <w:pPr>
        <w:numPr>
          <w:ilvl w:val="2"/>
          <w:numId w:val="40"/>
        </w:numPr>
        <w:spacing w:line="276" w:lineRule="auto"/>
        <w:ind w:left="284" w:hanging="284"/>
        <w:jc w:val="both"/>
        <w:rPr>
          <w:sz w:val="22"/>
        </w:rPr>
      </w:pPr>
      <w:r w:rsidRPr="00E5292C">
        <w:rPr>
          <w:sz w:val="22"/>
        </w:rPr>
        <w:t xml:space="preserve">Nazwa budowy: ……………………………………………………………………………………………………………………………………………………………………………………………… </w:t>
      </w:r>
    </w:p>
    <w:p w14:paraId="5491A71F" w14:textId="77777777" w:rsidR="00A65CB6" w:rsidRPr="00E5292C" w:rsidRDefault="00A65CB6">
      <w:pPr>
        <w:numPr>
          <w:ilvl w:val="2"/>
          <w:numId w:val="40"/>
        </w:numPr>
        <w:spacing w:line="276" w:lineRule="auto"/>
        <w:ind w:left="284" w:hanging="284"/>
        <w:jc w:val="both"/>
        <w:rPr>
          <w:sz w:val="22"/>
        </w:rPr>
      </w:pPr>
      <w:r w:rsidRPr="00E5292C">
        <w:rPr>
          <w:sz w:val="22"/>
        </w:rPr>
        <w:t xml:space="preserve">Nazwa miejscowości, ulicy i nr posesji: ………………………..…………………….…… </w:t>
      </w:r>
    </w:p>
    <w:p w14:paraId="72C52155" w14:textId="77777777" w:rsidR="00A65CB6" w:rsidRPr="00E5292C" w:rsidRDefault="00A65CB6">
      <w:pPr>
        <w:numPr>
          <w:ilvl w:val="2"/>
          <w:numId w:val="40"/>
        </w:numPr>
        <w:spacing w:line="276" w:lineRule="auto"/>
        <w:ind w:left="284" w:hanging="284"/>
        <w:jc w:val="both"/>
        <w:rPr>
          <w:sz w:val="22"/>
        </w:rPr>
      </w:pPr>
      <w:r w:rsidRPr="00E5292C">
        <w:rPr>
          <w:sz w:val="22"/>
        </w:rPr>
        <w:t xml:space="preserve">Data przekazania Przedmiotu Umowy do użytku: </w:t>
      </w:r>
    </w:p>
    <w:p w14:paraId="0F9CA840" w14:textId="77777777" w:rsidR="00A65CB6" w:rsidRPr="00E5292C" w:rsidRDefault="00A65CB6" w:rsidP="00A65CB6">
      <w:pPr>
        <w:spacing w:line="276" w:lineRule="auto"/>
        <w:ind w:firstLine="284"/>
        <w:jc w:val="both"/>
        <w:rPr>
          <w:sz w:val="22"/>
        </w:rPr>
      </w:pPr>
      <w:r w:rsidRPr="00E5292C">
        <w:rPr>
          <w:sz w:val="22"/>
        </w:rPr>
        <w:t>Dzień -…….. miesiąc -………………………rok-……………</w:t>
      </w:r>
    </w:p>
    <w:p w14:paraId="07EF6829" w14:textId="77777777" w:rsidR="00A65CB6" w:rsidRPr="00E5292C" w:rsidRDefault="00A65CB6">
      <w:pPr>
        <w:numPr>
          <w:ilvl w:val="0"/>
          <w:numId w:val="41"/>
        </w:numPr>
        <w:spacing w:line="276" w:lineRule="auto"/>
        <w:ind w:left="284" w:hanging="284"/>
        <w:jc w:val="both"/>
        <w:rPr>
          <w:sz w:val="22"/>
        </w:rPr>
      </w:pPr>
      <w:r w:rsidRPr="00E5292C">
        <w:rPr>
          <w:sz w:val="22"/>
        </w:rPr>
        <w:t xml:space="preserve">Ogólne warunki gwarancji jakości: </w:t>
      </w:r>
    </w:p>
    <w:p w14:paraId="067B9642" w14:textId="77777777" w:rsidR="00A65CB6" w:rsidRPr="00E5292C" w:rsidRDefault="00A65CB6">
      <w:pPr>
        <w:numPr>
          <w:ilvl w:val="1"/>
          <w:numId w:val="41"/>
        </w:numPr>
        <w:tabs>
          <w:tab w:val="left" w:pos="851"/>
        </w:tabs>
        <w:spacing w:line="276" w:lineRule="auto"/>
        <w:ind w:left="851" w:hanging="491"/>
        <w:jc w:val="both"/>
        <w:rPr>
          <w:sz w:val="22"/>
        </w:rPr>
      </w:pPr>
      <w:r w:rsidRPr="00E5292C">
        <w:rPr>
          <w:sz w:val="22"/>
        </w:rPr>
        <w:t xml:space="preserve"> Gwarant oświadcza, że objęte niniejszą kartą gwarancyjną roboty budowlane zostały wykonane zgodnie ze zleceniem, zasadami wiedzy technicznej i przepisami </w:t>
      </w:r>
      <w:proofErr w:type="spellStart"/>
      <w:r w:rsidRPr="00E5292C">
        <w:rPr>
          <w:sz w:val="22"/>
        </w:rPr>
        <w:t>techniczno</w:t>
      </w:r>
      <w:proofErr w:type="spellEnd"/>
      <w:r w:rsidRPr="00E5292C">
        <w:rPr>
          <w:sz w:val="22"/>
        </w:rPr>
        <w:t xml:space="preserve"> – budowlanymi. </w:t>
      </w:r>
    </w:p>
    <w:p w14:paraId="4E401FA4" w14:textId="5D94D72C" w:rsidR="00A65CB6" w:rsidRPr="00E5292C" w:rsidRDefault="00A65CB6">
      <w:pPr>
        <w:numPr>
          <w:ilvl w:val="1"/>
          <w:numId w:val="41"/>
        </w:numPr>
        <w:tabs>
          <w:tab w:val="left" w:pos="851"/>
        </w:tabs>
        <w:spacing w:line="276" w:lineRule="auto"/>
        <w:ind w:left="851" w:hanging="491"/>
        <w:jc w:val="both"/>
        <w:rPr>
          <w:sz w:val="22"/>
        </w:rPr>
      </w:pPr>
      <w:r w:rsidRPr="00E5292C">
        <w:rPr>
          <w:sz w:val="22"/>
        </w:rPr>
        <w:t xml:space="preserve">Gwarant zobowiązuje się do nieodpłatnego usunięcia wad ujętych (wpisanych) w prowadzonym przez Zamawiającego (Użytkownika) „Rejestrze reklamacji i dokonanych napraw” i zgłoszonych przez niego na piśmie (pismo, fax.) podającym rodzaj wady i ewentualną przyczynę w okresie trwania gwarancji jakości, określonych w pkt. 6. </w:t>
      </w:r>
    </w:p>
    <w:p w14:paraId="0D0AC33A" w14:textId="77777777" w:rsidR="00A65CB6" w:rsidRPr="00E5292C" w:rsidRDefault="00A65CB6">
      <w:pPr>
        <w:numPr>
          <w:ilvl w:val="1"/>
          <w:numId w:val="41"/>
        </w:numPr>
        <w:tabs>
          <w:tab w:val="left" w:pos="851"/>
        </w:tabs>
        <w:spacing w:line="276" w:lineRule="auto"/>
        <w:ind w:left="851" w:hanging="491"/>
        <w:jc w:val="both"/>
        <w:rPr>
          <w:sz w:val="22"/>
        </w:rPr>
      </w:pPr>
      <w:r w:rsidRPr="00E5292C">
        <w:rPr>
          <w:sz w:val="22"/>
        </w:rPr>
        <w:t xml:space="preserve">Gwarant zobowiązuje się do wykonania napraw w okresie gwarancji w najkrótszym możliwym terminie uwzględniającym techniczne możliwości ich usunięcia, jednak nie dłuższym niż 14 dni od daty ich zgłoszenia przez Zamawiającego. </w:t>
      </w:r>
    </w:p>
    <w:p w14:paraId="70F04A14" w14:textId="77777777" w:rsidR="00A65CB6" w:rsidRPr="00E5292C" w:rsidRDefault="00A65CB6">
      <w:pPr>
        <w:numPr>
          <w:ilvl w:val="1"/>
          <w:numId w:val="41"/>
        </w:numPr>
        <w:tabs>
          <w:tab w:val="left" w:pos="851"/>
        </w:tabs>
        <w:spacing w:line="276" w:lineRule="auto"/>
        <w:ind w:left="851" w:hanging="491"/>
        <w:jc w:val="both"/>
        <w:rPr>
          <w:sz w:val="22"/>
        </w:rPr>
      </w:pPr>
      <w:r w:rsidRPr="00E5292C">
        <w:rPr>
          <w:sz w:val="22"/>
        </w:rPr>
        <w:t xml:space="preserve">Stwierdzenie usunięcia wad nie może nastąpić później niż w terminach podanych </w:t>
      </w:r>
      <w:r w:rsidRPr="00E5292C">
        <w:rPr>
          <w:sz w:val="22"/>
        </w:rPr>
        <w:br/>
        <w:t xml:space="preserve">w pkt. 5.3 </w:t>
      </w:r>
    </w:p>
    <w:p w14:paraId="4D56E271" w14:textId="77777777" w:rsidR="00A65CB6" w:rsidRPr="00E5292C" w:rsidRDefault="00A65CB6">
      <w:pPr>
        <w:numPr>
          <w:ilvl w:val="1"/>
          <w:numId w:val="41"/>
        </w:numPr>
        <w:tabs>
          <w:tab w:val="left" w:pos="851"/>
        </w:tabs>
        <w:spacing w:line="276" w:lineRule="auto"/>
        <w:ind w:left="851" w:hanging="491"/>
        <w:jc w:val="both"/>
        <w:rPr>
          <w:sz w:val="22"/>
        </w:rPr>
      </w:pPr>
      <w:r w:rsidRPr="00E5292C">
        <w:rPr>
          <w:sz w:val="22"/>
        </w:rPr>
        <w:t xml:space="preserve">Jeżeli wada fizyczna elementu przedmiotu gwarancji o dłuższym okresie gwarancji spowodowała uszkodzenie elementu, dla którego okres gwarancji już upłynął, Gwarant zobowiązuje się do nieodpłatnego usunięcia wad w obu elementach. </w:t>
      </w:r>
    </w:p>
    <w:p w14:paraId="1939E896" w14:textId="77777777" w:rsidR="00A65CB6" w:rsidRPr="00E5292C" w:rsidRDefault="00A65CB6">
      <w:pPr>
        <w:numPr>
          <w:ilvl w:val="1"/>
          <w:numId w:val="41"/>
        </w:numPr>
        <w:tabs>
          <w:tab w:val="left" w:pos="851"/>
        </w:tabs>
        <w:spacing w:line="276" w:lineRule="auto"/>
        <w:ind w:left="851" w:hanging="491"/>
        <w:jc w:val="both"/>
        <w:rPr>
          <w:sz w:val="22"/>
        </w:rPr>
      </w:pPr>
      <w:r w:rsidRPr="00E5292C">
        <w:rPr>
          <w:sz w:val="22"/>
        </w:rPr>
        <w:t xml:space="preserve">W przypadku ujawnienia się w okresie gwarancyjnym wady, okres gwarancji jakości zostaje przedłużony o okres od momentu zgłoszenia wady do momentu jej skutecznego usunięcia, a w przypadkach wymiany urządzeń bądź elementów okres gwarancji jakości dla tych usuniętych wad biegnie od nowa od daty usunięcia wady. </w:t>
      </w:r>
    </w:p>
    <w:p w14:paraId="5D9C8CAB" w14:textId="77777777" w:rsidR="00A65CB6" w:rsidRPr="00E5292C" w:rsidRDefault="00A65CB6" w:rsidP="00A65CB6">
      <w:pPr>
        <w:tabs>
          <w:tab w:val="left" w:pos="851"/>
        </w:tabs>
        <w:spacing w:line="276" w:lineRule="auto"/>
        <w:ind w:left="851"/>
        <w:jc w:val="both"/>
        <w:rPr>
          <w:sz w:val="22"/>
        </w:rPr>
      </w:pPr>
      <w:r w:rsidRPr="00E5292C">
        <w:rPr>
          <w:sz w:val="22"/>
        </w:rPr>
        <w:t xml:space="preserve">Nie podlegają uprawnieniom z tytułu gwarancji wady powstałe na skutek : </w:t>
      </w:r>
    </w:p>
    <w:p w14:paraId="59CD7594" w14:textId="77777777" w:rsidR="00A65CB6" w:rsidRPr="00E5292C" w:rsidRDefault="00A65CB6">
      <w:pPr>
        <w:numPr>
          <w:ilvl w:val="1"/>
          <w:numId w:val="42"/>
        </w:numPr>
        <w:spacing w:line="276" w:lineRule="auto"/>
        <w:jc w:val="both"/>
        <w:rPr>
          <w:sz w:val="22"/>
        </w:rPr>
      </w:pPr>
      <w:r w:rsidRPr="00E5292C">
        <w:rPr>
          <w:sz w:val="22"/>
        </w:rPr>
        <w:t xml:space="preserve">siły wyższej, przez co strony rozumieją : stan wojny, stan klęski żywiołowej i strajk generalny,   </w:t>
      </w:r>
    </w:p>
    <w:p w14:paraId="3A249977" w14:textId="77777777" w:rsidR="00A65CB6" w:rsidRPr="00E5292C" w:rsidRDefault="00A65CB6">
      <w:pPr>
        <w:numPr>
          <w:ilvl w:val="1"/>
          <w:numId w:val="42"/>
        </w:numPr>
        <w:spacing w:line="276" w:lineRule="auto"/>
        <w:jc w:val="both"/>
        <w:rPr>
          <w:sz w:val="22"/>
        </w:rPr>
      </w:pPr>
      <w:r w:rsidRPr="00E5292C">
        <w:rPr>
          <w:sz w:val="22"/>
        </w:rPr>
        <w:t>normalnego zużycia ……………………. lub jego części,</w:t>
      </w:r>
    </w:p>
    <w:p w14:paraId="292036E2" w14:textId="77777777" w:rsidR="00A65CB6" w:rsidRPr="00E5292C" w:rsidRDefault="00A65CB6">
      <w:pPr>
        <w:numPr>
          <w:ilvl w:val="1"/>
          <w:numId w:val="42"/>
        </w:numPr>
        <w:spacing w:line="276" w:lineRule="auto"/>
        <w:jc w:val="both"/>
        <w:rPr>
          <w:sz w:val="22"/>
        </w:rPr>
      </w:pPr>
      <w:r w:rsidRPr="00E5292C">
        <w:rPr>
          <w:sz w:val="22"/>
        </w:rPr>
        <w:lastRenderedPageBreak/>
        <w:t xml:space="preserve">szkód wynikłych z winy Użytkownika, a   szczególnie użytkowania przedmiotu gwarancji w sposób niezgodny z instrukcją lub zasadami eksploatacji i użytkowania. </w:t>
      </w:r>
    </w:p>
    <w:p w14:paraId="53E64EF9" w14:textId="77777777" w:rsidR="00A65CB6" w:rsidRPr="00E5292C" w:rsidRDefault="00A65CB6">
      <w:pPr>
        <w:numPr>
          <w:ilvl w:val="0"/>
          <w:numId w:val="39"/>
        </w:numPr>
        <w:spacing w:line="276" w:lineRule="auto"/>
        <w:jc w:val="both"/>
        <w:rPr>
          <w:sz w:val="22"/>
        </w:rPr>
      </w:pPr>
      <w:r w:rsidRPr="00E5292C">
        <w:rPr>
          <w:sz w:val="22"/>
        </w:rPr>
        <w:t xml:space="preserve">Czas trwania gwarancji za wady jakościowe , liczony od daty odbioru ostatecznego przez Zamawiającego (Użytkownika) wynika z okresu niezbędnego do ujawnienia się lub wykrycia wady, nie określa natomiast trwałości przedmiotu gwarancji i wmontowanych urządzeń. </w:t>
      </w:r>
    </w:p>
    <w:p w14:paraId="45707C40" w14:textId="77777777" w:rsidR="00A65CB6" w:rsidRPr="00E5292C" w:rsidRDefault="00A65CB6">
      <w:pPr>
        <w:numPr>
          <w:ilvl w:val="0"/>
          <w:numId w:val="39"/>
        </w:numPr>
        <w:spacing w:line="276" w:lineRule="auto"/>
        <w:jc w:val="both"/>
        <w:rPr>
          <w:sz w:val="22"/>
        </w:rPr>
      </w:pPr>
      <w:r w:rsidRPr="00E5292C">
        <w:rPr>
          <w:sz w:val="22"/>
        </w:rPr>
        <w:t xml:space="preserve">W celu umożliwienia kwalifikacji zgłoszonych wad, przyczyn ich powstania i sposobu usunięcia Zamawiający (Użytkownik) zobowiązuje się do przechowywania otrzymanych w dniu odbioru dokumentów związanych z prawidłowym użytkowaniem i eksploatacją przedmiotu gwarancji. </w:t>
      </w:r>
    </w:p>
    <w:p w14:paraId="075B7C45" w14:textId="77777777" w:rsidR="00A65CB6" w:rsidRPr="00E5292C" w:rsidRDefault="00A65CB6" w:rsidP="00A65CB6">
      <w:pPr>
        <w:spacing w:line="276" w:lineRule="auto"/>
        <w:ind w:left="360"/>
        <w:jc w:val="both"/>
        <w:rPr>
          <w:sz w:val="22"/>
        </w:rPr>
      </w:pPr>
      <w:r w:rsidRPr="00E5292C">
        <w:rPr>
          <w:sz w:val="22"/>
        </w:rPr>
        <w:t>Czas gwarancji wynosi: ………. m-ce/m-</w:t>
      </w:r>
      <w:proofErr w:type="spellStart"/>
      <w:r w:rsidRPr="00E5292C">
        <w:rPr>
          <w:sz w:val="22"/>
        </w:rPr>
        <w:t>cy</w:t>
      </w:r>
      <w:proofErr w:type="spellEnd"/>
      <w:r w:rsidRPr="00E5292C">
        <w:rPr>
          <w:sz w:val="22"/>
        </w:rPr>
        <w:t xml:space="preserve"> na wykonane roboty budowlane</w:t>
      </w:r>
    </w:p>
    <w:p w14:paraId="5BBB0E73" w14:textId="409B2CCB" w:rsidR="00A65CB6" w:rsidRPr="00E5292C" w:rsidRDefault="00A65CB6" w:rsidP="00A65CB6">
      <w:pPr>
        <w:spacing w:line="276" w:lineRule="auto"/>
        <w:ind w:left="360"/>
        <w:jc w:val="both"/>
        <w:rPr>
          <w:sz w:val="22"/>
        </w:rPr>
      </w:pPr>
      <w:r w:rsidRPr="00E5292C">
        <w:rPr>
          <w:sz w:val="22"/>
        </w:rPr>
        <w:t>Czas gwarancji wynosi: ………. m-ce/m-</w:t>
      </w:r>
      <w:proofErr w:type="spellStart"/>
      <w:r w:rsidRPr="00E5292C">
        <w:rPr>
          <w:sz w:val="22"/>
        </w:rPr>
        <w:t>cy</w:t>
      </w:r>
      <w:proofErr w:type="spellEnd"/>
      <w:r w:rsidRPr="00E5292C">
        <w:rPr>
          <w:sz w:val="22"/>
        </w:rPr>
        <w:t xml:space="preserve"> na materiały i urządzenia określone </w:t>
      </w:r>
      <w:r w:rsidRPr="00E5292C">
        <w:rPr>
          <w:sz w:val="22"/>
        </w:rPr>
        <w:br/>
        <w:t xml:space="preserve">w dokumentacji </w:t>
      </w:r>
      <w:r w:rsidR="00BD2D89">
        <w:rPr>
          <w:sz w:val="22"/>
        </w:rPr>
        <w:t xml:space="preserve"> </w:t>
      </w:r>
      <w:r w:rsidR="001408D3">
        <w:rPr>
          <w:sz w:val="22"/>
        </w:rPr>
        <w:t>zamówienia</w:t>
      </w:r>
      <w:r w:rsidRPr="00E5292C">
        <w:rPr>
          <w:sz w:val="22"/>
        </w:rPr>
        <w:t>.</w:t>
      </w:r>
    </w:p>
    <w:p w14:paraId="32263223" w14:textId="77777777" w:rsidR="00A65CB6" w:rsidRPr="00E5292C" w:rsidRDefault="00A65CB6">
      <w:pPr>
        <w:numPr>
          <w:ilvl w:val="0"/>
          <w:numId w:val="39"/>
        </w:numPr>
        <w:spacing w:line="276" w:lineRule="auto"/>
        <w:jc w:val="both"/>
        <w:rPr>
          <w:sz w:val="22"/>
        </w:rPr>
      </w:pPr>
      <w:r w:rsidRPr="00E5292C">
        <w:rPr>
          <w:sz w:val="22"/>
        </w:rPr>
        <w:t xml:space="preserve">Gwarant nie odpowiada za wady powstałe w wyniku zwłoki w zawiadomieniu go </w:t>
      </w:r>
      <w:r w:rsidRPr="00E5292C">
        <w:rPr>
          <w:sz w:val="22"/>
        </w:rPr>
        <w:br/>
        <w:t xml:space="preserve">o wadzie, jeżeli wada ta spowodowała inne wady (uszkodzenia), których można było uniknąć, gdyby w terminie zawiadomiono Gwaranta o zaistniałej wadzie. </w:t>
      </w:r>
    </w:p>
    <w:p w14:paraId="7E5E32D1" w14:textId="77777777" w:rsidR="00A65CB6" w:rsidRPr="00E5292C" w:rsidRDefault="00A65CB6">
      <w:pPr>
        <w:numPr>
          <w:ilvl w:val="0"/>
          <w:numId w:val="39"/>
        </w:numPr>
        <w:spacing w:line="276" w:lineRule="auto"/>
        <w:jc w:val="both"/>
        <w:rPr>
          <w:sz w:val="22"/>
        </w:rPr>
      </w:pPr>
      <w:r w:rsidRPr="00E5292C">
        <w:rPr>
          <w:sz w:val="22"/>
        </w:rPr>
        <w:t xml:space="preserve">Gwarant jest odpowiedzialny za wszelkie szkody i straty, które spowodował w czasie prac nad usuwaniem wad lub wykonania swoich zobowiązań zawartych w Umowie w związku z usuwaniem wad. </w:t>
      </w:r>
    </w:p>
    <w:p w14:paraId="7ED06E6A" w14:textId="77777777" w:rsidR="00A65CB6" w:rsidRPr="00E5292C" w:rsidRDefault="00A65CB6" w:rsidP="00A65CB6">
      <w:pPr>
        <w:spacing w:line="276" w:lineRule="auto"/>
        <w:jc w:val="both"/>
        <w:rPr>
          <w:sz w:val="22"/>
        </w:rPr>
      </w:pPr>
    </w:p>
    <w:p w14:paraId="1D28C754" w14:textId="77777777" w:rsidR="00A65CB6" w:rsidRPr="00E5292C" w:rsidRDefault="00A65CB6" w:rsidP="00A65CB6">
      <w:pPr>
        <w:spacing w:line="276" w:lineRule="auto"/>
        <w:ind w:left="5670"/>
        <w:jc w:val="center"/>
        <w:rPr>
          <w:sz w:val="22"/>
        </w:rPr>
      </w:pPr>
      <w:r w:rsidRPr="00E5292C">
        <w:rPr>
          <w:sz w:val="22"/>
        </w:rPr>
        <w:t>WYKONAWCA</w:t>
      </w:r>
    </w:p>
    <w:p w14:paraId="4073ADDE" w14:textId="77777777" w:rsidR="00A65CB6" w:rsidRPr="00E5292C" w:rsidRDefault="00A65CB6" w:rsidP="00A65CB6">
      <w:pPr>
        <w:spacing w:line="276" w:lineRule="auto"/>
        <w:ind w:left="5670"/>
        <w:jc w:val="center"/>
        <w:rPr>
          <w:sz w:val="22"/>
        </w:rPr>
      </w:pPr>
    </w:p>
    <w:p w14:paraId="30E1FB03" w14:textId="77777777" w:rsidR="00A65CB6" w:rsidRPr="00E5292C" w:rsidRDefault="00A65CB6" w:rsidP="00A65CB6">
      <w:pPr>
        <w:spacing w:line="276" w:lineRule="auto"/>
        <w:ind w:left="5670"/>
        <w:jc w:val="center"/>
        <w:rPr>
          <w:sz w:val="22"/>
        </w:rPr>
      </w:pPr>
      <w:r w:rsidRPr="00E5292C">
        <w:rPr>
          <w:sz w:val="22"/>
        </w:rPr>
        <w:t>................................................</w:t>
      </w:r>
    </w:p>
    <w:p w14:paraId="68676200" w14:textId="77777777" w:rsidR="00A65CB6" w:rsidRPr="00E5292C" w:rsidRDefault="00A65CB6" w:rsidP="00A65CB6">
      <w:pPr>
        <w:spacing w:line="276" w:lineRule="auto"/>
        <w:ind w:left="5670"/>
        <w:jc w:val="center"/>
        <w:rPr>
          <w:sz w:val="22"/>
        </w:rPr>
      </w:pPr>
      <w:r w:rsidRPr="00E5292C">
        <w:rPr>
          <w:sz w:val="22"/>
        </w:rPr>
        <w:t>/podpis i pieczątka/</w:t>
      </w:r>
    </w:p>
    <w:p w14:paraId="612797E1" w14:textId="77777777" w:rsidR="00A65CB6" w:rsidRPr="00E5292C" w:rsidRDefault="00A65CB6" w:rsidP="00A65CB6">
      <w:pPr>
        <w:spacing w:line="276" w:lineRule="auto"/>
        <w:ind w:right="6237"/>
        <w:jc w:val="center"/>
        <w:rPr>
          <w:sz w:val="22"/>
        </w:rPr>
      </w:pPr>
      <w:r w:rsidRPr="00E5292C">
        <w:rPr>
          <w:sz w:val="22"/>
        </w:rPr>
        <w:t>Warunki gwarancji przyjął:</w:t>
      </w:r>
    </w:p>
    <w:p w14:paraId="46FA7292" w14:textId="77777777" w:rsidR="00A65CB6" w:rsidRPr="00E5292C" w:rsidRDefault="00A65CB6" w:rsidP="00A65CB6">
      <w:pPr>
        <w:spacing w:line="276" w:lineRule="auto"/>
        <w:ind w:right="6237"/>
        <w:jc w:val="center"/>
        <w:rPr>
          <w:sz w:val="22"/>
        </w:rPr>
      </w:pPr>
      <w:r w:rsidRPr="00E5292C">
        <w:rPr>
          <w:sz w:val="22"/>
        </w:rPr>
        <w:t>INWESTOR (UŻYTKOWNIK)</w:t>
      </w:r>
    </w:p>
    <w:p w14:paraId="110A3118" w14:textId="77777777" w:rsidR="00A65CB6" w:rsidRPr="00E5292C" w:rsidRDefault="00A65CB6" w:rsidP="00A65CB6">
      <w:pPr>
        <w:spacing w:line="276" w:lineRule="auto"/>
        <w:ind w:right="6237"/>
        <w:jc w:val="center"/>
        <w:rPr>
          <w:sz w:val="22"/>
        </w:rPr>
      </w:pPr>
      <w:r w:rsidRPr="00E5292C">
        <w:rPr>
          <w:sz w:val="22"/>
        </w:rPr>
        <w:t>.............................................</w:t>
      </w:r>
    </w:p>
    <w:p w14:paraId="4F0A2854" w14:textId="77777777" w:rsidR="00A65CB6" w:rsidRPr="00E5292C" w:rsidRDefault="00A65CB6" w:rsidP="00A65CB6">
      <w:pPr>
        <w:spacing w:line="276" w:lineRule="auto"/>
        <w:ind w:right="6237"/>
        <w:jc w:val="center"/>
        <w:rPr>
          <w:sz w:val="22"/>
        </w:rPr>
      </w:pPr>
      <w:r w:rsidRPr="00E5292C">
        <w:rPr>
          <w:sz w:val="22"/>
        </w:rPr>
        <w:t>/podpis i pieczątka/</w:t>
      </w:r>
    </w:p>
    <w:p w14:paraId="53BA0AB6" w14:textId="77777777" w:rsidR="00A65CB6" w:rsidRPr="00E5292C" w:rsidRDefault="00A65CB6" w:rsidP="00A65CB6">
      <w:pPr>
        <w:spacing w:line="276" w:lineRule="auto"/>
        <w:rPr>
          <w:sz w:val="22"/>
        </w:rPr>
      </w:pPr>
    </w:p>
    <w:p w14:paraId="6FCEC2A5" w14:textId="77777777" w:rsidR="00A65CB6" w:rsidRPr="00C126A0" w:rsidRDefault="00A65CB6" w:rsidP="008979B8">
      <w:pPr>
        <w:tabs>
          <w:tab w:val="num" w:pos="0"/>
        </w:tabs>
        <w:spacing w:line="276" w:lineRule="auto"/>
        <w:rPr>
          <w:b/>
          <w:bCs/>
        </w:rPr>
      </w:pPr>
    </w:p>
    <w:sectPr w:rsidR="00A65CB6" w:rsidRPr="00C126A0" w:rsidSect="00BC2574">
      <w:headerReference w:type="default" r:id="rId8"/>
      <w:footerReference w:type="default" r:id="rId9"/>
      <w:pgSz w:w="11906" w:h="16838"/>
      <w:pgMar w:top="1417" w:right="1417" w:bottom="1417" w:left="1417" w:header="708"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AC1A" w14:textId="77777777" w:rsidR="00641C57" w:rsidRDefault="00641C57" w:rsidP="003F4FFC">
      <w:r>
        <w:separator/>
      </w:r>
    </w:p>
  </w:endnote>
  <w:endnote w:type="continuationSeparator" w:id="0">
    <w:p w14:paraId="6503BB39" w14:textId="77777777" w:rsidR="00641C57" w:rsidRDefault="00641C57" w:rsidP="003F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oudyOldStylePl">
    <w:altName w:val="Courier New"/>
    <w:charset w:val="EE"/>
    <w:family w:val="auto"/>
    <w:pitch w:val="variable"/>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84222"/>
      <w:docPartObj>
        <w:docPartGallery w:val="Page Numbers (Bottom of Page)"/>
        <w:docPartUnique/>
      </w:docPartObj>
    </w:sdtPr>
    <w:sdtEndPr/>
    <w:sdtContent>
      <w:p w14:paraId="1C3304D8" w14:textId="45CF69D5" w:rsidR="00AC43AE" w:rsidRDefault="00AC43AE">
        <w:pPr>
          <w:pStyle w:val="Stopka"/>
          <w:jc w:val="right"/>
        </w:pPr>
        <w:r>
          <w:fldChar w:fldCharType="begin"/>
        </w:r>
        <w:r>
          <w:instrText>PAGE   \* MERGEFORMAT</w:instrText>
        </w:r>
        <w:r>
          <w:fldChar w:fldCharType="separate"/>
        </w:r>
        <w:r w:rsidR="00CE07E0">
          <w:rPr>
            <w:noProof/>
          </w:rPr>
          <w:t>12</w:t>
        </w:r>
        <w:r>
          <w:fldChar w:fldCharType="end"/>
        </w:r>
      </w:p>
    </w:sdtContent>
  </w:sdt>
  <w:p w14:paraId="3A05FDB8" w14:textId="74308FF0" w:rsidR="00D6074B" w:rsidRPr="00970EBB" w:rsidRDefault="00D6074B" w:rsidP="00970EBB">
    <w:pPr>
      <w:pStyle w:val="Stopka"/>
      <w:tabs>
        <w:tab w:val="clear" w:pos="4536"/>
      </w:tabs>
      <w:rPr>
        <w:sz w:val="1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DCDB3" w14:textId="77777777" w:rsidR="00641C57" w:rsidRDefault="00641C57" w:rsidP="003F4FFC">
      <w:r>
        <w:separator/>
      </w:r>
    </w:p>
  </w:footnote>
  <w:footnote w:type="continuationSeparator" w:id="0">
    <w:p w14:paraId="0FFC5EFC" w14:textId="77777777" w:rsidR="00641C57" w:rsidRDefault="00641C57" w:rsidP="003F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45EF" w14:textId="1AB2961C" w:rsidR="00D6074B" w:rsidRPr="00C126A0" w:rsidRDefault="00222288" w:rsidP="00907766">
    <w:pPr>
      <w:pStyle w:val="Nagwek"/>
      <w:jc w:val="center"/>
      <w:rPr>
        <w:b/>
        <w:i/>
        <w:iCs/>
        <w:sz w:val="16"/>
        <w:szCs w:val="16"/>
      </w:rPr>
    </w:pPr>
    <w:r>
      <w:rPr>
        <w:b/>
        <w:i/>
        <w:iCs/>
        <w:sz w:val="16"/>
        <w:szCs w:val="16"/>
      </w:rPr>
      <w:t xml:space="preserve">Projektowane </w:t>
    </w:r>
    <w:r w:rsidR="001E7253">
      <w:rPr>
        <w:b/>
        <w:i/>
        <w:iCs/>
        <w:sz w:val="16"/>
        <w:szCs w:val="16"/>
      </w:rPr>
      <w:t>P</w:t>
    </w:r>
    <w:r>
      <w:rPr>
        <w:b/>
        <w:i/>
        <w:iCs/>
        <w:sz w:val="16"/>
        <w:szCs w:val="16"/>
      </w:rPr>
      <w:t>ostanowienia Umowy</w:t>
    </w:r>
  </w:p>
  <w:p w14:paraId="614FC954" w14:textId="508666FA" w:rsidR="00970EBB" w:rsidRPr="00607725" w:rsidRDefault="00D71F0B" w:rsidP="00970EBB">
    <w:pPr>
      <w:pStyle w:val="Nagwek"/>
      <w:jc w:val="center"/>
      <w:rPr>
        <w:sz w:val="18"/>
        <w:szCs w:val="16"/>
      </w:rPr>
    </w:pPr>
    <w:r w:rsidRPr="00D71F0B">
      <w:rPr>
        <w:iCs/>
        <w:sz w:val="18"/>
        <w:szCs w:val="16"/>
      </w:rPr>
      <w:t xml:space="preserve">Tryb podstawowy z </w:t>
    </w:r>
    <w:r w:rsidR="007041F3">
      <w:rPr>
        <w:iCs/>
        <w:sz w:val="18"/>
        <w:szCs w:val="16"/>
      </w:rPr>
      <w:t xml:space="preserve">bez </w:t>
    </w:r>
    <w:r w:rsidRPr="00D71F0B">
      <w:rPr>
        <w:iCs/>
        <w:sz w:val="18"/>
        <w:szCs w:val="16"/>
      </w:rPr>
      <w:t>prowadzenia negocjacji, o wartości zamówienia mniejszej niż progi unijne</w:t>
    </w:r>
  </w:p>
  <w:p w14:paraId="75D53E07" w14:textId="77777777" w:rsidR="00D6074B" w:rsidRPr="00C126A0" w:rsidRDefault="00D6074B" w:rsidP="002222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0"/>
        </w:tabs>
      </w:pPr>
      <w:rPr>
        <w:rFonts w:ascii="Times New Roman" w:hAnsi="Times New Roman" w:cs="Times New Roman"/>
        <w:b w:val="0"/>
        <w:bCs w:val="0"/>
        <w:i w:val="0"/>
        <w:iCs w:val="0"/>
        <w:color w:val="auto"/>
      </w:rPr>
    </w:lvl>
    <w:lvl w:ilvl="1">
      <w:start w:val="1"/>
      <w:numFmt w:val="decimal"/>
      <w:lvlText w:val="%2."/>
      <w:lvlJc w:val="left"/>
      <w:pPr>
        <w:tabs>
          <w:tab w:val="num" w:pos="0"/>
        </w:tabs>
      </w:pPr>
      <w:rPr>
        <w:color w:val="00000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15:restartNumberingAfterBreak="0">
    <w:nsid w:val="0000000B"/>
    <w:multiLevelType w:val="singleLevel"/>
    <w:tmpl w:val="0000000B"/>
    <w:name w:val="WW8Num20"/>
    <w:lvl w:ilvl="0">
      <w:start w:val="1"/>
      <w:numFmt w:val="decimal"/>
      <w:lvlText w:val="%1."/>
      <w:lvlJc w:val="left"/>
      <w:pPr>
        <w:tabs>
          <w:tab w:val="num" w:pos="360"/>
        </w:tabs>
        <w:ind w:left="360" w:hanging="360"/>
      </w:pPr>
    </w:lvl>
  </w:abstractNum>
  <w:abstractNum w:abstractNumId="2" w15:restartNumberingAfterBreak="0">
    <w:nsid w:val="0000001A"/>
    <w:multiLevelType w:val="singleLevel"/>
    <w:tmpl w:val="1D92C160"/>
    <w:name w:val="WW8Num31"/>
    <w:lvl w:ilvl="0">
      <w:start w:val="1"/>
      <w:numFmt w:val="decimal"/>
      <w:lvlText w:val="%1."/>
      <w:lvlJc w:val="left"/>
      <w:pPr>
        <w:tabs>
          <w:tab w:val="num" w:pos="360"/>
        </w:tabs>
        <w:ind w:left="360" w:hanging="360"/>
      </w:pPr>
      <w:rPr>
        <w:rFonts w:ascii="Arial" w:eastAsia="Times New Roman" w:hAnsi="Arial" w:hint="default"/>
        <w:b w:val="0"/>
        <w:bCs w:val="0"/>
        <w:color w:val="auto"/>
      </w:rPr>
    </w:lvl>
  </w:abstractNum>
  <w:abstractNum w:abstractNumId="3" w15:restartNumberingAfterBreak="0">
    <w:nsid w:val="00AF6CEF"/>
    <w:multiLevelType w:val="hybridMultilevel"/>
    <w:tmpl w:val="9776204E"/>
    <w:lvl w:ilvl="0" w:tplc="E37A607C">
      <w:start w:val="6"/>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1222C96"/>
    <w:multiLevelType w:val="hybridMultilevel"/>
    <w:tmpl w:val="90326B6A"/>
    <w:name w:val="WW8Num4122"/>
    <w:lvl w:ilvl="0" w:tplc="45367740">
      <w:start w:val="1"/>
      <w:numFmt w:val="decimal"/>
      <w:lvlText w:val="%1."/>
      <w:lvlJc w:val="left"/>
      <w:pPr>
        <w:tabs>
          <w:tab w:val="num" w:pos="2160"/>
        </w:tabs>
        <w:ind w:left="2160" w:hanging="360"/>
      </w:pPr>
      <w:rPr>
        <w:rFonts w:cs="Times New Roman" w:hint="default"/>
        <w:color w:val="auto"/>
      </w:rPr>
    </w:lvl>
    <w:lvl w:ilvl="1" w:tplc="9D5A3526">
      <w:start w:val="1"/>
      <w:numFmt w:val="lowerLetter"/>
      <w:lvlText w:val="%2)"/>
      <w:lvlJc w:val="left"/>
      <w:pPr>
        <w:ind w:left="3240" w:hanging="360"/>
      </w:pPr>
      <w:rPr>
        <w:rFonts w:hint="default"/>
      </w:rPr>
    </w:lvl>
    <w:lvl w:ilvl="2" w:tplc="0415001B" w:tentative="1">
      <w:start w:val="1"/>
      <w:numFmt w:val="lowerRoman"/>
      <w:lvlText w:val="%3."/>
      <w:lvlJc w:val="right"/>
      <w:pPr>
        <w:tabs>
          <w:tab w:val="num" w:pos="3960"/>
        </w:tabs>
        <w:ind w:left="3960" w:hanging="180"/>
      </w:pPr>
      <w:rPr>
        <w:rFonts w:cs="Times New Roman"/>
      </w:rPr>
    </w:lvl>
    <w:lvl w:ilvl="3" w:tplc="0415000F">
      <w:start w:val="1"/>
      <w:numFmt w:val="decimal"/>
      <w:lvlText w:val="%4."/>
      <w:lvlJc w:val="left"/>
      <w:pPr>
        <w:tabs>
          <w:tab w:val="num" w:pos="4680"/>
        </w:tabs>
        <w:ind w:left="4680" w:hanging="360"/>
      </w:pPr>
    </w:lvl>
    <w:lvl w:ilvl="4" w:tplc="04150019" w:tentative="1">
      <w:start w:val="1"/>
      <w:numFmt w:val="lowerLetter"/>
      <w:lvlText w:val="%5."/>
      <w:lvlJc w:val="left"/>
      <w:pPr>
        <w:tabs>
          <w:tab w:val="num" w:pos="5400"/>
        </w:tabs>
        <w:ind w:left="5400" w:hanging="360"/>
      </w:pPr>
      <w:rPr>
        <w:rFonts w:cs="Times New Roman"/>
      </w:rPr>
    </w:lvl>
    <w:lvl w:ilvl="5" w:tplc="0415001B" w:tentative="1">
      <w:start w:val="1"/>
      <w:numFmt w:val="lowerRoman"/>
      <w:lvlText w:val="%6."/>
      <w:lvlJc w:val="right"/>
      <w:pPr>
        <w:tabs>
          <w:tab w:val="num" w:pos="6120"/>
        </w:tabs>
        <w:ind w:left="6120" w:hanging="180"/>
      </w:pPr>
      <w:rPr>
        <w:rFonts w:cs="Times New Roman"/>
      </w:rPr>
    </w:lvl>
    <w:lvl w:ilvl="6" w:tplc="0415000F" w:tentative="1">
      <w:start w:val="1"/>
      <w:numFmt w:val="decimal"/>
      <w:lvlText w:val="%7."/>
      <w:lvlJc w:val="left"/>
      <w:pPr>
        <w:tabs>
          <w:tab w:val="num" w:pos="6840"/>
        </w:tabs>
        <w:ind w:left="6840" w:hanging="360"/>
      </w:pPr>
      <w:rPr>
        <w:rFonts w:cs="Times New Roman"/>
      </w:rPr>
    </w:lvl>
    <w:lvl w:ilvl="7" w:tplc="04150019" w:tentative="1">
      <w:start w:val="1"/>
      <w:numFmt w:val="lowerLetter"/>
      <w:lvlText w:val="%8."/>
      <w:lvlJc w:val="left"/>
      <w:pPr>
        <w:tabs>
          <w:tab w:val="num" w:pos="7560"/>
        </w:tabs>
        <w:ind w:left="7560" w:hanging="360"/>
      </w:pPr>
      <w:rPr>
        <w:rFonts w:cs="Times New Roman"/>
      </w:rPr>
    </w:lvl>
    <w:lvl w:ilvl="8" w:tplc="0415001B" w:tentative="1">
      <w:start w:val="1"/>
      <w:numFmt w:val="lowerRoman"/>
      <w:lvlText w:val="%9."/>
      <w:lvlJc w:val="right"/>
      <w:pPr>
        <w:tabs>
          <w:tab w:val="num" w:pos="8280"/>
        </w:tabs>
        <w:ind w:left="8280" w:hanging="180"/>
      </w:pPr>
      <w:rPr>
        <w:rFonts w:cs="Times New Roman"/>
      </w:rPr>
    </w:lvl>
  </w:abstractNum>
  <w:abstractNum w:abstractNumId="5" w15:restartNumberingAfterBreak="0">
    <w:nsid w:val="0319168D"/>
    <w:multiLevelType w:val="multilevel"/>
    <w:tmpl w:val="6BBCA5CC"/>
    <w:lvl w:ilvl="0">
      <w:start w:val="1"/>
      <w:numFmt w:val="decimal"/>
      <w:lvlText w:val="%1."/>
      <w:lvlJc w:val="left"/>
      <w:pPr>
        <w:ind w:left="720" w:hanging="360"/>
      </w:pPr>
      <w:rPr>
        <w:rFonts w:hint="default"/>
        <w:b w:val="0"/>
        <w:color w:val="000000" w:themeColor="text1"/>
      </w:rPr>
    </w:lvl>
    <w:lvl w:ilvl="1">
      <w:start w:val="1"/>
      <w:numFmt w:val="decimal"/>
      <w:lvlText w:val="%2)"/>
      <w:lvlJc w:val="left"/>
      <w:pPr>
        <w:ind w:left="1080" w:hanging="72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8A7D52"/>
    <w:multiLevelType w:val="hybridMultilevel"/>
    <w:tmpl w:val="EBCC928C"/>
    <w:lvl w:ilvl="0" w:tplc="A586802C">
      <w:start w:val="1"/>
      <w:numFmt w:val="decimal"/>
      <w:lvlText w:val="%1)"/>
      <w:lvlJc w:val="left"/>
      <w:pPr>
        <w:tabs>
          <w:tab w:val="num" w:pos="720"/>
        </w:tabs>
        <w:ind w:left="720" w:hanging="360"/>
      </w:pPr>
      <w:rPr>
        <w:rFonts w:ascii="Times New Roman" w:eastAsia="Times New Roman" w:hAnsi="Times New Roman" w:cs="Times New Roman" w:hint="default"/>
        <w:b w:val="0"/>
        <w:bCs w:val="0"/>
        <w:strike w:val="0"/>
        <w:dstrike w:val="0"/>
        <w:color w:val="auto"/>
        <w:u w:val="none"/>
        <w:effect w:val="none"/>
      </w:rPr>
    </w:lvl>
    <w:lvl w:ilvl="1" w:tplc="04150019">
      <w:start w:val="1"/>
      <w:numFmt w:val="decimal"/>
      <w:lvlText w:val="%2."/>
      <w:lvlJc w:val="left"/>
      <w:pPr>
        <w:tabs>
          <w:tab w:val="num" w:pos="720"/>
        </w:tabs>
        <w:ind w:left="720"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7" w15:restartNumberingAfterBreak="0">
    <w:nsid w:val="07980144"/>
    <w:multiLevelType w:val="hybridMultilevel"/>
    <w:tmpl w:val="54060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F107F26"/>
    <w:multiLevelType w:val="hybridMultilevel"/>
    <w:tmpl w:val="4246F048"/>
    <w:lvl w:ilvl="0" w:tplc="04150011">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F880EEB"/>
    <w:multiLevelType w:val="hybridMultilevel"/>
    <w:tmpl w:val="7B4C7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8A7590"/>
    <w:multiLevelType w:val="hybridMultilevel"/>
    <w:tmpl w:val="6F84B0EA"/>
    <w:lvl w:ilvl="0" w:tplc="0415000F">
      <w:start w:val="1"/>
      <w:numFmt w:val="decimal"/>
      <w:lvlText w:val="%1."/>
      <w:lvlJc w:val="left"/>
      <w:pPr>
        <w:ind w:left="720" w:hanging="360"/>
      </w:pPr>
      <w:rPr>
        <w:rFonts w:hint="default"/>
      </w:rPr>
    </w:lvl>
    <w:lvl w:ilvl="1" w:tplc="64CC5D4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4619F4"/>
    <w:multiLevelType w:val="hybridMultilevel"/>
    <w:tmpl w:val="524800FA"/>
    <w:lvl w:ilvl="0" w:tplc="E20A4664">
      <w:start w:val="1"/>
      <w:numFmt w:val="decimal"/>
      <w:lvlText w:val="%1."/>
      <w:lvlJc w:val="left"/>
      <w:pPr>
        <w:ind w:left="786"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D92934"/>
    <w:multiLevelType w:val="hybridMultilevel"/>
    <w:tmpl w:val="07EA01B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8727484"/>
    <w:multiLevelType w:val="hybridMultilevel"/>
    <w:tmpl w:val="66EE4148"/>
    <w:lvl w:ilvl="0" w:tplc="04150011">
      <w:start w:val="1"/>
      <w:numFmt w:val="decimal"/>
      <w:lvlText w:val="%1)"/>
      <w:lvlJc w:val="left"/>
      <w:pPr>
        <w:ind w:left="1128" w:hanging="360"/>
      </w:pPr>
    </w:lvl>
    <w:lvl w:ilvl="1" w:tplc="04150011">
      <w:start w:val="1"/>
      <w:numFmt w:val="decimal"/>
      <w:lvlText w:val="%2)"/>
      <w:lvlJc w:val="left"/>
      <w:pPr>
        <w:ind w:left="1848" w:hanging="360"/>
      </w:pPr>
    </w:lvl>
    <w:lvl w:ilvl="2" w:tplc="C91CD9AA">
      <w:start w:val="1"/>
      <w:numFmt w:val="decimal"/>
      <w:lvlText w:val="%3."/>
      <w:lvlJc w:val="left"/>
      <w:pPr>
        <w:ind w:left="2748" w:hanging="360"/>
      </w:pPr>
      <w:rPr>
        <w:rFonts w:hint="default"/>
        <w:b w:val="0"/>
      </w:r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14" w15:restartNumberingAfterBreak="0">
    <w:nsid w:val="195C0348"/>
    <w:multiLevelType w:val="hybridMultilevel"/>
    <w:tmpl w:val="7402E8BA"/>
    <w:lvl w:ilvl="0" w:tplc="04150017">
      <w:start w:val="1"/>
      <w:numFmt w:val="lowerLetter"/>
      <w:lvlText w:val="%1)"/>
      <w:lvlJc w:val="left"/>
      <w:pPr>
        <w:tabs>
          <w:tab w:val="num" w:pos="720"/>
        </w:tabs>
        <w:ind w:left="720" w:hanging="360"/>
      </w:pPr>
      <w:rPr>
        <w:rFonts w:hint="default"/>
      </w:rPr>
    </w:lvl>
    <w:lvl w:ilvl="1" w:tplc="E7F2CD18">
      <w:start w:val="1"/>
      <w:numFmt w:val="decimal"/>
      <w:lvlText w:val="%2."/>
      <w:lvlJc w:val="left"/>
      <w:pPr>
        <w:tabs>
          <w:tab w:val="num" w:pos="1785"/>
        </w:tabs>
        <w:ind w:left="1785" w:hanging="70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C30427"/>
    <w:multiLevelType w:val="hybridMultilevel"/>
    <w:tmpl w:val="F26A7B66"/>
    <w:name w:val="WW8Num20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C205DB"/>
    <w:multiLevelType w:val="hybridMultilevel"/>
    <w:tmpl w:val="58B48962"/>
    <w:lvl w:ilvl="0" w:tplc="F4DEA660">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3511E1"/>
    <w:multiLevelType w:val="hybridMultilevel"/>
    <w:tmpl w:val="FF24D5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3E4C22"/>
    <w:multiLevelType w:val="hybridMultilevel"/>
    <w:tmpl w:val="D3E6BCC6"/>
    <w:lvl w:ilvl="0" w:tplc="8A9C2B5C">
      <w:start w:val="1"/>
      <w:numFmt w:val="decimal"/>
      <w:lvlText w:val="%1."/>
      <w:lvlJc w:val="left"/>
      <w:pPr>
        <w:ind w:left="360" w:hanging="360"/>
      </w:pPr>
      <w:rPr>
        <w:rFonts w:cs="Times New Roman" w:hint="default"/>
      </w:rPr>
    </w:lvl>
    <w:lvl w:ilvl="1" w:tplc="04150019">
      <w:start w:val="1"/>
      <w:numFmt w:val="lowerLetter"/>
      <w:lvlText w:val="%2."/>
      <w:lvlJc w:val="left"/>
      <w:pPr>
        <w:ind w:left="786" w:hanging="360"/>
      </w:pPr>
      <w:rPr>
        <w:rFonts w:cs="Times New Roman" w:hint="default"/>
      </w:rPr>
    </w:lvl>
    <w:lvl w:ilvl="2" w:tplc="A0CC3A0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697EB5"/>
    <w:multiLevelType w:val="hybridMultilevel"/>
    <w:tmpl w:val="88F8314A"/>
    <w:lvl w:ilvl="0" w:tplc="0415000F">
      <w:start w:val="1"/>
      <w:numFmt w:val="decimal"/>
      <w:lvlText w:val="%1."/>
      <w:lvlJc w:val="left"/>
      <w:pPr>
        <w:tabs>
          <w:tab w:val="num" w:pos="720"/>
        </w:tabs>
        <w:ind w:left="720" w:hanging="360"/>
      </w:pPr>
    </w:lvl>
    <w:lvl w:ilvl="1" w:tplc="F85EBA0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3F57349"/>
    <w:multiLevelType w:val="hybridMultilevel"/>
    <w:tmpl w:val="A106E948"/>
    <w:lvl w:ilvl="0" w:tplc="0C5EE43C">
      <w:start w:val="1"/>
      <w:numFmt w:val="decimal"/>
      <w:lvlText w:val="%1."/>
      <w:lvlJc w:val="left"/>
      <w:pPr>
        <w:tabs>
          <w:tab w:val="num" w:pos="720"/>
        </w:tabs>
        <w:ind w:left="720" w:hanging="360"/>
      </w:pPr>
      <w:rPr>
        <w:strike w:val="0"/>
      </w:rPr>
    </w:lvl>
    <w:lvl w:ilvl="1" w:tplc="24009292">
      <w:start w:val="1"/>
      <w:numFmt w:val="decimal"/>
      <w:lvlText w:val="%2)"/>
      <w:lvlJc w:val="left"/>
      <w:pPr>
        <w:tabs>
          <w:tab w:val="num" w:pos="644"/>
        </w:tabs>
        <w:ind w:left="644" w:hanging="360"/>
      </w:pPr>
      <w:rPr>
        <w:rFonts w:ascii="Times New Roman" w:eastAsia="Times New Roman" w:hAnsi="Times New Roman" w:cs="Times New Roman" w:hint="default"/>
        <w:b w:val="0"/>
        <w:bCs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B7D6E26"/>
    <w:multiLevelType w:val="hybridMultilevel"/>
    <w:tmpl w:val="BDE0DB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2741D31"/>
    <w:multiLevelType w:val="hybridMultilevel"/>
    <w:tmpl w:val="AE4C0AF4"/>
    <w:lvl w:ilvl="0" w:tplc="45367740">
      <w:start w:val="1"/>
      <w:numFmt w:val="decimal"/>
      <w:lvlText w:val="%1."/>
      <w:lvlJc w:val="left"/>
      <w:pPr>
        <w:tabs>
          <w:tab w:val="num" w:pos="2160"/>
        </w:tabs>
        <w:ind w:left="2160" w:hanging="360"/>
      </w:pPr>
      <w:rPr>
        <w:rFonts w:cs="Times New Roman" w:hint="default"/>
        <w:color w:val="auto"/>
      </w:rPr>
    </w:lvl>
    <w:lvl w:ilvl="1" w:tplc="9D5A3526">
      <w:start w:val="1"/>
      <w:numFmt w:val="lowerLetter"/>
      <w:lvlText w:val="%2)"/>
      <w:lvlJc w:val="left"/>
      <w:pPr>
        <w:ind w:left="3240" w:hanging="360"/>
      </w:pPr>
      <w:rPr>
        <w:rFonts w:hint="default"/>
      </w:rPr>
    </w:lvl>
    <w:lvl w:ilvl="2" w:tplc="0415001B" w:tentative="1">
      <w:start w:val="1"/>
      <w:numFmt w:val="lowerRoman"/>
      <w:lvlText w:val="%3."/>
      <w:lvlJc w:val="right"/>
      <w:pPr>
        <w:tabs>
          <w:tab w:val="num" w:pos="3960"/>
        </w:tabs>
        <w:ind w:left="3960" w:hanging="180"/>
      </w:pPr>
      <w:rPr>
        <w:rFonts w:cs="Times New Roman"/>
      </w:rPr>
    </w:lvl>
    <w:lvl w:ilvl="3" w:tplc="0415000F">
      <w:start w:val="1"/>
      <w:numFmt w:val="decimal"/>
      <w:lvlText w:val="%4."/>
      <w:lvlJc w:val="left"/>
      <w:pPr>
        <w:tabs>
          <w:tab w:val="num" w:pos="4680"/>
        </w:tabs>
        <w:ind w:left="4680" w:hanging="360"/>
      </w:pPr>
    </w:lvl>
    <w:lvl w:ilvl="4" w:tplc="04150019" w:tentative="1">
      <w:start w:val="1"/>
      <w:numFmt w:val="lowerLetter"/>
      <w:lvlText w:val="%5."/>
      <w:lvlJc w:val="left"/>
      <w:pPr>
        <w:tabs>
          <w:tab w:val="num" w:pos="5400"/>
        </w:tabs>
        <w:ind w:left="5400" w:hanging="360"/>
      </w:pPr>
      <w:rPr>
        <w:rFonts w:cs="Times New Roman"/>
      </w:rPr>
    </w:lvl>
    <w:lvl w:ilvl="5" w:tplc="0415001B" w:tentative="1">
      <w:start w:val="1"/>
      <w:numFmt w:val="lowerRoman"/>
      <w:lvlText w:val="%6."/>
      <w:lvlJc w:val="right"/>
      <w:pPr>
        <w:tabs>
          <w:tab w:val="num" w:pos="6120"/>
        </w:tabs>
        <w:ind w:left="6120" w:hanging="180"/>
      </w:pPr>
      <w:rPr>
        <w:rFonts w:cs="Times New Roman"/>
      </w:rPr>
    </w:lvl>
    <w:lvl w:ilvl="6" w:tplc="0415000F" w:tentative="1">
      <w:start w:val="1"/>
      <w:numFmt w:val="decimal"/>
      <w:lvlText w:val="%7."/>
      <w:lvlJc w:val="left"/>
      <w:pPr>
        <w:tabs>
          <w:tab w:val="num" w:pos="6840"/>
        </w:tabs>
        <w:ind w:left="6840" w:hanging="360"/>
      </w:pPr>
      <w:rPr>
        <w:rFonts w:cs="Times New Roman"/>
      </w:rPr>
    </w:lvl>
    <w:lvl w:ilvl="7" w:tplc="04150019" w:tentative="1">
      <w:start w:val="1"/>
      <w:numFmt w:val="lowerLetter"/>
      <w:lvlText w:val="%8."/>
      <w:lvlJc w:val="left"/>
      <w:pPr>
        <w:tabs>
          <w:tab w:val="num" w:pos="7560"/>
        </w:tabs>
        <w:ind w:left="7560" w:hanging="360"/>
      </w:pPr>
      <w:rPr>
        <w:rFonts w:cs="Times New Roman"/>
      </w:rPr>
    </w:lvl>
    <w:lvl w:ilvl="8" w:tplc="0415001B" w:tentative="1">
      <w:start w:val="1"/>
      <w:numFmt w:val="lowerRoman"/>
      <w:lvlText w:val="%9."/>
      <w:lvlJc w:val="right"/>
      <w:pPr>
        <w:tabs>
          <w:tab w:val="num" w:pos="8280"/>
        </w:tabs>
        <w:ind w:left="8280" w:hanging="180"/>
      </w:pPr>
      <w:rPr>
        <w:rFonts w:cs="Times New Roman"/>
      </w:rPr>
    </w:lvl>
  </w:abstractNum>
  <w:abstractNum w:abstractNumId="23" w15:restartNumberingAfterBreak="0">
    <w:nsid w:val="509366F1"/>
    <w:multiLevelType w:val="multilevel"/>
    <w:tmpl w:val="65722A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D16BDB"/>
    <w:multiLevelType w:val="hybridMultilevel"/>
    <w:tmpl w:val="1FE859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0F11DB"/>
    <w:multiLevelType w:val="hybridMultilevel"/>
    <w:tmpl w:val="BF0CA2EE"/>
    <w:lvl w:ilvl="0" w:tplc="F97E23B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A470E9"/>
    <w:multiLevelType w:val="hybridMultilevel"/>
    <w:tmpl w:val="625CF098"/>
    <w:name w:val="WW8Num20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61454D"/>
    <w:multiLevelType w:val="hybridMultilevel"/>
    <w:tmpl w:val="C3320D76"/>
    <w:lvl w:ilvl="0" w:tplc="04150011">
      <w:start w:val="1"/>
      <w:numFmt w:val="decimal"/>
      <w:lvlText w:val="%1)"/>
      <w:lvlJc w:val="left"/>
      <w:pPr>
        <w:ind w:left="1260" w:hanging="360"/>
      </w:pPr>
    </w:lvl>
    <w:lvl w:ilvl="1" w:tplc="04150011">
      <w:start w:val="1"/>
      <w:numFmt w:val="decimal"/>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15:restartNumberingAfterBreak="0">
    <w:nsid w:val="58DB0690"/>
    <w:multiLevelType w:val="hybridMultilevel"/>
    <w:tmpl w:val="CBDC602E"/>
    <w:lvl w:ilvl="0" w:tplc="69AA2A4C">
      <w:start w:val="1"/>
      <w:numFmt w:val="decimal"/>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A525496"/>
    <w:multiLevelType w:val="hybridMultilevel"/>
    <w:tmpl w:val="8B721C62"/>
    <w:lvl w:ilvl="0" w:tplc="42BC9A24">
      <w:start w:val="1"/>
      <w:numFmt w:val="decimal"/>
      <w:lvlText w:val="%1."/>
      <w:lvlJc w:val="left"/>
      <w:pPr>
        <w:ind w:left="1686" w:hanging="430"/>
      </w:pPr>
      <w:rPr>
        <w:rFonts w:ascii="Times New Roman" w:eastAsia="Times New Roman" w:hAnsi="Times New Roman" w:cs="Times New Roman" w:hint="default"/>
        <w:w w:val="100"/>
        <w:sz w:val="22"/>
        <w:szCs w:val="22"/>
        <w:lang w:val="pl-PL" w:eastAsia="en-US" w:bidi="ar-SA"/>
      </w:rPr>
    </w:lvl>
    <w:lvl w:ilvl="1" w:tplc="006EC3A4">
      <w:numFmt w:val="bullet"/>
      <w:lvlText w:val="•"/>
      <w:lvlJc w:val="left"/>
      <w:pPr>
        <w:ind w:left="2581" w:hanging="430"/>
      </w:pPr>
      <w:rPr>
        <w:rFonts w:hint="default"/>
        <w:lang w:val="pl-PL" w:eastAsia="en-US" w:bidi="ar-SA"/>
      </w:rPr>
    </w:lvl>
    <w:lvl w:ilvl="2" w:tplc="23D2990A">
      <w:numFmt w:val="bullet"/>
      <w:lvlText w:val="•"/>
      <w:lvlJc w:val="left"/>
      <w:pPr>
        <w:ind w:left="3482" w:hanging="430"/>
      </w:pPr>
      <w:rPr>
        <w:rFonts w:hint="default"/>
        <w:lang w:val="pl-PL" w:eastAsia="en-US" w:bidi="ar-SA"/>
      </w:rPr>
    </w:lvl>
    <w:lvl w:ilvl="3" w:tplc="9D2E9348">
      <w:numFmt w:val="bullet"/>
      <w:lvlText w:val="•"/>
      <w:lvlJc w:val="left"/>
      <w:pPr>
        <w:ind w:left="4383" w:hanging="430"/>
      </w:pPr>
      <w:rPr>
        <w:rFonts w:hint="default"/>
        <w:lang w:val="pl-PL" w:eastAsia="en-US" w:bidi="ar-SA"/>
      </w:rPr>
    </w:lvl>
    <w:lvl w:ilvl="4" w:tplc="DE4A60FE">
      <w:numFmt w:val="bullet"/>
      <w:lvlText w:val="•"/>
      <w:lvlJc w:val="left"/>
      <w:pPr>
        <w:ind w:left="5284" w:hanging="430"/>
      </w:pPr>
      <w:rPr>
        <w:rFonts w:hint="default"/>
        <w:lang w:val="pl-PL" w:eastAsia="en-US" w:bidi="ar-SA"/>
      </w:rPr>
    </w:lvl>
    <w:lvl w:ilvl="5" w:tplc="4C9EBA04">
      <w:numFmt w:val="bullet"/>
      <w:lvlText w:val="•"/>
      <w:lvlJc w:val="left"/>
      <w:pPr>
        <w:ind w:left="6185" w:hanging="430"/>
      </w:pPr>
      <w:rPr>
        <w:rFonts w:hint="default"/>
        <w:lang w:val="pl-PL" w:eastAsia="en-US" w:bidi="ar-SA"/>
      </w:rPr>
    </w:lvl>
    <w:lvl w:ilvl="6" w:tplc="9EE09924">
      <w:numFmt w:val="bullet"/>
      <w:lvlText w:val="•"/>
      <w:lvlJc w:val="left"/>
      <w:pPr>
        <w:ind w:left="7086" w:hanging="430"/>
      </w:pPr>
      <w:rPr>
        <w:rFonts w:hint="default"/>
        <w:lang w:val="pl-PL" w:eastAsia="en-US" w:bidi="ar-SA"/>
      </w:rPr>
    </w:lvl>
    <w:lvl w:ilvl="7" w:tplc="71AAFC02">
      <w:numFmt w:val="bullet"/>
      <w:lvlText w:val="•"/>
      <w:lvlJc w:val="left"/>
      <w:pPr>
        <w:ind w:left="7987" w:hanging="430"/>
      </w:pPr>
      <w:rPr>
        <w:rFonts w:hint="default"/>
        <w:lang w:val="pl-PL" w:eastAsia="en-US" w:bidi="ar-SA"/>
      </w:rPr>
    </w:lvl>
    <w:lvl w:ilvl="8" w:tplc="8D5ECBE8">
      <w:numFmt w:val="bullet"/>
      <w:lvlText w:val="•"/>
      <w:lvlJc w:val="left"/>
      <w:pPr>
        <w:ind w:left="8888" w:hanging="430"/>
      </w:pPr>
      <w:rPr>
        <w:rFonts w:hint="default"/>
        <w:lang w:val="pl-PL" w:eastAsia="en-US" w:bidi="ar-SA"/>
      </w:rPr>
    </w:lvl>
  </w:abstractNum>
  <w:abstractNum w:abstractNumId="30" w15:restartNumberingAfterBreak="0">
    <w:nsid w:val="5AE2616D"/>
    <w:multiLevelType w:val="multilevel"/>
    <w:tmpl w:val="2200D668"/>
    <w:name w:val="WW8Num20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D72122"/>
    <w:multiLevelType w:val="hybridMultilevel"/>
    <w:tmpl w:val="CBE809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C394B3A"/>
    <w:multiLevelType w:val="hybridMultilevel"/>
    <w:tmpl w:val="76D43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8F0145"/>
    <w:multiLevelType w:val="hybridMultilevel"/>
    <w:tmpl w:val="C6B4949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3F03F13"/>
    <w:multiLevelType w:val="hybridMultilevel"/>
    <w:tmpl w:val="18A868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D641FB"/>
    <w:multiLevelType w:val="hybridMultilevel"/>
    <w:tmpl w:val="9C1A31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AC0B9EC">
      <w:start w:val="1"/>
      <w:numFmt w:val="decimal"/>
      <w:lvlText w:val="%4."/>
      <w:lvlJc w:val="left"/>
      <w:pPr>
        <w:ind w:left="2880" w:hanging="360"/>
      </w:pPr>
      <w:rPr>
        <w:i/>
        <w:strike/>
        <w:color w:val="FF000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7310DCE"/>
    <w:multiLevelType w:val="hybridMultilevel"/>
    <w:tmpl w:val="8BE0B836"/>
    <w:lvl w:ilvl="0" w:tplc="63402A64">
      <w:start w:val="1"/>
      <w:numFmt w:val="decimal"/>
      <w:lvlText w:val="%1)"/>
      <w:lvlJc w:val="left"/>
      <w:pPr>
        <w:tabs>
          <w:tab w:val="num" w:pos="1080"/>
        </w:tabs>
        <w:ind w:left="1080" w:hanging="360"/>
      </w:pPr>
    </w:lvl>
    <w:lvl w:ilvl="1" w:tplc="92B00944">
      <w:start w:val="1"/>
      <w:numFmt w:val="lowerLetter"/>
      <w:lvlText w:val="%2)"/>
      <w:lvlJc w:val="left"/>
      <w:pPr>
        <w:tabs>
          <w:tab w:val="num" w:pos="180"/>
        </w:tabs>
        <w:ind w:left="1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8E329BB"/>
    <w:multiLevelType w:val="hybridMultilevel"/>
    <w:tmpl w:val="5A4C859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8EC640D"/>
    <w:multiLevelType w:val="hybridMultilevel"/>
    <w:tmpl w:val="6800321C"/>
    <w:lvl w:ilvl="0" w:tplc="6F905CA6">
      <w:start w:val="1"/>
      <w:numFmt w:val="decimal"/>
      <w:lvlText w:val="%1."/>
      <w:lvlJc w:val="left"/>
      <w:pPr>
        <w:tabs>
          <w:tab w:val="num" w:pos="397"/>
        </w:tabs>
        <w:ind w:left="397" w:hanging="397"/>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9" w15:restartNumberingAfterBreak="0">
    <w:nsid w:val="6B0145C0"/>
    <w:multiLevelType w:val="hybridMultilevel"/>
    <w:tmpl w:val="64766E46"/>
    <w:lvl w:ilvl="0" w:tplc="F716AD72">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E07615A"/>
    <w:multiLevelType w:val="hybridMultilevel"/>
    <w:tmpl w:val="93604E16"/>
    <w:lvl w:ilvl="0" w:tplc="0415000F">
      <w:start w:val="1"/>
      <w:numFmt w:val="decimal"/>
      <w:lvlText w:val="%1."/>
      <w:lvlJc w:val="left"/>
      <w:pPr>
        <w:ind w:left="720" w:hanging="360"/>
      </w:pPr>
      <w:rPr>
        <w:rFonts w:hint="default"/>
      </w:rPr>
    </w:lvl>
    <w:lvl w:ilvl="1" w:tplc="3A30D5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FFB43D4"/>
    <w:multiLevelType w:val="hybridMultilevel"/>
    <w:tmpl w:val="B88459FA"/>
    <w:name w:val="WW8Num392222222223322322"/>
    <w:lvl w:ilvl="0" w:tplc="A2F4F14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3D2285"/>
    <w:multiLevelType w:val="hybridMultilevel"/>
    <w:tmpl w:val="EFF428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2A2764B"/>
    <w:multiLevelType w:val="hybridMultilevel"/>
    <w:tmpl w:val="44667428"/>
    <w:lvl w:ilvl="0" w:tplc="D324BD0C">
      <w:start w:val="1"/>
      <w:numFmt w:val="none"/>
      <w:lvlText w:val="b)"/>
      <w:lvlJc w:val="left"/>
      <w:pPr>
        <w:tabs>
          <w:tab w:val="num" w:pos="3240"/>
        </w:tabs>
        <w:ind w:left="3240" w:hanging="360"/>
      </w:pPr>
      <w:rPr>
        <w:rFonts w:hint="default"/>
      </w:rPr>
    </w:lvl>
    <w:lvl w:ilvl="1" w:tplc="04150019">
      <w:start w:val="1"/>
      <w:numFmt w:val="lowerLetter"/>
      <w:lvlText w:val="%2."/>
      <w:lvlJc w:val="left"/>
      <w:pPr>
        <w:tabs>
          <w:tab w:val="num" w:pos="2160"/>
        </w:tabs>
        <w:ind w:left="2160" w:hanging="360"/>
      </w:pPr>
    </w:lvl>
    <w:lvl w:ilvl="2" w:tplc="918A0328">
      <w:start w:val="1"/>
      <w:numFmt w:val="decimal"/>
      <w:lvlText w:val="%3)"/>
      <w:lvlJc w:val="left"/>
      <w:pPr>
        <w:ind w:left="3060" w:hanging="360"/>
      </w:pPr>
      <w:rPr>
        <w:rFonts w:hint="default"/>
        <w:b w:val="0"/>
        <w:color w:val="000000"/>
      </w:rPr>
    </w:lvl>
    <w:lvl w:ilvl="3" w:tplc="A50A05B4">
      <w:start w:val="1"/>
      <w:numFmt w:val="lowerLetter"/>
      <w:lvlText w:val="%4)"/>
      <w:lvlJc w:val="left"/>
      <w:pPr>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73E200CD"/>
    <w:multiLevelType w:val="hybridMultilevel"/>
    <w:tmpl w:val="3C8A0A34"/>
    <w:lvl w:ilvl="0" w:tplc="FFFFFFFF">
      <w:start w:val="1"/>
      <w:numFmt w:val="decimal"/>
      <w:lvlText w:val="%1)"/>
      <w:lvlJc w:val="left"/>
      <w:pPr>
        <w:tabs>
          <w:tab w:val="num" w:pos="720"/>
        </w:tabs>
        <w:ind w:left="720" w:hanging="360"/>
      </w:pPr>
    </w:lvl>
    <w:lvl w:ilvl="1" w:tplc="6F905CA6">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3F13666"/>
    <w:multiLevelType w:val="hybridMultilevel"/>
    <w:tmpl w:val="2D40345A"/>
    <w:lvl w:ilvl="0" w:tplc="E3E8F640">
      <w:start w:val="1"/>
      <w:numFmt w:val="decimal"/>
      <w:lvlText w:val="%1."/>
      <w:lvlJc w:val="left"/>
      <w:pPr>
        <w:tabs>
          <w:tab w:val="num" w:pos="720"/>
        </w:tabs>
        <w:ind w:left="720" w:hanging="360"/>
      </w:pPr>
      <w:rPr>
        <w:rFonts w:hint="default"/>
        <w:b w:val="0"/>
      </w:rPr>
    </w:lvl>
    <w:lvl w:ilvl="1" w:tplc="E3B2D84A">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FD5BC8"/>
    <w:multiLevelType w:val="hybridMultilevel"/>
    <w:tmpl w:val="7D688F9A"/>
    <w:lvl w:ilvl="0" w:tplc="04150017">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F483C44"/>
    <w:multiLevelType w:val="hybridMultilevel"/>
    <w:tmpl w:val="6ED41F14"/>
    <w:lvl w:ilvl="0" w:tplc="C786E0EA">
      <w:start w:val="1"/>
      <w:numFmt w:val="decimal"/>
      <w:lvlText w:val="%1."/>
      <w:lvlJc w:val="left"/>
      <w:pPr>
        <w:tabs>
          <w:tab w:val="num" w:pos="3297"/>
        </w:tabs>
        <w:ind w:left="3297" w:hanging="360"/>
      </w:pPr>
    </w:lvl>
    <w:lvl w:ilvl="1" w:tplc="04150019">
      <w:start w:val="1"/>
      <w:numFmt w:val="lowerLetter"/>
      <w:lvlText w:val="%2."/>
      <w:lvlJc w:val="left"/>
      <w:pPr>
        <w:tabs>
          <w:tab w:val="num" w:pos="1497"/>
        </w:tabs>
        <w:ind w:left="149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3"/>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3"/>
  </w:num>
  <w:num w:numId="10">
    <w:abstractNumId w:val="35"/>
  </w:num>
  <w:num w:numId="11">
    <w:abstractNumId w:val="10"/>
  </w:num>
  <w:num w:numId="12">
    <w:abstractNumId w:val="33"/>
  </w:num>
  <w:num w:numId="13">
    <w:abstractNumId w:val="31"/>
  </w:num>
  <w:num w:numId="14">
    <w:abstractNumId w:val="8"/>
  </w:num>
  <w:num w:numId="15">
    <w:abstractNumId w:val="7"/>
  </w:num>
  <w:num w:numId="16">
    <w:abstractNumId w:val="34"/>
  </w:num>
  <w:num w:numId="17">
    <w:abstractNumId w:val="24"/>
  </w:num>
  <w:num w:numId="18">
    <w:abstractNumId w:val="11"/>
  </w:num>
  <w:num w:numId="19">
    <w:abstractNumId w:val="39"/>
  </w:num>
  <w:num w:numId="20">
    <w:abstractNumId w:val="5"/>
  </w:num>
  <w:num w:numId="21">
    <w:abstractNumId w:val="32"/>
  </w:num>
  <w:num w:numId="22">
    <w:abstractNumId w:val="9"/>
  </w:num>
  <w:num w:numId="23">
    <w:abstractNumId w:val="27"/>
  </w:num>
  <w:num w:numId="24">
    <w:abstractNumId w:val="12"/>
  </w:num>
  <w:num w:numId="25">
    <w:abstractNumId w:val="17"/>
  </w:num>
  <w:num w:numId="26">
    <w:abstractNumId w:val="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4"/>
  </w:num>
  <w:num w:numId="32">
    <w:abstractNumId w:val="4"/>
  </w:num>
  <w:num w:numId="33">
    <w:abstractNumId w:val="42"/>
  </w:num>
  <w:num w:numId="34">
    <w:abstractNumId w:val="22"/>
  </w:num>
  <w:num w:numId="35">
    <w:abstractNumId w:val="25"/>
  </w:num>
  <w:num w:numId="36">
    <w:abstractNumId w:val="18"/>
  </w:num>
  <w:num w:numId="37">
    <w:abstractNumId w:val="28"/>
  </w:num>
  <w:num w:numId="38">
    <w:abstractNumId w:val="21"/>
  </w:num>
  <w:num w:numId="3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0"/>
  </w:num>
  <w:num w:numId="42">
    <w:abstractNumId w:val="26"/>
  </w:num>
  <w:num w:numId="43">
    <w:abstractNumId w:val="46"/>
  </w:num>
  <w:num w:numId="44">
    <w:abstractNumId w:val="37"/>
  </w:num>
  <w:num w:numId="45">
    <w:abstractNumId w:val="29"/>
  </w:num>
  <w:num w:numId="46">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FC"/>
    <w:rsid w:val="00002EC2"/>
    <w:rsid w:val="00011ADE"/>
    <w:rsid w:val="000159B9"/>
    <w:rsid w:val="00015CEF"/>
    <w:rsid w:val="000200D1"/>
    <w:rsid w:val="00020100"/>
    <w:rsid w:val="000314C6"/>
    <w:rsid w:val="00032574"/>
    <w:rsid w:val="000379C4"/>
    <w:rsid w:val="00042B4C"/>
    <w:rsid w:val="00043264"/>
    <w:rsid w:val="000470EF"/>
    <w:rsid w:val="00050E19"/>
    <w:rsid w:val="00054CE8"/>
    <w:rsid w:val="00060CE5"/>
    <w:rsid w:val="0006489D"/>
    <w:rsid w:val="00065307"/>
    <w:rsid w:val="00066907"/>
    <w:rsid w:val="000678CD"/>
    <w:rsid w:val="00080C97"/>
    <w:rsid w:val="00085E09"/>
    <w:rsid w:val="00087498"/>
    <w:rsid w:val="00090049"/>
    <w:rsid w:val="00090C0B"/>
    <w:rsid w:val="00093724"/>
    <w:rsid w:val="00093FEF"/>
    <w:rsid w:val="000951EB"/>
    <w:rsid w:val="000A0B92"/>
    <w:rsid w:val="000A68D7"/>
    <w:rsid w:val="000B2071"/>
    <w:rsid w:val="000B5649"/>
    <w:rsid w:val="000C12AD"/>
    <w:rsid w:val="000D026E"/>
    <w:rsid w:val="000D5BAC"/>
    <w:rsid w:val="000E0C69"/>
    <w:rsid w:val="000E0F15"/>
    <w:rsid w:val="000E3488"/>
    <w:rsid w:val="000E3A24"/>
    <w:rsid w:val="000E42BF"/>
    <w:rsid w:val="000F514C"/>
    <w:rsid w:val="000F6AB6"/>
    <w:rsid w:val="000F72E0"/>
    <w:rsid w:val="0010159D"/>
    <w:rsid w:val="00101768"/>
    <w:rsid w:val="00101799"/>
    <w:rsid w:val="001028BF"/>
    <w:rsid w:val="0010323D"/>
    <w:rsid w:val="00105CA2"/>
    <w:rsid w:val="001075E3"/>
    <w:rsid w:val="001124EA"/>
    <w:rsid w:val="001171CB"/>
    <w:rsid w:val="00133715"/>
    <w:rsid w:val="00134144"/>
    <w:rsid w:val="001367DF"/>
    <w:rsid w:val="001408D3"/>
    <w:rsid w:val="0014147C"/>
    <w:rsid w:val="0014190E"/>
    <w:rsid w:val="001459DC"/>
    <w:rsid w:val="001529FC"/>
    <w:rsid w:val="0015567C"/>
    <w:rsid w:val="00155FEE"/>
    <w:rsid w:val="001612CE"/>
    <w:rsid w:val="001617F7"/>
    <w:rsid w:val="00173337"/>
    <w:rsid w:val="00176708"/>
    <w:rsid w:val="001821F3"/>
    <w:rsid w:val="00186BFD"/>
    <w:rsid w:val="00191041"/>
    <w:rsid w:val="001A0A2F"/>
    <w:rsid w:val="001A6611"/>
    <w:rsid w:val="001A685E"/>
    <w:rsid w:val="001A7479"/>
    <w:rsid w:val="001B0A97"/>
    <w:rsid w:val="001C01AD"/>
    <w:rsid w:val="001C4770"/>
    <w:rsid w:val="001C4FDA"/>
    <w:rsid w:val="001C6944"/>
    <w:rsid w:val="001D4DFF"/>
    <w:rsid w:val="001D4EBA"/>
    <w:rsid w:val="001D5683"/>
    <w:rsid w:val="001D69C2"/>
    <w:rsid w:val="001E7253"/>
    <w:rsid w:val="001F286E"/>
    <w:rsid w:val="001F3536"/>
    <w:rsid w:val="001F5CFE"/>
    <w:rsid w:val="001F5EA7"/>
    <w:rsid w:val="00220322"/>
    <w:rsid w:val="00222288"/>
    <w:rsid w:val="0022342C"/>
    <w:rsid w:val="002236C1"/>
    <w:rsid w:val="00225C98"/>
    <w:rsid w:val="002335EE"/>
    <w:rsid w:val="0023551B"/>
    <w:rsid w:val="00242DC4"/>
    <w:rsid w:val="00247C4C"/>
    <w:rsid w:val="0026004D"/>
    <w:rsid w:val="002600BA"/>
    <w:rsid w:val="002632FB"/>
    <w:rsid w:val="00265113"/>
    <w:rsid w:val="002756F7"/>
    <w:rsid w:val="0027797F"/>
    <w:rsid w:val="00277A70"/>
    <w:rsid w:val="00277ACD"/>
    <w:rsid w:val="00281552"/>
    <w:rsid w:val="002870FB"/>
    <w:rsid w:val="00290790"/>
    <w:rsid w:val="002933C8"/>
    <w:rsid w:val="002940A0"/>
    <w:rsid w:val="002A21CD"/>
    <w:rsid w:val="002A6D2C"/>
    <w:rsid w:val="002B3AC8"/>
    <w:rsid w:val="002B4147"/>
    <w:rsid w:val="002B46E4"/>
    <w:rsid w:val="002C0134"/>
    <w:rsid w:val="002C0283"/>
    <w:rsid w:val="002D6053"/>
    <w:rsid w:val="002E09EB"/>
    <w:rsid w:val="002E2978"/>
    <w:rsid w:val="002E32B4"/>
    <w:rsid w:val="002E3DCF"/>
    <w:rsid w:val="002E6B0D"/>
    <w:rsid w:val="002F5C31"/>
    <w:rsid w:val="003000D5"/>
    <w:rsid w:val="00300849"/>
    <w:rsid w:val="00305426"/>
    <w:rsid w:val="00306038"/>
    <w:rsid w:val="003068BB"/>
    <w:rsid w:val="00307CD3"/>
    <w:rsid w:val="00310C5D"/>
    <w:rsid w:val="00311100"/>
    <w:rsid w:val="003157A9"/>
    <w:rsid w:val="00315D2A"/>
    <w:rsid w:val="0032375F"/>
    <w:rsid w:val="003243EC"/>
    <w:rsid w:val="00326EE1"/>
    <w:rsid w:val="00327079"/>
    <w:rsid w:val="00327655"/>
    <w:rsid w:val="003306F5"/>
    <w:rsid w:val="00344B4C"/>
    <w:rsid w:val="00344B54"/>
    <w:rsid w:val="00345E3B"/>
    <w:rsid w:val="003510D0"/>
    <w:rsid w:val="003613C3"/>
    <w:rsid w:val="00361E41"/>
    <w:rsid w:val="003642C3"/>
    <w:rsid w:val="003659C0"/>
    <w:rsid w:val="00365D31"/>
    <w:rsid w:val="00374E1A"/>
    <w:rsid w:val="00374E66"/>
    <w:rsid w:val="00375EC4"/>
    <w:rsid w:val="00376F7D"/>
    <w:rsid w:val="00377783"/>
    <w:rsid w:val="00381841"/>
    <w:rsid w:val="00382784"/>
    <w:rsid w:val="0038281A"/>
    <w:rsid w:val="00383715"/>
    <w:rsid w:val="0038417E"/>
    <w:rsid w:val="00384AE3"/>
    <w:rsid w:val="00395CF6"/>
    <w:rsid w:val="003A2231"/>
    <w:rsid w:val="003A3552"/>
    <w:rsid w:val="003A7022"/>
    <w:rsid w:val="003B1CDD"/>
    <w:rsid w:val="003B2CF6"/>
    <w:rsid w:val="003B5EC1"/>
    <w:rsid w:val="003B6307"/>
    <w:rsid w:val="003C19E6"/>
    <w:rsid w:val="003C201E"/>
    <w:rsid w:val="003C6065"/>
    <w:rsid w:val="003D408E"/>
    <w:rsid w:val="003D50AE"/>
    <w:rsid w:val="003D5558"/>
    <w:rsid w:val="003D794C"/>
    <w:rsid w:val="003F4FFC"/>
    <w:rsid w:val="003F7122"/>
    <w:rsid w:val="003F77A2"/>
    <w:rsid w:val="003F77BF"/>
    <w:rsid w:val="004003EE"/>
    <w:rsid w:val="00402027"/>
    <w:rsid w:val="0040333A"/>
    <w:rsid w:val="00403F9E"/>
    <w:rsid w:val="00406722"/>
    <w:rsid w:val="0041494A"/>
    <w:rsid w:val="00415B4B"/>
    <w:rsid w:val="00417184"/>
    <w:rsid w:val="0042253B"/>
    <w:rsid w:val="0042549F"/>
    <w:rsid w:val="00433F1B"/>
    <w:rsid w:val="0043428F"/>
    <w:rsid w:val="00440CDE"/>
    <w:rsid w:val="00443530"/>
    <w:rsid w:val="00445A8C"/>
    <w:rsid w:val="00446273"/>
    <w:rsid w:val="00450416"/>
    <w:rsid w:val="00450843"/>
    <w:rsid w:val="00450F8A"/>
    <w:rsid w:val="00452AE6"/>
    <w:rsid w:val="00454EE5"/>
    <w:rsid w:val="004563D7"/>
    <w:rsid w:val="00457AEC"/>
    <w:rsid w:val="004644B2"/>
    <w:rsid w:val="00465A2A"/>
    <w:rsid w:val="00473036"/>
    <w:rsid w:val="004801FE"/>
    <w:rsid w:val="004804F1"/>
    <w:rsid w:val="00480EF2"/>
    <w:rsid w:val="004812FC"/>
    <w:rsid w:val="00482B06"/>
    <w:rsid w:val="00482DB8"/>
    <w:rsid w:val="00482DF5"/>
    <w:rsid w:val="0048566E"/>
    <w:rsid w:val="0049504B"/>
    <w:rsid w:val="004A0B05"/>
    <w:rsid w:val="004A1646"/>
    <w:rsid w:val="004A1FA7"/>
    <w:rsid w:val="004A32E4"/>
    <w:rsid w:val="004A4CBE"/>
    <w:rsid w:val="004A7E71"/>
    <w:rsid w:val="004B176E"/>
    <w:rsid w:val="004B4774"/>
    <w:rsid w:val="004B5823"/>
    <w:rsid w:val="004C0CC9"/>
    <w:rsid w:val="004C3045"/>
    <w:rsid w:val="004D35BD"/>
    <w:rsid w:val="004E2E12"/>
    <w:rsid w:val="004E59EB"/>
    <w:rsid w:val="004E7D03"/>
    <w:rsid w:val="004F1DE7"/>
    <w:rsid w:val="004F6041"/>
    <w:rsid w:val="00501802"/>
    <w:rsid w:val="005023BB"/>
    <w:rsid w:val="00507F6E"/>
    <w:rsid w:val="00516180"/>
    <w:rsid w:val="005161AC"/>
    <w:rsid w:val="00521C84"/>
    <w:rsid w:val="005331A4"/>
    <w:rsid w:val="00542A72"/>
    <w:rsid w:val="00543DDB"/>
    <w:rsid w:val="00550AC4"/>
    <w:rsid w:val="005633A5"/>
    <w:rsid w:val="0056610D"/>
    <w:rsid w:val="00567240"/>
    <w:rsid w:val="005727F9"/>
    <w:rsid w:val="0057779D"/>
    <w:rsid w:val="00580154"/>
    <w:rsid w:val="0058376B"/>
    <w:rsid w:val="0058543B"/>
    <w:rsid w:val="00587F35"/>
    <w:rsid w:val="00593AC3"/>
    <w:rsid w:val="005967FA"/>
    <w:rsid w:val="005971F9"/>
    <w:rsid w:val="005A1573"/>
    <w:rsid w:val="005A2623"/>
    <w:rsid w:val="005A5800"/>
    <w:rsid w:val="005A7729"/>
    <w:rsid w:val="005A7F95"/>
    <w:rsid w:val="005B191F"/>
    <w:rsid w:val="005B2DFA"/>
    <w:rsid w:val="005B710F"/>
    <w:rsid w:val="005C3B50"/>
    <w:rsid w:val="005D311D"/>
    <w:rsid w:val="005D4001"/>
    <w:rsid w:val="005D4369"/>
    <w:rsid w:val="005D67B3"/>
    <w:rsid w:val="005E2417"/>
    <w:rsid w:val="005E292C"/>
    <w:rsid w:val="005E6EEB"/>
    <w:rsid w:val="005E79F5"/>
    <w:rsid w:val="005F3539"/>
    <w:rsid w:val="005F5100"/>
    <w:rsid w:val="00603E2F"/>
    <w:rsid w:val="00604015"/>
    <w:rsid w:val="00605F5C"/>
    <w:rsid w:val="006069F3"/>
    <w:rsid w:val="00607B77"/>
    <w:rsid w:val="00610212"/>
    <w:rsid w:val="00610AE6"/>
    <w:rsid w:val="00611EAD"/>
    <w:rsid w:val="00613FFE"/>
    <w:rsid w:val="00614ED8"/>
    <w:rsid w:val="00615A5A"/>
    <w:rsid w:val="00621E66"/>
    <w:rsid w:val="00622856"/>
    <w:rsid w:val="006244AF"/>
    <w:rsid w:val="00631551"/>
    <w:rsid w:val="00631EFF"/>
    <w:rsid w:val="00641C57"/>
    <w:rsid w:val="00642DEF"/>
    <w:rsid w:val="00643A23"/>
    <w:rsid w:val="006458DD"/>
    <w:rsid w:val="00646C19"/>
    <w:rsid w:val="00647274"/>
    <w:rsid w:val="006479A8"/>
    <w:rsid w:val="00650476"/>
    <w:rsid w:val="0065072D"/>
    <w:rsid w:val="00652BD1"/>
    <w:rsid w:val="00653B18"/>
    <w:rsid w:val="00653ED5"/>
    <w:rsid w:val="00656A01"/>
    <w:rsid w:val="00660557"/>
    <w:rsid w:val="00660576"/>
    <w:rsid w:val="0066206A"/>
    <w:rsid w:val="00662412"/>
    <w:rsid w:val="00662F86"/>
    <w:rsid w:val="006630CB"/>
    <w:rsid w:val="00663162"/>
    <w:rsid w:val="00665EF5"/>
    <w:rsid w:val="00666738"/>
    <w:rsid w:val="0066700F"/>
    <w:rsid w:val="0067256A"/>
    <w:rsid w:val="00673DCA"/>
    <w:rsid w:val="00675B6E"/>
    <w:rsid w:val="00677E58"/>
    <w:rsid w:val="0068160B"/>
    <w:rsid w:val="00681707"/>
    <w:rsid w:val="00681E4A"/>
    <w:rsid w:val="006838CD"/>
    <w:rsid w:val="006863A2"/>
    <w:rsid w:val="0068780E"/>
    <w:rsid w:val="0069370F"/>
    <w:rsid w:val="006B015B"/>
    <w:rsid w:val="006B2C98"/>
    <w:rsid w:val="006B3D21"/>
    <w:rsid w:val="006B3D62"/>
    <w:rsid w:val="006C096A"/>
    <w:rsid w:val="006C2D96"/>
    <w:rsid w:val="006C2EA9"/>
    <w:rsid w:val="006C69A9"/>
    <w:rsid w:val="006C6FD1"/>
    <w:rsid w:val="006D09DF"/>
    <w:rsid w:val="006D420A"/>
    <w:rsid w:val="006D6CE4"/>
    <w:rsid w:val="006E7BC6"/>
    <w:rsid w:val="006F2C27"/>
    <w:rsid w:val="006F3253"/>
    <w:rsid w:val="006F3C77"/>
    <w:rsid w:val="006F4A77"/>
    <w:rsid w:val="00700359"/>
    <w:rsid w:val="00701DE5"/>
    <w:rsid w:val="007041F3"/>
    <w:rsid w:val="00712525"/>
    <w:rsid w:val="00714ED1"/>
    <w:rsid w:val="00717F27"/>
    <w:rsid w:val="007229C8"/>
    <w:rsid w:val="00724139"/>
    <w:rsid w:val="0073390C"/>
    <w:rsid w:val="00736A94"/>
    <w:rsid w:val="00742C99"/>
    <w:rsid w:val="007473FF"/>
    <w:rsid w:val="007525E9"/>
    <w:rsid w:val="00755375"/>
    <w:rsid w:val="00762274"/>
    <w:rsid w:val="00763784"/>
    <w:rsid w:val="007657D8"/>
    <w:rsid w:val="00765914"/>
    <w:rsid w:val="0077182D"/>
    <w:rsid w:val="00777C9C"/>
    <w:rsid w:val="007812B7"/>
    <w:rsid w:val="00781568"/>
    <w:rsid w:val="00782101"/>
    <w:rsid w:val="007822A2"/>
    <w:rsid w:val="00782883"/>
    <w:rsid w:val="00784C65"/>
    <w:rsid w:val="00786AB3"/>
    <w:rsid w:val="007968AB"/>
    <w:rsid w:val="00796A5B"/>
    <w:rsid w:val="00797CF3"/>
    <w:rsid w:val="007A56C3"/>
    <w:rsid w:val="007A7F56"/>
    <w:rsid w:val="007C0823"/>
    <w:rsid w:val="007C55A1"/>
    <w:rsid w:val="007C6EC0"/>
    <w:rsid w:val="007D4068"/>
    <w:rsid w:val="007D59AA"/>
    <w:rsid w:val="007E14FA"/>
    <w:rsid w:val="007E1758"/>
    <w:rsid w:val="007E2A4E"/>
    <w:rsid w:val="007E3105"/>
    <w:rsid w:val="007E6D01"/>
    <w:rsid w:val="007E77B6"/>
    <w:rsid w:val="007E7A14"/>
    <w:rsid w:val="007F042B"/>
    <w:rsid w:val="007F6D62"/>
    <w:rsid w:val="007F6E70"/>
    <w:rsid w:val="007F74D0"/>
    <w:rsid w:val="00802F47"/>
    <w:rsid w:val="008169C6"/>
    <w:rsid w:val="00821610"/>
    <w:rsid w:val="00824A51"/>
    <w:rsid w:val="008262C3"/>
    <w:rsid w:val="00830440"/>
    <w:rsid w:val="00830E91"/>
    <w:rsid w:val="00836EAA"/>
    <w:rsid w:val="00837299"/>
    <w:rsid w:val="00840ECD"/>
    <w:rsid w:val="0084210F"/>
    <w:rsid w:val="00845163"/>
    <w:rsid w:val="00850DEA"/>
    <w:rsid w:val="00851F2B"/>
    <w:rsid w:val="00851FCA"/>
    <w:rsid w:val="00852C27"/>
    <w:rsid w:val="0085414F"/>
    <w:rsid w:val="00854D9F"/>
    <w:rsid w:val="00860BA4"/>
    <w:rsid w:val="00862918"/>
    <w:rsid w:val="00867ED1"/>
    <w:rsid w:val="0087243A"/>
    <w:rsid w:val="00874147"/>
    <w:rsid w:val="008755C7"/>
    <w:rsid w:val="008815C5"/>
    <w:rsid w:val="00882249"/>
    <w:rsid w:val="00890EBE"/>
    <w:rsid w:val="0089210D"/>
    <w:rsid w:val="0089553B"/>
    <w:rsid w:val="008979B8"/>
    <w:rsid w:val="008A06D9"/>
    <w:rsid w:val="008A4A4E"/>
    <w:rsid w:val="008A5C38"/>
    <w:rsid w:val="008B2C0D"/>
    <w:rsid w:val="008C444F"/>
    <w:rsid w:val="008C44E8"/>
    <w:rsid w:val="008C7B0B"/>
    <w:rsid w:val="008D0352"/>
    <w:rsid w:val="008D1F49"/>
    <w:rsid w:val="008D33FB"/>
    <w:rsid w:val="008D3D3A"/>
    <w:rsid w:val="008D4688"/>
    <w:rsid w:val="008D489C"/>
    <w:rsid w:val="008D54F7"/>
    <w:rsid w:val="008D5DAD"/>
    <w:rsid w:val="008E0EB8"/>
    <w:rsid w:val="008E2885"/>
    <w:rsid w:val="008E74F2"/>
    <w:rsid w:val="008F4175"/>
    <w:rsid w:val="008F562A"/>
    <w:rsid w:val="0090175C"/>
    <w:rsid w:val="0090451E"/>
    <w:rsid w:val="0090511F"/>
    <w:rsid w:val="00905682"/>
    <w:rsid w:val="00907766"/>
    <w:rsid w:val="00907D38"/>
    <w:rsid w:val="00912CE8"/>
    <w:rsid w:val="00913EDC"/>
    <w:rsid w:val="009221F6"/>
    <w:rsid w:val="00924FAD"/>
    <w:rsid w:val="00932340"/>
    <w:rsid w:val="00932409"/>
    <w:rsid w:val="009378B5"/>
    <w:rsid w:val="009409FE"/>
    <w:rsid w:val="00946F24"/>
    <w:rsid w:val="00951FEC"/>
    <w:rsid w:val="00956E11"/>
    <w:rsid w:val="009613A3"/>
    <w:rsid w:val="00964B2E"/>
    <w:rsid w:val="00970EBB"/>
    <w:rsid w:val="00971CA7"/>
    <w:rsid w:val="00982479"/>
    <w:rsid w:val="00986650"/>
    <w:rsid w:val="009915CE"/>
    <w:rsid w:val="009A6D2C"/>
    <w:rsid w:val="009A7028"/>
    <w:rsid w:val="009A7C93"/>
    <w:rsid w:val="009B3C03"/>
    <w:rsid w:val="009C243F"/>
    <w:rsid w:val="009C7159"/>
    <w:rsid w:val="009D13D6"/>
    <w:rsid w:val="009D1F6D"/>
    <w:rsid w:val="009E013B"/>
    <w:rsid w:val="009E2856"/>
    <w:rsid w:val="009E6E39"/>
    <w:rsid w:val="009E76E8"/>
    <w:rsid w:val="009F0796"/>
    <w:rsid w:val="009F1A29"/>
    <w:rsid w:val="009F1F1C"/>
    <w:rsid w:val="009F6141"/>
    <w:rsid w:val="00A0011C"/>
    <w:rsid w:val="00A01685"/>
    <w:rsid w:val="00A01B0F"/>
    <w:rsid w:val="00A0409A"/>
    <w:rsid w:val="00A05E13"/>
    <w:rsid w:val="00A2348A"/>
    <w:rsid w:val="00A25E58"/>
    <w:rsid w:val="00A30DB2"/>
    <w:rsid w:val="00A343E9"/>
    <w:rsid w:val="00A34E5C"/>
    <w:rsid w:val="00A3512C"/>
    <w:rsid w:val="00A41756"/>
    <w:rsid w:val="00A4453F"/>
    <w:rsid w:val="00A46339"/>
    <w:rsid w:val="00A507A0"/>
    <w:rsid w:val="00A5668B"/>
    <w:rsid w:val="00A56B13"/>
    <w:rsid w:val="00A56DF1"/>
    <w:rsid w:val="00A64457"/>
    <w:rsid w:val="00A65229"/>
    <w:rsid w:val="00A65CB6"/>
    <w:rsid w:val="00A65EFA"/>
    <w:rsid w:val="00A669E4"/>
    <w:rsid w:val="00A66B84"/>
    <w:rsid w:val="00A72874"/>
    <w:rsid w:val="00A77C4B"/>
    <w:rsid w:val="00A77DF3"/>
    <w:rsid w:val="00A81394"/>
    <w:rsid w:val="00A81CEB"/>
    <w:rsid w:val="00A822F5"/>
    <w:rsid w:val="00A86A0B"/>
    <w:rsid w:val="00A938EF"/>
    <w:rsid w:val="00A9494E"/>
    <w:rsid w:val="00AA0403"/>
    <w:rsid w:val="00AA1E4A"/>
    <w:rsid w:val="00AA2EFA"/>
    <w:rsid w:val="00AA3B7D"/>
    <w:rsid w:val="00AA447F"/>
    <w:rsid w:val="00AB3991"/>
    <w:rsid w:val="00AC1FD9"/>
    <w:rsid w:val="00AC3932"/>
    <w:rsid w:val="00AC3CD8"/>
    <w:rsid w:val="00AC43AE"/>
    <w:rsid w:val="00AD0B3A"/>
    <w:rsid w:val="00AD1387"/>
    <w:rsid w:val="00AD3CD6"/>
    <w:rsid w:val="00AD6BF9"/>
    <w:rsid w:val="00AE0B99"/>
    <w:rsid w:val="00AE5602"/>
    <w:rsid w:val="00AF1088"/>
    <w:rsid w:val="00B02B64"/>
    <w:rsid w:val="00B05E32"/>
    <w:rsid w:val="00B078E7"/>
    <w:rsid w:val="00B1087A"/>
    <w:rsid w:val="00B1160C"/>
    <w:rsid w:val="00B1389B"/>
    <w:rsid w:val="00B13C58"/>
    <w:rsid w:val="00B227C8"/>
    <w:rsid w:val="00B30A0D"/>
    <w:rsid w:val="00B3489B"/>
    <w:rsid w:val="00B437A1"/>
    <w:rsid w:val="00B43FDD"/>
    <w:rsid w:val="00B44F22"/>
    <w:rsid w:val="00B46B1A"/>
    <w:rsid w:val="00B476C8"/>
    <w:rsid w:val="00B56472"/>
    <w:rsid w:val="00B566FA"/>
    <w:rsid w:val="00B6301F"/>
    <w:rsid w:val="00B67316"/>
    <w:rsid w:val="00B675FC"/>
    <w:rsid w:val="00B722E2"/>
    <w:rsid w:val="00B730F6"/>
    <w:rsid w:val="00B73E63"/>
    <w:rsid w:val="00B77F97"/>
    <w:rsid w:val="00B80961"/>
    <w:rsid w:val="00B80D0E"/>
    <w:rsid w:val="00B932F4"/>
    <w:rsid w:val="00BA2B71"/>
    <w:rsid w:val="00BA5529"/>
    <w:rsid w:val="00BB7198"/>
    <w:rsid w:val="00BC2574"/>
    <w:rsid w:val="00BC2F9C"/>
    <w:rsid w:val="00BC5E97"/>
    <w:rsid w:val="00BC5EC4"/>
    <w:rsid w:val="00BD218B"/>
    <w:rsid w:val="00BD2C77"/>
    <w:rsid w:val="00BD2D89"/>
    <w:rsid w:val="00BD5C13"/>
    <w:rsid w:val="00BE0336"/>
    <w:rsid w:val="00BE04DD"/>
    <w:rsid w:val="00BE215B"/>
    <w:rsid w:val="00BE7355"/>
    <w:rsid w:val="00BE771B"/>
    <w:rsid w:val="00BF3A40"/>
    <w:rsid w:val="00BF5A68"/>
    <w:rsid w:val="00BF5CEF"/>
    <w:rsid w:val="00C02A19"/>
    <w:rsid w:val="00C035E0"/>
    <w:rsid w:val="00C0382A"/>
    <w:rsid w:val="00C04688"/>
    <w:rsid w:val="00C10601"/>
    <w:rsid w:val="00C10D7B"/>
    <w:rsid w:val="00C115ED"/>
    <w:rsid w:val="00C11718"/>
    <w:rsid w:val="00C126A0"/>
    <w:rsid w:val="00C15D4A"/>
    <w:rsid w:val="00C161BF"/>
    <w:rsid w:val="00C22719"/>
    <w:rsid w:val="00C2329B"/>
    <w:rsid w:val="00C2331E"/>
    <w:rsid w:val="00C23A17"/>
    <w:rsid w:val="00C479A0"/>
    <w:rsid w:val="00C53B0E"/>
    <w:rsid w:val="00C67ECC"/>
    <w:rsid w:val="00C7008F"/>
    <w:rsid w:val="00C742FF"/>
    <w:rsid w:val="00C74FED"/>
    <w:rsid w:val="00C81577"/>
    <w:rsid w:val="00C83375"/>
    <w:rsid w:val="00C85A3A"/>
    <w:rsid w:val="00C93F68"/>
    <w:rsid w:val="00C96320"/>
    <w:rsid w:val="00CA1DDF"/>
    <w:rsid w:val="00CA31E3"/>
    <w:rsid w:val="00CA3863"/>
    <w:rsid w:val="00CA55FB"/>
    <w:rsid w:val="00CA6176"/>
    <w:rsid w:val="00CA6219"/>
    <w:rsid w:val="00CA685C"/>
    <w:rsid w:val="00CC2627"/>
    <w:rsid w:val="00CC2A6B"/>
    <w:rsid w:val="00CD3A58"/>
    <w:rsid w:val="00CD6633"/>
    <w:rsid w:val="00CE07E0"/>
    <w:rsid w:val="00CE2743"/>
    <w:rsid w:val="00CE431F"/>
    <w:rsid w:val="00CE48DF"/>
    <w:rsid w:val="00CE6E76"/>
    <w:rsid w:val="00CF29B2"/>
    <w:rsid w:val="00CF5318"/>
    <w:rsid w:val="00CF577D"/>
    <w:rsid w:val="00CF6583"/>
    <w:rsid w:val="00D00B1F"/>
    <w:rsid w:val="00D02C6E"/>
    <w:rsid w:val="00D06342"/>
    <w:rsid w:val="00D0647E"/>
    <w:rsid w:val="00D10DCC"/>
    <w:rsid w:val="00D11F01"/>
    <w:rsid w:val="00D25E12"/>
    <w:rsid w:val="00D2783A"/>
    <w:rsid w:val="00D309E1"/>
    <w:rsid w:val="00D314C5"/>
    <w:rsid w:val="00D31B40"/>
    <w:rsid w:val="00D428A6"/>
    <w:rsid w:val="00D42E3E"/>
    <w:rsid w:val="00D466B0"/>
    <w:rsid w:val="00D54452"/>
    <w:rsid w:val="00D56165"/>
    <w:rsid w:val="00D6074B"/>
    <w:rsid w:val="00D60FE7"/>
    <w:rsid w:val="00D71F0B"/>
    <w:rsid w:val="00D75A8B"/>
    <w:rsid w:val="00D7717C"/>
    <w:rsid w:val="00D80EE9"/>
    <w:rsid w:val="00D90BE8"/>
    <w:rsid w:val="00D92443"/>
    <w:rsid w:val="00D92E10"/>
    <w:rsid w:val="00D934B8"/>
    <w:rsid w:val="00D96E89"/>
    <w:rsid w:val="00D9715B"/>
    <w:rsid w:val="00DA01EC"/>
    <w:rsid w:val="00DA1614"/>
    <w:rsid w:val="00DA3516"/>
    <w:rsid w:val="00DA386B"/>
    <w:rsid w:val="00DA3B47"/>
    <w:rsid w:val="00DA41CF"/>
    <w:rsid w:val="00DB636D"/>
    <w:rsid w:val="00DB7383"/>
    <w:rsid w:val="00DC05BB"/>
    <w:rsid w:val="00DD1716"/>
    <w:rsid w:val="00DD7A80"/>
    <w:rsid w:val="00DF1D56"/>
    <w:rsid w:val="00DF613D"/>
    <w:rsid w:val="00DF6C32"/>
    <w:rsid w:val="00E01CA6"/>
    <w:rsid w:val="00E02079"/>
    <w:rsid w:val="00E027EF"/>
    <w:rsid w:val="00E038C3"/>
    <w:rsid w:val="00E06573"/>
    <w:rsid w:val="00E0681F"/>
    <w:rsid w:val="00E06B77"/>
    <w:rsid w:val="00E113DF"/>
    <w:rsid w:val="00E14357"/>
    <w:rsid w:val="00E14C02"/>
    <w:rsid w:val="00E20FF9"/>
    <w:rsid w:val="00E25E82"/>
    <w:rsid w:val="00E269FD"/>
    <w:rsid w:val="00E36389"/>
    <w:rsid w:val="00E40F6D"/>
    <w:rsid w:val="00E41ED8"/>
    <w:rsid w:val="00E437D2"/>
    <w:rsid w:val="00E44F94"/>
    <w:rsid w:val="00E5190D"/>
    <w:rsid w:val="00E52377"/>
    <w:rsid w:val="00E54CC3"/>
    <w:rsid w:val="00E55918"/>
    <w:rsid w:val="00E57EAD"/>
    <w:rsid w:val="00E65077"/>
    <w:rsid w:val="00E70ED6"/>
    <w:rsid w:val="00E716FE"/>
    <w:rsid w:val="00E71B98"/>
    <w:rsid w:val="00E8355F"/>
    <w:rsid w:val="00E9113D"/>
    <w:rsid w:val="00E94C74"/>
    <w:rsid w:val="00E962EF"/>
    <w:rsid w:val="00EA0A37"/>
    <w:rsid w:val="00EA5206"/>
    <w:rsid w:val="00EB0749"/>
    <w:rsid w:val="00EB373E"/>
    <w:rsid w:val="00EB7970"/>
    <w:rsid w:val="00EC21C1"/>
    <w:rsid w:val="00EC4472"/>
    <w:rsid w:val="00EC4AB5"/>
    <w:rsid w:val="00EC7DD3"/>
    <w:rsid w:val="00ED06CA"/>
    <w:rsid w:val="00ED0C62"/>
    <w:rsid w:val="00ED2BD1"/>
    <w:rsid w:val="00ED3926"/>
    <w:rsid w:val="00ED6A79"/>
    <w:rsid w:val="00ED7404"/>
    <w:rsid w:val="00EE06BD"/>
    <w:rsid w:val="00EE2964"/>
    <w:rsid w:val="00EE3190"/>
    <w:rsid w:val="00EE43D2"/>
    <w:rsid w:val="00EF33AE"/>
    <w:rsid w:val="00EF41BE"/>
    <w:rsid w:val="00EF4608"/>
    <w:rsid w:val="00EF75F4"/>
    <w:rsid w:val="00F030D9"/>
    <w:rsid w:val="00F07E4B"/>
    <w:rsid w:val="00F10C63"/>
    <w:rsid w:val="00F15A1B"/>
    <w:rsid w:val="00F21AAA"/>
    <w:rsid w:val="00F22DED"/>
    <w:rsid w:val="00F2356F"/>
    <w:rsid w:val="00F2648D"/>
    <w:rsid w:val="00F3536D"/>
    <w:rsid w:val="00F36B95"/>
    <w:rsid w:val="00F4069E"/>
    <w:rsid w:val="00F45CA5"/>
    <w:rsid w:val="00F57B93"/>
    <w:rsid w:val="00F603BC"/>
    <w:rsid w:val="00F71FC5"/>
    <w:rsid w:val="00F72734"/>
    <w:rsid w:val="00F732F4"/>
    <w:rsid w:val="00F73B58"/>
    <w:rsid w:val="00F81B55"/>
    <w:rsid w:val="00F906BE"/>
    <w:rsid w:val="00FA04E0"/>
    <w:rsid w:val="00FA0E2A"/>
    <w:rsid w:val="00FB252C"/>
    <w:rsid w:val="00FB509A"/>
    <w:rsid w:val="00FD01BB"/>
    <w:rsid w:val="00FD0F9F"/>
    <w:rsid w:val="00FD120C"/>
    <w:rsid w:val="00FD3B78"/>
    <w:rsid w:val="00FD6178"/>
    <w:rsid w:val="00FE06FE"/>
    <w:rsid w:val="00FE0CC1"/>
    <w:rsid w:val="00FE4394"/>
    <w:rsid w:val="00FE5CCB"/>
    <w:rsid w:val="00FE650C"/>
    <w:rsid w:val="00FE78E3"/>
    <w:rsid w:val="00FF0587"/>
    <w:rsid w:val="00FF3E64"/>
    <w:rsid w:val="00FF48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2B112"/>
  <w15:docId w15:val="{161B6B66-CEC9-44D4-A5D5-CD6C5C3B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4FF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3F4FFC"/>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3F4FFC"/>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F4FFC"/>
    <w:rPr>
      <w:rFonts w:ascii="Cambria" w:hAnsi="Cambria" w:cs="Cambria"/>
      <w:b/>
      <w:bCs/>
      <w:kern w:val="32"/>
      <w:sz w:val="32"/>
      <w:szCs w:val="32"/>
      <w:lang w:eastAsia="pl-PL"/>
    </w:rPr>
  </w:style>
  <w:style w:type="character" w:customStyle="1" w:styleId="Nagwek2Znak">
    <w:name w:val="Nagłówek 2 Znak"/>
    <w:basedOn w:val="Domylnaczcionkaakapitu"/>
    <w:link w:val="Nagwek2"/>
    <w:uiPriority w:val="99"/>
    <w:locked/>
    <w:rsid w:val="003F4FFC"/>
    <w:rPr>
      <w:rFonts w:ascii="Arial" w:hAnsi="Arial" w:cs="Arial"/>
      <w:b/>
      <w:bCs/>
      <w:i/>
      <w:iCs/>
      <w:sz w:val="28"/>
      <w:szCs w:val="28"/>
      <w:lang w:eastAsia="pl-PL"/>
    </w:rPr>
  </w:style>
  <w:style w:type="character" w:customStyle="1" w:styleId="ZnakZnak1">
    <w:name w:val="Znak Znak1"/>
    <w:aliases w:val="Znak Znak,Znak Znak Znak Znak"/>
    <w:link w:val="Nagwek51"/>
    <w:uiPriority w:val="99"/>
    <w:locked/>
    <w:rsid w:val="003F4FFC"/>
    <w:rPr>
      <w:b/>
      <w:bCs/>
      <w:i/>
      <w:iCs/>
      <w:sz w:val="26"/>
      <w:szCs w:val="26"/>
      <w:lang w:eastAsia="pl-PL"/>
    </w:rPr>
  </w:style>
  <w:style w:type="paragraph" w:customStyle="1" w:styleId="Nagwek51">
    <w:name w:val="Nagłówek 51"/>
    <w:aliases w:val="Znak"/>
    <w:basedOn w:val="Normalny"/>
    <w:next w:val="Normalny"/>
    <w:link w:val="ZnakZnak1"/>
    <w:uiPriority w:val="99"/>
    <w:rsid w:val="003F4FFC"/>
    <w:pPr>
      <w:spacing w:before="240" w:after="60"/>
      <w:outlineLvl w:val="4"/>
    </w:pPr>
    <w:rPr>
      <w:rFonts w:ascii="Calibri" w:eastAsia="Calibri" w:hAnsi="Calibri" w:cs="Calibri"/>
      <w:b/>
      <w:bCs/>
      <w:i/>
      <w:iCs/>
      <w:sz w:val="26"/>
      <w:szCs w:val="26"/>
    </w:rPr>
  </w:style>
  <w:style w:type="character" w:customStyle="1" w:styleId="TekstprzypisudolnegoZnak">
    <w:name w:val="Tekst przypisu dolnego Znak"/>
    <w:link w:val="Tekstprzypisudolnego"/>
    <w:uiPriority w:val="99"/>
    <w:locked/>
    <w:rsid w:val="003F4FFC"/>
    <w:rPr>
      <w:lang w:eastAsia="pl-PL"/>
    </w:rPr>
  </w:style>
  <w:style w:type="paragraph" w:styleId="Tekstprzypisudolnego">
    <w:name w:val="footnote text"/>
    <w:basedOn w:val="Normalny"/>
    <w:link w:val="TekstprzypisudolnegoZnak"/>
    <w:uiPriority w:val="99"/>
    <w:semiHidden/>
    <w:rsid w:val="003F4FFC"/>
    <w:rPr>
      <w:rFonts w:ascii="Calibri" w:eastAsia="Calibri" w:hAnsi="Calibri" w:cs="Calibri"/>
      <w:sz w:val="20"/>
      <w:szCs w:val="20"/>
    </w:rPr>
  </w:style>
  <w:style w:type="character" w:customStyle="1" w:styleId="FootnoteTextChar1">
    <w:name w:val="Footnote Text Char1"/>
    <w:basedOn w:val="Domylnaczcionkaakapitu"/>
    <w:uiPriority w:val="99"/>
    <w:semiHidden/>
    <w:rsid w:val="007677DE"/>
    <w:rPr>
      <w:rFonts w:ascii="Times New Roman" w:eastAsia="Times New Roman" w:hAnsi="Times New Roman"/>
      <w:sz w:val="20"/>
      <w:szCs w:val="20"/>
    </w:rPr>
  </w:style>
  <w:style w:type="character" w:customStyle="1" w:styleId="TekstprzypisudolnegoZnak1">
    <w:name w:val="Tekst przypisu dolnego Znak1"/>
    <w:uiPriority w:val="99"/>
    <w:semiHidden/>
    <w:rsid w:val="003F4FFC"/>
    <w:rPr>
      <w:rFonts w:ascii="Times New Roman" w:hAnsi="Times New Roman" w:cs="Times New Roman"/>
      <w:sz w:val="20"/>
      <w:szCs w:val="20"/>
      <w:lang w:eastAsia="pl-PL"/>
    </w:rPr>
  </w:style>
  <w:style w:type="character" w:customStyle="1" w:styleId="TekstpodstawowyZnak">
    <w:name w:val="Tekst podstawowy Znak"/>
    <w:link w:val="Tekstpodstawowy"/>
    <w:uiPriority w:val="99"/>
    <w:locked/>
    <w:rsid w:val="003F4FFC"/>
    <w:rPr>
      <w:rFonts w:ascii="Arial" w:hAnsi="Arial" w:cs="Arial"/>
      <w:b/>
      <w:bCs/>
      <w:i/>
      <w:iCs/>
      <w:sz w:val="24"/>
      <w:szCs w:val="24"/>
      <w:lang w:eastAsia="pl-PL"/>
    </w:rPr>
  </w:style>
  <w:style w:type="paragraph" w:styleId="Tekstpodstawowy">
    <w:name w:val="Body Text"/>
    <w:basedOn w:val="Normalny"/>
    <w:link w:val="TekstpodstawowyZnak"/>
    <w:uiPriority w:val="99"/>
    <w:rsid w:val="003F4FFC"/>
    <w:pPr>
      <w:jc w:val="both"/>
    </w:pPr>
    <w:rPr>
      <w:rFonts w:ascii="Arial" w:eastAsia="Calibri" w:hAnsi="Arial" w:cs="Arial"/>
      <w:b/>
      <w:bCs/>
      <w:i/>
      <w:iCs/>
    </w:rPr>
  </w:style>
  <w:style w:type="character" w:customStyle="1" w:styleId="BodyTextChar1">
    <w:name w:val="Body Text Char1"/>
    <w:basedOn w:val="Domylnaczcionkaakapitu"/>
    <w:uiPriority w:val="99"/>
    <w:semiHidden/>
    <w:rsid w:val="007677DE"/>
    <w:rPr>
      <w:rFonts w:ascii="Times New Roman" w:eastAsia="Times New Roman" w:hAnsi="Times New Roman"/>
      <w:sz w:val="24"/>
      <w:szCs w:val="24"/>
    </w:rPr>
  </w:style>
  <w:style w:type="character" w:customStyle="1" w:styleId="TekstpodstawowyZnak1">
    <w:name w:val="Tekst podstawowy Znak1"/>
    <w:uiPriority w:val="99"/>
    <w:semiHidden/>
    <w:rsid w:val="003F4FFC"/>
    <w:rPr>
      <w:rFonts w:ascii="Times New Roman" w:hAnsi="Times New Roman" w:cs="Times New Roman"/>
      <w:sz w:val="24"/>
      <w:szCs w:val="24"/>
      <w:lang w:eastAsia="pl-PL"/>
    </w:rPr>
  </w:style>
  <w:style w:type="character" w:customStyle="1" w:styleId="Tekstpodstawowy3Znak">
    <w:name w:val="Tekst podstawowy 3 Znak"/>
    <w:link w:val="Tekstpodstawowy3"/>
    <w:uiPriority w:val="99"/>
    <w:locked/>
    <w:rsid w:val="003F4FFC"/>
    <w:rPr>
      <w:sz w:val="16"/>
      <w:szCs w:val="16"/>
      <w:lang w:eastAsia="pl-PL"/>
    </w:rPr>
  </w:style>
  <w:style w:type="paragraph" w:styleId="Tekstpodstawowy3">
    <w:name w:val="Body Text 3"/>
    <w:basedOn w:val="Normalny"/>
    <w:link w:val="Tekstpodstawowy3Znak"/>
    <w:uiPriority w:val="99"/>
    <w:rsid w:val="003F4FFC"/>
    <w:pPr>
      <w:spacing w:after="120"/>
    </w:pPr>
    <w:rPr>
      <w:rFonts w:ascii="Calibri" w:eastAsia="Calibri" w:hAnsi="Calibri" w:cs="Calibri"/>
      <w:sz w:val="16"/>
      <w:szCs w:val="16"/>
    </w:rPr>
  </w:style>
  <w:style w:type="character" w:customStyle="1" w:styleId="BodyText3Char1">
    <w:name w:val="Body Text 3 Char1"/>
    <w:basedOn w:val="Domylnaczcionkaakapitu"/>
    <w:uiPriority w:val="99"/>
    <w:semiHidden/>
    <w:rsid w:val="007677DE"/>
    <w:rPr>
      <w:rFonts w:ascii="Times New Roman" w:eastAsia="Times New Roman" w:hAnsi="Times New Roman"/>
      <w:sz w:val="16"/>
      <w:szCs w:val="16"/>
    </w:rPr>
  </w:style>
  <w:style w:type="character" w:customStyle="1" w:styleId="Tekstpodstawowy3Znak1">
    <w:name w:val="Tekst podstawowy 3 Znak1"/>
    <w:uiPriority w:val="99"/>
    <w:semiHidden/>
    <w:rsid w:val="003F4FFC"/>
    <w:rPr>
      <w:rFonts w:ascii="Times New Roman" w:hAnsi="Times New Roman" w:cs="Times New Roman"/>
      <w:sz w:val="16"/>
      <w:szCs w:val="16"/>
      <w:lang w:eastAsia="pl-PL"/>
    </w:rPr>
  </w:style>
  <w:style w:type="paragraph" w:styleId="Tekstblokowy">
    <w:name w:val="Block Text"/>
    <w:basedOn w:val="Normalny"/>
    <w:uiPriority w:val="99"/>
    <w:rsid w:val="003F4FFC"/>
    <w:pPr>
      <w:keepLines/>
      <w:widowControl w:val="0"/>
      <w:tabs>
        <w:tab w:val="left" w:pos="540"/>
        <w:tab w:val="left" w:pos="630"/>
        <w:tab w:val="left" w:pos="720"/>
        <w:tab w:val="left" w:pos="900"/>
      </w:tabs>
      <w:autoSpaceDE w:val="0"/>
      <w:autoSpaceDN w:val="0"/>
      <w:ind w:left="284" w:right="48" w:hanging="284"/>
      <w:jc w:val="both"/>
    </w:pPr>
    <w:rPr>
      <w:rFonts w:ascii="Arial" w:hAnsi="Arial" w:cs="Arial"/>
      <w:color w:val="000000"/>
      <w:sz w:val="20"/>
      <w:szCs w:val="20"/>
      <w:lang w:eastAsia="zh-CN"/>
    </w:rPr>
  </w:style>
  <w:style w:type="paragraph" w:customStyle="1" w:styleId="Standard">
    <w:name w:val="Standard"/>
    <w:rsid w:val="003F4FFC"/>
    <w:pPr>
      <w:widowControl w:val="0"/>
    </w:pPr>
    <w:rPr>
      <w:rFonts w:ascii="Times New Roman" w:eastAsia="Times New Roman" w:hAnsi="Times New Roman"/>
      <w:sz w:val="24"/>
      <w:szCs w:val="24"/>
    </w:rPr>
  </w:style>
  <w:style w:type="paragraph" w:customStyle="1" w:styleId="p3">
    <w:name w:val="p3"/>
    <w:basedOn w:val="Normalny"/>
    <w:uiPriority w:val="99"/>
    <w:rsid w:val="003F4FFC"/>
    <w:pPr>
      <w:widowControl w:val="0"/>
      <w:suppressAutoHyphens/>
      <w:spacing w:line="240" w:lineRule="atLeast"/>
    </w:pPr>
    <w:rPr>
      <w:rFonts w:ascii="GoudyOldStylePl" w:eastAsia="Calibri" w:hAnsi="GoudyOldStylePl" w:cs="GoudyOldStylePl"/>
    </w:rPr>
  </w:style>
  <w:style w:type="paragraph" w:customStyle="1" w:styleId="Tekstpodstawowywcity21">
    <w:name w:val="Tekst podstawowy wcięty 21"/>
    <w:basedOn w:val="Normalny"/>
    <w:uiPriority w:val="99"/>
    <w:rsid w:val="003F4FFC"/>
    <w:pPr>
      <w:suppressAutoHyphens/>
      <w:autoSpaceDE w:val="0"/>
      <w:ind w:left="360" w:hanging="360"/>
      <w:jc w:val="both"/>
    </w:pPr>
    <w:rPr>
      <w:rFonts w:ascii="Arial" w:hAnsi="Arial" w:cs="Arial"/>
      <w:sz w:val="22"/>
      <w:szCs w:val="22"/>
      <w:lang w:eastAsia="ar-SA"/>
    </w:rPr>
  </w:style>
  <w:style w:type="character" w:styleId="Odwoanieprzypisudolnego">
    <w:name w:val="footnote reference"/>
    <w:basedOn w:val="Domylnaczcionkaakapitu"/>
    <w:uiPriority w:val="99"/>
    <w:semiHidden/>
    <w:rsid w:val="003F4FFC"/>
    <w:rPr>
      <w:vertAlign w:val="superscript"/>
    </w:rPr>
  </w:style>
  <w:style w:type="character" w:customStyle="1" w:styleId="FontStyle20">
    <w:name w:val="Font Style20"/>
    <w:uiPriority w:val="99"/>
    <w:rsid w:val="003F4FFC"/>
    <w:rPr>
      <w:rFonts w:ascii="Times New Roman" w:hAnsi="Times New Roman" w:cs="Times New Roman"/>
      <w:sz w:val="22"/>
      <w:szCs w:val="22"/>
    </w:rPr>
  </w:style>
  <w:style w:type="character" w:styleId="Odwoaniedokomentarza">
    <w:name w:val="annotation reference"/>
    <w:basedOn w:val="Domylnaczcionkaakapitu"/>
    <w:uiPriority w:val="99"/>
    <w:semiHidden/>
    <w:rsid w:val="004E2E12"/>
    <w:rPr>
      <w:sz w:val="16"/>
      <w:szCs w:val="16"/>
    </w:rPr>
  </w:style>
  <w:style w:type="paragraph" w:styleId="Tekstkomentarza">
    <w:name w:val="annotation text"/>
    <w:basedOn w:val="Normalny"/>
    <w:link w:val="TekstkomentarzaZnak"/>
    <w:uiPriority w:val="99"/>
    <w:semiHidden/>
    <w:rsid w:val="004E2E12"/>
    <w:rPr>
      <w:sz w:val="20"/>
      <w:szCs w:val="20"/>
    </w:rPr>
  </w:style>
  <w:style w:type="character" w:customStyle="1" w:styleId="TekstkomentarzaZnak">
    <w:name w:val="Tekst komentarza Znak"/>
    <w:basedOn w:val="Domylnaczcionkaakapitu"/>
    <w:link w:val="Tekstkomentarza"/>
    <w:uiPriority w:val="99"/>
    <w:semiHidden/>
    <w:locked/>
    <w:rsid w:val="004E2E12"/>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4E2E12"/>
    <w:rPr>
      <w:b/>
      <w:bCs/>
    </w:rPr>
  </w:style>
  <w:style w:type="character" w:customStyle="1" w:styleId="TematkomentarzaZnak">
    <w:name w:val="Temat komentarza Znak"/>
    <w:basedOn w:val="TekstkomentarzaZnak"/>
    <w:link w:val="Tematkomentarza"/>
    <w:uiPriority w:val="99"/>
    <w:semiHidden/>
    <w:locked/>
    <w:rsid w:val="004E2E12"/>
    <w:rPr>
      <w:rFonts w:ascii="Times New Roman" w:hAnsi="Times New Roman" w:cs="Times New Roman"/>
      <w:b/>
      <w:bCs/>
    </w:rPr>
  </w:style>
  <w:style w:type="paragraph" w:styleId="Tekstdymka">
    <w:name w:val="Balloon Text"/>
    <w:basedOn w:val="Normalny"/>
    <w:link w:val="TekstdymkaZnak"/>
    <w:uiPriority w:val="99"/>
    <w:semiHidden/>
    <w:rsid w:val="004E2E1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E2E12"/>
    <w:rPr>
      <w:rFonts w:ascii="Tahoma" w:hAnsi="Tahoma" w:cs="Tahoma"/>
      <w:sz w:val="16"/>
      <w:szCs w:val="16"/>
    </w:rPr>
  </w:style>
  <w:style w:type="paragraph" w:styleId="Nagwek">
    <w:name w:val="header"/>
    <w:aliases w:val=" Znak2,Nagłówek strony Znak,Nagłówek strony"/>
    <w:basedOn w:val="Normalny"/>
    <w:link w:val="NagwekZnak"/>
    <w:uiPriority w:val="99"/>
    <w:rsid w:val="00A41756"/>
    <w:pPr>
      <w:tabs>
        <w:tab w:val="center" w:pos="4536"/>
        <w:tab w:val="right" w:pos="9072"/>
      </w:tabs>
    </w:pPr>
  </w:style>
  <w:style w:type="character" w:customStyle="1" w:styleId="NagwekZnak">
    <w:name w:val="Nagłówek Znak"/>
    <w:aliases w:val=" Znak2 Znak,Nagłówek strony Znak Znak,Nagłówek strony Znak1"/>
    <w:basedOn w:val="Domylnaczcionkaakapitu"/>
    <w:link w:val="Nagwek"/>
    <w:uiPriority w:val="99"/>
    <w:locked/>
    <w:rsid w:val="00A41756"/>
    <w:rPr>
      <w:rFonts w:ascii="Times New Roman" w:hAnsi="Times New Roman" w:cs="Times New Roman"/>
      <w:sz w:val="24"/>
      <w:szCs w:val="24"/>
    </w:rPr>
  </w:style>
  <w:style w:type="paragraph" w:styleId="Stopka">
    <w:name w:val="footer"/>
    <w:basedOn w:val="Normalny"/>
    <w:link w:val="StopkaZnak"/>
    <w:uiPriority w:val="99"/>
    <w:rsid w:val="00A41756"/>
    <w:pPr>
      <w:tabs>
        <w:tab w:val="center" w:pos="4536"/>
        <w:tab w:val="right" w:pos="9072"/>
      </w:tabs>
    </w:pPr>
  </w:style>
  <w:style w:type="character" w:customStyle="1" w:styleId="StopkaZnak">
    <w:name w:val="Stopka Znak"/>
    <w:basedOn w:val="Domylnaczcionkaakapitu"/>
    <w:link w:val="Stopka"/>
    <w:uiPriority w:val="99"/>
    <w:locked/>
    <w:rsid w:val="00A41756"/>
    <w:rPr>
      <w:rFonts w:ascii="Times New Roman" w:hAnsi="Times New Roman" w:cs="Times New Roman"/>
      <w:sz w:val="24"/>
      <w:szCs w:val="24"/>
    </w:rPr>
  </w:style>
  <w:style w:type="paragraph" w:customStyle="1" w:styleId="Styl">
    <w:name w:val="Styl"/>
    <w:uiPriority w:val="99"/>
    <w:rsid w:val="00CE48DF"/>
    <w:pPr>
      <w:widowControl w:val="0"/>
      <w:autoSpaceDE w:val="0"/>
      <w:autoSpaceDN w:val="0"/>
    </w:pPr>
    <w:rPr>
      <w:rFonts w:ascii="Arial" w:eastAsia="Times New Roman" w:hAnsi="Arial" w:cs="Arial"/>
      <w:sz w:val="24"/>
      <w:szCs w:val="24"/>
    </w:rPr>
  </w:style>
  <w:style w:type="character" w:customStyle="1" w:styleId="WW8Num2z6">
    <w:name w:val="WW8Num2z6"/>
    <w:uiPriority w:val="99"/>
    <w:rsid w:val="008169C6"/>
  </w:style>
  <w:style w:type="paragraph" w:customStyle="1" w:styleId="Tekstpodstawowy31">
    <w:name w:val="Tekst podstawowy 31"/>
    <w:basedOn w:val="Normalny"/>
    <w:uiPriority w:val="99"/>
    <w:rsid w:val="00CE2743"/>
    <w:pPr>
      <w:widowControl w:val="0"/>
      <w:suppressAutoHyphens/>
    </w:pPr>
    <w:rPr>
      <w:rFonts w:eastAsia="Calibri"/>
      <w:kern w:val="1"/>
      <w:lang w:eastAsia="ar-SA"/>
    </w:rPr>
  </w:style>
  <w:style w:type="paragraph" w:styleId="Akapitzlist">
    <w:name w:val="List Paragraph"/>
    <w:aliases w:val="normalny tekst,Numerowanie,punktor kreska,Normal,Akapit z listą3,Akapit z listą31,Wypunktowanie,Normal2,Obiekt,List Paragraph1,Wyliczanie,BulletC,List_Paragraph,Multilevel para_II,Akapit z listą BS,Bullet1,Bullets,List Paragraph 1"/>
    <w:basedOn w:val="Normalny"/>
    <w:link w:val="AkapitzlistZnak"/>
    <w:qFormat/>
    <w:rsid w:val="00765914"/>
    <w:pPr>
      <w:ind w:left="720"/>
      <w:contextualSpacing/>
    </w:pPr>
  </w:style>
  <w:style w:type="paragraph" w:customStyle="1" w:styleId="Default">
    <w:name w:val="Default"/>
    <w:rsid w:val="005F5100"/>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22342C"/>
    <w:pPr>
      <w:ind w:left="708"/>
    </w:pPr>
  </w:style>
  <w:style w:type="character" w:customStyle="1" w:styleId="StrongEmphasis">
    <w:name w:val="Strong Emphasis"/>
    <w:uiPriority w:val="99"/>
    <w:rsid w:val="006F3C77"/>
    <w:rPr>
      <w:b/>
    </w:rPr>
  </w:style>
  <w:style w:type="paragraph" w:styleId="Tekstpodstawowywcity">
    <w:name w:val="Body Text Indent"/>
    <w:basedOn w:val="Normalny"/>
    <w:link w:val="TekstpodstawowywcityZnak"/>
    <w:uiPriority w:val="99"/>
    <w:semiHidden/>
    <w:unhideWhenUsed/>
    <w:rsid w:val="00032574"/>
    <w:pPr>
      <w:spacing w:after="120"/>
      <w:ind w:left="283"/>
    </w:pPr>
  </w:style>
  <w:style w:type="character" w:customStyle="1" w:styleId="TekstpodstawowywcityZnak">
    <w:name w:val="Tekst podstawowy wcięty Znak"/>
    <w:basedOn w:val="Domylnaczcionkaakapitu"/>
    <w:link w:val="Tekstpodstawowywcity"/>
    <w:uiPriority w:val="99"/>
    <w:semiHidden/>
    <w:rsid w:val="00032574"/>
    <w:rPr>
      <w:rFonts w:ascii="Times New Roman" w:eastAsia="Times New Roman" w:hAnsi="Times New Roman"/>
      <w:sz w:val="24"/>
      <w:szCs w:val="24"/>
    </w:rPr>
  </w:style>
  <w:style w:type="character" w:styleId="Hipercze">
    <w:name w:val="Hyperlink"/>
    <w:basedOn w:val="Domylnaczcionkaakapitu"/>
    <w:uiPriority w:val="99"/>
    <w:unhideWhenUsed/>
    <w:rsid w:val="00D00B1F"/>
    <w:rPr>
      <w:color w:val="0000FF" w:themeColor="hyperlink"/>
      <w:u w:val="single"/>
    </w:rPr>
  </w:style>
  <w:style w:type="paragraph" w:styleId="NormalnyWeb">
    <w:name w:val="Normal (Web)"/>
    <w:basedOn w:val="Normalny"/>
    <w:rsid w:val="00970EBB"/>
    <w:pPr>
      <w:spacing w:before="100" w:beforeAutospacing="1" w:after="100" w:afterAutospacing="1"/>
    </w:pPr>
  </w:style>
  <w:style w:type="character" w:customStyle="1" w:styleId="AkapitzlistZnak">
    <w:name w:val="Akapit z listą Znak"/>
    <w:aliases w:val="normalny tekst Znak,Numerowanie Znak,punktor kreska Znak,Normal Znak,Akapit z listą3 Znak,Akapit z listą31 Znak,Wypunktowanie Znak,Normal2 Znak,Obiekt Znak,List Paragraph1 Znak,Wyliczanie Znak,BulletC Znak,List_Paragraph Znak"/>
    <w:basedOn w:val="Domylnaczcionkaakapitu"/>
    <w:link w:val="Akapitzlist"/>
    <w:qFormat/>
    <w:locked/>
    <w:rsid w:val="00970EBB"/>
    <w:rPr>
      <w:rFonts w:ascii="Times New Roman" w:eastAsia="Times New Roman" w:hAnsi="Times New Roman"/>
      <w:sz w:val="24"/>
      <w:szCs w:val="24"/>
    </w:rPr>
  </w:style>
  <w:style w:type="paragraph" w:customStyle="1" w:styleId="Akapitzlist2">
    <w:name w:val="Akapit z listą2"/>
    <w:basedOn w:val="Normalny"/>
    <w:rsid w:val="00A65CB6"/>
    <w:pPr>
      <w:ind w:left="708"/>
    </w:pPr>
  </w:style>
  <w:style w:type="paragraph" w:styleId="Tytu">
    <w:name w:val="Title"/>
    <w:basedOn w:val="Normalny"/>
    <w:link w:val="TytuZnak"/>
    <w:qFormat/>
    <w:locked/>
    <w:rsid w:val="007041F3"/>
    <w:pPr>
      <w:jc w:val="center"/>
    </w:pPr>
    <w:rPr>
      <w:rFonts w:ascii="Cambria" w:hAnsi="Cambria" w:cs="Cambria"/>
      <w:b/>
      <w:bCs/>
      <w:kern w:val="28"/>
      <w:sz w:val="32"/>
      <w:szCs w:val="32"/>
    </w:rPr>
  </w:style>
  <w:style w:type="character" w:customStyle="1" w:styleId="TytuZnak">
    <w:name w:val="Tytuł Znak"/>
    <w:basedOn w:val="Domylnaczcionkaakapitu"/>
    <w:link w:val="Tytu"/>
    <w:rsid w:val="007041F3"/>
    <w:rPr>
      <w:rFonts w:ascii="Cambria" w:eastAsia="Times New Roman" w:hAnsi="Cambria" w:cs="Cambria"/>
      <w:b/>
      <w:bCs/>
      <w:kern w:val="28"/>
      <w:sz w:val="32"/>
      <w:szCs w:val="32"/>
    </w:rPr>
  </w:style>
  <w:style w:type="paragraph" w:styleId="Poprawka">
    <w:name w:val="Revision"/>
    <w:hidden/>
    <w:uiPriority w:val="99"/>
    <w:semiHidden/>
    <w:rsid w:val="00A2348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5464">
      <w:bodyDiv w:val="1"/>
      <w:marLeft w:val="0"/>
      <w:marRight w:val="0"/>
      <w:marTop w:val="0"/>
      <w:marBottom w:val="0"/>
      <w:divBdr>
        <w:top w:val="none" w:sz="0" w:space="0" w:color="auto"/>
        <w:left w:val="none" w:sz="0" w:space="0" w:color="auto"/>
        <w:bottom w:val="none" w:sz="0" w:space="0" w:color="auto"/>
        <w:right w:val="none" w:sz="0" w:space="0" w:color="auto"/>
      </w:divBdr>
    </w:div>
    <w:div w:id="781417206">
      <w:bodyDiv w:val="1"/>
      <w:marLeft w:val="0"/>
      <w:marRight w:val="0"/>
      <w:marTop w:val="0"/>
      <w:marBottom w:val="0"/>
      <w:divBdr>
        <w:top w:val="none" w:sz="0" w:space="0" w:color="auto"/>
        <w:left w:val="none" w:sz="0" w:space="0" w:color="auto"/>
        <w:bottom w:val="none" w:sz="0" w:space="0" w:color="auto"/>
        <w:right w:val="none" w:sz="0" w:space="0" w:color="auto"/>
      </w:divBdr>
    </w:div>
    <w:div w:id="905338568">
      <w:bodyDiv w:val="1"/>
      <w:marLeft w:val="0"/>
      <w:marRight w:val="0"/>
      <w:marTop w:val="0"/>
      <w:marBottom w:val="0"/>
      <w:divBdr>
        <w:top w:val="none" w:sz="0" w:space="0" w:color="auto"/>
        <w:left w:val="none" w:sz="0" w:space="0" w:color="auto"/>
        <w:bottom w:val="none" w:sz="0" w:space="0" w:color="auto"/>
        <w:right w:val="none" w:sz="0" w:space="0" w:color="auto"/>
      </w:divBdr>
    </w:div>
    <w:div w:id="968052250">
      <w:bodyDiv w:val="1"/>
      <w:marLeft w:val="0"/>
      <w:marRight w:val="0"/>
      <w:marTop w:val="0"/>
      <w:marBottom w:val="0"/>
      <w:divBdr>
        <w:top w:val="none" w:sz="0" w:space="0" w:color="auto"/>
        <w:left w:val="none" w:sz="0" w:space="0" w:color="auto"/>
        <w:bottom w:val="none" w:sz="0" w:space="0" w:color="auto"/>
        <w:right w:val="none" w:sz="0" w:space="0" w:color="auto"/>
      </w:divBdr>
    </w:div>
    <w:div w:id="1054891301">
      <w:bodyDiv w:val="1"/>
      <w:marLeft w:val="0"/>
      <w:marRight w:val="0"/>
      <w:marTop w:val="0"/>
      <w:marBottom w:val="0"/>
      <w:divBdr>
        <w:top w:val="none" w:sz="0" w:space="0" w:color="auto"/>
        <w:left w:val="none" w:sz="0" w:space="0" w:color="auto"/>
        <w:bottom w:val="none" w:sz="0" w:space="0" w:color="auto"/>
        <w:right w:val="none" w:sz="0" w:space="0" w:color="auto"/>
      </w:divBdr>
    </w:div>
    <w:div w:id="1399284135">
      <w:bodyDiv w:val="1"/>
      <w:marLeft w:val="0"/>
      <w:marRight w:val="0"/>
      <w:marTop w:val="0"/>
      <w:marBottom w:val="0"/>
      <w:divBdr>
        <w:top w:val="none" w:sz="0" w:space="0" w:color="auto"/>
        <w:left w:val="none" w:sz="0" w:space="0" w:color="auto"/>
        <w:bottom w:val="none" w:sz="0" w:space="0" w:color="auto"/>
        <w:right w:val="none" w:sz="0" w:space="0" w:color="auto"/>
      </w:divBdr>
    </w:div>
    <w:div w:id="1551766632">
      <w:marLeft w:val="0"/>
      <w:marRight w:val="0"/>
      <w:marTop w:val="0"/>
      <w:marBottom w:val="0"/>
      <w:divBdr>
        <w:top w:val="none" w:sz="0" w:space="0" w:color="auto"/>
        <w:left w:val="none" w:sz="0" w:space="0" w:color="auto"/>
        <w:bottom w:val="none" w:sz="0" w:space="0" w:color="auto"/>
        <w:right w:val="none" w:sz="0" w:space="0" w:color="auto"/>
      </w:divBdr>
    </w:div>
    <w:div w:id="1551766633">
      <w:marLeft w:val="0"/>
      <w:marRight w:val="0"/>
      <w:marTop w:val="0"/>
      <w:marBottom w:val="0"/>
      <w:divBdr>
        <w:top w:val="none" w:sz="0" w:space="0" w:color="auto"/>
        <w:left w:val="none" w:sz="0" w:space="0" w:color="auto"/>
        <w:bottom w:val="none" w:sz="0" w:space="0" w:color="auto"/>
        <w:right w:val="none" w:sz="0" w:space="0" w:color="auto"/>
      </w:divBdr>
    </w:div>
    <w:div w:id="1551766634">
      <w:marLeft w:val="0"/>
      <w:marRight w:val="0"/>
      <w:marTop w:val="0"/>
      <w:marBottom w:val="0"/>
      <w:divBdr>
        <w:top w:val="none" w:sz="0" w:space="0" w:color="auto"/>
        <w:left w:val="none" w:sz="0" w:space="0" w:color="auto"/>
        <w:bottom w:val="none" w:sz="0" w:space="0" w:color="auto"/>
        <w:right w:val="none" w:sz="0" w:space="0" w:color="auto"/>
      </w:divBdr>
    </w:div>
    <w:div w:id="1551766635">
      <w:marLeft w:val="0"/>
      <w:marRight w:val="0"/>
      <w:marTop w:val="0"/>
      <w:marBottom w:val="0"/>
      <w:divBdr>
        <w:top w:val="none" w:sz="0" w:space="0" w:color="auto"/>
        <w:left w:val="none" w:sz="0" w:space="0" w:color="auto"/>
        <w:bottom w:val="none" w:sz="0" w:space="0" w:color="auto"/>
        <w:right w:val="none" w:sz="0" w:space="0" w:color="auto"/>
      </w:divBdr>
    </w:div>
    <w:div w:id="1551766636">
      <w:marLeft w:val="0"/>
      <w:marRight w:val="0"/>
      <w:marTop w:val="0"/>
      <w:marBottom w:val="0"/>
      <w:divBdr>
        <w:top w:val="none" w:sz="0" w:space="0" w:color="auto"/>
        <w:left w:val="none" w:sz="0" w:space="0" w:color="auto"/>
        <w:bottom w:val="none" w:sz="0" w:space="0" w:color="auto"/>
        <w:right w:val="none" w:sz="0" w:space="0" w:color="auto"/>
      </w:divBdr>
    </w:div>
    <w:div w:id="1551766637">
      <w:marLeft w:val="0"/>
      <w:marRight w:val="0"/>
      <w:marTop w:val="0"/>
      <w:marBottom w:val="0"/>
      <w:divBdr>
        <w:top w:val="none" w:sz="0" w:space="0" w:color="auto"/>
        <w:left w:val="none" w:sz="0" w:space="0" w:color="auto"/>
        <w:bottom w:val="none" w:sz="0" w:space="0" w:color="auto"/>
        <w:right w:val="none" w:sz="0" w:space="0" w:color="auto"/>
      </w:divBdr>
    </w:div>
    <w:div w:id="1551766638">
      <w:marLeft w:val="0"/>
      <w:marRight w:val="0"/>
      <w:marTop w:val="0"/>
      <w:marBottom w:val="0"/>
      <w:divBdr>
        <w:top w:val="none" w:sz="0" w:space="0" w:color="auto"/>
        <w:left w:val="none" w:sz="0" w:space="0" w:color="auto"/>
        <w:bottom w:val="none" w:sz="0" w:space="0" w:color="auto"/>
        <w:right w:val="none" w:sz="0" w:space="0" w:color="auto"/>
      </w:divBdr>
    </w:div>
    <w:div w:id="1551766639">
      <w:marLeft w:val="0"/>
      <w:marRight w:val="0"/>
      <w:marTop w:val="0"/>
      <w:marBottom w:val="0"/>
      <w:divBdr>
        <w:top w:val="none" w:sz="0" w:space="0" w:color="auto"/>
        <w:left w:val="none" w:sz="0" w:space="0" w:color="auto"/>
        <w:bottom w:val="none" w:sz="0" w:space="0" w:color="auto"/>
        <w:right w:val="none" w:sz="0" w:space="0" w:color="auto"/>
      </w:divBdr>
    </w:div>
    <w:div w:id="1551766640">
      <w:marLeft w:val="0"/>
      <w:marRight w:val="0"/>
      <w:marTop w:val="0"/>
      <w:marBottom w:val="0"/>
      <w:divBdr>
        <w:top w:val="none" w:sz="0" w:space="0" w:color="auto"/>
        <w:left w:val="none" w:sz="0" w:space="0" w:color="auto"/>
        <w:bottom w:val="none" w:sz="0" w:space="0" w:color="auto"/>
        <w:right w:val="none" w:sz="0" w:space="0" w:color="auto"/>
      </w:divBdr>
    </w:div>
    <w:div w:id="1551766641">
      <w:marLeft w:val="0"/>
      <w:marRight w:val="0"/>
      <w:marTop w:val="0"/>
      <w:marBottom w:val="0"/>
      <w:divBdr>
        <w:top w:val="none" w:sz="0" w:space="0" w:color="auto"/>
        <w:left w:val="none" w:sz="0" w:space="0" w:color="auto"/>
        <w:bottom w:val="none" w:sz="0" w:space="0" w:color="auto"/>
        <w:right w:val="none" w:sz="0" w:space="0" w:color="auto"/>
      </w:divBdr>
    </w:div>
    <w:div w:id="1880050293">
      <w:bodyDiv w:val="1"/>
      <w:marLeft w:val="0"/>
      <w:marRight w:val="0"/>
      <w:marTop w:val="0"/>
      <w:marBottom w:val="0"/>
      <w:divBdr>
        <w:top w:val="none" w:sz="0" w:space="0" w:color="auto"/>
        <w:left w:val="none" w:sz="0" w:space="0" w:color="auto"/>
        <w:bottom w:val="none" w:sz="0" w:space="0" w:color="auto"/>
        <w:right w:val="none" w:sz="0" w:space="0" w:color="auto"/>
      </w:divBdr>
    </w:div>
    <w:div w:id="21035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3DB7-A5CB-46A0-9CBD-5A5045D7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7498</Words>
  <Characters>48315</Characters>
  <Application>Microsoft Office Word</Application>
  <DocSecurity>0</DocSecurity>
  <Lines>402</Lines>
  <Paragraphs>111</Paragraphs>
  <ScaleCrop>false</ScaleCrop>
  <HeadingPairs>
    <vt:vector size="2" baseType="variant">
      <vt:variant>
        <vt:lpstr>Tytuł</vt:lpstr>
      </vt:variant>
      <vt:variant>
        <vt:i4>1</vt:i4>
      </vt:variant>
    </vt:vector>
  </HeadingPairs>
  <TitlesOfParts>
    <vt:vector size="1" baseType="lpstr">
      <vt:lpstr>WZÓR UMOWY</vt:lpstr>
    </vt:vector>
  </TitlesOfParts>
  <Company>Your Company Name</Company>
  <LinksUpToDate>false</LinksUpToDate>
  <CharactersWithSpaces>55702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Your User Name</dc:creator>
  <cp:lastModifiedBy>Ewa Redo</cp:lastModifiedBy>
  <cp:revision>6</cp:revision>
  <cp:lastPrinted>2024-10-29T06:19:00Z</cp:lastPrinted>
  <dcterms:created xsi:type="dcterms:W3CDTF">2024-10-29T10:24:00Z</dcterms:created>
  <dcterms:modified xsi:type="dcterms:W3CDTF">2024-11-13T09:58:00Z</dcterms:modified>
</cp:coreProperties>
</file>