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DC" w:rsidRPr="00333976" w:rsidRDefault="00EC7ADC" w:rsidP="004C63E1">
      <w:pPr>
        <w:spacing w:after="0" w:line="360" w:lineRule="auto"/>
        <w:jc w:val="center"/>
        <w:rPr>
          <w:b/>
        </w:rPr>
      </w:pPr>
      <w:r w:rsidRPr="00333976">
        <w:rPr>
          <w:b/>
        </w:rPr>
        <w:t xml:space="preserve">Zadanie nr </w:t>
      </w:r>
      <w:r>
        <w:rPr>
          <w:b/>
        </w:rPr>
        <w:t>1</w:t>
      </w:r>
    </w:p>
    <w:p w:rsidR="00EC7ADC" w:rsidRPr="00717F55" w:rsidRDefault="0000678A" w:rsidP="004C63E1">
      <w:pPr>
        <w:spacing w:after="0" w:line="360" w:lineRule="auto"/>
        <w:ind w:left="142" w:hanging="142"/>
        <w:jc w:val="both"/>
      </w:pPr>
      <w:r>
        <w:t xml:space="preserve">Zestaw: </w:t>
      </w:r>
      <w:r w:rsidR="0094146A" w:rsidRPr="0094146A">
        <w:t xml:space="preserve">Motorola </w:t>
      </w:r>
      <w:proofErr w:type="spellStart"/>
      <w:r w:rsidR="0094146A" w:rsidRPr="0094146A">
        <w:t>edge</w:t>
      </w:r>
      <w:proofErr w:type="spellEnd"/>
      <w:r w:rsidR="0094146A" w:rsidRPr="0094146A">
        <w:t xml:space="preserve"> 40 </w:t>
      </w:r>
      <w:proofErr w:type="spellStart"/>
      <w:r w:rsidR="0094146A" w:rsidRPr="0094146A">
        <w:t>neo</w:t>
      </w:r>
      <w:proofErr w:type="spellEnd"/>
      <w:r w:rsidR="0094146A" w:rsidRPr="0094146A">
        <w:t xml:space="preserve"> 5G 12/256GB Black </w:t>
      </w:r>
      <w:proofErr w:type="spellStart"/>
      <w:r w:rsidR="0094146A" w:rsidRPr="0094146A">
        <w:t>Beauty</w:t>
      </w:r>
      <w:proofErr w:type="spellEnd"/>
      <w:r w:rsidR="0094146A" w:rsidRPr="0094146A">
        <w:t xml:space="preserve"> 144Hz</w:t>
      </w:r>
      <w:r w:rsidR="003052BE">
        <w:t xml:space="preserve"> (</w:t>
      </w:r>
      <w:r w:rsidR="0094146A" w:rsidRPr="0094146A">
        <w:rPr>
          <w:rStyle w:val="sc-2836f2a2-6"/>
        </w:rPr>
        <w:t>PAYH0004PL</w:t>
      </w:r>
      <w:r w:rsidR="003052BE">
        <w:rPr>
          <w:rStyle w:val="sc-2836f2a2-6"/>
        </w:rPr>
        <w:t>)</w:t>
      </w:r>
      <w:r w:rsidR="00717F55">
        <w:t xml:space="preserve"> + </w:t>
      </w:r>
      <w:r w:rsidR="0094146A">
        <w:t xml:space="preserve">oryginalna </w:t>
      </w:r>
      <w:r w:rsidR="00C3315F">
        <w:t xml:space="preserve">ładowarka </w:t>
      </w:r>
      <w:r w:rsidR="0094146A">
        <w:t>68</w:t>
      </w:r>
      <w:r w:rsidR="00C3315F">
        <w:t xml:space="preserve">W z dedykowanym przewodem USB + </w:t>
      </w:r>
      <w:r w:rsidR="0094146A">
        <w:t xml:space="preserve">dedykowane </w:t>
      </w:r>
      <w:r w:rsidR="00717F55">
        <w:t xml:space="preserve">etui </w:t>
      </w:r>
      <w:r w:rsidR="0094146A">
        <w:t xml:space="preserve">silikonowe/TPU w kolorze czarnym, jednolite </w:t>
      </w:r>
      <w:r w:rsidR="0094146A">
        <w:t>(plecki</w:t>
      </w:r>
      <w:r w:rsidR="00FD6AC1">
        <w:t>;</w:t>
      </w:r>
      <w:r w:rsidR="0094146A">
        <w:t xml:space="preserve"> brak wzorów)</w:t>
      </w:r>
      <w:r w:rsidR="0094146A">
        <w:t xml:space="preserve"> </w:t>
      </w:r>
      <w:r w:rsidR="00717F55">
        <w:t xml:space="preserve">+ dedykowane szkło hartowane 9H – </w:t>
      </w:r>
      <w:r w:rsidRPr="001E6DC7">
        <w:rPr>
          <w:b/>
        </w:rPr>
        <w:t xml:space="preserve">ilość: </w:t>
      </w:r>
      <w:r w:rsidR="0094146A">
        <w:rPr>
          <w:b/>
        </w:rPr>
        <w:t>1</w:t>
      </w:r>
      <w:r w:rsidR="00717F55" w:rsidRPr="001E6DC7">
        <w:rPr>
          <w:b/>
        </w:rPr>
        <w:t>1 sztuk</w:t>
      </w:r>
      <w:r w:rsidRPr="001E6DC7">
        <w:rPr>
          <w:b/>
        </w:rPr>
        <w:t xml:space="preserve"> zestaw</w:t>
      </w:r>
      <w:r w:rsidR="00FD6AC1">
        <w:rPr>
          <w:b/>
        </w:rPr>
        <w:t>u</w:t>
      </w:r>
    </w:p>
    <w:p w:rsidR="00FD6AC1" w:rsidRDefault="00FD6AC1" w:rsidP="004C63E1">
      <w:pPr>
        <w:spacing w:after="0" w:line="360" w:lineRule="auto"/>
        <w:jc w:val="center"/>
        <w:rPr>
          <w:b/>
        </w:rPr>
      </w:pPr>
    </w:p>
    <w:p w:rsidR="00687F70" w:rsidRPr="00333976" w:rsidRDefault="00687F70" w:rsidP="004C63E1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333976">
        <w:rPr>
          <w:b/>
        </w:rPr>
        <w:t xml:space="preserve">Zadanie nr </w:t>
      </w:r>
      <w:r w:rsidR="00EC7ADC">
        <w:rPr>
          <w:b/>
        </w:rPr>
        <w:t>2</w:t>
      </w:r>
    </w:p>
    <w:p w:rsidR="001E6DC7" w:rsidRDefault="00F26C06" w:rsidP="00C17F8E">
      <w:pPr>
        <w:spacing w:after="0" w:line="360" w:lineRule="auto"/>
        <w:ind w:left="142" w:hanging="142"/>
        <w:jc w:val="both"/>
        <w:rPr>
          <w:b/>
        </w:rPr>
      </w:pPr>
      <w:r>
        <w:t xml:space="preserve">Zestaw: tablet </w:t>
      </w:r>
      <w:r w:rsidRPr="00F26C06">
        <w:t xml:space="preserve">Samsung Galaxy </w:t>
      </w:r>
      <w:proofErr w:type="spellStart"/>
      <w:r w:rsidRPr="00F26C06">
        <w:t>Tab</w:t>
      </w:r>
      <w:proofErr w:type="spellEnd"/>
      <w:r w:rsidRPr="00F26C06">
        <w:t xml:space="preserve"> S9 FE X516 5G</w:t>
      </w:r>
      <w:r>
        <w:t xml:space="preserve"> </w:t>
      </w:r>
      <w:r w:rsidR="00FD6AC1">
        <w:t xml:space="preserve">w kolorze czarny lub szary </w:t>
      </w:r>
      <w:r>
        <w:t xml:space="preserve">+ dedykowane etui </w:t>
      </w:r>
      <w:proofErr w:type="spellStart"/>
      <w:r w:rsidRPr="00F26C06">
        <w:t>Spigen</w:t>
      </w:r>
      <w:proofErr w:type="spellEnd"/>
      <w:r w:rsidRPr="00F26C06">
        <w:t xml:space="preserve"> </w:t>
      </w:r>
      <w:proofErr w:type="spellStart"/>
      <w:r w:rsidRPr="00F26C06">
        <w:t>Rugged</w:t>
      </w:r>
      <w:proofErr w:type="spellEnd"/>
      <w:r w:rsidRPr="00F26C06">
        <w:t xml:space="preserve"> </w:t>
      </w:r>
      <w:proofErr w:type="spellStart"/>
      <w:r w:rsidRPr="00F26C06">
        <w:t>Armor</w:t>
      </w:r>
      <w:proofErr w:type="spellEnd"/>
      <w:r w:rsidRPr="00F26C06">
        <w:t xml:space="preserve"> “Pro”</w:t>
      </w:r>
      <w:r w:rsidR="00FD6AC1">
        <w:rPr>
          <w:b/>
        </w:rPr>
        <w:t xml:space="preserve"> </w:t>
      </w:r>
      <w:r w:rsidR="00FD6AC1" w:rsidRPr="00FD6AC1">
        <w:t>w kolorze czarnym</w:t>
      </w:r>
      <w:r w:rsidR="00FD6AC1">
        <w:rPr>
          <w:b/>
        </w:rPr>
        <w:t xml:space="preserve"> - </w:t>
      </w:r>
      <w:r w:rsidR="001E6DC7" w:rsidRPr="001E6DC7">
        <w:rPr>
          <w:b/>
        </w:rPr>
        <w:t>ilość:</w:t>
      </w:r>
      <w:r w:rsidR="00FD6AC1">
        <w:rPr>
          <w:b/>
        </w:rPr>
        <w:t xml:space="preserve"> 4</w:t>
      </w:r>
      <w:r w:rsidR="001E6DC7" w:rsidRPr="001E6DC7">
        <w:rPr>
          <w:b/>
        </w:rPr>
        <w:t xml:space="preserve"> sztuk</w:t>
      </w:r>
      <w:r w:rsidR="00FD6AC1">
        <w:rPr>
          <w:b/>
        </w:rPr>
        <w:t>i</w:t>
      </w:r>
      <w:r w:rsidR="001E6DC7" w:rsidRPr="001E6DC7">
        <w:rPr>
          <w:b/>
        </w:rPr>
        <w:t xml:space="preserve"> zestawu</w:t>
      </w:r>
    </w:p>
    <w:p w:rsidR="001E6DC7" w:rsidRDefault="001E6DC7" w:rsidP="004C63E1">
      <w:pPr>
        <w:spacing w:after="0" w:line="360" w:lineRule="auto"/>
        <w:rPr>
          <w:b/>
        </w:rPr>
      </w:pPr>
    </w:p>
    <w:p w:rsidR="001E6DC7" w:rsidRDefault="001E6DC7" w:rsidP="004C63E1">
      <w:pPr>
        <w:spacing w:after="0" w:line="360" w:lineRule="auto"/>
        <w:rPr>
          <w:b/>
        </w:rPr>
      </w:pPr>
      <w:r>
        <w:rPr>
          <w:b/>
        </w:rPr>
        <w:t>Uwagi do zadań 1-</w:t>
      </w:r>
      <w:r w:rsidR="0094146A">
        <w:rPr>
          <w:b/>
        </w:rPr>
        <w:t>2</w:t>
      </w:r>
      <w:r>
        <w:rPr>
          <w:b/>
        </w:rPr>
        <w:t>:</w:t>
      </w:r>
    </w:p>
    <w:p w:rsidR="00333976" w:rsidRPr="00333976" w:rsidRDefault="00333976" w:rsidP="004C63E1">
      <w:pPr>
        <w:spacing w:after="0" w:line="360" w:lineRule="auto"/>
        <w:jc w:val="both"/>
        <w:rPr>
          <w:b/>
        </w:rPr>
      </w:pPr>
      <w:r w:rsidRPr="00333976">
        <w:rPr>
          <w:b/>
        </w:rPr>
        <w:t xml:space="preserve">Wszystkie </w:t>
      </w:r>
      <w:r w:rsidR="004C63E1">
        <w:rPr>
          <w:b/>
        </w:rPr>
        <w:t>smartfony</w:t>
      </w:r>
      <w:r w:rsidRPr="00333976">
        <w:rPr>
          <w:b/>
        </w:rPr>
        <w:t xml:space="preserve"> muszą być nowe, pochodzące z polskiej dystrybucji, </w:t>
      </w:r>
      <w:proofErr w:type="spellStart"/>
      <w:r w:rsidRPr="00333976">
        <w:rPr>
          <w:b/>
        </w:rPr>
        <w:t>niebrandowane</w:t>
      </w:r>
      <w:proofErr w:type="spellEnd"/>
      <w:r w:rsidRPr="00333976">
        <w:rPr>
          <w:b/>
        </w:rPr>
        <w:t xml:space="preserve">, z 24 miesięczną gwarancją, bez </w:t>
      </w:r>
      <w:proofErr w:type="spellStart"/>
      <w:r w:rsidRPr="00333976">
        <w:rPr>
          <w:b/>
        </w:rPr>
        <w:t>simlocka</w:t>
      </w:r>
      <w:proofErr w:type="spellEnd"/>
      <w:r w:rsidRPr="00333976">
        <w:rPr>
          <w:b/>
        </w:rPr>
        <w:t xml:space="preserve">. </w:t>
      </w:r>
      <w:r w:rsidR="001E6DC7">
        <w:rPr>
          <w:b/>
        </w:rPr>
        <w:t xml:space="preserve">Jeżeli producent </w:t>
      </w:r>
      <w:r w:rsidR="003052BE">
        <w:rPr>
          <w:b/>
        </w:rPr>
        <w:t>przewidział - o</w:t>
      </w:r>
      <w:r w:rsidRPr="00333976">
        <w:rPr>
          <w:b/>
        </w:rPr>
        <w:t xml:space="preserve">ryginalny kabel/ładowarka </w:t>
      </w:r>
      <w:r w:rsidR="007812FC">
        <w:rPr>
          <w:b/>
        </w:rPr>
        <w:t xml:space="preserve">                  </w:t>
      </w:r>
      <w:r w:rsidRPr="00333976">
        <w:rPr>
          <w:b/>
        </w:rPr>
        <w:t>w zestawie.</w:t>
      </w:r>
      <w:r w:rsidR="00A3029B">
        <w:rPr>
          <w:b/>
        </w:rPr>
        <w:t xml:space="preserve"> </w:t>
      </w:r>
      <w:r w:rsidR="00A3029B" w:rsidRPr="00A3029B">
        <w:rPr>
          <w:b/>
        </w:rPr>
        <w:t>Niedopuszczalne jest dostarczanie urządzeń i akcesoriów w oparciu o dostawę urządzeń „odnowionych” (</w:t>
      </w:r>
      <w:proofErr w:type="spellStart"/>
      <w:r w:rsidR="00A3029B" w:rsidRPr="00A3029B">
        <w:rPr>
          <w:b/>
        </w:rPr>
        <w:t>refurbished</w:t>
      </w:r>
      <w:proofErr w:type="spellEnd"/>
      <w:r w:rsidR="00A3029B" w:rsidRPr="00A3029B">
        <w:rPr>
          <w:b/>
        </w:rPr>
        <w:t>).</w:t>
      </w:r>
    </w:p>
    <w:sectPr w:rsidR="00333976" w:rsidRPr="0033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0"/>
    <w:rsid w:val="0000678A"/>
    <w:rsid w:val="001E6DC7"/>
    <w:rsid w:val="003052BE"/>
    <w:rsid w:val="00333976"/>
    <w:rsid w:val="003F07BE"/>
    <w:rsid w:val="004C63E1"/>
    <w:rsid w:val="00687F70"/>
    <w:rsid w:val="00717F55"/>
    <w:rsid w:val="007812FC"/>
    <w:rsid w:val="00815A05"/>
    <w:rsid w:val="00903227"/>
    <w:rsid w:val="0094146A"/>
    <w:rsid w:val="00A3029B"/>
    <w:rsid w:val="00B4067F"/>
    <w:rsid w:val="00C17C90"/>
    <w:rsid w:val="00C17F8E"/>
    <w:rsid w:val="00C3315F"/>
    <w:rsid w:val="00C76A0D"/>
    <w:rsid w:val="00CA1BEB"/>
    <w:rsid w:val="00CC27F7"/>
    <w:rsid w:val="00D20725"/>
    <w:rsid w:val="00EC7ADC"/>
    <w:rsid w:val="00F26C06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CBE9"/>
  <w15:chartTrackingRefBased/>
  <w15:docId w15:val="{94D16EB8-BEA8-4F3F-AEDA-790FB0E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687F70"/>
  </w:style>
  <w:style w:type="character" w:customStyle="1" w:styleId="sc-2836f2a2-6">
    <w:name w:val="sc-2836f2a2-6"/>
    <w:basedOn w:val="Domylnaczcionkaakapitu"/>
    <w:rsid w:val="001E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2</cp:revision>
  <dcterms:created xsi:type="dcterms:W3CDTF">2024-09-10T10:24:00Z</dcterms:created>
  <dcterms:modified xsi:type="dcterms:W3CDTF">2024-09-10T10:24:00Z</dcterms:modified>
</cp:coreProperties>
</file>