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2F546F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3861CB">
        <w:rPr>
          <w:rFonts w:ascii="Arial" w:hAnsi="Arial" w:cs="Arial"/>
          <w:b/>
          <w:color w:val="000000" w:themeColor="text1"/>
          <w:sz w:val="20"/>
          <w:szCs w:val="20"/>
        </w:rPr>
        <w:t>112-314631</w:t>
      </w: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3861CB">
        <w:rPr>
          <w:rFonts w:ascii="Arial" w:hAnsi="Arial" w:cs="Arial"/>
          <w:b/>
          <w:color w:val="000000" w:themeColor="text1"/>
          <w:sz w:val="20"/>
          <w:szCs w:val="20"/>
        </w:rPr>
        <w:t xml:space="preserve"> 13.06.2022</w:t>
      </w:r>
    </w:p>
    <w:p w:rsidR="003861CB" w:rsidRPr="009F56B3" w:rsidRDefault="009F56B3" w:rsidP="0038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E5206D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3861CB">
        <w:rPr>
          <w:rFonts w:ascii="Arial" w:hAnsi="Arial" w:cs="Arial"/>
          <w:b/>
          <w:color w:val="000000" w:themeColor="text1"/>
          <w:sz w:val="20"/>
          <w:szCs w:val="20"/>
        </w:rPr>
        <w:t>112-314631</w:t>
      </w:r>
      <w:r w:rsidR="003861CB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3861CB">
        <w:rPr>
          <w:rFonts w:ascii="Arial" w:hAnsi="Arial" w:cs="Arial"/>
          <w:b/>
          <w:color w:val="000000" w:themeColor="text1"/>
          <w:sz w:val="20"/>
          <w:szCs w:val="20"/>
        </w:rPr>
        <w:t xml:space="preserve"> 13.06.2022</w:t>
      </w:r>
    </w:p>
    <w:p w:rsidR="00E5206D" w:rsidRPr="00682DD7" w:rsidRDefault="00E5206D" w:rsidP="0038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F7EF7" w:rsidRPr="00C70217" w:rsidRDefault="003F7EF7" w:rsidP="003F7EF7">
            <w:pPr>
              <w:pStyle w:val="Tekstpodstawowy"/>
              <w:jc w:val="center"/>
              <w:rPr>
                <w:rFonts w:ascii="Cambria" w:hAnsi="Cambria" w:cstheme="minorHAnsi"/>
                <w:b/>
              </w:rPr>
            </w:pPr>
            <w:r w:rsidRPr="00C70217">
              <w:rPr>
                <w:rFonts w:ascii="Cambria" w:hAnsi="Cambria" w:cstheme="minorHAnsi"/>
                <w:b/>
              </w:rPr>
              <w:t>Modernizacja Oddziału Urologicznego oraz Pracowni Endoskopii Urologicznej związanej z zakupem wyposażenia i sprzętu medycznego</w:t>
            </w:r>
          </w:p>
          <w:p w:rsidR="003F7EF7" w:rsidRPr="00C70217" w:rsidRDefault="003F7EF7" w:rsidP="003F7EF7">
            <w:pPr>
              <w:pStyle w:val="Akapitzlist"/>
              <w:ind w:left="360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  <w:r w:rsidRPr="00C70217">
              <w:rPr>
                <w:rFonts w:ascii="Cambria" w:hAnsi="Cambria" w:cstheme="minorHAnsi"/>
                <w:sz w:val="20"/>
                <w:szCs w:val="20"/>
              </w:rPr>
              <w:t>finansowan</w:t>
            </w:r>
            <w:r w:rsidR="00840084">
              <w:rPr>
                <w:rFonts w:ascii="Cambria" w:hAnsi="Cambria" w:cstheme="minorHAnsi"/>
                <w:sz w:val="20"/>
                <w:szCs w:val="20"/>
              </w:rPr>
              <w:t>a</w:t>
            </w:r>
            <w:r w:rsidRPr="00C70217">
              <w:rPr>
                <w:rFonts w:ascii="Cambria" w:hAnsi="Cambria" w:cstheme="minorHAnsi"/>
                <w:sz w:val="20"/>
                <w:szCs w:val="20"/>
              </w:rPr>
              <w:t xml:space="preserve"> z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dotacji celowej </w:t>
            </w:r>
            <w:r w:rsidRPr="00C70217">
              <w:rPr>
                <w:rFonts w:ascii="Cambria" w:hAnsi="Cambria" w:cstheme="minorHAnsi"/>
                <w:sz w:val="20"/>
                <w:szCs w:val="20"/>
              </w:rPr>
              <w:t xml:space="preserve">budżetu państwa w </w:t>
            </w:r>
            <w:r w:rsidRPr="00C70217">
              <w:rPr>
                <w:rFonts w:ascii="Cambria" w:hAnsi="Cambria" w:cstheme="minorHAnsi"/>
                <w:bCs/>
                <w:sz w:val="20"/>
                <w:szCs w:val="20"/>
              </w:rPr>
              <w:t>ramach działu 851, rozdziału 85111, paragrafu 6430, działaniu budżetu zadaniowego nr 20.4.1.2 – Wymiana i modernizacja sprzętu w obiektach związanych z ochroną zdrowia z wyłączeniem programów polityki zdrowotnej</w:t>
            </w:r>
          </w:p>
          <w:p w:rsidR="00E5206D" w:rsidRPr="00682DD7" w:rsidRDefault="00E5206D" w:rsidP="006A1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3F7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F17EBC">
              <w:rPr>
                <w:rFonts w:ascii="Arial" w:hAnsi="Arial" w:cs="Arial"/>
                <w:sz w:val="20"/>
                <w:szCs w:val="20"/>
              </w:rPr>
              <w:t>4</w:t>
            </w:r>
            <w:r w:rsidR="003F7EF7">
              <w:rPr>
                <w:rFonts w:ascii="Arial" w:hAnsi="Arial" w:cs="Arial"/>
                <w:sz w:val="20"/>
                <w:szCs w:val="20"/>
              </w:rPr>
              <w:t>8</w:t>
            </w:r>
            <w:r w:rsidR="00296510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F1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BC"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C76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861CB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73B27"/>
    <w:rsid w:val="0019732B"/>
    <w:rsid w:val="001C7668"/>
    <w:rsid w:val="00296510"/>
    <w:rsid w:val="002A4D45"/>
    <w:rsid w:val="002E5708"/>
    <w:rsid w:val="002F546F"/>
    <w:rsid w:val="00330C13"/>
    <w:rsid w:val="003861CB"/>
    <w:rsid w:val="00390736"/>
    <w:rsid w:val="00394F71"/>
    <w:rsid w:val="003B6373"/>
    <w:rsid w:val="003E28B2"/>
    <w:rsid w:val="003F7EF7"/>
    <w:rsid w:val="00483558"/>
    <w:rsid w:val="00497CD0"/>
    <w:rsid w:val="00552C0B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22DF8"/>
    <w:rsid w:val="00840084"/>
    <w:rsid w:val="0086103E"/>
    <w:rsid w:val="008739C8"/>
    <w:rsid w:val="00873BC3"/>
    <w:rsid w:val="00893149"/>
    <w:rsid w:val="00923E44"/>
    <w:rsid w:val="009241D5"/>
    <w:rsid w:val="00933B0C"/>
    <w:rsid w:val="009B7CD4"/>
    <w:rsid w:val="009D6309"/>
    <w:rsid w:val="009F56B3"/>
    <w:rsid w:val="00AD5EC0"/>
    <w:rsid w:val="00B92FF2"/>
    <w:rsid w:val="00B9391B"/>
    <w:rsid w:val="00BD0868"/>
    <w:rsid w:val="00C52B99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17EBC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D3EE78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EC0"/>
    <w:rPr>
      <w:rFonts w:ascii="Arial" w:eastAsia="Times New Roman" w:hAnsi="Arial"/>
      <w:sz w:val="24"/>
    </w:rPr>
  </w:style>
  <w:style w:type="paragraph" w:styleId="Akapitzlist">
    <w:name w:val="List Paragraph"/>
    <w:basedOn w:val="Normalny"/>
    <w:uiPriority w:val="99"/>
    <w:qFormat/>
    <w:rsid w:val="003F7EF7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0920-A30F-4DC9-AB3D-81593907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4560</Words>
  <Characters>27365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23</cp:revision>
  <cp:lastPrinted>2016-06-02T11:06:00Z</cp:lastPrinted>
  <dcterms:created xsi:type="dcterms:W3CDTF">2016-07-25T22:13:00Z</dcterms:created>
  <dcterms:modified xsi:type="dcterms:W3CDTF">2022-06-13T07:17:00Z</dcterms:modified>
</cp:coreProperties>
</file>