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205B6A" w:rsidRPr="00205B6A" w:rsidRDefault="00205B6A" w:rsidP="00205B6A">
            <w:pPr>
              <w:pStyle w:val="Nagwek4"/>
              <w:outlineLvl w:val="3"/>
              <w:rPr>
                <w:rFonts w:ascii="Times New Roman" w:hAnsi="Times New Roman" w:cs="Times New Roman"/>
                <w:i w:val="0"/>
              </w:rPr>
            </w:pPr>
            <w:r w:rsidRPr="00205B6A">
              <w:rPr>
                <w:rFonts w:ascii="Times New Roman" w:hAnsi="Times New Roman" w:cs="Times New Roman"/>
                <w:i w:val="0"/>
                <w:color w:val="000000"/>
                <w:szCs w:val="24"/>
              </w:rPr>
              <w:t>Znak sprawy: ZP/220/27/20</w:t>
            </w:r>
          </w:p>
          <w:p w:rsidR="00205B6A" w:rsidRPr="00205B6A" w:rsidRDefault="00205B6A" w:rsidP="00205B6A">
            <w:pPr>
              <w:rPr>
                <w:b/>
                <w:color w:val="000000"/>
              </w:rPr>
            </w:pPr>
          </w:p>
          <w:p w:rsidR="00205B6A" w:rsidRPr="00205B6A" w:rsidRDefault="00205B6A" w:rsidP="00205B6A">
            <w:pPr>
              <w:rPr>
                <w:b/>
                <w:sz w:val="32"/>
                <w:szCs w:val="32"/>
              </w:rPr>
            </w:pPr>
            <w:r w:rsidRPr="00205B6A">
              <w:t xml:space="preserve">Dotyczy:  dostawy  </w:t>
            </w:r>
            <w:proofErr w:type="spellStart"/>
            <w:r w:rsidRPr="00205B6A">
              <w:t>hemostatyków</w:t>
            </w:r>
            <w:proofErr w:type="spellEnd"/>
            <w:r w:rsidRPr="00205B6A">
              <w:t xml:space="preserve"> do użytku miejscowego oraz </w:t>
            </w:r>
            <w:proofErr w:type="spellStart"/>
            <w:r w:rsidRPr="00205B6A">
              <w:t>staplerów</w:t>
            </w:r>
            <w:proofErr w:type="spellEnd"/>
            <w:r w:rsidRPr="00205B6A">
              <w:t xml:space="preserve"> skórnych na potrzeby Bloków Operacyjnych SPSK-2</w:t>
            </w:r>
            <w:r w:rsidRPr="00205B6A">
              <w:br/>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Default="00857144" w:rsidP="00FF5468">
      <w:pPr>
        <w:tabs>
          <w:tab w:val="left" w:pos="142"/>
          <w:tab w:val="left" w:pos="426"/>
        </w:tabs>
        <w:spacing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7C5E6C" w:rsidRDefault="00857144" w:rsidP="00FF5468">
      <w:pPr>
        <w:tabs>
          <w:tab w:val="left" w:pos="142"/>
          <w:tab w:val="left" w:pos="426"/>
        </w:tabs>
        <w:spacing w:after="0" w:line="240" w:lineRule="auto"/>
        <w:jc w:val="both"/>
        <w:rPr>
          <w:rFonts w:ascii="Times New Roman" w:hAnsi="Times New Roman" w:cs="Times New Roman"/>
        </w:rPr>
      </w:pPr>
    </w:p>
    <w:p w:rsidR="009A0361" w:rsidRDefault="00857144" w:rsidP="00FF5468">
      <w:pPr>
        <w:tabs>
          <w:tab w:val="left" w:pos="142"/>
          <w:tab w:val="left" w:pos="426"/>
        </w:tabs>
        <w:spacing w:after="0" w:line="240" w:lineRule="auto"/>
        <w:jc w:val="both"/>
        <w:outlineLvl w:val="0"/>
        <w:rPr>
          <w:rFonts w:ascii="Times New Roman" w:hAnsi="Times New Roman" w:cs="Times New Roman"/>
          <w:b/>
        </w:rPr>
      </w:pPr>
      <w:r w:rsidRPr="00205B6A">
        <w:rPr>
          <w:rFonts w:ascii="Times New Roman" w:hAnsi="Times New Roman" w:cs="Times New Roman"/>
          <w:b/>
          <w:highlight w:val="yellow"/>
        </w:rPr>
        <w:t>Wykonawca nr 1</w:t>
      </w:r>
      <w:bookmarkStart w:id="1" w:name="_Hlk12607031"/>
    </w:p>
    <w:p w:rsidR="00422310" w:rsidRDefault="00422310" w:rsidP="00FF5468">
      <w:pPr>
        <w:tabs>
          <w:tab w:val="left" w:pos="142"/>
          <w:tab w:val="left" w:pos="426"/>
        </w:tabs>
        <w:spacing w:after="0" w:line="240" w:lineRule="auto"/>
        <w:jc w:val="both"/>
        <w:outlineLvl w:val="0"/>
        <w:rPr>
          <w:rFonts w:ascii="Times New Roman" w:hAnsi="Times New Roman" w:cs="Times New Roman"/>
          <w:b/>
        </w:rPr>
      </w:pPr>
    </w:p>
    <w:p w:rsidR="00422310" w:rsidRDefault="00422310" w:rsidP="00422310">
      <w:pPr>
        <w:spacing w:line="240" w:lineRule="auto"/>
        <w:jc w:val="both"/>
        <w:outlineLvl w:val="0"/>
        <w:rPr>
          <w:rFonts w:ascii="Times New Roman" w:eastAsia="Times New Roman" w:hAnsi="Times New Roman" w:cs="Times New Roman"/>
          <w:sz w:val="24"/>
          <w:szCs w:val="24"/>
          <w:lang w:eastAsia="pl-PL"/>
        </w:rPr>
      </w:pPr>
      <w:r w:rsidRPr="00281981">
        <w:rPr>
          <w:rFonts w:ascii="Times New Roman" w:eastAsia="Times New Roman" w:hAnsi="Times New Roman" w:cs="Times New Roman"/>
          <w:sz w:val="24"/>
          <w:szCs w:val="24"/>
          <w:lang w:eastAsia="pl-PL"/>
        </w:rPr>
        <w:t xml:space="preserve">1. Czy Zamawiający w zad 2 </w:t>
      </w:r>
      <w:proofErr w:type="spellStart"/>
      <w:r w:rsidRPr="00281981">
        <w:rPr>
          <w:rFonts w:ascii="Times New Roman" w:eastAsia="Times New Roman" w:hAnsi="Times New Roman" w:cs="Times New Roman"/>
          <w:sz w:val="24"/>
          <w:szCs w:val="24"/>
          <w:lang w:eastAsia="pl-PL"/>
        </w:rPr>
        <w:t>poz</w:t>
      </w:r>
      <w:proofErr w:type="spellEnd"/>
      <w:r w:rsidRPr="00281981">
        <w:rPr>
          <w:rFonts w:ascii="Times New Roman" w:eastAsia="Times New Roman" w:hAnsi="Times New Roman" w:cs="Times New Roman"/>
          <w:sz w:val="24"/>
          <w:szCs w:val="24"/>
          <w:lang w:eastAsia="pl-PL"/>
        </w:rPr>
        <w:t xml:space="preserve"> 1 w miejsce pierwotnych zapisów wyrazi zgodę na złożenie oferty na oryginalny produkt znanego amerykańskiego producenta zgodnie z opisem: </w:t>
      </w:r>
      <w:proofErr w:type="spellStart"/>
      <w:r w:rsidRPr="00281981">
        <w:rPr>
          <w:rFonts w:ascii="Times New Roman" w:eastAsia="Times New Roman" w:hAnsi="Times New Roman" w:cs="Times New Roman"/>
          <w:sz w:val="24"/>
          <w:szCs w:val="24"/>
          <w:lang w:eastAsia="pl-PL"/>
        </w:rPr>
        <w:t>Stapler</w:t>
      </w:r>
      <w:proofErr w:type="spellEnd"/>
      <w:r w:rsidRPr="00281981">
        <w:rPr>
          <w:rFonts w:ascii="Times New Roman" w:eastAsia="Times New Roman" w:hAnsi="Times New Roman" w:cs="Times New Roman"/>
          <w:sz w:val="24"/>
          <w:szCs w:val="24"/>
          <w:lang w:eastAsia="pl-PL"/>
        </w:rPr>
        <w:t xml:space="preserve"> skórny do zamykania ran skóry, kształt anatomiczny, materiał rękojeści </w:t>
      </w:r>
      <w:proofErr w:type="spellStart"/>
      <w:r w:rsidRPr="00281981">
        <w:rPr>
          <w:rFonts w:ascii="Times New Roman" w:eastAsia="Times New Roman" w:hAnsi="Times New Roman" w:cs="Times New Roman"/>
          <w:sz w:val="24"/>
          <w:szCs w:val="24"/>
          <w:lang w:eastAsia="pl-PL"/>
        </w:rPr>
        <w:t>staplera</w:t>
      </w:r>
      <w:proofErr w:type="spellEnd"/>
      <w:r w:rsidRPr="00281981">
        <w:rPr>
          <w:rFonts w:ascii="Times New Roman" w:eastAsia="Times New Roman" w:hAnsi="Times New Roman" w:cs="Times New Roman"/>
          <w:sz w:val="24"/>
          <w:szCs w:val="24"/>
          <w:lang w:eastAsia="pl-PL"/>
        </w:rPr>
        <w:t xml:space="preserve"> – tworzywo sztuczne; sterylizowany tlenkiem etylenu, termin przydatności do </w:t>
      </w:r>
      <w:proofErr w:type="spellStart"/>
      <w:r w:rsidRPr="00281981">
        <w:rPr>
          <w:rFonts w:ascii="Times New Roman" w:eastAsia="Times New Roman" w:hAnsi="Times New Roman" w:cs="Times New Roman"/>
          <w:sz w:val="24"/>
          <w:szCs w:val="24"/>
          <w:lang w:eastAsia="pl-PL"/>
        </w:rPr>
        <w:t>uzycia</w:t>
      </w:r>
      <w:proofErr w:type="spellEnd"/>
      <w:r w:rsidRPr="00281981">
        <w:rPr>
          <w:rFonts w:ascii="Times New Roman" w:eastAsia="Times New Roman" w:hAnsi="Times New Roman" w:cs="Times New Roman"/>
          <w:sz w:val="24"/>
          <w:szCs w:val="24"/>
          <w:lang w:eastAsia="pl-PL"/>
        </w:rPr>
        <w:t xml:space="preserve"> 5 lat. Materiał zszywki stal nierdzewna klasy medycznej, średnica zszywki O0,5 O0,6 Dwa wymiary zszywki po założeniu 5,9 x 3,9 mm (</w:t>
      </w:r>
      <w:proofErr w:type="spellStart"/>
      <w:r w:rsidRPr="00281981">
        <w:rPr>
          <w:rFonts w:ascii="Times New Roman" w:eastAsia="Times New Roman" w:hAnsi="Times New Roman" w:cs="Times New Roman"/>
          <w:sz w:val="24"/>
          <w:szCs w:val="24"/>
          <w:lang w:eastAsia="pl-PL"/>
        </w:rPr>
        <w:t>szer</w:t>
      </w:r>
      <w:proofErr w:type="spellEnd"/>
      <w:r w:rsidRPr="00281981">
        <w:rPr>
          <w:rFonts w:ascii="Times New Roman" w:eastAsia="Times New Roman" w:hAnsi="Times New Roman" w:cs="Times New Roman"/>
          <w:sz w:val="24"/>
          <w:szCs w:val="24"/>
          <w:lang w:eastAsia="pl-PL"/>
        </w:rPr>
        <w:t>/</w:t>
      </w:r>
      <w:proofErr w:type="spellStart"/>
      <w:r w:rsidRPr="00281981">
        <w:rPr>
          <w:rFonts w:ascii="Times New Roman" w:eastAsia="Times New Roman" w:hAnsi="Times New Roman" w:cs="Times New Roman"/>
          <w:sz w:val="24"/>
          <w:szCs w:val="24"/>
          <w:lang w:eastAsia="pl-PL"/>
        </w:rPr>
        <w:t>wys</w:t>
      </w:r>
      <w:proofErr w:type="spellEnd"/>
      <w:r w:rsidRPr="00281981">
        <w:rPr>
          <w:rFonts w:ascii="Times New Roman" w:eastAsia="Times New Roman" w:hAnsi="Times New Roman" w:cs="Times New Roman"/>
          <w:sz w:val="24"/>
          <w:szCs w:val="24"/>
          <w:lang w:eastAsia="pl-PL"/>
        </w:rPr>
        <w:t>) oraz 7,2 x 4,9 mm (</w:t>
      </w:r>
      <w:proofErr w:type="spellStart"/>
      <w:r w:rsidRPr="00281981">
        <w:rPr>
          <w:rFonts w:ascii="Times New Roman" w:eastAsia="Times New Roman" w:hAnsi="Times New Roman" w:cs="Times New Roman"/>
          <w:sz w:val="24"/>
          <w:szCs w:val="24"/>
          <w:lang w:eastAsia="pl-PL"/>
        </w:rPr>
        <w:t>szer</w:t>
      </w:r>
      <w:proofErr w:type="spellEnd"/>
      <w:r w:rsidRPr="00281981">
        <w:rPr>
          <w:rFonts w:ascii="Times New Roman" w:eastAsia="Times New Roman" w:hAnsi="Times New Roman" w:cs="Times New Roman"/>
          <w:sz w:val="24"/>
          <w:szCs w:val="24"/>
          <w:lang w:eastAsia="pl-PL"/>
        </w:rPr>
        <w:t>/</w:t>
      </w:r>
      <w:proofErr w:type="spellStart"/>
      <w:r w:rsidRPr="00281981">
        <w:rPr>
          <w:rFonts w:ascii="Times New Roman" w:eastAsia="Times New Roman" w:hAnsi="Times New Roman" w:cs="Times New Roman"/>
          <w:sz w:val="24"/>
          <w:szCs w:val="24"/>
          <w:lang w:eastAsia="pl-PL"/>
        </w:rPr>
        <w:t>wys</w:t>
      </w:r>
      <w:proofErr w:type="spellEnd"/>
      <w:r w:rsidRPr="00281981">
        <w:rPr>
          <w:rFonts w:ascii="Times New Roman" w:eastAsia="Times New Roman" w:hAnsi="Times New Roman" w:cs="Times New Roman"/>
          <w:sz w:val="24"/>
          <w:szCs w:val="24"/>
          <w:lang w:eastAsia="pl-PL"/>
        </w:rPr>
        <w:t>); Rejestracja: wyrób medyczny?</w:t>
      </w:r>
    </w:p>
    <w:p w:rsidR="00422310" w:rsidRDefault="00422310" w:rsidP="00422310">
      <w:pPr>
        <w:spacing w:line="240" w:lineRule="auto"/>
        <w:jc w:val="both"/>
        <w:outlineLvl w:val="0"/>
        <w:rPr>
          <w:rFonts w:ascii="Times New Roman" w:eastAsia="Times New Roman" w:hAnsi="Times New Roman" w:cs="Times New Roman"/>
          <w:lang w:eastAsia="pl-PL"/>
        </w:rPr>
      </w:pPr>
      <w:r w:rsidRPr="00205B6A">
        <w:rPr>
          <w:rFonts w:ascii="Times New Roman" w:hAnsi="Times New Roman" w:cs="Times New Roman"/>
          <w:b/>
          <w:bCs/>
        </w:rPr>
        <w:t>Odpowiedź:</w:t>
      </w:r>
      <w:r w:rsidRPr="00205B6A">
        <w:rPr>
          <w:rFonts w:ascii="Times New Roman" w:hAnsi="Times New Roman" w:cs="Times New Roman"/>
          <w:bCs/>
        </w:rPr>
        <w:t xml:space="preserve"> Zamawiający </w:t>
      </w:r>
      <w:r w:rsidRPr="00185179">
        <w:rPr>
          <w:rFonts w:ascii="Times New Roman" w:eastAsia="Times New Roman" w:hAnsi="Times New Roman" w:cs="Times New Roman"/>
          <w:b/>
          <w:u w:val="single"/>
          <w:lang w:eastAsia="pl-PL"/>
        </w:rPr>
        <w:t>nie wyraża zgody.</w:t>
      </w:r>
    </w:p>
    <w:p w:rsidR="00422310" w:rsidRDefault="00422310" w:rsidP="00422310">
      <w:pPr>
        <w:spacing w:line="240" w:lineRule="auto"/>
        <w:jc w:val="both"/>
        <w:outlineLvl w:val="0"/>
        <w:rPr>
          <w:rFonts w:ascii="Times New Roman" w:eastAsia="Times New Roman" w:hAnsi="Times New Roman" w:cs="Times New Roman"/>
          <w:sz w:val="24"/>
          <w:szCs w:val="24"/>
          <w:lang w:eastAsia="pl-PL"/>
        </w:rPr>
      </w:pPr>
      <w:r w:rsidRPr="00281981">
        <w:rPr>
          <w:rFonts w:ascii="Times New Roman" w:eastAsia="Times New Roman" w:hAnsi="Times New Roman" w:cs="Times New Roman"/>
          <w:sz w:val="24"/>
          <w:szCs w:val="24"/>
          <w:lang w:eastAsia="pl-PL"/>
        </w:rPr>
        <w:br/>
        <w:t xml:space="preserve">2. Czy Zamawiający w zad 2 </w:t>
      </w:r>
      <w:proofErr w:type="spellStart"/>
      <w:r w:rsidRPr="00281981">
        <w:rPr>
          <w:rFonts w:ascii="Times New Roman" w:eastAsia="Times New Roman" w:hAnsi="Times New Roman" w:cs="Times New Roman"/>
          <w:sz w:val="24"/>
          <w:szCs w:val="24"/>
          <w:lang w:eastAsia="pl-PL"/>
        </w:rPr>
        <w:t>poz</w:t>
      </w:r>
      <w:proofErr w:type="spellEnd"/>
      <w:r w:rsidRPr="00281981">
        <w:rPr>
          <w:rFonts w:ascii="Times New Roman" w:eastAsia="Times New Roman" w:hAnsi="Times New Roman" w:cs="Times New Roman"/>
          <w:sz w:val="24"/>
          <w:szCs w:val="24"/>
          <w:lang w:eastAsia="pl-PL"/>
        </w:rPr>
        <w:t xml:space="preserve"> 2 w miejsce pierwotnych zapisów wyrazi zgodę na złożenie oferty na oryginalny produkt znanego amerykańskiego producenta zgodnie z opisem: Urządzenie do usuwania zszywek, anatomiczny kształt ułatwiający operowanie </w:t>
      </w:r>
      <w:proofErr w:type="spellStart"/>
      <w:r w:rsidRPr="00281981">
        <w:rPr>
          <w:rFonts w:ascii="Times New Roman" w:eastAsia="Times New Roman" w:hAnsi="Times New Roman" w:cs="Times New Roman"/>
          <w:sz w:val="24"/>
          <w:szCs w:val="24"/>
          <w:lang w:eastAsia="pl-PL"/>
        </w:rPr>
        <w:t>rozszywaczem</w:t>
      </w:r>
      <w:proofErr w:type="spellEnd"/>
      <w:r w:rsidRPr="00281981">
        <w:rPr>
          <w:rFonts w:ascii="Times New Roman" w:eastAsia="Times New Roman" w:hAnsi="Times New Roman" w:cs="Times New Roman"/>
          <w:sz w:val="24"/>
          <w:szCs w:val="24"/>
          <w:lang w:eastAsia="pl-PL"/>
        </w:rPr>
        <w:t xml:space="preserve">, </w:t>
      </w:r>
      <w:proofErr w:type="spellStart"/>
      <w:r w:rsidRPr="00281981">
        <w:rPr>
          <w:rFonts w:ascii="Times New Roman" w:eastAsia="Times New Roman" w:hAnsi="Times New Roman" w:cs="Times New Roman"/>
          <w:sz w:val="24"/>
          <w:szCs w:val="24"/>
          <w:lang w:eastAsia="pl-PL"/>
        </w:rPr>
        <w:t>rekojeść</w:t>
      </w:r>
      <w:proofErr w:type="spellEnd"/>
      <w:r w:rsidRPr="00281981">
        <w:rPr>
          <w:rFonts w:ascii="Times New Roman" w:eastAsia="Times New Roman" w:hAnsi="Times New Roman" w:cs="Times New Roman"/>
          <w:sz w:val="24"/>
          <w:szCs w:val="24"/>
          <w:lang w:eastAsia="pl-PL"/>
        </w:rPr>
        <w:t xml:space="preserve"> wykonana z tworzywa sztucznego; część metalowa </w:t>
      </w:r>
      <w:proofErr w:type="spellStart"/>
      <w:r w:rsidRPr="00281981">
        <w:rPr>
          <w:rFonts w:ascii="Times New Roman" w:eastAsia="Times New Roman" w:hAnsi="Times New Roman" w:cs="Times New Roman"/>
          <w:sz w:val="24"/>
          <w:szCs w:val="24"/>
          <w:lang w:eastAsia="pl-PL"/>
        </w:rPr>
        <w:t>rozszywacza</w:t>
      </w:r>
      <w:proofErr w:type="spellEnd"/>
      <w:r w:rsidRPr="00281981">
        <w:rPr>
          <w:rFonts w:ascii="Times New Roman" w:eastAsia="Times New Roman" w:hAnsi="Times New Roman" w:cs="Times New Roman"/>
          <w:sz w:val="24"/>
          <w:szCs w:val="24"/>
          <w:lang w:eastAsia="pl-PL"/>
        </w:rPr>
        <w:t xml:space="preserve"> wykonana ze stali nierdzewnej, sterylizowany tlenkiem etylenu, termin przydatności do uż</w:t>
      </w:r>
      <w:r>
        <w:rPr>
          <w:rFonts w:ascii="Times New Roman" w:eastAsia="Times New Roman" w:hAnsi="Times New Roman" w:cs="Times New Roman"/>
          <w:sz w:val="24"/>
          <w:szCs w:val="24"/>
          <w:lang w:eastAsia="pl-PL"/>
        </w:rPr>
        <w:t>y</w:t>
      </w:r>
      <w:r w:rsidRPr="00281981">
        <w:rPr>
          <w:rFonts w:ascii="Times New Roman" w:eastAsia="Times New Roman" w:hAnsi="Times New Roman" w:cs="Times New Roman"/>
          <w:sz w:val="24"/>
          <w:szCs w:val="24"/>
          <w:lang w:eastAsia="pl-PL"/>
        </w:rPr>
        <w:t>cia 5 lat; Rejestracja: wyrób medyczny?</w:t>
      </w:r>
    </w:p>
    <w:p w:rsidR="00422310" w:rsidRDefault="00422310" w:rsidP="00422310">
      <w:pPr>
        <w:spacing w:line="240" w:lineRule="auto"/>
        <w:jc w:val="both"/>
        <w:outlineLvl w:val="0"/>
        <w:rPr>
          <w:rFonts w:ascii="Times New Roman" w:eastAsia="Times New Roman" w:hAnsi="Times New Roman" w:cs="Times New Roman"/>
          <w:b/>
          <w:u w:val="single"/>
          <w:lang w:eastAsia="pl-PL"/>
        </w:rPr>
      </w:pPr>
      <w:r w:rsidRPr="00205B6A">
        <w:rPr>
          <w:rFonts w:ascii="Times New Roman" w:hAnsi="Times New Roman" w:cs="Times New Roman"/>
          <w:b/>
          <w:bCs/>
        </w:rPr>
        <w:t>Odpowiedź:</w:t>
      </w:r>
      <w:r w:rsidRPr="00205B6A">
        <w:rPr>
          <w:rFonts w:ascii="Times New Roman" w:hAnsi="Times New Roman" w:cs="Times New Roman"/>
          <w:bCs/>
        </w:rPr>
        <w:t xml:space="preserve"> Zamawiający </w:t>
      </w:r>
      <w:r w:rsidRPr="00185179">
        <w:rPr>
          <w:rFonts w:ascii="Times New Roman" w:eastAsia="Times New Roman" w:hAnsi="Times New Roman" w:cs="Times New Roman"/>
          <w:b/>
          <w:u w:val="single"/>
          <w:lang w:eastAsia="pl-PL"/>
        </w:rPr>
        <w:t>nie wyraża zgody.</w:t>
      </w:r>
    </w:p>
    <w:p w:rsidR="00422310" w:rsidRPr="00281981" w:rsidRDefault="00422310" w:rsidP="00422310">
      <w:pPr>
        <w:spacing w:after="0" w:line="240" w:lineRule="auto"/>
        <w:rPr>
          <w:rFonts w:ascii="Times New Roman" w:eastAsia="Times New Roman" w:hAnsi="Times New Roman" w:cs="Times New Roman"/>
          <w:sz w:val="24"/>
          <w:szCs w:val="24"/>
          <w:lang w:eastAsia="pl-PL"/>
        </w:rPr>
      </w:pPr>
      <w:r w:rsidRPr="00281981">
        <w:rPr>
          <w:rFonts w:ascii="Times New Roman" w:eastAsia="Times New Roman" w:hAnsi="Times New Roman" w:cs="Times New Roman"/>
          <w:sz w:val="24"/>
          <w:szCs w:val="24"/>
          <w:lang w:eastAsia="pl-PL"/>
        </w:rPr>
        <w:t xml:space="preserve">3. Czy Zamawiający wydzieli z zad 2 </w:t>
      </w:r>
      <w:proofErr w:type="spellStart"/>
      <w:r w:rsidRPr="00281981">
        <w:rPr>
          <w:rFonts w:ascii="Times New Roman" w:eastAsia="Times New Roman" w:hAnsi="Times New Roman" w:cs="Times New Roman"/>
          <w:sz w:val="24"/>
          <w:szCs w:val="24"/>
          <w:lang w:eastAsia="pl-PL"/>
        </w:rPr>
        <w:t>poz</w:t>
      </w:r>
      <w:proofErr w:type="spellEnd"/>
      <w:r w:rsidRPr="00281981">
        <w:rPr>
          <w:rFonts w:ascii="Times New Roman" w:eastAsia="Times New Roman" w:hAnsi="Times New Roman" w:cs="Times New Roman"/>
          <w:sz w:val="24"/>
          <w:szCs w:val="24"/>
          <w:lang w:eastAsia="pl-PL"/>
        </w:rPr>
        <w:t xml:space="preserve"> 3?</w:t>
      </w:r>
    </w:p>
    <w:p w:rsidR="00422310" w:rsidRDefault="00422310" w:rsidP="00422310">
      <w:pPr>
        <w:spacing w:after="0" w:line="240" w:lineRule="auto"/>
        <w:jc w:val="both"/>
        <w:outlineLvl w:val="0"/>
        <w:rPr>
          <w:rFonts w:ascii="Times New Roman" w:eastAsia="Times New Roman" w:hAnsi="Times New Roman" w:cs="Times New Roman"/>
          <w:b/>
          <w:u w:val="single"/>
          <w:lang w:eastAsia="pl-PL"/>
        </w:rPr>
      </w:pPr>
      <w:r w:rsidRPr="00205B6A">
        <w:rPr>
          <w:rFonts w:ascii="Times New Roman" w:hAnsi="Times New Roman" w:cs="Times New Roman"/>
          <w:b/>
          <w:bCs/>
        </w:rPr>
        <w:t>Odpowiedź:</w:t>
      </w:r>
      <w:r w:rsidRPr="00205B6A">
        <w:rPr>
          <w:rFonts w:ascii="Times New Roman" w:hAnsi="Times New Roman" w:cs="Times New Roman"/>
          <w:bCs/>
        </w:rPr>
        <w:t xml:space="preserve"> Zamawiający </w:t>
      </w:r>
      <w:r>
        <w:rPr>
          <w:rFonts w:ascii="Times New Roman" w:eastAsia="Times New Roman" w:hAnsi="Times New Roman" w:cs="Times New Roman"/>
          <w:b/>
          <w:u w:val="single"/>
          <w:lang w:eastAsia="pl-PL"/>
        </w:rPr>
        <w:t>wykreśla z zadania nr 2 poz. 3</w:t>
      </w:r>
      <w:r w:rsidRPr="00185179">
        <w:rPr>
          <w:rFonts w:ascii="Times New Roman" w:eastAsia="Times New Roman" w:hAnsi="Times New Roman" w:cs="Times New Roman"/>
          <w:b/>
          <w:u w:val="single"/>
          <w:lang w:eastAsia="pl-PL"/>
        </w:rPr>
        <w:t>.</w:t>
      </w:r>
    </w:p>
    <w:p w:rsidR="00422310" w:rsidRDefault="00422310" w:rsidP="00422310">
      <w:pPr>
        <w:spacing w:after="0" w:line="240" w:lineRule="auto"/>
        <w:jc w:val="both"/>
        <w:outlineLvl w:val="0"/>
        <w:rPr>
          <w:rFonts w:ascii="Times New Roman" w:eastAsia="Times New Roman" w:hAnsi="Times New Roman" w:cs="Times New Roman"/>
          <w:lang w:eastAsia="pl-PL"/>
        </w:rPr>
      </w:pPr>
    </w:p>
    <w:p w:rsidR="00422310" w:rsidRPr="00205B6A" w:rsidRDefault="00422310" w:rsidP="00FF5468">
      <w:pPr>
        <w:tabs>
          <w:tab w:val="left" w:pos="142"/>
          <w:tab w:val="left" w:pos="426"/>
        </w:tabs>
        <w:spacing w:after="0" w:line="240" w:lineRule="auto"/>
        <w:jc w:val="both"/>
        <w:outlineLvl w:val="0"/>
        <w:rPr>
          <w:rFonts w:ascii="Times New Roman" w:hAnsi="Times New Roman" w:cs="Times New Roman"/>
          <w:b/>
        </w:rPr>
      </w:pPr>
    </w:p>
    <w:p w:rsidR="00205B6A" w:rsidRDefault="00205B6A" w:rsidP="00205B6A">
      <w:pPr>
        <w:tabs>
          <w:tab w:val="left" w:pos="142"/>
          <w:tab w:val="left" w:pos="426"/>
        </w:tabs>
        <w:spacing w:after="0" w:line="240" w:lineRule="auto"/>
        <w:jc w:val="both"/>
        <w:outlineLvl w:val="0"/>
        <w:rPr>
          <w:rFonts w:ascii="Times New Roman" w:hAnsi="Times New Roman" w:cs="Times New Roman"/>
          <w:b/>
        </w:rPr>
      </w:pPr>
      <w:r w:rsidRPr="00205B6A">
        <w:rPr>
          <w:rFonts w:ascii="Times New Roman" w:hAnsi="Times New Roman" w:cs="Times New Roman"/>
          <w:b/>
          <w:highlight w:val="yellow"/>
        </w:rPr>
        <w:t xml:space="preserve">Wykonawca nr </w:t>
      </w:r>
      <w:r>
        <w:rPr>
          <w:rFonts w:ascii="Times New Roman" w:hAnsi="Times New Roman" w:cs="Times New Roman"/>
          <w:b/>
        </w:rPr>
        <w:t>2</w:t>
      </w:r>
    </w:p>
    <w:p w:rsidR="00422310" w:rsidRDefault="00422310" w:rsidP="00422310">
      <w:pPr>
        <w:spacing w:after="0" w:line="240" w:lineRule="auto"/>
        <w:jc w:val="both"/>
        <w:rPr>
          <w:rFonts w:ascii="Times New Roman" w:hAnsi="Times New Roman" w:cs="Times New Roman"/>
          <w:b/>
        </w:rPr>
      </w:pPr>
    </w:p>
    <w:p w:rsidR="00422310" w:rsidRPr="00205B6A" w:rsidRDefault="00422310" w:rsidP="00422310">
      <w:pPr>
        <w:spacing w:after="0" w:line="240" w:lineRule="auto"/>
        <w:jc w:val="both"/>
        <w:rPr>
          <w:rFonts w:ascii="Times New Roman" w:hAnsi="Times New Roman" w:cs="Times New Roman"/>
          <w:bCs/>
        </w:rPr>
      </w:pPr>
      <w:r w:rsidRPr="00205B6A">
        <w:rPr>
          <w:rFonts w:ascii="Times New Roman" w:hAnsi="Times New Roman" w:cs="Times New Roman"/>
          <w:b/>
        </w:rPr>
        <w:t xml:space="preserve">Zadanie nr 2, pozycja 2 – </w:t>
      </w:r>
      <w:r w:rsidRPr="00205B6A">
        <w:rPr>
          <w:rFonts w:ascii="Times New Roman" w:hAnsi="Times New Roman" w:cs="Times New Roman"/>
          <w:bCs/>
        </w:rPr>
        <w:t>Czy Zamawiający dopuści zaoferowanie urządzeń do usuwania zszywek pakowanych w opakowanie handlowe a’20 sztuk z odpowiednim przeliczeniem ilości opakowań i zaokrągleniem w górę do pełnego opakowania?</w:t>
      </w:r>
    </w:p>
    <w:p w:rsidR="00422310" w:rsidRPr="00205B6A" w:rsidRDefault="00422310" w:rsidP="00422310">
      <w:pPr>
        <w:spacing w:after="0" w:line="240" w:lineRule="auto"/>
        <w:jc w:val="both"/>
        <w:rPr>
          <w:rFonts w:ascii="Times New Roman" w:hAnsi="Times New Roman" w:cs="Times New Roman"/>
          <w:b/>
        </w:rPr>
      </w:pPr>
      <w:r w:rsidRPr="00205B6A">
        <w:rPr>
          <w:rFonts w:ascii="Times New Roman" w:hAnsi="Times New Roman" w:cs="Times New Roman"/>
          <w:b/>
          <w:bCs/>
        </w:rPr>
        <w:t>Odpowiedź:</w:t>
      </w:r>
      <w:r w:rsidRPr="00205B6A">
        <w:rPr>
          <w:rFonts w:ascii="Times New Roman" w:hAnsi="Times New Roman" w:cs="Times New Roman"/>
          <w:bCs/>
        </w:rPr>
        <w:t xml:space="preserve"> </w:t>
      </w:r>
      <w:r w:rsidRPr="00205B6A">
        <w:rPr>
          <w:rFonts w:ascii="Times New Roman" w:hAnsi="Times New Roman" w:cs="Times New Roman"/>
          <w:b/>
          <w:bCs/>
          <w:u w:val="single"/>
        </w:rPr>
        <w:t>Tak, zamawiający wyraża zgodę</w:t>
      </w:r>
      <w:r w:rsidRPr="00205B6A">
        <w:rPr>
          <w:rFonts w:ascii="Times New Roman" w:hAnsi="Times New Roman" w:cs="Times New Roman"/>
          <w:bCs/>
        </w:rPr>
        <w:t xml:space="preserve">. Jednocześnie zamawiający przekazuje zmodyfikowany załącznik nr 2 </w:t>
      </w:r>
      <w:r>
        <w:rPr>
          <w:rFonts w:ascii="Times New Roman" w:hAnsi="Times New Roman" w:cs="Times New Roman"/>
          <w:bCs/>
        </w:rPr>
        <w:t>(</w:t>
      </w:r>
      <w:r w:rsidRPr="00205B6A">
        <w:rPr>
          <w:rFonts w:ascii="Times New Roman" w:hAnsi="Times New Roman" w:cs="Times New Roman"/>
          <w:bCs/>
        </w:rPr>
        <w:t>Formularz cen jednostkowych</w:t>
      </w:r>
      <w:r>
        <w:rPr>
          <w:rFonts w:ascii="Times New Roman" w:hAnsi="Times New Roman" w:cs="Times New Roman"/>
          <w:bCs/>
        </w:rPr>
        <w:t>)</w:t>
      </w:r>
    </w:p>
    <w:p w:rsidR="00422310" w:rsidRDefault="00422310" w:rsidP="00422310">
      <w:pPr>
        <w:spacing w:after="0" w:line="240" w:lineRule="auto"/>
        <w:jc w:val="both"/>
        <w:rPr>
          <w:rFonts w:ascii="Times New Roman" w:hAnsi="Times New Roman" w:cs="Times New Roman"/>
          <w:b/>
        </w:rPr>
      </w:pPr>
    </w:p>
    <w:p w:rsidR="00422310" w:rsidRDefault="00422310" w:rsidP="00422310">
      <w:pPr>
        <w:spacing w:after="0" w:line="240" w:lineRule="auto"/>
        <w:jc w:val="both"/>
        <w:rPr>
          <w:rFonts w:ascii="Times New Roman" w:hAnsi="Times New Roman" w:cs="Times New Roman"/>
          <w:b/>
        </w:rPr>
      </w:pPr>
    </w:p>
    <w:p w:rsidR="00422310" w:rsidRDefault="00422310" w:rsidP="00422310">
      <w:pPr>
        <w:spacing w:after="0" w:line="240" w:lineRule="auto"/>
        <w:jc w:val="both"/>
        <w:rPr>
          <w:rFonts w:ascii="Times New Roman" w:hAnsi="Times New Roman" w:cs="Times New Roman"/>
          <w:b/>
        </w:rPr>
      </w:pPr>
    </w:p>
    <w:p w:rsidR="00422310" w:rsidRDefault="00422310" w:rsidP="00422310">
      <w:pPr>
        <w:spacing w:after="0" w:line="240" w:lineRule="auto"/>
        <w:jc w:val="both"/>
        <w:rPr>
          <w:rFonts w:ascii="Times New Roman" w:hAnsi="Times New Roman" w:cs="Times New Roman"/>
          <w:b/>
        </w:rPr>
      </w:pPr>
    </w:p>
    <w:p w:rsidR="00422310" w:rsidRPr="00205B6A" w:rsidRDefault="00422310" w:rsidP="00422310">
      <w:pPr>
        <w:spacing w:after="0" w:line="240" w:lineRule="auto"/>
        <w:jc w:val="both"/>
        <w:rPr>
          <w:rFonts w:ascii="Times New Roman" w:hAnsi="Times New Roman" w:cs="Times New Roman"/>
          <w:bCs/>
        </w:rPr>
      </w:pPr>
      <w:r w:rsidRPr="00205B6A">
        <w:rPr>
          <w:rFonts w:ascii="Times New Roman" w:hAnsi="Times New Roman" w:cs="Times New Roman"/>
          <w:b/>
        </w:rPr>
        <w:t xml:space="preserve">Zadanie nr 2, pozycja 2 –  </w:t>
      </w:r>
      <w:r w:rsidRPr="00205B6A">
        <w:rPr>
          <w:rFonts w:ascii="Times New Roman" w:hAnsi="Times New Roman" w:cs="Times New Roman"/>
          <w:bCs/>
        </w:rPr>
        <w:t xml:space="preserve">Zwracamy się z prośbą o weryfikację określonych przez Zamawiającego ilości. Czy Zamawiający oczekuje zaoferowanie 350 opakowań a’35 sztuk? Czy 350 pojedynczych sztuk </w:t>
      </w:r>
      <w:proofErr w:type="spellStart"/>
      <w:r w:rsidRPr="00205B6A">
        <w:rPr>
          <w:rFonts w:ascii="Times New Roman" w:hAnsi="Times New Roman" w:cs="Times New Roman"/>
          <w:bCs/>
        </w:rPr>
        <w:t>rozszywaczy</w:t>
      </w:r>
      <w:proofErr w:type="spellEnd"/>
      <w:r w:rsidRPr="00205B6A">
        <w:rPr>
          <w:rFonts w:ascii="Times New Roman" w:hAnsi="Times New Roman" w:cs="Times New Roman"/>
          <w:bCs/>
        </w:rPr>
        <w:t>?</w:t>
      </w:r>
    </w:p>
    <w:p w:rsidR="00422310" w:rsidRPr="00205B6A" w:rsidRDefault="00422310" w:rsidP="00422310">
      <w:pPr>
        <w:spacing w:after="0" w:line="240" w:lineRule="auto"/>
        <w:jc w:val="both"/>
        <w:rPr>
          <w:rFonts w:ascii="Times New Roman" w:hAnsi="Times New Roman" w:cs="Times New Roman"/>
          <w:bCs/>
        </w:rPr>
      </w:pPr>
      <w:r w:rsidRPr="00205B6A">
        <w:rPr>
          <w:rFonts w:ascii="Times New Roman" w:hAnsi="Times New Roman" w:cs="Times New Roman"/>
          <w:b/>
          <w:bCs/>
        </w:rPr>
        <w:t>Odpowiedź:</w:t>
      </w:r>
      <w:r w:rsidRPr="00205B6A">
        <w:rPr>
          <w:rFonts w:ascii="Times New Roman" w:hAnsi="Times New Roman" w:cs="Times New Roman"/>
          <w:bCs/>
        </w:rPr>
        <w:t xml:space="preserve"> Zamawiający wymaga zaoferowania </w:t>
      </w:r>
      <w:r w:rsidRPr="00205B6A">
        <w:rPr>
          <w:rFonts w:ascii="Times New Roman" w:hAnsi="Times New Roman" w:cs="Times New Roman"/>
          <w:b/>
          <w:bCs/>
          <w:u w:val="single"/>
        </w:rPr>
        <w:t xml:space="preserve">350 pojedynczych sztuk </w:t>
      </w:r>
      <w:proofErr w:type="spellStart"/>
      <w:r w:rsidRPr="00205B6A">
        <w:rPr>
          <w:rFonts w:ascii="Times New Roman" w:hAnsi="Times New Roman" w:cs="Times New Roman"/>
          <w:b/>
          <w:bCs/>
          <w:u w:val="single"/>
        </w:rPr>
        <w:t>rozszywaczy</w:t>
      </w:r>
      <w:proofErr w:type="spellEnd"/>
      <w:r w:rsidRPr="00205B6A">
        <w:rPr>
          <w:rFonts w:ascii="Times New Roman" w:hAnsi="Times New Roman" w:cs="Times New Roman"/>
          <w:bCs/>
        </w:rPr>
        <w:t xml:space="preserve">. </w:t>
      </w:r>
    </w:p>
    <w:p w:rsidR="00422310" w:rsidRDefault="00422310" w:rsidP="00422310">
      <w:pPr>
        <w:spacing w:after="0" w:line="240" w:lineRule="auto"/>
        <w:jc w:val="both"/>
        <w:rPr>
          <w:rFonts w:ascii="Times New Roman" w:hAnsi="Times New Roman" w:cs="Times New Roman"/>
          <w:b/>
        </w:rPr>
      </w:pPr>
    </w:p>
    <w:p w:rsidR="00422310" w:rsidRPr="00205B6A" w:rsidRDefault="00422310" w:rsidP="00422310">
      <w:pPr>
        <w:spacing w:after="0" w:line="240" w:lineRule="auto"/>
        <w:jc w:val="both"/>
        <w:rPr>
          <w:rFonts w:ascii="Times New Roman" w:hAnsi="Times New Roman" w:cs="Times New Roman"/>
          <w:bCs/>
        </w:rPr>
      </w:pPr>
      <w:r w:rsidRPr="00205B6A">
        <w:rPr>
          <w:rFonts w:ascii="Times New Roman" w:hAnsi="Times New Roman" w:cs="Times New Roman"/>
          <w:b/>
        </w:rPr>
        <w:t>Zadanie nr 2</w:t>
      </w:r>
      <w:r w:rsidRPr="00205B6A">
        <w:rPr>
          <w:rFonts w:ascii="Times New Roman" w:hAnsi="Times New Roman" w:cs="Times New Roman"/>
          <w:bCs/>
        </w:rPr>
        <w:t xml:space="preserve"> – Zwracamy się z prośbą o odstąpienie od wymogu aby w zakresie pakietu wyroby pochodziły od jednego producenta.</w:t>
      </w:r>
    </w:p>
    <w:p w:rsidR="00422310" w:rsidRPr="00205B6A" w:rsidRDefault="00422310" w:rsidP="00422310">
      <w:pPr>
        <w:spacing w:after="0" w:line="240" w:lineRule="auto"/>
        <w:jc w:val="both"/>
        <w:rPr>
          <w:rFonts w:ascii="Times New Roman" w:eastAsia="Times New Roman" w:hAnsi="Times New Roman" w:cs="Times New Roman"/>
          <w:lang w:eastAsia="pl-PL"/>
        </w:rPr>
      </w:pPr>
      <w:r w:rsidRPr="00205B6A">
        <w:rPr>
          <w:rFonts w:ascii="Times New Roman" w:hAnsi="Times New Roman" w:cs="Times New Roman"/>
          <w:b/>
          <w:bCs/>
        </w:rPr>
        <w:t>Odpowiedź:</w:t>
      </w:r>
      <w:r w:rsidRPr="00205B6A">
        <w:rPr>
          <w:rFonts w:ascii="Times New Roman" w:hAnsi="Times New Roman" w:cs="Times New Roman"/>
          <w:bCs/>
        </w:rPr>
        <w:t xml:space="preserve"> Zamawiający </w:t>
      </w:r>
      <w:r w:rsidRPr="00205B6A">
        <w:rPr>
          <w:rFonts w:ascii="Times New Roman" w:eastAsia="Times New Roman" w:hAnsi="Times New Roman" w:cs="Times New Roman"/>
          <w:lang w:eastAsia="pl-PL"/>
        </w:rPr>
        <w:t>w zakresie zadania nr 2  wymaga aby produkty określone w poz. 1 i 2  pochodziły od jednego producenta.</w:t>
      </w:r>
    </w:p>
    <w:p w:rsidR="00422310" w:rsidRPr="00205B6A" w:rsidRDefault="00422310" w:rsidP="00422310">
      <w:pPr>
        <w:spacing w:after="0" w:line="240" w:lineRule="auto"/>
        <w:jc w:val="both"/>
        <w:rPr>
          <w:rFonts w:ascii="Times New Roman" w:hAnsi="Times New Roman" w:cs="Times New Roman"/>
          <w:b/>
        </w:rPr>
      </w:pPr>
    </w:p>
    <w:p w:rsidR="00422310" w:rsidRDefault="00422310" w:rsidP="00205B6A">
      <w:pPr>
        <w:tabs>
          <w:tab w:val="left" w:pos="142"/>
          <w:tab w:val="left" w:pos="426"/>
        </w:tabs>
        <w:spacing w:after="0" w:line="240" w:lineRule="auto"/>
        <w:jc w:val="both"/>
        <w:outlineLvl w:val="0"/>
        <w:rPr>
          <w:rFonts w:ascii="Times New Roman" w:hAnsi="Times New Roman" w:cs="Times New Roman"/>
          <w:b/>
        </w:rPr>
      </w:pPr>
    </w:p>
    <w:p w:rsidR="00205B6A" w:rsidRDefault="00205B6A" w:rsidP="00205B6A">
      <w:pPr>
        <w:spacing w:after="0" w:line="240" w:lineRule="auto"/>
        <w:jc w:val="both"/>
        <w:rPr>
          <w:rFonts w:ascii="Times New Roman" w:hAnsi="Times New Roman" w:cs="Times New Roman"/>
          <w:b/>
        </w:rPr>
      </w:pPr>
    </w:p>
    <w:p w:rsidR="00D2163F" w:rsidRPr="00D2163F" w:rsidRDefault="0047528D" w:rsidP="00D2163F">
      <w:pPr>
        <w:spacing w:after="0" w:line="240" w:lineRule="auto"/>
        <w:jc w:val="both"/>
        <w:outlineLvl w:val="0"/>
        <w:rPr>
          <w:rFonts w:ascii="Times New Roman" w:eastAsia="Times New Roman" w:hAnsi="Times New Roman" w:cs="Times New Roman"/>
          <w:b/>
          <w:u w:val="single"/>
          <w:lang w:eastAsia="pl-PL"/>
        </w:rPr>
      </w:pPr>
      <w:r w:rsidRPr="00D2163F">
        <w:rPr>
          <w:rFonts w:ascii="Times New Roman" w:eastAsia="Times New Roman" w:hAnsi="Times New Roman" w:cs="Times New Roman"/>
          <w:lang w:eastAsia="pl-PL"/>
        </w:rPr>
        <w:t>W związku z</w:t>
      </w:r>
      <w:r w:rsidR="00422310">
        <w:rPr>
          <w:rFonts w:ascii="Times New Roman" w:eastAsia="Times New Roman" w:hAnsi="Times New Roman" w:cs="Times New Roman"/>
          <w:lang w:eastAsia="pl-PL"/>
        </w:rPr>
        <w:t xml:space="preserve"> wyżej udzielonymi odpowiedziami</w:t>
      </w:r>
      <w:r w:rsidR="00D2163F" w:rsidRPr="00D2163F">
        <w:rPr>
          <w:rFonts w:ascii="Times New Roman" w:eastAsia="Times New Roman" w:hAnsi="Times New Roman" w:cs="Times New Roman"/>
          <w:lang w:eastAsia="pl-PL"/>
        </w:rPr>
        <w:t xml:space="preserve"> </w:t>
      </w:r>
      <w:r w:rsidR="00D2163F" w:rsidRPr="00D2163F">
        <w:rPr>
          <w:rFonts w:ascii="Times New Roman" w:eastAsia="Times New Roman" w:hAnsi="Times New Roman" w:cs="Times New Roman"/>
          <w:b/>
          <w:u w:val="single"/>
          <w:lang w:eastAsia="pl-PL"/>
        </w:rPr>
        <w:t>Modyfikacji ulegają następujące elementy SIWZ:</w:t>
      </w:r>
    </w:p>
    <w:p w:rsidR="006A6602" w:rsidRDefault="006A6602" w:rsidP="0040402B">
      <w:pPr>
        <w:spacing w:after="0" w:line="240" w:lineRule="auto"/>
        <w:ind w:left="284" w:hanging="284"/>
        <w:jc w:val="both"/>
        <w:outlineLvl w:val="0"/>
        <w:rPr>
          <w:rFonts w:ascii="Times New Roman" w:eastAsia="Times New Roman" w:hAnsi="Times New Roman" w:cs="Times New Roman"/>
          <w:lang w:eastAsia="pl-PL"/>
        </w:rPr>
      </w:pPr>
    </w:p>
    <w:p w:rsidR="0047528D" w:rsidRPr="00D2163F" w:rsidRDefault="00D2163F" w:rsidP="0040402B">
      <w:pPr>
        <w:spacing w:after="0" w:line="240" w:lineRule="auto"/>
        <w:ind w:left="284" w:hanging="284"/>
        <w:jc w:val="both"/>
        <w:outlineLvl w:val="0"/>
        <w:rPr>
          <w:rFonts w:ascii="Times New Roman" w:eastAsia="Times New Roman" w:hAnsi="Times New Roman" w:cs="Times New Roman"/>
          <w:lang w:eastAsia="pl-PL"/>
        </w:rPr>
      </w:pPr>
      <w:r w:rsidRPr="00D2163F">
        <w:rPr>
          <w:rFonts w:ascii="Times New Roman" w:eastAsia="Times New Roman" w:hAnsi="Times New Roman" w:cs="Times New Roman"/>
          <w:lang w:eastAsia="pl-PL"/>
        </w:rPr>
        <w:t xml:space="preserve">1) </w:t>
      </w:r>
      <w:r w:rsidR="0047528D" w:rsidRPr="00D2163F">
        <w:rPr>
          <w:rFonts w:ascii="Times New Roman" w:eastAsia="Times New Roman" w:hAnsi="Times New Roman" w:cs="Times New Roman"/>
          <w:lang w:eastAsia="pl-PL"/>
        </w:rPr>
        <w:t xml:space="preserve"> wartość szacunkowa zadania nr 2 wynosi </w:t>
      </w:r>
      <w:r w:rsidR="00DB3CBE" w:rsidRPr="00D2163F">
        <w:rPr>
          <w:rFonts w:ascii="Times New Roman" w:eastAsia="Times New Roman" w:hAnsi="Times New Roman" w:cs="Times New Roman"/>
          <w:lang w:eastAsia="pl-PL"/>
        </w:rPr>
        <w:t>8.050,00 zł.</w:t>
      </w:r>
      <w:r w:rsidR="0047528D" w:rsidRPr="00D2163F">
        <w:rPr>
          <w:rFonts w:ascii="Times New Roman" w:eastAsia="Times New Roman" w:hAnsi="Times New Roman" w:cs="Times New Roman"/>
          <w:lang w:eastAsia="pl-PL"/>
        </w:rPr>
        <w:t xml:space="preserve"> a nie </w:t>
      </w:r>
      <w:r w:rsidR="00DB3CBE" w:rsidRPr="00D2163F">
        <w:rPr>
          <w:rFonts w:ascii="Times New Roman" w:eastAsia="Times New Roman" w:hAnsi="Times New Roman" w:cs="Times New Roman"/>
          <w:lang w:eastAsia="pl-PL"/>
        </w:rPr>
        <w:t>8.800,00 zł.</w:t>
      </w:r>
    </w:p>
    <w:p w:rsidR="00D2163F" w:rsidRPr="00D2163F" w:rsidRDefault="00D2163F" w:rsidP="0040402B">
      <w:pPr>
        <w:spacing w:after="0" w:line="240" w:lineRule="auto"/>
        <w:ind w:left="284" w:hanging="284"/>
        <w:jc w:val="both"/>
        <w:outlineLvl w:val="0"/>
        <w:rPr>
          <w:rFonts w:ascii="Times New Roman" w:eastAsia="Times New Roman" w:hAnsi="Times New Roman" w:cs="Times New Roman"/>
          <w:lang w:eastAsia="pl-PL"/>
        </w:rPr>
      </w:pPr>
      <w:r w:rsidRPr="00D2163F">
        <w:rPr>
          <w:rFonts w:ascii="Times New Roman" w:eastAsia="Times New Roman" w:hAnsi="Times New Roman" w:cs="Times New Roman"/>
          <w:lang w:eastAsia="pl-PL"/>
        </w:rPr>
        <w:t xml:space="preserve">2)  zmianie ulega nazwa zadania nr 2, która w chwili obecnej brzmi następująco </w:t>
      </w:r>
      <w:proofErr w:type="spellStart"/>
      <w:r w:rsidRPr="00D2163F">
        <w:rPr>
          <w:rFonts w:ascii="Times New Roman" w:eastAsia="Times New Roman" w:hAnsi="Times New Roman" w:cs="Times New Roman"/>
          <w:b/>
          <w:color w:val="FF0000"/>
          <w:u w:val="single"/>
          <w:lang w:eastAsia="pl-PL"/>
        </w:rPr>
        <w:t>Staplery</w:t>
      </w:r>
      <w:proofErr w:type="spellEnd"/>
      <w:r w:rsidRPr="00D2163F">
        <w:rPr>
          <w:rFonts w:ascii="Times New Roman" w:eastAsia="Times New Roman" w:hAnsi="Times New Roman" w:cs="Times New Roman"/>
          <w:b/>
          <w:color w:val="FF0000"/>
          <w:u w:val="single"/>
          <w:lang w:eastAsia="pl-PL"/>
        </w:rPr>
        <w:t xml:space="preserve"> skórne</w:t>
      </w:r>
    </w:p>
    <w:p w:rsidR="00D2163F" w:rsidRDefault="00D2163F" w:rsidP="0040402B">
      <w:pPr>
        <w:spacing w:after="0" w:line="240" w:lineRule="auto"/>
        <w:ind w:left="284" w:hanging="284"/>
        <w:rPr>
          <w:rFonts w:ascii="Times New Roman" w:hAnsi="Times New Roman" w:cs="Times New Roman"/>
          <w:bCs/>
        </w:rPr>
      </w:pPr>
      <w:r w:rsidRPr="00D2163F">
        <w:rPr>
          <w:rFonts w:ascii="Times New Roman" w:hAnsi="Times New Roman" w:cs="Times New Roman"/>
          <w:bCs/>
        </w:rPr>
        <w:t xml:space="preserve">3)  zadanie nr 2 obejmuje dostawę </w:t>
      </w:r>
      <w:proofErr w:type="spellStart"/>
      <w:r w:rsidRPr="00D2163F">
        <w:rPr>
          <w:rFonts w:ascii="Times New Roman" w:hAnsi="Times New Roman" w:cs="Times New Roman"/>
          <w:b/>
          <w:bCs/>
          <w:color w:val="FF0000"/>
          <w:u w:val="single"/>
        </w:rPr>
        <w:t>staplera</w:t>
      </w:r>
      <w:proofErr w:type="spellEnd"/>
      <w:r w:rsidRPr="00D2163F">
        <w:rPr>
          <w:rFonts w:ascii="Times New Roman" w:hAnsi="Times New Roman" w:cs="Times New Roman"/>
          <w:b/>
          <w:bCs/>
          <w:color w:val="FF0000"/>
          <w:u w:val="single"/>
        </w:rPr>
        <w:t xml:space="preserve"> skórnego do zamykania ran skóry oraz urządzenie do usuwania zszywek</w:t>
      </w:r>
      <w:r w:rsidRPr="00D2163F">
        <w:rPr>
          <w:rFonts w:ascii="Times New Roman" w:hAnsi="Times New Roman" w:cs="Times New Roman"/>
          <w:bCs/>
        </w:rPr>
        <w:t>. Wykreśla się dren sączący.</w:t>
      </w:r>
    </w:p>
    <w:p w:rsidR="0040402B" w:rsidRPr="00D2163F" w:rsidRDefault="0040402B" w:rsidP="0040402B">
      <w:pPr>
        <w:spacing w:after="0" w:line="240" w:lineRule="auto"/>
        <w:ind w:left="284" w:hanging="284"/>
        <w:rPr>
          <w:rFonts w:ascii="Times New Roman" w:hAnsi="Times New Roman" w:cs="Times New Roman"/>
          <w:bCs/>
        </w:rPr>
      </w:pPr>
      <w:r>
        <w:rPr>
          <w:rFonts w:ascii="Times New Roman" w:hAnsi="Times New Roman" w:cs="Times New Roman"/>
          <w:bCs/>
        </w:rPr>
        <w:t>4)  modyfikuje się opis przedmiotu zamówienia w zadaniu nr 2 zgodnie opisem wskazanym w zmodyfikowanym Formularzu cen jedn.</w:t>
      </w:r>
    </w:p>
    <w:p w:rsidR="009C530A" w:rsidRPr="0040402B" w:rsidRDefault="009C530A" w:rsidP="00EA5234">
      <w:pPr>
        <w:spacing w:line="240" w:lineRule="auto"/>
        <w:jc w:val="both"/>
        <w:outlineLvl w:val="0"/>
        <w:rPr>
          <w:rFonts w:ascii="Times New Roman" w:eastAsia="Times New Roman" w:hAnsi="Times New Roman" w:cs="Times New Roman"/>
          <w:sz w:val="24"/>
          <w:szCs w:val="24"/>
          <w:lang w:eastAsia="pl-PL"/>
        </w:rPr>
      </w:pPr>
    </w:p>
    <w:p w:rsidR="009C530A" w:rsidRPr="0040402B" w:rsidRDefault="009C530A" w:rsidP="009C530A">
      <w:pPr>
        <w:spacing w:after="0" w:line="240" w:lineRule="auto"/>
        <w:jc w:val="both"/>
        <w:rPr>
          <w:rFonts w:ascii="Times New Roman" w:hAnsi="Times New Roman" w:cs="Times New Roman"/>
          <w:sz w:val="21"/>
          <w:szCs w:val="21"/>
        </w:rPr>
      </w:pPr>
      <w:r w:rsidRPr="0040402B">
        <w:rPr>
          <w:rFonts w:ascii="Times New Roman" w:eastAsia="Times New Roman" w:hAnsi="Times New Roman" w:cs="Times New Roman"/>
          <w:sz w:val="24"/>
          <w:szCs w:val="24"/>
          <w:lang w:eastAsia="pl-PL"/>
        </w:rPr>
        <w:t>Jednocześnie</w:t>
      </w:r>
      <w:r w:rsidRPr="0040402B">
        <w:rPr>
          <w:rFonts w:ascii="Times New Roman" w:hAnsi="Times New Roman" w:cs="Times New Roman"/>
          <w:sz w:val="21"/>
          <w:szCs w:val="21"/>
        </w:rPr>
        <w:t>, Zamawiający dokonuje przesunięcia niektórych terminów obowiązujących w niniejszym postępowaniu.</w:t>
      </w:r>
    </w:p>
    <w:p w:rsidR="009C530A" w:rsidRPr="0040402B" w:rsidRDefault="009C530A" w:rsidP="009C530A">
      <w:pPr>
        <w:spacing w:after="0" w:line="240" w:lineRule="auto"/>
        <w:rPr>
          <w:rFonts w:ascii="Times New Roman" w:hAnsi="Times New Roman" w:cs="Times New Roman"/>
        </w:rPr>
      </w:pPr>
      <w:r w:rsidRPr="0040402B">
        <w:rPr>
          <w:rFonts w:ascii="Times New Roman" w:hAnsi="Times New Roman" w:cs="Times New Roman"/>
        </w:rPr>
        <w:t xml:space="preserve">1) </w:t>
      </w:r>
      <w:r w:rsidRPr="0040402B">
        <w:rPr>
          <w:rFonts w:ascii="Times New Roman" w:hAnsi="Times New Roman" w:cs="Times New Roman"/>
          <w:b/>
        </w:rPr>
        <w:t>SKŁADANIE OFERT</w:t>
      </w:r>
    </w:p>
    <w:p w:rsidR="009C530A" w:rsidRPr="0040402B" w:rsidRDefault="009C530A" w:rsidP="009C530A">
      <w:pPr>
        <w:spacing w:after="0" w:line="240" w:lineRule="auto"/>
        <w:rPr>
          <w:rFonts w:ascii="Times New Roman" w:hAnsi="Times New Roman" w:cs="Times New Roman"/>
        </w:rPr>
      </w:pPr>
      <w:r w:rsidRPr="0040402B">
        <w:rPr>
          <w:rFonts w:ascii="Times New Roman" w:hAnsi="Times New Roman" w:cs="Times New Roman"/>
        </w:rPr>
        <w:t xml:space="preserve">  Oferty należy złożyć do dnia </w:t>
      </w:r>
      <w:r w:rsidRPr="0040402B">
        <w:rPr>
          <w:rFonts w:ascii="Times New Roman" w:hAnsi="Times New Roman" w:cs="Times New Roman"/>
          <w:b/>
          <w:highlight w:val="yellow"/>
          <w:u w:val="single"/>
        </w:rPr>
        <w:t>2020-07-15, godzina: 09:00</w:t>
      </w:r>
      <w:r w:rsidRPr="0040402B">
        <w:rPr>
          <w:rFonts w:ascii="Times New Roman" w:hAnsi="Times New Roman" w:cs="Times New Roman"/>
          <w:b/>
          <w:u w:val="single"/>
        </w:rPr>
        <w:t>.</w:t>
      </w:r>
      <w:r w:rsidRPr="0040402B">
        <w:rPr>
          <w:rFonts w:ascii="Times New Roman" w:hAnsi="Times New Roman" w:cs="Times New Roman"/>
        </w:rPr>
        <w:t xml:space="preserve"> </w:t>
      </w:r>
    </w:p>
    <w:p w:rsidR="009C530A" w:rsidRPr="0040402B" w:rsidRDefault="009C530A" w:rsidP="009C530A">
      <w:pPr>
        <w:spacing w:after="0" w:line="240" w:lineRule="auto"/>
        <w:rPr>
          <w:rFonts w:ascii="Times New Roman" w:hAnsi="Times New Roman" w:cs="Times New Roman"/>
        </w:rPr>
      </w:pPr>
      <w:r w:rsidRPr="0040402B">
        <w:rPr>
          <w:rFonts w:ascii="Times New Roman" w:hAnsi="Times New Roman" w:cs="Times New Roman"/>
        </w:rPr>
        <w:t xml:space="preserve">2) </w:t>
      </w:r>
      <w:r w:rsidRPr="0040402B">
        <w:rPr>
          <w:rFonts w:ascii="Times New Roman" w:hAnsi="Times New Roman" w:cs="Times New Roman"/>
          <w:b/>
        </w:rPr>
        <w:t>OTWARCIE OFERT</w:t>
      </w:r>
    </w:p>
    <w:p w:rsidR="009C530A" w:rsidRPr="0040402B" w:rsidRDefault="009C530A" w:rsidP="009C530A">
      <w:pPr>
        <w:spacing w:after="0" w:line="240" w:lineRule="auto"/>
        <w:rPr>
          <w:rFonts w:ascii="Times New Roman" w:hAnsi="Times New Roman" w:cs="Times New Roman"/>
        </w:rPr>
      </w:pPr>
      <w:r w:rsidRPr="0040402B">
        <w:rPr>
          <w:rFonts w:ascii="Times New Roman" w:hAnsi="Times New Roman" w:cs="Times New Roman"/>
        </w:rPr>
        <w:t xml:space="preserve">  Oferty zostaną otwarte w dniu  </w:t>
      </w:r>
      <w:r w:rsidRPr="0040402B">
        <w:rPr>
          <w:rFonts w:ascii="Times New Roman" w:hAnsi="Times New Roman" w:cs="Times New Roman"/>
          <w:b/>
          <w:highlight w:val="yellow"/>
          <w:u w:val="single"/>
        </w:rPr>
        <w:t>2020-07-15, godzina: 09:30</w:t>
      </w:r>
      <w:r w:rsidRPr="0040402B">
        <w:rPr>
          <w:rFonts w:ascii="Times New Roman" w:hAnsi="Times New Roman" w:cs="Times New Roman"/>
          <w:b/>
          <w:u w:val="single"/>
        </w:rPr>
        <w:t>.</w:t>
      </w:r>
      <w:r w:rsidRPr="0040402B">
        <w:rPr>
          <w:rFonts w:ascii="Times New Roman" w:hAnsi="Times New Roman" w:cs="Times New Roman"/>
        </w:rPr>
        <w:t xml:space="preserve"> </w:t>
      </w:r>
    </w:p>
    <w:p w:rsidR="009C530A" w:rsidRDefault="009C530A" w:rsidP="009C530A">
      <w:pPr>
        <w:spacing w:after="0" w:line="240" w:lineRule="auto"/>
        <w:rPr>
          <w:sz w:val="18"/>
          <w:szCs w:val="18"/>
        </w:rPr>
      </w:pPr>
    </w:p>
    <w:p w:rsidR="008328D4" w:rsidRPr="008328D4" w:rsidRDefault="008328D4" w:rsidP="009C530A">
      <w:pPr>
        <w:spacing w:after="0" w:line="240" w:lineRule="auto"/>
        <w:rPr>
          <w:rFonts w:ascii="Times New Roman" w:hAnsi="Times New Roman" w:cs="Times New Roman"/>
          <w:b/>
          <w:sz w:val="24"/>
          <w:szCs w:val="24"/>
        </w:rPr>
      </w:pPr>
      <w:r w:rsidRPr="008328D4">
        <w:rPr>
          <w:rFonts w:ascii="Times New Roman" w:hAnsi="Times New Roman" w:cs="Times New Roman"/>
          <w:b/>
          <w:sz w:val="24"/>
          <w:szCs w:val="24"/>
        </w:rPr>
        <w:t>Załączniki:</w:t>
      </w:r>
    </w:p>
    <w:p w:rsidR="008328D4" w:rsidRPr="008328D4" w:rsidRDefault="008328D4" w:rsidP="009C530A">
      <w:pPr>
        <w:spacing w:after="0" w:line="240" w:lineRule="auto"/>
        <w:rPr>
          <w:rFonts w:ascii="Times New Roman" w:hAnsi="Times New Roman" w:cs="Times New Roman"/>
          <w:sz w:val="24"/>
          <w:szCs w:val="24"/>
        </w:rPr>
      </w:pPr>
      <w:r w:rsidRPr="008328D4">
        <w:rPr>
          <w:rFonts w:ascii="Times New Roman" w:hAnsi="Times New Roman" w:cs="Times New Roman"/>
          <w:sz w:val="24"/>
          <w:szCs w:val="24"/>
        </w:rPr>
        <w:t>Zmodyfikowany Formularz cen jednostkowych dla zadania nr 2</w:t>
      </w:r>
    </w:p>
    <w:p w:rsidR="008328D4" w:rsidRDefault="008328D4" w:rsidP="009C530A">
      <w:pPr>
        <w:spacing w:after="0" w:line="240" w:lineRule="auto"/>
        <w:rPr>
          <w:sz w:val="24"/>
          <w:szCs w:val="24"/>
        </w:rPr>
      </w:pPr>
    </w:p>
    <w:p w:rsidR="008328D4" w:rsidRPr="008328D4" w:rsidRDefault="008328D4" w:rsidP="009C530A">
      <w:pPr>
        <w:spacing w:after="0" w:line="240" w:lineRule="auto"/>
        <w:rPr>
          <w:sz w:val="24"/>
          <w:szCs w:val="24"/>
        </w:rPr>
      </w:pPr>
    </w:p>
    <w:p w:rsidR="00C4413F" w:rsidRDefault="00C4413F" w:rsidP="009C530A">
      <w:pPr>
        <w:spacing w:after="0" w:line="240" w:lineRule="auto"/>
        <w:rPr>
          <w:sz w:val="18"/>
          <w:szCs w:val="18"/>
        </w:rPr>
      </w:pPr>
    </w:p>
    <w:p w:rsidR="00B6418A" w:rsidRDefault="00F36413" w:rsidP="00B6418A">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00B6418A" w:rsidRPr="00883CDE">
        <w:rPr>
          <w:rFonts w:ascii="Times New Roman" w:hAnsi="Times New Roman" w:cs="Times New Roman"/>
          <w:b/>
          <w:i/>
        </w:rPr>
        <w:t>Z poważaniem</w:t>
      </w:r>
    </w:p>
    <w:p w:rsidR="00B6418A" w:rsidRDefault="00B6418A" w:rsidP="00D2163F">
      <w:pPr>
        <w:spacing w:after="0" w:line="240" w:lineRule="auto"/>
      </w:pPr>
      <w:r>
        <w:t xml:space="preserve">                                                                                                                     </w:t>
      </w:r>
    </w:p>
    <w:p w:rsidR="00D2163F" w:rsidRPr="00F36413" w:rsidRDefault="00F36413" w:rsidP="00F36413">
      <w:pPr>
        <w:spacing w:after="0" w:line="240" w:lineRule="auto"/>
        <w:ind w:left="5664"/>
        <w:rPr>
          <w:b/>
        </w:rPr>
      </w:pPr>
      <w:r w:rsidRPr="00F36413">
        <w:rPr>
          <w:b/>
        </w:rPr>
        <w:t xml:space="preserve">     Marcin Sygut</w:t>
      </w:r>
    </w:p>
    <w:p w:rsidR="00F36413" w:rsidRDefault="00F36413" w:rsidP="00F36413">
      <w:pPr>
        <w:spacing w:after="0" w:line="240" w:lineRule="auto"/>
        <w:ind w:left="5664"/>
      </w:pPr>
      <w:r>
        <w:t>podpis w oryginale</w:t>
      </w:r>
    </w:p>
    <w:p w:rsidR="00B6418A" w:rsidRPr="00E06B67" w:rsidRDefault="00B6418A" w:rsidP="00B6418A">
      <w:pPr>
        <w:spacing w:after="0" w:line="240" w:lineRule="auto"/>
      </w:pPr>
      <w:r>
        <w:t xml:space="preserve">                                                                                                        </w:t>
      </w:r>
      <w:r w:rsidR="00F36413">
        <w:t xml:space="preserve">   </w:t>
      </w:r>
      <w:r>
        <w:t xml:space="preserve">    Dyrektor SPSK-2 PUM</w:t>
      </w:r>
    </w:p>
    <w:p w:rsidR="00B6418A" w:rsidRDefault="00B6418A" w:rsidP="00B6418A">
      <w:pPr>
        <w:widowControl w:val="0"/>
        <w:spacing w:line="240" w:lineRule="auto"/>
        <w:ind w:left="4956" w:firstLine="708"/>
        <w:jc w:val="both"/>
        <w:outlineLvl w:val="0"/>
        <w:rPr>
          <w:rFonts w:ascii="Times New Roman" w:hAnsi="Times New Roman" w:cs="Times New Roman"/>
          <w:b/>
          <w:i/>
        </w:rPr>
      </w:pPr>
    </w:p>
    <w:p w:rsidR="00EA5234" w:rsidRDefault="00EA5234" w:rsidP="00EA5234">
      <w:pPr>
        <w:spacing w:after="0" w:line="240" w:lineRule="auto"/>
        <w:rPr>
          <w:rFonts w:ascii="Times New Roman" w:hAnsi="Times New Roman" w:cs="Times New Roman"/>
          <w:sz w:val="16"/>
          <w:szCs w:val="16"/>
        </w:rPr>
      </w:pPr>
    </w:p>
    <w:p w:rsidR="00D2163F" w:rsidRDefault="00D2163F" w:rsidP="00EA5234">
      <w:pPr>
        <w:spacing w:after="0" w:line="252" w:lineRule="auto"/>
        <w:outlineLvl w:val="0"/>
        <w:rPr>
          <w:b/>
        </w:rPr>
      </w:pPr>
    </w:p>
    <w:p w:rsidR="00D2163F" w:rsidRDefault="00D2163F" w:rsidP="00EA5234">
      <w:pPr>
        <w:spacing w:after="0" w:line="252" w:lineRule="auto"/>
        <w:outlineLvl w:val="0"/>
        <w:rPr>
          <w:b/>
        </w:rPr>
      </w:pPr>
    </w:p>
    <w:p w:rsidR="00D2163F" w:rsidRDefault="00D2163F" w:rsidP="00EA5234">
      <w:pPr>
        <w:spacing w:after="0" w:line="252" w:lineRule="auto"/>
        <w:outlineLvl w:val="0"/>
        <w:rPr>
          <w:b/>
        </w:rPr>
      </w:pPr>
    </w:p>
    <w:p w:rsidR="00D2163F" w:rsidRDefault="00D2163F" w:rsidP="00EA5234">
      <w:pPr>
        <w:spacing w:after="0" w:line="252" w:lineRule="auto"/>
        <w:outlineLvl w:val="0"/>
        <w:rPr>
          <w:b/>
        </w:rPr>
      </w:pPr>
    </w:p>
    <w:p w:rsidR="00D2163F" w:rsidRDefault="00D2163F" w:rsidP="00EA5234">
      <w:pPr>
        <w:spacing w:after="0" w:line="252" w:lineRule="auto"/>
        <w:outlineLvl w:val="0"/>
        <w:rPr>
          <w:b/>
        </w:rPr>
      </w:pPr>
    </w:p>
    <w:p w:rsidR="00EA5234" w:rsidRDefault="00EA5234" w:rsidP="00EA5234">
      <w:pPr>
        <w:spacing w:after="0" w:line="252" w:lineRule="auto"/>
        <w:outlineLvl w:val="0"/>
      </w:pPr>
      <w:r w:rsidRPr="009B7F15">
        <w:rPr>
          <w:b/>
        </w:rPr>
        <w:t>Sprawę prowadzi:</w:t>
      </w:r>
      <w:r>
        <w:tab/>
      </w:r>
      <w:proofErr w:type="spellStart"/>
      <w:r>
        <w:t>WiolettaSybal</w:t>
      </w:r>
      <w:proofErr w:type="spellEnd"/>
    </w:p>
    <w:p w:rsidR="00EA5234" w:rsidRPr="00EA5234" w:rsidRDefault="00EA5234" w:rsidP="00857144">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41715F">
        <w:t xml:space="preserve"> 10 86</w:t>
      </w:r>
    </w:p>
    <w:bookmarkEnd w:id="1"/>
    <w:p w:rsidR="009140D2" w:rsidRPr="008C62B0" w:rsidRDefault="009140D2" w:rsidP="00B41ED6">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73" w:rsidRDefault="006B1F73" w:rsidP="00C04A67">
      <w:pPr>
        <w:spacing w:after="0" w:line="240" w:lineRule="auto"/>
      </w:pPr>
      <w:r>
        <w:separator/>
      </w:r>
    </w:p>
  </w:endnote>
  <w:endnote w:type="continuationSeparator" w:id="1">
    <w:p w:rsidR="006B1F73" w:rsidRDefault="006B1F73"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73" w:rsidRDefault="006B1F73" w:rsidP="00857144">
    <w:pPr>
      <w:pStyle w:val="Stopka"/>
      <w:jc w:val="right"/>
      <w:rPr>
        <w:b/>
        <w:bCs/>
      </w:rPr>
    </w:pPr>
  </w:p>
  <w:p w:rsidR="006B1F73" w:rsidRPr="00E90D2C" w:rsidRDefault="006B1F73"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6B1F73" w:rsidRPr="00E90D2C" w:rsidRDefault="006B1F73" w:rsidP="00EB1B05">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6B1F73" w:rsidRPr="006E69D8" w:rsidRDefault="006B1F73"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36413">
      <w:rPr>
        <w:b/>
        <w:bCs/>
        <w:noProof/>
      </w:rPr>
      <w:t>2</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73" w:rsidRDefault="006B1F73"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style="mso-next-textbox:#_x0000_s4097" inset="0,0,0,0">
            <w:txbxContent>
              <w:p w:rsidR="006B1F73" w:rsidRDefault="006B1F73" w:rsidP="00857144">
                <w:pPr>
                  <w:spacing w:after="0" w:line="233" w:lineRule="auto"/>
                  <w:rPr>
                    <w:sz w:val="18"/>
                  </w:rPr>
                </w:pPr>
                <w:r>
                  <w:rPr>
                    <w:b/>
                    <w:sz w:val="18"/>
                  </w:rPr>
                  <w:t>Centrala: T:</w:t>
                </w:r>
                <w:r w:rsidRPr="001B5AD0">
                  <w:rPr>
                    <w:sz w:val="18"/>
                  </w:rPr>
                  <w:t>+48 91 466 10 00</w:t>
                </w:r>
              </w:p>
              <w:p w:rsidR="006B1F73" w:rsidRDefault="006B1F73"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6B1F73" w:rsidRDefault="006B1F73"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6B1F73" w:rsidRDefault="006B1F73" w:rsidP="00857144">
                <w:pPr>
                  <w:spacing w:after="0" w:line="233" w:lineRule="auto"/>
                  <w:rPr>
                    <w:sz w:val="18"/>
                  </w:rPr>
                </w:pPr>
              </w:p>
              <w:p w:rsidR="006B1F73" w:rsidRPr="001B5AD0" w:rsidRDefault="006B1F73"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B1F73" w:rsidRPr="00864A3E" w:rsidRDefault="006B1F73" w:rsidP="00857144">
                <w:pPr>
                  <w:spacing w:after="0" w:line="233" w:lineRule="auto"/>
                </w:pPr>
              </w:p>
            </w:txbxContent>
          </v:textbox>
          <w10:wrap anchory="page"/>
          <w10:anchorlock/>
        </v:shape>
      </w:pict>
    </w:r>
    <w:r>
      <w:tab/>
    </w:r>
    <w:r>
      <w:tab/>
      <w:t xml:space="preserve">                                                                                                         </w:t>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6B1F73" w:rsidRDefault="006B1F73"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73" w:rsidRPr="00E90D2C" w:rsidRDefault="006B1F73"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6B1F73" w:rsidRPr="00E90D2C" w:rsidRDefault="006B1F73"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73" w:rsidRDefault="006B1F73" w:rsidP="00C04A67">
      <w:pPr>
        <w:spacing w:after="0" w:line="240" w:lineRule="auto"/>
      </w:pPr>
      <w:r>
        <w:separator/>
      </w:r>
    </w:p>
  </w:footnote>
  <w:footnote w:type="continuationSeparator" w:id="1">
    <w:p w:rsidR="006B1F73" w:rsidRDefault="006B1F73"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73" w:rsidRPr="00B20EBC" w:rsidRDefault="006B1F73"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457E3E">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style="mso-next-textbox:#Pole tekstowe 2" inset="0,0,0,0">
            <w:txbxContent>
              <w:p w:rsidR="006B1F73" w:rsidRDefault="006B1F73" w:rsidP="00857144">
                <w:pPr>
                  <w:spacing w:after="0" w:line="252" w:lineRule="auto"/>
                  <w:rPr>
                    <w:b/>
                  </w:rPr>
                </w:pPr>
              </w:p>
              <w:p w:rsidR="006B1F73" w:rsidRPr="001B5AD0" w:rsidRDefault="006B1F73" w:rsidP="00857144">
                <w:pPr>
                  <w:spacing w:after="0" w:line="252" w:lineRule="auto"/>
                  <w:rPr>
                    <w:b/>
                  </w:rPr>
                </w:pPr>
                <w:r w:rsidRPr="001B5AD0">
                  <w:rPr>
                    <w:b/>
                  </w:rPr>
                  <w:t xml:space="preserve">al. Powstańców Wielkopolskich 72 </w:t>
                </w:r>
              </w:p>
              <w:p w:rsidR="006B1F73" w:rsidRPr="004273D8" w:rsidRDefault="006B1F73" w:rsidP="00857144">
                <w:pPr>
                  <w:spacing w:after="0" w:line="252" w:lineRule="auto"/>
                  <w:rPr>
                    <w:b/>
                  </w:rPr>
                </w:pPr>
                <w:r w:rsidRPr="001B5AD0">
                  <w:rPr>
                    <w:b/>
                  </w:rPr>
                  <w:t>70-111 Szczecin</w:t>
                </w:r>
              </w:p>
            </w:txbxContent>
          </v:textbox>
        </v:shape>
      </w:pict>
    </w:r>
    <w:r>
      <w:rPr>
        <w:rFonts w:cstheme="minorHAnsi"/>
      </w:rPr>
      <w:t>Szczecin,  09.07.2020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73" w:rsidRPr="008116CD" w:rsidRDefault="006B1F73"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0"/>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46034"/>
    <w:rsid w:val="00064B05"/>
    <w:rsid w:val="00064D2A"/>
    <w:rsid w:val="00091B8F"/>
    <w:rsid w:val="00093E43"/>
    <w:rsid w:val="000A5CCF"/>
    <w:rsid w:val="000A6534"/>
    <w:rsid w:val="000C336D"/>
    <w:rsid w:val="000D6D6F"/>
    <w:rsid w:val="000E22BA"/>
    <w:rsid w:val="000F2195"/>
    <w:rsid w:val="000F743B"/>
    <w:rsid w:val="00102C24"/>
    <w:rsid w:val="001076BC"/>
    <w:rsid w:val="001365B1"/>
    <w:rsid w:val="00154CEA"/>
    <w:rsid w:val="00162E3C"/>
    <w:rsid w:val="00166081"/>
    <w:rsid w:val="00180ABA"/>
    <w:rsid w:val="00185179"/>
    <w:rsid w:val="00192958"/>
    <w:rsid w:val="00192C8E"/>
    <w:rsid w:val="001A234D"/>
    <w:rsid w:val="001A7798"/>
    <w:rsid w:val="001B722E"/>
    <w:rsid w:val="001D0CC1"/>
    <w:rsid w:val="001E4D6B"/>
    <w:rsid w:val="00205B6A"/>
    <w:rsid w:val="00206C48"/>
    <w:rsid w:val="00213E32"/>
    <w:rsid w:val="002231A8"/>
    <w:rsid w:val="002239E6"/>
    <w:rsid w:val="002240FC"/>
    <w:rsid w:val="00232737"/>
    <w:rsid w:val="00243CC9"/>
    <w:rsid w:val="0026160B"/>
    <w:rsid w:val="00263F05"/>
    <w:rsid w:val="00264244"/>
    <w:rsid w:val="00270C17"/>
    <w:rsid w:val="002846C1"/>
    <w:rsid w:val="002873D5"/>
    <w:rsid w:val="002F6D75"/>
    <w:rsid w:val="0032189F"/>
    <w:rsid w:val="00323610"/>
    <w:rsid w:val="003248EB"/>
    <w:rsid w:val="00335B57"/>
    <w:rsid w:val="0033641B"/>
    <w:rsid w:val="003377F8"/>
    <w:rsid w:val="00355274"/>
    <w:rsid w:val="00372B5A"/>
    <w:rsid w:val="00373A69"/>
    <w:rsid w:val="003A36EE"/>
    <w:rsid w:val="003B2AE0"/>
    <w:rsid w:val="003C4514"/>
    <w:rsid w:val="003C48E3"/>
    <w:rsid w:val="003C5AAC"/>
    <w:rsid w:val="003E6E64"/>
    <w:rsid w:val="00401E02"/>
    <w:rsid w:val="0040402B"/>
    <w:rsid w:val="00415C98"/>
    <w:rsid w:val="0041715F"/>
    <w:rsid w:val="00417AFA"/>
    <w:rsid w:val="00417E46"/>
    <w:rsid w:val="004215EC"/>
    <w:rsid w:val="00422310"/>
    <w:rsid w:val="004247BF"/>
    <w:rsid w:val="00424B3A"/>
    <w:rsid w:val="00425BD9"/>
    <w:rsid w:val="00440B22"/>
    <w:rsid w:val="004412FF"/>
    <w:rsid w:val="0045168E"/>
    <w:rsid w:val="00455533"/>
    <w:rsid w:val="00457E3E"/>
    <w:rsid w:val="00461014"/>
    <w:rsid w:val="0046299A"/>
    <w:rsid w:val="00463443"/>
    <w:rsid w:val="004730D2"/>
    <w:rsid w:val="0047528D"/>
    <w:rsid w:val="004806F2"/>
    <w:rsid w:val="00482F82"/>
    <w:rsid w:val="004833EC"/>
    <w:rsid w:val="00483D4B"/>
    <w:rsid w:val="00485365"/>
    <w:rsid w:val="00494ABB"/>
    <w:rsid w:val="004A38A5"/>
    <w:rsid w:val="004A5419"/>
    <w:rsid w:val="004E2D2E"/>
    <w:rsid w:val="004F0172"/>
    <w:rsid w:val="004F4C31"/>
    <w:rsid w:val="004F4F13"/>
    <w:rsid w:val="004F689F"/>
    <w:rsid w:val="00505E9E"/>
    <w:rsid w:val="00507A0A"/>
    <w:rsid w:val="00507D9D"/>
    <w:rsid w:val="00513217"/>
    <w:rsid w:val="0051425B"/>
    <w:rsid w:val="00516F8A"/>
    <w:rsid w:val="005431B2"/>
    <w:rsid w:val="005520EF"/>
    <w:rsid w:val="00552E40"/>
    <w:rsid w:val="00573538"/>
    <w:rsid w:val="0058056C"/>
    <w:rsid w:val="00592E9E"/>
    <w:rsid w:val="00593AFF"/>
    <w:rsid w:val="005A1BC2"/>
    <w:rsid w:val="005A46DB"/>
    <w:rsid w:val="005D2A91"/>
    <w:rsid w:val="005D3EFB"/>
    <w:rsid w:val="005E51A2"/>
    <w:rsid w:val="005E7B82"/>
    <w:rsid w:val="00600273"/>
    <w:rsid w:val="006073BC"/>
    <w:rsid w:val="0060785D"/>
    <w:rsid w:val="006219D3"/>
    <w:rsid w:val="00624A15"/>
    <w:rsid w:val="00631A86"/>
    <w:rsid w:val="00635BEE"/>
    <w:rsid w:val="00646983"/>
    <w:rsid w:val="00654F83"/>
    <w:rsid w:val="00655D28"/>
    <w:rsid w:val="0065725D"/>
    <w:rsid w:val="0066474C"/>
    <w:rsid w:val="0067202F"/>
    <w:rsid w:val="00682968"/>
    <w:rsid w:val="0069570F"/>
    <w:rsid w:val="006A560D"/>
    <w:rsid w:val="006A6602"/>
    <w:rsid w:val="006B1F73"/>
    <w:rsid w:val="006C009C"/>
    <w:rsid w:val="006D0D5D"/>
    <w:rsid w:val="006D2405"/>
    <w:rsid w:val="006E1440"/>
    <w:rsid w:val="006E3E38"/>
    <w:rsid w:val="006E43E3"/>
    <w:rsid w:val="006F4C9A"/>
    <w:rsid w:val="00703DEA"/>
    <w:rsid w:val="0072429A"/>
    <w:rsid w:val="00733EEA"/>
    <w:rsid w:val="007434F3"/>
    <w:rsid w:val="00743AEF"/>
    <w:rsid w:val="007B3917"/>
    <w:rsid w:val="007D22E8"/>
    <w:rsid w:val="007E71EC"/>
    <w:rsid w:val="007E722E"/>
    <w:rsid w:val="007F06D7"/>
    <w:rsid w:val="007F57ED"/>
    <w:rsid w:val="008007C8"/>
    <w:rsid w:val="008116CD"/>
    <w:rsid w:val="00811C46"/>
    <w:rsid w:val="00816FAD"/>
    <w:rsid w:val="00821F36"/>
    <w:rsid w:val="008314CE"/>
    <w:rsid w:val="008328D4"/>
    <w:rsid w:val="00833C1F"/>
    <w:rsid w:val="00840D39"/>
    <w:rsid w:val="00857144"/>
    <w:rsid w:val="00873387"/>
    <w:rsid w:val="008A04F1"/>
    <w:rsid w:val="008A27FC"/>
    <w:rsid w:val="008A6365"/>
    <w:rsid w:val="008C493D"/>
    <w:rsid w:val="008C6762"/>
    <w:rsid w:val="008D0717"/>
    <w:rsid w:val="008D0A32"/>
    <w:rsid w:val="008D65A2"/>
    <w:rsid w:val="008D6EC0"/>
    <w:rsid w:val="008E7136"/>
    <w:rsid w:val="008F1276"/>
    <w:rsid w:val="009140D2"/>
    <w:rsid w:val="0093246E"/>
    <w:rsid w:val="009373DB"/>
    <w:rsid w:val="00955C56"/>
    <w:rsid w:val="009644E8"/>
    <w:rsid w:val="00967F60"/>
    <w:rsid w:val="00974A37"/>
    <w:rsid w:val="00975881"/>
    <w:rsid w:val="009779E5"/>
    <w:rsid w:val="0098138F"/>
    <w:rsid w:val="00981408"/>
    <w:rsid w:val="00981FAE"/>
    <w:rsid w:val="009906DB"/>
    <w:rsid w:val="00994562"/>
    <w:rsid w:val="00996374"/>
    <w:rsid w:val="009A0361"/>
    <w:rsid w:val="009A7F29"/>
    <w:rsid w:val="009B1E73"/>
    <w:rsid w:val="009B79CC"/>
    <w:rsid w:val="009C0F9D"/>
    <w:rsid w:val="009C143D"/>
    <w:rsid w:val="009C2D91"/>
    <w:rsid w:val="009C37DC"/>
    <w:rsid w:val="009C530A"/>
    <w:rsid w:val="009D2CDE"/>
    <w:rsid w:val="009D43B7"/>
    <w:rsid w:val="00A009DE"/>
    <w:rsid w:val="00A0594F"/>
    <w:rsid w:val="00A118BD"/>
    <w:rsid w:val="00A31907"/>
    <w:rsid w:val="00A37A8E"/>
    <w:rsid w:val="00A9226D"/>
    <w:rsid w:val="00A97514"/>
    <w:rsid w:val="00A97A87"/>
    <w:rsid w:val="00AB662F"/>
    <w:rsid w:val="00AC3A5B"/>
    <w:rsid w:val="00AF2E1E"/>
    <w:rsid w:val="00B10B92"/>
    <w:rsid w:val="00B11CFF"/>
    <w:rsid w:val="00B23AD4"/>
    <w:rsid w:val="00B41ED6"/>
    <w:rsid w:val="00B47E1F"/>
    <w:rsid w:val="00B5294A"/>
    <w:rsid w:val="00B535F1"/>
    <w:rsid w:val="00B6298C"/>
    <w:rsid w:val="00B6418A"/>
    <w:rsid w:val="00B65AE6"/>
    <w:rsid w:val="00B72DDB"/>
    <w:rsid w:val="00B77244"/>
    <w:rsid w:val="00B82C45"/>
    <w:rsid w:val="00B83086"/>
    <w:rsid w:val="00B84C11"/>
    <w:rsid w:val="00BC2DD2"/>
    <w:rsid w:val="00BD1059"/>
    <w:rsid w:val="00BD1F22"/>
    <w:rsid w:val="00BD7F2B"/>
    <w:rsid w:val="00BE1E70"/>
    <w:rsid w:val="00BE6763"/>
    <w:rsid w:val="00BF1D9D"/>
    <w:rsid w:val="00C04A67"/>
    <w:rsid w:val="00C050F3"/>
    <w:rsid w:val="00C26EA2"/>
    <w:rsid w:val="00C4413F"/>
    <w:rsid w:val="00C51357"/>
    <w:rsid w:val="00C5544D"/>
    <w:rsid w:val="00C6301B"/>
    <w:rsid w:val="00C63FFA"/>
    <w:rsid w:val="00C66F34"/>
    <w:rsid w:val="00C74141"/>
    <w:rsid w:val="00C74742"/>
    <w:rsid w:val="00C761CE"/>
    <w:rsid w:val="00C77B61"/>
    <w:rsid w:val="00C77C3C"/>
    <w:rsid w:val="00C833CD"/>
    <w:rsid w:val="00C83BFC"/>
    <w:rsid w:val="00C92A79"/>
    <w:rsid w:val="00CA03E3"/>
    <w:rsid w:val="00CA5EC3"/>
    <w:rsid w:val="00CB4DEF"/>
    <w:rsid w:val="00CC3429"/>
    <w:rsid w:val="00CC48FD"/>
    <w:rsid w:val="00CC79F1"/>
    <w:rsid w:val="00CF64CD"/>
    <w:rsid w:val="00D0577B"/>
    <w:rsid w:val="00D110A8"/>
    <w:rsid w:val="00D16659"/>
    <w:rsid w:val="00D2163F"/>
    <w:rsid w:val="00D30A80"/>
    <w:rsid w:val="00D667F0"/>
    <w:rsid w:val="00D861B1"/>
    <w:rsid w:val="00D87963"/>
    <w:rsid w:val="00D902CA"/>
    <w:rsid w:val="00D9248F"/>
    <w:rsid w:val="00D9417F"/>
    <w:rsid w:val="00DA141B"/>
    <w:rsid w:val="00DA3CBB"/>
    <w:rsid w:val="00DA51AE"/>
    <w:rsid w:val="00DB3CBE"/>
    <w:rsid w:val="00DC20F1"/>
    <w:rsid w:val="00DD49B3"/>
    <w:rsid w:val="00DE360F"/>
    <w:rsid w:val="00DF21B5"/>
    <w:rsid w:val="00E02BE9"/>
    <w:rsid w:val="00E118FE"/>
    <w:rsid w:val="00E47368"/>
    <w:rsid w:val="00E66C3F"/>
    <w:rsid w:val="00E77FF7"/>
    <w:rsid w:val="00E8195A"/>
    <w:rsid w:val="00E90D2C"/>
    <w:rsid w:val="00EA5234"/>
    <w:rsid w:val="00EA66E9"/>
    <w:rsid w:val="00EA7CF5"/>
    <w:rsid w:val="00EB1B05"/>
    <w:rsid w:val="00EC0943"/>
    <w:rsid w:val="00EF2C94"/>
    <w:rsid w:val="00F15873"/>
    <w:rsid w:val="00F22A01"/>
    <w:rsid w:val="00F36413"/>
    <w:rsid w:val="00F42D0A"/>
    <w:rsid w:val="00F54FBE"/>
    <w:rsid w:val="00F65A63"/>
    <w:rsid w:val="00F65EA3"/>
    <w:rsid w:val="00F75B65"/>
    <w:rsid w:val="00F8229D"/>
    <w:rsid w:val="00F82A3F"/>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21033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9246-32C0-4E9E-B202-8D58685C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540</Words>
  <Characters>3244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20</cp:revision>
  <cp:lastPrinted>2020-07-09T11:12:00Z</cp:lastPrinted>
  <dcterms:created xsi:type="dcterms:W3CDTF">2020-07-09T09:43:00Z</dcterms:created>
  <dcterms:modified xsi:type="dcterms:W3CDTF">2020-07-09T11:18:00Z</dcterms:modified>
</cp:coreProperties>
</file>