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24" w:rsidRDefault="00A84424" w:rsidP="00A84424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 xml:space="preserve">Załącznik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nr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3 do umowy</w:t>
      </w:r>
    </w:p>
    <w:p w:rsidR="00A84424" w:rsidRDefault="00A84424" w:rsidP="00A84424">
      <w:pPr>
        <w:rPr>
          <w:rFonts w:ascii="Calibri" w:hAnsi="Calibri" w:cs="Comic Sans MS"/>
          <w:sz w:val="16"/>
          <w:szCs w:val="16"/>
        </w:rPr>
      </w:pPr>
    </w:p>
    <w:p w:rsidR="00A84424" w:rsidRDefault="00A84424" w:rsidP="00A84424">
      <w:pPr>
        <w:rPr>
          <w:rFonts w:ascii="Calibri" w:hAnsi="Calibri" w:cs="Comic Sans MS"/>
          <w:sz w:val="16"/>
          <w:szCs w:val="16"/>
        </w:rPr>
      </w:pPr>
    </w:p>
    <w:p w:rsidR="00A84424" w:rsidRDefault="00A84424" w:rsidP="00A84424">
      <w:pPr>
        <w:rPr>
          <w:rFonts w:ascii="Calibri" w:hAnsi="Calibri" w:cs="Comic Sans MS"/>
          <w:sz w:val="16"/>
          <w:szCs w:val="16"/>
        </w:rPr>
      </w:pPr>
    </w:p>
    <w:p w:rsidR="00A84424" w:rsidRDefault="00A84424" w:rsidP="00A84424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A84424" w:rsidRPr="00167F9B" w:rsidRDefault="00A84424" w:rsidP="00A84424">
      <w:pPr>
        <w:pStyle w:val="Akapitzlist"/>
        <w:numPr>
          <w:ilvl w:val="0"/>
          <w:numId w:val="3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A84424" w:rsidRDefault="00A84424" w:rsidP="00A84424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A84424" w:rsidRPr="00167F9B" w:rsidRDefault="00A84424" w:rsidP="00A84424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A84424" w:rsidRPr="00167F9B" w:rsidRDefault="00A84424" w:rsidP="00A84424">
      <w:pPr>
        <w:pStyle w:val="Akapitzlist"/>
        <w:numPr>
          <w:ilvl w:val="0"/>
          <w:numId w:val="1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A84424" w:rsidRPr="00167F9B" w:rsidRDefault="00A84424" w:rsidP="00A84424">
      <w:pPr>
        <w:pStyle w:val="Akapitzlist"/>
        <w:numPr>
          <w:ilvl w:val="0"/>
          <w:numId w:val="1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z postępowaniem o udzielenie zamówienia publicznego /dane identyfikujące postępowanie, np. nazwa, nume</w:t>
      </w: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r/ prowadzonym w trybie art. 4 pkt.8 na dostawę gazów technicznych wraz z dzierżawą dla KWP                 w Łodzi i jednostek garnizonu łódzkiego</w:t>
      </w:r>
      <w:bookmarkStart w:id="0" w:name="_GoBack"/>
      <w:bookmarkEnd w:id="0"/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nr postępowania Kz-2380/07/19/</w:t>
      </w:r>
      <w:proofErr w:type="spellStart"/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ZW-Zp</w:t>
      </w:r>
      <w:proofErr w:type="spellEnd"/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będą przechowywane, zgodnie z art. 97 ust. 1 ustawy </w:t>
      </w:r>
      <w:proofErr w:type="spellStart"/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Pzp</w:t>
      </w:r>
      <w:proofErr w:type="spellEnd"/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Pzp</w:t>
      </w:r>
      <w:proofErr w:type="spellEnd"/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Pzp</w:t>
      </w:r>
      <w:proofErr w:type="spellEnd"/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;  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A84424" w:rsidRPr="00167F9B" w:rsidRDefault="00A84424" w:rsidP="00A84424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A84424" w:rsidRPr="00167F9B" w:rsidRDefault="00A84424" w:rsidP="00A84424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Pr="00167F9B" w:rsidRDefault="00A84424" w:rsidP="00A84424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A84424" w:rsidRPr="00EE6312" w:rsidRDefault="00A84424" w:rsidP="00A84424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84424" w:rsidRPr="00A84424" w:rsidRDefault="00A84424" w:rsidP="00A84424">
      <w:pPr>
        <w:ind w:left="720"/>
        <w:jc w:val="both"/>
        <w:rPr>
          <w:rFonts w:ascii="Arial" w:hAnsi="Arial" w:cs="Arial"/>
          <w:sz w:val="18"/>
          <w:szCs w:val="18"/>
        </w:rPr>
      </w:pPr>
      <w:r w:rsidRPr="00A84424">
        <w:rPr>
          <w:rFonts w:ascii="Arial" w:hAnsi="Arial" w:cs="Arial"/>
          <w:sz w:val="18"/>
          <w:szCs w:val="18"/>
        </w:rPr>
        <w:t>Oświadczam, że:</w:t>
      </w:r>
    </w:p>
    <w:p w:rsidR="00A84424" w:rsidRPr="00A84424" w:rsidRDefault="00A84424" w:rsidP="00A84424">
      <w:pPr>
        <w:numPr>
          <w:ilvl w:val="0"/>
          <w:numId w:val="2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A84424">
        <w:rPr>
          <w:rFonts w:ascii="Arial" w:eastAsia="Calibri" w:hAnsi="Arial" w:cs="Arial"/>
          <w:color w:val="000000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A84424" w:rsidRPr="005F369B" w:rsidRDefault="00A84424" w:rsidP="00A84424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 w:rsidRPr="00A84424">
        <w:rPr>
          <w:rFonts w:ascii="Arial" w:eastAsia="Calibri" w:hAnsi="Arial" w:cs="Arial"/>
          <w:color w:val="000000"/>
          <w:sz w:val="18"/>
          <w:szCs w:val="18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84424">
        <w:rPr>
          <w:sz w:val="18"/>
          <w:szCs w:val="18"/>
        </w:rPr>
        <w:t xml:space="preserve"> </w:t>
      </w:r>
    </w:p>
    <w:p w:rsidR="00A84424" w:rsidRDefault="00A84424" w:rsidP="00A84424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A84424" w:rsidRPr="00A84424" w:rsidRDefault="00A84424" w:rsidP="00A84424">
      <w:pPr>
        <w:pStyle w:val="Akapitzlist"/>
        <w:numPr>
          <w:ilvl w:val="0"/>
          <w:numId w:val="2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8"/>
          <w:szCs w:val="18"/>
        </w:rPr>
      </w:pPr>
      <w:r w:rsidRPr="00A84424">
        <w:rPr>
          <w:rFonts w:ascii="Arial" w:eastAsia="Arial Unicode MS" w:hAnsi="Arial" w:cs="Arial"/>
          <w:kern w:val="3"/>
          <w:sz w:val="18"/>
          <w:szCs w:val="18"/>
        </w:rPr>
        <w:t xml:space="preserve">przyjmuje do wiadomości i akceptuje zapisy klauzuli informacyjnej zawartej w </w:t>
      </w:r>
      <w:r w:rsidR="005B7644">
        <w:rPr>
          <w:rFonts w:ascii="Arial" w:eastAsia="Arial Unicode MS" w:hAnsi="Arial" w:cs="Arial"/>
          <w:kern w:val="3"/>
          <w:sz w:val="18"/>
          <w:szCs w:val="18"/>
        </w:rPr>
        <w:t xml:space="preserve">dniu </w:t>
      </w:r>
      <w:r w:rsidRPr="00A84424">
        <w:rPr>
          <w:rFonts w:ascii="Arial" w:eastAsia="Arial Unicode MS" w:hAnsi="Arial" w:cs="Arial"/>
          <w:kern w:val="3"/>
          <w:sz w:val="18"/>
          <w:szCs w:val="18"/>
        </w:rPr>
        <w:t>…………….</w:t>
      </w:r>
    </w:p>
    <w:p w:rsidR="00A84424" w:rsidRDefault="00A84424" w:rsidP="00A84424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A84424" w:rsidRDefault="00A84424" w:rsidP="00A84424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A84424" w:rsidRDefault="00A84424" w:rsidP="00A84424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A84424" w:rsidRPr="00252A07" w:rsidRDefault="00A84424" w:rsidP="005B7644">
      <w:pPr>
        <w:suppressAutoHyphens w:val="0"/>
        <w:autoSpaceDE w:val="0"/>
        <w:autoSpaceDN w:val="0"/>
        <w:adjustRightInd w:val="0"/>
        <w:ind w:left="6372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A84424" w:rsidRPr="00252A07" w:rsidRDefault="00A84424" w:rsidP="00A84424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A84424" w:rsidRPr="00252A07" w:rsidRDefault="00A84424" w:rsidP="00A84424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A84424" w:rsidRPr="00252A07" w:rsidRDefault="00A84424" w:rsidP="00A84424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A84424" w:rsidRPr="00252A07" w:rsidRDefault="00A84424" w:rsidP="00A84424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A05839" w:rsidRDefault="00A05839"/>
    <w:sectPr w:rsidR="00A05839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4424"/>
    <w:rsid w:val="002F48E0"/>
    <w:rsid w:val="005B7644"/>
    <w:rsid w:val="00913BC0"/>
    <w:rsid w:val="00A05839"/>
    <w:rsid w:val="00A84424"/>
    <w:rsid w:val="00FB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44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3727</Characters>
  <Application>Microsoft Office Word</Application>
  <DocSecurity>0</DocSecurity>
  <Lines>31</Lines>
  <Paragraphs>8</Paragraphs>
  <ScaleCrop>false</ScaleCrop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MagdalenaGabara</cp:lastModifiedBy>
  <cp:revision>2</cp:revision>
  <dcterms:created xsi:type="dcterms:W3CDTF">2019-01-16T11:31:00Z</dcterms:created>
  <dcterms:modified xsi:type="dcterms:W3CDTF">2019-01-22T08:03:00Z</dcterms:modified>
</cp:coreProperties>
</file>