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531AEBC4"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07293A">
        <w:rPr>
          <w:rFonts w:asciiTheme="minorHAnsi" w:hAnsiTheme="minorHAnsi" w:cstheme="minorHAnsi"/>
          <w:b/>
          <w:bCs/>
        </w:rPr>
        <w:t>4</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27A7E703" w14:textId="13B20746" w:rsidR="00C91883" w:rsidRDefault="00C91883" w:rsidP="00C91883">
      <w:pPr>
        <w:spacing w:line="276" w:lineRule="auto"/>
        <w:jc w:val="both"/>
        <w:rPr>
          <w:rFonts w:asciiTheme="minorHAnsi" w:hAnsiTheme="minorHAnsi" w:cstheme="minorHAnsi"/>
          <w:b/>
          <w:bCs/>
          <w:color w:val="000000"/>
          <w:lang w:eastAsia="pl-PL"/>
        </w:rPr>
      </w:pPr>
      <w:r w:rsidRPr="00C91883">
        <w:rPr>
          <w:rFonts w:asciiTheme="minorHAnsi" w:hAnsiTheme="minorHAnsi" w:cstheme="minorHAnsi"/>
          <w:b/>
          <w:bCs/>
          <w:color w:val="000000"/>
          <w:lang w:eastAsia="pl-PL"/>
        </w:rPr>
        <w:t>Robota budowlana w zakresie uszczelnienia przeciwwodnego pomieszczeń podziemnych budynku administracyjno-socjalno-edukacyjnego (Ob. 03) w Zakładzie Termicznego Przekształcania Odpadów w Krakowie</w:t>
      </w:r>
      <w:r w:rsidR="0007293A">
        <w:rPr>
          <w:rFonts w:asciiTheme="minorHAnsi" w:hAnsiTheme="minorHAnsi" w:cstheme="minorHAnsi"/>
          <w:b/>
          <w:bCs/>
          <w:color w:val="000000"/>
          <w:lang w:eastAsia="pl-PL"/>
        </w:rPr>
        <w:t>- zamówienie powtórzone</w:t>
      </w:r>
    </w:p>
    <w:p w14:paraId="1A37782E" w14:textId="294DC5B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6A5600A5" w:rsidR="00FB752D" w:rsidRPr="00DA7A8C" w:rsidRDefault="0007293A" w:rsidP="00410B83">
      <w:pPr>
        <w:pStyle w:val="Nagwek1"/>
        <w:numPr>
          <w:ilvl w:val="0"/>
          <w:numId w:val="17"/>
        </w:numPr>
        <w:spacing w:line="276" w:lineRule="auto"/>
        <w:jc w:val="both"/>
        <w:rPr>
          <w:rFonts w:asciiTheme="minorHAnsi" w:eastAsia="Arial" w:hAnsiTheme="minorHAnsi" w:cstheme="minorHAnsi"/>
          <w:b w:val="0"/>
          <w:sz w:val="22"/>
          <w:szCs w:val="22"/>
        </w:rPr>
      </w:pPr>
      <w:r w:rsidRPr="0007293A">
        <w:rPr>
          <w:rFonts w:asciiTheme="minorHAnsi" w:hAnsiTheme="minorHAnsi" w:cstheme="minorHAnsi"/>
          <w:b w:val="0"/>
          <w:bCs w:val="0"/>
          <w:sz w:val="22"/>
          <w:szCs w:val="22"/>
        </w:rPr>
        <w:t>476 470, 00 zł 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sidRPr="0007293A">
        <w:rPr>
          <w:rFonts w:asciiTheme="minorHAnsi" w:hAnsiTheme="minorHAnsi" w:cstheme="minorHAnsi"/>
          <w:sz w:val="22"/>
          <w:szCs w:val="22"/>
        </w:rPr>
        <w:t>586.058,10</w:t>
      </w:r>
      <w:r>
        <w:rPr>
          <w:rFonts w:asciiTheme="minorHAnsi" w:hAnsiTheme="minorHAnsi" w:cstheme="minorHAnsi"/>
          <w:sz w:val="22"/>
          <w:szCs w:val="22"/>
        </w:rPr>
        <w:t xml:space="preserve"> </w:t>
      </w:r>
      <w:r w:rsidR="00C91883" w:rsidRPr="00C91883">
        <w:rPr>
          <w:rFonts w:asciiTheme="minorHAnsi" w:hAnsiTheme="minorHAnsi" w:cstheme="minorHAnsi"/>
          <w:sz w:val="22"/>
          <w:szCs w:val="22"/>
        </w:rPr>
        <w:t>zł brutto</w:t>
      </w:r>
      <w:r w:rsidR="00410B83" w:rsidRPr="00DA7A8C">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8"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3"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6"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8"/>
  </w:num>
  <w:num w:numId="2" w16cid:durableId="1854488167">
    <w:abstractNumId w:val="14"/>
  </w:num>
  <w:num w:numId="3" w16cid:durableId="1402291517">
    <w:abstractNumId w:val="16"/>
  </w:num>
  <w:num w:numId="4" w16cid:durableId="119761512">
    <w:abstractNumId w:val="4"/>
  </w:num>
  <w:num w:numId="5" w16cid:durableId="951597302">
    <w:abstractNumId w:val="10"/>
  </w:num>
  <w:num w:numId="6" w16cid:durableId="1622688023">
    <w:abstractNumId w:val="7"/>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7"/>
  </w:num>
  <w:num w:numId="11" w16cid:durableId="346294017">
    <w:abstractNumId w:val="15"/>
  </w:num>
  <w:num w:numId="12" w16cid:durableId="1758789825">
    <w:abstractNumId w:val="12"/>
  </w:num>
  <w:num w:numId="13" w16cid:durableId="1624992406">
    <w:abstractNumId w:val="9"/>
  </w:num>
  <w:num w:numId="14" w16cid:durableId="812018453">
    <w:abstractNumId w:val="13"/>
  </w:num>
  <w:num w:numId="15" w16cid:durableId="1503207064">
    <w:abstractNumId w:val="11"/>
  </w:num>
  <w:num w:numId="16" w16cid:durableId="166530014">
    <w:abstractNumId w:val="6"/>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293A"/>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492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2024-03-20T11:53:00Z</dcterms:created>
  <dcterms:modified xsi:type="dcterms:W3CDTF">2024-03-20T11:53:00Z</dcterms:modified>
</cp:coreProperties>
</file>