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0337" w14:textId="77777777" w:rsidR="00970CA6" w:rsidRDefault="00970CA6" w:rsidP="00970CA6"/>
    <w:p w14:paraId="07483AE3" w14:textId="77777777" w:rsidR="00B774EB" w:rsidRPr="00310DC9" w:rsidRDefault="00B774EB" w:rsidP="00970CA6"/>
    <w:p w14:paraId="7907CB23" w14:textId="77777777" w:rsidR="00970CA6" w:rsidRPr="003738BB" w:rsidRDefault="00970CA6" w:rsidP="003738BB">
      <w:pPr>
        <w:pBdr>
          <w:top w:val="single" w:sz="4" w:space="1" w:color="auto"/>
        </w:pBdr>
        <w:jc w:val="center"/>
        <w:rPr>
          <w:rFonts w:ascii="Arial" w:hAnsi="Arial" w:cs="Arial"/>
        </w:rPr>
      </w:pPr>
    </w:p>
    <w:p w14:paraId="3B08F227" w14:textId="77777777" w:rsidR="00970CA6" w:rsidRDefault="00970CA6" w:rsidP="00970CA6">
      <w:pPr>
        <w:jc w:val="center"/>
        <w:rPr>
          <w:rFonts w:ascii="Arial" w:hAnsi="Arial" w:cs="Arial"/>
          <w:color w:val="000000"/>
        </w:rPr>
      </w:pPr>
    </w:p>
    <w:p w14:paraId="613EA67F" w14:textId="77777777"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14:paraId="3B86384B" w14:textId="77777777" w:rsidR="003738BB" w:rsidRDefault="003738BB" w:rsidP="00970CA6">
      <w:pPr>
        <w:jc w:val="center"/>
        <w:rPr>
          <w:rFonts w:ascii="Arial" w:hAnsi="Arial" w:cs="Arial"/>
          <w:color w:val="000000"/>
        </w:rPr>
      </w:pPr>
    </w:p>
    <w:p w14:paraId="272A6D24" w14:textId="77777777" w:rsidR="00B774EB" w:rsidRPr="003738BB" w:rsidRDefault="00B774EB" w:rsidP="00970CA6">
      <w:pPr>
        <w:jc w:val="center"/>
        <w:rPr>
          <w:rFonts w:ascii="Arial" w:hAnsi="Arial" w:cs="Arial"/>
          <w:color w:val="000000"/>
        </w:rPr>
      </w:pPr>
    </w:p>
    <w:p w14:paraId="21A9B407" w14:textId="77777777" w:rsidR="00970CA6" w:rsidRPr="00224FF0" w:rsidRDefault="003738BB" w:rsidP="005C55E4">
      <w:pPr>
        <w:spacing w:after="6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224FF0">
        <w:rPr>
          <w:rFonts w:ascii="Arial" w:hAnsi="Arial" w:cs="Arial"/>
          <w:b/>
          <w:color w:val="000000"/>
          <w:sz w:val="40"/>
          <w:szCs w:val="40"/>
        </w:rPr>
        <w:t>SPECYFIKACJA WARUNKÓW ZAMÓWIENIA</w:t>
      </w:r>
    </w:p>
    <w:p w14:paraId="066C41FE" w14:textId="77777777" w:rsidR="00F80FF3" w:rsidRPr="00224FF0" w:rsidRDefault="005C55E4" w:rsidP="005C55E4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24FF0">
        <w:rPr>
          <w:rFonts w:ascii="Arial" w:hAnsi="Arial" w:cs="Arial"/>
          <w:b/>
          <w:color w:val="000000"/>
          <w:sz w:val="24"/>
          <w:szCs w:val="24"/>
        </w:rPr>
        <w:t>(zwana dalej „SWZ”)</w:t>
      </w:r>
    </w:p>
    <w:p w14:paraId="022C71C3" w14:textId="77777777" w:rsidR="00F80FF3" w:rsidRPr="003C7DFF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24FF0">
        <w:rPr>
          <w:rFonts w:ascii="Arial" w:hAnsi="Arial" w:cs="Arial"/>
          <w:color w:val="000000"/>
          <w:sz w:val="22"/>
          <w:szCs w:val="22"/>
        </w:rPr>
        <w:t>do postępowania o udzielenie za</w:t>
      </w:r>
      <w:r w:rsidRPr="003C7DFF">
        <w:rPr>
          <w:rFonts w:ascii="Arial" w:hAnsi="Arial" w:cs="Arial"/>
          <w:color w:val="000000"/>
          <w:sz w:val="22"/>
          <w:szCs w:val="22"/>
        </w:rPr>
        <w:t>mówienia publicznego</w:t>
      </w:r>
    </w:p>
    <w:p w14:paraId="7E14FA10" w14:textId="77777777" w:rsidR="005C55E4" w:rsidRPr="003C7DFF" w:rsidRDefault="005C55E4" w:rsidP="00970CA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C7DFF">
        <w:rPr>
          <w:rFonts w:ascii="Arial" w:hAnsi="Arial" w:cs="Arial"/>
          <w:color w:val="000000"/>
          <w:sz w:val="22"/>
          <w:szCs w:val="22"/>
        </w:rPr>
        <w:t>prowadzonego na podstawie ustawy z dnia 11 września 2019 r. Prawo zamówień publicznych</w:t>
      </w:r>
    </w:p>
    <w:p w14:paraId="05CA28D0" w14:textId="3A72EB43" w:rsidR="005C55E4" w:rsidRPr="003C7DFF" w:rsidRDefault="006458CC" w:rsidP="00970CA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C7DFF">
        <w:rPr>
          <w:rFonts w:ascii="Arial" w:hAnsi="Arial" w:cs="Arial"/>
          <w:color w:val="000000" w:themeColor="text1"/>
          <w:sz w:val="22"/>
          <w:szCs w:val="22"/>
        </w:rPr>
        <w:t>(Dz.U. 202</w:t>
      </w:r>
      <w:r w:rsidR="00D5544A" w:rsidRPr="003C7DFF">
        <w:rPr>
          <w:rFonts w:ascii="Arial" w:hAnsi="Arial" w:cs="Arial"/>
          <w:color w:val="000000" w:themeColor="text1"/>
          <w:sz w:val="22"/>
          <w:szCs w:val="22"/>
        </w:rPr>
        <w:t>4</w:t>
      </w:r>
      <w:r w:rsidR="005C55E4" w:rsidRPr="003C7DFF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Pr="003C7DFF">
        <w:rPr>
          <w:rFonts w:ascii="Arial" w:hAnsi="Arial" w:cs="Arial"/>
          <w:color w:val="000000" w:themeColor="text1"/>
          <w:sz w:val="22"/>
          <w:szCs w:val="22"/>
        </w:rPr>
        <w:t xml:space="preserve">oz. </w:t>
      </w:r>
      <w:r w:rsidR="00074A0C" w:rsidRPr="003C7DFF">
        <w:rPr>
          <w:rFonts w:ascii="Arial" w:hAnsi="Arial" w:cs="Arial"/>
          <w:color w:val="000000" w:themeColor="text1"/>
          <w:sz w:val="22"/>
          <w:szCs w:val="22"/>
        </w:rPr>
        <w:t>1</w:t>
      </w:r>
      <w:r w:rsidR="00D5544A" w:rsidRPr="003C7DFF">
        <w:rPr>
          <w:rFonts w:ascii="Arial" w:hAnsi="Arial" w:cs="Arial"/>
          <w:color w:val="000000" w:themeColor="text1"/>
          <w:sz w:val="22"/>
          <w:szCs w:val="22"/>
        </w:rPr>
        <w:t>320</w:t>
      </w:r>
      <w:r w:rsidR="00082B00" w:rsidRPr="003C7DFF">
        <w:rPr>
          <w:rFonts w:ascii="Arial" w:hAnsi="Arial" w:cs="Arial"/>
          <w:color w:val="000000" w:themeColor="text1"/>
          <w:sz w:val="22"/>
          <w:szCs w:val="22"/>
        </w:rPr>
        <w:t xml:space="preserve"> z późn. zm.</w:t>
      </w:r>
      <w:r w:rsidR="005C55E4" w:rsidRPr="003C7DFF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78C5475" w14:textId="77777777" w:rsidR="005C55E4" w:rsidRPr="003C7DFF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D90DC61" w14:textId="77777777" w:rsidR="005C55E4" w:rsidRPr="003C7DFF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96340D7" w14:textId="385132BE" w:rsidR="00970CA6" w:rsidRPr="003C7DFF" w:rsidRDefault="005C55E4" w:rsidP="00970CA6">
      <w:pPr>
        <w:jc w:val="center"/>
        <w:rPr>
          <w:b/>
          <w:color w:val="FF0000"/>
          <w:sz w:val="24"/>
          <w:szCs w:val="24"/>
        </w:rPr>
      </w:pPr>
      <w:r w:rsidRPr="003C7DFF">
        <w:rPr>
          <w:b/>
          <w:color w:val="000000"/>
          <w:sz w:val="24"/>
          <w:szCs w:val="24"/>
        </w:rPr>
        <w:t>Numer referencyjny postępowania</w:t>
      </w:r>
      <w:r w:rsidR="000066A3" w:rsidRPr="003C7DFF">
        <w:rPr>
          <w:b/>
          <w:color w:val="000000"/>
          <w:sz w:val="24"/>
          <w:szCs w:val="24"/>
        </w:rPr>
        <w:t xml:space="preserve"> (nr sprawy):</w:t>
      </w:r>
      <w:r w:rsidR="00EA2211" w:rsidRPr="003C7DFF">
        <w:rPr>
          <w:b/>
          <w:color w:val="000000"/>
          <w:sz w:val="24"/>
          <w:szCs w:val="24"/>
        </w:rPr>
        <w:t xml:space="preserve"> </w:t>
      </w:r>
      <w:r w:rsidR="00E9099D" w:rsidRPr="003C7DFF">
        <w:rPr>
          <w:b/>
          <w:color w:val="000000"/>
          <w:sz w:val="24"/>
          <w:szCs w:val="24"/>
        </w:rPr>
        <w:t>PB.2024.11.0</w:t>
      </w:r>
      <w:r w:rsidR="003C7DFF" w:rsidRPr="003C7DFF">
        <w:rPr>
          <w:b/>
          <w:color w:val="000000"/>
          <w:sz w:val="24"/>
          <w:szCs w:val="24"/>
        </w:rPr>
        <w:t>3</w:t>
      </w:r>
      <w:r w:rsidR="00E9099D" w:rsidRPr="003C7DFF">
        <w:rPr>
          <w:b/>
          <w:color w:val="000000"/>
          <w:sz w:val="24"/>
          <w:szCs w:val="24"/>
        </w:rPr>
        <w:t>.</w:t>
      </w:r>
      <w:r w:rsidR="0088327E" w:rsidRPr="003C7DFF">
        <w:rPr>
          <w:b/>
          <w:color w:val="000000"/>
          <w:sz w:val="24"/>
          <w:szCs w:val="24"/>
        </w:rPr>
        <w:t>NOW</w:t>
      </w:r>
    </w:p>
    <w:p w14:paraId="4FBB5C82" w14:textId="77777777" w:rsidR="005C55E4" w:rsidRPr="003C7DFF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1D8D059" w14:textId="77777777" w:rsidR="005C55E4" w:rsidRPr="003C7DFF" w:rsidRDefault="005C55E4" w:rsidP="00970CA6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5BDE077" w14:textId="77777777" w:rsidR="005F427C" w:rsidRPr="003C7DFF" w:rsidRDefault="005F427C" w:rsidP="005F427C">
      <w:pPr>
        <w:jc w:val="center"/>
        <w:rPr>
          <w:b/>
          <w:spacing w:val="-8"/>
          <w:sz w:val="32"/>
          <w:szCs w:val="32"/>
        </w:rPr>
      </w:pPr>
    </w:p>
    <w:p w14:paraId="705911EA" w14:textId="77777777" w:rsidR="005F427C" w:rsidRPr="003C7DFF" w:rsidRDefault="005F427C" w:rsidP="005F427C">
      <w:pPr>
        <w:jc w:val="center"/>
        <w:rPr>
          <w:b/>
          <w:spacing w:val="-8"/>
          <w:sz w:val="32"/>
          <w:szCs w:val="32"/>
        </w:rPr>
      </w:pPr>
    </w:p>
    <w:p w14:paraId="4539D26A" w14:textId="515DA91A" w:rsidR="005A1EC9" w:rsidRPr="00224FF0" w:rsidRDefault="0088327E" w:rsidP="005A1EC9">
      <w:pPr>
        <w:jc w:val="center"/>
        <w:rPr>
          <w:sz w:val="16"/>
          <w:szCs w:val="16"/>
        </w:rPr>
      </w:pPr>
      <w:r w:rsidRPr="003C7DFF">
        <w:rPr>
          <w:b/>
          <w:spacing w:val="-8"/>
          <w:sz w:val="36"/>
          <w:szCs w:val="36"/>
        </w:rPr>
        <w:t>Ubezpieczenie majątku i odpowiedzialności cywilnej Samodzielnego Publicznego Szpitala Rejonowego w Nowogardzie</w:t>
      </w:r>
    </w:p>
    <w:p w14:paraId="564A0F1D" w14:textId="77777777" w:rsidR="005A1EC9" w:rsidRPr="00224FF0" w:rsidRDefault="005A1EC9" w:rsidP="005A1EC9">
      <w:pPr>
        <w:jc w:val="center"/>
        <w:rPr>
          <w:color w:val="000000"/>
          <w:u w:val="single"/>
        </w:rPr>
      </w:pPr>
    </w:p>
    <w:p w14:paraId="7232A6DF" w14:textId="77777777" w:rsidR="005A1EC9" w:rsidRPr="00224FF0" w:rsidRDefault="005A1EC9" w:rsidP="005A1EC9">
      <w:pPr>
        <w:jc w:val="both"/>
        <w:rPr>
          <w:color w:val="000000"/>
        </w:rPr>
      </w:pPr>
    </w:p>
    <w:p w14:paraId="1C38A2F6" w14:textId="77777777" w:rsidR="005A1EC9" w:rsidRPr="00224FF0" w:rsidRDefault="005A1EC9" w:rsidP="005A1EC9">
      <w:pPr>
        <w:jc w:val="both"/>
        <w:rPr>
          <w:color w:val="000000"/>
        </w:rPr>
      </w:pPr>
    </w:p>
    <w:p w14:paraId="43D08B36" w14:textId="77777777" w:rsidR="005A1EC9" w:rsidRPr="00224FF0" w:rsidRDefault="005A1EC9" w:rsidP="005A1EC9">
      <w:pPr>
        <w:jc w:val="both"/>
        <w:rPr>
          <w:color w:val="000000"/>
        </w:rPr>
      </w:pPr>
    </w:p>
    <w:p w14:paraId="32797A46" w14:textId="77777777" w:rsidR="005A1EC9" w:rsidRPr="00224FF0" w:rsidRDefault="005A1EC9" w:rsidP="005A1EC9">
      <w:pPr>
        <w:jc w:val="both"/>
        <w:rPr>
          <w:color w:val="000000"/>
        </w:rPr>
      </w:pPr>
    </w:p>
    <w:p w14:paraId="7954993B" w14:textId="77777777" w:rsidR="005A1EC9" w:rsidRPr="00224FF0" w:rsidRDefault="005A1EC9" w:rsidP="005A1EC9">
      <w:pPr>
        <w:jc w:val="both"/>
        <w:rPr>
          <w:color w:val="000000"/>
          <w:highlight w:val="yellow"/>
        </w:rPr>
      </w:pPr>
    </w:p>
    <w:p w14:paraId="3D87696A" w14:textId="77777777" w:rsidR="005A1EC9" w:rsidRPr="00224FF0" w:rsidRDefault="005A1EC9" w:rsidP="005A1EC9">
      <w:pPr>
        <w:jc w:val="both"/>
        <w:rPr>
          <w:color w:val="000000"/>
          <w:highlight w:val="yellow"/>
        </w:rPr>
      </w:pPr>
    </w:p>
    <w:p w14:paraId="0EE3E073" w14:textId="77777777" w:rsidR="005A1EC9" w:rsidRPr="00224FF0" w:rsidRDefault="005A1EC9" w:rsidP="005A1EC9">
      <w:pPr>
        <w:jc w:val="both"/>
        <w:rPr>
          <w:color w:val="000000"/>
          <w:highlight w:val="yellow"/>
        </w:rPr>
      </w:pPr>
    </w:p>
    <w:p w14:paraId="5726668E" w14:textId="77777777" w:rsidR="005A1EC9" w:rsidRPr="00224FF0" w:rsidRDefault="005A1EC9" w:rsidP="005A1EC9">
      <w:pPr>
        <w:jc w:val="both"/>
        <w:rPr>
          <w:color w:val="000000"/>
          <w:highlight w:val="yellow"/>
        </w:rPr>
      </w:pPr>
    </w:p>
    <w:p w14:paraId="77393A10" w14:textId="77777777" w:rsidR="005A1EC9" w:rsidRPr="00224FF0" w:rsidRDefault="005A1EC9" w:rsidP="005A1EC9">
      <w:pPr>
        <w:jc w:val="both"/>
        <w:rPr>
          <w:color w:val="000000"/>
          <w:highlight w:val="yellow"/>
        </w:rPr>
      </w:pPr>
    </w:p>
    <w:p w14:paraId="697567E7" w14:textId="77777777" w:rsidR="005A1EC9" w:rsidRPr="00224FF0" w:rsidRDefault="005A1EC9" w:rsidP="005A1EC9">
      <w:pPr>
        <w:jc w:val="both"/>
        <w:rPr>
          <w:color w:val="000000"/>
          <w:highlight w:val="yellow"/>
        </w:rPr>
      </w:pPr>
    </w:p>
    <w:p w14:paraId="581FFEEE" w14:textId="77777777" w:rsidR="005A1EC9" w:rsidRPr="00224FF0" w:rsidRDefault="005A1EC9" w:rsidP="005A1EC9">
      <w:pPr>
        <w:jc w:val="both"/>
        <w:rPr>
          <w:color w:val="000000"/>
          <w:highlight w:val="yellow"/>
        </w:rPr>
      </w:pPr>
    </w:p>
    <w:p w14:paraId="5E83CD85" w14:textId="77777777" w:rsidR="001D3BC1" w:rsidRPr="00224FF0" w:rsidRDefault="001D3BC1" w:rsidP="005A1EC9">
      <w:pPr>
        <w:jc w:val="both"/>
        <w:rPr>
          <w:color w:val="000000"/>
          <w:highlight w:val="yellow"/>
        </w:rPr>
      </w:pPr>
    </w:p>
    <w:p w14:paraId="01705816" w14:textId="77777777" w:rsidR="00FF7760" w:rsidRPr="00224FF0" w:rsidRDefault="00FF7760" w:rsidP="005A1EC9">
      <w:pPr>
        <w:jc w:val="both"/>
        <w:rPr>
          <w:color w:val="000000"/>
          <w:highlight w:val="yellow"/>
        </w:rPr>
      </w:pPr>
    </w:p>
    <w:p w14:paraId="4DF005A1" w14:textId="77777777" w:rsidR="00FF7760" w:rsidRPr="00224FF0" w:rsidRDefault="00FF7760" w:rsidP="005A1EC9">
      <w:pPr>
        <w:jc w:val="both"/>
        <w:rPr>
          <w:color w:val="000000"/>
          <w:highlight w:val="yellow"/>
        </w:rPr>
      </w:pPr>
    </w:p>
    <w:p w14:paraId="0C14CFD4" w14:textId="77777777" w:rsidR="00FF7760" w:rsidRPr="00224FF0" w:rsidRDefault="00FF7760" w:rsidP="005A1EC9">
      <w:pPr>
        <w:jc w:val="both"/>
        <w:rPr>
          <w:color w:val="000000"/>
          <w:highlight w:val="yellow"/>
        </w:rPr>
      </w:pPr>
    </w:p>
    <w:p w14:paraId="1575AAE5" w14:textId="77777777" w:rsidR="00FF7760" w:rsidRPr="00B208E3" w:rsidRDefault="00FF7760" w:rsidP="005A1EC9">
      <w:pPr>
        <w:jc w:val="both"/>
        <w:rPr>
          <w:color w:val="000000"/>
        </w:rPr>
      </w:pPr>
    </w:p>
    <w:p w14:paraId="5E29D37A" w14:textId="77777777" w:rsidR="005A1EC9" w:rsidRPr="00B208E3" w:rsidRDefault="005A1EC9" w:rsidP="005A1EC9">
      <w:pPr>
        <w:jc w:val="both"/>
        <w:rPr>
          <w:b/>
          <w:color w:val="000000"/>
          <w:u w:val="single"/>
        </w:rPr>
      </w:pPr>
    </w:p>
    <w:p w14:paraId="05A2E9AF" w14:textId="77777777" w:rsidR="005A1EC9" w:rsidRPr="00B208E3" w:rsidRDefault="005A1EC9" w:rsidP="005A1EC9">
      <w:pPr>
        <w:jc w:val="both"/>
        <w:rPr>
          <w:b/>
          <w:color w:val="000000"/>
          <w:u w:val="single"/>
        </w:rPr>
      </w:pPr>
    </w:p>
    <w:p w14:paraId="55EB8370" w14:textId="77777777" w:rsidR="005A1EC9" w:rsidRPr="00B208E3" w:rsidRDefault="005A1EC9" w:rsidP="005A1EC9">
      <w:pPr>
        <w:jc w:val="both"/>
        <w:rPr>
          <w:b/>
          <w:color w:val="000000"/>
          <w:u w:val="single"/>
        </w:rPr>
      </w:pPr>
    </w:p>
    <w:p w14:paraId="471E479D" w14:textId="77777777" w:rsidR="00F278FD" w:rsidRPr="00B208E3" w:rsidRDefault="004A7B43" w:rsidP="005A1EC9">
      <w:pPr>
        <w:jc w:val="both"/>
        <w:rPr>
          <w:color w:val="000000"/>
          <w:sz w:val="22"/>
          <w:szCs w:val="22"/>
        </w:rPr>
      </w:pPr>
      <w:r w:rsidRPr="00B208E3">
        <w:rPr>
          <w:color w:val="000000"/>
          <w:sz w:val="22"/>
          <w:szCs w:val="22"/>
        </w:rPr>
        <w:t>Tryb udzielania zamówienia</w:t>
      </w:r>
      <w:r w:rsidR="0002379E" w:rsidRPr="00B208E3">
        <w:rPr>
          <w:color w:val="000000"/>
          <w:sz w:val="22"/>
          <w:szCs w:val="22"/>
        </w:rPr>
        <w:t xml:space="preserve">: </w:t>
      </w:r>
      <w:r w:rsidRPr="00B208E3">
        <w:rPr>
          <w:color w:val="000000"/>
          <w:sz w:val="22"/>
          <w:szCs w:val="22"/>
        </w:rPr>
        <w:t>tryb podstawowy bez negocjacji</w:t>
      </w:r>
    </w:p>
    <w:p w14:paraId="6FAE2966" w14:textId="77777777" w:rsidR="005A1EC9" w:rsidRPr="00B208E3" w:rsidRDefault="004A7B43" w:rsidP="005A1EC9">
      <w:pPr>
        <w:jc w:val="both"/>
        <w:rPr>
          <w:color w:val="000000"/>
          <w:sz w:val="22"/>
          <w:szCs w:val="22"/>
        </w:rPr>
      </w:pPr>
      <w:r w:rsidRPr="00B208E3">
        <w:rPr>
          <w:color w:val="000000"/>
          <w:sz w:val="22"/>
          <w:szCs w:val="22"/>
        </w:rPr>
        <w:t>(podstawa prawna art. 275 pkt. 1 ustawy Prawo zamówień publicznych)</w:t>
      </w:r>
    </w:p>
    <w:p w14:paraId="07772652" w14:textId="77777777" w:rsidR="005F427C" w:rsidRPr="00224FF0" w:rsidRDefault="005F427C" w:rsidP="008D7184">
      <w:pPr>
        <w:jc w:val="both"/>
        <w:rPr>
          <w:color w:val="000000"/>
          <w:sz w:val="22"/>
          <w:szCs w:val="22"/>
          <w:highlight w:val="yellow"/>
        </w:rPr>
      </w:pPr>
    </w:p>
    <w:p w14:paraId="0105B970" w14:textId="77777777" w:rsidR="005F427C" w:rsidRPr="00224FF0" w:rsidRDefault="005F427C" w:rsidP="008D7184">
      <w:pPr>
        <w:jc w:val="both"/>
        <w:rPr>
          <w:color w:val="000000"/>
          <w:sz w:val="22"/>
          <w:szCs w:val="22"/>
          <w:highlight w:val="yellow"/>
        </w:rPr>
      </w:pPr>
    </w:p>
    <w:p w14:paraId="53A7A027" w14:textId="77777777" w:rsidR="00C5439C" w:rsidRPr="00B208E3" w:rsidRDefault="00C5439C" w:rsidP="00801358">
      <w:pPr>
        <w:pageBreakBefore/>
        <w:jc w:val="both"/>
        <w:rPr>
          <w:b/>
          <w:color w:val="000000"/>
          <w:u w:val="single"/>
        </w:rPr>
      </w:pPr>
    </w:p>
    <w:p w14:paraId="60B7E749" w14:textId="77777777" w:rsidR="00182D96" w:rsidRPr="00B208E3" w:rsidRDefault="00182D96" w:rsidP="00081CE4">
      <w:pPr>
        <w:spacing w:after="180"/>
        <w:jc w:val="both"/>
        <w:rPr>
          <w:b/>
          <w:color w:val="000000"/>
          <w:u w:val="single"/>
        </w:rPr>
      </w:pPr>
      <w:r w:rsidRPr="00B208E3">
        <w:rPr>
          <w:b/>
          <w:color w:val="000000"/>
          <w:u w:val="single"/>
        </w:rPr>
        <w:t>SPIS TREŚCI:</w:t>
      </w:r>
    </w:p>
    <w:p w14:paraId="0A30CF23" w14:textId="77777777" w:rsidR="00522A91" w:rsidRPr="00B208E3" w:rsidRDefault="00522A91" w:rsidP="008A27A8">
      <w:pPr>
        <w:spacing w:after="120"/>
        <w:ind w:left="1418" w:hanging="1418"/>
        <w:rPr>
          <w:color w:val="000000"/>
        </w:rPr>
      </w:pPr>
      <w:r w:rsidRPr="00B208E3">
        <w:rPr>
          <w:b/>
          <w:color w:val="000000"/>
        </w:rPr>
        <w:t xml:space="preserve">Rozdział </w:t>
      </w:r>
      <w:r w:rsidR="007724E6" w:rsidRPr="00B208E3">
        <w:rPr>
          <w:b/>
          <w:color w:val="000000"/>
        </w:rPr>
        <w:t>I</w:t>
      </w:r>
      <w:r w:rsidRPr="00B208E3">
        <w:rPr>
          <w:b/>
          <w:color w:val="000000"/>
        </w:rPr>
        <w:tab/>
      </w:r>
      <w:r w:rsidR="007C7B69" w:rsidRPr="00B208E3">
        <w:rPr>
          <w:color w:val="000000"/>
        </w:rPr>
        <w:t>Zamawiający</w:t>
      </w:r>
    </w:p>
    <w:p w14:paraId="0D872F9C" w14:textId="77777777" w:rsidR="004B3233" w:rsidRPr="00B208E3" w:rsidRDefault="004B3233" w:rsidP="008A27A8">
      <w:pPr>
        <w:spacing w:after="120"/>
        <w:ind w:left="1418" w:hanging="1418"/>
        <w:rPr>
          <w:color w:val="000000"/>
        </w:rPr>
      </w:pPr>
      <w:r w:rsidRPr="00B208E3">
        <w:rPr>
          <w:b/>
          <w:color w:val="000000"/>
        </w:rPr>
        <w:t>Rozdział II</w:t>
      </w:r>
      <w:r w:rsidRPr="00B208E3">
        <w:rPr>
          <w:color w:val="000000"/>
        </w:rPr>
        <w:tab/>
      </w:r>
      <w:r w:rsidR="007C7B69" w:rsidRPr="00B208E3">
        <w:rPr>
          <w:color w:val="000000"/>
        </w:rPr>
        <w:t>Tryb udzielenia zamówienia</w:t>
      </w:r>
    </w:p>
    <w:p w14:paraId="163A2880" w14:textId="77777777" w:rsidR="004B3233" w:rsidRPr="00B208E3" w:rsidRDefault="004B3233" w:rsidP="008A27A8">
      <w:pPr>
        <w:spacing w:after="120"/>
        <w:ind w:left="1418" w:hanging="1418"/>
        <w:rPr>
          <w:color w:val="000000"/>
        </w:rPr>
      </w:pPr>
      <w:r w:rsidRPr="00B208E3">
        <w:rPr>
          <w:b/>
          <w:color w:val="000000"/>
        </w:rPr>
        <w:t>Rozdział III</w:t>
      </w:r>
      <w:r w:rsidRPr="00B208E3">
        <w:rPr>
          <w:color w:val="000000"/>
        </w:rPr>
        <w:tab/>
      </w:r>
      <w:r w:rsidR="007C7B69" w:rsidRPr="00B208E3">
        <w:rPr>
          <w:color w:val="000000"/>
        </w:rPr>
        <w:t>Adres strony internetowej, na której udostępniane będą zmiany i wyjaśnienia treści SWZ oraz inne dokumenty zamówienia bezpośrednio związane z postępowaniem o udzielenie zamówienia</w:t>
      </w:r>
    </w:p>
    <w:p w14:paraId="50306C26" w14:textId="77777777" w:rsidR="00F76163" w:rsidRPr="00B208E3" w:rsidRDefault="00F76163" w:rsidP="008A27A8">
      <w:pPr>
        <w:spacing w:after="120"/>
        <w:ind w:left="1418" w:hanging="1418"/>
        <w:rPr>
          <w:color w:val="000000"/>
        </w:rPr>
      </w:pPr>
      <w:r w:rsidRPr="00B208E3">
        <w:rPr>
          <w:b/>
          <w:color w:val="000000"/>
        </w:rPr>
        <w:t>Rozdział IV</w:t>
      </w:r>
      <w:r w:rsidRPr="00B208E3">
        <w:rPr>
          <w:color w:val="000000"/>
        </w:rPr>
        <w:tab/>
      </w:r>
      <w:r w:rsidR="007C7B69" w:rsidRPr="00B208E3">
        <w:rPr>
          <w:color w:val="000000"/>
        </w:rPr>
        <w:t>Przedmiot zamówienia</w:t>
      </w:r>
    </w:p>
    <w:p w14:paraId="6CB1C9BD" w14:textId="77777777" w:rsidR="00F76163" w:rsidRPr="00B208E3" w:rsidRDefault="00F76163" w:rsidP="008A27A8">
      <w:pPr>
        <w:spacing w:after="120"/>
        <w:ind w:left="1418" w:hanging="1418"/>
      </w:pPr>
      <w:r w:rsidRPr="00B208E3">
        <w:rPr>
          <w:b/>
        </w:rPr>
        <w:t>Rozdział V</w:t>
      </w:r>
      <w:r w:rsidRPr="00B208E3">
        <w:rPr>
          <w:b/>
        </w:rPr>
        <w:tab/>
      </w:r>
      <w:r w:rsidR="007C7B69" w:rsidRPr="00B208E3">
        <w:t>Podział zamówienia na części, oferty częściowe</w:t>
      </w:r>
    </w:p>
    <w:p w14:paraId="7B9552FD" w14:textId="77777777" w:rsidR="00182D96" w:rsidRPr="00B208E3" w:rsidRDefault="00182D96" w:rsidP="008A27A8">
      <w:pPr>
        <w:spacing w:after="120"/>
        <w:ind w:left="1418" w:hanging="1418"/>
        <w:rPr>
          <w:color w:val="000000"/>
        </w:rPr>
      </w:pPr>
      <w:r w:rsidRPr="00B208E3">
        <w:rPr>
          <w:b/>
          <w:color w:val="000000"/>
        </w:rPr>
        <w:t xml:space="preserve">Rozdział </w:t>
      </w:r>
      <w:r w:rsidR="00EB2C88" w:rsidRPr="00B208E3">
        <w:rPr>
          <w:b/>
          <w:color w:val="000000"/>
        </w:rPr>
        <w:t>V</w:t>
      </w:r>
      <w:r w:rsidR="00F76163" w:rsidRPr="00B208E3">
        <w:rPr>
          <w:b/>
          <w:color w:val="000000"/>
        </w:rPr>
        <w:t>I</w:t>
      </w:r>
      <w:r w:rsidRPr="00B208E3">
        <w:rPr>
          <w:b/>
          <w:color w:val="000000"/>
        </w:rPr>
        <w:tab/>
      </w:r>
      <w:r w:rsidR="00DF793A" w:rsidRPr="00B208E3">
        <w:rPr>
          <w:color w:val="000000"/>
        </w:rPr>
        <w:t>Termin wykonania zamówienia</w:t>
      </w:r>
    </w:p>
    <w:p w14:paraId="2A9DB384" w14:textId="64AAD4D3" w:rsidR="001830E6" w:rsidRPr="00B208E3" w:rsidRDefault="001830E6" w:rsidP="008A27A8">
      <w:pPr>
        <w:spacing w:after="120"/>
        <w:ind w:left="1418" w:hanging="1418"/>
        <w:rPr>
          <w:color w:val="000000"/>
        </w:rPr>
      </w:pPr>
      <w:r w:rsidRPr="00B208E3">
        <w:rPr>
          <w:b/>
        </w:rPr>
        <w:t>Rozdział VII</w:t>
      </w:r>
      <w:r w:rsidRPr="00B208E3">
        <w:rPr>
          <w:b/>
        </w:rPr>
        <w:tab/>
      </w:r>
      <w:r w:rsidR="00B208E3">
        <w:t xml:space="preserve">Wadium </w:t>
      </w:r>
    </w:p>
    <w:p w14:paraId="7EFC8F50" w14:textId="77777777" w:rsidR="00182D96" w:rsidRPr="00B208E3" w:rsidRDefault="00182D96" w:rsidP="008A27A8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7724E6" w:rsidRPr="00B208E3">
        <w:rPr>
          <w:b/>
        </w:rPr>
        <w:t>VI</w:t>
      </w:r>
      <w:r w:rsidR="007E7762" w:rsidRPr="00B208E3">
        <w:rPr>
          <w:b/>
        </w:rPr>
        <w:t>II</w:t>
      </w:r>
      <w:r w:rsidRPr="00B208E3">
        <w:rPr>
          <w:b/>
        </w:rPr>
        <w:tab/>
      </w:r>
      <w:r w:rsidR="00DF793A" w:rsidRPr="00B208E3">
        <w:t>Zamówienia, o których mowa w art. 214 ust.1 pkt 7 ustawy</w:t>
      </w:r>
    </w:p>
    <w:p w14:paraId="3A12F164" w14:textId="77777777" w:rsidR="00A75692" w:rsidRPr="00B208E3" w:rsidRDefault="00A75692" w:rsidP="008A27A8">
      <w:pPr>
        <w:spacing w:after="120"/>
        <w:ind w:left="1418" w:hanging="1418"/>
      </w:pPr>
      <w:r w:rsidRPr="00B208E3">
        <w:rPr>
          <w:b/>
        </w:rPr>
        <w:t>Rozdział IX</w:t>
      </w:r>
      <w:r w:rsidRPr="00B208E3">
        <w:rPr>
          <w:b/>
        </w:rPr>
        <w:tab/>
      </w:r>
      <w:r w:rsidR="004C7D86" w:rsidRPr="00B208E3">
        <w:t>Postanowienia dotyczące postępowania</w:t>
      </w:r>
    </w:p>
    <w:p w14:paraId="03C35097" w14:textId="77777777" w:rsidR="00182D96" w:rsidRPr="00B208E3" w:rsidRDefault="00182D96" w:rsidP="008A27A8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7E7762" w:rsidRPr="00B208E3">
        <w:rPr>
          <w:b/>
        </w:rPr>
        <w:t>X</w:t>
      </w:r>
      <w:r w:rsidRPr="00B208E3">
        <w:rPr>
          <w:b/>
        </w:rPr>
        <w:tab/>
      </w:r>
      <w:r w:rsidR="00462009" w:rsidRPr="00B208E3">
        <w:t>Udział podwykonawców</w:t>
      </w:r>
    </w:p>
    <w:p w14:paraId="76F75A5D" w14:textId="77777777" w:rsidR="00182D96" w:rsidRPr="00B208E3" w:rsidRDefault="00182D96" w:rsidP="008A27A8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7724E6" w:rsidRPr="00B208E3">
        <w:rPr>
          <w:b/>
        </w:rPr>
        <w:t>X</w:t>
      </w:r>
      <w:r w:rsidR="0075483C" w:rsidRPr="00B208E3">
        <w:rPr>
          <w:b/>
        </w:rPr>
        <w:t>I</w:t>
      </w:r>
      <w:r w:rsidRPr="00B208E3">
        <w:rPr>
          <w:b/>
        </w:rPr>
        <w:tab/>
      </w:r>
      <w:r w:rsidR="00053538" w:rsidRPr="00B208E3">
        <w:t>Podstawy wykluczenia wykonawców z postępowania</w:t>
      </w:r>
    </w:p>
    <w:p w14:paraId="0A5293C1" w14:textId="77777777" w:rsidR="00182D96" w:rsidRPr="00B208E3" w:rsidRDefault="00182D96" w:rsidP="008A27A8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7724E6" w:rsidRPr="00B208E3">
        <w:rPr>
          <w:b/>
        </w:rPr>
        <w:t>X</w:t>
      </w:r>
      <w:r w:rsidR="0075483C" w:rsidRPr="00B208E3">
        <w:rPr>
          <w:b/>
        </w:rPr>
        <w:t>I</w:t>
      </w:r>
      <w:r w:rsidR="007E7762" w:rsidRPr="00B208E3">
        <w:rPr>
          <w:b/>
        </w:rPr>
        <w:t>I</w:t>
      </w:r>
      <w:r w:rsidRPr="00B208E3">
        <w:rPr>
          <w:b/>
        </w:rPr>
        <w:tab/>
      </w:r>
      <w:r w:rsidR="009B1416" w:rsidRPr="00B208E3">
        <w:t>Warunki udziału w postępowaniu</w:t>
      </w:r>
    </w:p>
    <w:p w14:paraId="1CFB113B" w14:textId="77777777" w:rsidR="00182D96" w:rsidRPr="00B208E3" w:rsidRDefault="00182D96" w:rsidP="008A27A8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7724E6" w:rsidRPr="00B208E3">
        <w:rPr>
          <w:b/>
        </w:rPr>
        <w:t>XI</w:t>
      </w:r>
      <w:r w:rsidR="0075483C" w:rsidRPr="00B208E3">
        <w:rPr>
          <w:b/>
        </w:rPr>
        <w:t>I</w:t>
      </w:r>
      <w:r w:rsidR="007E7762" w:rsidRPr="00B208E3">
        <w:rPr>
          <w:b/>
        </w:rPr>
        <w:t>I</w:t>
      </w:r>
      <w:r w:rsidRPr="00B208E3">
        <w:rPr>
          <w:b/>
        </w:rPr>
        <w:tab/>
      </w:r>
      <w:r w:rsidR="005D0ECB" w:rsidRPr="00B208E3">
        <w:t>Podmiotowe środki dowodowe na potwierdzenie podstaw wykluczenia oraz potwierdzenie spełnienia warunków udziału w postępowaniu</w:t>
      </w:r>
    </w:p>
    <w:p w14:paraId="66D0CE29" w14:textId="77777777" w:rsidR="001873D1" w:rsidRPr="00B208E3" w:rsidRDefault="001873D1" w:rsidP="008A27A8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75483C" w:rsidRPr="00B208E3">
        <w:rPr>
          <w:b/>
        </w:rPr>
        <w:t>XIV</w:t>
      </w:r>
      <w:r w:rsidRPr="00B208E3">
        <w:rPr>
          <w:b/>
        </w:rPr>
        <w:tab/>
      </w:r>
      <w:r w:rsidR="006C6201" w:rsidRPr="00B208E3">
        <w:t>Wykonawcy wspólnie ubiegający się o udzielenie zamówienia</w:t>
      </w:r>
    </w:p>
    <w:p w14:paraId="7381F0E7" w14:textId="77777777" w:rsidR="00D63332" w:rsidRPr="00B208E3" w:rsidRDefault="0075483C" w:rsidP="008A27A8">
      <w:pPr>
        <w:spacing w:after="120"/>
        <w:ind w:left="1418" w:hanging="1418"/>
      </w:pPr>
      <w:r w:rsidRPr="00B208E3">
        <w:rPr>
          <w:b/>
        </w:rPr>
        <w:t>Rozdział X</w:t>
      </w:r>
      <w:r w:rsidR="00D63332" w:rsidRPr="00B208E3">
        <w:rPr>
          <w:b/>
        </w:rPr>
        <w:t>V</w:t>
      </w:r>
      <w:r w:rsidR="00D63332" w:rsidRPr="00B208E3">
        <w:rPr>
          <w:b/>
        </w:rPr>
        <w:tab/>
      </w:r>
      <w:r w:rsidR="004E0D39" w:rsidRPr="00B208E3">
        <w:t>Opis sposobu przygotowania oferty</w:t>
      </w:r>
    </w:p>
    <w:p w14:paraId="5B03D157" w14:textId="77777777" w:rsidR="00182D96" w:rsidRPr="00B208E3" w:rsidRDefault="00182D96" w:rsidP="008A27A8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D63332" w:rsidRPr="00B208E3">
        <w:rPr>
          <w:b/>
        </w:rPr>
        <w:t>X</w:t>
      </w:r>
      <w:r w:rsidR="00305BE4" w:rsidRPr="00B208E3">
        <w:rPr>
          <w:b/>
        </w:rPr>
        <w:t>V</w:t>
      </w:r>
      <w:r w:rsidR="0075483C" w:rsidRPr="00B208E3">
        <w:rPr>
          <w:b/>
        </w:rPr>
        <w:t>I</w:t>
      </w:r>
      <w:r w:rsidRPr="00B208E3">
        <w:rPr>
          <w:b/>
        </w:rPr>
        <w:tab/>
      </w:r>
      <w:r w:rsidR="004F2F65" w:rsidRPr="00B208E3"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3C82E786" w14:textId="77777777" w:rsidR="00182D96" w:rsidRPr="00B208E3" w:rsidRDefault="00182D96" w:rsidP="008A27A8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305BE4" w:rsidRPr="00B208E3">
        <w:rPr>
          <w:b/>
        </w:rPr>
        <w:t>X</w:t>
      </w:r>
      <w:r w:rsidR="007724E6" w:rsidRPr="00B208E3">
        <w:rPr>
          <w:b/>
        </w:rPr>
        <w:t>V</w:t>
      </w:r>
      <w:r w:rsidR="00D63332" w:rsidRPr="00B208E3">
        <w:rPr>
          <w:b/>
        </w:rPr>
        <w:t>I</w:t>
      </w:r>
      <w:r w:rsidR="0075483C" w:rsidRPr="00B208E3">
        <w:rPr>
          <w:b/>
        </w:rPr>
        <w:t>I</w:t>
      </w:r>
      <w:r w:rsidRPr="00B208E3">
        <w:rPr>
          <w:b/>
        </w:rPr>
        <w:tab/>
      </w:r>
      <w:r w:rsidR="001F1435" w:rsidRPr="00B208E3">
        <w:t>Termin związania ofertą</w:t>
      </w:r>
    </w:p>
    <w:p w14:paraId="04F8CF42" w14:textId="77777777" w:rsidR="00182D96" w:rsidRPr="00B208E3" w:rsidRDefault="00182D96" w:rsidP="00D653BB">
      <w:pPr>
        <w:spacing w:after="120"/>
        <w:ind w:left="1418" w:hanging="1418"/>
      </w:pPr>
      <w:r w:rsidRPr="00B208E3">
        <w:rPr>
          <w:b/>
        </w:rPr>
        <w:t xml:space="preserve">Rozdział </w:t>
      </w:r>
      <w:r w:rsidR="007724E6" w:rsidRPr="00B208E3">
        <w:rPr>
          <w:b/>
        </w:rPr>
        <w:t>XV</w:t>
      </w:r>
      <w:r w:rsidR="00305BE4" w:rsidRPr="00B208E3">
        <w:rPr>
          <w:b/>
        </w:rPr>
        <w:t>I</w:t>
      </w:r>
      <w:r w:rsidR="00D63332" w:rsidRPr="00B208E3">
        <w:rPr>
          <w:b/>
        </w:rPr>
        <w:t>I</w:t>
      </w:r>
      <w:r w:rsidR="0075483C" w:rsidRPr="00B208E3">
        <w:rPr>
          <w:b/>
        </w:rPr>
        <w:t>I</w:t>
      </w:r>
      <w:r w:rsidRPr="00B208E3">
        <w:rPr>
          <w:b/>
        </w:rPr>
        <w:tab/>
      </w:r>
      <w:r w:rsidR="00EF0834" w:rsidRPr="00B208E3">
        <w:t>Termin składania i otwarcia ofert</w:t>
      </w:r>
    </w:p>
    <w:p w14:paraId="5833C6B4" w14:textId="77777777" w:rsidR="002245DD" w:rsidRPr="00B208E3" w:rsidRDefault="002245DD" w:rsidP="00D653BB">
      <w:pPr>
        <w:spacing w:after="120"/>
        <w:ind w:left="1418" w:hanging="1418"/>
      </w:pPr>
      <w:r w:rsidRPr="00B208E3">
        <w:rPr>
          <w:b/>
        </w:rPr>
        <w:t>Rozdział XIX</w:t>
      </w:r>
      <w:r w:rsidRPr="00B208E3">
        <w:rPr>
          <w:b/>
        </w:rPr>
        <w:tab/>
      </w:r>
      <w:r w:rsidR="005A12D7" w:rsidRPr="00B208E3">
        <w:t>Sposób obliczenia ceny oferty</w:t>
      </w:r>
    </w:p>
    <w:p w14:paraId="555ADC47" w14:textId="77777777" w:rsidR="002245DD" w:rsidRPr="00B208E3" w:rsidRDefault="002245DD" w:rsidP="00D653BB">
      <w:pPr>
        <w:spacing w:after="120"/>
        <w:ind w:left="1418" w:hanging="1418"/>
      </w:pPr>
      <w:r w:rsidRPr="00B208E3">
        <w:rPr>
          <w:b/>
        </w:rPr>
        <w:t>Rozdział XX</w:t>
      </w:r>
      <w:r w:rsidRPr="00B208E3">
        <w:rPr>
          <w:b/>
        </w:rPr>
        <w:tab/>
      </w:r>
      <w:r w:rsidR="00CC3E39" w:rsidRPr="00B208E3">
        <w:t>Kryteria wyboru najkorzystniejszej oferty</w:t>
      </w:r>
    </w:p>
    <w:p w14:paraId="19C1776C" w14:textId="77777777" w:rsidR="009959D3" w:rsidRPr="00B208E3" w:rsidRDefault="009959D3" w:rsidP="009959D3">
      <w:pPr>
        <w:spacing w:after="120"/>
        <w:ind w:left="1418" w:hanging="1418"/>
      </w:pPr>
      <w:r w:rsidRPr="00B208E3">
        <w:rPr>
          <w:b/>
        </w:rPr>
        <w:t>Rozdział XXI</w:t>
      </w:r>
      <w:r w:rsidRPr="00B208E3">
        <w:rPr>
          <w:b/>
        </w:rPr>
        <w:tab/>
      </w:r>
      <w:r w:rsidRPr="00B208E3">
        <w:rPr>
          <w:color w:val="000000"/>
        </w:rPr>
        <w:t>Informacje o formalnościach, jakie muszą zostać dopełnione po wyborze oferty w celu zawarcia umowy w sprawie zamówienia publicznego</w:t>
      </w:r>
    </w:p>
    <w:p w14:paraId="2E0F25BB" w14:textId="77777777" w:rsidR="002245DD" w:rsidRPr="00B208E3" w:rsidRDefault="002245DD" w:rsidP="000D5213">
      <w:pPr>
        <w:spacing w:after="120"/>
        <w:ind w:left="1418" w:hanging="1418"/>
      </w:pPr>
      <w:r w:rsidRPr="00B208E3">
        <w:rPr>
          <w:b/>
        </w:rPr>
        <w:t>Rozdział XXI</w:t>
      </w:r>
      <w:r w:rsidR="00A62916" w:rsidRPr="00B208E3">
        <w:rPr>
          <w:b/>
        </w:rPr>
        <w:t>I</w:t>
      </w:r>
      <w:r w:rsidRPr="00B208E3">
        <w:rPr>
          <w:b/>
        </w:rPr>
        <w:tab/>
      </w:r>
      <w:r w:rsidR="005A066D" w:rsidRPr="00B208E3">
        <w:t>Projektowane postanowienia umowy w sprawie zamówienia publicznego, które zostaną wprowadzone do treści tej umowy</w:t>
      </w:r>
    </w:p>
    <w:p w14:paraId="162732F4" w14:textId="77777777" w:rsidR="000D5213" w:rsidRPr="00B208E3" w:rsidRDefault="000D5213" w:rsidP="000D5213">
      <w:pPr>
        <w:spacing w:after="120"/>
        <w:ind w:left="1418" w:hanging="1418"/>
      </w:pPr>
      <w:r w:rsidRPr="00B208E3">
        <w:rPr>
          <w:b/>
        </w:rPr>
        <w:t>Rozdział XXII</w:t>
      </w:r>
      <w:r w:rsidR="00A62916" w:rsidRPr="00B208E3">
        <w:rPr>
          <w:b/>
        </w:rPr>
        <w:t>I</w:t>
      </w:r>
      <w:r w:rsidRPr="00B208E3">
        <w:rPr>
          <w:b/>
        </w:rPr>
        <w:tab/>
      </w:r>
      <w:r w:rsidR="002C76A5" w:rsidRPr="00B208E3">
        <w:t>Pouczenie o środkach ochrony prawnej przysługujących Wykonawcy</w:t>
      </w:r>
    </w:p>
    <w:p w14:paraId="78DA8112" w14:textId="77777777" w:rsidR="00F719A5" w:rsidRPr="00B208E3" w:rsidRDefault="00F719A5" w:rsidP="00A56023">
      <w:pPr>
        <w:ind w:left="1418" w:hanging="1418"/>
      </w:pPr>
      <w:r w:rsidRPr="00B208E3">
        <w:rPr>
          <w:b/>
        </w:rPr>
        <w:t>Rozdział XX</w:t>
      </w:r>
      <w:r w:rsidR="00A62916" w:rsidRPr="00B208E3">
        <w:rPr>
          <w:b/>
        </w:rPr>
        <w:t>IV</w:t>
      </w:r>
      <w:r w:rsidRPr="00B208E3">
        <w:rPr>
          <w:b/>
        </w:rPr>
        <w:tab/>
      </w:r>
      <w:r w:rsidR="00533E9E" w:rsidRPr="00B208E3">
        <w:t>Obowiązek inform</w:t>
      </w:r>
      <w:r w:rsidR="00574ADB" w:rsidRPr="00B208E3">
        <w:t>acyjny wynikający z art. 13 RODO</w:t>
      </w:r>
    </w:p>
    <w:p w14:paraId="719685D9" w14:textId="77777777" w:rsidR="003B527F" w:rsidRPr="00B208E3" w:rsidRDefault="003B527F">
      <w:pPr>
        <w:jc w:val="both"/>
        <w:rPr>
          <w:color w:val="000000"/>
        </w:rPr>
      </w:pPr>
    </w:p>
    <w:p w14:paraId="3699CED8" w14:textId="77777777" w:rsidR="003B527F" w:rsidRPr="00B208E3" w:rsidRDefault="003B527F">
      <w:pPr>
        <w:jc w:val="both"/>
        <w:rPr>
          <w:color w:val="000000"/>
        </w:rPr>
      </w:pPr>
    </w:p>
    <w:p w14:paraId="45A0F56E" w14:textId="77777777" w:rsidR="00182D96" w:rsidRPr="00B208E3" w:rsidRDefault="00182D96" w:rsidP="00AD5D34">
      <w:pPr>
        <w:spacing w:after="60"/>
        <w:jc w:val="both"/>
        <w:rPr>
          <w:b/>
          <w:color w:val="000000"/>
        </w:rPr>
      </w:pPr>
      <w:r w:rsidRPr="00B208E3">
        <w:rPr>
          <w:b/>
          <w:color w:val="000000"/>
        </w:rPr>
        <w:t>Załączniki</w:t>
      </w:r>
      <w:r w:rsidR="00AD5D34" w:rsidRPr="00B208E3">
        <w:rPr>
          <w:b/>
          <w:color w:val="000000"/>
        </w:rPr>
        <w:t xml:space="preserve"> do niniejszej Specyfikacji</w:t>
      </w:r>
      <w:r w:rsidRPr="00B208E3">
        <w:rPr>
          <w:b/>
          <w:color w:val="000000"/>
        </w:rPr>
        <w:t>:</w:t>
      </w:r>
    </w:p>
    <w:p w14:paraId="4AF4694F" w14:textId="77777777" w:rsidR="00182D96" w:rsidRPr="00B208E3" w:rsidRDefault="009D2362" w:rsidP="00291292">
      <w:pPr>
        <w:spacing w:after="40"/>
        <w:ind w:left="1843" w:hanging="1559"/>
        <w:jc w:val="both"/>
        <w:rPr>
          <w:color w:val="000000"/>
        </w:rPr>
      </w:pPr>
      <w:r w:rsidRPr="00B208E3">
        <w:rPr>
          <w:b/>
          <w:color w:val="000000"/>
        </w:rPr>
        <w:t xml:space="preserve">Załącznik nr </w:t>
      </w:r>
      <w:r w:rsidR="0006510C" w:rsidRPr="00B208E3">
        <w:rPr>
          <w:b/>
          <w:color w:val="000000"/>
        </w:rPr>
        <w:t>1</w:t>
      </w:r>
      <w:r w:rsidR="00EA2211" w:rsidRPr="00B208E3">
        <w:rPr>
          <w:b/>
          <w:color w:val="000000"/>
        </w:rPr>
        <w:t xml:space="preserve"> </w:t>
      </w:r>
      <w:r w:rsidR="00291292" w:rsidRPr="00B208E3">
        <w:rPr>
          <w:b/>
          <w:color w:val="000000"/>
        </w:rPr>
        <w:t>-</w:t>
      </w:r>
      <w:r w:rsidRPr="00B208E3">
        <w:rPr>
          <w:b/>
          <w:color w:val="000000"/>
        </w:rPr>
        <w:tab/>
      </w:r>
      <w:r w:rsidR="001967D7" w:rsidRPr="00B208E3">
        <w:rPr>
          <w:color w:val="000000"/>
        </w:rPr>
        <w:t>Oświadczenie Wykonawcy o spełnieniu warunków udziału w postepowaniu oraz o braku podstaw wykluczenia z postępowania</w:t>
      </w:r>
    </w:p>
    <w:p w14:paraId="1D78C834" w14:textId="77777777" w:rsidR="001967D7" w:rsidRPr="00B208E3" w:rsidRDefault="001967D7" w:rsidP="001967D7">
      <w:pPr>
        <w:spacing w:after="40"/>
        <w:ind w:left="1843" w:hanging="1559"/>
        <w:jc w:val="both"/>
        <w:rPr>
          <w:color w:val="000000"/>
        </w:rPr>
      </w:pPr>
      <w:r w:rsidRPr="00B208E3">
        <w:rPr>
          <w:b/>
          <w:color w:val="000000"/>
        </w:rPr>
        <w:t>Załącznik nr 1a</w:t>
      </w:r>
      <w:r w:rsidR="00EA2211" w:rsidRPr="00B208E3">
        <w:rPr>
          <w:b/>
          <w:color w:val="000000"/>
        </w:rPr>
        <w:t xml:space="preserve"> </w:t>
      </w:r>
      <w:r w:rsidRPr="00B208E3">
        <w:rPr>
          <w:color w:val="000000"/>
        </w:rPr>
        <w:t>-</w:t>
      </w:r>
      <w:r w:rsidRPr="00B208E3">
        <w:rPr>
          <w:color w:val="000000"/>
        </w:rPr>
        <w:tab/>
        <w:t xml:space="preserve">Oświadczenie Wykonawcy o </w:t>
      </w:r>
      <w:r w:rsidR="007530D4" w:rsidRPr="00B208E3">
        <w:rPr>
          <w:color w:val="000000"/>
        </w:rPr>
        <w:t xml:space="preserve">aktualności informacji </w:t>
      </w:r>
      <w:r w:rsidR="00A137BC" w:rsidRPr="00B208E3">
        <w:rPr>
          <w:color w:val="000000"/>
        </w:rPr>
        <w:t>zawartych w oświadczeniu, o którym mowa w art. 125 ust. 1 ustawy</w:t>
      </w:r>
      <w:r w:rsidR="0002379E" w:rsidRPr="00B208E3">
        <w:rPr>
          <w:color w:val="000000"/>
        </w:rPr>
        <w:t xml:space="preserve"> </w:t>
      </w:r>
      <w:r w:rsidR="00A137BC" w:rsidRPr="00B208E3">
        <w:rPr>
          <w:color w:val="000000"/>
        </w:rPr>
        <w:t>Pzp</w:t>
      </w:r>
    </w:p>
    <w:p w14:paraId="3DA537D3" w14:textId="77777777" w:rsidR="002732E4" w:rsidRPr="00B208E3" w:rsidRDefault="002732E4" w:rsidP="002732E4">
      <w:pPr>
        <w:tabs>
          <w:tab w:val="left" w:pos="1843"/>
        </w:tabs>
        <w:spacing w:after="100"/>
        <w:ind w:left="1843" w:hanging="1559"/>
        <w:jc w:val="both"/>
        <w:rPr>
          <w:color w:val="000000"/>
        </w:rPr>
      </w:pPr>
      <w:r w:rsidRPr="00B208E3">
        <w:rPr>
          <w:b/>
          <w:color w:val="000000"/>
        </w:rPr>
        <w:t>Załącznik nr 2  -</w:t>
      </w:r>
      <w:r w:rsidRPr="00B208E3">
        <w:rPr>
          <w:b/>
          <w:color w:val="000000"/>
        </w:rPr>
        <w:tab/>
      </w:r>
      <w:r w:rsidRPr="00B208E3">
        <w:rPr>
          <w:color w:val="000000"/>
        </w:rPr>
        <w:t>wniosek o udostępnienie informacji poufnych</w:t>
      </w:r>
    </w:p>
    <w:p w14:paraId="065B77B1" w14:textId="77777777" w:rsidR="002732E4" w:rsidRPr="00B208E3" w:rsidRDefault="002732E4" w:rsidP="002732E4">
      <w:pPr>
        <w:tabs>
          <w:tab w:val="left" w:pos="1843"/>
        </w:tabs>
        <w:spacing w:after="40"/>
        <w:ind w:left="1843" w:hanging="1559"/>
        <w:jc w:val="both"/>
      </w:pPr>
      <w:r w:rsidRPr="00B208E3">
        <w:rPr>
          <w:b/>
        </w:rPr>
        <w:t>Załącznik nr 3  -</w:t>
      </w:r>
      <w:r w:rsidRPr="00B208E3">
        <w:rPr>
          <w:b/>
        </w:rPr>
        <w:tab/>
      </w:r>
      <w:r w:rsidRPr="00B208E3">
        <w:t>Program ubezpieczeniowy (cześć poufna SWZ)</w:t>
      </w:r>
    </w:p>
    <w:p w14:paraId="7E0B7333" w14:textId="77777777" w:rsidR="002732E4" w:rsidRPr="00B208E3" w:rsidRDefault="00F964C6" w:rsidP="002732E4">
      <w:pPr>
        <w:spacing w:after="100"/>
        <w:ind w:left="1843"/>
        <w:jc w:val="both"/>
      </w:pPr>
      <w:r w:rsidRPr="00B208E3">
        <w:t xml:space="preserve">oraz </w:t>
      </w:r>
      <w:r w:rsidR="002732E4" w:rsidRPr="00B208E3">
        <w:t>zestawienia do Załącznika nr 3 (część poufna SWZ)</w:t>
      </w:r>
    </w:p>
    <w:p w14:paraId="184F6AAF" w14:textId="77777777" w:rsidR="002732E4" w:rsidRPr="00B208E3" w:rsidRDefault="002732E4" w:rsidP="002732E4">
      <w:pPr>
        <w:tabs>
          <w:tab w:val="left" w:pos="1843"/>
        </w:tabs>
        <w:spacing w:after="40"/>
        <w:ind w:left="1843" w:hanging="1559"/>
        <w:jc w:val="both"/>
      </w:pPr>
      <w:r w:rsidRPr="00B208E3">
        <w:rPr>
          <w:b/>
        </w:rPr>
        <w:t>Załącznik nr 4  -</w:t>
      </w:r>
      <w:r w:rsidRPr="00B208E3">
        <w:tab/>
        <w:t>Formularz oferty</w:t>
      </w:r>
    </w:p>
    <w:p w14:paraId="39BC787E" w14:textId="77777777" w:rsidR="002732E4" w:rsidRPr="00B208E3" w:rsidRDefault="002732E4" w:rsidP="002732E4">
      <w:pPr>
        <w:tabs>
          <w:tab w:val="left" w:pos="1843"/>
        </w:tabs>
        <w:spacing w:after="40"/>
        <w:ind w:left="1843" w:hanging="1559"/>
        <w:jc w:val="both"/>
      </w:pPr>
      <w:r w:rsidRPr="00B208E3">
        <w:rPr>
          <w:b/>
        </w:rPr>
        <w:t>Załącznik nr 5  -</w:t>
      </w:r>
      <w:r w:rsidRPr="00B208E3">
        <w:tab/>
        <w:t>Wzór umowy</w:t>
      </w:r>
    </w:p>
    <w:p w14:paraId="0E67471A" w14:textId="77777777" w:rsidR="005B5DBB" w:rsidRPr="00224FF0" w:rsidRDefault="005B5DBB" w:rsidP="00F21EC7">
      <w:pPr>
        <w:ind w:firstLine="1"/>
        <w:jc w:val="both"/>
        <w:rPr>
          <w:highlight w:val="yellow"/>
        </w:rPr>
      </w:pPr>
    </w:p>
    <w:p w14:paraId="2B1F754E" w14:textId="77777777" w:rsidR="005151EA" w:rsidRPr="00224FF0" w:rsidRDefault="005151EA" w:rsidP="00F21EC7">
      <w:pPr>
        <w:ind w:firstLine="1"/>
        <w:jc w:val="both"/>
        <w:rPr>
          <w:highlight w:val="yellow"/>
        </w:rPr>
      </w:pPr>
    </w:p>
    <w:p w14:paraId="70E40866" w14:textId="77777777" w:rsidR="00CD26DF" w:rsidRPr="00224FF0" w:rsidRDefault="00CD26DF" w:rsidP="00F21EC7">
      <w:pPr>
        <w:ind w:firstLine="1"/>
        <w:jc w:val="both"/>
        <w:rPr>
          <w:highlight w:val="yellow"/>
        </w:rPr>
      </w:pPr>
    </w:p>
    <w:p w14:paraId="772333CD" w14:textId="77777777" w:rsidR="002E14E2" w:rsidRPr="004B3959" w:rsidRDefault="002E14E2" w:rsidP="0010364B">
      <w:pPr>
        <w:pageBreakBefore/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4B3959">
        <w:rPr>
          <w:rFonts w:ascii="Tahoma" w:hAnsi="Tahoma" w:cs="Tahoma"/>
          <w:b/>
          <w:color w:val="000000"/>
          <w:sz w:val="22"/>
          <w:szCs w:val="22"/>
        </w:rPr>
        <w:lastRenderedPageBreak/>
        <w:t>Rozdział I</w:t>
      </w:r>
      <w:r w:rsidRPr="004B3959">
        <w:rPr>
          <w:rFonts w:ascii="Tahoma" w:hAnsi="Tahoma" w:cs="Tahoma"/>
          <w:b/>
          <w:color w:val="000000"/>
          <w:sz w:val="22"/>
          <w:szCs w:val="22"/>
        </w:rPr>
        <w:tab/>
        <w:t>Zamawiający</w:t>
      </w:r>
    </w:p>
    <w:p w14:paraId="48763739" w14:textId="1B419DBB" w:rsidR="00653CEF" w:rsidRPr="004B3959" w:rsidRDefault="009E5419" w:rsidP="004B3959">
      <w:pPr>
        <w:spacing w:after="120" w:line="240" w:lineRule="atLeast"/>
        <w:ind w:left="425" w:hanging="425"/>
        <w:jc w:val="both"/>
      </w:pPr>
      <w:r w:rsidRPr="004B3959">
        <w:t>1.</w:t>
      </w:r>
      <w:r w:rsidRPr="004B3959">
        <w:tab/>
      </w:r>
      <w:r w:rsidRPr="004B3959">
        <w:rPr>
          <w:color w:val="000000"/>
        </w:rPr>
        <w:t>Nazwa i adres Zamawiającego</w:t>
      </w:r>
      <w:r w:rsidR="00623D42" w:rsidRPr="004B3959">
        <w:t>:</w:t>
      </w:r>
    </w:p>
    <w:p w14:paraId="467D39C2" w14:textId="77777777" w:rsidR="00193BAB" w:rsidRPr="00C4100A" w:rsidRDefault="00193BAB" w:rsidP="00193BAB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C4100A">
        <w:rPr>
          <w:color w:val="000000"/>
          <w:sz w:val="22"/>
          <w:szCs w:val="22"/>
        </w:rPr>
        <w:t>Samodzielny Publiczny Szpital Rejonowy w Nowogardzie</w:t>
      </w:r>
    </w:p>
    <w:p w14:paraId="4D1DB339" w14:textId="77777777" w:rsidR="00193BAB" w:rsidRPr="00C4100A" w:rsidRDefault="00193BAB" w:rsidP="00193BAB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C4100A">
        <w:rPr>
          <w:color w:val="000000"/>
          <w:sz w:val="22"/>
          <w:szCs w:val="22"/>
        </w:rPr>
        <w:t xml:space="preserve">ul. Wojska Polskiego 7, 72-200 Nowogard </w:t>
      </w:r>
    </w:p>
    <w:p w14:paraId="07717331" w14:textId="77777777" w:rsidR="00193BAB" w:rsidRPr="00C4100A" w:rsidRDefault="00193BAB" w:rsidP="00193BAB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C4100A">
        <w:rPr>
          <w:color w:val="000000"/>
          <w:sz w:val="22"/>
          <w:szCs w:val="22"/>
        </w:rPr>
        <w:t>REGON 812372658</w:t>
      </w:r>
    </w:p>
    <w:p w14:paraId="265CDE58" w14:textId="77777777" w:rsidR="00193BAB" w:rsidRPr="00C4100A" w:rsidRDefault="00193BAB" w:rsidP="00193BAB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 w:rsidRPr="00C4100A">
        <w:rPr>
          <w:color w:val="000000"/>
          <w:sz w:val="22"/>
          <w:szCs w:val="22"/>
        </w:rPr>
        <w:t>NIP 856-166-75-33</w:t>
      </w:r>
    </w:p>
    <w:p w14:paraId="53CA8AA4" w14:textId="77777777" w:rsidR="00193BAB" w:rsidRPr="004B06D8" w:rsidRDefault="00193BAB" w:rsidP="00193BAB">
      <w:pPr>
        <w:spacing w:line="240" w:lineRule="atLeast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tel. 91 3921559</w:t>
      </w:r>
      <w:r w:rsidRPr="004B06D8">
        <w:rPr>
          <w:color w:val="000000"/>
          <w:sz w:val="22"/>
          <w:szCs w:val="22"/>
        </w:rPr>
        <w:t xml:space="preserve"> , </w:t>
      </w:r>
      <w:hyperlink r:id="rId7" w:history="1">
        <w:r w:rsidRPr="00925A27">
          <w:rPr>
            <w:rStyle w:val="Hipercze"/>
            <w:sz w:val="22"/>
            <w:szCs w:val="22"/>
          </w:rPr>
          <w:t>www.szpital.nowogard.pl</w:t>
        </w:r>
      </w:hyperlink>
    </w:p>
    <w:p w14:paraId="3D5B1738" w14:textId="77777777" w:rsidR="00C16F23" w:rsidRPr="004B3959" w:rsidRDefault="00C16F23" w:rsidP="009837D4">
      <w:pPr>
        <w:spacing w:line="240" w:lineRule="atLeast"/>
        <w:jc w:val="both"/>
        <w:rPr>
          <w:color w:val="000000"/>
        </w:rPr>
      </w:pPr>
    </w:p>
    <w:p w14:paraId="6A969044" w14:textId="77777777" w:rsidR="00B661A6" w:rsidRPr="00224FF0" w:rsidRDefault="00B661A6" w:rsidP="00C7758E">
      <w:pPr>
        <w:spacing w:after="120" w:line="240" w:lineRule="atLeast"/>
        <w:ind w:left="425" w:hanging="425"/>
        <w:jc w:val="both"/>
      </w:pPr>
      <w:r w:rsidRPr="004B3959">
        <w:t>2.</w:t>
      </w:r>
      <w:r w:rsidRPr="004B3959">
        <w:tab/>
      </w:r>
      <w:r w:rsidRPr="004B3959">
        <w:rPr>
          <w:color w:val="000000"/>
        </w:rPr>
        <w:t>Broker ubezpieczeniowy Zamawiającego (podmiot</w:t>
      </w:r>
      <w:r w:rsidRPr="00224FF0">
        <w:rPr>
          <w:color w:val="000000"/>
        </w:rPr>
        <w:t>, któremu Zamawiający powierzył przeprowadzenie postępowania)</w:t>
      </w:r>
      <w:r w:rsidRPr="00224FF0">
        <w:t>:</w:t>
      </w:r>
    </w:p>
    <w:p w14:paraId="2D296123" w14:textId="77777777" w:rsidR="000B6941" w:rsidRPr="00224FF0" w:rsidRDefault="000B6941" w:rsidP="00B661A6">
      <w:pPr>
        <w:spacing w:after="20" w:line="240" w:lineRule="atLeast"/>
        <w:ind w:left="426"/>
        <w:jc w:val="both"/>
        <w:rPr>
          <w:color w:val="000000"/>
          <w:sz w:val="22"/>
          <w:szCs w:val="22"/>
          <w:lang w:val="en-US"/>
        </w:rPr>
      </w:pPr>
      <w:r w:rsidRPr="00224FF0">
        <w:rPr>
          <w:color w:val="000000"/>
          <w:sz w:val="22"/>
          <w:szCs w:val="22"/>
          <w:lang w:val="en-US"/>
        </w:rPr>
        <w:t>Proffman Broker Sp. z o.o.</w:t>
      </w:r>
    </w:p>
    <w:p w14:paraId="27804CCA" w14:textId="79467B19" w:rsidR="00261C73" w:rsidRPr="00224FF0" w:rsidRDefault="000B6941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224FF0">
        <w:rPr>
          <w:rFonts w:ascii="Arial" w:hAnsi="Arial" w:cs="Arial"/>
          <w:color w:val="000000"/>
          <w:sz w:val="18"/>
          <w:szCs w:val="18"/>
        </w:rPr>
        <w:t xml:space="preserve">z siedzibą: ul. </w:t>
      </w:r>
      <w:r w:rsidR="005D770C" w:rsidRPr="00224FF0">
        <w:rPr>
          <w:rFonts w:ascii="Arial" w:hAnsi="Arial" w:cs="Arial"/>
          <w:color w:val="000000"/>
          <w:sz w:val="18"/>
          <w:szCs w:val="18"/>
        </w:rPr>
        <w:t xml:space="preserve">Adama </w:t>
      </w:r>
      <w:r w:rsidRPr="00224FF0">
        <w:rPr>
          <w:rFonts w:ascii="Arial" w:hAnsi="Arial" w:cs="Arial"/>
          <w:color w:val="000000"/>
          <w:sz w:val="18"/>
          <w:szCs w:val="18"/>
        </w:rPr>
        <w:t>Mickiew</w:t>
      </w:r>
      <w:r w:rsidRPr="002D2ACB">
        <w:rPr>
          <w:rFonts w:ascii="Arial" w:hAnsi="Arial" w:cs="Arial"/>
          <w:color w:val="000000"/>
          <w:sz w:val="18"/>
          <w:szCs w:val="18"/>
        </w:rPr>
        <w:t>icza 19,</w:t>
      </w:r>
      <w:r w:rsidRPr="00224FF0">
        <w:rPr>
          <w:rFonts w:ascii="Arial" w:hAnsi="Arial" w:cs="Arial"/>
          <w:color w:val="000000"/>
          <w:sz w:val="18"/>
          <w:szCs w:val="18"/>
        </w:rPr>
        <w:t xml:space="preserve"> 70-383 Szczecin</w:t>
      </w:r>
    </w:p>
    <w:p w14:paraId="000EA965" w14:textId="77777777" w:rsidR="00A1234E" w:rsidRPr="00224FF0" w:rsidRDefault="00A1234E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224FF0">
        <w:rPr>
          <w:rFonts w:ascii="Arial" w:hAnsi="Arial" w:cs="Arial"/>
          <w:color w:val="000000"/>
          <w:sz w:val="18"/>
          <w:szCs w:val="18"/>
        </w:rPr>
        <w:t>zezwolenie na wykonywanie działalności brokerskiej w zakresie ubezpieczeń: 1095/02</w:t>
      </w:r>
      <w:r w:rsidR="004875D0" w:rsidRPr="00224FF0">
        <w:rPr>
          <w:rFonts w:ascii="Arial" w:hAnsi="Arial" w:cs="Arial"/>
          <w:color w:val="000000"/>
          <w:sz w:val="18"/>
          <w:szCs w:val="18"/>
        </w:rPr>
        <w:t xml:space="preserve"> z dnia 11.03.2002r.</w:t>
      </w:r>
    </w:p>
    <w:p w14:paraId="4D852A28" w14:textId="77777777" w:rsidR="000B6941" w:rsidRPr="00224FF0" w:rsidRDefault="00A1234E" w:rsidP="00B661A6">
      <w:pPr>
        <w:spacing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224FF0">
        <w:rPr>
          <w:rFonts w:ascii="Arial" w:hAnsi="Arial" w:cs="Arial"/>
          <w:color w:val="000000"/>
          <w:sz w:val="18"/>
          <w:szCs w:val="18"/>
        </w:rPr>
        <w:t>r</w:t>
      </w:r>
      <w:r w:rsidR="000B6941" w:rsidRPr="00224FF0">
        <w:rPr>
          <w:rFonts w:ascii="Arial" w:hAnsi="Arial" w:cs="Arial"/>
          <w:color w:val="000000"/>
          <w:sz w:val="18"/>
          <w:szCs w:val="18"/>
        </w:rPr>
        <w:t>ejestracja w Sądzie Rejonowym Szczecin-Centrum w Szczecinie XIII Wydział Gospodarczy,</w:t>
      </w:r>
    </w:p>
    <w:p w14:paraId="08AF2FA8" w14:textId="77777777" w:rsidR="000B6941" w:rsidRPr="00224FF0" w:rsidRDefault="000B6941" w:rsidP="00B661A6">
      <w:pPr>
        <w:spacing w:after="120" w:line="240" w:lineRule="atLeast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224FF0">
        <w:rPr>
          <w:rFonts w:ascii="Arial" w:hAnsi="Arial" w:cs="Arial"/>
          <w:color w:val="000000"/>
          <w:sz w:val="18"/>
          <w:szCs w:val="18"/>
        </w:rPr>
        <w:t xml:space="preserve">KRS 0000094962, NIP </w:t>
      </w:r>
      <w:r w:rsidR="00813704" w:rsidRPr="00224FF0">
        <w:rPr>
          <w:rFonts w:ascii="Arial" w:hAnsi="Arial" w:cs="Arial"/>
          <w:color w:val="000000"/>
          <w:sz w:val="18"/>
          <w:szCs w:val="18"/>
        </w:rPr>
        <w:t>852-10-26-199, REGON: 810773583</w:t>
      </w:r>
    </w:p>
    <w:p w14:paraId="43C3E918" w14:textId="77777777" w:rsidR="00813704" w:rsidRPr="00224FF0" w:rsidRDefault="00813704" w:rsidP="00B661A6">
      <w:pPr>
        <w:spacing w:after="120" w:line="240" w:lineRule="atLeast"/>
        <w:ind w:left="426"/>
        <w:jc w:val="both"/>
        <w:rPr>
          <w:sz w:val="22"/>
          <w:szCs w:val="22"/>
        </w:rPr>
      </w:pPr>
      <w:r w:rsidRPr="00224FF0">
        <w:rPr>
          <w:sz w:val="22"/>
          <w:szCs w:val="22"/>
        </w:rPr>
        <w:t xml:space="preserve">Strona internetowa </w:t>
      </w:r>
      <w:r w:rsidR="00FF61A4" w:rsidRPr="00224FF0">
        <w:rPr>
          <w:sz w:val="22"/>
          <w:szCs w:val="22"/>
        </w:rPr>
        <w:t>B</w:t>
      </w:r>
      <w:r w:rsidRPr="00224FF0">
        <w:rPr>
          <w:sz w:val="22"/>
          <w:szCs w:val="22"/>
        </w:rPr>
        <w:t xml:space="preserve">rokera: </w:t>
      </w:r>
      <w:hyperlink r:id="rId8" w:history="1">
        <w:r w:rsidRPr="00224FF0">
          <w:rPr>
            <w:rStyle w:val="Hipercze"/>
            <w:sz w:val="22"/>
            <w:szCs w:val="22"/>
          </w:rPr>
          <w:t>www.proffman.pl</w:t>
        </w:r>
      </w:hyperlink>
    </w:p>
    <w:p w14:paraId="4DD205E0" w14:textId="77777777" w:rsidR="007E7707" w:rsidRPr="00224FF0" w:rsidRDefault="00813704" w:rsidP="00B661A6">
      <w:pPr>
        <w:spacing w:after="60" w:line="240" w:lineRule="atLeast"/>
        <w:ind w:left="426"/>
        <w:rPr>
          <w:sz w:val="22"/>
          <w:szCs w:val="22"/>
        </w:rPr>
      </w:pPr>
      <w:r w:rsidRPr="00224FF0">
        <w:rPr>
          <w:b/>
          <w:sz w:val="22"/>
          <w:szCs w:val="22"/>
        </w:rPr>
        <w:t>S</w:t>
      </w:r>
      <w:r w:rsidR="007E7707" w:rsidRPr="00224FF0">
        <w:rPr>
          <w:b/>
          <w:sz w:val="22"/>
          <w:szCs w:val="22"/>
        </w:rPr>
        <w:t xml:space="preserve">trona internetowa </w:t>
      </w:r>
      <w:r w:rsidRPr="00224FF0">
        <w:rPr>
          <w:b/>
          <w:sz w:val="22"/>
          <w:szCs w:val="22"/>
        </w:rPr>
        <w:t xml:space="preserve">platformy zakupowej </w:t>
      </w:r>
      <w:r w:rsidR="00FF61A4" w:rsidRPr="00224FF0">
        <w:rPr>
          <w:b/>
          <w:sz w:val="22"/>
          <w:szCs w:val="22"/>
        </w:rPr>
        <w:t>B</w:t>
      </w:r>
      <w:r w:rsidR="007E7707" w:rsidRPr="00224FF0">
        <w:rPr>
          <w:b/>
          <w:sz w:val="22"/>
          <w:szCs w:val="22"/>
        </w:rPr>
        <w:t>rokera</w:t>
      </w:r>
      <w:r w:rsidRPr="00224FF0">
        <w:rPr>
          <w:sz w:val="22"/>
          <w:szCs w:val="22"/>
        </w:rPr>
        <w:t xml:space="preserve"> (adres strony internetowej prowadzonego postępowania)</w:t>
      </w:r>
      <w:r w:rsidR="007E7707" w:rsidRPr="00224FF0">
        <w:rPr>
          <w:sz w:val="22"/>
          <w:szCs w:val="22"/>
        </w:rPr>
        <w:t xml:space="preserve">: </w:t>
      </w:r>
      <w:hyperlink r:id="rId9" w:history="1">
        <w:r w:rsidRPr="00224FF0">
          <w:rPr>
            <w:rStyle w:val="Hipercze"/>
            <w:sz w:val="22"/>
            <w:szCs w:val="22"/>
          </w:rPr>
          <w:t>https://platformazakupowa.pl/pn/proffman/proceedings</w:t>
        </w:r>
      </w:hyperlink>
    </w:p>
    <w:p w14:paraId="0D383925" w14:textId="77777777" w:rsidR="000B6941" w:rsidRPr="00224FF0" w:rsidRDefault="000B6941" w:rsidP="009837D4">
      <w:pPr>
        <w:spacing w:line="240" w:lineRule="atLeast"/>
        <w:jc w:val="both"/>
        <w:rPr>
          <w:color w:val="000000"/>
          <w:highlight w:val="yellow"/>
        </w:rPr>
      </w:pPr>
    </w:p>
    <w:p w14:paraId="40F500F4" w14:textId="77777777" w:rsidR="0046640D" w:rsidRPr="00224FF0" w:rsidRDefault="0046640D" w:rsidP="009837D4">
      <w:pPr>
        <w:spacing w:line="240" w:lineRule="atLeast"/>
        <w:jc w:val="both"/>
        <w:rPr>
          <w:color w:val="000000"/>
          <w:highlight w:val="yellow"/>
        </w:rPr>
      </w:pPr>
    </w:p>
    <w:p w14:paraId="1232798B" w14:textId="77777777" w:rsidR="002E14E2" w:rsidRPr="00224FF0" w:rsidRDefault="002E14E2" w:rsidP="0010364B">
      <w:pPr>
        <w:spacing w:after="120" w:line="240" w:lineRule="atLeast"/>
        <w:ind w:left="1418" w:hanging="1418"/>
        <w:jc w:val="both"/>
        <w:rPr>
          <w:rFonts w:ascii="Tahoma" w:hAnsi="Tahoma" w:cs="Tahoma"/>
          <w:color w:val="000000"/>
        </w:rPr>
      </w:pPr>
      <w:r w:rsidRPr="00224FF0">
        <w:rPr>
          <w:rFonts w:ascii="Tahoma" w:hAnsi="Tahoma" w:cs="Tahoma"/>
          <w:b/>
          <w:color w:val="000000"/>
          <w:sz w:val="22"/>
          <w:szCs w:val="22"/>
        </w:rPr>
        <w:t>Rozdział II</w:t>
      </w:r>
      <w:r w:rsidRPr="00224FF0">
        <w:rPr>
          <w:rFonts w:ascii="Tahoma" w:hAnsi="Tahoma" w:cs="Tahoma"/>
          <w:b/>
          <w:color w:val="000000"/>
          <w:sz w:val="22"/>
          <w:szCs w:val="22"/>
        </w:rPr>
        <w:tab/>
        <w:t>Tryb udzielenia zamówienia</w:t>
      </w:r>
    </w:p>
    <w:p w14:paraId="356D885D" w14:textId="70AE6F0A" w:rsidR="00C21D56" w:rsidRPr="00224FF0" w:rsidRDefault="00C21D56" w:rsidP="00C21D56">
      <w:pPr>
        <w:spacing w:after="120" w:line="240" w:lineRule="atLeast"/>
        <w:ind w:left="425" w:hanging="425"/>
        <w:jc w:val="both"/>
      </w:pPr>
      <w:r w:rsidRPr="00224FF0">
        <w:t>1.</w:t>
      </w:r>
      <w:r w:rsidRPr="00224FF0">
        <w:tab/>
      </w:r>
      <w:r w:rsidRPr="00224FF0">
        <w:rPr>
          <w:color w:val="000000"/>
        </w:rPr>
        <w:t xml:space="preserve">Postępowanie o udzielenie zamówienia klasycznego </w:t>
      </w:r>
      <w:r w:rsidRPr="00224FF0">
        <w:rPr>
          <w:b/>
          <w:color w:val="000000"/>
        </w:rPr>
        <w:t>o wartości mniejszej niż progi unijne</w:t>
      </w:r>
      <w:r w:rsidRPr="00224FF0">
        <w:rPr>
          <w:color w:val="000000"/>
        </w:rPr>
        <w:t xml:space="preserve"> (zwane dalej</w:t>
      </w:r>
      <w:r w:rsidR="0002379E" w:rsidRPr="00224FF0">
        <w:rPr>
          <w:color w:val="000000"/>
        </w:rPr>
        <w:t xml:space="preserve"> </w:t>
      </w:r>
      <w:r w:rsidRPr="00224FF0">
        <w:rPr>
          <w:color w:val="000000"/>
        </w:rPr>
        <w:t xml:space="preserve">„postępowaniem”) prowadzone jest w trybie podstawowym przewidzianym w dziale III ustawy z dnia 11września 2019 r. Prawo zamówień </w:t>
      </w:r>
      <w:r w:rsidRPr="00224FF0">
        <w:rPr>
          <w:color w:val="000000" w:themeColor="text1"/>
        </w:rPr>
        <w:t>publicznych (Dz.U</w:t>
      </w:r>
      <w:r w:rsidR="006A5FB0" w:rsidRPr="00224FF0">
        <w:rPr>
          <w:color w:val="000000" w:themeColor="text1"/>
        </w:rPr>
        <w:t xml:space="preserve">. </w:t>
      </w:r>
      <w:r w:rsidR="00074A0C" w:rsidRPr="00224FF0">
        <w:rPr>
          <w:color w:val="000000" w:themeColor="text1"/>
        </w:rPr>
        <w:t>202</w:t>
      </w:r>
      <w:r w:rsidR="00270F2A">
        <w:rPr>
          <w:color w:val="000000" w:themeColor="text1"/>
        </w:rPr>
        <w:t>4</w:t>
      </w:r>
      <w:r w:rsidR="00074A0C" w:rsidRPr="00224FF0">
        <w:rPr>
          <w:color w:val="000000" w:themeColor="text1"/>
        </w:rPr>
        <w:t xml:space="preserve"> poz. </w:t>
      </w:r>
      <w:r w:rsidR="00270F2A">
        <w:rPr>
          <w:color w:val="000000" w:themeColor="text1"/>
        </w:rPr>
        <w:t>1320</w:t>
      </w:r>
      <w:r w:rsidR="00074A0C" w:rsidRPr="00224FF0">
        <w:rPr>
          <w:color w:val="000000" w:themeColor="text1"/>
        </w:rPr>
        <w:t xml:space="preserve"> </w:t>
      </w:r>
      <w:r w:rsidRPr="00224FF0">
        <w:rPr>
          <w:color w:val="000000" w:themeColor="text1"/>
        </w:rPr>
        <w:t>z późn. zm.), zwanej</w:t>
      </w:r>
      <w:r w:rsidRPr="00224FF0">
        <w:rPr>
          <w:color w:val="000000"/>
        </w:rPr>
        <w:t xml:space="preserve"> dalej „</w:t>
      </w:r>
      <w:r w:rsidR="00513AF1" w:rsidRPr="00224FF0">
        <w:rPr>
          <w:color w:val="000000"/>
        </w:rPr>
        <w:t>u</w:t>
      </w:r>
      <w:r w:rsidRPr="00224FF0">
        <w:rPr>
          <w:color w:val="000000"/>
        </w:rPr>
        <w:t>stawą”</w:t>
      </w:r>
      <w:r w:rsidR="00187DA9" w:rsidRPr="00224FF0">
        <w:rPr>
          <w:color w:val="000000"/>
        </w:rPr>
        <w:t xml:space="preserve"> lub „</w:t>
      </w:r>
      <w:r w:rsidR="00CB5E2C" w:rsidRPr="00224FF0">
        <w:rPr>
          <w:color w:val="000000"/>
        </w:rPr>
        <w:t>u</w:t>
      </w:r>
      <w:r w:rsidR="00187DA9" w:rsidRPr="00224FF0">
        <w:rPr>
          <w:color w:val="000000"/>
        </w:rPr>
        <w:t>stawą Pzp”</w:t>
      </w:r>
      <w:r w:rsidRPr="00224FF0">
        <w:t>.</w:t>
      </w:r>
    </w:p>
    <w:p w14:paraId="46151A79" w14:textId="77777777" w:rsidR="00646628" w:rsidRPr="00224FF0" w:rsidRDefault="00646628" w:rsidP="00C21D56">
      <w:pPr>
        <w:spacing w:after="120" w:line="240" w:lineRule="atLeast"/>
        <w:ind w:left="425" w:hanging="425"/>
        <w:jc w:val="both"/>
      </w:pPr>
      <w:r w:rsidRPr="00224FF0">
        <w:t>2.</w:t>
      </w:r>
      <w:r w:rsidRPr="00224FF0">
        <w:tab/>
        <w:t>Podstawa prawna udzielenia zamówienia publicznego</w:t>
      </w:r>
      <w:r w:rsidR="00CB2410" w:rsidRPr="00224FF0">
        <w:t>:</w:t>
      </w:r>
      <w:r w:rsidRPr="00224FF0">
        <w:t xml:space="preserve"> art. 275 pkt. 1 </w:t>
      </w:r>
      <w:r w:rsidR="000111DF" w:rsidRPr="00224FF0">
        <w:t>u</w:t>
      </w:r>
      <w:r w:rsidRPr="00224FF0">
        <w:t>stawy.</w:t>
      </w:r>
    </w:p>
    <w:p w14:paraId="32A560C2" w14:textId="3B480FD6" w:rsidR="00CF2A13" w:rsidRPr="00224FF0" w:rsidRDefault="00CF2A13" w:rsidP="00C21D56">
      <w:pPr>
        <w:spacing w:after="120" w:line="240" w:lineRule="atLeast"/>
        <w:ind w:left="425" w:hanging="425"/>
        <w:jc w:val="both"/>
      </w:pPr>
      <w:r w:rsidRPr="00224FF0">
        <w:t>3.</w:t>
      </w:r>
      <w:r w:rsidRPr="00224FF0">
        <w:tab/>
        <w:t xml:space="preserve">Zgodnie z art. 275 pkt 1 </w:t>
      </w:r>
      <w:r w:rsidR="00D80A01" w:rsidRPr="00224FF0">
        <w:t>u</w:t>
      </w:r>
      <w:r w:rsidRPr="00224FF0">
        <w:t>stawy</w:t>
      </w:r>
      <w:r w:rsidR="001C6F0E" w:rsidRPr="00224FF0">
        <w:t xml:space="preserve"> </w:t>
      </w:r>
      <w:r w:rsidRPr="00224FF0">
        <w:t>Zamawiający wybierze najko</w:t>
      </w:r>
      <w:r w:rsidR="00915E14" w:rsidRPr="00224FF0">
        <w:t>rzystniejszą ofertę bez przepro</w:t>
      </w:r>
      <w:r w:rsidRPr="00224FF0">
        <w:t>wadzenia negocjacji</w:t>
      </w:r>
      <w:r w:rsidR="009204D9" w:rsidRPr="00224FF0">
        <w:t>.</w:t>
      </w:r>
    </w:p>
    <w:p w14:paraId="0D7DD34A" w14:textId="77777777" w:rsidR="00C21D56" w:rsidRPr="00B208E3" w:rsidRDefault="00C21D56" w:rsidP="00BD1F1E">
      <w:pPr>
        <w:spacing w:line="240" w:lineRule="atLeast"/>
        <w:jc w:val="both"/>
        <w:rPr>
          <w:color w:val="000000"/>
        </w:rPr>
      </w:pPr>
    </w:p>
    <w:p w14:paraId="2F1F6512" w14:textId="77777777" w:rsidR="009204D9" w:rsidRPr="00B208E3" w:rsidRDefault="009204D9" w:rsidP="00BD1F1E">
      <w:pPr>
        <w:spacing w:line="240" w:lineRule="atLeast"/>
        <w:jc w:val="both"/>
        <w:rPr>
          <w:color w:val="000000"/>
        </w:rPr>
      </w:pPr>
    </w:p>
    <w:p w14:paraId="62753D4D" w14:textId="77777777" w:rsidR="009204D9" w:rsidRPr="00B208E3" w:rsidRDefault="009204D9" w:rsidP="00EA2211">
      <w:pPr>
        <w:spacing w:after="120" w:line="240" w:lineRule="atLeast"/>
        <w:ind w:left="1560" w:hanging="1560"/>
        <w:jc w:val="both"/>
        <w:rPr>
          <w:rFonts w:ascii="Tahoma" w:hAnsi="Tahoma" w:cs="Tahoma"/>
          <w:color w:val="000000"/>
        </w:rPr>
      </w:pPr>
      <w:r w:rsidRPr="00B208E3">
        <w:rPr>
          <w:rFonts w:ascii="Tahoma" w:hAnsi="Tahoma" w:cs="Tahoma"/>
          <w:b/>
          <w:color w:val="000000"/>
          <w:sz w:val="22"/>
          <w:szCs w:val="22"/>
        </w:rPr>
        <w:t>Rozdział III</w:t>
      </w:r>
      <w:r w:rsidRPr="00B208E3">
        <w:rPr>
          <w:rFonts w:ascii="Tahoma" w:hAnsi="Tahoma" w:cs="Tahoma"/>
          <w:b/>
          <w:color w:val="000000"/>
          <w:sz w:val="22"/>
          <w:szCs w:val="22"/>
        </w:rPr>
        <w:tab/>
      </w:r>
      <w:r w:rsidR="005A46DA" w:rsidRPr="00B208E3">
        <w:rPr>
          <w:rFonts w:ascii="Tahoma" w:hAnsi="Tahoma" w:cs="Tahoma"/>
          <w:b/>
          <w:color w:val="000000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</w:t>
      </w:r>
    </w:p>
    <w:p w14:paraId="46BDA40A" w14:textId="77777777" w:rsidR="00FF5402" w:rsidRPr="00B208E3" w:rsidRDefault="00FF5402" w:rsidP="00FF5402">
      <w:pPr>
        <w:spacing w:after="120" w:line="240" w:lineRule="atLeast"/>
        <w:ind w:left="425" w:hanging="425"/>
        <w:jc w:val="both"/>
      </w:pPr>
      <w:r w:rsidRPr="00B208E3">
        <w:rPr>
          <w:color w:val="000000"/>
        </w:rPr>
        <w:t>1.</w:t>
      </w:r>
      <w:r w:rsidRPr="00B208E3">
        <w:rPr>
          <w:color w:val="000000"/>
        </w:rPr>
        <w:tab/>
        <w:t xml:space="preserve">Zmiany i wyjaśnienia treści SWZ oraz inne dokumenty zamówienia bezpośrednio związane z postepowaniem o udzielenie zamówienia o charakterze jawnym będą udostępniane na stronie internetowej: </w:t>
      </w:r>
      <w:hyperlink r:id="rId10" w:history="1">
        <w:r w:rsidR="00DA7AC6" w:rsidRPr="00B208E3">
          <w:rPr>
            <w:rStyle w:val="Hipercze"/>
          </w:rPr>
          <w:t>https://platformazakupowa.pl/pn/proffman/proceedings</w:t>
        </w:r>
      </w:hyperlink>
      <w:r w:rsidRPr="00B208E3">
        <w:rPr>
          <w:color w:val="000000"/>
        </w:rPr>
        <w:t>, po wejściu do sekcji danego postępowania.</w:t>
      </w:r>
    </w:p>
    <w:p w14:paraId="744AF124" w14:textId="1BB49DBB" w:rsidR="00FF5402" w:rsidRPr="00B208E3" w:rsidRDefault="00A9011D" w:rsidP="00E753A5">
      <w:pPr>
        <w:spacing w:after="120" w:line="240" w:lineRule="atLeast"/>
        <w:ind w:left="425" w:hanging="425"/>
        <w:jc w:val="both"/>
        <w:rPr>
          <w:color w:val="000000"/>
        </w:rPr>
      </w:pPr>
      <w:r w:rsidRPr="00B208E3">
        <w:rPr>
          <w:color w:val="000000"/>
        </w:rPr>
        <w:t>2.</w:t>
      </w:r>
      <w:r w:rsidRPr="00B208E3">
        <w:rPr>
          <w:color w:val="000000"/>
        </w:rPr>
        <w:tab/>
      </w:r>
      <w:r w:rsidR="003B7625" w:rsidRPr="00B208E3">
        <w:rPr>
          <w:color w:val="000000"/>
        </w:rPr>
        <w:t xml:space="preserve">Zamawiający informuje, że </w:t>
      </w:r>
      <w:r w:rsidR="00C7738D" w:rsidRPr="00B208E3">
        <w:rPr>
          <w:color w:val="000000"/>
        </w:rPr>
        <w:t>SWZ zawiera</w:t>
      </w:r>
      <w:r w:rsidR="001C6F0E" w:rsidRPr="00B208E3">
        <w:rPr>
          <w:color w:val="000000"/>
        </w:rPr>
        <w:t xml:space="preserve"> </w:t>
      </w:r>
      <w:r w:rsidRPr="00B208E3">
        <w:rPr>
          <w:color w:val="000000"/>
        </w:rPr>
        <w:t xml:space="preserve">informacje o charakterze poufnym zawarte w </w:t>
      </w:r>
      <w:r w:rsidRPr="00B208E3">
        <w:rPr>
          <w:b/>
          <w:color w:val="000000"/>
        </w:rPr>
        <w:t>Załączniku nr</w:t>
      </w:r>
      <w:r w:rsidR="003B7625" w:rsidRPr="00B208E3">
        <w:rPr>
          <w:b/>
          <w:color w:val="000000"/>
        </w:rPr>
        <w:t>3</w:t>
      </w:r>
      <w:r w:rsidR="00EA2211" w:rsidRPr="00B208E3">
        <w:rPr>
          <w:b/>
          <w:color w:val="000000"/>
        </w:rPr>
        <w:t xml:space="preserve"> </w:t>
      </w:r>
      <w:r w:rsidR="0027324A" w:rsidRPr="00B208E3">
        <w:rPr>
          <w:color w:val="000000"/>
        </w:rPr>
        <w:t xml:space="preserve">do SWZ </w:t>
      </w:r>
      <w:r w:rsidRPr="00B208E3">
        <w:rPr>
          <w:color w:val="000000"/>
        </w:rPr>
        <w:t xml:space="preserve">oraz w zestawieniach </w:t>
      </w:r>
      <w:r w:rsidR="0027324A" w:rsidRPr="00B208E3">
        <w:rPr>
          <w:color w:val="000000"/>
        </w:rPr>
        <w:t xml:space="preserve">do </w:t>
      </w:r>
      <w:r w:rsidR="0027324A" w:rsidRPr="00B208E3">
        <w:rPr>
          <w:b/>
          <w:color w:val="000000"/>
        </w:rPr>
        <w:t>Z</w:t>
      </w:r>
      <w:r w:rsidRPr="00B208E3">
        <w:rPr>
          <w:b/>
          <w:color w:val="000000"/>
        </w:rPr>
        <w:t>ałącznika</w:t>
      </w:r>
      <w:r w:rsidR="0027324A" w:rsidRPr="00B208E3">
        <w:rPr>
          <w:b/>
          <w:color w:val="000000"/>
        </w:rPr>
        <w:t xml:space="preserve"> nr3</w:t>
      </w:r>
      <w:r w:rsidRPr="00B208E3">
        <w:rPr>
          <w:color w:val="000000"/>
        </w:rPr>
        <w:t>.</w:t>
      </w:r>
      <w:r w:rsidR="00DD31FE" w:rsidRPr="00B208E3">
        <w:rPr>
          <w:color w:val="000000"/>
        </w:rPr>
        <w:t xml:space="preserve"> W związku z powyższym, na podstawie </w:t>
      </w:r>
      <w:r w:rsidR="00187DA9" w:rsidRPr="00B208E3">
        <w:rPr>
          <w:color w:val="000000"/>
        </w:rPr>
        <w:t>art. 280 ust. 3 ustawy</w:t>
      </w:r>
      <w:r w:rsidR="00EA2211" w:rsidRPr="00B208E3">
        <w:rPr>
          <w:color w:val="000000"/>
        </w:rPr>
        <w:t xml:space="preserve"> </w:t>
      </w:r>
      <w:r w:rsidR="00DD31FE" w:rsidRPr="00B208E3">
        <w:rPr>
          <w:color w:val="000000"/>
        </w:rPr>
        <w:t>Zam</w:t>
      </w:r>
      <w:r w:rsidR="00580163" w:rsidRPr="00B208E3">
        <w:rPr>
          <w:color w:val="000000"/>
        </w:rPr>
        <w:t>awiający udostępni ww</w:t>
      </w:r>
      <w:r w:rsidR="00EA2211" w:rsidRPr="00B208E3">
        <w:rPr>
          <w:color w:val="000000"/>
        </w:rPr>
        <w:t>.</w:t>
      </w:r>
      <w:r w:rsidR="00580163" w:rsidRPr="00B208E3">
        <w:rPr>
          <w:color w:val="000000"/>
        </w:rPr>
        <w:t xml:space="preserve"> załącznik i zestawienia</w:t>
      </w:r>
      <w:r w:rsidR="00DD31FE" w:rsidRPr="00B208E3">
        <w:rPr>
          <w:color w:val="000000"/>
        </w:rPr>
        <w:t xml:space="preserve"> tym Wykonawcom, którzy be</w:t>
      </w:r>
      <w:r w:rsidR="00580163" w:rsidRPr="00B208E3">
        <w:rPr>
          <w:color w:val="000000"/>
        </w:rPr>
        <w:t>zpośrednio zwrócą sią ze stosow</w:t>
      </w:r>
      <w:r w:rsidR="00DD31FE" w:rsidRPr="00B208E3">
        <w:rPr>
          <w:color w:val="000000"/>
        </w:rPr>
        <w:t>nym wnioskiem o udostępnienie informacji poufnych zgodnie z w</w:t>
      </w:r>
      <w:r w:rsidR="00580163" w:rsidRPr="00B208E3">
        <w:rPr>
          <w:color w:val="000000"/>
        </w:rPr>
        <w:t xml:space="preserve">zorem stanowiącym </w:t>
      </w:r>
      <w:r w:rsidR="00580163" w:rsidRPr="00B208E3">
        <w:rPr>
          <w:b/>
          <w:color w:val="000000"/>
        </w:rPr>
        <w:t>Z</w:t>
      </w:r>
      <w:r w:rsidR="00E909FF" w:rsidRPr="00B208E3">
        <w:rPr>
          <w:b/>
          <w:color w:val="000000"/>
        </w:rPr>
        <w:t>ałącznik nr</w:t>
      </w:r>
      <w:r w:rsidR="00580163" w:rsidRPr="00B208E3">
        <w:rPr>
          <w:b/>
          <w:color w:val="000000"/>
        </w:rPr>
        <w:t>2</w:t>
      </w:r>
      <w:r w:rsidR="00DD31FE" w:rsidRPr="00B208E3">
        <w:rPr>
          <w:color w:val="000000"/>
        </w:rPr>
        <w:t xml:space="preserve"> do SWZ. Wykonawca zobowiązany jest przesłać podpisany wniosek za pośrednictwem platformazakupowa.pl i formularza „Wyślij wiadomość do zamawiającego”</w:t>
      </w:r>
      <w:r w:rsidR="00280A06" w:rsidRPr="00B208E3">
        <w:rPr>
          <w:color w:val="000000"/>
        </w:rPr>
        <w:t>.</w:t>
      </w:r>
      <w:r w:rsidR="001C6F0E" w:rsidRPr="00B208E3">
        <w:rPr>
          <w:color w:val="000000"/>
        </w:rPr>
        <w:t xml:space="preserve"> </w:t>
      </w:r>
      <w:r w:rsidR="00DD31FE" w:rsidRPr="00B208E3">
        <w:rPr>
          <w:color w:val="000000"/>
        </w:rPr>
        <w:t>Zamawiający dopuszcza złożenie wniosku w formie elektronicznej</w:t>
      </w:r>
      <w:r w:rsidR="001C6F0E" w:rsidRPr="00B208E3">
        <w:rPr>
          <w:color w:val="000000"/>
        </w:rPr>
        <w:t xml:space="preserve"> </w:t>
      </w:r>
      <w:r w:rsidR="00135F32" w:rsidRPr="00B208E3">
        <w:t>opatrzonej kwalifikowanym podpisem elektronicznym</w:t>
      </w:r>
      <w:r w:rsidR="003C34BE" w:rsidRPr="00B208E3">
        <w:rPr>
          <w:color w:val="000000"/>
        </w:rPr>
        <w:t xml:space="preserve"> lub </w:t>
      </w:r>
      <w:r w:rsidR="00DD31FE" w:rsidRPr="00B208E3">
        <w:rPr>
          <w:color w:val="000000"/>
        </w:rPr>
        <w:t>w postaci elektronicznej opatrzonej podpisem zaufanym lub podpisem osobistym</w:t>
      </w:r>
      <w:r w:rsidR="006A7C86" w:rsidRPr="00B208E3">
        <w:rPr>
          <w:color w:val="000000"/>
        </w:rPr>
        <w:t>.</w:t>
      </w:r>
    </w:p>
    <w:p w14:paraId="7A11E64A" w14:textId="353D987A" w:rsidR="00470653" w:rsidRPr="00B208E3" w:rsidRDefault="00470653" w:rsidP="00E753A5">
      <w:pPr>
        <w:spacing w:after="120" w:line="240" w:lineRule="atLeast"/>
        <w:ind w:left="425" w:hanging="425"/>
        <w:jc w:val="both"/>
        <w:rPr>
          <w:color w:val="000000"/>
        </w:rPr>
      </w:pPr>
      <w:r w:rsidRPr="00B208E3">
        <w:rPr>
          <w:color w:val="000000"/>
        </w:rPr>
        <w:t>3.</w:t>
      </w:r>
      <w:r w:rsidRPr="00B208E3">
        <w:rPr>
          <w:color w:val="000000"/>
        </w:rPr>
        <w:tab/>
        <w:t>Informacje poufne, o którym mowa w pkt 2 udostępniane będą wyłącznie podmiotom prowadzącym działalność ubezpieczeniową w świetle przepisów Ustawy z dnia 11 września 2015r. o działalności ubezpieczeniowej i reasekuracyjnej (Dz. U. 202</w:t>
      </w:r>
      <w:r w:rsidR="00C3685E">
        <w:rPr>
          <w:color w:val="000000"/>
        </w:rPr>
        <w:t>4</w:t>
      </w:r>
      <w:r w:rsidRPr="00B208E3">
        <w:rPr>
          <w:color w:val="000000"/>
        </w:rPr>
        <w:t xml:space="preserve">, poz. </w:t>
      </w:r>
      <w:r w:rsidR="00E03669">
        <w:rPr>
          <w:color w:val="000000"/>
        </w:rPr>
        <w:t>838</w:t>
      </w:r>
      <w:r w:rsidRPr="00B208E3">
        <w:rPr>
          <w:color w:val="000000"/>
        </w:rPr>
        <w:t xml:space="preserve"> z późn. zm.).</w:t>
      </w:r>
    </w:p>
    <w:p w14:paraId="1BBC9A99" w14:textId="77777777" w:rsidR="00470653" w:rsidRPr="00B208E3" w:rsidRDefault="003E668D" w:rsidP="00E753A5">
      <w:pPr>
        <w:spacing w:after="120" w:line="240" w:lineRule="atLeast"/>
        <w:ind w:left="425" w:hanging="425"/>
        <w:jc w:val="both"/>
      </w:pPr>
      <w:r w:rsidRPr="00B208E3">
        <w:t>4.</w:t>
      </w:r>
      <w:r w:rsidRPr="00B208E3">
        <w:tab/>
        <w:t>Zmiany i wyjaśnienia treści SWZ oraz inne dokumenty zamówienia bezpośrednio związane z postepowaniem o udzielenie zamówienia o charakterze poufnym będą przesyłane na adres poczty elektronicznej wskazany przez Wykonawcę w złożonym wniosku za pośrednictwem Platformy.</w:t>
      </w:r>
    </w:p>
    <w:p w14:paraId="2D83A0D9" w14:textId="77777777" w:rsidR="003E668D" w:rsidRPr="003C7DFF" w:rsidRDefault="003E668D" w:rsidP="00461AEE">
      <w:pPr>
        <w:spacing w:after="120" w:line="240" w:lineRule="atLeast"/>
        <w:ind w:left="425" w:hanging="425"/>
        <w:jc w:val="both"/>
      </w:pPr>
      <w:r w:rsidRPr="00B208E3">
        <w:t>5</w:t>
      </w:r>
      <w:r w:rsidRPr="003C7DFF">
        <w:t>.</w:t>
      </w:r>
      <w:r w:rsidRPr="003C7DFF">
        <w:tab/>
      </w:r>
      <w:r w:rsidR="00461AEE" w:rsidRPr="003C7DFF">
        <w:t>Otrzymane w ten sposób informacje przez Wykonawców nie mogą być udostępniane innym osobom i podmiotom oraz muszą służyć tylko i wyłącznie przygotowaniu oferty przez podmioty uprawione do wykonywania działalności ubezpieczeniowej</w:t>
      </w:r>
      <w:r w:rsidR="00A90B72" w:rsidRPr="003C7DFF">
        <w:t>.</w:t>
      </w:r>
    </w:p>
    <w:p w14:paraId="2DBE6054" w14:textId="77777777" w:rsidR="00461AEE" w:rsidRPr="003C7DFF" w:rsidRDefault="00461AEE" w:rsidP="00E753A5">
      <w:pPr>
        <w:spacing w:after="120" w:line="240" w:lineRule="atLeast"/>
        <w:ind w:left="425" w:hanging="425"/>
        <w:jc w:val="both"/>
      </w:pPr>
    </w:p>
    <w:p w14:paraId="7B823288" w14:textId="77777777" w:rsidR="00972B46" w:rsidRPr="003C7DFF" w:rsidRDefault="00FF3082" w:rsidP="00FC4242">
      <w:pPr>
        <w:spacing w:after="180" w:line="240" w:lineRule="atLeast"/>
        <w:ind w:left="1418" w:hanging="1418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3C7DFF">
        <w:rPr>
          <w:rFonts w:ascii="Tahoma" w:hAnsi="Tahoma" w:cs="Tahoma"/>
          <w:b/>
          <w:color w:val="000000"/>
          <w:sz w:val="22"/>
          <w:szCs w:val="22"/>
        </w:rPr>
        <w:t>Rozdział I</w:t>
      </w:r>
      <w:r w:rsidR="004F45D4" w:rsidRPr="003C7DFF">
        <w:rPr>
          <w:rFonts w:ascii="Tahoma" w:hAnsi="Tahoma" w:cs="Tahoma"/>
          <w:b/>
          <w:color w:val="000000"/>
          <w:sz w:val="22"/>
          <w:szCs w:val="22"/>
        </w:rPr>
        <w:t>V</w:t>
      </w:r>
      <w:r w:rsidRPr="003C7DFF">
        <w:rPr>
          <w:rFonts w:ascii="Tahoma" w:hAnsi="Tahoma" w:cs="Tahoma"/>
          <w:b/>
          <w:color w:val="000000"/>
          <w:sz w:val="22"/>
          <w:szCs w:val="22"/>
        </w:rPr>
        <w:tab/>
        <w:t>Przedmiot zamówienia</w:t>
      </w:r>
    </w:p>
    <w:p w14:paraId="22BF5D7D" w14:textId="77777777" w:rsidR="000D46C8" w:rsidRPr="003C7DFF" w:rsidRDefault="000D46C8" w:rsidP="000D46C8">
      <w:pPr>
        <w:spacing w:after="120" w:line="240" w:lineRule="atLeast"/>
        <w:ind w:left="425" w:hanging="425"/>
        <w:jc w:val="both"/>
        <w:rPr>
          <w:color w:val="000000"/>
        </w:rPr>
      </w:pPr>
      <w:r w:rsidRPr="003C7DFF">
        <w:rPr>
          <w:color w:val="000000"/>
        </w:rPr>
        <w:t>1.</w:t>
      </w:r>
      <w:r w:rsidRPr="003C7DFF">
        <w:rPr>
          <w:color w:val="000000"/>
        </w:rPr>
        <w:tab/>
        <w:t>Przedmiotem zamówienia jest kompleksowe ubezpieczenie Zamawiającego w zakresie:</w:t>
      </w:r>
    </w:p>
    <w:p w14:paraId="227239D6" w14:textId="1A9DED0B" w:rsidR="000D46C8" w:rsidRPr="003C7DFF" w:rsidRDefault="000D46C8" w:rsidP="000D46C8">
      <w:pPr>
        <w:spacing w:after="80" w:line="240" w:lineRule="atLeast"/>
        <w:ind w:left="652" w:hanging="227"/>
        <w:jc w:val="both"/>
        <w:rPr>
          <w:color w:val="000000"/>
        </w:rPr>
      </w:pPr>
      <w:r w:rsidRPr="003C7DFF">
        <w:rPr>
          <w:color w:val="000000"/>
        </w:rPr>
        <w:t>-</w:t>
      </w:r>
      <w:r w:rsidRPr="003C7DFF">
        <w:rPr>
          <w:color w:val="000000"/>
        </w:rPr>
        <w:tab/>
      </w:r>
      <w:r w:rsidR="007A2957">
        <w:rPr>
          <w:b/>
          <w:color w:val="000000"/>
          <w:u w:val="single"/>
        </w:rPr>
        <w:t>C</w:t>
      </w:r>
      <w:r w:rsidRPr="003C7DFF">
        <w:rPr>
          <w:b/>
          <w:color w:val="000000"/>
          <w:u w:val="single"/>
        </w:rPr>
        <w:t>zęść I</w:t>
      </w:r>
      <w:r w:rsidRPr="003C7DFF">
        <w:rPr>
          <w:color w:val="000000"/>
          <w:u w:val="single"/>
        </w:rPr>
        <w:t xml:space="preserve"> zamówienia</w:t>
      </w:r>
    </w:p>
    <w:p w14:paraId="0948C644" w14:textId="6458B944" w:rsidR="000D46C8" w:rsidRPr="003C7DFF" w:rsidRDefault="000D46C8" w:rsidP="003C7DFF">
      <w:pPr>
        <w:suppressAutoHyphens w:val="0"/>
        <w:autoSpaceDE w:val="0"/>
        <w:autoSpaceDN w:val="0"/>
        <w:adjustRightInd w:val="0"/>
        <w:spacing w:after="60" w:line="240" w:lineRule="atLeast"/>
        <w:ind w:left="1106" w:hanging="397"/>
        <w:rPr>
          <w:lang w:eastAsia="pl-PL"/>
        </w:rPr>
      </w:pPr>
      <w:r w:rsidRPr="003C7DFF">
        <w:rPr>
          <w:lang w:eastAsia="pl-PL"/>
        </w:rPr>
        <w:t>1)</w:t>
      </w:r>
      <w:r w:rsidRPr="003C7DFF">
        <w:rPr>
          <w:lang w:eastAsia="pl-PL"/>
        </w:rPr>
        <w:tab/>
        <w:t>ubezpieczenie mienia od wszystkich ryzyk</w:t>
      </w:r>
    </w:p>
    <w:p w14:paraId="47EAD04E" w14:textId="77777777" w:rsidR="000D46C8" w:rsidRPr="003C7DFF" w:rsidRDefault="000D46C8" w:rsidP="000D46C8">
      <w:pPr>
        <w:spacing w:after="60" w:line="240" w:lineRule="atLeast"/>
        <w:ind w:left="1106" w:hanging="397"/>
        <w:rPr>
          <w:lang w:eastAsia="pl-PL"/>
        </w:rPr>
      </w:pPr>
    </w:p>
    <w:p w14:paraId="1646239E" w14:textId="65F88A49" w:rsidR="000D46C8" w:rsidRPr="003C7DFF" w:rsidRDefault="000D46C8" w:rsidP="000D46C8">
      <w:pPr>
        <w:spacing w:after="80" w:line="240" w:lineRule="atLeast"/>
        <w:ind w:left="652" w:hanging="227"/>
        <w:jc w:val="both"/>
        <w:rPr>
          <w:color w:val="000000"/>
        </w:rPr>
      </w:pPr>
      <w:r w:rsidRPr="003C7DFF">
        <w:rPr>
          <w:color w:val="000000"/>
        </w:rPr>
        <w:t>-</w:t>
      </w:r>
      <w:r w:rsidRPr="003C7DFF">
        <w:rPr>
          <w:color w:val="000000"/>
        </w:rPr>
        <w:tab/>
      </w:r>
      <w:r w:rsidR="007A2957">
        <w:rPr>
          <w:b/>
          <w:color w:val="000000"/>
          <w:u w:val="single"/>
        </w:rPr>
        <w:t>C</w:t>
      </w:r>
      <w:r w:rsidRPr="003C7DFF">
        <w:rPr>
          <w:b/>
          <w:color w:val="000000"/>
          <w:u w:val="single"/>
        </w:rPr>
        <w:t>zęść II</w:t>
      </w:r>
      <w:r w:rsidRPr="003C7DFF">
        <w:rPr>
          <w:color w:val="000000"/>
          <w:u w:val="single"/>
        </w:rPr>
        <w:t xml:space="preserve"> zamówienia</w:t>
      </w:r>
    </w:p>
    <w:p w14:paraId="1BD131BA" w14:textId="77777777" w:rsidR="000D46C8" w:rsidRPr="003C7DFF" w:rsidRDefault="000D46C8" w:rsidP="000D46C8">
      <w:pPr>
        <w:spacing w:after="80" w:line="240" w:lineRule="atLeast"/>
        <w:ind w:left="652" w:hanging="227"/>
        <w:jc w:val="both"/>
        <w:rPr>
          <w:color w:val="000000"/>
        </w:rPr>
      </w:pPr>
      <w:r w:rsidRPr="003C7DFF">
        <w:rPr>
          <w:color w:val="000000"/>
        </w:rPr>
        <w:t xml:space="preserve">      1) Obowiązkowe ubezpieczenie odpowiedzialności cywilnej podmiotu wykonującego działalność leczniczą</w:t>
      </w:r>
    </w:p>
    <w:p w14:paraId="436D716E" w14:textId="77777777" w:rsidR="000D46C8" w:rsidRPr="003C7DFF" w:rsidRDefault="000D46C8" w:rsidP="000D46C8">
      <w:pPr>
        <w:suppressAutoHyphens w:val="0"/>
        <w:autoSpaceDE w:val="0"/>
        <w:autoSpaceDN w:val="0"/>
        <w:adjustRightInd w:val="0"/>
        <w:spacing w:after="120" w:line="240" w:lineRule="atLeast"/>
        <w:ind w:left="1106" w:hanging="397"/>
        <w:rPr>
          <w:lang w:eastAsia="pl-PL"/>
        </w:rPr>
      </w:pPr>
      <w:r w:rsidRPr="003C7DFF">
        <w:rPr>
          <w:lang w:eastAsia="pl-PL"/>
        </w:rPr>
        <w:t>2)</w:t>
      </w:r>
      <w:r w:rsidRPr="003C7DFF">
        <w:rPr>
          <w:lang w:eastAsia="pl-PL"/>
        </w:rPr>
        <w:tab/>
        <w:t>ubezpieczenie odpowiedzialności cywilnej z tytułu posiadanego mienia i prowadzonej działalności</w:t>
      </w:r>
    </w:p>
    <w:p w14:paraId="58A56007" w14:textId="77777777" w:rsidR="000D46C8" w:rsidRPr="003C7DFF" w:rsidRDefault="000D46C8" w:rsidP="000D46C8">
      <w:pPr>
        <w:suppressAutoHyphens w:val="0"/>
        <w:autoSpaceDE w:val="0"/>
        <w:autoSpaceDN w:val="0"/>
        <w:adjustRightInd w:val="0"/>
        <w:spacing w:after="120" w:line="240" w:lineRule="atLeast"/>
        <w:ind w:left="1106" w:hanging="397"/>
        <w:rPr>
          <w:sz w:val="12"/>
          <w:szCs w:val="12"/>
          <w:lang w:eastAsia="pl-PL"/>
        </w:rPr>
      </w:pPr>
    </w:p>
    <w:p w14:paraId="51662AE0" w14:textId="22D51CAE" w:rsidR="000D46C8" w:rsidRPr="003C7DFF" w:rsidRDefault="000D46C8" w:rsidP="000D46C8">
      <w:pPr>
        <w:spacing w:after="120" w:line="240" w:lineRule="atLeast"/>
        <w:ind w:left="425" w:hanging="425"/>
        <w:jc w:val="both"/>
      </w:pPr>
      <w:r w:rsidRPr="003C7DFF">
        <w:t>2.</w:t>
      </w:r>
      <w:r w:rsidRPr="003C7DFF">
        <w:tab/>
      </w:r>
      <w:r w:rsidRPr="003C7DFF">
        <w:rPr>
          <w:u w:val="single"/>
        </w:rPr>
        <w:t>Określenie przedmiotu zamówienia według kodu CPV</w:t>
      </w:r>
      <w:r w:rsidRPr="003C7DFF">
        <w:t>:</w:t>
      </w:r>
      <w:r w:rsidRPr="003C7DFF">
        <w:rPr>
          <w:b/>
        </w:rPr>
        <w:t>66510000-8</w:t>
      </w:r>
      <w:r w:rsidRPr="003C7DFF">
        <w:t xml:space="preserve"> (Usługi ubezpieczeniowe), </w:t>
      </w:r>
      <w:r w:rsidRPr="003C7DFF">
        <w:rPr>
          <w:b/>
        </w:rPr>
        <w:t>66515400-7</w:t>
      </w:r>
      <w:r w:rsidRPr="003C7DFF">
        <w:t xml:space="preserve"> (usługi ubezpieczenia od skutków żywiołów), </w:t>
      </w:r>
      <w:r w:rsidRPr="003C7DFF">
        <w:rPr>
          <w:b/>
        </w:rPr>
        <w:t>66515000-3</w:t>
      </w:r>
      <w:r w:rsidRPr="003C7DFF">
        <w:t xml:space="preserve"> (usługi ubezpieczenia od uszkodzenia lub utraty), </w:t>
      </w:r>
      <w:r w:rsidRPr="003C7DFF">
        <w:rPr>
          <w:b/>
          <w:bCs/>
        </w:rPr>
        <w:t>66516000-0</w:t>
      </w:r>
      <w:r w:rsidRPr="003C7DFF">
        <w:t xml:space="preserve"> (usługi ubezpieczenia od odpowiedzialności cywilnej), </w:t>
      </w:r>
      <w:r w:rsidRPr="003C7DFF">
        <w:rPr>
          <w:b/>
        </w:rPr>
        <w:t>66516400-4</w:t>
      </w:r>
      <w:r w:rsidRPr="003C7DFF">
        <w:t xml:space="preserve"> (usługi ubezpieczenia od ogólnej odpowiedzialności cywilnej).</w:t>
      </w:r>
    </w:p>
    <w:p w14:paraId="50F6839F" w14:textId="77777777" w:rsidR="00D85FBE" w:rsidRPr="000D46C8" w:rsidRDefault="00C80D9C" w:rsidP="001D4B6B">
      <w:pPr>
        <w:spacing w:after="120" w:line="240" w:lineRule="atLeast"/>
        <w:ind w:left="425" w:hanging="425"/>
        <w:jc w:val="both"/>
        <w:rPr>
          <w:color w:val="000000"/>
        </w:rPr>
      </w:pPr>
      <w:r w:rsidRPr="003C7DFF">
        <w:rPr>
          <w:color w:val="000000"/>
        </w:rPr>
        <w:t>3.</w:t>
      </w:r>
      <w:r w:rsidRPr="003C7DFF">
        <w:rPr>
          <w:color w:val="000000"/>
        </w:rPr>
        <w:tab/>
      </w:r>
      <w:r w:rsidR="00BE54F2" w:rsidRPr="003C7DFF">
        <w:rPr>
          <w:color w:val="000000"/>
        </w:rPr>
        <w:t xml:space="preserve">Szczegółowy opis przedmiotu zamówienia określony został </w:t>
      </w:r>
      <w:r w:rsidR="00776527" w:rsidRPr="003C7DFF">
        <w:rPr>
          <w:color w:val="000000"/>
        </w:rPr>
        <w:t xml:space="preserve">w </w:t>
      </w:r>
      <w:r w:rsidR="00776527" w:rsidRPr="003C7DFF">
        <w:rPr>
          <w:b/>
          <w:color w:val="000000"/>
        </w:rPr>
        <w:t xml:space="preserve">Załączniku nr </w:t>
      </w:r>
      <w:r w:rsidR="00BF44C3" w:rsidRPr="003C7DFF">
        <w:rPr>
          <w:b/>
          <w:color w:val="000000"/>
        </w:rPr>
        <w:t>3</w:t>
      </w:r>
      <w:r w:rsidR="003C0631" w:rsidRPr="003C7DFF">
        <w:rPr>
          <w:color w:val="000000"/>
        </w:rPr>
        <w:t xml:space="preserve"> do S</w:t>
      </w:r>
      <w:r w:rsidR="00776527" w:rsidRPr="003C7DFF">
        <w:rPr>
          <w:color w:val="000000"/>
        </w:rPr>
        <w:t xml:space="preserve">WZ </w:t>
      </w:r>
      <w:r w:rsidR="00BE54F2" w:rsidRPr="003C7DFF">
        <w:rPr>
          <w:color w:val="000000"/>
        </w:rPr>
        <w:t>o</w:t>
      </w:r>
      <w:r w:rsidR="003C0631" w:rsidRPr="003C7DFF">
        <w:rPr>
          <w:color w:val="000000"/>
        </w:rPr>
        <w:t xml:space="preserve">raz w zestawieniach do </w:t>
      </w:r>
      <w:r w:rsidR="00BE54F2" w:rsidRPr="003C7DFF">
        <w:rPr>
          <w:b/>
          <w:color w:val="000000"/>
        </w:rPr>
        <w:t>Załącznik</w:t>
      </w:r>
      <w:r w:rsidR="003C0631" w:rsidRPr="003C7DFF">
        <w:rPr>
          <w:b/>
          <w:color w:val="000000"/>
        </w:rPr>
        <w:t>a</w:t>
      </w:r>
      <w:r w:rsidR="00BE54F2" w:rsidRPr="003C7DFF">
        <w:rPr>
          <w:b/>
          <w:color w:val="000000"/>
        </w:rPr>
        <w:t xml:space="preserve"> nr </w:t>
      </w:r>
      <w:r w:rsidR="007230BF" w:rsidRPr="003C7DFF">
        <w:rPr>
          <w:b/>
          <w:color w:val="000000"/>
        </w:rPr>
        <w:t>3</w:t>
      </w:r>
      <w:r w:rsidR="00E57DAC" w:rsidRPr="003C7DFF">
        <w:rPr>
          <w:color w:val="000000"/>
        </w:rPr>
        <w:t xml:space="preserve">. </w:t>
      </w:r>
      <w:r w:rsidR="001664EA" w:rsidRPr="003C7DFF">
        <w:rPr>
          <w:color w:val="000000"/>
        </w:rPr>
        <w:t>Z uwagi na informacje o charakterze poufnym udostę</w:t>
      </w:r>
      <w:r w:rsidR="00255923" w:rsidRPr="003C7DFF">
        <w:rPr>
          <w:color w:val="000000"/>
        </w:rPr>
        <w:t>pnie</w:t>
      </w:r>
      <w:r w:rsidR="001664EA" w:rsidRPr="003C7DFF">
        <w:rPr>
          <w:color w:val="000000"/>
        </w:rPr>
        <w:t>nie wspomnianego załącznika i zestawień następuje w sposób i na zasadach opisanych</w:t>
      </w:r>
      <w:r w:rsidR="001664EA" w:rsidRPr="000D46C8">
        <w:rPr>
          <w:color w:val="000000"/>
        </w:rPr>
        <w:t xml:space="preserve"> w Rozdz.</w:t>
      </w:r>
      <w:r w:rsidR="0002379E" w:rsidRPr="000D46C8">
        <w:rPr>
          <w:color w:val="000000"/>
        </w:rPr>
        <w:t xml:space="preserve"> </w:t>
      </w:r>
      <w:r w:rsidR="00B91005" w:rsidRPr="000D46C8">
        <w:rPr>
          <w:color w:val="000000"/>
        </w:rPr>
        <w:t>I</w:t>
      </w:r>
      <w:r w:rsidR="00653756" w:rsidRPr="000D46C8">
        <w:rPr>
          <w:color w:val="000000"/>
        </w:rPr>
        <w:t>II</w:t>
      </w:r>
      <w:r w:rsidR="00CB34A1" w:rsidRPr="000D46C8">
        <w:rPr>
          <w:color w:val="000000"/>
        </w:rPr>
        <w:t xml:space="preserve"> pkt.2 i kolejne</w:t>
      </w:r>
      <w:r w:rsidR="001664EA" w:rsidRPr="000D46C8">
        <w:rPr>
          <w:color w:val="000000"/>
        </w:rPr>
        <w:t>.</w:t>
      </w:r>
    </w:p>
    <w:p w14:paraId="1C245563" w14:textId="77777777" w:rsidR="001421E6" w:rsidRPr="000D46C8" w:rsidRDefault="00F94C2B" w:rsidP="001421E6">
      <w:pPr>
        <w:spacing w:after="120" w:line="240" w:lineRule="atLeast"/>
        <w:ind w:left="425" w:hanging="425"/>
        <w:jc w:val="both"/>
      </w:pPr>
      <w:r w:rsidRPr="000D46C8">
        <w:t>4</w:t>
      </w:r>
      <w:r w:rsidR="001421E6" w:rsidRPr="000D46C8">
        <w:t>.</w:t>
      </w:r>
      <w:r w:rsidR="001421E6" w:rsidRPr="000D46C8">
        <w:tab/>
      </w:r>
      <w:r w:rsidR="002D1679" w:rsidRPr="000D46C8">
        <w:rPr>
          <w:lang w:eastAsia="pl-PL"/>
        </w:rPr>
        <w:t>W</w:t>
      </w:r>
      <w:r w:rsidR="00DF30DD" w:rsidRPr="000D46C8">
        <w:rPr>
          <w:lang w:eastAsia="pl-PL"/>
        </w:rPr>
        <w:t xml:space="preserve"> sprawach nieuregulowanych w S</w:t>
      </w:r>
      <w:r w:rsidR="002D1679" w:rsidRPr="000D46C8">
        <w:rPr>
          <w:lang w:eastAsia="pl-PL"/>
        </w:rPr>
        <w:t xml:space="preserve">WZ zastosowanie mają ogólne warunki ubezpieczenia (OWU) Wykonawcy. </w:t>
      </w:r>
      <w:r w:rsidR="00DF30DD" w:rsidRPr="000D46C8">
        <w:t>Zapisy i wymagania S</w:t>
      </w:r>
      <w:r w:rsidR="002D1679" w:rsidRPr="000D46C8">
        <w:t>WZ mają przewagę nad zapisami OWU, w tym także nad wyłączeniami OWU</w:t>
      </w:r>
      <w:r w:rsidR="001421E6" w:rsidRPr="000D46C8">
        <w:rPr>
          <w:lang w:eastAsia="pl-PL"/>
        </w:rPr>
        <w:t>.</w:t>
      </w:r>
    </w:p>
    <w:p w14:paraId="38EC7CA6" w14:textId="490A2A2F" w:rsidR="00923FE8" w:rsidRPr="003E71C2" w:rsidRDefault="003B78BB" w:rsidP="001D4B6B">
      <w:pPr>
        <w:spacing w:line="240" w:lineRule="atLeast"/>
        <w:ind w:left="425" w:hanging="425"/>
        <w:jc w:val="both"/>
      </w:pPr>
      <w:r w:rsidRPr="000D46C8">
        <w:t>5</w:t>
      </w:r>
      <w:r w:rsidR="00923FE8" w:rsidRPr="000D46C8">
        <w:t>.</w:t>
      </w:r>
      <w:r w:rsidR="00923FE8" w:rsidRPr="000D46C8">
        <w:tab/>
      </w:r>
      <w:r w:rsidR="00F01D01" w:rsidRPr="000D46C8">
        <w:t xml:space="preserve">W </w:t>
      </w:r>
      <w:r w:rsidR="009E430E" w:rsidRPr="000D46C8">
        <w:t xml:space="preserve">obsłudze </w:t>
      </w:r>
      <w:r w:rsidR="003B21E1" w:rsidRPr="000D46C8">
        <w:t xml:space="preserve">brokerskiej </w:t>
      </w:r>
      <w:r w:rsidR="009E430E" w:rsidRPr="000D46C8">
        <w:t>ubezpieczeń zawartych</w:t>
      </w:r>
      <w:r w:rsidR="00F01D01" w:rsidRPr="000D46C8">
        <w:t xml:space="preserve"> w wyniku przeprowadzonego postępowania pośredniczyć będzie Broker ubezpieczeniowy Zamawiającego: Proffman Broker Sp. z o.o., ul. </w:t>
      </w:r>
      <w:r w:rsidR="005D770C" w:rsidRPr="000D46C8">
        <w:t xml:space="preserve">Adama </w:t>
      </w:r>
      <w:r w:rsidR="00302C03" w:rsidRPr="000D46C8">
        <w:t xml:space="preserve">Mickiewicza </w:t>
      </w:r>
      <w:r w:rsidR="009A15CD" w:rsidRPr="000D46C8">
        <w:rPr>
          <w:rFonts w:ascii="Arial" w:hAnsi="Arial" w:cs="Arial"/>
          <w:sz w:val="18"/>
          <w:szCs w:val="18"/>
        </w:rPr>
        <w:t>1</w:t>
      </w:r>
      <w:r w:rsidR="00302C03" w:rsidRPr="000D46C8">
        <w:rPr>
          <w:rFonts w:ascii="Arial" w:hAnsi="Arial" w:cs="Arial"/>
          <w:sz w:val="18"/>
          <w:szCs w:val="18"/>
        </w:rPr>
        <w:t>9</w:t>
      </w:r>
      <w:r w:rsidR="00302C03" w:rsidRPr="000D46C8">
        <w:t>, 70-383</w:t>
      </w:r>
      <w:r w:rsidR="00F01D01" w:rsidRPr="000D46C8">
        <w:t xml:space="preserve"> Szczecin</w:t>
      </w:r>
      <w:r w:rsidR="00572A36" w:rsidRPr="000D46C8">
        <w:t xml:space="preserve">. Wynagrodzenie </w:t>
      </w:r>
      <w:r w:rsidR="009E430E" w:rsidRPr="000D46C8">
        <w:t xml:space="preserve">prowizyjne </w:t>
      </w:r>
      <w:r w:rsidR="00572A36" w:rsidRPr="000D46C8">
        <w:t xml:space="preserve">brokera ustala </w:t>
      </w:r>
      <w:r w:rsidR="003B21E1" w:rsidRPr="000D46C8">
        <w:t xml:space="preserve">się w wysokości </w:t>
      </w:r>
      <w:r w:rsidR="00572A36" w:rsidRPr="000D46C8">
        <w:t>zwyczajowo przyjęte</w:t>
      </w:r>
      <w:r w:rsidR="0042587C" w:rsidRPr="000D46C8">
        <w:t>j</w:t>
      </w:r>
      <w:r w:rsidR="00572A36" w:rsidRPr="000D46C8">
        <w:t xml:space="preserve"> i </w:t>
      </w:r>
      <w:r w:rsidR="003B21E1" w:rsidRPr="000D46C8">
        <w:t xml:space="preserve">powszechnie </w:t>
      </w:r>
      <w:r w:rsidR="00572A36" w:rsidRPr="000D46C8">
        <w:t>stosowane</w:t>
      </w:r>
      <w:r w:rsidR="0042587C" w:rsidRPr="000D46C8">
        <w:t>j</w:t>
      </w:r>
      <w:r w:rsidR="00572A36" w:rsidRPr="000D46C8">
        <w:t xml:space="preserve"> u </w:t>
      </w:r>
      <w:r w:rsidR="00492401" w:rsidRPr="000D46C8">
        <w:t xml:space="preserve">Ubezpieczyciela (oznacza to, że </w:t>
      </w:r>
      <w:r w:rsidR="003B21E1" w:rsidRPr="000D46C8">
        <w:t xml:space="preserve">Ubezpieczyciel nie będzie </w:t>
      </w:r>
      <w:r w:rsidR="00797DA5" w:rsidRPr="000D46C8">
        <w:t xml:space="preserve">stosował </w:t>
      </w:r>
      <w:r w:rsidR="00492401" w:rsidRPr="000D46C8">
        <w:t xml:space="preserve">odrębnych </w:t>
      </w:r>
      <w:r w:rsidR="00BB5437" w:rsidRPr="000D46C8">
        <w:t>reguł</w:t>
      </w:r>
      <w:r w:rsidR="001C6F0E" w:rsidRPr="000D46C8">
        <w:t xml:space="preserve"> </w:t>
      </w:r>
      <w:r w:rsidR="00BB5437" w:rsidRPr="000D46C8">
        <w:t>ustalania</w:t>
      </w:r>
      <w:r w:rsidR="001C6F0E" w:rsidRPr="000D46C8">
        <w:t xml:space="preserve"> </w:t>
      </w:r>
      <w:r w:rsidR="00BB5437" w:rsidRPr="000D46C8">
        <w:t xml:space="preserve">wysokości wynagrodzenia prowizyjnego </w:t>
      </w:r>
      <w:r w:rsidR="00750685" w:rsidRPr="000D46C8">
        <w:t xml:space="preserve">od reguł </w:t>
      </w:r>
      <w:r w:rsidR="00BB5437" w:rsidRPr="000D46C8">
        <w:t xml:space="preserve">powszechnie </w:t>
      </w:r>
      <w:r w:rsidR="002D7469" w:rsidRPr="000D46C8">
        <w:t xml:space="preserve">przez niego stosowanych </w:t>
      </w:r>
      <w:r w:rsidR="00797DA5" w:rsidRPr="000D46C8">
        <w:t xml:space="preserve">przy </w:t>
      </w:r>
      <w:r w:rsidR="00492401" w:rsidRPr="000D46C8">
        <w:t>zawieraniu umów w trybie zapytań</w:t>
      </w:r>
      <w:r w:rsidR="00797DA5" w:rsidRPr="000D46C8">
        <w:t xml:space="preserve"> ofertowych</w:t>
      </w:r>
      <w:r w:rsidR="003B21E1" w:rsidRPr="000D46C8">
        <w:t>).</w:t>
      </w:r>
    </w:p>
    <w:p w14:paraId="6376C34B" w14:textId="77777777" w:rsidR="00142C52" w:rsidRPr="00224FF0" w:rsidRDefault="00142C52" w:rsidP="00B43E4C">
      <w:pPr>
        <w:jc w:val="both"/>
        <w:rPr>
          <w:color w:val="000000"/>
          <w:sz w:val="16"/>
          <w:szCs w:val="16"/>
          <w:highlight w:val="yellow"/>
        </w:rPr>
      </w:pPr>
    </w:p>
    <w:p w14:paraId="5E2F1007" w14:textId="77777777" w:rsidR="006D0A09" w:rsidRPr="003E71C2" w:rsidRDefault="006D0A09" w:rsidP="00B43E4C">
      <w:pPr>
        <w:jc w:val="both"/>
        <w:rPr>
          <w:color w:val="000000"/>
          <w:sz w:val="16"/>
          <w:szCs w:val="16"/>
        </w:rPr>
      </w:pPr>
    </w:p>
    <w:p w14:paraId="4E86B914" w14:textId="77777777" w:rsidR="006D0A09" w:rsidRPr="00540E84" w:rsidRDefault="006D0A09" w:rsidP="006D0A09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540E84">
        <w:rPr>
          <w:rFonts w:ascii="Tahoma" w:hAnsi="Tahoma" w:cs="Tahoma"/>
          <w:b/>
          <w:sz w:val="22"/>
          <w:szCs w:val="22"/>
        </w:rPr>
        <w:t>Rozdział V</w:t>
      </w:r>
      <w:r w:rsidRPr="00540E84">
        <w:rPr>
          <w:rFonts w:ascii="Tahoma" w:hAnsi="Tahoma" w:cs="Tahoma"/>
          <w:b/>
          <w:sz w:val="22"/>
          <w:szCs w:val="22"/>
        </w:rPr>
        <w:tab/>
      </w:r>
      <w:r w:rsidR="00F870F0" w:rsidRPr="00540E84">
        <w:rPr>
          <w:rFonts w:ascii="Tahoma" w:hAnsi="Tahoma" w:cs="Tahoma"/>
          <w:b/>
          <w:sz w:val="22"/>
          <w:szCs w:val="22"/>
        </w:rPr>
        <w:t>Podział zamówienia na części, oferty częściowe</w:t>
      </w:r>
    </w:p>
    <w:p w14:paraId="0B071273" w14:textId="407E1BFB" w:rsidR="005005A1" w:rsidRPr="00540E84" w:rsidRDefault="005005A1" w:rsidP="005005A1">
      <w:pPr>
        <w:spacing w:after="40" w:line="240" w:lineRule="atLeast"/>
        <w:jc w:val="both"/>
        <w:rPr>
          <w:color w:val="000000"/>
        </w:rPr>
      </w:pPr>
      <w:r w:rsidRPr="00540E84">
        <w:rPr>
          <w:color w:val="000000"/>
        </w:rPr>
        <w:t xml:space="preserve">Zamówienie dzieli się na dwie części, zgodnie z podziałem w Rozdz. IV pkt.1. Części te zostały szczegółowo opisane w </w:t>
      </w:r>
      <w:r w:rsidRPr="00540E84">
        <w:rPr>
          <w:b/>
          <w:color w:val="000000"/>
        </w:rPr>
        <w:t>Załączniku nr3</w:t>
      </w:r>
      <w:r w:rsidRPr="00540E84">
        <w:rPr>
          <w:color w:val="000000"/>
        </w:rPr>
        <w:t xml:space="preserve"> do SWZ</w:t>
      </w:r>
      <w:r w:rsidR="003C7DFF" w:rsidRPr="00540E84">
        <w:rPr>
          <w:color w:val="000000"/>
        </w:rPr>
        <w:t>.</w:t>
      </w:r>
    </w:p>
    <w:p w14:paraId="295B8BD6" w14:textId="77777777" w:rsidR="005005A1" w:rsidRPr="00540E84" w:rsidRDefault="005005A1" w:rsidP="005005A1">
      <w:pPr>
        <w:spacing w:line="240" w:lineRule="atLeast"/>
        <w:jc w:val="both"/>
        <w:rPr>
          <w:color w:val="000000"/>
        </w:rPr>
      </w:pPr>
      <w:r w:rsidRPr="00540E84">
        <w:rPr>
          <w:color w:val="000000"/>
        </w:rPr>
        <w:t>Dopuszcza się składanie ofert częściowych. Oferta musi obejmować realizację całości Części I Zamówienia lub/oraz realizację całości Części II). Zamawiający nie ogranicza maksymalnej liczby części, na które zamówienie może zostać udzielone temu samemu Wykonawcy.</w:t>
      </w:r>
    </w:p>
    <w:p w14:paraId="7ECCA2CF" w14:textId="77777777" w:rsidR="006D0A09" w:rsidRPr="00540E84" w:rsidRDefault="006D0A09" w:rsidP="00B43E4C">
      <w:pPr>
        <w:jc w:val="both"/>
        <w:rPr>
          <w:color w:val="000000"/>
          <w:sz w:val="16"/>
          <w:szCs w:val="16"/>
        </w:rPr>
      </w:pPr>
    </w:p>
    <w:p w14:paraId="0B8EEBFE" w14:textId="77777777" w:rsidR="00B45F00" w:rsidRPr="00540E84" w:rsidRDefault="00B45F00" w:rsidP="00B43E4C">
      <w:pPr>
        <w:jc w:val="both"/>
        <w:rPr>
          <w:color w:val="000000"/>
          <w:sz w:val="16"/>
          <w:szCs w:val="16"/>
        </w:rPr>
      </w:pPr>
    </w:p>
    <w:p w14:paraId="05002E71" w14:textId="77777777" w:rsidR="00100FC4" w:rsidRPr="00555092" w:rsidRDefault="00EF52BD" w:rsidP="00EF52BD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540E84">
        <w:rPr>
          <w:rFonts w:ascii="Tahoma" w:hAnsi="Tahoma" w:cs="Tahoma"/>
          <w:b/>
          <w:sz w:val="22"/>
          <w:szCs w:val="22"/>
        </w:rPr>
        <w:t>Rozdział V</w:t>
      </w:r>
      <w:r w:rsidR="006D0A09" w:rsidRPr="00540E84">
        <w:rPr>
          <w:rFonts w:ascii="Tahoma" w:hAnsi="Tahoma" w:cs="Tahoma"/>
          <w:b/>
          <w:sz w:val="22"/>
          <w:szCs w:val="22"/>
        </w:rPr>
        <w:t>I</w:t>
      </w:r>
      <w:r w:rsidR="00100FC4" w:rsidRPr="00540E84">
        <w:rPr>
          <w:rFonts w:ascii="Tahoma" w:hAnsi="Tahoma" w:cs="Tahoma"/>
          <w:b/>
          <w:sz w:val="22"/>
          <w:szCs w:val="22"/>
        </w:rPr>
        <w:tab/>
        <w:t>Termin wykonania zamówienia</w:t>
      </w:r>
    </w:p>
    <w:p w14:paraId="664A8767" w14:textId="0CE61F8F" w:rsidR="002450C9" w:rsidRPr="00555092" w:rsidRDefault="002450C9" w:rsidP="002450C9">
      <w:pPr>
        <w:pStyle w:val="pkt"/>
        <w:spacing w:before="40" w:after="40" w:line="240" w:lineRule="atLeast"/>
        <w:ind w:left="426" w:hanging="426"/>
        <w:rPr>
          <w:sz w:val="20"/>
        </w:rPr>
      </w:pPr>
      <w:r w:rsidRPr="00555092">
        <w:rPr>
          <w:sz w:val="20"/>
        </w:rPr>
        <w:t>1.</w:t>
      </w:r>
      <w:r w:rsidRPr="00555092">
        <w:rPr>
          <w:sz w:val="20"/>
        </w:rPr>
        <w:tab/>
        <w:t xml:space="preserve">Termin wykonania/realizacji zamówienia w odniesieniu do </w:t>
      </w:r>
      <w:r w:rsidR="00282B0E">
        <w:rPr>
          <w:sz w:val="20"/>
        </w:rPr>
        <w:t>C</w:t>
      </w:r>
      <w:r w:rsidRPr="00555092">
        <w:rPr>
          <w:sz w:val="20"/>
        </w:rPr>
        <w:t>zęści I zamówienia:</w:t>
      </w:r>
      <w:r w:rsidR="00555092">
        <w:rPr>
          <w:sz w:val="20"/>
        </w:rPr>
        <w:t xml:space="preserve"> </w:t>
      </w:r>
      <w:r w:rsidRPr="00555092">
        <w:rPr>
          <w:sz w:val="20"/>
        </w:rPr>
        <w:t xml:space="preserve">od </w:t>
      </w:r>
      <w:r w:rsidR="00555092" w:rsidRPr="00555092">
        <w:rPr>
          <w:b/>
          <w:bCs/>
          <w:sz w:val="20"/>
        </w:rPr>
        <w:t>02.</w:t>
      </w:r>
      <w:r w:rsidRPr="00555092">
        <w:rPr>
          <w:b/>
          <w:sz w:val="20"/>
        </w:rPr>
        <w:t>0</w:t>
      </w:r>
      <w:r w:rsidR="00555092" w:rsidRPr="00555092">
        <w:rPr>
          <w:b/>
          <w:sz w:val="20"/>
        </w:rPr>
        <w:t>1</w:t>
      </w:r>
      <w:r w:rsidRPr="00555092">
        <w:rPr>
          <w:b/>
          <w:sz w:val="20"/>
        </w:rPr>
        <w:t>.202</w:t>
      </w:r>
      <w:r w:rsidR="00555092" w:rsidRPr="00555092">
        <w:rPr>
          <w:b/>
          <w:sz w:val="20"/>
        </w:rPr>
        <w:t>5</w:t>
      </w:r>
      <w:r w:rsidRPr="00555092">
        <w:rPr>
          <w:b/>
          <w:sz w:val="20"/>
        </w:rPr>
        <w:t>r.</w:t>
      </w:r>
      <w:r w:rsidRPr="00555092">
        <w:rPr>
          <w:sz w:val="20"/>
        </w:rPr>
        <w:t xml:space="preserve"> do </w:t>
      </w:r>
      <w:r w:rsidR="00555092" w:rsidRPr="00555092">
        <w:rPr>
          <w:b/>
          <w:bCs/>
          <w:sz w:val="20"/>
        </w:rPr>
        <w:t>01</w:t>
      </w:r>
      <w:r w:rsidRPr="00555092">
        <w:rPr>
          <w:b/>
          <w:bCs/>
          <w:sz w:val="20"/>
        </w:rPr>
        <w:t>.0</w:t>
      </w:r>
      <w:r w:rsidR="00555092" w:rsidRPr="00555092">
        <w:rPr>
          <w:b/>
          <w:bCs/>
          <w:sz w:val="20"/>
        </w:rPr>
        <w:t>1</w:t>
      </w:r>
      <w:r w:rsidRPr="00555092">
        <w:rPr>
          <w:sz w:val="20"/>
        </w:rPr>
        <w:t>.</w:t>
      </w:r>
      <w:r w:rsidRPr="00555092">
        <w:rPr>
          <w:b/>
          <w:sz w:val="20"/>
        </w:rPr>
        <w:t>202</w:t>
      </w:r>
      <w:r w:rsidR="00555092" w:rsidRPr="00555092">
        <w:rPr>
          <w:b/>
          <w:sz w:val="20"/>
        </w:rPr>
        <w:t>8</w:t>
      </w:r>
      <w:r w:rsidRPr="00555092">
        <w:rPr>
          <w:b/>
          <w:sz w:val="20"/>
        </w:rPr>
        <w:t xml:space="preserve">r. - </w:t>
      </w:r>
      <w:r w:rsidR="00555092" w:rsidRPr="00555092">
        <w:rPr>
          <w:b/>
          <w:sz w:val="20"/>
        </w:rPr>
        <w:t>36</w:t>
      </w:r>
      <w:r w:rsidRPr="00555092">
        <w:rPr>
          <w:b/>
          <w:sz w:val="20"/>
        </w:rPr>
        <w:t xml:space="preserve"> </w:t>
      </w:r>
      <w:r w:rsidR="00555092" w:rsidRPr="00555092">
        <w:rPr>
          <w:b/>
          <w:sz w:val="20"/>
        </w:rPr>
        <w:t>miesięcy</w:t>
      </w:r>
      <w:r w:rsidRPr="00555092">
        <w:rPr>
          <w:b/>
          <w:sz w:val="20"/>
        </w:rPr>
        <w:t xml:space="preserve"> - </w:t>
      </w:r>
      <w:r w:rsidR="00555092" w:rsidRPr="00555092">
        <w:rPr>
          <w:b/>
          <w:sz w:val="20"/>
        </w:rPr>
        <w:t>trzy</w:t>
      </w:r>
      <w:r w:rsidRPr="00555092">
        <w:rPr>
          <w:b/>
          <w:sz w:val="20"/>
        </w:rPr>
        <w:t xml:space="preserve"> roczne okresy ubezpieczenia</w:t>
      </w:r>
    </w:p>
    <w:p w14:paraId="3114C90F" w14:textId="366C49BD" w:rsidR="00A87A49" w:rsidRPr="003E71C2" w:rsidRDefault="002450C9" w:rsidP="00555092">
      <w:pPr>
        <w:pStyle w:val="pkt"/>
        <w:spacing w:before="40" w:after="40" w:line="240" w:lineRule="atLeast"/>
        <w:ind w:left="426" w:hanging="426"/>
        <w:rPr>
          <w:color w:val="000000"/>
          <w:sz w:val="16"/>
          <w:szCs w:val="16"/>
        </w:rPr>
      </w:pPr>
      <w:r w:rsidRPr="00555092">
        <w:rPr>
          <w:color w:val="000000" w:themeColor="text1"/>
          <w:sz w:val="20"/>
        </w:rPr>
        <w:t>2.</w:t>
      </w:r>
      <w:r w:rsidRPr="00555092">
        <w:rPr>
          <w:color w:val="000000" w:themeColor="text1"/>
          <w:sz w:val="20"/>
        </w:rPr>
        <w:tab/>
        <w:t xml:space="preserve">Termin wykonania/realizacji zamówienia w odniesieniu do </w:t>
      </w:r>
      <w:r w:rsidR="00282B0E">
        <w:rPr>
          <w:color w:val="000000" w:themeColor="text1"/>
          <w:sz w:val="20"/>
        </w:rPr>
        <w:t>C</w:t>
      </w:r>
      <w:r w:rsidRPr="00555092">
        <w:rPr>
          <w:color w:val="000000" w:themeColor="text1"/>
          <w:sz w:val="20"/>
        </w:rPr>
        <w:t>zęści II zamówienia:</w:t>
      </w:r>
      <w:r w:rsidR="00282B0E">
        <w:rPr>
          <w:color w:val="000000" w:themeColor="text1"/>
          <w:sz w:val="20"/>
        </w:rPr>
        <w:t xml:space="preserve"> </w:t>
      </w:r>
      <w:r w:rsidRPr="00555092">
        <w:rPr>
          <w:sz w:val="20"/>
        </w:rPr>
        <w:t xml:space="preserve">od  </w:t>
      </w:r>
      <w:r w:rsidR="00555092" w:rsidRPr="00555092">
        <w:rPr>
          <w:b/>
          <w:bCs/>
          <w:sz w:val="20"/>
        </w:rPr>
        <w:t>02.</w:t>
      </w:r>
      <w:r w:rsidR="00555092" w:rsidRPr="00555092">
        <w:rPr>
          <w:b/>
          <w:sz w:val="20"/>
        </w:rPr>
        <w:t>01.2025r.</w:t>
      </w:r>
      <w:r w:rsidR="00555092" w:rsidRPr="00555092">
        <w:rPr>
          <w:sz w:val="20"/>
        </w:rPr>
        <w:t xml:space="preserve"> do </w:t>
      </w:r>
      <w:r w:rsidR="00555092" w:rsidRPr="00555092">
        <w:rPr>
          <w:b/>
          <w:bCs/>
          <w:sz w:val="20"/>
        </w:rPr>
        <w:t>01.01</w:t>
      </w:r>
      <w:r w:rsidR="00555092" w:rsidRPr="00555092">
        <w:rPr>
          <w:sz w:val="20"/>
        </w:rPr>
        <w:t>.</w:t>
      </w:r>
      <w:r w:rsidR="00555092" w:rsidRPr="00555092">
        <w:rPr>
          <w:b/>
          <w:sz w:val="20"/>
        </w:rPr>
        <w:t xml:space="preserve">2028r. </w:t>
      </w:r>
      <w:r w:rsidRPr="00555092">
        <w:rPr>
          <w:b/>
          <w:sz w:val="20"/>
        </w:rPr>
        <w:t xml:space="preserve"> - </w:t>
      </w:r>
      <w:r w:rsidR="00555092" w:rsidRPr="00555092">
        <w:rPr>
          <w:b/>
          <w:sz w:val="20"/>
        </w:rPr>
        <w:t>36 miesięcy - trzy roczne okresy ubezpieczenia.</w:t>
      </w:r>
    </w:p>
    <w:p w14:paraId="05720AE3" w14:textId="77777777" w:rsidR="00A87A49" w:rsidRPr="003E71C2" w:rsidRDefault="00A87A49" w:rsidP="00A87A49">
      <w:pPr>
        <w:jc w:val="both"/>
        <w:rPr>
          <w:color w:val="000000"/>
          <w:sz w:val="16"/>
          <w:szCs w:val="16"/>
        </w:rPr>
      </w:pPr>
    </w:p>
    <w:p w14:paraId="0318500E" w14:textId="50CDE83B" w:rsidR="00A87A49" w:rsidRPr="003E71C2" w:rsidRDefault="00A87A49" w:rsidP="00A87A49">
      <w:pPr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3E71C2">
        <w:rPr>
          <w:rFonts w:ascii="Tahoma" w:hAnsi="Tahoma" w:cs="Tahoma"/>
          <w:b/>
          <w:sz w:val="22"/>
          <w:szCs w:val="22"/>
        </w:rPr>
        <w:t>Rozdział VII</w:t>
      </w:r>
      <w:r w:rsidRPr="003E71C2">
        <w:rPr>
          <w:rFonts w:ascii="Tahoma" w:hAnsi="Tahoma" w:cs="Tahoma"/>
          <w:b/>
          <w:sz w:val="22"/>
          <w:szCs w:val="22"/>
        </w:rPr>
        <w:tab/>
      </w:r>
      <w:r w:rsidR="00B208E3" w:rsidRPr="003E71C2">
        <w:rPr>
          <w:rFonts w:ascii="Tahoma" w:hAnsi="Tahoma" w:cs="Tahoma"/>
          <w:b/>
          <w:sz w:val="22"/>
          <w:szCs w:val="22"/>
        </w:rPr>
        <w:t xml:space="preserve">Wadium </w:t>
      </w:r>
    </w:p>
    <w:p w14:paraId="78D6F9B9" w14:textId="77777777" w:rsidR="00B208E3" w:rsidRPr="003E71C2" w:rsidRDefault="00B208E3" w:rsidP="00B208E3">
      <w:pPr>
        <w:spacing w:after="60" w:line="240" w:lineRule="atLeast"/>
        <w:ind w:left="425" w:hanging="425"/>
        <w:jc w:val="both"/>
        <w:rPr>
          <w:color w:val="000000"/>
        </w:rPr>
      </w:pPr>
      <w:r w:rsidRPr="003E71C2">
        <w:rPr>
          <w:color w:val="000000"/>
        </w:rPr>
        <w:t>Zamawiający nie wymaga od Wykonawców wniesienia wadium.</w:t>
      </w:r>
    </w:p>
    <w:p w14:paraId="31DA7E88" w14:textId="77777777" w:rsidR="00A87A49" w:rsidRPr="003E71C2" w:rsidRDefault="00A87A49" w:rsidP="00B43E4C">
      <w:pPr>
        <w:jc w:val="both"/>
        <w:rPr>
          <w:color w:val="000000"/>
          <w:sz w:val="16"/>
          <w:szCs w:val="16"/>
        </w:rPr>
      </w:pPr>
    </w:p>
    <w:p w14:paraId="2635018C" w14:textId="77777777" w:rsidR="00155975" w:rsidRPr="003E71C2" w:rsidRDefault="00155975" w:rsidP="00B43E4C">
      <w:pPr>
        <w:jc w:val="both"/>
        <w:rPr>
          <w:color w:val="000000"/>
          <w:sz w:val="16"/>
          <w:szCs w:val="16"/>
        </w:rPr>
      </w:pPr>
    </w:p>
    <w:p w14:paraId="5A891F0A" w14:textId="77777777" w:rsidR="007570D3" w:rsidRPr="003E71C2" w:rsidRDefault="007570D3" w:rsidP="00DF7A9B">
      <w:pPr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 w:rsidRPr="003E71C2">
        <w:rPr>
          <w:rFonts w:ascii="Tahoma" w:hAnsi="Tahoma" w:cs="Tahoma"/>
          <w:b/>
          <w:sz w:val="22"/>
          <w:szCs w:val="22"/>
        </w:rPr>
        <w:t>Rozdział VII</w:t>
      </w:r>
      <w:r w:rsidR="00DF7A9B" w:rsidRPr="003E71C2">
        <w:rPr>
          <w:rFonts w:ascii="Tahoma" w:hAnsi="Tahoma" w:cs="Tahoma"/>
          <w:b/>
          <w:sz w:val="22"/>
          <w:szCs w:val="22"/>
        </w:rPr>
        <w:t>I</w:t>
      </w:r>
      <w:r w:rsidRPr="003E71C2">
        <w:rPr>
          <w:rFonts w:ascii="Tahoma" w:hAnsi="Tahoma" w:cs="Tahoma"/>
          <w:b/>
          <w:sz w:val="22"/>
          <w:szCs w:val="22"/>
        </w:rPr>
        <w:tab/>
        <w:t>Zamówienia, o których mowa w art. 214 ust.1 pkt 7 ustawy</w:t>
      </w:r>
    </w:p>
    <w:p w14:paraId="5978B1E6" w14:textId="77777777" w:rsidR="007570D3" w:rsidRPr="003E71C2" w:rsidRDefault="007570D3" w:rsidP="000926EE">
      <w:pPr>
        <w:suppressAutoHyphens w:val="0"/>
        <w:spacing w:after="60" w:line="240" w:lineRule="atLeast"/>
        <w:ind w:left="426"/>
        <w:jc w:val="both"/>
      </w:pPr>
      <w:r w:rsidRPr="003E71C2">
        <w:t>Z</w:t>
      </w:r>
      <w:r w:rsidR="009A0129" w:rsidRPr="003E71C2">
        <w:t xml:space="preserve">amawiający </w:t>
      </w:r>
      <w:r w:rsidR="00220C20" w:rsidRPr="003E71C2">
        <w:t xml:space="preserve">nie </w:t>
      </w:r>
      <w:r w:rsidR="009A0129" w:rsidRPr="003E71C2">
        <w:t xml:space="preserve">przewiduje </w:t>
      </w:r>
      <w:r w:rsidRPr="003E71C2">
        <w:t>u</w:t>
      </w:r>
      <w:r w:rsidR="009A0129" w:rsidRPr="003E71C2">
        <w:t>dzielenia zamówień</w:t>
      </w:r>
      <w:r w:rsidRPr="003E71C2">
        <w:t xml:space="preserve">, </w:t>
      </w:r>
      <w:r w:rsidR="007C1D24" w:rsidRPr="003E71C2">
        <w:t xml:space="preserve">o </w:t>
      </w:r>
      <w:r w:rsidRPr="003E71C2">
        <w:t xml:space="preserve">których </w:t>
      </w:r>
      <w:r w:rsidR="007C1D24" w:rsidRPr="003E71C2">
        <w:t xml:space="preserve">mowa </w:t>
      </w:r>
      <w:r w:rsidRPr="003E71C2">
        <w:t>w </w:t>
      </w:r>
      <w:r w:rsidR="007C1D24" w:rsidRPr="003E71C2">
        <w:t>art. 214</w:t>
      </w:r>
      <w:r w:rsidR="00F54E29" w:rsidRPr="003E71C2">
        <w:t xml:space="preserve"> ust. 1 pkt.</w:t>
      </w:r>
      <w:r w:rsidR="007C1D24" w:rsidRPr="003E71C2">
        <w:t>7</w:t>
      </w:r>
      <w:r w:rsidR="009A0129" w:rsidRPr="003E71C2">
        <w:t xml:space="preserve"> ustawy.</w:t>
      </w:r>
    </w:p>
    <w:p w14:paraId="064DBAA5" w14:textId="77777777" w:rsidR="00FC1E83" w:rsidRPr="003E71C2" w:rsidRDefault="00FC1E83" w:rsidP="00B43E4C">
      <w:pPr>
        <w:jc w:val="both"/>
        <w:rPr>
          <w:color w:val="000000"/>
          <w:sz w:val="16"/>
          <w:szCs w:val="16"/>
        </w:rPr>
      </w:pPr>
    </w:p>
    <w:p w14:paraId="6EFE099B" w14:textId="77777777" w:rsidR="00DF1514" w:rsidRDefault="00DF1514" w:rsidP="00B43E4C">
      <w:pPr>
        <w:jc w:val="both"/>
        <w:rPr>
          <w:color w:val="000000"/>
          <w:sz w:val="16"/>
          <w:szCs w:val="16"/>
        </w:rPr>
      </w:pPr>
    </w:p>
    <w:p w14:paraId="36541208" w14:textId="77777777" w:rsidR="00282B0E" w:rsidRDefault="00282B0E" w:rsidP="00B43E4C">
      <w:pPr>
        <w:jc w:val="both"/>
        <w:rPr>
          <w:color w:val="000000"/>
          <w:sz w:val="16"/>
          <w:szCs w:val="16"/>
        </w:rPr>
      </w:pPr>
    </w:p>
    <w:p w14:paraId="2A13492F" w14:textId="77777777" w:rsidR="00282B0E" w:rsidRDefault="00282B0E" w:rsidP="00B43E4C">
      <w:pPr>
        <w:jc w:val="both"/>
        <w:rPr>
          <w:color w:val="000000"/>
          <w:sz w:val="16"/>
          <w:szCs w:val="16"/>
        </w:rPr>
      </w:pPr>
    </w:p>
    <w:p w14:paraId="207F1C60" w14:textId="77777777" w:rsidR="00282B0E" w:rsidRDefault="00282B0E" w:rsidP="00B43E4C">
      <w:pPr>
        <w:jc w:val="both"/>
        <w:rPr>
          <w:color w:val="000000"/>
          <w:sz w:val="16"/>
          <w:szCs w:val="16"/>
        </w:rPr>
      </w:pPr>
    </w:p>
    <w:p w14:paraId="39B0FCBB" w14:textId="77777777" w:rsidR="00282B0E" w:rsidRPr="003E71C2" w:rsidRDefault="00282B0E" w:rsidP="00B43E4C">
      <w:pPr>
        <w:jc w:val="both"/>
        <w:rPr>
          <w:color w:val="000000"/>
          <w:sz w:val="16"/>
          <w:szCs w:val="16"/>
        </w:rPr>
      </w:pPr>
    </w:p>
    <w:p w14:paraId="22C36BF5" w14:textId="77777777" w:rsidR="00DF1514" w:rsidRPr="003E71C2" w:rsidRDefault="00DF1514" w:rsidP="000E2FAB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3E71C2">
        <w:rPr>
          <w:rFonts w:ascii="Tahoma" w:hAnsi="Tahoma" w:cs="Tahoma"/>
          <w:b/>
          <w:sz w:val="22"/>
          <w:szCs w:val="22"/>
        </w:rPr>
        <w:lastRenderedPageBreak/>
        <w:t>Rozdział IX</w:t>
      </w:r>
      <w:r w:rsidRPr="003E71C2">
        <w:rPr>
          <w:rFonts w:ascii="Tahoma" w:hAnsi="Tahoma" w:cs="Tahoma"/>
          <w:b/>
          <w:sz w:val="22"/>
          <w:szCs w:val="22"/>
        </w:rPr>
        <w:tab/>
      </w:r>
      <w:r w:rsidR="000E2FAB" w:rsidRPr="003E71C2">
        <w:rPr>
          <w:rFonts w:ascii="Tahoma" w:hAnsi="Tahoma" w:cs="Tahoma"/>
          <w:b/>
          <w:sz w:val="22"/>
          <w:szCs w:val="22"/>
        </w:rPr>
        <w:t>Postanowienia dotyczące postępowania</w:t>
      </w:r>
    </w:p>
    <w:p w14:paraId="3E11582B" w14:textId="77777777" w:rsidR="00790C3A" w:rsidRPr="003E71C2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3E71C2">
        <w:rPr>
          <w:color w:val="000000"/>
        </w:rPr>
        <w:t>1</w:t>
      </w:r>
      <w:r w:rsidR="000E2FAB" w:rsidRPr="003E71C2">
        <w:rPr>
          <w:color w:val="000000"/>
        </w:rPr>
        <w:t>.</w:t>
      </w:r>
      <w:r w:rsidR="000E2FAB" w:rsidRPr="003E71C2">
        <w:rPr>
          <w:color w:val="000000"/>
        </w:rPr>
        <w:tab/>
      </w:r>
      <w:r w:rsidR="00790C3A" w:rsidRPr="003E71C2">
        <w:rPr>
          <w:color w:val="000000"/>
        </w:rPr>
        <w:t xml:space="preserve">Zamawiający nie </w:t>
      </w:r>
      <w:r w:rsidR="001B4A7A" w:rsidRPr="003E71C2">
        <w:rPr>
          <w:color w:val="000000"/>
        </w:rPr>
        <w:t xml:space="preserve">przewiduje i wobec tego nie </w:t>
      </w:r>
      <w:r w:rsidR="00790C3A" w:rsidRPr="003E71C2">
        <w:rPr>
          <w:color w:val="000000"/>
        </w:rPr>
        <w:t xml:space="preserve">określa wymagań dotyczących zatrudniania przez Wykonawcę lub Podwykonawcę na podstawie umowy o pracę osób wykonujących wskazane przez Zamawiającego czynności w </w:t>
      </w:r>
      <w:r w:rsidR="00CA5FBC" w:rsidRPr="003E71C2">
        <w:rPr>
          <w:color w:val="000000"/>
        </w:rPr>
        <w:t>okolicznościach, o których mowa w art. 95 ustawy</w:t>
      </w:r>
      <w:r w:rsidR="00790C3A" w:rsidRPr="003E71C2">
        <w:rPr>
          <w:color w:val="000000"/>
        </w:rPr>
        <w:t>.</w:t>
      </w:r>
    </w:p>
    <w:p w14:paraId="3A702C02" w14:textId="77777777" w:rsidR="00790C3A" w:rsidRPr="00851F52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3E71C2">
        <w:rPr>
          <w:color w:val="000000"/>
        </w:rPr>
        <w:t>2</w:t>
      </w:r>
      <w:r w:rsidR="001B4A7A" w:rsidRPr="003E71C2">
        <w:rPr>
          <w:color w:val="000000"/>
        </w:rPr>
        <w:t>.</w:t>
      </w:r>
      <w:r w:rsidR="001B4A7A" w:rsidRPr="003E71C2">
        <w:rPr>
          <w:color w:val="000000"/>
        </w:rPr>
        <w:tab/>
      </w:r>
      <w:r w:rsidR="00790C3A" w:rsidRPr="003E71C2">
        <w:rPr>
          <w:color w:val="000000"/>
        </w:rPr>
        <w:t>Zama</w:t>
      </w:r>
      <w:r w:rsidR="00DF09A9" w:rsidRPr="003E71C2">
        <w:rPr>
          <w:color w:val="000000"/>
        </w:rPr>
        <w:t xml:space="preserve">wiający nie określa </w:t>
      </w:r>
      <w:r w:rsidR="00790C3A" w:rsidRPr="003E71C2">
        <w:rPr>
          <w:color w:val="000000"/>
        </w:rPr>
        <w:t>wymagań związanych z zatrudnianiem osób, o których mowa w</w:t>
      </w:r>
      <w:r w:rsidR="001B4A7A" w:rsidRPr="003E71C2">
        <w:rPr>
          <w:color w:val="000000"/>
        </w:rPr>
        <w:t xml:space="preserve"> art. 96 ust. 2 pkt 2 ustawy</w:t>
      </w:r>
      <w:r w:rsidR="00790C3A" w:rsidRPr="003E71C2">
        <w:rPr>
          <w:color w:val="000000"/>
        </w:rPr>
        <w:t>.</w:t>
      </w:r>
    </w:p>
    <w:p w14:paraId="7C552004" w14:textId="77777777" w:rsidR="00790C3A" w:rsidRPr="00851F52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3</w:t>
      </w:r>
      <w:r w:rsidR="00C911CD" w:rsidRPr="00851F52">
        <w:rPr>
          <w:color w:val="000000"/>
        </w:rPr>
        <w:t>.</w:t>
      </w:r>
      <w:r w:rsidR="00C911CD" w:rsidRPr="00851F52">
        <w:rPr>
          <w:color w:val="000000"/>
        </w:rPr>
        <w:tab/>
      </w:r>
      <w:r w:rsidR="00790C3A" w:rsidRPr="00851F52">
        <w:rPr>
          <w:color w:val="000000"/>
        </w:rPr>
        <w:t>Zamawiający nie zastrzega możliwości ubiegania się o udzielenie zamówienia wyłącznie przez Wykonawców, o k</w:t>
      </w:r>
      <w:r w:rsidR="00C727DE" w:rsidRPr="00851F52">
        <w:rPr>
          <w:color w:val="000000"/>
        </w:rPr>
        <w:t>tórych mowa w art. 94 ustawy</w:t>
      </w:r>
      <w:r w:rsidR="00790C3A" w:rsidRPr="00851F52">
        <w:rPr>
          <w:color w:val="000000"/>
        </w:rPr>
        <w:t>.</w:t>
      </w:r>
    </w:p>
    <w:p w14:paraId="68BA2ABE" w14:textId="77777777" w:rsidR="00790C3A" w:rsidRPr="00851F52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4</w:t>
      </w:r>
      <w:r w:rsidR="00C911CD" w:rsidRPr="00851F52">
        <w:rPr>
          <w:color w:val="000000"/>
        </w:rPr>
        <w:t>.</w:t>
      </w:r>
      <w:r w:rsidR="00C911CD" w:rsidRPr="00851F52">
        <w:rPr>
          <w:color w:val="000000"/>
        </w:rPr>
        <w:tab/>
      </w:r>
      <w:r w:rsidR="00790C3A" w:rsidRPr="00851F52">
        <w:rPr>
          <w:color w:val="000000"/>
        </w:rPr>
        <w:t>Zamawiający nie przewiduje możliwości przeprowadzenia przez Wykonawców wizji lokalnej.</w:t>
      </w:r>
    </w:p>
    <w:p w14:paraId="4906AD70" w14:textId="77777777" w:rsidR="00790C3A" w:rsidRPr="00851F52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5</w:t>
      </w:r>
      <w:r w:rsidR="00C911CD" w:rsidRPr="00851F52">
        <w:rPr>
          <w:color w:val="000000"/>
        </w:rPr>
        <w:t>.</w:t>
      </w:r>
      <w:r w:rsidR="00C911CD" w:rsidRPr="00851F52">
        <w:rPr>
          <w:color w:val="000000"/>
        </w:rPr>
        <w:tab/>
      </w:r>
      <w:r w:rsidR="009B5C38" w:rsidRPr="00851F52">
        <w:rPr>
          <w:color w:val="000000"/>
        </w:rPr>
        <w:t>Zamawiający nie przewiduje zwrotu kosztów udziału w postępo</w:t>
      </w:r>
      <w:r w:rsidR="00F7415A" w:rsidRPr="00851F52">
        <w:rPr>
          <w:color w:val="000000"/>
        </w:rPr>
        <w:t>waniu z zastrzeżeniem art. 261 u</w:t>
      </w:r>
      <w:r w:rsidR="009B5C38" w:rsidRPr="00851F52">
        <w:rPr>
          <w:color w:val="000000"/>
        </w:rPr>
        <w:t>stawy</w:t>
      </w:r>
      <w:r w:rsidR="00790C3A" w:rsidRPr="00851F52">
        <w:rPr>
          <w:color w:val="000000"/>
        </w:rPr>
        <w:t>.</w:t>
      </w:r>
    </w:p>
    <w:p w14:paraId="2038898A" w14:textId="77777777" w:rsidR="00790C3A" w:rsidRPr="00851F52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6</w:t>
      </w:r>
      <w:r w:rsidR="00C911CD" w:rsidRPr="00851F52">
        <w:rPr>
          <w:color w:val="000000"/>
        </w:rPr>
        <w:t>.</w:t>
      </w:r>
      <w:r w:rsidR="00C911CD" w:rsidRPr="00851F52">
        <w:rPr>
          <w:color w:val="000000"/>
        </w:rPr>
        <w:tab/>
      </w:r>
      <w:r w:rsidR="00790C3A" w:rsidRPr="00851F52">
        <w:rPr>
          <w:color w:val="000000"/>
        </w:rPr>
        <w:t>Zamawiający nie przewiduje zawarcia umowy ramowej.</w:t>
      </w:r>
    </w:p>
    <w:p w14:paraId="34014388" w14:textId="77777777" w:rsidR="00790C3A" w:rsidRPr="00851F52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7</w:t>
      </w:r>
      <w:r w:rsidR="00C911CD" w:rsidRPr="00851F52">
        <w:rPr>
          <w:color w:val="000000"/>
        </w:rPr>
        <w:t>.</w:t>
      </w:r>
      <w:r w:rsidR="00C911CD" w:rsidRPr="00851F52">
        <w:rPr>
          <w:color w:val="000000"/>
        </w:rPr>
        <w:tab/>
      </w:r>
      <w:r w:rsidR="007F2399" w:rsidRPr="00851F52">
        <w:rPr>
          <w:color w:val="000000"/>
        </w:rPr>
        <w:t>Zamawiający</w:t>
      </w:r>
      <w:r w:rsidR="00790C3A" w:rsidRPr="00851F52">
        <w:rPr>
          <w:color w:val="000000"/>
        </w:rPr>
        <w:t xml:space="preserve"> nie przewiduje aukcji elektronicznej.</w:t>
      </w:r>
    </w:p>
    <w:p w14:paraId="2F888E6D" w14:textId="77777777" w:rsidR="00790C3A" w:rsidRPr="00851F52" w:rsidRDefault="002F2938" w:rsidP="005A4B10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8</w:t>
      </w:r>
      <w:r w:rsidR="00C911CD" w:rsidRPr="00851F52">
        <w:rPr>
          <w:color w:val="000000"/>
        </w:rPr>
        <w:t>.</w:t>
      </w:r>
      <w:r w:rsidR="00C911CD" w:rsidRPr="00851F52">
        <w:rPr>
          <w:color w:val="000000"/>
        </w:rPr>
        <w:tab/>
      </w:r>
      <w:r w:rsidR="007F2399" w:rsidRPr="00851F52">
        <w:rPr>
          <w:color w:val="000000"/>
        </w:rPr>
        <w:t>Zamawiający</w:t>
      </w:r>
      <w:r w:rsidR="00790C3A" w:rsidRPr="00851F52">
        <w:rPr>
          <w:color w:val="000000"/>
        </w:rPr>
        <w:t xml:space="preserve"> nie przewiduje złożenia oferty w postaci katalogów elektronicznych oraz dołączenia katalogów elektronicznych.</w:t>
      </w:r>
    </w:p>
    <w:p w14:paraId="5C01CAEA" w14:textId="20588A10" w:rsidR="00790C3A" w:rsidRPr="00851F52" w:rsidRDefault="002F2938" w:rsidP="00B208E3">
      <w:pPr>
        <w:spacing w:after="6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9.</w:t>
      </w:r>
      <w:r w:rsidRPr="00851F52">
        <w:rPr>
          <w:color w:val="000000"/>
        </w:rPr>
        <w:tab/>
        <w:t>Zamawiający nie dopuszcza składania ofert wariantowych.</w:t>
      </w:r>
    </w:p>
    <w:p w14:paraId="4BD2547D" w14:textId="4FB27875" w:rsidR="00FC1E83" w:rsidRDefault="00C911CD" w:rsidP="00CE5E85">
      <w:pPr>
        <w:spacing w:after="120" w:line="240" w:lineRule="atLeast"/>
        <w:ind w:left="425" w:hanging="425"/>
        <w:jc w:val="both"/>
        <w:rPr>
          <w:color w:val="000000"/>
        </w:rPr>
      </w:pPr>
      <w:r w:rsidRPr="00851F52">
        <w:rPr>
          <w:color w:val="000000"/>
        </w:rPr>
        <w:t>1</w:t>
      </w:r>
      <w:r w:rsidR="00B208E3">
        <w:rPr>
          <w:color w:val="000000"/>
        </w:rPr>
        <w:t>0</w:t>
      </w:r>
      <w:r w:rsidRPr="00851F52">
        <w:rPr>
          <w:color w:val="000000"/>
        </w:rPr>
        <w:t>.</w:t>
      </w:r>
      <w:r w:rsidRPr="00851F52">
        <w:rPr>
          <w:color w:val="000000"/>
        </w:rPr>
        <w:tab/>
      </w:r>
      <w:r w:rsidR="00790C3A" w:rsidRPr="00851F52">
        <w:rPr>
          <w:color w:val="000000"/>
        </w:rPr>
        <w:t>Zamawiający nie przewiduje zabezpieczenia należytego wykonania umowy.</w:t>
      </w:r>
    </w:p>
    <w:p w14:paraId="1EEB1C36" w14:textId="2E1BB890" w:rsidR="00CE5E85" w:rsidRPr="00851F52" w:rsidRDefault="00CE5E85" w:rsidP="00CE5E85">
      <w:pPr>
        <w:spacing w:after="120" w:line="240" w:lineRule="atLeast"/>
        <w:ind w:left="425" w:hanging="425"/>
        <w:jc w:val="both"/>
        <w:rPr>
          <w:color w:val="000000"/>
        </w:rPr>
      </w:pPr>
      <w:r>
        <w:rPr>
          <w:color w:val="000000"/>
        </w:rPr>
        <w:t xml:space="preserve">11. </w:t>
      </w:r>
      <w:r w:rsidRPr="00CE5E85">
        <w:rPr>
          <w:color w:val="000000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5F002550" w14:textId="77777777" w:rsidR="00790C3A" w:rsidRPr="00224FF0" w:rsidRDefault="00790C3A" w:rsidP="00790C3A">
      <w:pPr>
        <w:jc w:val="both"/>
        <w:rPr>
          <w:color w:val="000000"/>
          <w:sz w:val="16"/>
          <w:szCs w:val="16"/>
          <w:highlight w:val="yellow"/>
        </w:rPr>
      </w:pPr>
    </w:p>
    <w:p w14:paraId="23A4491A" w14:textId="77777777" w:rsidR="008E5E80" w:rsidRPr="00224FF0" w:rsidRDefault="008E5E80" w:rsidP="00790C3A">
      <w:pPr>
        <w:jc w:val="both"/>
        <w:rPr>
          <w:color w:val="000000"/>
          <w:sz w:val="16"/>
          <w:szCs w:val="16"/>
          <w:highlight w:val="yellow"/>
        </w:rPr>
      </w:pPr>
    </w:p>
    <w:p w14:paraId="70953885" w14:textId="77777777" w:rsidR="008E5E80" w:rsidRPr="008E25E8" w:rsidRDefault="008E5E80" w:rsidP="008E5E80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8E25E8">
        <w:rPr>
          <w:rFonts w:ascii="Tahoma" w:hAnsi="Tahoma" w:cs="Tahoma"/>
          <w:b/>
          <w:sz w:val="22"/>
          <w:szCs w:val="22"/>
        </w:rPr>
        <w:t>Rozdział X</w:t>
      </w:r>
      <w:r w:rsidRPr="008E25E8">
        <w:rPr>
          <w:rFonts w:ascii="Tahoma" w:hAnsi="Tahoma" w:cs="Tahoma"/>
          <w:b/>
          <w:sz w:val="22"/>
          <w:szCs w:val="22"/>
        </w:rPr>
        <w:tab/>
      </w:r>
      <w:r w:rsidR="003044E0" w:rsidRPr="008E25E8">
        <w:rPr>
          <w:rFonts w:ascii="Tahoma" w:hAnsi="Tahoma" w:cs="Tahoma"/>
          <w:b/>
          <w:sz w:val="22"/>
          <w:szCs w:val="22"/>
        </w:rPr>
        <w:t>U</w:t>
      </w:r>
      <w:r w:rsidR="00FB23F5" w:rsidRPr="008E25E8">
        <w:rPr>
          <w:rFonts w:ascii="Tahoma" w:hAnsi="Tahoma" w:cs="Tahoma"/>
          <w:b/>
          <w:sz w:val="22"/>
          <w:szCs w:val="22"/>
        </w:rPr>
        <w:t>dział</w:t>
      </w:r>
      <w:r w:rsidR="003044E0" w:rsidRPr="008E25E8">
        <w:rPr>
          <w:rFonts w:ascii="Tahoma" w:hAnsi="Tahoma" w:cs="Tahoma"/>
          <w:b/>
          <w:sz w:val="22"/>
          <w:szCs w:val="22"/>
        </w:rPr>
        <w:t xml:space="preserve"> podwykonawców</w:t>
      </w:r>
    </w:p>
    <w:p w14:paraId="27A62A7F" w14:textId="77777777" w:rsidR="00790694" w:rsidRPr="008E25E8" w:rsidRDefault="00790694" w:rsidP="00825B0C">
      <w:pPr>
        <w:spacing w:after="60" w:line="240" w:lineRule="atLeast"/>
        <w:ind w:left="426" w:hanging="426"/>
        <w:jc w:val="both"/>
        <w:rPr>
          <w:color w:val="000000"/>
        </w:rPr>
      </w:pPr>
      <w:r w:rsidRPr="008E25E8">
        <w:rPr>
          <w:color w:val="000000"/>
        </w:rPr>
        <w:t>1.</w:t>
      </w:r>
      <w:r w:rsidRPr="008E25E8">
        <w:rPr>
          <w:color w:val="000000"/>
        </w:rPr>
        <w:tab/>
        <w:t xml:space="preserve">Wykonawca może powierzyć wykonanie części zamówienia </w:t>
      </w:r>
      <w:r w:rsidR="00825B0C" w:rsidRPr="008E25E8">
        <w:rPr>
          <w:color w:val="000000"/>
        </w:rPr>
        <w:t>(zakresu czynności/ usług) podwykonawcy</w:t>
      </w:r>
      <w:r w:rsidR="000F4CA7" w:rsidRPr="008E25E8">
        <w:rPr>
          <w:color w:val="000000"/>
        </w:rPr>
        <w:t>/</w:t>
      </w:r>
      <w:r w:rsidR="00825B0C" w:rsidRPr="008E25E8">
        <w:rPr>
          <w:color w:val="000000"/>
        </w:rPr>
        <w:t xml:space="preserve"> podwykonawcom</w:t>
      </w:r>
      <w:r w:rsidRPr="008E25E8">
        <w:rPr>
          <w:color w:val="000000"/>
        </w:rPr>
        <w:t>.</w:t>
      </w:r>
    </w:p>
    <w:p w14:paraId="2CB91E6F" w14:textId="77777777" w:rsidR="00790694" w:rsidRPr="008E25E8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8E25E8">
        <w:rPr>
          <w:color w:val="000000"/>
        </w:rPr>
        <w:t>2.</w:t>
      </w:r>
      <w:r w:rsidRPr="008E25E8">
        <w:rPr>
          <w:color w:val="000000"/>
        </w:rPr>
        <w:tab/>
        <w:t>Zamawiający zastrzega obowiązek osobistego wykonania przez Wykonawcę kluczowych części zamówienia tj. czynności ubezpieczen</w:t>
      </w:r>
      <w:r w:rsidR="000A1F7B" w:rsidRPr="008E25E8">
        <w:rPr>
          <w:color w:val="000000"/>
        </w:rPr>
        <w:t>iowych, których zgodnie z ustawą</w:t>
      </w:r>
      <w:r w:rsidRPr="008E25E8">
        <w:rPr>
          <w:color w:val="000000"/>
        </w:rPr>
        <w:t xml:space="preserve"> z dnia 11 września 2015 r. o działalności ubezpieczeniowej i reasekuracyjnej Wykonawca nie może powierzyć innym podmiotom tj.: </w:t>
      </w:r>
    </w:p>
    <w:p w14:paraId="54D14910" w14:textId="77777777" w:rsidR="00790694" w:rsidRPr="008E25E8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2.1.</w:t>
      </w:r>
      <w:r w:rsidRPr="008E25E8">
        <w:rPr>
          <w:color w:val="000000"/>
        </w:rPr>
        <w:tab/>
        <w:t>Czynności polegających na zawieraniu umów ubezpieczenia, umów gwarancji ubezpieczeniowych lub zlecaniu ich zawierania uprawnionym pośrednikom ubezpieczeniowym w rozumieniu ustawy o dystrybucji ubezpieczeń, a także wykonywanie tych umów (zgodnie z art. 4 ust. 7 pkt. 1 ustawy o działalności ubezpieczeniowej i reasekuracyjnej);</w:t>
      </w:r>
    </w:p>
    <w:p w14:paraId="7BECC240" w14:textId="77777777" w:rsidR="00C970E3" w:rsidRPr="008E25E8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2.2.</w:t>
      </w:r>
      <w:r w:rsidRPr="008E25E8">
        <w:rPr>
          <w:color w:val="000000"/>
        </w:rPr>
        <w:tab/>
        <w:t>Czynności polegających na ustalaniu składek i prowizji należnych z tytułu umów ubezpieczenia, umów gwarancji ubezpieczeniowych, umów reasekuracji (zgodnie z art. 4 ust. 7 pkt. 4 ustawy o działalności ubezpieczeniowej i reasekuracyjnej);</w:t>
      </w:r>
    </w:p>
    <w:p w14:paraId="44E5107A" w14:textId="77777777" w:rsidR="00C970E3" w:rsidRPr="008E25E8" w:rsidRDefault="00790694" w:rsidP="00C970E3">
      <w:pPr>
        <w:spacing w:after="6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2.3.</w:t>
      </w:r>
      <w:r w:rsidRPr="008E25E8">
        <w:rPr>
          <w:color w:val="000000"/>
        </w:rPr>
        <w:tab/>
        <w:t>Czynności polegających na ustanawianiu, w drodze czynności cywilnoprawnych, zabezpieczeń rzeczowych lub osobistych, jeżeli są one bezpośrednio związane z zawieraniem umów ubezpieczenia, umów gwarancji ubezpieczeniowych, umów reasekuracji (zgodnie z art. 4 ust. 7 pkt. 5 ustawy o działalności ubezpieczeniowej i reasekuracyjnej).</w:t>
      </w:r>
    </w:p>
    <w:p w14:paraId="22B602A5" w14:textId="77777777" w:rsidR="00C970E3" w:rsidRPr="008E25E8" w:rsidRDefault="00790694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8E25E8">
        <w:rPr>
          <w:color w:val="000000"/>
        </w:rPr>
        <w:t>3.</w:t>
      </w:r>
      <w:r w:rsidRPr="008E25E8">
        <w:rPr>
          <w:color w:val="000000"/>
        </w:rPr>
        <w:tab/>
        <w:t>Zamawiający wymaga, aby w przypadku powierzenia części zamówienia (</w:t>
      </w:r>
      <w:r w:rsidR="00C56723" w:rsidRPr="008E25E8">
        <w:rPr>
          <w:color w:val="000000"/>
        </w:rPr>
        <w:t>zakresu czynności/ usług</w:t>
      </w:r>
      <w:r w:rsidRPr="008E25E8">
        <w:rPr>
          <w:color w:val="000000"/>
        </w:rPr>
        <w:t>) podwykonawcom, Wykonawca wskazał w ofercie części zamówienia (</w:t>
      </w:r>
      <w:r w:rsidR="00944569" w:rsidRPr="008E25E8">
        <w:rPr>
          <w:color w:val="000000"/>
        </w:rPr>
        <w:t>zakres</w:t>
      </w:r>
      <w:r w:rsidR="00C56723" w:rsidRPr="008E25E8">
        <w:rPr>
          <w:color w:val="000000"/>
        </w:rPr>
        <w:t xml:space="preserve"> czynności/ usług</w:t>
      </w:r>
      <w:r w:rsidRPr="008E25E8">
        <w:rPr>
          <w:color w:val="000000"/>
        </w:rPr>
        <w:t>), których wykonanie zamierza powierzyć podwykonawcom oraz podał (o ile są mu wiadome na tym etapie) nazwy (firmy) tych podwykonawców.</w:t>
      </w:r>
    </w:p>
    <w:p w14:paraId="3B90441E" w14:textId="77777777" w:rsidR="00C56723" w:rsidRPr="008E25E8" w:rsidRDefault="00C56723" w:rsidP="00C970E3">
      <w:pPr>
        <w:spacing w:after="60" w:line="240" w:lineRule="atLeast"/>
        <w:ind w:left="426" w:hanging="426"/>
        <w:jc w:val="both"/>
        <w:rPr>
          <w:color w:val="000000"/>
        </w:rPr>
      </w:pPr>
      <w:r w:rsidRPr="008E25E8">
        <w:rPr>
          <w:color w:val="000000"/>
        </w:rPr>
        <w:t>4.</w:t>
      </w:r>
      <w:r w:rsidRPr="008E25E8">
        <w:rPr>
          <w:color w:val="000000"/>
        </w:rPr>
        <w:tab/>
      </w:r>
      <w:r w:rsidRPr="001B619B">
        <w:rPr>
          <w:color w:val="000000"/>
        </w:rPr>
        <w:t>Powierzenie wykonania części zamówienia (</w:t>
      </w:r>
      <w:r w:rsidRPr="008E25E8">
        <w:rPr>
          <w:color w:val="000000"/>
        </w:rPr>
        <w:t>zakresu czynności/ usług</w:t>
      </w:r>
      <w:r w:rsidRPr="001B619B">
        <w:rPr>
          <w:color w:val="000000"/>
        </w:rPr>
        <w:t>) podwykonawcom nie zwalnia Wykonawcy z odpowiedzialności za należyte wykonanie tego zamówienia</w:t>
      </w:r>
      <w:r w:rsidR="00A77669" w:rsidRPr="001B619B">
        <w:rPr>
          <w:color w:val="000000"/>
        </w:rPr>
        <w:t>.</w:t>
      </w:r>
    </w:p>
    <w:p w14:paraId="2891F403" w14:textId="77777777" w:rsidR="00DB10F7" w:rsidRPr="008E25E8" w:rsidRDefault="00DB10F7" w:rsidP="00790C3A">
      <w:pPr>
        <w:jc w:val="both"/>
        <w:rPr>
          <w:sz w:val="16"/>
          <w:szCs w:val="16"/>
        </w:rPr>
      </w:pPr>
    </w:p>
    <w:p w14:paraId="024AEB03" w14:textId="77777777" w:rsidR="009224B1" w:rsidRPr="008E25E8" w:rsidRDefault="009224B1" w:rsidP="00790C3A">
      <w:pPr>
        <w:jc w:val="both"/>
        <w:rPr>
          <w:sz w:val="16"/>
          <w:szCs w:val="16"/>
        </w:rPr>
      </w:pPr>
    </w:p>
    <w:p w14:paraId="0F26965A" w14:textId="77777777" w:rsidR="009224B1" w:rsidRPr="008E25E8" w:rsidRDefault="009224B1" w:rsidP="009224B1">
      <w:pPr>
        <w:spacing w:after="180" w:line="240" w:lineRule="atLeast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  <w:r w:rsidRPr="008E25E8">
        <w:rPr>
          <w:rFonts w:ascii="Tahoma" w:hAnsi="Tahoma" w:cs="Tahoma"/>
          <w:b/>
          <w:sz w:val="22"/>
          <w:szCs w:val="22"/>
        </w:rPr>
        <w:t>Rozdział XI</w:t>
      </w:r>
      <w:r w:rsidRPr="008E25E8">
        <w:rPr>
          <w:rFonts w:ascii="Tahoma" w:hAnsi="Tahoma" w:cs="Tahoma"/>
          <w:b/>
          <w:sz w:val="22"/>
          <w:szCs w:val="22"/>
        </w:rPr>
        <w:tab/>
        <w:t>Podstawy wykluczenia wykonawców z postępowania</w:t>
      </w:r>
    </w:p>
    <w:p w14:paraId="5662C061" w14:textId="77777777" w:rsidR="00C6737D" w:rsidRPr="008E25E8" w:rsidRDefault="00C6737D" w:rsidP="00C6737D">
      <w:pPr>
        <w:spacing w:after="60" w:line="240" w:lineRule="atLeast"/>
        <w:ind w:left="425" w:hanging="425"/>
        <w:jc w:val="both"/>
      </w:pPr>
      <w:r w:rsidRPr="008E25E8">
        <w:t>1.</w:t>
      </w:r>
      <w:r w:rsidRPr="008E25E8">
        <w:tab/>
      </w:r>
      <w:r w:rsidRPr="008E25E8">
        <w:rPr>
          <w:b/>
        </w:rPr>
        <w:t>Podstawy wykluczenia, o których mowa w art. 108 ust. 1 ustawy.</w:t>
      </w:r>
    </w:p>
    <w:p w14:paraId="257B373C" w14:textId="77777777" w:rsidR="00C6737D" w:rsidRPr="008E25E8" w:rsidRDefault="00C6737D" w:rsidP="00C6737D">
      <w:pPr>
        <w:spacing w:after="60" w:line="240" w:lineRule="atLeast"/>
        <w:ind w:left="709" w:hanging="425"/>
        <w:jc w:val="both"/>
      </w:pPr>
      <w:r w:rsidRPr="008E25E8">
        <w:t>1.1</w:t>
      </w:r>
      <w:r w:rsidRPr="008E25E8">
        <w:tab/>
        <w:t>Zgodnie z art. 108 ust. 1 ustawy z postępowania o udzielenie zamówienia wyklucza się Wykonawcę:</w:t>
      </w:r>
    </w:p>
    <w:p w14:paraId="0302C527" w14:textId="77777777" w:rsidR="00C6737D" w:rsidRPr="008E25E8" w:rsidRDefault="00C6737D" w:rsidP="00C6737D">
      <w:pPr>
        <w:spacing w:after="60" w:line="240" w:lineRule="atLeast"/>
        <w:ind w:left="709" w:hanging="284"/>
        <w:jc w:val="both"/>
      </w:pPr>
      <w:r w:rsidRPr="008E25E8">
        <w:t>1)</w:t>
      </w:r>
      <w:r w:rsidRPr="008E25E8">
        <w:tab/>
        <w:t>będącego osobą fizyczną, którego prawomocnie skazano za przestępstwo:</w:t>
      </w:r>
    </w:p>
    <w:p w14:paraId="1C52202B" w14:textId="77777777" w:rsidR="00C6737D" w:rsidRPr="008E25E8" w:rsidRDefault="00C6737D" w:rsidP="00C6737D">
      <w:pPr>
        <w:spacing w:after="60" w:line="240" w:lineRule="atLeast"/>
        <w:ind w:left="709"/>
        <w:jc w:val="both"/>
      </w:pPr>
      <w:r w:rsidRPr="008E25E8">
        <w:t>a) udziału w zorganizowanej grupie przestępczej albo związku mającym na celu popełnienie przestępstwa lub przestępstwa skarbowego, o którym mowa w art. 258 Kodeksu karnego,</w:t>
      </w:r>
    </w:p>
    <w:p w14:paraId="15A8D18A" w14:textId="77777777" w:rsidR="00C6737D" w:rsidRPr="008E25E8" w:rsidRDefault="00C6737D" w:rsidP="00C6737D">
      <w:pPr>
        <w:spacing w:after="60" w:line="240" w:lineRule="atLeast"/>
        <w:ind w:left="709"/>
        <w:jc w:val="both"/>
      </w:pPr>
      <w:r w:rsidRPr="008E25E8">
        <w:t>b) handlu ludźmi, o którym mowa w art. 189a Kodeksu karnego,</w:t>
      </w:r>
    </w:p>
    <w:p w14:paraId="087B634B" w14:textId="3430DFCD" w:rsidR="00C6737D" w:rsidRPr="008E25E8" w:rsidRDefault="00C6737D" w:rsidP="00F648B9">
      <w:pPr>
        <w:spacing w:after="60" w:line="240" w:lineRule="atLeast"/>
        <w:ind w:left="993" w:hanging="284"/>
        <w:jc w:val="both"/>
        <w:rPr>
          <w:color w:val="000000" w:themeColor="text1"/>
        </w:rPr>
      </w:pPr>
      <w:r w:rsidRPr="008E25E8">
        <w:lastRenderedPageBreak/>
        <w:t xml:space="preserve">c) </w:t>
      </w:r>
      <w:r w:rsidR="00F648B9" w:rsidRPr="008E25E8">
        <w:t xml:space="preserve">o którym </w:t>
      </w:r>
      <w:r w:rsidR="00F648B9" w:rsidRPr="008E25E8">
        <w:rPr>
          <w:color w:val="000000" w:themeColor="text1"/>
        </w:rPr>
        <w:t>mowa w art. 228–230a, art. 250a Kodeksu karnego, w art. 46–48 ustawy z dnia 25 czerwca</w:t>
      </w:r>
      <w:r w:rsidR="00F648B9">
        <w:rPr>
          <w:color w:val="000000" w:themeColor="text1"/>
        </w:rPr>
        <w:t xml:space="preserve"> </w:t>
      </w:r>
      <w:r w:rsidR="00F648B9" w:rsidRPr="00F648B9">
        <w:t>2010 r. o sporcie (Dz. U. z 2024 r. poz. 1488 z późn. zm.) lub w art. 54 ust. 1–4 ustawy z dnia 12 maja 2011 r. o refundacji leków, środków spożywczych specjalnego przeznaczenia żywieniowego oraz wyrobów medycznych</w:t>
      </w:r>
      <w:r w:rsidR="00F648B9" w:rsidRPr="008E25E8">
        <w:rPr>
          <w:color w:val="000000" w:themeColor="text1"/>
        </w:rPr>
        <w:t xml:space="preserve"> (Dz. U. z 202</w:t>
      </w:r>
      <w:r w:rsidR="00F648B9">
        <w:rPr>
          <w:color w:val="000000" w:themeColor="text1"/>
        </w:rPr>
        <w:t>4</w:t>
      </w:r>
      <w:r w:rsidR="00F648B9" w:rsidRPr="008E25E8">
        <w:rPr>
          <w:color w:val="000000" w:themeColor="text1"/>
        </w:rPr>
        <w:t xml:space="preserve"> r. poz. </w:t>
      </w:r>
      <w:r w:rsidR="00F648B9">
        <w:rPr>
          <w:color w:val="000000" w:themeColor="text1"/>
        </w:rPr>
        <w:t>930</w:t>
      </w:r>
      <w:r w:rsidR="00F648B9" w:rsidRPr="008E25E8">
        <w:rPr>
          <w:color w:val="000000" w:themeColor="text1"/>
        </w:rPr>
        <w:t xml:space="preserve"> z późn. zm.),</w:t>
      </w:r>
    </w:p>
    <w:p w14:paraId="009CE4A7" w14:textId="77777777" w:rsidR="00C6737D" w:rsidRPr="008E25E8" w:rsidRDefault="00C6737D" w:rsidP="00C6737D">
      <w:pPr>
        <w:spacing w:after="60" w:line="240" w:lineRule="atLeast"/>
        <w:ind w:left="709"/>
        <w:jc w:val="both"/>
      </w:pPr>
      <w:r w:rsidRPr="008E25E8">
        <w:rPr>
          <w:color w:val="000000" w:themeColor="text1"/>
        </w:rPr>
        <w:t>d) finansowania przestępstwa o charakterze terrorystycznym, o którym</w:t>
      </w:r>
      <w:r w:rsidRPr="008E25E8">
        <w:t xml:space="preserve"> mowa w art. 165a Kodeksu karnego, lub przestępstwo udaremniania lub utrudniania stwierdzenia przestępnego pochodzenia pieniędzy lub ukrywania ich pochodzenia, o którym mowa w art. 299 Kodeksu karnego,</w:t>
      </w:r>
    </w:p>
    <w:p w14:paraId="1DFC9B2F" w14:textId="77777777" w:rsidR="00C6737D" w:rsidRPr="008E25E8" w:rsidRDefault="00C6737D" w:rsidP="00C6737D">
      <w:pPr>
        <w:spacing w:after="60" w:line="240" w:lineRule="atLeast"/>
        <w:ind w:left="709"/>
        <w:jc w:val="both"/>
      </w:pPr>
      <w:r w:rsidRPr="008E25E8">
        <w:t>e) o charakterze terrorystycznym, o którym mowa w art. 115 § 20 Kodeksu karnego, lub mające na celu popełnienie tego przestępstwa,</w:t>
      </w:r>
    </w:p>
    <w:p w14:paraId="7EDA1C9C" w14:textId="77777777" w:rsidR="00C6737D" w:rsidRPr="008E25E8" w:rsidRDefault="00C6737D" w:rsidP="00C6737D">
      <w:pPr>
        <w:spacing w:after="60" w:line="240" w:lineRule="atLeast"/>
        <w:ind w:left="709"/>
        <w:jc w:val="both"/>
      </w:pPr>
      <w:r w:rsidRPr="008E25E8">
        <w:t>f) powierzenia wykonywania pracy małoletniemu cudzoziemcowi, o którym mowa w art. 9 ust. 2 ustawy z dnia 15 czerwca 2012 r. o skutkach powierzania wykonywania pracy cudzoziemcom przebywającym wbrew przepisom na terytorium Rzeczypospolitej Polskiej (Dz. U. z 202</w:t>
      </w:r>
      <w:r w:rsidR="00277972" w:rsidRPr="008E25E8">
        <w:t>1</w:t>
      </w:r>
      <w:r w:rsidRPr="008E25E8">
        <w:t xml:space="preserve"> r. poz. </w:t>
      </w:r>
      <w:r w:rsidR="00277972" w:rsidRPr="008E25E8">
        <w:t>1745</w:t>
      </w:r>
      <w:r w:rsidRPr="008E25E8">
        <w:t>),</w:t>
      </w:r>
    </w:p>
    <w:p w14:paraId="10887D68" w14:textId="77777777" w:rsidR="00C6737D" w:rsidRPr="008E25E8" w:rsidRDefault="00C6737D" w:rsidP="00C6737D">
      <w:pPr>
        <w:spacing w:after="60" w:line="240" w:lineRule="atLeast"/>
        <w:ind w:left="709"/>
        <w:jc w:val="both"/>
      </w:pPr>
      <w:r w:rsidRPr="008E25E8"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F3FA9DD" w14:textId="77777777" w:rsidR="00C6737D" w:rsidRPr="008E25E8" w:rsidRDefault="00C6737D" w:rsidP="00C6737D">
      <w:pPr>
        <w:spacing w:after="60" w:line="240" w:lineRule="atLeast"/>
        <w:ind w:left="709"/>
        <w:jc w:val="both"/>
      </w:pPr>
      <w:r w:rsidRPr="008E25E8">
        <w:t>h) o którym mowa w art. 9 ust. 1 i 3 lub art. 10 ustawy z dnia 15 czerwca 2012 r. o skutkach powierzania wykonywania pracy cudzoziemcom przebywającym wbrew przepisom na terytorium Rzeczypospolitej Polskiej</w:t>
      </w:r>
    </w:p>
    <w:p w14:paraId="28646E22" w14:textId="77777777" w:rsidR="00C6737D" w:rsidRPr="008E25E8" w:rsidRDefault="00C6737D" w:rsidP="00C6737D">
      <w:pPr>
        <w:spacing w:after="60" w:line="240" w:lineRule="atLeast"/>
        <w:ind w:left="510"/>
        <w:jc w:val="both"/>
      </w:pPr>
      <w:r w:rsidRPr="008E25E8">
        <w:t>– lub za odpowiedni czyn zabroniony określony w przepisach prawa obcego;</w:t>
      </w:r>
    </w:p>
    <w:p w14:paraId="2FE1E8F1" w14:textId="77777777" w:rsidR="00C6737D" w:rsidRPr="008E25E8" w:rsidRDefault="00C6737D" w:rsidP="00C6737D">
      <w:pPr>
        <w:spacing w:after="60" w:line="240" w:lineRule="atLeast"/>
        <w:ind w:left="709" w:hanging="284"/>
        <w:jc w:val="both"/>
      </w:pPr>
      <w:r w:rsidRPr="008E25E8">
        <w:t>2)</w:t>
      </w:r>
      <w:r w:rsidRPr="008E25E8"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podpunkcie 1) niniejszego punktu;</w:t>
      </w:r>
    </w:p>
    <w:p w14:paraId="08B2302F" w14:textId="77777777" w:rsidR="00C6737D" w:rsidRPr="008E25E8" w:rsidRDefault="00C6737D" w:rsidP="00C6737D">
      <w:pPr>
        <w:spacing w:after="60" w:line="240" w:lineRule="atLeast"/>
        <w:ind w:left="709" w:hanging="284"/>
        <w:jc w:val="both"/>
      </w:pPr>
      <w:r w:rsidRPr="008E25E8">
        <w:t>3)</w:t>
      </w:r>
      <w:r w:rsidRPr="008E25E8"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6EF2B41" w14:textId="77777777" w:rsidR="00C6737D" w:rsidRPr="008E25E8" w:rsidRDefault="00C6737D" w:rsidP="00C6737D">
      <w:pPr>
        <w:spacing w:after="60" w:line="240" w:lineRule="atLeast"/>
        <w:ind w:left="709" w:hanging="284"/>
        <w:jc w:val="both"/>
      </w:pPr>
      <w:r w:rsidRPr="008E25E8">
        <w:t>4)</w:t>
      </w:r>
      <w:r w:rsidRPr="008E25E8">
        <w:tab/>
        <w:t>wobec którego prawomocnie orzeczono zakaz ubiegania się o zamówienia publiczne;</w:t>
      </w:r>
    </w:p>
    <w:p w14:paraId="105B2E97" w14:textId="77777777" w:rsidR="00C6737D" w:rsidRPr="008E25E8" w:rsidRDefault="00C6737D" w:rsidP="00C6737D">
      <w:pPr>
        <w:spacing w:after="60" w:line="240" w:lineRule="atLeast"/>
        <w:ind w:left="709" w:hanging="284"/>
        <w:jc w:val="both"/>
      </w:pPr>
      <w:r w:rsidRPr="008E25E8">
        <w:t>5)</w:t>
      </w:r>
      <w:r w:rsidRPr="008E25E8"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516FF65" w14:textId="77777777" w:rsidR="00C6737D" w:rsidRPr="008E25E8" w:rsidRDefault="00C6737D" w:rsidP="00C6737D">
      <w:pPr>
        <w:spacing w:after="120" w:line="240" w:lineRule="atLeast"/>
        <w:ind w:left="709" w:hanging="284"/>
        <w:jc w:val="both"/>
      </w:pPr>
      <w:r w:rsidRPr="008E25E8">
        <w:t>6)</w:t>
      </w:r>
      <w:r w:rsidRPr="008E25E8"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E50836F" w14:textId="77777777" w:rsidR="00C6737D" w:rsidRPr="008E25E8" w:rsidRDefault="00C6737D" w:rsidP="00C6737D">
      <w:pPr>
        <w:spacing w:after="120"/>
        <w:ind w:left="709" w:hanging="425"/>
        <w:jc w:val="both"/>
      </w:pPr>
      <w:r w:rsidRPr="008E25E8">
        <w:t>1.2</w:t>
      </w:r>
      <w:r w:rsidRPr="008E25E8">
        <w:tab/>
        <w:t>Wykonawca nie podlega wykluczeniu w okolicznościach określonych w art. 108 ust. 1 pkt 1, 2, i 5 ustawy (tj. przytoczonych wyżej w punkcie 1.1 podpunkty 1, 2 i 5), jeżeli udowodni Zamawiającemu, że spełnił łącznie przesłanki określone w art. 110 ust. 2 ustawy.</w:t>
      </w:r>
    </w:p>
    <w:p w14:paraId="61CF0693" w14:textId="77777777" w:rsidR="00C6737D" w:rsidRPr="008E25E8" w:rsidRDefault="00C6737D" w:rsidP="00C6737D">
      <w:pPr>
        <w:spacing w:after="120"/>
        <w:ind w:left="709" w:hanging="425"/>
        <w:jc w:val="both"/>
      </w:pPr>
      <w:r w:rsidRPr="008E25E8">
        <w:t>1.3</w:t>
      </w:r>
      <w:r w:rsidRPr="008E25E8">
        <w:tab/>
        <w:t>Zamawiający oceni, czy podjęte przez Wykonawcę czynności, o których mowa w art. 110 ust. 2 ustawy,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5E3C19A8" w14:textId="77777777" w:rsidR="00C6737D" w:rsidRPr="008E25E8" w:rsidRDefault="00C6737D" w:rsidP="00C6737D">
      <w:pPr>
        <w:spacing w:after="180"/>
        <w:ind w:left="709" w:hanging="425"/>
        <w:jc w:val="both"/>
      </w:pPr>
      <w:r w:rsidRPr="008E25E8">
        <w:t>1.4</w:t>
      </w:r>
      <w:r w:rsidRPr="008E25E8">
        <w:tab/>
        <w:t>Wykluczenie Wykonawcy następuje zgodnie z art. 111 ustawy.</w:t>
      </w:r>
    </w:p>
    <w:p w14:paraId="42B11D38" w14:textId="2BC7687A" w:rsidR="00C6737D" w:rsidRPr="008E25E8" w:rsidRDefault="00C6737D" w:rsidP="00C6737D">
      <w:pPr>
        <w:spacing w:after="60" w:line="240" w:lineRule="atLeast"/>
        <w:ind w:left="425" w:hanging="425"/>
        <w:jc w:val="both"/>
        <w:rPr>
          <w:color w:val="000000" w:themeColor="text1"/>
        </w:rPr>
      </w:pPr>
      <w:r w:rsidRPr="008E25E8">
        <w:t>2.</w:t>
      </w:r>
      <w:r w:rsidRPr="008E25E8">
        <w:tab/>
      </w:r>
      <w:r w:rsidRPr="008E25E8">
        <w:rPr>
          <w:b/>
        </w:rPr>
        <w:t xml:space="preserve">Podstawy wykluczenia, o których mowa w art. 7 ust. 1 ustawy z dnia 13 kwietnia 2022 r. o szczególnych rozwiązaniach w zakresie przeciwdziałania wspieraniu agresji na Ukrainę oraz służących ochronie bezpieczeństwa </w:t>
      </w:r>
      <w:r w:rsidRPr="008E25E8">
        <w:rPr>
          <w:b/>
          <w:color w:val="000000" w:themeColor="text1"/>
        </w:rPr>
        <w:t xml:space="preserve">narodowego </w:t>
      </w:r>
      <w:r w:rsidR="00F648B9" w:rsidRPr="008E25E8">
        <w:rPr>
          <w:b/>
          <w:color w:val="000000" w:themeColor="text1"/>
        </w:rPr>
        <w:t>Dz. U. 202</w:t>
      </w:r>
      <w:r w:rsidR="00F648B9">
        <w:rPr>
          <w:b/>
          <w:color w:val="000000" w:themeColor="text1"/>
        </w:rPr>
        <w:t>4</w:t>
      </w:r>
      <w:r w:rsidR="00F648B9" w:rsidRPr="008E25E8">
        <w:rPr>
          <w:b/>
          <w:color w:val="000000" w:themeColor="text1"/>
        </w:rPr>
        <w:t xml:space="preserve"> poz. </w:t>
      </w:r>
      <w:r w:rsidR="00F648B9">
        <w:rPr>
          <w:b/>
          <w:color w:val="000000" w:themeColor="text1"/>
        </w:rPr>
        <w:t xml:space="preserve">507 </w:t>
      </w:r>
      <w:r w:rsidR="00551EC3" w:rsidRPr="008E25E8">
        <w:rPr>
          <w:color w:val="000000" w:themeColor="text1"/>
        </w:rPr>
        <w:t>z późn. zm.</w:t>
      </w:r>
      <w:r w:rsidRPr="008E25E8">
        <w:rPr>
          <w:b/>
          <w:color w:val="000000" w:themeColor="text1"/>
        </w:rPr>
        <w:t>), zwanej dalej ustawą w o przeciwdziałaniu wspierania agresji na Ukrainę.</w:t>
      </w:r>
    </w:p>
    <w:p w14:paraId="1FBAC95C" w14:textId="77777777" w:rsidR="00C6737D" w:rsidRPr="008E25E8" w:rsidRDefault="00C6737D" w:rsidP="00C6737D">
      <w:pPr>
        <w:spacing w:after="60"/>
        <w:ind w:left="709" w:hanging="425"/>
        <w:jc w:val="both"/>
      </w:pPr>
      <w:r w:rsidRPr="008E25E8">
        <w:t>2.1</w:t>
      </w:r>
      <w:r w:rsidRPr="008E25E8">
        <w:tab/>
        <w:t>Z postępowania o udzielenie zamówienia wyklucza się:</w:t>
      </w:r>
    </w:p>
    <w:p w14:paraId="5BCB83FF" w14:textId="77777777" w:rsidR="00C6737D" w:rsidRPr="008E25E8" w:rsidRDefault="00C6737D" w:rsidP="00C6737D">
      <w:pPr>
        <w:spacing w:after="60"/>
        <w:ind w:left="709" w:hanging="284"/>
        <w:jc w:val="both"/>
      </w:pPr>
      <w:r w:rsidRPr="008E25E8">
        <w:t>1)</w:t>
      </w:r>
      <w:r w:rsidRPr="008E25E8"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przeciwdziałaniu wspierania agresji na Ukrainę;</w:t>
      </w:r>
    </w:p>
    <w:p w14:paraId="2993A29B" w14:textId="77777777" w:rsidR="00C6737D" w:rsidRPr="008E25E8" w:rsidRDefault="00C6737D" w:rsidP="00C6737D">
      <w:pPr>
        <w:spacing w:after="60"/>
        <w:ind w:left="709" w:hanging="284"/>
        <w:jc w:val="both"/>
      </w:pPr>
      <w:r w:rsidRPr="008E25E8">
        <w:lastRenderedPageBreak/>
        <w:t>2)</w:t>
      </w:r>
      <w:r w:rsidRPr="008E25E8">
        <w:tab/>
        <w:t xml:space="preserve">wykonawcę oraz uczestnika konkursu, którego beneficjentem rzeczywistym w rozumieniu ustawy z dnia 1 marca 2018 r. o przeciwdziałaniu praniu pieniędzy oraz finansowaniu </w:t>
      </w:r>
      <w:r w:rsidRPr="008E25E8">
        <w:rPr>
          <w:color w:val="000000" w:themeColor="text1"/>
        </w:rPr>
        <w:t>terroryz</w:t>
      </w:r>
      <w:r w:rsidR="00993C8B" w:rsidRPr="008E25E8">
        <w:rPr>
          <w:color w:val="000000" w:themeColor="text1"/>
        </w:rPr>
        <w:t>mu (</w:t>
      </w:r>
      <w:r w:rsidR="006B7423" w:rsidRPr="008E25E8">
        <w:rPr>
          <w:color w:val="000000" w:themeColor="text1"/>
        </w:rPr>
        <w:t>Dz. U. z 2023 r. poz. 1124</w:t>
      </w:r>
      <w:r w:rsidR="00551EC3" w:rsidRPr="008E25E8">
        <w:rPr>
          <w:color w:val="000000" w:themeColor="text1"/>
        </w:rPr>
        <w:t xml:space="preserve"> z późn. zm.</w:t>
      </w:r>
      <w:r w:rsidRPr="008E25E8">
        <w:rPr>
          <w:color w:val="000000" w:themeColor="text1"/>
        </w:rPr>
        <w:t>) jest osoba wymieniona w wykazach określonych w rozporządzeniu 765/2006 i rozporządzeniu 269/2014 albo wpisana na listę lub będąca takim beneficjentem rzeczywistym</w:t>
      </w:r>
      <w:r w:rsidRPr="008E25E8">
        <w:t xml:space="preserve"> od dnia 24 lutego 2022 r., o ile została wpisana na listę na podstawie decyzji w sprawie wpisu na listę rozstrzygającej o zastosowaniu środka, o którym mowa w art. 1 pkt 3 ustawy o przeciwdziałaniu wspierania agresji na Ukrainę;</w:t>
      </w:r>
    </w:p>
    <w:p w14:paraId="1FD1ED67" w14:textId="77777777" w:rsidR="00C6737D" w:rsidRPr="008E25E8" w:rsidRDefault="00C6737D" w:rsidP="00C6737D">
      <w:pPr>
        <w:spacing w:after="120"/>
        <w:ind w:left="709" w:hanging="284"/>
        <w:jc w:val="both"/>
      </w:pPr>
      <w:r w:rsidRPr="008E25E8">
        <w:t>3)</w:t>
      </w:r>
      <w:r w:rsidRPr="008E25E8">
        <w:tab/>
        <w:t xml:space="preserve">wykonawcę oraz uczestnika konkursu, którego jednostką dominującą w rozumieniu art. 3 ust. 1 pkt 37 ustawy z dnia 29 września 1994 r. o </w:t>
      </w:r>
      <w:r w:rsidRPr="008E25E8">
        <w:rPr>
          <w:color w:val="000000" w:themeColor="text1"/>
        </w:rPr>
        <w:t>rachunkowości (</w:t>
      </w:r>
      <w:r w:rsidR="006B7423" w:rsidRPr="008E25E8">
        <w:rPr>
          <w:color w:val="000000" w:themeColor="text1"/>
        </w:rPr>
        <w:t>Dz. U. z 2023 r. poz. 120</w:t>
      </w:r>
      <w:r w:rsidR="00551EC3" w:rsidRPr="008E25E8">
        <w:rPr>
          <w:color w:val="000000" w:themeColor="text1"/>
        </w:rPr>
        <w:t xml:space="preserve"> z późn. zm.</w:t>
      </w:r>
      <w:r w:rsidRPr="008E25E8">
        <w:rPr>
          <w:color w:val="000000" w:themeColor="text1"/>
        </w:rPr>
        <w:t>) jest</w:t>
      </w:r>
      <w:r w:rsidRPr="008E25E8"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wspierania agresji na Ukrainę.</w:t>
      </w:r>
    </w:p>
    <w:p w14:paraId="538D3AC5" w14:textId="77777777" w:rsidR="00C6737D" w:rsidRPr="008E25E8" w:rsidRDefault="00C6737D" w:rsidP="00C6737D">
      <w:pPr>
        <w:spacing w:after="160"/>
        <w:ind w:left="709" w:hanging="425"/>
        <w:jc w:val="both"/>
      </w:pPr>
      <w:r w:rsidRPr="008E25E8">
        <w:t>2.2</w:t>
      </w:r>
      <w:r w:rsidRPr="008E25E8">
        <w:tab/>
        <w:t>Wykluczenie następuje na okres trwania okoliczności określonych w punkcie 2.1.</w:t>
      </w:r>
    </w:p>
    <w:p w14:paraId="6C1473CD" w14:textId="77777777" w:rsidR="00C6737D" w:rsidRPr="008E25E8" w:rsidRDefault="00C6737D" w:rsidP="00C6737D">
      <w:pPr>
        <w:ind w:left="425" w:hanging="425"/>
        <w:jc w:val="both"/>
      </w:pPr>
      <w:r w:rsidRPr="008E25E8">
        <w:t>3.</w:t>
      </w:r>
      <w:r w:rsidRPr="008E25E8">
        <w:tab/>
        <w:t>Wykonawca może zostać wykluczony przez Zamawiającego na każdym etapie postępowania o udzielenie zamówienia.</w:t>
      </w:r>
    </w:p>
    <w:p w14:paraId="67AB7050" w14:textId="77777777" w:rsidR="00DC1759" w:rsidRDefault="00DC1759" w:rsidP="00790C3A">
      <w:pPr>
        <w:jc w:val="both"/>
        <w:rPr>
          <w:color w:val="000000"/>
          <w:sz w:val="16"/>
          <w:szCs w:val="16"/>
        </w:rPr>
      </w:pPr>
    </w:p>
    <w:p w14:paraId="17FEE7CB" w14:textId="77777777" w:rsidR="003E71C2" w:rsidRDefault="003E71C2" w:rsidP="00790C3A">
      <w:pPr>
        <w:jc w:val="both"/>
        <w:rPr>
          <w:color w:val="000000"/>
          <w:sz w:val="16"/>
          <w:szCs w:val="16"/>
        </w:rPr>
      </w:pPr>
    </w:p>
    <w:p w14:paraId="4044872C" w14:textId="77777777" w:rsidR="003E71C2" w:rsidRPr="008E25E8" w:rsidRDefault="003E71C2" w:rsidP="00790C3A">
      <w:pPr>
        <w:jc w:val="both"/>
        <w:rPr>
          <w:color w:val="000000"/>
          <w:sz w:val="16"/>
          <w:szCs w:val="16"/>
        </w:rPr>
      </w:pPr>
    </w:p>
    <w:p w14:paraId="37009C2F" w14:textId="77777777" w:rsidR="00B45F00" w:rsidRPr="008E25E8" w:rsidRDefault="00B45F00" w:rsidP="00B43E4C">
      <w:pPr>
        <w:jc w:val="both"/>
        <w:rPr>
          <w:color w:val="000000"/>
          <w:sz w:val="16"/>
          <w:szCs w:val="16"/>
        </w:rPr>
      </w:pPr>
    </w:p>
    <w:p w14:paraId="2D7478DD" w14:textId="77777777" w:rsidR="005649D1" w:rsidRPr="008E25E8" w:rsidRDefault="004F3A82" w:rsidP="004F3A82">
      <w:pPr>
        <w:spacing w:after="180" w:line="240" w:lineRule="atLeast"/>
        <w:ind w:left="1588" w:hanging="1588"/>
        <w:rPr>
          <w:rFonts w:ascii="Tahoma" w:hAnsi="Tahoma" w:cs="Tahoma"/>
          <w:b/>
          <w:color w:val="000000"/>
          <w:sz w:val="22"/>
          <w:szCs w:val="22"/>
        </w:rPr>
      </w:pPr>
      <w:r w:rsidRPr="008E25E8">
        <w:rPr>
          <w:rFonts w:ascii="Tahoma" w:hAnsi="Tahoma" w:cs="Tahoma"/>
          <w:b/>
          <w:color w:val="000000"/>
          <w:sz w:val="22"/>
          <w:szCs w:val="22"/>
        </w:rPr>
        <w:t>Rozdział X</w:t>
      </w:r>
      <w:r w:rsidR="005649D1" w:rsidRPr="008E25E8">
        <w:rPr>
          <w:rFonts w:ascii="Tahoma" w:hAnsi="Tahoma" w:cs="Tahoma"/>
          <w:b/>
          <w:color w:val="000000"/>
          <w:sz w:val="22"/>
          <w:szCs w:val="22"/>
        </w:rPr>
        <w:t>II</w:t>
      </w:r>
      <w:r w:rsidR="005649D1" w:rsidRPr="008E25E8">
        <w:rPr>
          <w:rFonts w:ascii="Tahoma" w:hAnsi="Tahoma" w:cs="Tahoma"/>
          <w:b/>
          <w:color w:val="000000"/>
          <w:sz w:val="22"/>
          <w:szCs w:val="22"/>
        </w:rPr>
        <w:tab/>
        <w:t xml:space="preserve">Warunki </w:t>
      </w:r>
      <w:r w:rsidRPr="008E25E8">
        <w:rPr>
          <w:rFonts w:ascii="Tahoma" w:hAnsi="Tahoma" w:cs="Tahoma"/>
          <w:b/>
          <w:color w:val="000000"/>
          <w:sz w:val="22"/>
          <w:szCs w:val="22"/>
        </w:rPr>
        <w:t>udziału w postępowaniu</w:t>
      </w:r>
    </w:p>
    <w:p w14:paraId="684D7C31" w14:textId="77777777" w:rsidR="00E74786" w:rsidRPr="008E25E8" w:rsidRDefault="00530CF7" w:rsidP="004F13A0">
      <w:pPr>
        <w:spacing w:after="120" w:line="240" w:lineRule="atLeast"/>
        <w:ind w:left="425" w:hanging="425"/>
        <w:rPr>
          <w:color w:val="000000"/>
        </w:rPr>
      </w:pPr>
      <w:r w:rsidRPr="008E25E8">
        <w:rPr>
          <w:color w:val="000000"/>
        </w:rPr>
        <w:t>1.</w:t>
      </w:r>
      <w:r w:rsidR="0083547F" w:rsidRPr="008E25E8">
        <w:rPr>
          <w:color w:val="000000"/>
        </w:rPr>
        <w:tab/>
      </w:r>
      <w:r w:rsidR="008E3884" w:rsidRPr="008E25E8">
        <w:rPr>
          <w:color w:val="000000"/>
        </w:rPr>
        <w:t>O udzielenie zamówieni</w:t>
      </w:r>
      <w:r w:rsidR="00B10647" w:rsidRPr="008E25E8">
        <w:rPr>
          <w:color w:val="000000"/>
        </w:rPr>
        <w:t xml:space="preserve">a </w:t>
      </w:r>
      <w:r w:rsidR="008E3884" w:rsidRPr="008E25E8">
        <w:rPr>
          <w:color w:val="000000"/>
        </w:rPr>
        <w:t>mogą ubiegać się Wykonawcy, którzy:</w:t>
      </w:r>
    </w:p>
    <w:p w14:paraId="7FA24FB2" w14:textId="77777777" w:rsidR="008E3884" w:rsidRPr="008E25E8" w:rsidRDefault="008E3884" w:rsidP="00551289">
      <w:pPr>
        <w:spacing w:after="12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1.1</w:t>
      </w:r>
      <w:r w:rsidRPr="008E25E8">
        <w:rPr>
          <w:color w:val="000000"/>
        </w:rPr>
        <w:tab/>
      </w:r>
      <w:r w:rsidR="00B10647" w:rsidRPr="008E25E8">
        <w:rPr>
          <w:color w:val="000000"/>
        </w:rPr>
        <w:t>nie podlegają wykluczeniu na zasadach określonych w Rozdziale XI niniejszej SWZ</w:t>
      </w:r>
    </w:p>
    <w:p w14:paraId="10D84F16" w14:textId="0AB512C2" w:rsidR="005044A6" w:rsidRPr="008E25E8" w:rsidRDefault="004F13A0" w:rsidP="00E90187">
      <w:pPr>
        <w:spacing w:after="12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1.2</w:t>
      </w:r>
      <w:r w:rsidRPr="008E25E8">
        <w:rPr>
          <w:color w:val="000000"/>
        </w:rPr>
        <w:tab/>
        <w:t>spełniają warunki udziału w postępowaniu</w:t>
      </w:r>
      <w:r w:rsidR="0002379E" w:rsidRPr="008E25E8">
        <w:rPr>
          <w:color w:val="000000"/>
        </w:rPr>
        <w:t xml:space="preserve"> </w:t>
      </w:r>
      <w:r w:rsidR="00AD346B" w:rsidRPr="008E25E8">
        <w:rPr>
          <w:color w:val="000000"/>
        </w:rPr>
        <w:t>dotyczące</w:t>
      </w:r>
      <w:r w:rsidR="000F2F05" w:rsidRPr="008E25E8">
        <w:rPr>
          <w:color w:val="000000"/>
        </w:rPr>
        <w:t xml:space="preserve"> (na podstawie art. 112 ust.2 pkt.2 ustawy) uprawnień do prowadzenia określonej działalności gospodarczej lub zawodowej, o ile wynika to z odrębnych przepisów</w:t>
      </w:r>
      <w:r w:rsidR="00E90187" w:rsidRPr="008E25E8">
        <w:rPr>
          <w:color w:val="000000"/>
        </w:rPr>
        <w:t>, c</w:t>
      </w:r>
      <w:r w:rsidR="007D028D" w:rsidRPr="008E25E8">
        <w:rPr>
          <w:color w:val="000000"/>
        </w:rPr>
        <w:t>zyli</w:t>
      </w:r>
      <w:r w:rsidR="00854EF8" w:rsidRPr="008E25E8">
        <w:rPr>
          <w:color w:val="000000"/>
        </w:rPr>
        <w:t xml:space="preserve"> </w:t>
      </w:r>
      <w:r w:rsidR="007D028D" w:rsidRPr="008E25E8">
        <w:rPr>
          <w:color w:val="000000"/>
        </w:rPr>
        <w:t xml:space="preserve">posiadający </w:t>
      </w:r>
      <w:r w:rsidR="005044A6" w:rsidRPr="008E25E8">
        <w:rPr>
          <w:color w:val="000000"/>
        </w:rPr>
        <w:t>zezwolenie na wykonywanie działalności ubezpieczeniowej, zgodnie z ustawą z dnia 11 września 2015 r. o działalności ubezpieczeniowej i reasekuracyjnej</w:t>
      </w:r>
      <w:r w:rsidR="00721B07">
        <w:rPr>
          <w:color w:val="000000"/>
        </w:rPr>
        <w:t xml:space="preserve"> </w:t>
      </w:r>
      <w:r w:rsidR="005044A6" w:rsidRPr="008E25E8">
        <w:rPr>
          <w:color w:val="000000"/>
        </w:rPr>
        <w:t>(</w:t>
      </w:r>
      <w:r w:rsidR="00721B07" w:rsidRPr="008E25E8">
        <w:rPr>
          <w:color w:val="000000"/>
        </w:rPr>
        <w:t>(Dz. U. z 202</w:t>
      </w:r>
      <w:r w:rsidR="00721B07">
        <w:rPr>
          <w:color w:val="000000"/>
        </w:rPr>
        <w:t>4</w:t>
      </w:r>
      <w:r w:rsidR="00721B07" w:rsidRPr="008E25E8">
        <w:rPr>
          <w:color w:val="000000"/>
        </w:rPr>
        <w:t xml:space="preserve"> r. poz. </w:t>
      </w:r>
      <w:r w:rsidR="00721B07">
        <w:rPr>
          <w:color w:val="000000"/>
        </w:rPr>
        <w:t>838</w:t>
      </w:r>
      <w:r w:rsidR="00721B07" w:rsidRPr="008E25E8">
        <w:rPr>
          <w:color w:val="000000"/>
        </w:rPr>
        <w:t xml:space="preserve"> z późn. zm.)</w:t>
      </w:r>
      <w:r w:rsidR="005044A6" w:rsidRPr="008E25E8">
        <w:rPr>
          <w:color w:val="000000"/>
        </w:rPr>
        <w:t>, co najmniej w zakresie tożsamym z przedmiotem niniejszego zamówienia lub, w przypadku prowadzenia działalności ubezpieczeniowej na innej podstawie niż zezwolenie, inny dokument potwierdzający, iż Wykonawca jest uprawniony do wykonywania działalności ubezpieczeniowej na terenie Rzeczpospolitej Polskiej co najmniej w zakresie tożsamym z przedmiotem niniejszego zamówienia.</w:t>
      </w:r>
    </w:p>
    <w:p w14:paraId="555EB65D" w14:textId="77777777" w:rsidR="00DA743B" w:rsidRPr="008E25E8" w:rsidRDefault="00DA743B" w:rsidP="00BB0628">
      <w:pPr>
        <w:spacing w:after="120" w:line="240" w:lineRule="atLeast"/>
        <w:ind w:left="425" w:hanging="425"/>
        <w:jc w:val="both"/>
        <w:rPr>
          <w:color w:val="000000"/>
        </w:rPr>
      </w:pPr>
      <w:r w:rsidRPr="008E25E8">
        <w:rPr>
          <w:color w:val="000000"/>
        </w:rPr>
        <w:t>2.</w:t>
      </w:r>
      <w:r w:rsidRPr="008E25E8">
        <w:rPr>
          <w:color w:val="000000"/>
        </w:rPr>
        <w:tab/>
        <w:t>W przypadku Wykonawców ubiegających się wspólnie o udzielenie zamówienia w odniesieniu do warunku określonego w pkt. 1.2:</w:t>
      </w:r>
    </w:p>
    <w:p w14:paraId="2D86F08B" w14:textId="77777777" w:rsidR="00460092" w:rsidRPr="008E25E8" w:rsidRDefault="00460092" w:rsidP="00BB0628">
      <w:pPr>
        <w:spacing w:after="120"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2.</w:t>
      </w:r>
      <w:r w:rsidR="00DA743B" w:rsidRPr="008E25E8">
        <w:rPr>
          <w:color w:val="000000"/>
        </w:rPr>
        <w:t>1</w:t>
      </w:r>
      <w:r w:rsidRPr="008E25E8">
        <w:rPr>
          <w:color w:val="000000"/>
        </w:rPr>
        <w:tab/>
      </w:r>
      <w:r w:rsidR="00E07DD8" w:rsidRPr="008E25E8">
        <w:rPr>
          <w:color w:val="000000"/>
        </w:rPr>
        <w:t>warunek posiadania zezwolenia na prowadzenie działalności ubezpieczeniowej musi spełniać każdy z Wykonawców działających wspólnie;</w:t>
      </w:r>
    </w:p>
    <w:p w14:paraId="2CC6C769" w14:textId="77777777" w:rsidR="00E07DD8" w:rsidRPr="008E25E8" w:rsidRDefault="00E07DD8" w:rsidP="00D7590F">
      <w:pPr>
        <w:spacing w:line="240" w:lineRule="atLeast"/>
        <w:ind w:left="709" w:hanging="425"/>
        <w:jc w:val="both"/>
        <w:rPr>
          <w:color w:val="000000"/>
        </w:rPr>
      </w:pPr>
      <w:r w:rsidRPr="008E25E8">
        <w:rPr>
          <w:color w:val="000000"/>
        </w:rPr>
        <w:t>2</w:t>
      </w:r>
      <w:r w:rsidR="00DA743B" w:rsidRPr="008E25E8">
        <w:rPr>
          <w:color w:val="000000"/>
        </w:rPr>
        <w:t>.2</w:t>
      </w:r>
      <w:r w:rsidRPr="008E25E8">
        <w:rPr>
          <w:color w:val="000000"/>
        </w:rPr>
        <w:tab/>
      </w:r>
      <w:r w:rsidR="0063431C" w:rsidRPr="008E25E8">
        <w:rPr>
          <w:color w:val="000000"/>
        </w:rPr>
        <w:t xml:space="preserve">pokrycie ubezpieczeniowe dla </w:t>
      </w:r>
      <w:r w:rsidRPr="008E25E8">
        <w:rPr>
          <w:color w:val="000000"/>
        </w:rPr>
        <w:t>ryzyk objętych przedmiotem z</w:t>
      </w:r>
      <w:r w:rsidR="00FB559F" w:rsidRPr="008E25E8">
        <w:rPr>
          <w:color w:val="000000"/>
        </w:rPr>
        <w:t>amówienia Wykonawcy ubiegający</w:t>
      </w:r>
      <w:r w:rsidRPr="008E25E8">
        <w:rPr>
          <w:color w:val="000000"/>
        </w:rPr>
        <w:t xml:space="preserve"> się wspólnie o udzielenie zamówienia muszą spełnić łącznie.</w:t>
      </w:r>
    </w:p>
    <w:p w14:paraId="37298DC7" w14:textId="77777777" w:rsidR="00EB3231" w:rsidRPr="008E25E8" w:rsidRDefault="00EB3231" w:rsidP="007309AA">
      <w:pPr>
        <w:spacing w:line="240" w:lineRule="atLeast"/>
      </w:pPr>
    </w:p>
    <w:p w14:paraId="7AB14A9D" w14:textId="77777777" w:rsidR="00EB3231" w:rsidRPr="008E25E8" w:rsidRDefault="00EB3231" w:rsidP="007309AA">
      <w:pPr>
        <w:spacing w:line="240" w:lineRule="atLeast"/>
      </w:pPr>
    </w:p>
    <w:p w14:paraId="6B6CE53B" w14:textId="77777777" w:rsidR="00D31EA0" w:rsidRPr="008E25E8" w:rsidRDefault="00B81C89" w:rsidP="00A37CBC">
      <w:pPr>
        <w:spacing w:after="180" w:line="240" w:lineRule="atLeast"/>
        <w:ind w:left="1701" w:hanging="1701"/>
        <w:rPr>
          <w:rFonts w:ascii="Tahoma" w:hAnsi="Tahoma" w:cs="Tahoma"/>
        </w:rPr>
      </w:pPr>
      <w:r w:rsidRPr="008E25E8">
        <w:rPr>
          <w:rFonts w:ascii="Tahoma" w:hAnsi="Tahoma" w:cs="Tahoma"/>
          <w:b/>
          <w:bCs/>
          <w:sz w:val="22"/>
          <w:szCs w:val="22"/>
        </w:rPr>
        <w:t>Rozdział XIII</w:t>
      </w:r>
      <w:r w:rsidRPr="008E25E8">
        <w:rPr>
          <w:rFonts w:ascii="Tahoma" w:hAnsi="Tahoma" w:cs="Tahoma"/>
          <w:b/>
          <w:bCs/>
          <w:sz w:val="22"/>
          <w:szCs w:val="22"/>
        </w:rPr>
        <w:tab/>
      </w:r>
      <w:r w:rsidR="00AF0380" w:rsidRPr="008E25E8">
        <w:rPr>
          <w:rFonts w:ascii="Tahoma" w:hAnsi="Tahoma" w:cs="Tahoma"/>
          <w:b/>
          <w:bCs/>
          <w:sz w:val="22"/>
          <w:szCs w:val="22"/>
        </w:rPr>
        <w:t xml:space="preserve">Podmiotowe środki dowodowe na potwierdzenie </w:t>
      </w:r>
      <w:r w:rsidR="004C3354" w:rsidRPr="008E25E8">
        <w:rPr>
          <w:rFonts w:ascii="Tahoma" w:hAnsi="Tahoma" w:cs="Tahoma"/>
          <w:b/>
          <w:bCs/>
          <w:sz w:val="22"/>
          <w:szCs w:val="22"/>
        </w:rPr>
        <w:t xml:space="preserve">braku </w:t>
      </w:r>
      <w:r w:rsidR="00AF0380" w:rsidRPr="008E25E8">
        <w:rPr>
          <w:rFonts w:ascii="Tahoma" w:hAnsi="Tahoma" w:cs="Tahoma"/>
          <w:b/>
          <w:bCs/>
          <w:sz w:val="22"/>
          <w:szCs w:val="22"/>
        </w:rPr>
        <w:t xml:space="preserve">podstaw wykluczenia oraz potwierdzenie </w:t>
      </w:r>
      <w:r w:rsidRPr="008E25E8">
        <w:rPr>
          <w:rFonts w:ascii="Tahoma" w:hAnsi="Tahoma" w:cs="Tahoma"/>
          <w:b/>
          <w:bCs/>
          <w:sz w:val="22"/>
          <w:szCs w:val="22"/>
        </w:rPr>
        <w:t>spełnienia warunków udziału w postępowaniu</w:t>
      </w:r>
    </w:p>
    <w:p w14:paraId="4BA2FDFF" w14:textId="77777777" w:rsidR="00D31EA0" w:rsidRPr="008E25E8" w:rsidRDefault="00827AF7" w:rsidP="00073C88">
      <w:pPr>
        <w:spacing w:after="120" w:line="240" w:lineRule="atLeast"/>
        <w:ind w:left="425" w:hanging="425"/>
        <w:jc w:val="both"/>
      </w:pPr>
      <w:r w:rsidRPr="008E25E8">
        <w:t>1.</w:t>
      </w:r>
      <w:r w:rsidRPr="008E25E8">
        <w:tab/>
        <w:t>Do oferty Wykonawca zobowiązany jest dołączyć aktualne na dzień składania ofert oświadczenie</w:t>
      </w:r>
      <w:r w:rsidR="00DF6225" w:rsidRPr="008E25E8">
        <w:t>, o którym mowa w art. 125 ust.1 ustawy,</w:t>
      </w:r>
      <w:r w:rsidRPr="008E25E8">
        <w:t xml:space="preserve"> o spełnianiu warunków udziału w postępowaniu oraz o braku podstaw do wykluczenia z postępowania </w:t>
      </w:r>
      <w:r w:rsidR="0048220F" w:rsidRPr="008E25E8">
        <w:t>-</w:t>
      </w:r>
      <w:r w:rsidRPr="008E25E8">
        <w:t xml:space="preserve"> Wzór oświadczenia stanowi </w:t>
      </w:r>
      <w:r w:rsidRPr="008E25E8">
        <w:rPr>
          <w:b/>
        </w:rPr>
        <w:t>Załącznik nr 1</w:t>
      </w:r>
      <w:r w:rsidRPr="008E25E8">
        <w:t xml:space="preserve"> do SWZ.</w:t>
      </w:r>
    </w:p>
    <w:p w14:paraId="46F6F953" w14:textId="77777777" w:rsidR="000868A9" w:rsidRPr="008E25E8" w:rsidRDefault="00AC17A3" w:rsidP="00073C88">
      <w:pPr>
        <w:spacing w:after="120" w:line="240" w:lineRule="atLeast"/>
        <w:ind w:left="425" w:hanging="425"/>
        <w:jc w:val="both"/>
      </w:pPr>
      <w:r w:rsidRPr="008E25E8">
        <w:t>2.</w:t>
      </w:r>
      <w:r w:rsidRPr="008E25E8">
        <w:tab/>
      </w:r>
      <w:r w:rsidR="001947F1" w:rsidRPr="008E25E8">
        <w:t>Informacje zawarte w oświadczeniu, o którym mowa w pkt 1</w:t>
      </w:r>
      <w:r w:rsidR="006B7E81" w:rsidRPr="008E25E8">
        <w:t>,</w:t>
      </w:r>
      <w:r w:rsidR="001947F1" w:rsidRPr="008E25E8">
        <w:t xml:space="preserve"> stanowią dla Zamawiającego </w:t>
      </w:r>
      <w:r w:rsidR="008102F7" w:rsidRPr="008E25E8">
        <w:t xml:space="preserve">wstępne </w:t>
      </w:r>
      <w:r w:rsidR="001947F1" w:rsidRPr="008E25E8">
        <w:t>potwierdzenie, że Wykonawca nie podlega wykluczeniu oraz spełnia warunki udziału</w:t>
      </w:r>
      <w:r w:rsidR="000F7D2C" w:rsidRPr="008E25E8">
        <w:t xml:space="preserve"> w postępowaniu</w:t>
      </w:r>
      <w:r w:rsidR="001947F1" w:rsidRPr="008E25E8">
        <w:t>.</w:t>
      </w:r>
    </w:p>
    <w:p w14:paraId="0BC7CF41" w14:textId="77777777" w:rsidR="00DA104A" w:rsidRPr="008E25E8" w:rsidRDefault="000868A9" w:rsidP="008F161C">
      <w:pPr>
        <w:spacing w:after="40" w:line="240" w:lineRule="atLeast"/>
        <w:ind w:left="425" w:hanging="425"/>
        <w:jc w:val="both"/>
      </w:pPr>
      <w:r w:rsidRPr="008E25E8">
        <w:t>3.</w:t>
      </w:r>
      <w:r w:rsidRPr="008E25E8">
        <w:tab/>
      </w:r>
      <w:r w:rsidR="008F161C" w:rsidRPr="008E25E8">
        <w:t xml:space="preserve">Zamawiający wzywa </w:t>
      </w:r>
      <w:r w:rsidR="00FE0C52" w:rsidRPr="008E25E8">
        <w:t>W</w:t>
      </w:r>
      <w:r w:rsidR="008F161C" w:rsidRPr="008E25E8">
        <w:t>ykonawcę, którego oferta została najwyżej oceniona, do złożenia w wyznaczonym terminie, nie krótszym niż 5 dni od dnia wezwania, podmiotowych środków dowodowych</w:t>
      </w:r>
      <w:r w:rsidR="00DA104A" w:rsidRPr="008E25E8">
        <w:t>:</w:t>
      </w:r>
    </w:p>
    <w:p w14:paraId="0B66ABE3" w14:textId="77777777" w:rsidR="00DA104A" w:rsidRPr="008E25E8" w:rsidRDefault="00DA104A" w:rsidP="008F161C">
      <w:pPr>
        <w:spacing w:after="120" w:line="240" w:lineRule="atLeast"/>
        <w:ind w:left="709" w:hanging="283"/>
        <w:jc w:val="both"/>
      </w:pPr>
      <w:r w:rsidRPr="008E25E8">
        <w:t>-</w:t>
      </w:r>
      <w:r w:rsidRPr="008E25E8">
        <w:tab/>
      </w:r>
      <w:r w:rsidR="008F161C" w:rsidRPr="008E25E8">
        <w:t xml:space="preserve">oświadczenia wykonawcy o aktualności informacji zawartych w oświadczeniu, o którym mowa </w:t>
      </w:r>
      <w:r w:rsidR="009413A6" w:rsidRPr="008E25E8">
        <w:t xml:space="preserve">w pkt 1, </w:t>
      </w:r>
      <w:r w:rsidR="008F161C" w:rsidRPr="008E25E8">
        <w:t>w zakresie podstaw wykluczenia z</w:t>
      </w:r>
      <w:r w:rsidR="0090481C" w:rsidRPr="008E25E8">
        <w:t xml:space="preserve"> postępowania</w:t>
      </w:r>
      <w:r w:rsidR="008F161C" w:rsidRPr="008E25E8">
        <w:t>, o których mowa w art 108 ust 1 pkt 5 ustawy</w:t>
      </w:r>
      <w:r w:rsidR="001A7063" w:rsidRPr="008E25E8">
        <w:t>,</w:t>
      </w:r>
      <w:r w:rsidR="008F161C" w:rsidRPr="008E25E8">
        <w:t xml:space="preserve"> dotyczących zawarcia z innymi </w:t>
      </w:r>
      <w:r w:rsidR="00FE0C52" w:rsidRPr="008E25E8">
        <w:t>W</w:t>
      </w:r>
      <w:r w:rsidR="008F161C" w:rsidRPr="008E25E8">
        <w:t>ykonawcami porozumienia mającego</w:t>
      </w:r>
      <w:r w:rsidR="001365A7" w:rsidRPr="008E25E8">
        <w:t xml:space="preserve"> na celu zakłócenie konkurencji - Wzór oświadczenia stanowi </w:t>
      </w:r>
      <w:r w:rsidR="001365A7" w:rsidRPr="008E25E8">
        <w:rPr>
          <w:b/>
        </w:rPr>
        <w:t>Załącznik nr 1</w:t>
      </w:r>
      <w:r w:rsidR="00B666D6" w:rsidRPr="008E25E8">
        <w:rPr>
          <w:b/>
        </w:rPr>
        <w:t>a</w:t>
      </w:r>
      <w:r w:rsidR="001365A7" w:rsidRPr="008E25E8">
        <w:t xml:space="preserve"> do SWZ</w:t>
      </w:r>
    </w:p>
    <w:p w14:paraId="7CDCCA93" w14:textId="77777777" w:rsidR="00DA104A" w:rsidRPr="008E25E8" w:rsidRDefault="00770BF0" w:rsidP="00770BF0">
      <w:pPr>
        <w:spacing w:after="120" w:line="240" w:lineRule="atLeast"/>
        <w:ind w:left="426" w:hanging="426"/>
        <w:jc w:val="both"/>
      </w:pPr>
      <w:r w:rsidRPr="008E25E8">
        <w:t>4.</w:t>
      </w:r>
      <w:r w:rsidRPr="008E25E8">
        <w:tab/>
      </w:r>
      <w:r w:rsidR="00DA104A" w:rsidRPr="008E25E8">
        <w:t xml:space="preserve">Zamawiający </w:t>
      </w:r>
      <w:r w:rsidR="001A7063" w:rsidRPr="008E25E8">
        <w:t xml:space="preserve">nie wzywa </w:t>
      </w:r>
      <w:r w:rsidRPr="008E25E8">
        <w:t>wy</w:t>
      </w:r>
      <w:r w:rsidR="001A7063" w:rsidRPr="008E25E8">
        <w:t xml:space="preserve">konawcy do złożenia oświadczenia, </w:t>
      </w:r>
      <w:r w:rsidR="002A3D9C" w:rsidRPr="008E25E8">
        <w:t>o którym mowa w pkt 3</w:t>
      </w:r>
      <w:r w:rsidRPr="008E25E8">
        <w:t xml:space="preserve">, jeśli </w:t>
      </w:r>
      <w:r w:rsidR="00F049AC" w:rsidRPr="008E25E8">
        <w:t xml:space="preserve">żaden inny </w:t>
      </w:r>
      <w:r w:rsidR="004B3CC5" w:rsidRPr="008E25E8">
        <w:t>W</w:t>
      </w:r>
      <w:r w:rsidR="00F049AC" w:rsidRPr="008E25E8">
        <w:t>ykonawca nie złożył w postępowaniu oferty na przedmiotową część zamówienia lub całe zamówienie</w:t>
      </w:r>
      <w:r w:rsidR="000D1EFE" w:rsidRPr="008E25E8">
        <w:t>.</w:t>
      </w:r>
    </w:p>
    <w:p w14:paraId="3D546290" w14:textId="77777777" w:rsidR="00EA6B1C" w:rsidRPr="008E25E8" w:rsidRDefault="00277146" w:rsidP="00A65B18">
      <w:pPr>
        <w:spacing w:after="120" w:line="240" w:lineRule="atLeast"/>
        <w:ind w:left="425" w:hanging="425"/>
        <w:jc w:val="both"/>
      </w:pPr>
      <w:r w:rsidRPr="008E25E8">
        <w:lastRenderedPageBreak/>
        <w:t>5</w:t>
      </w:r>
      <w:r w:rsidR="004D273C" w:rsidRPr="008E25E8">
        <w:t>.</w:t>
      </w:r>
      <w:r w:rsidR="004D273C" w:rsidRPr="008E25E8">
        <w:tab/>
        <w:t xml:space="preserve">Jeżeli zachodzą uzasadnione podstawy do uznania, że złożone uprzednio podmiotowe środki dowodowe nie są </w:t>
      </w:r>
      <w:r w:rsidR="002E5FBC" w:rsidRPr="008E25E8">
        <w:t xml:space="preserve">już aktualne, </w:t>
      </w:r>
      <w:r w:rsidR="000D1EFE" w:rsidRPr="008E25E8">
        <w:t>Zamawiający</w:t>
      </w:r>
      <w:r w:rsidR="002E5FBC" w:rsidRPr="008E25E8">
        <w:t xml:space="preserve"> może w każdym czasie wezwać Wykonawcę </w:t>
      </w:r>
      <w:r w:rsidR="004D273C" w:rsidRPr="008E25E8">
        <w:t>do złożenia wszystkich lub niektórych podmiotowych środków dowodowych, aktualnych na dzień ich złożenia.</w:t>
      </w:r>
    </w:p>
    <w:p w14:paraId="6955FD36" w14:textId="77777777" w:rsidR="00A65B18" w:rsidRPr="008E25E8" w:rsidRDefault="00A65B18" w:rsidP="00A65B18">
      <w:pPr>
        <w:spacing w:after="120" w:line="240" w:lineRule="atLeast"/>
        <w:ind w:left="425" w:hanging="425"/>
        <w:jc w:val="both"/>
      </w:pPr>
      <w:r w:rsidRPr="008E25E8">
        <w:t>6.</w:t>
      </w:r>
      <w:r w:rsidRPr="008E25E8">
        <w:tab/>
      </w:r>
      <w:r w:rsidR="00336C13" w:rsidRPr="008E25E8">
        <w:t xml:space="preserve">Zamawiający może żądać od </w:t>
      </w:r>
      <w:r w:rsidR="004B3CC5" w:rsidRPr="008E25E8">
        <w:t>W</w:t>
      </w:r>
      <w:r w:rsidR="00336C13" w:rsidRPr="008E25E8">
        <w:t>ykonawców wyjaśnień dotyczących treści oświadczenia, o którym mowa w pkt 1 lub złożonych podmiotowych środków dowodowych lub innych dokumentów lub oświadczeń składanych w postępowaniu</w:t>
      </w:r>
      <w:r w:rsidRPr="008E25E8">
        <w:t>.</w:t>
      </w:r>
    </w:p>
    <w:p w14:paraId="22DFE4B9" w14:textId="77777777" w:rsidR="00A65B18" w:rsidRPr="008E25E8" w:rsidRDefault="00A65B18" w:rsidP="00A65B18">
      <w:pPr>
        <w:spacing w:line="240" w:lineRule="atLeast"/>
        <w:ind w:left="426" w:hanging="426"/>
        <w:jc w:val="both"/>
      </w:pPr>
      <w:r w:rsidRPr="008E25E8">
        <w:t>7.</w:t>
      </w:r>
      <w:r w:rsidRPr="008E25E8">
        <w:tab/>
      </w:r>
      <w:r w:rsidR="00336C13" w:rsidRPr="008E25E8">
        <w:t xml:space="preserve">Jeżeli złożone przez </w:t>
      </w:r>
      <w:r w:rsidR="004B3CC5" w:rsidRPr="008E25E8">
        <w:t>W</w:t>
      </w:r>
      <w:r w:rsidR="00336C13" w:rsidRPr="008E25E8">
        <w:t>ykonawcę ośw</w:t>
      </w:r>
      <w:r w:rsidR="002C401E" w:rsidRPr="008E25E8">
        <w:t xml:space="preserve">iadczenie, o którym mowa pkt 1 </w:t>
      </w:r>
      <w:r w:rsidR="00336C13" w:rsidRPr="008E25E8">
        <w:t>lub podmiotowe śro</w:t>
      </w:r>
      <w:r w:rsidR="0008351B" w:rsidRPr="008E25E8">
        <w:t>dki dowodowe budzą wątpliwości Z</w:t>
      </w:r>
      <w:r w:rsidR="00336C13" w:rsidRPr="008E25E8">
        <w:t xml:space="preserve">amawiającego, może on zwrócić się bezpośrednio do podmiotu, który jest w posiadaniu informacji lub dokumentów istotnych w tym zakresie dla oceny spełniania przez </w:t>
      </w:r>
      <w:r w:rsidR="004B3CC5" w:rsidRPr="008E25E8">
        <w:t>W</w:t>
      </w:r>
      <w:r w:rsidR="00336C13" w:rsidRPr="008E25E8">
        <w:t>ykonawcę warunków udziału w postępowaniu, kryteriów selekcji lub braku podstaw wykluczenia, o przedstawienie takich informacji lub dokumentów</w:t>
      </w:r>
      <w:r w:rsidRPr="008E25E8">
        <w:t>.</w:t>
      </w:r>
    </w:p>
    <w:p w14:paraId="02565A76" w14:textId="77777777" w:rsidR="00EA6B1C" w:rsidRPr="00224FF0" w:rsidRDefault="00EA6B1C" w:rsidP="00EA6B1C">
      <w:pPr>
        <w:spacing w:line="240" w:lineRule="atLeast"/>
        <w:ind w:left="426" w:hanging="426"/>
        <w:rPr>
          <w:highlight w:val="yellow"/>
        </w:rPr>
      </w:pPr>
    </w:p>
    <w:p w14:paraId="42931ED5" w14:textId="77777777" w:rsidR="003E71C2" w:rsidRPr="00224FF0" w:rsidRDefault="003E71C2" w:rsidP="00EA6B1C">
      <w:pPr>
        <w:spacing w:line="240" w:lineRule="atLeast"/>
        <w:ind w:left="426" w:hanging="426"/>
        <w:rPr>
          <w:highlight w:val="yellow"/>
        </w:rPr>
      </w:pPr>
    </w:p>
    <w:p w14:paraId="357DD3AB" w14:textId="77777777" w:rsidR="004C3E41" w:rsidRPr="00851F52" w:rsidRDefault="004C3E41" w:rsidP="004C3E41">
      <w:pPr>
        <w:spacing w:after="180" w:line="240" w:lineRule="atLeast"/>
        <w:ind w:left="1701" w:hanging="1701"/>
        <w:rPr>
          <w:rFonts w:ascii="Tahoma" w:hAnsi="Tahoma" w:cs="Tahoma"/>
        </w:rPr>
      </w:pPr>
      <w:r w:rsidRPr="00851F52">
        <w:rPr>
          <w:rFonts w:ascii="Tahoma" w:hAnsi="Tahoma" w:cs="Tahoma"/>
          <w:b/>
          <w:bCs/>
          <w:sz w:val="22"/>
          <w:szCs w:val="22"/>
        </w:rPr>
        <w:t>Rozdział XIV</w:t>
      </w:r>
      <w:r w:rsidRPr="00851F52">
        <w:rPr>
          <w:rFonts w:ascii="Tahoma" w:hAnsi="Tahoma" w:cs="Tahoma"/>
          <w:b/>
          <w:bCs/>
          <w:sz w:val="22"/>
          <w:szCs w:val="22"/>
        </w:rPr>
        <w:tab/>
      </w:r>
      <w:r w:rsidR="0056101F" w:rsidRPr="00851F52">
        <w:rPr>
          <w:rFonts w:ascii="Tahoma" w:hAnsi="Tahoma" w:cs="Tahoma"/>
          <w:b/>
          <w:bCs/>
          <w:sz w:val="22"/>
          <w:szCs w:val="22"/>
        </w:rPr>
        <w:t>Wykonawcy wspólnie ubiegający się o udzielenie zamówienia</w:t>
      </w:r>
    </w:p>
    <w:p w14:paraId="372E13C6" w14:textId="77777777" w:rsidR="006A11A2" w:rsidRPr="00851F52" w:rsidRDefault="00C300AF" w:rsidP="00B62B44">
      <w:pPr>
        <w:spacing w:after="120" w:line="240" w:lineRule="atLeast"/>
        <w:ind w:left="425" w:hanging="425"/>
        <w:jc w:val="both"/>
      </w:pPr>
      <w:r w:rsidRPr="00851F52">
        <w:t>1.</w:t>
      </w:r>
      <w:r w:rsidRPr="00851F52">
        <w:tab/>
      </w:r>
      <w:r w:rsidR="006A11A2" w:rsidRPr="00851F52">
        <w:t>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14:paraId="7DB965CC" w14:textId="77777777" w:rsidR="006A11A2" w:rsidRPr="00851F52" w:rsidRDefault="00C300AF" w:rsidP="00B62B44">
      <w:pPr>
        <w:spacing w:after="120" w:line="240" w:lineRule="atLeast"/>
        <w:ind w:left="425" w:hanging="425"/>
        <w:jc w:val="both"/>
      </w:pPr>
      <w:r w:rsidRPr="00851F52">
        <w:t>2.</w:t>
      </w:r>
      <w:r w:rsidRPr="00851F52">
        <w:tab/>
      </w:r>
      <w:r w:rsidR="006A11A2" w:rsidRPr="00851F52">
        <w:t>W przypadku Wykonawców wspólnie ubiegających się o udzielenie zamówienia, oświadczenia, o któr</w:t>
      </w:r>
      <w:r w:rsidR="00663DA7" w:rsidRPr="00851F52">
        <w:t>ych mowa w Rozdziale XIII pkt</w:t>
      </w:r>
      <w:r w:rsidR="006A11A2" w:rsidRPr="00851F52">
        <w:t>. 1 SWZ, składa każdy z Wykonawcó</w:t>
      </w:r>
      <w:r w:rsidR="003749C8" w:rsidRPr="00851F52">
        <w:t>w. Oświadczenia te potwierdzają, że w odniesieniu do żadnego z Wykonawców nie zachodzi</w:t>
      </w:r>
      <w:r w:rsidR="006A11A2" w:rsidRPr="00851F52">
        <w:t xml:space="preserve"> podstaw</w:t>
      </w:r>
      <w:r w:rsidR="003749C8" w:rsidRPr="00851F52">
        <w:t>a</w:t>
      </w:r>
      <w:r w:rsidR="006A11A2" w:rsidRPr="00851F52">
        <w:t xml:space="preserve"> wykluczenia oraz </w:t>
      </w:r>
      <w:r w:rsidR="003749C8" w:rsidRPr="00851F52">
        <w:t xml:space="preserve">potwierdzają łączne </w:t>
      </w:r>
      <w:r w:rsidR="006A11A2" w:rsidRPr="00851F52">
        <w:t xml:space="preserve">spełnianie warunków udziału </w:t>
      </w:r>
      <w:r w:rsidR="003749C8" w:rsidRPr="00851F52">
        <w:t xml:space="preserve">w postępowaniu przez </w:t>
      </w:r>
      <w:r w:rsidR="006A11A2" w:rsidRPr="00851F52">
        <w:t xml:space="preserve">Wykonawców </w:t>
      </w:r>
      <w:r w:rsidR="003749C8" w:rsidRPr="00851F52">
        <w:t>ubiegających się wspólnie o udzielenie zamówienia.</w:t>
      </w:r>
    </w:p>
    <w:p w14:paraId="4C833F44" w14:textId="77777777" w:rsidR="0056101F" w:rsidRPr="00851F52" w:rsidRDefault="00C300AF" w:rsidP="00663DA7">
      <w:pPr>
        <w:spacing w:after="120" w:line="240" w:lineRule="atLeast"/>
        <w:ind w:left="425" w:hanging="425"/>
        <w:jc w:val="both"/>
      </w:pPr>
      <w:r w:rsidRPr="00851F52">
        <w:t>3.</w:t>
      </w:r>
      <w:r w:rsidRPr="00851F52">
        <w:tab/>
      </w:r>
      <w:r w:rsidR="006A11A2" w:rsidRPr="00851F52">
        <w:t>Podmiotowe środki dowodowe, o których mowa w Rozdziale XIII ust. 3 SWZ składa każdy z Wykonawców wspólnie ubiegających się o zamówienie.</w:t>
      </w:r>
    </w:p>
    <w:p w14:paraId="621EECCB" w14:textId="77777777" w:rsidR="00663DA7" w:rsidRPr="00851F52" w:rsidRDefault="00663DA7" w:rsidP="00663DA7">
      <w:pPr>
        <w:spacing w:after="120" w:line="240" w:lineRule="atLeast"/>
        <w:ind w:left="425" w:hanging="425"/>
        <w:jc w:val="both"/>
      </w:pPr>
      <w:r w:rsidRPr="00851F52">
        <w:t>4.</w:t>
      </w:r>
      <w:r w:rsidRPr="00851F52">
        <w:tab/>
        <w:t>Wykonawcy wspólnie ubiegający się o udzielenie zamówienia ponoszą solidarną odpowiedzialność za wykonanie zamówienia.</w:t>
      </w:r>
    </w:p>
    <w:p w14:paraId="576F0076" w14:textId="77777777" w:rsidR="00663DA7" w:rsidRPr="00851F52" w:rsidRDefault="00663DA7" w:rsidP="00B62B44">
      <w:pPr>
        <w:spacing w:line="240" w:lineRule="atLeast"/>
        <w:ind w:left="426" w:hanging="426"/>
        <w:jc w:val="both"/>
      </w:pPr>
      <w:r w:rsidRPr="00851F52">
        <w:t>5.</w:t>
      </w:r>
      <w:r w:rsidRPr="00851F52">
        <w:tab/>
      </w:r>
      <w:r w:rsidR="00B07B88" w:rsidRPr="00851F52">
        <w:t>Jeżeli została wybrana oferta W</w:t>
      </w:r>
      <w:r w:rsidR="003A0037" w:rsidRPr="00851F52">
        <w:t>ykonawców wspólnie ubiegających się o udzielenie zamó</w:t>
      </w:r>
      <w:r w:rsidR="00B07B88" w:rsidRPr="00851F52">
        <w:t>wienia, Z</w:t>
      </w:r>
      <w:r w:rsidR="003A0037" w:rsidRPr="00851F52">
        <w:t>amawiający może żądać przed zawarciem umowy w sprawie zamówienia publicznego kopii umo</w:t>
      </w:r>
      <w:r w:rsidR="00B07B88" w:rsidRPr="00851F52">
        <w:t>wy regulującej współpracę tych W</w:t>
      </w:r>
      <w:r w:rsidR="003A0037" w:rsidRPr="00851F52">
        <w:t>ykonawców</w:t>
      </w:r>
      <w:r w:rsidRPr="00851F52">
        <w:t>.</w:t>
      </w:r>
    </w:p>
    <w:p w14:paraId="58718B1A" w14:textId="77777777" w:rsidR="0056101F" w:rsidRPr="00B208E3" w:rsidRDefault="0056101F" w:rsidP="00EA6B1C">
      <w:pPr>
        <w:spacing w:line="240" w:lineRule="atLeast"/>
        <w:ind w:left="426" w:hanging="426"/>
      </w:pPr>
    </w:p>
    <w:p w14:paraId="16F2554A" w14:textId="77777777" w:rsidR="00A31459" w:rsidRPr="00B208E3" w:rsidRDefault="00A31459" w:rsidP="00EA6B1C">
      <w:pPr>
        <w:spacing w:line="240" w:lineRule="atLeast"/>
        <w:ind w:left="426" w:hanging="426"/>
      </w:pPr>
    </w:p>
    <w:p w14:paraId="69BEC07C" w14:textId="77777777" w:rsidR="000F0FFA" w:rsidRPr="00B208E3" w:rsidRDefault="000F0FFA" w:rsidP="000F0FFA">
      <w:pPr>
        <w:spacing w:after="180" w:line="240" w:lineRule="atLeast"/>
        <w:ind w:left="1701" w:hanging="1701"/>
        <w:rPr>
          <w:rFonts w:ascii="Tahoma" w:hAnsi="Tahoma" w:cs="Tahoma"/>
        </w:rPr>
      </w:pPr>
      <w:r w:rsidRPr="00B208E3">
        <w:rPr>
          <w:rFonts w:ascii="Tahoma" w:hAnsi="Tahoma" w:cs="Tahoma"/>
          <w:b/>
          <w:bCs/>
          <w:sz w:val="22"/>
          <w:szCs w:val="22"/>
        </w:rPr>
        <w:t>Rozdział XV</w:t>
      </w:r>
      <w:r w:rsidRPr="00B208E3">
        <w:rPr>
          <w:rFonts w:ascii="Tahoma" w:hAnsi="Tahoma" w:cs="Tahoma"/>
          <w:b/>
          <w:bCs/>
          <w:sz w:val="22"/>
          <w:szCs w:val="22"/>
        </w:rPr>
        <w:tab/>
        <w:t>Opis sposobu przygotowania oferty</w:t>
      </w:r>
    </w:p>
    <w:p w14:paraId="55EB559F" w14:textId="77777777" w:rsidR="00F02C11" w:rsidRPr="00B208E3" w:rsidRDefault="00F02C11" w:rsidP="00F02C11">
      <w:pPr>
        <w:spacing w:after="60" w:line="240" w:lineRule="atLeast"/>
        <w:ind w:left="426" w:hanging="426"/>
        <w:jc w:val="both"/>
      </w:pPr>
      <w:r w:rsidRPr="00B208E3">
        <w:t>1.</w:t>
      </w:r>
      <w:r w:rsidRPr="00B208E3">
        <w:tab/>
      </w:r>
      <w:r w:rsidR="00AC2CA9" w:rsidRPr="00B208E3">
        <w:t>Oferta oraz pozostałe oświadczenia i dokumenty, dla których Zamawiającego określił wzory w formie formularzy zamieszczonych w załącznikach do SWZ, powinny być sporządzone zgodnie z tymi wzorami. W szczególności o</w:t>
      </w:r>
      <w:r w:rsidRPr="00B208E3">
        <w:t xml:space="preserve">ferta musi być sporządzona zgodnie z treścią formularza oferty, którego wzór stanowi </w:t>
      </w:r>
      <w:r w:rsidRPr="00B208E3">
        <w:rPr>
          <w:b/>
        </w:rPr>
        <w:t>Załącznik nr4</w:t>
      </w:r>
      <w:r w:rsidRPr="00B208E3">
        <w:t xml:space="preserve"> do SWZ. Wraz z ofertą Wykonawca zobowiązany jest złożyć:</w:t>
      </w:r>
    </w:p>
    <w:p w14:paraId="4040A947" w14:textId="77777777" w:rsidR="00F02C11" w:rsidRPr="00B208E3" w:rsidRDefault="00F02C11" w:rsidP="00F02C11">
      <w:pPr>
        <w:spacing w:after="60" w:line="240" w:lineRule="atLeast"/>
        <w:ind w:left="851" w:hanging="425"/>
      </w:pPr>
      <w:r w:rsidRPr="00B208E3">
        <w:t>a)</w:t>
      </w:r>
      <w:r w:rsidRPr="00B208E3">
        <w:tab/>
        <w:t>Ogólne warunki ubezpieczenia w zakresie wnioskowanych ubezpieczeń (nie dotyczy ubezpieczeń obowiązkowych);</w:t>
      </w:r>
    </w:p>
    <w:p w14:paraId="0BAACD95" w14:textId="77777777" w:rsidR="00F02C11" w:rsidRPr="00B208E3" w:rsidRDefault="00F02C11" w:rsidP="00F02C11">
      <w:pPr>
        <w:spacing w:after="60" w:line="240" w:lineRule="atLeast"/>
        <w:ind w:left="851" w:hanging="425"/>
      </w:pPr>
      <w:r w:rsidRPr="00B208E3">
        <w:t>b)</w:t>
      </w:r>
      <w:r w:rsidRPr="00B208E3">
        <w:tab/>
        <w:t>Oświadczenie o spełnianiu warunków udziału w postępowaniu oraz niepodleganiu wykluczeniu;</w:t>
      </w:r>
    </w:p>
    <w:p w14:paraId="329D76DD" w14:textId="77777777" w:rsidR="00F02C11" w:rsidRPr="00B208E3" w:rsidRDefault="00F02C11" w:rsidP="00EF2B58">
      <w:pPr>
        <w:spacing w:after="120" w:line="240" w:lineRule="atLeast"/>
        <w:ind w:left="850" w:hanging="425"/>
      </w:pPr>
      <w:r w:rsidRPr="00B208E3">
        <w:t>c)</w:t>
      </w:r>
      <w:r w:rsidRPr="00B208E3">
        <w:tab/>
        <w:t>Pełnomocnictwo dla osób podpisujących ofertę w imieniu i na rzecz Wykonawcy. Gdy umocowanie osoby składającej ofertę nie wynika z dokumentów rejestrowych, wykonawca, który składa ofertę za pośrednictwem pełnomocnika, powinien dołączyć do oferty dokument pełnomocnictwa obejmujący swoim zakresem umocowanie do złożenia oferty lub złożenia oferty i podpisania umowy.</w:t>
      </w:r>
    </w:p>
    <w:p w14:paraId="5DE5DCCB" w14:textId="77777777" w:rsidR="00F02C11" w:rsidRPr="00B208E3" w:rsidRDefault="00313C87" w:rsidP="00313C87">
      <w:pPr>
        <w:spacing w:after="60" w:line="240" w:lineRule="atLeast"/>
        <w:ind w:left="426" w:hanging="426"/>
        <w:jc w:val="both"/>
      </w:pPr>
      <w:r w:rsidRPr="00B208E3">
        <w:t>2.</w:t>
      </w:r>
      <w:r w:rsidRPr="00B208E3">
        <w:tab/>
        <w:t>Oferta musi być sporządzona w języku polskim. Każdy dokument składający się na ofertę powinien być czytelny. Wszystkie dokumenty i oświadczenia sporządzone w języku obcym należy złożyć wraz z tłumaczeniem na język polski. Podmiotowe środki dowodowe lub inne dokumenty, w tym dokumenty potwierdzające umocowanie do reprezentowania, sporządzone w języku obcym przekazuje się wraz z tłumaczeniem na język polski.</w:t>
      </w:r>
    </w:p>
    <w:p w14:paraId="56542FC9" w14:textId="77777777" w:rsidR="00EF2B58" w:rsidRPr="00B208E3" w:rsidRDefault="00EF2B58" w:rsidP="00313C87">
      <w:pPr>
        <w:spacing w:after="60" w:line="240" w:lineRule="atLeast"/>
        <w:ind w:left="426" w:hanging="426"/>
        <w:jc w:val="both"/>
      </w:pPr>
      <w:r w:rsidRPr="00B208E3">
        <w:t>3.</w:t>
      </w:r>
      <w:r w:rsidRPr="00B208E3">
        <w:tab/>
        <w:t>Ofertę składa się za pośrednictwem platformy zakupowej Zamawiającego:</w:t>
      </w:r>
    </w:p>
    <w:p w14:paraId="76BA1C44" w14:textId="77777777" w:rsidR="00EF2B58" w:rsidRPr="00B208E3" w:rsidRDefault="00DC3604" w:rsidP="00EF2B58">
      <w:pPr>
        <w:spacing w:after="60" w:line="240" w:lineRule="atLeast"/>
        <w:ind w:left="851"/>
        <w:jc w:val="both"/>
      </w:pPr>
      <w:hyperlink r:id="rId11" w:history="1">
        <w:r w:rsidRPr="00B208E3">
          <w:rPr>
            <w:rStyle w:val="Hipercze"/>
          </w:rPr>
          <w:t>https://platformazakupowa.pl/pn/proffman/proceedings</w:t>
        </w:r>
      </w:hyperlink>
    </w:p>
    <w:p w14:paraId="5CDB4C45" w14:textId="77777777" w:rsidR="00EF2B58" w:rsidRPr="00B208E3" w:rsidRDefault="00EF2B58" w:rsidP="005B06E0">
      <w:pPr>
        <w:spacing w:after="120" w:line="240" w:lineRule="atLeast"/>
        <w:ind w:left="425"/>
        <w:jc w:val="both"/>
      </w:pPr>
      <w:r w:rsidRPr="00B208E3">
        <w:t xml:space="preserve">na </w:t>
      </w:r>
      <w:r w:rsidR="005B06E0" w:rsidRPr="00B208E3">
        <w:t>stronie dotyczącej danego</w:t>
      </w:r>
      <w:r w:rsidRPr="00B208E3">
        <w:t xml:space="preserve"> postępowania.</w:t>
      </w:r>
    </w:p>
    <w:p w14:paraId="6409DEBD" w14:textId="77777777" w:rsidR="00F02C11" w:rsidRPr="00B208E3" w:rsidRDefault="00EF2B58" w:rsidP="00B17B6A">
      <w:pPr>
        <w:spacing w:after="120" w:line="240" w:lineRule="atLeast"/>
        <w:ind w:left="425" w:hanging="425"/>
        <w:jc w:val="both"/>
      </w:pPr>
      <w:r w:rsidRPr="00B208E3">
        <w:t>4.</w:t>
      </w:r>
      <w:r w:rsidRPr="00B208E3">
        <w:tab/>
        <w:t>Ofertę składa się pod rygorem nieważności w formie elektronicznej opatrzonej kwalifikowanym podpisem elektronicznym lub w postaci elektronicznej opatrzonej podpisem zaufanym lub podpisem osobistym przez osobę/osoby upoważnioną/upoważnione.</w:t>
      </w:r>
    </w:p>
    <w:p w14:paraId="69B2D32C" w14:textId="77777777" w:rsidR="00EF2B58" w:rsidRPr="00B208E3" w:rsidRDefault="00B17B6A" w:rsidP="00963559">
      <w:pPr>
        <w:spacing w:after="60" w:line="240" w:lineRule="atLeast"/>
        <w:ind w:left="426" w:hanging="426"/>
        <w:jc w:val="both"/>
      </w:pPr>
      <w:r w:rsidRPr="00B208E3">
        <w:lastRenderedPageBreak/>
        <w:t>5.</w:t>
      </w:r>
      <w:r w:rsidRPr="00B208E3">
        <w:tab/>
        <w:t>Po wypełnieniu Formularza składania oferty lub wniosku i załadowaniu wszystkich wymaganych załączników należy kliknąć przycisk „Przejdź do podsumowania”.</w:t>
      </w:r>
    </w:p>
    <w:p w14:paraId="0C5C2903" w14:textId="77777777" w:rsidR="00B17B6A" w:rsidRPr="00B208E3" w:rsidRDefault="00DC1D77" w:rsidP="008325BA">
      <w:pPr>
        <w:spacing w:after="120" w:line="240" w:lineRule="atLeast"/>
        <w:ind w:left="425" w:hanging="425"/>
        <w:jc w:val="both"/>
      </w:pPr>
      <w:r w:rsidRPr="00B208E3">
        <w:t>6.</w:t>
      </w:r>
      <w:r w:rsidRPr="00B208E3">
        <w:tab/>
        <w:t xml:space="preserve">W procesie składania oferty oraz oświadczeń wraz z ofertą za pośrednictwem </w:t>
      </w:r>
      <w:r w:rsidR="00EA1D9C" w:rsidRPr="00B208E3">
        <w:rPr>
          <w:color w:val="0000CC"/>
        </w:rPr>
        <w:t>platformazakupowa.pl</w:t>
      </w:r>
      <w:r w:rsidRPr="00B208E3">
        <w:t xml:space="preserve"> Wykonawca powinien złożyć podpis bezpośrednio na dokumencie przesłanym, </w:t>
      </w:r>
      <w:r w:rsidR="007A2C40" w:rsidRPr="00B208E3">
        <w:t xml:space="preserve">tj. dokumencie </w:t>
      </w:r>
      <w:r w:rsidRPr="00B208E3">
        <w:t>który</w:t>
      </w:r>
      <w:r w:rsidR="00A504FA" w:rsidRPr="00B208E3">
        <w:t xml:space="preserve"> następnie przesyła do systemu</w:t>
      </w:r>
      <w:r w:rsidR="007A2C40" w:rsidRPr="00B208E3">
        <w:t>,</w:t>
      </w:r>
      <w:r w:rsidRPr="00B208E3">
        <w:t xml:space="preserve"> oraz dodatkowo dla całego pakietu dokumentów w kroku 2 </w:t>
      </w:r>
      <w:r w:rsidRPr="00B208E3">
        <w:rPr>
          <w:b/>
        </w:rPr>
        <w:t>Formularza składania oferty lub wniosku</w:t>
      </w:r>
      <w:r w:rsidRPr="00B208E3">
        <w:t xml:space="preserve"> (po kliknięciu w przycisk </w:t>
      </w:r>
      <w:r w:rsidRPr="00B208E3">
        <w:rPr>
          <w:b/>
        </w:rPr>
        <w:t>Przejdź do podsumowania</w:t>
      </w:r>
      <w:r w:rsidRPr="00B208E3">
        <w:t>). Złożenie</w:t>
      </w:r>
      <w:r w:rsidR="0002379E" w:rsidRPr="00B208E3">
        <w:t xml:space="preserve"> </w:t>
      </w:r>
      <w:r w:rsidR="00600F2A" w:rsidRPr="00B208E3">
        <w:t>podpisu</w:t>
      </w:r>
      <w:r w:rsidR="0002379E" w:rsidRPr="00B208E3">
        <w:t xml:space="preserve"> </w:t>
      </w:r>
      <w:r w:rsidRPr="00B208E3">
        <w:t>na etapie podsumowania ma charakter nieobowiązkowy, jednak pozwala zweryfikować ważność podpisu przed złożeniem oferty</w:t>
      </w:r>
      <w:r w:rsidR="007A2C40" w:rsidRPr="00B208E3">
        <w:t>.</w:t>
      </w:r>
    </w:p>
    <w:p w14:paraId="469E0C64" w14:textId="77777777" w:rsidR="008325BA" w:rsidRPr="00B208E3" w:rsidRDefault="008325BA" w:rsidP="008325BA">
      <w:pPr>
        <w:spacing w:after="60" w:line="240" w:lineRule="atLeast"/>
        <w:ind w:left="426" w:hanging="426"/>
        <w:jc w:val="both"/>
      </w:pPr>
      <w:r w:rsidRPr="00B208E3">
        <w:t>7.</w:t>
      </w:r>
      <w:r w:rsidRPr="00B208E3">
        <w:tab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84E29ED" w14:textId="77777777" w:rsidR="008325BA" w:rsidRPr="00B208E3" w:rsidRDefault="008325BA" w:rsidP="00D100B1">
      <w:pPr>
        <w:spacing w:after="120" w:line="240" w:lineRule="atLeast"/>
        <w:ind w:left="425" w:hanging="425"/>
        <w:jc w:val="both"/>
      </w:pPr>
      <w:r w:rsidRPr="00B208E3">
        <w:t>8.</w:t>
      </w:r>
      <w:r w:rsidRPr="00B208E3">
        <w:tab/>
        <w:t xml:space="preserve">Szczegółowa instrukcja dla Wykonawców dotycząca złożenia, zmiany i wycofania oferty znajduje się na stronie internetowej pod adresem:  </w:t>
      </w:r>
      <w:hyperlink r:id="rId12" w:history="1">
        <w:r w:rsidR="001838A9" w:rsidRPr="00B208E3">
          <w:rPr>
            <w:rStyle w:val="Hipercze"/>
          </w:rPr>
          <w:t>https://platformazakupowa.pl/strona/45-instrukcje</w:t>
        </w:r>
      </w:hyperlink>
    </w:p>
    <w:p w14:paraId="29AB3B85" w14:textId="77777777" w:rsidR="0053727E" w:rsidRPr="00B208E3" w:rsidRDefault="008041D8" w:rsidP="00FB39A0">
      <w:pPr>
        <w:spacing w:after="120" w:line="240" w:lineRule="atLeast"/>
        <w:ind w:left="425" w:hanging="425"/>
        <w:jc w:val="both"/>
      </w:pPr>
      <w:r w:rsidRPr="00B208E3">
        <w:t>9</w:t>
      </w:r>
      <w:r w:rsidR="0053727E" w:rsidRPr="00B208E3">
        <w:t>.</w:t>
      </w:r>
      <w:r w:rsidR="0053727E" w:rsidRPr="00B208E3">
        <w:tab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29172FAA" w14:textId="7E8856CD" w:rsidR="0053727E" w:rsidRPr="00B208E3" w:rsidRDefault="008041D8" w:rsidP="00FB39A0">
      <w:pPr>
        <w:spacing w:after="120" w:line="240" w:lineRule="atLeast"/>
        <w:ind w:left="425" w:hanging="425"/>
        <w:jc w:val="both"/>
      </w:pPr>
      <w:r w:rsidRPr="00B208E3">
        <w:t>10</w:t>
      </w:r>
      <w:r w:rsidR="0053727E" w:rsidRPr="00B208E3">
        <w:t>.</w:t>
      </w:r>
      <w:r w:rsidR="0053727E" w:rsidRPr="00B208E3">
        <w:tab/>
        <w:t>Podpisy kwalifikowane wykorzystywane przez wykonawców do podpisywania</w:t>
      </w:r>
      <w:r w:rsidR="0002379E" w:rsidRPr="00B208E3">
        <w:t xml:space="preserve"> </w:t>
      </w:r>
      <w:r w:rsidR="0053727E" w:rsidRPr="00B208E3">
        <w:t>wszelkich plików muszą spełniać “Rozporządzenie Parlamentu Europejskiego i Rady</w:t>
      </w:r>
      <w:r w:rsidR="0002379E" w:rsidRPr="00B208E3">
        <w:t xml:space="preserve"> </w:t>
      </w:r>
      <w:r w:rsidR="0053727E" w:rsidRPr="00B208E3">
        <w:t>w sprawie identyfikacji elektronicznej i usług zaufania w odniesieniu do transakcji</w:t>
      </w:r>
      <w:r w:rsidR="0002379E" w:rsidRPr="00B208E3">
        <w:t xml:space="preserve"> </w:t>
      </w:r>
      <w:r w:rsidR="0053727E" w:rsidRPr="00B208E3">
        <w:t>elektronicznych na rynku wewnętrznym (eIDAS) (UE) nr 910/2014 - od 1 lipca 2016</w:t>
      </w:r>
      <w:r w:rsidR="00EB3231" w:rsidRPr="00B208E3">
        <w:t xml:space="preserve"> </w:t>
      </w:r>
      <w:r w:rsidR="0053727E" w:rsidRPr="00B208E3">
        <w:t>roku”.</w:t>
      </w:r>
    </w:p>
    <w:p w14:paraId="798C5822" w14:textId="77777777" w:rsidR="0053727E" w:rsidRPr="00B208E3" w:rsidRDefault="008C62B9" w:rsidP="00FB39A0">
      <w:pPr>
        <w:spacing w:after="120" w:line="240" w:lineRule="atLeast"/>
        <w:ind w:left="425" w:hanging="425"/>
        <w:jc w:val="both"/>
      </w:pPr>
      <w:r w:rsidRPr="00B208E3">
        <w:t>11</w:t>
      </w:r>
      <w:r w:rsidR="00A431C3" w:rsidRPr="00B208E3">
        <w:t>.</w:t>
      </w:r>
      <w:r w:rsidR="00A431C3" w:rsidRPr="00B208E3">
        <w:tab/>
      </w:r>
      <w:r w:rsidR="0053727E" w:rsidRPr="00B208E3">
        <w:t>W przypadku wykorzystania f</w:t>
      </w:r>
      <w:r w:rsidRPr="00B208E3">
        <w:t>ormatu podpisu XAdES zewnętrzny</w:t>
      </w:r>
      <w:r w:rsidR="0053727E" w:rsidRPr="00B208E3">
        <w:t xml:space="preserve"> Zamawiający</w:t>
      </w:r>
      <w:r w:rsidR="0002379E" w:rsidRPr="00B208E3">
        <w:t xml:space="preserve"> </w:t>
      </w:r>
      <w:r w:rsidR="0053727E" w:rsidRPr="00B208E3">
        <w:t>wymaga dołączenia odpowiedniej ilości plików tj. podpisywanych plików z danymi</w:t>
      </w:r>
      <w:r w:rsidR="0002379E" w:rsidRPr="00B208E3">
        <w:t xml:space="preserve"> </w:t>
      </w:r>
      <w:r w:rsidR="0053727E" w:rsidRPr="00B208E3">
        <w:t>oraz plików podpisu w formacie XAdES.</w:t>
      </w:r>
    </w:p>
    <w:p w14:paraId="181E0637" w14:textId="580FF322" w:rsidR="0053727E" w:rsidRPr="00B208E3" w:rsidRDefault="008C62B9" w:rsidP="00EB0B96">
      <w:pPr>
        <w:spacing w:after="120" w:line="240" w:lineRule="atLeast"/>
        <w:ind w:left="425" w:hanging="425"/>
        <w:jc w:val="both"/>
      </w:pPr>
      <w:r w:rsidRPr="00B208E3">
        <w:t>12</w:t>
      </w:r>
      <w:r w:rsidR="00A431C3" w:rsidRPr="00B208E3">
        <w:t>.</w:t>
      </w:r>
      <w:r w:rsidR="00A431C3" w:rsidRPr="00B208E3">
        <w:tab/>
      </w:r>
      <w:r w:rsidR="006F7CAC" w:rsidRPr="00B208E3">
        <w:t>W przypadku, gdy dokumenty elektronic</w:t>
      </w:r>
      <w:r w:rsidR="007A24D4" w:rsidRPr="00B208E3">
        <w:t>zne w postępowaniu</w:t>
      </w:r>
      <w:r w:rsidR="000E584A" w:rsidRPr="00B208E3">
        <w:t>, przekazywane przy użyciu środ</w:t>
      </w:r>
      <w:r w:rsidR="006F7CAC" w:rsidRPr="00B208E3">
        <w:t>ków komunikacji elektronicznej, zawierają informacje stanowiące tajemnicę przedsiębiorstwa w rozumieniu przepisów ustawy z dnia 16 kwietnia 1993 r. o zwalczaniu nieuczciwej konkurencji</w:t>
      </w:r>
      <w:r w:rsidR="00D7087F" w:rsidRPr="00B208E3">
        <w:t xml:space="preserve"> (Dz. U. z 2022 r. poz. 1233</w:t>
      </w:r>
      <w:r w:rsidR="009D1F1D" w:rsidRPr="00B208E3">
        <w:t>), W</w:t>
      </w:r>
      <w:r w:rsidR="006F7CAC" w:rsidRPr="00B208E3">
        <w:t>ykonawca, w celu utrzymania w poufności tych informacji, przekazuje je w wydzielonym i odpowiednio oznaczonym pliku</w:t>
      </w:r>
      <w:r w:rsidR="000E584A" w:rsidRPr="00B208E3">
        <w:t xml:space="preserve"> (§ 4 ust. 1 Rozporządzenia</w:t>
      </w:r>
      <w:r w:rsidR="00192311" w:rsidRPr="00B208E3">
        <w:t xml:space="preserve"> </w:t>
      </w:r>
      <w:r w:rsidR="000E584A" w:rsidRPr="00B208E3">
        <w:t>z dnia 30 grudnia 2020 r. w sprawie sposobu sporządzania i przekazywania informacji oraz wymagań technicznych dla dokumentów elektronicznych oraz środków komunikacji elektronicznej w postępowaniu o udzielenie zamówienia publicznego lub konkursie)</w:t>
      </w:r>
      <w:r w:rsidR="006F7CAC" w:rsidRPr="00B208E3">
        <w:t>.</w:t>
      </w:r>
      <w:r w:rsidR="00A810B7" w:rsidRPr="00B208E3">
        <w:t xml:space="preserve"> Zamawiają</w:t>
      </w:r>
      <w:r w:rsidR="00B36523" w:rsidRPr="00B208E3">
        <w:t>cy informuje</w:t>
      </w:r>
      <w:r w:rsidR="00A810B7" w:rsidRPr="00B208E3">
        <w:t xml:space="preserve">, że </w:t>
      </w:r>
      <w:r w:rsidR="00B36523" w:rsidRPr="00B208E3">
        <w:t xml:space="preserve">Wykonawca </w:t>
      </w:r>
      <w:r w:rsidR="00A810B7" w:rsidRPr="00B208E3">
        <w:t>może wydzielić z oferty informacje stanowiące tajemnicę przedsiębiorstwa w rozumieniu przepisów o zwalczaniu nieuczciwej konkurencji i zastrzec w odniesieniu do tych informacji, aby nie były one udostępnione innym uczestnikom postępowania</w:t>
      </w:r>
      <w:r w:rsidR="00EB0B96" w:rsidRPr="00B208E3">
        <w:t>.</w:t>
      </w:r>
      <w:r w:rsidR="00EA2211" w:rsidRPr="00B208E3">
        <w:t xml:space="preserve"> </w:t>
      </w:r>
      <w:r w:rsidR="00EB0B96" w:rsidRPr="00B208E3">
        <w:rPr>
          <w:b/>
        </w:rPr>
        <w:t>Na platformie w formularzu składania oferty znajduje się miejsce wyznaczone do dołączenia części oferty stanowiącej tajemnicę przedsiębiorstwa</w:t>
      </w:r>
      <w:r w:rsidR="00EB0B96" w:rsidRPr="00B208E3">
        <w:t xml:space="preserve">. </w:t>
      </w:r>
      <w:r w:rsidR="00107D59" w:rsidRPr="00B208E3">
        <w:t xml:space="preserve">Zgodnie z art. 18 ust. 3 ustawy Pzp, nie ujawnia się informacji stanowiących tajemnicę przedsiębiorstwa, w rozumieniu przepisów o zwalczaniu nieuczciwej konkurencji, jeżeli Wykonawca, wraz z przekazaniem takich informacji, zastrzegł, że nie mogą być one udostępniane </w:t>
      </w:r>
      <w:r w:rsidR="00107D59" w:rsidRPr="00B208E3">
        <w:rPr>
          <w:b/>
        </w:rPr>
        <w:t>oraz wykazał, że zastrzeżone informacje stanowią tajemnicę przedsiębiorstwa</w:t>
      </w:r>
      <w:r w:rsidR="009D1F1D" w:rsidRPr="00B208E3">
        <w:t>.</w:t>
      </w:r>
      <w:r w:rsidR="00192311" w:rsidRPr="00B208E3">
        <w:t xml:space="preserve"> </w:t>
      </w:r>
      <w:r w:rsidR="00984D9E" w:rsidRPr="00B208E3">
        <w:t>Reasumując, j</w:t>
      </w:r>
      <w:r w:rsidR="00107D59" w:rsidRPr="00B208E3">
        <w:t xml:space="preserve">eśli oferta zawiera informacje stanowiące tajemnicę przedsiębiorstwa w rozumieniu ustawy z dnia 16 kwietnia 1993 r. o zwalczaniu nieuczciwej konkurencji (Dz. U. </w:t>
      </w:r>
      <w:r w:rsidR="0056398F" w:rsidRPr="00B208E3">
        <w:t xml:space="preserve">z </w:t>
      </w:r>
      <w:r w:rsidR="00107D59" w:rsidRPr="00B208E3">
        <w:t>202</w:t>
      </w:r>
      <w:r w:rsidR="0056398F" w:rsidRPr="00B208E3">
        <w:t>2, poz. 123</w:t>
      </w:r>
      <w:r w:rsidR="00A421C3" w:rsidRPr="00B208E3">
        <w:t>3</w:t>
      </w:r>
      <w:r w:rsidR="00107D59" w:rsidRPr="00B208E3">
        <w:t xml:space="preserve">), Wykonawca powinien </w:t>
      </w:r>
      <w:r w:rsidR="009B1086" w:rsidRPr="00B208E3">
        <w:t>przekazać je w osobnym pliku oraz,</w:t>
      </w:r>
      <w:r w:rsidR="0002379E" w:rsidRPr="00B208E3">
        <w:t xml:space="preserve"> </w:t>
      </w:r>
      <w:r w:rsidR="009B1086" w:rsidRPr="00B208E3">
        <w:t>nie później niż w terminie składania ofert</w:t>
      </w:r>
      <w:r w:rsidR="00D0212F" w:rsidRPr="00B208E3">
        <w:t>:</w:t>
      </w:r>
      <w:r w:rsidR="00EA2211" w:rsidRPr="00B208E3">
        <w:t xml:space="preserve"> </w:t>
      </w:r>
      <w:r w:rsidR="00107D59" w:rsidRPr="00B208E3">
        <w:rPr>
          <w:b/>
        </w:rPr>
        <w:t>zastrzec, że nie</w:t>
      </w:r>
      <w:r w:rsidR="0013686A" w:rsidRPr="00B208E3">
        <w:rPr>
          <w:b/>
        </w:rPr>
        <w:t xml:space="preserve"> mogą one być udostępnione i </w:t>
      </w:r>
      <w:r w:rsidR="00107D59" w:rsidRPr="00B208E3">
        <w:rPr>
          <w:b/>
        </w:rPr>
        <w:t>wykazać, iż zastrzeżone informacje stanowią tajemnicę przedsiębiorstwa</w:t>
      </w:r>
      <w:r w:rsidR="00D2747E" w:rsidRPr="00B208E3">
        <w:t>.</w:t>
      </w:r>
    </w:p>
    <w:p w14:paraId="52E13B2E" w14:textId="77777777" w:rsidR="0053727E" w:rsidRPr="00B208E3" w:rsidRDefault="00082EFB" w:rsidP="00A17902">
      <w:pPr>
        <w:spacing w:after="120" w:line="240" w:lineRule="atLeast"/>
        <w:ind w:left="425" w:hanging="425"/>
        <w:jc w:val="both"/>
      </w:pPr>
      <w:r w:rsidRPr="00B208E3">
        <w:t>13</w:t>
      </w:r>
      <w:r w:rsidR="00A431C3" w:rsidRPr="00B208E3">
        <w:t>.</w:t>
      </w:r>
      <w:r w:rsidR="00A431C3" w:rsidRPr="00B208E3">
        <w:tab/>
      </w:r>
      <w:r w:rsidR="0053727E" w:rsidRPr="00B208E3">
        <w:t xml:space="preserve">Wykonawca, za pośrednictwem </w:t>
      </w:r>
      <w:r w:rsidR="0053727E" w:rsidRPr="00B208E3">
        <w:rPr>
          <w:color w:val="0000CC"/>
        </w:rPr>
        <w:t>platformazakupowa.pl</w:t>
      </w:r>
      <w:r w:rsidR="0053727E" w:rsidRPr="00B208E3">
        <w:t xml:space="preserve"> może przed upływem terminu</w:t>
      </w:r>
      <w:r w:rsidR="0002379E" w:rsidRPr="00B208E3">
        <w:t xml:space="preserve"> </w:t>
      </w:r>
      <w:r w:rsidR="0053727E" w:rsidRPr="00B208E3">
        <w:t>do składania ofert zmienić lub wycofać ofertę. Sposób dokonywania zmiany lub</w:t>
      </w:r>
      <w:r w:rsidR="0002379E" w:rsidRPr="00B208E3">
        <w:t xml:space="preserve"> </w:t>
      </w:r>
      <w:r w:rsidR="0053727E" w:rsidRPr="00B208E3">
        <w:t>wycofania oferty zamieszczono w instrukcji zamieszczonej na stronie internetowej</w:t>
      </w:r>
      <w:r w:rsidR="0002379E" w:rsidRPr="00B208E3">
        <w:t xml:space="preserve"> </w:t>
      </w:r>
      <w:r w:rsidR="0053727E" w:rsidRPr="00B208E3">
        <w:t xml:space="preserve">pod adresem: </w:t>
      </w:r>
      <w:hyperlink r:id="rId13" w:history="1">
        <w:r w:rsidR="00CC57B1" w:rsidRPr="00B208E3">
          <w:rPr>
            <w:rStyle w:val="Hipercze"/>
          </w:rPr>
          <w:t>https://platformazakupowa.pl/strona/45-instrukcje</w:t>
        </w:r>
      </w:hyperlink>
    </w:p>
    <w:p w14:paraId="25A82D54" w14:textId="77777777" w:rsidR="00A431C3" w:rsidRPr="00B208E3" w:rsidRDefault="00394A4E" w:rsidP="00A17902">
      <w:pPr>
        <w:spacing w:after="120" w:line="240" w:lineRule="atLeast"/>
        <w:ind w:left="425" w:hanging="425"/>
        <w:jc w:val="both"/>
      </w:pPr>
      <w:r w:rsidRPr="00B208E3">
        <w:t>14</w:t>
      </w:r>
      <w:r w:rsidR="00A431C3" w:rsidRPr="00B208E3">
        <w:t>.</w:t>
      </w:r>
      <w:r w:rsidR="00A431C3" w:rsidRPr="00B208E3">
        <w:tab/>
      </w:r>
      <w:r w:rsidRPr="00B208E3">
        <w:t>Wykonawca po upływie terminu do składania ofert nie może skutecznie wycofać złożonej oferty</w:t>
      </w:r>
      <w:r w:rsidR="00A431C3" w:rsidRPr="00B208E3">
        <w:t>.</w:t>
      </w:r>
    </w:p>
    <w:p w14:paraId="3FDFAC48" w14:textId="77777777" w:rsidR="00A431C3" w:rsidRPr="00B208E3" w:rsidRDefault="000663C9" w:rsidP="005963FA">
      <w:pPr>
        <w:spacing w:after="100" w:line="240" w:lineRule="atLeast"/>
        <w:ind w:left="425" w:hanging="425"/>
        <w:jc w:val="both"/>
      </w:pPr>
      <w:r w:rsidRPr="00B208E3">
        <w:t>15</w:t>
      </w:r>
      <w:r w:rsidR="00A431C3" w:rsidRPr="00B208E3">
        <w:t>.</w:t>
      </w:r>
      <w:r w:rsidR="00A431C3" w:rsidRPr="00B208E3">
        <w:tab/>
        <w:t xml:space="preserve"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</w:t>
      </w:r>
      <w:r w:rsidR="00D766E1" w:rsidRPr="00B208E3">
        <w:t>W</w:t>
      </w:r>
      <w:r w:rsidR="00A431C3" w:rsidRPr="00B208E3">
        <w:t>ykonawca, albo przez podwykonawcę.</w:t>
      </w:r>
    </w:p>
    <w:p w14:paraId="02E12BEA" w14:textId="77777777" w:rsidR="00A431C3" w:rsidRPr="00B208E3" w:rsidRDefault="0013584E" w:rsidP="00EB4771">
      <w:pPr>
        <w:spacing w:line="240" w:lineRule="atLeast"/>
        <w:ind w:left="425" w:hanging="425"/>
        <w:jc w:val="both"/>
      </w:pPr>
      <w:r w:rsidRPr="00B208E3">
        <w:lastRenderedPageBreak/>
        <w:t>16</w:t>
      </w:r>
      <w:r w:rsidR="00A431C3" w:rsidRPr="00B208E3">
        <w:t>.</w:t>
      </w:r>
      <w:r w:rsidR="00A431C3" w:rsidRPr="00B208E3">
        <w:tab/>
        <w:t>Maksymalny rozmiar jednego pliku przesyłanego za pośrednictwem dedykowanych</w:t>
      </w:r>
      <w:r w:rsidR="0002379E" w:rsidRPr="00B208E3">
        <w:t xml:space="preserve"> </w:t>
      </w:r>
      <w:r w:rsidR="00A431C3" w:rsidRPr="00B208E3">
        <w:t>formularzy do: złożenia, zmiany, wycofania oferty wynosi 150 MB natomiast przy</w:t>
      </w:r>
      <w:r w:rsidR="0002379E" w:rsidRPr="00B208E3">
        <w:t xml:space="preserve"> </w:t>
      </w:r>
      <w:r w:rsidR="00A431C3" w:rsidRPr="00B208E3">
        <w:t>komunikacji wielk</w:t>
      </w:r>
      <w:r w:rsidR="003D22E0" w:rsidRPr="00B208E3">
        <w:t>ość pliku to maksymalnie 500 MB</w:t>
      </w:r>
    </w:p>
    <w:p w14:paraId="135E56C0" w14:textId="77777777" w:rsidR="000A7164" w:rsidRPr="00B208E3" w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A7164" w:rsidRPr="00B208E3" w:rsidRDefault="000A7164" w:rsidP="00166A36">
      <w:pPr>
        <w:keepNext/>
        <w:spacing w:after="60" w:line="240" w:lineRule="atLeast"/>
        <w:ind w:left="425" w:hanging="425"/>
        <w:jc w:val="both"/>
        <w:rPr>
          <w:b/>
          <w:color w:val="000099"/>
        </w:rPr>
      </w:pPr>
      <w:r w:rsidRPr="00B208E3">
        <w:rPr>
          <w:b/>
          <w:color w:val="000099"/>
        </w:rPr>
        <w:t>Zalecenia dotyczące przesyłanych plików</w:t>
      </w:r>
    </w:p>
    <w:p w14:paraId="2524FAD3" w14:textId="00E9B41D" w:rsidR="005F01AC" w:rsidRPr="00B208E3" w:rsidRDefault="008D72E7" w:rsidP="005963FA">
      <w:pPr>
        <w:spacing w:after="100" w:line="240" w:lineRule="atLeast"/>
        <w:ind w:left="425" w:hanging="425"/>
        <w:jc w:val="both"/>
      </w:pPr>
      <w:r w:rsidRPr="00B208E3">
        <w:t>17</w:t>
      </w:r>
      <w:r w:rsidR="005F01AC" w:rsidRPr="00B208E3">
        <w:t>.</w:t>
      </w:r>
      <w:r w:rsidR="005F01AC" w:rsidRPr="00B208E3">
        <w:tab/>
        <w:t>Rozszerzenia plików wykorzy</w:t>
      </w:r>
      <w:r w:rsidR="009F18B7" w:rsidRPr="00B208E3">
        <w:t>stywanych przez Wykonawców powinny</w:t>
      </w:r>
      <w:r w:rsidR="005F01AC" w:rsidRPr="00B208E3">
        <w:t xml:space="preserve"> być zgodne z Załącznikiem nr 2 do “Rozporządzenia Rady Ministrów </w:t>
      </w:r>
      <w:r w:rsidR="005B13DA" w:rsidRPr="00B208E3">
        <w:t>w sprawie Krajowych Ram Interoperacyjności, minimalnych wymagań dla rejestrów publicznych i wymiany informacji w postaci elektronicznej oraz minimalnych wymagań dla systemów teleinformatycznych</w:t>
      </w:r>
      <w:r w:rsidR="005F01AC" w:rsidRPr="00B208E3">
        <w:t>”</w:t>
      </w:r>
      <w:r w:rsidR="005B13DA" w:rsidRPr="00B208E3">
        <w:t xml:space="preserve">(Dz. U. </w:t>
      </w:r>
      <w:r w:rsidR="00574F29">
        <w:t>2024</w:t>
      </w:r>
      <w:r w:rsidR="005B13DA" w:rsidRPr="00B208E3">
        <w:t xml:space="preserve">, poz. </w:t>
      </w:r>
      <w:r w:rsidR="00574F29">
        <w:t>773</w:t>
      </w:r>
      <w:r w:rsidR="005B13DA" w:rsidRPr="00B208E3">
        <w:t>)</w:t>
      </w:r>
      <w:r w:rsidR="005F01AC" w:rsidRPr="00B208E3">
        <w:t>, zwanego dalej Rozporządzeniem KRI.</w:t>
      </w:r>
    </w:p>
    <w:p w14:paraId="16B742DA" w14:textId="77777777" w:rsidR="005F01AC" w:rsidRPr="00B208E3" w:rsidRDefault="008D72E7" w:rsidP="005963FA">
      <w:pPr>
        <w:spacing w:after="100" w:line="240" w:lineRule="atLeast"/>
        <w:ind w:left="425" w:hanging="425"/>
        <w:jc w:val="both"/>
      </w:pPr>
      <w:r w:rsidRPr="00B208E3">
        <w:t>18</w:t>
      </w:r>
      <w:r w:rsidR="005F01AC" w:rsidRPr="00B208E3">
        <w:t>.</w:t>
      </w:r>
      <w:r w:rsidR="005F01AC" w:rsidRPr="00B208E3">
        <w:tab/>
        <w:t>Zamawiający rekomenduje wykorzystanie formatów: .pdf .doc .docx .xls .xlsx .jpg (.jpeg) ze szczególnym wskazaniem na .pdf</w:t>
      </w:r>
    </w:p>
    <w:p w14:paraId="0F8C62A4" w14:textId="77777777" w:rsidR="005F01AC" w:rsidRPr="00B208E3" w:rsidRDefault="003823EE" w:rsidP="005963FA">
      <w:pPr>
        <w:spacing w:after="100" w:line="240" w:lineRule="atLeast"/>
        <w:ind w:left="425" w:hanging="425"/>
        <w:jc w:val="both"/>
      </w:pPr>
      <w:r w:rsidRPr="00B208E3">
        <w:t>19</w:t>
      </w:r>
      <w:r w:rsidR="005F01AC" w:rsidRPr="00B208E3">
        <w:t>.</w:t>
      </w:r>
      <w:r w:rsidR="005F01AC" w:rsidRPr="00B208E3">
        <w:tab/>
        <w:t xml:space="preserve">W celu ewentualnej kompresji danych Zamawiający rekomenduje wykorzystanie </w:t>
      </w:r>
      <w:r w:rsidRPr="00B208E3">
        <w:t xml:space="preserve">formatów: </w:t>
      </w:r>
      <w:r w:rsidR="005F01AC" w:rsidRPr="00B208E3">
        <w:t xml:space="preserve">.zip </w:t>
      </w:r>
      <w:r w:rsidRPr="00B208E3">
        <w:t xml:space="preserve">lub </w:t>
      </w:r>
      <w:r w:rsidR="005F01AC" w:rsidRPr="00B208E3">
        <w:t>.7Z</w:t>
      </w:r>
    </w:p>
    <w:p w14:paraId="17B0DEF5" w14:textId="77777777" w:rsidR="005F01AC" w:rsidRPr="00B208E3" w:rsidRDefault="00F6743C" w:rsidP="005963FA">
      <w:pPr>
        <w:spacing w:after="100" w:line="240" w:lineRule="atLeast"/>
        <w:ind w:left="425" w:hanging="425"/>
        <w:jc w:val="both"/>
      </w:pPr>
      <w:r w:rsidRPr="00B208E3">
        <w:t>20</w:t>
      </w:r>
      <w:r w:rsidR="005F01AC" w:rsidRPr="00B208E3">
        <w:t>.</w:t>
      </w:r>
      <w:r w:rsidR="005F01AC" w:rsidRPr="00B208E3">
        <w:tab/>
        <w:t xml:space="preserve">Wśród rozszerzeń powszechnych a </w:t>
      </w:r>
      <w:r w:rsidR="006E105C" w:rsidRPr="00B208E3">
        <w:t xml:space="preserve">nie </w:t>
      </w:r>
      <w:r w:rsidR="005F01AC" w:rsidRPr="00B208E3">
        <w:t>niewystępujących w Rozporządzeniu KRI występują: .rar .gif .bmp .numbers .pages. Dokumenty złożone w takich plikach zostaną uznane</w:t>
      </w:r>
      <w:r w:rsidRPr="00B208E3">
        <w:t xml:space="preserve"> za złożone nieskutecznie.</w:t>
      </w:r>
    </w:p>
    <w:p w14:paraId="77662B60" w14:textId="77777777" w:rsidR="005F01AC" w:rsidRPr="00B208E3" w:rsidRDefault="0079289F" w:rsidP="005963FA">
      <w:pPr>
        <w:spacing w:after="100" w:line="240" w:lineRule="atLeast"/>
        <w:ind w:left="425" w:hanging="425"/>
        <w:jc w:val="both"/>
      </w:pPr>
      <w:r w:rsidRPr="00B208E3">
        <w:t>21</w:t>
      </w:r>
      <w:r w:rsidR="005F01AC" w:rsidRPr="00B208E3">
        <w:t>.</w:t>
      </w:r>
      <w:r w:rsidR="005F01AC" w:rsidRPr="00B208E3">
        <w:tab/>
        <w:t>Zamawiający zwraca uwagę na ograniczenia wielkości plików podpisywanych profilem zaufanym, który wynosi maksymalnie 10MB, oraz na ograniczenie wielkości plików podpisywanych w aplikacji eDoApp służącej do składania podpisu osobistego, który wynosi maksymalnie 5MB.</w:t>
      </w:r>
    </w:p>
    <w:p w14:paraId="259B01EE" w14:textId="77777777" w:rsidR="005F01AC" w:rsidRPr="00B208E3" w:rsidRDefault="00824C9A" w:rsidP="005963FA">
      <w:pPr>
        <w:spacing w:after="100" w:line="240" w:lineRule="atLeast"/>
        <w:ind w:left="425" w:hanging="425"/>
        <w:jc w:val="both"/>
      </w:pPr>
      <w:r w:rsidRPr="00B208E3">
        <w:t>22</w:t>
      </w:r>
      <w:r w:rsidR="005F01AC" w:rsidRPr="00B208E3">
        <w:t>.</w:t>
      </w:r>
      <w:r w:rsidR="005F01AC" w:rsidRPr="00B208E3">
        <w:tab/>
      </w:r>
      <w:r w:rsidR="00D07BB2" w:rsidRPr="00B208E3">
        <w:t xml:space="preserve">Ze względu na niskie ryzyko naruszenia integralności pliku oraz łatwiejszą weryfikację podpisu </w:t>
      </w:r>
      <w:r w:rsidR="00256E36" w:rsidRPr="00B208E3">
        <w:rPr>
          <w:b/>
        </w:rPr>
        <w:t>Z</w:t>
      </w:r>
      <w:r w:rsidR="00D07BB2" w:rsidRPr="00B208E3">
        <w:rPr>
          <w:b/>
        </w:rPr>
        <w:t>amawiający zaleca</w:t>
      </w:r>
      <w:r w:rsidR="00D07BB2" w:rsidRPr="00B208E3">
        <w:t>,</w:t>
      </w:r>
      <w:r w:rsidR="0002379E" w:rsidRPr="00B208E3">
        <w:t xml:space="preserve"> </w:t>
      </w:r>
      <w:r w:rsidR="00D07BB2" w:rsidRPr="00B208E3">
        <w:t>w miarę możliwości,</w:t>
      </w:r>
      <w:r w:rsidR="00D07BB2" w:rsidRPr="00B208E3">
        <w:rPr>
          <w:b/>
        </w:rPr>
        <w:t xml:space="preserve"> przekonwertowanie plików składających się na ofertę na format .pdf  i opatrzenie ich podpisem kwalifikowanym PAdES</w:t>
      </w:r>
      <w:r w:rsidR="00D07BB2" w:rsidRPr="00B208E3">
        <w:t>.</w:t>
      </w:r>
    </w:p>
    <w:p w14:paraId="46A5CB45" w14:textId="77777777" w:rsidR="00D07BB2" w:rsidRPr="00B208E3" w:rsidRDefault="00D07BB2" w:rsidP="005963FA">
      <w:pPr>
        <w:spacing w:after="100" w:line="240" w:lineRule="atLeast"/>
        <w:ind w:left="425" w:hanging="425"/>
        <w:jc w:val="both"/>
      </w:pPr>
      <w:r w:rsidRPr="00B208E3">
        <w:t>23.</w:t>
      </w:r>
      <w:r w:rsidRPr="00B208E3">
        <w:tab/>
        <w:t>Pliki w innych formatach niż PDF zaleca się opatrzyć zewnętrznym podpisem XAdES. Wykonawca powinien pamiętać, aby plik z podpisem przekazywać łącznie z dokumentem podpisywanym.</w:t>
      </w:r>
    </w:p>
    <w:p w14:paraId="6173FEAA" w14:textId="77777777" w:rsidR="005F01AC" w:rsidRPr="00B208E3" w:rsidRDefault="000F5574" w:rsidP="005963FA">
      <w:pPr>
        <w:spacing w:after="100" w:line="240" w:lineRule="atLeast"/>
        <w:ind w:left="425" w:hanging="425"/>
        <w:jc w:val="both"/>
      </w:pPr>
      <w:r w:rsidRPr="00B208E3">
        <w:t>24</w:t>
      </w:r>
      <w:r w:rsidR="005F01AC" w:rsidRPr="00B208E3">
        <w:t>.</w:t>
      </w:r>
      <w:r w:rsidR="005F01AC" w:rsidRPr="00B208E3">
        <w:tab/>
        <w:t>Zamawiający zaleca</w:t>
      </w:r>
      <w:r w:rsidR="00A54A5E" w:rsidRPr="00B208E3">
        <w:t>,</w:t>
      </w:r>
      <w:r w:rsidR="005F01AC" w:rsidRPr="00B208E3">
        <w:t xml:space="preserve"> aby w przypadku podpisywania pliku przez kilka osób, stosować podpisy tego samego rodzaju. Podpisywanie różnymi rodzajami podpisów np. osobistym i kwalifikowanym może doprowadzić do </w:t>
      </w:r>
      <w:r w:rsidR="00851D79" w:rsidRPr="00B208E3">
        <w:t>problemów w weryfikacji plików.</w:t>
      </w:r>
    </w:p>
    <w:p w14:paraId="39FDAF7A" w14:textId="77777777" w:rsidR="005F01AC" w:rsidRPr="00B208E3" w:rsidRDefault="009E764B" w:rsidP="005963FA">
      <w:pPr>
        <w:spacing w:after="100" w:line="240" w:lineRule="atLeast"/>
        <w:ind w:left="425" w:hanging="425"/>
        <w:jc w:val="both"/>
      </w:pPr>
      <w:r w:rsidRPr="00B208E3">
        <w:t>2</w:t>
      </w:r>
      <w:r w:rsidR="000F5574" w:rsidRPr="00B208E3">
        <w:t>5</w:t>
      </w:r>
      <w:r w:rsidR="005F01AC" w:rsidRPr="00B208E3">
        <w:t>.</w:t>
      </w:r>
      <w:r w:rsidR="005F01AC" w:rsidRPr="00B208E3">
        <w:tab/>
        <w:t>Zamawiający zaleca, aby Wykonawca z odpowiednim wyprzedzeniem przetestował możliwość prawidłowego wykorzystania wybranej metody podpisania plików oferty.</w:t>
      </w:r>
    </w:p>
    <w:p w14:paraId="5441AE7D" w14:textId="77777777" w:rsidR="005F01AC" w:rsidRPr="00B208E3" w:rsidRDefault="00A63EFC" w:rsidP="005963FA">
      <w:pPr>
        <w:spacing w:after="100" w:line="240" w:lineRule="atLeast"/>
        <w:ind w:left="425" w:hanging="425"/>
        <w:jc w:val="both"/>
      </w:pPr>
      <w:r w:rsidRPr="00B208E3">
        <w:t>2</w:t>
      </w:r>
      <w:r w:rsidR="000F5574" w:rsidRPr="00B208E3">
        <w:t>6</w:t>
      </w:r>
      <w:r w:rsidR="005F01AC" w:rsidRPr="00B208E3">
        <w:t>.</w:t>
      </w:r>
      <w:r w:rsidR="005F01AC" w:rsidRPr="00B208E3">
        <w:tab/>
        <w:t>Osobą składającą ofertę powinna być osoba kontaktowa podawana w dokumentacji.</w:t>
      </w:r>
    </w:p>
    <w:p w14:paraId="76CFE313" w14:textId="77777777" w:rsidR="00263B09" w:rsidRPr="00B208E3" w:rsidRDefault="000F5574" w:rsidP="005963FA">
      <w:pPr>
        <w:spacing w:after="100" w:line="240" w:lineRule="atLeast"/>
        <w:ind w:left="425" w:hanging="425"/>
        <w:jc w:val="both"/>
      </w:pPr>
      <w:r w:rsidRPr="00B208E3">
        <w:t>27</w:t>
      </w:r>
      <w:r w:rsidR="00263B09" w:rsidRPr="00B208E3">
        <w:t>.</w:t>
      </w:r>
      <w:r w:rsidR="00263B09" w:rsidRPr="00B208E3">
        <w:tab/>
        <w:t>Podczas podpisywania plików zaleca się stosowanie algorytmu skrótu SHA2 zamiast SHA1</w:t>
      </w:r>
    </w:p>
    <w:p w14:paraId="20473ECC" w14:textId="77777777" w:rsidR="005F01AC" w:rsidRPr="00B208E3" w:rsidRDefault="005750E9" w:rsidP="005963FA">
      <w:pPr>
        <w:spacing w:after="100" w:line="240" w:lineRule="atLeast"/>
        <w:ind w:left="425" w:hanging="425"/>
        <w:jc w:val="both"/>
      </w:pPr>
      <w:r w:rsidRPr="00B208E3">
        <w:t>2</w:t>
      </w:r>
      <w:r w:rsidR="000F5574" w:rsidRPr="00B208E3">
        <w:t>8</w:t>
      </w:r>
      <w:r w:rsidR="005F01AC" w:rsidRPr="00B208E3">
        <w:t>.</w:t>
      </w:r>
      <w:r w:rsidR="005F01AC" w:rsidRPr="00B208E3">
        <w:tab/>
        <w:t>Ofertę należy przygotować z należytą starannością i zachowaniem odpowiedniego odstępu czasu do zakończ</w:t>
      </w:r>
      <w:r w:rsidR="00311044" w:rsidRPr="00B208E3">
        <w:t>enia przyjmowania ofert</w:t>
      </w:r>
      <w:r w:rsidR="005F01AC" w:rsidRPr="00B208E3">
        <w:t xml:space="preserve">. </w:t>
      </w:r>
      <w:r w:rsidR="00F5704B" w:rsidRPr="00B208E3">
        <w:t>Zaleca</w:t>
      </w:r>
      <w:r w:rsidR="009B3497" w:rsidRPr="00B208E3">
        <w:t xml:space="preserve"> się</w:t>
      </w:r>
      <w:r w:rsidR="005F01AC" w:rsidRPr="00B208E3">
        <w:t xml:space="preserve"> złożenie oferty na 24 godziny przed ter</w:t>
      </w:r>
      <w:r w:rsidR="00484136" w:rsidRPr="00B208E3">
        <w:t>minem składania ofert</w:t>
      </w:r>
      <w:r w:rsidR="005F01AC" w:rsidRPr="00B208E3">
        <w:t xml:space="preserve">. </w:t>
      </w:r>
    </w:p>
    <w:p w14:paraId="6840EB5A" w14:textId="77777777" w:rsidR="005F01AC" w:rsidRPr="00B208E3" w:rsidRDefault="0017446B" w:rsidP="005963FA">
      <w:pPr>
        <w:spacing w:after="100" w:line="240" w:lineRule="atLeast"/>
        <w:ind w:left="425" w:hanging="425"/>
        <w:jc w:val="both"/>
      </w:pPr>
      <w:r w:rsidRPr="00B208E3">
        <w:t>2</w:t>
      </w:r>
      <w:r w:rsidR="000F5574" w:rsidRPr="00B208E3">
        <w:t>9</w:t>
      </w:r>
      <w:r w:rsidR="005F01AC" w:rsidRPr="00B208E3">
        <w:t>.</w:t>
      </w:r>
      <w:r w:rsidR="005F01AC" w:rsidRPr="00B208E3">
        <w:tab/>
        <w:t>Jeśli Wykonawca pakuje dokumenty np. w plik o rozszerzeniu .zip, zaleca się wcześniejsze podpisanie każ</w:t>
      </w:r>
      <w:r w:rsidRPr="00B208E3">
        <w:t>dego ze skompresowanych plików.</w:t>
      </w:r>
    </w:p>
    <w:p w14:paraId="1D91D455" w14:textId="77777777" w:rsidR="00033C8D" w:rsidRPr="00B208E3" w:rsidRDefault="000F5574" w:rsidP="005963FA">
      <w:pPr>
        <w:spacing w:after="100" w:line="240" w:lineRule="atLeast"/>
        <w:ind w:left="425" w:hanging="425"/>
        <w:jc w:val="both"/>
      </w:pPr>
      <w:r w:rsidRPr="00B208E3">
        <w:t>30</w:t>
      </w:r>
      <w:r w:rsidR="005F01AC" w:rsidRPr="00B208E3">
        <w:t>.</w:t>
      </w:r>
      <w:r w:rsidR="005F01AC" w:rsidRPr="00B208E3">
        <w:tab/>
        <w:t>Zamawiający zaleca aby nie wprowadzać jakichkolwiek zmian w plikach po podpisaniu. Może to skutkować naruszeniem integralności plików</w:t>
      </w:r>
      <w:r w:rsidR="0002379E" w:rsidRPr="00B208E3">
        <w:t xml:space="preserve"> </w:t>
      </w:r>
      <w:r w:rsidR="00304213" w:rsidRPr="00B208E3">
        <w:t>co równoważne będzie z koniecznością odrzucenia oferty w postępowaniu</w:t>
      </w:r>
      <w:r w:rsidR="005F01AC" w:rsidRPr="00B208E3">
        <w:t>.</w:t>
      </w:r>
    </w:p>
    <w:p w14:paraId="7E8B8549" w14:textId="77777777" w:rsidR="002B0312" w:rsidRPr="003E71C2" w:rsidRDefault="000F5574" w:rsidP="00771374">
      <w:pPr>
        <w:spacing w:line="240" w:lineRule="atLeast"/>
        <w:ind w:left="425" w:hanging="425"/>
        <w:jc w:val="both"/>
      </w:pPr>
      <w:r w:rsidRPr="00B208E3">
        <w:t>31</w:t>
      </w:r>
      <w:r w:rsidR="002B0312" w:rsidRPr="00B208E3">
        <w:t>.</w:t>
      </w:r>
      <w:r w:rsidR="002B0312" w:rsidRPr="00B208E3">
        <w:tab/>
      </w:r>
      <w:r w:rsidR="002B0312" w:rsidRPr="003E71C2">
        <w:t xml:space="preserve">Zamawiający nie ponosi odpowiedzialności za złożenie oferty w sposób niezgodny z Instrukcją zamieszczoną na </w:t>
      </w:r>
      <w:hyperlink r:id="rId14" w:history="1">
        <w:r w:rsidR="002B0312" w:rsidRPr="003E71C2">
          <w:rPr>
            <w:rStyle w:val="Hipercze"/>
          </w:rPr>
          <w:t>https://platformazakupowa.pl/strona/45-instrukcje</w:t>
        </w:r>
      </w:hyperlink>
      <w:r w:rsidR="002B0312" w:rsidRPr="003E71C2">
        <w:t>, w szczególności za sytuację, gdy Zamawiający zapozna się z treścią oferty przed upływem terminu składania ofert. Taka oferta zostanie uznana przez Zamawiającego za ofertę handlową i nie będzie brana pod uwagę</w:t>
      </w:r>
      <w:r w:rsidR="001813EC" w:rsidRPr="003E71C2">
        <w:t>.</w:t>
      </w:r>
    </w:p>
    <w:p w14:paraId="49853B81" w14:textId="77777777" w:rsidR="00D22E04" w:rsidRPr="003E71C2" w:rsidRDefault="00D22E04" w:rsidP="002654C8">
      <w:pPr>
        <w:ind w:left="425" w:hanging="425"/>
        <w:rPr>
          <w:sz w:val="18"/>
          <w:szCs w:val="18"/>
        </w:rPr>
      </w:pPr>
    </w:p>
    <w:p w14:paraId="1748929E" w14:textId="77777777" w:rsidR="00E15A2A" w:rsidRPr="003E71C2" w:rsidRDefault="00E15A2A" w:rsidP="002654C8">
      <w:pPr>
        <w:ind w:left="425" w:hanging="425"/>
        <w:rPr>
          <w:sz w:val="18"/>
          <w:szCs w:val="18"/>
        </w:rPr>
      </w:pPr>
    </w:p>
    <w:p w14:paraId="562D6734" w14:textId="77777777" w:rsidR="00E2297B" w:rsidRPr="003E71C2" w:rsidRDefault="00E2297B" w:rsidP="00EB3231">
      <w:pPr>
        <w:spacing w:after="180" w:line="240" w:lineRule="atLeast"/>
        <w:ind w:left="1701" w:hanging="1701"/>
        <w:jc w:val="both"/>
        <w:rPr>
          <w:rFonts w:ascii="Tahoma" w:hAnsi="Tahoma" w:cs="Tahoma"/>
        </w:rPr>
      </w:pPr>
      <w:r w:rsidRPr="003E71C2">
        <w:rPr>
          <w:rFonts w:ascii="Tahoma" w:hAnsi="Tahoma" w:cs="Tahoma"/>
          <w:b/>
          <w:bCs/>
          <w:sz w:val="22"/>
          <w:szCs w:val="22"/>
        </w:rPr>
        <w:t>Rozdział XV</w:t>
      </w:r>
      <w:r w:rsidR="00E85DCA" w:rsidRPr="003E71C2">
        <w:rPr>
          <w:rFonts w:ascii="Tahoma" w:hAnsi="Tahoma" w:cs="Tahoma"/>
          <w:b/>
          <w:bCs/>
          <w:sz w:val="22"/>
          <w:szCs w:val="22"/>
        </w:rPr>
        <w:t>I</w:t>
      </w:r>
      <w:r w:rsidRPr="003E71C2">
        <w:rPr>
          <w:rFonts w:ascii="Tahoma" w:hAnsi="Tahoma" w:cs="Tahoma"/>
          <w:b/>
          <w:bCs/>
          <w:sz w:val="22"/>
          <w:szCs w:val="22"/>
        </w:rPr>
        <w:tab/>
      </w:r>
      <w:r w:rsidR="0047071C" w:rsidRPr="003E71C2">
        <w:rPr>
          <w:rFonts w:ascii="Tahoma" w:hAnsi="Tahoma" w:cs="Tahoma"/>
          <w:b/>
          <w:bCs/>
          <w:sz w:val="22"/>
          <w:szCs w:val="22"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6DD0B63" w14:textId="77777777" w:rsidR="00B105D2" w:rsidRPr="003E71C2" w:rsidRDefault="00B105D2" w:rsidP="0084370C">
      <w:pPr>
        <w:spacing w:after="40" w:line="240" w:lineRule="atLeast"/>
        <w:ind w:left="425" w:hanging="425"/>
        <w:jc w:val="both"/>
      </w:pPr>
      <w:r w:rsidRPr="003E71C2">
        <w:t>1.</w:t>
      </w:r>
      <w:r w:rsidRPr="003E71C2">
        <w:tab/>
        <w:t>Osobą uprawnioną do kontaktu z Wykonawcami jest</w:t>
      </w:r>
      <w:r w:rsidR="0084370C" w:rsidRPr="003E71C2">
        <w:t>:</w:t>
      </w:r>
    </w:p>
    <w:p w14:paraId="090A921C" w14:textId="4DB6A9B6" w:rsidR="00B105D2" w:rsidRPr="003E71C2" w:rsidRDefault="0088327E" w:rsidP="0084370C">
      <w:pPr>
        <w:spacing w:line="240" w:lineRule="atLeast"/>
        <w:ind w:left="426"/>
        <w:jc w:val="both"/>
      </w:pPr>
      <w:r>
        <w:t>Marta Nowak</w:t>
      </w:r>
      <w:r w:rsidR="00B105D2" w:rsidRPr="003E71C2">
        <w:t xml:space="preserve">, tel. </w:t>
      </w:r>
      <w:r w:rsidRPr="0088327E">
        <w:t>881 910 212</w:t>
      </w:r>
      <w:r w:rsidR="00B105D2" w:rsidRPr="003E71C2">
        <w:t>,</w:t>
      </w:r>
      <w:r w:rsidR="00EB3231" w:rsidRPr="003E71C2">
        <w:t xml:space="preserve"> </w:t>
      </w:r>
      <w:r w:rsidR="000C7028" w:rsidRPr="003E71C2">
        <w:t xml:space="preserve">email: </w:t>
      </w:r>
      <w:hyperlink r:id="rId15" w:history="1">
        <w:r w:rsidR="00EB3231" w:rsidRPr="003E71C2">
          <w:rPr>
            <w:rStyle w:val="Hipercze"/>
          </w:rPr>
          <w:t>zp@proffman.pl</w:t>
        </w:r>
      </w:hyperlink>
      <w:r w:rsidR="00EB3231" w:rsidRPr="003E71C2">
        <w:t xml:space="preserve"> </w:t>
      </w:r>
    </w:p>
    <w:p w14:paraId="7593F809" w14:textId="77777777" w:rsidR="00FC3666" w:rsidRPr="003E71C2" w:rsidRDefault="00FC3666" w:rsidP="002654C8">
      <w:pPr>
        <w:ind w:left="425" w:hanging="425"/>
        <w:rPr>
          <w:sz w:val="14"/>
          <w:szCs w:val="14"/>
        </w:rPr>
      </w:pPr>
    </w:p>
    <w:p w14:paraId="489F767E" w14:textId="77777777" w:rsidR="00FC3666" w:rsidRPr="003E71C2" w:rsidRDefault="00690A06" w:rsidP="00EA6B1C">
      <w:pPr>
        <w:spacing w:line="240" w:lineRule="atLeast"/>
        <w:ind w:left="426" w:hanging="426"/>
      </w:pPr>
      <w:r w:rsidRPr="003E71C2">
        <w:t>2.</w:t>
      </w:r>
      <w:r w:rsidRPr="003E71C2">
        <w:tab/>
        <w:t xml:space="preserve">Postępowanie prowadzone jest w języku polskim w formie elektronicznej za pośrednictwem </w:t>
      </w:r>
      <w:r w:rsidRPr="003E71C2">
        <w:rPr>
          <w:color w:val="000099"/>
        </w:rPr>
        <w:t>platformazakupowa.pl</w:t>
      </w:r>
      <w:r w:rsidR="00825975" w:rsidRPr="003E71C2">
        <w:t>; adres postępowania</w:t>
      </w:r>
      <w:r w:rsidRPr="003E71C2">
        <w:t xml:space="preserve">: </w:t>
      </w:r>
      <w:hyperlink r:id="rId16" w:history="1">
        <w:r w:rsidRPr="003E71C2">
          <w:rPr>
            <w:rStyle w:val="Hipercze"/>
          </w:rPr>
          <w:t>https://platformazakupowa.pl/pn/proffman/proceedings</w:t>
        </w:r>
      </w:hyperlink>
    </w:p>
    <w:p w14:paraId="2891981E" w14:textId="77777777" w:rsidR="00D94D2B" w:rsidRPr="003E71C2" w:rsidRDefault="00D94D2B" w:rsidP="00F13F46">
      <w:pPr>
        <w:rPr>
          <w:sz w:val="14"/>
          <w:szCs w:val="14"/>
        </w:rPr>
      </w:pPr>
    </w:p>
    <w:p w14:paraId="7485704A" w14:textId="77777777" w:rsidR="00EC131B" w:rsidRPr="003E71C2" w:rsidRDefault="00B63F59" w:rsidP="007A48A9">
      <w:pPr>
        <w:spacing w:after="100"/>
        <w:ind w:left="425" w:hanging="425"/>
      </w:pPr>
      <w:r w:rsidRPr="003E71C2">
        <w:t>3.</w:t>
      </w:r>
      <w:r w:rsidRPr="003E71C2">
        <w:tab/>
        <w:t>Komunikacja pomiędzy Zamawiającym a Wykonawcami odbywa się</w:t>
      </w:r>
      <w:r w:rsidR="00EA2211" w:rsidRPr="003E71C2">
        <w:t xml:space="preserve"> </w:t>
      </w:r>
      <w:r w:rsidR="00EC131B" w:rsidRPr="003E71C2">
        <w:t>za pośrednictwem</w:t>
      </w:r>
      <w:r w:rsidR="00825975" w:rsidRPr="003E71C2">
        <w:rPr>
          <w:color w:val="000099"/>
        </w:rPr>
        <w:t>platformazakupowa.pl</w:t>
      </w:r>
      <w:r w:rsidR="00EA2211" w:rsidRPr="003E71C2">
        <w:rPr>
          <w:color w:val="000099"/>
        </w:rPr>
        <w:t xml:space="preserve"> </w:t>
      </w:r>
      <w:r w:rsidR="00825975" w:rsidRPr="003E71C2">
        <w:t xml:space="preserve">pod adresem: </w:t>
      </w:r>
      <w:hyperlink r:id="rId17" w:history="1">
        <w:r w:rsidR="002A7BEB" w:rsidRPr="003E71C2">
          <w:rPr>
            <w:rStyle w:val="Hipercze"/>
          </w:rPr>
          <w:t>https://platformazakupowa.pl/pn/proffman</w:t>
        </w:r>
      </w:hyperlink>
    </w:p>
    <w:p w14:paraId="3E31CC55" w14:textId="77777777" w:rsidR="006C5484" w:rsidRPr="003E71C2" w:rsidRDefault="006C5484" w:rsidP="00107628">
      <w:pPr>
        <w:spacing w:after="80"/>
        <w:ind w:left="425" w:hanging="425"/>
        <w:jc w:val="both"/>
      </w:pPr>
      <w:r w:rsidRPr="003E71C2">
        <w:t>4.</w:t>
      </w:r>
      <w:r w:rsidRPr="003E71C2">
        <w:tab/>
        <w:t>Zaleca się, by w korespondencji kierowanej do Zamawiającego Wykonawca posługiwał się oznaczeniem sprawy określonym w SWZ.</w:t>
      </w:r>
    </w:p>
    <w:p w14:paraId="17789FB0" w14:textId="77777777" w:rsidR="0005388D" w:rsidRPr="003E71C2" w:rsidRDefault="004A5137" w:rsidP="00107628">
      <w:pPr>
        <w:spacing w:after="80"/>
        <w:ind w:left="425" w:hanging="425"/>
        <w:jc w:val="both"/>
      </w:pPr>
      <w:r w:rsidRPr="003E71C2">
        <w:lastRenderedPageBreak/>
        <w:t>5</w:t>
      </w:r>
      <w:r w:rsidR="00B63F59" w:rsidRPr="003E71C2">
        <w:t>.</w:t>
      </w:r>
      <w:r w:rsidR="00B63F59" w:rsidRPr="003E71C2">
        <w:tab/>
      </w:r>
      <w:r w:rsidR="008331B7" w:rsidRPr="003E71C2">
        <w:t>Nie będą udzielane wyjaśnienia na zapytania dotyczące niniejszej SWZ kierowane w formie bezpośredniej, ustnej lub drogą telefoniczną. Zamawiającego nie przewiduje zwołania zebrania wszystkich Wykonawców, w celu wyjaśnienia treści SWZ.</w:t>
      </w:r>
    </w:p>
    <w:p w14:paraId="0992EF5E" w14:textId="77777777" w:rsidR="0022205A" w:rsidRPr="00B208E3" w:rsidRDefault="0022205A" w:rsidP="00107628">
      <w:pPr>
        <w:spacing w:after="80"/>
        <w:ind w:left="425" w:hanging="425"/>
        <w:jc w:val="both"/>
      </w:pPr>
      <w:r w:rsidRPr="003E71C2">
        <w:t>6.</w:t>
      </w:r>
      <w:r w:rsidRPr="003E71C2">
        <w:tab/>
        <w:t xml:space="preserve">Wykonawca może zwrócić się do Zamawiającego o wyjaśnienie treści SWZ. </w:t>
      </w:r>
      <w:r w:rsidR="00A6416F" w:rsidRPr="003E71C2">
        <w:t>Zamawiający</w:t>
      </w:r>
      <w:r w:rsidRPr="003E71C2">
        <w:t xml:space="preserve"> udzieli wyjaśnień</w:t>
      </w:r>
      <w:r w:rsidRPr="00B208E3">
        <w:t xml:space="preserve"> niezwłocznie, jednak nie później niż na 2 dni przed upływem terminu składania ofert, pod warunkiem, że wniosek o wyjaśnie</w:t>
      </w:r>
      <w:r w:rsidR="006738B8" w:rsidRPr="00B208E3">
        <w:t>nie SWZ wpłynął</w:t>
      </w:r>
      <w:r w:rsidRPr="00B208E3">
        <w:t xml:space="preserve"> do Zamawiającego nie później niż na 4 dni przed upływem terminu składania ofert.</w:t>
      </w:r>
    </w:p>
    <w:p w14:paraId="64F5A71D" w14:textId="77777777" w:rsidR="0022205A" w:rsidRPr="00B208E3" w:rsidRDefault="0022205A" w:rsidP="00107628">
      <w:pPr>
        <w:spacing w:after="80"/>
        <w:ind w:left="425" w:hanging="425"/>
        <w:jc w:val="both"/>
      </w:pPr>
      <w:r w:rsidRPr="00B208E3">
        <w:t>7.</w:t>
      </w:r>
      <w:r w:rsidRPr="00B208E3">
        <w:tab/>
      </w:r>
      <w:r w:rsidR="002C7CA3" w:rsidRPr="00B208E3">
        <w:t>Jeżeli Zamawiający</w:t>
      </w:r>
      <w:r w:rsidRPr="00B208E3">
        <w:t xml:space="preserve"> nie udzieli wyjaśnień w terminie, o którym mowa </w:t>
      </w:r>
      <w:r w:rsidR="006738B8" w:rsidRPr="00B208E3">
        <w:t>w pkt.6</w:t>
      </w:r>
      <w:r w:rsidRPr="00B208E3">
        <w:t>, przedłuża termin składania ofert o czas niezbędny do zapoznania się wszystkich zainteresowanych Wykonawców z wyjaśnieniami niezbędnymi do należytego przygotowania i złożenia ofert. W przypadku, gdy wniosek o wyjaśnienie treści SWZ nie wpłynął w terminie, o którym mowa w pkt 6, Zamawiający nie ma obowiązku udzielania wyjaśnień SWZ oraz obowiązku przedłużenia terminu składania ofert.</w:t>
      </w:r>
    </w:p>
    <w:p w14:paraId="3F18E5B1" w14:textId="77777777" w:rsidR="0022205A" w:rsidRPr="00B208E3" w:rsidRDefault="00563384" w:rsidP="00107628">
      <w:pPr>
        <w:spacing w:after="80"/>
        <w:ind w:left="425" w:hanging="425"/>
        <w:jc w:val="both"/>
      </w:pPr>
      <w:r w:rsidRPr="00B208E3">
        <w:t>8</w:t>
      </w:r>
      <w:r w:rsidR="0022205A" w:rsidRPr="00B208E3">
        <w:t>.</w:t>
      </w:r>
      <w:r w:rsidR="0022205A" w:rsidRPr="00B208E3">
        <w:tab/>
        <w:t>Przedłużenie terminu składania o</w:t>
      </w:r>
      <w:r w:rsidR="006738B8" w:rsidRPr="00B208E3">
        <w:t>fert, o których mowa w pkt.6</w:t>
      </w:r>
      <w:r w:rsidR="0022205A" w:rsidRPr="00B208E3">
        <w:t>, nie wpływa na bieg terminu składania wniosku o wyjaśnienie treści SWZ.</w:t>
      </w:r>
    </w:p>
    <w:p w14:paraId="39308F31" w14:textId="77777777" w:rsidR="0022205A" w:rsidRPr="00B208E3" w:rsidRDefault="00A200D9" w:rsidP="00107628">
      <w:pPr>
        <w:spacing w:after="80"/>
        <w:ind w:left="425" w:hanging="425"/>
        <w:jc w:val="both"/>
      </w:pPr>
      <w:r w:rsidRPr="00B208E3">
        <w:t>9.</w:t>
      </w:r>
      <w:r w:rsidRPr="00B208E3">
        <w:tab/>
      </w:r>
      <w:r w:rsidR="002319F3" w:rsidRPr="00B208E3">
        <w:t xml:space="preserve">Informacje dotyczące odpowiedzi na pytania, zmiany SWZ, zmiany terminu składania i otwarcia ofert Zamawiający będzie </w:t>
      </w:r>
      <w:r w:rsidR="00F613C3" w:rsidRPr="00B208E3">
        <w:t xml:space="preserve">zamieszczał </w:t>
      </w:r>
      <w:r w:rsidR="00F10D41" w:rsidRPr="00B208E3">
        <w:t xml:space="preserve">na </w:t>
      </w:r>
      <w:r w:rsidR="00521AFF" w:rsidRPr="00B208E3">
        <w:rPr>
          <w:color w:val="000099"/>
        </w:rPr>
        <w:t>platformazakupowa.pl</w:t>
      </w:r>
      <w:r w:rsidR="00F10D41" w:rsidRPr="00B208E3">
        <w:t xml:space="preserve"> w sekcji „Komunikaty”.</w:t>
      </w:r>
      <w:r w:rsidR="001141A3" w:rsidRPr="00B208E3">
        <w:t xml:space="preserve"> Korespondencja, której zgodnie z obowiązującymi przepisami adresatem jest konkretny Wykonawca będzie przekazywana w postaci elektronicznej za pośrednictwem </w:t>
      </w:r>
      <w:r w:rsidR="00521AFF" w:rsidRPr="00B208E3">
        <w:rPr>
          <w:color w:val="000099"/>
        </w:rPr>
        <w:t>platformazakupowa.pl</w:t>
      </w:r>
      <w:r w:rsidR="001141A3" w:rsidRPr="00B208E3">
        <w:t xml:space="preserve"> do konkretnego Wykonawcy.</w:t>
      </w:r>
    </w:p>
    <w:p w14:paraId="16F2271E" w14:textId="77777777" w:rsidR="0022205A" w:rsidRPr="00B208E3" w:rsidRDefault="00A67968" w:rsidP="00107628">
      <w:pPr>
        <w:spacing w:after="80"/>
        <w:ind w:left="425" w:hanging="425"/>
        <w:jc w:val="both"/>
      </w:pPr>
      <w:r w:rsidRPr="00B208E3">
        <w:t>10.</w:t>
      </w:r>
      <w:r w:rsidRPr="00B208E3">
        <w:tab/>
        <w:t xml:space="preserve">Zmiany i wyjaśnienia treści SWZ oraz inne dokumenty zamówienia bezpośrednio związane z postepowaniem o udzielenie zamówienia o charakterze poufnym będą przesyłane na adres poczty elektronicznej wskazany przez Wykonawcę w złożonym wniosku za pośrednictwem </w:t>
      </w:r>
      <w:r w:rsidR="00521AFF" w:rsidRPr="00B208E3">
        <w:rPr>
          <w:color w:val="000099"/>
        </w:rPr>
        <w:t>platformazakupowa.pl</w:t>
      </w:r>
      <w:r w:rsidR="00C73753" w:rsidRPr="00B208E3">
        <w:t>.</w:t>
      </w:r>
    </w:p>
    <w:p w14:paraId="62D354FB" w14:textId="77777777" w:rsidR="00EE540F" w:rsidRPr="00B208E3" w:rsidRDefault="00EE540F" w:rsidP="00107628">
      <w:pPr>
        <w:spacing w:after="80"/>
        <w:ind w:left="426" w:hanging="426"/>
        <w:jc w:val="both"/>
      </w:pPr>
      <w:r w:rsidRPr="00B208E3">
        <w:t>11</w:t>
      </w:r>
      <w:r w:rsidRPr="00B208E3">
        <w:tab/>
        <w:t xml:space="preserve">W </w:t>
      </w:r>
      <w:r w:rsidR="00D85928" w:rsidRPr="00B208E3">
        <w:t xml:space="preserve">przypadku komunikowania się ze strony Wykonawców z Zamawiającym za pośrednictwem </w:t>
      </w:r>
      <w:r w:rsidR="00C518F0" w:rsidRPr="00B208E3">
        <w:rPr>
          <w:color w:val="000099"/>
        </w:rPr>
        <w:t>platformazakupowa.pl</w:t>
      </w:r>
      <w:r w:rsidR="00D85928" w:rsidRPr="00B208E3">
        <w:t xml:space="preserve"> (zalecane) </w:t>
      </w:r>
      <w:r w:rsidRPr="00B208E3">
        <w:t xml:space="preserve">wszelkie oświadczenia, wnioski, zawiadomienia oraz informacje, przekazywane są w formie elektronicznej za pośrednictwem formularza „Wyślij wiadomość do </w:t>
      </w:r>
      <w:r w:rsidR="00D85928" w:rsidRPr="00B208E3">
        <w:t>zamawiającego”.</w:t>
      </w:r>
    </w:p>
    <w:p w14:paraId="60700C08" w14:textId="77777777" w:rsidR="0022205A" w:rsidRPr="00B208E3" w:rsidRDefault="00EE540F" w:rsidP="00107628">
      <w:pPr>
        <w:spacing w:after="80"/>
        <w:ind w:left="426" w:hanging="426"/>
        <w:jc w:val="both"/>
      </w:pPr>
      <w:r w:rsidRPr="00B208E3">
        <w:t>12</w:t>
      </w:r>
      <w:r w:rsidRPr="00B208E3">
        <w:tab/>
        <w:t xml:space="preserve">Za datę przekazania (wpływu) oświadczeń, wniosków, zawiadomień oraz informacji przyjmuje się datę ich przesłania za pośrednictwem </w:t>
      </w:r>
      <w:r w:rsidRPr="00B208E3">
        <w:rPr>
          <w:color w:val="000099"/>
        </w:rPr>
        <w:t>platformazakupowa.pl</w:t>
      </w:r>
      <w:r w:rsidRPr="00B208E3">
        <w:t xml:space="preserve"> poprzez kliknięcie przycisku  „Wyślij wiadomość do zamawiającego”</w:t>
      </w:r>
      <w:r w:rsidR="00C518F0" w:rsidRPr="00B208E3">
        <w:t>,</w:t>
      </w:r>
      <w:r w:rsidR="00B25AC7" w:rsidRPr="00B208E3">
        <w:t xml:space="preserve"> po którym</w:t>
      </w:r>
      <w:r w:rsidRPr="00B208E3">
        <w:t xml:space="preserve"> pojawi się komunikat, ż</w:t>
      </w:r>
      <w:r w:rsidR="00374F60" w:rsidRPr="00B208E3">
        <w:t>e wiadomość została wysłana do Z</w:t>
      </w:r>
      <w:r w:rsidRPr="00B208E3">
        <w:t>amawiającego.</w:t>
      </w:r>
    </w:p>
    <w:p w14:paraId="458A697F" w14:textId="77777777" w:rsidR="00A67968" w:rsidRPr="00B208E3" w:rsidRDefault="00285E26" w:rsidP="001F6EF4">
      <w:pPr>
        <w:ind w:left="426" w:hanging="426"/>
        <w:jc w:val="both"/>
      </w:pPr>
      <w:r w:rsidRPr="00B208E3">
        <w:t>13.</w:t>
      </w:r>
      <w:r w:rsidRPr="00B208E3">
        <w:tab/>
        <w:t>Wykonawca jako podmiot profesjonalny ma obowiązek sprawdzania komunikatów i wiadomości bezpośrednio na platformazakupowa.pl przesłanych przez Pełnomocnika Zamawiającego, gdyż system powiadomień może ulec awarii lub powiadomienie może trafić do folderu SPAM.</w:t>
      </w:r>
    </w:p>
    <w:p w14:paraId="69FDF7C3" w14:textId="77777777" w:rsidR="00A67968" w:rsidRPr="00B208E3" w:rsidRDefault="00A67968" w:rsidP="001F6EF4">
      <w:pPr>
        <w:jc w:val="both"/>
        <w:rPr>
          <w:sz w:val="18"/>
          <w:szCs w:val="18"/>
        </w:rPr>
      </w:pPr>
    </w:p>
    <w:p w14:paraId="4F16F0BF" w14:textId="77777777" w:rsidR="008910B6" w:rsidRPr="00B208E3" w:rsidRDefault="0050078D" w:rsidP="003074B3">
      <w:pPr>
        <w:spacing w:after="80"/>
        <w:ind w:left="425" w:hanging="425"/>
        <w:jc w:val="both"/>
        <w:rPr>
          <w:b/>
          <w:color w:val="000099"/>
          <w:sz w:val="22"/>
          <w:szCs w:val="22"/>
        </w:rPr>
      </w:pPr>
      <w:r w:rsidRPr="00B208E3">
        <w:rPr>
          <w:b/>
          <w:color w:val="000099"/>
          <w:sz w:val="22"/>
          <w:szCs w:val="22"/>
        </w:rPr>
        <w:t>14.</w:t>
      </w:r>
      <w:r w:rsidRPr="00B208E3">
        <w:rPr>
          <w:b/>
          <w:color w:val="000099"/>
          <w:sz w:val="22"/>
          <w:szCs w:val="22"/>
        </w:rPr>
        <w:tab/>
      </w:r>
      <w:r w:rsidR="00A14474" w:rsidRPr="00B208E3">
        <w:rPr>
          <w:b/>
          <w:color w:val="000099"/>
          <w:sz w:val="22"/>
          <w:szCs w:val="22"/>
        </w:rPr>
        <w:t>Wymagania techniczne związane z korzystaniem z platformazakupowa.pl</w:t>
      </w:r>
    </w:p>
    <w:p w14:paraId="3E1EA15C" w14:textId="77777777" w:rsidR="001C74F5" w:rsidRPr="00B208E3" w:rsidRDefault="00340030" w:rsidP="007A48A9">
      <w:pPr>
        <w:spacing w:after="80" w:line="240" w:lineRule="atLeast"/>
        <w:ind w:left="765" w:hanging="340"/>
        <w:jc w:val="both"/>
      </w:pPr>
      <w:r w:rsidRPr="00B208E3">
        <w:t>a)</w:t>
      </w:r>
      <w:r w:rsidRPr="00B208E3">
        <w:tab/>
      </w:r>
      <w:r w:rsidR="001C74F5" w:rsidRPr="00B208E3">
        <w:t>stały dostęp do sieci Internet o gwarantowanej przepustowości nie mniejszej niż 512 kb/s,</w:t>
      </w:r>
    </w:p>
    <w:p w14:paraId="38211552" w14:textId="77777777" w:rsidR="001C74F5" w:rsidRPr="00B208E3" w:rsidRDefault="00340030" w:rsidP="007A48A9">
      <w:pPr>
        <w:spacing w:after="80" w:line="240" w:lineRule="atLeast"/>
        <w:ind w:left="765" w:hanging="340"/>
        <w:jc w:val="both"/>
      </w:pPr>
      <w:r w:rsidRPr="00B208E3">
        <w:t>b)</w:t>
      </w:r>
      <w:r w:rsidRPr="00B208E3">
        <w:tab/>
      </w:r>
      <w:r w:rsidR="001C74F5" w:rsidRPr="00B208E3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83BCEE4" w14:textId="77777777" w:rsidR="001C74F5" w:rsidRPr="00B208E3" w:rsidRDefault="00340030" w:rsidP="007A48A9">
      <w:pPr>
        <w:spacing w:after="80" w:line="240" w:lineRule="atLeast"/>
        <w:ind w:left="765" w:hanging="340"/>
        <w:jc w:val="both"/>
      </w:pPr>
      <w:r w:rsidRPr="00B208E3">
        <w:t>c)</w:t>
      </w:r>
      <w:r w:rsidRPr="00B208E3">
        <w:tab/>
      </w:r>
      <w:r w:rsidR="001C74F5" w:rsidRPr="00B208E3">
        <w:t>zainstalowana dowolna przeglądarka internetowa, w przypadku Interne</w:t>
      </w:r>
      <w:r w:rsidR="00BD5416" w:rsidRPr="00B208E3">
        <w:t xml:space="preserve">t Explorer minimalnie wersja 10.0; </w:t>
      </w:r>
      <w:r w:rsidR="00BD5416" w:rsidRPr="00B208E3">
        <w:rPr>
          <w:u w:val="single"/>
        </w:rPr>
        <w:t>Uwaga</w:t>
      </w:r>
      <w:r w:rsidR="00BD5416" w:rsidRPr="00B208E3">
        <w:t>! od dnia 17 sierpnia 2021,ze względu na zakończenie wspierania przeglądarki Internet Explorer przez firmę Microsoft, stosowanie przeglądarki Internet Explorer nie będzie dopuszczalne</w:t>
      </w:r>
    </w:p>
    <w:p w14:paraId="597CF471" w14:textId="77777777" w:rsidR="001C74F5" w:rsidRPr="00B208E3" w:rsidRDefault="009F3D6A" w:rsidP="007A48A9">
      <w:pPr>
        <w:spacing w:after="80" w:line="240" w:lineRule="atLeast"/>
        <w:ind w:left="765" w:hanging="340"/>
        <w:jc w:val="both"/>
      </w:pPr>
      <w:r w:rsidRPr="00B208E3">
        <w:t>d)</w:t>
      </w:r>
      <w:r w:rsidRPr="00B208E3">
        <w:tab/>
      </w:r>
      <w:r w:rsidR="001C74F5" w:rsidRPr="00B208E3">
        <w:t>włączona obsługa JavaScript,</w:t>
      </w:r>
    </w:p>
    <w:p w14:paraId="29BA774E" w14:textId="77777777" w:rsidR="001C74F5" w:rsidRPr="00B208E3" w:rsidRDefault="00414F23" w:rsidP="007A48A9">
      <w:pPr>
        <w:spacing w:after="80" w:line="240" w:lineRule="atLeast"/>
        <w:ind w:left="765" w:hanging="340"/>
        <w:jc w:val="both"/>
      </w:pPr>
      <w:r w:rsidRPr="00B208E3">
        <w:t>e)</w:t>
      </w:r>
      <w:r w:rsidRPr="00B208E3">
        <w:tab/>
      </w:r>
      <w:r w:rsidR="001C74F5" w:rsidRPr="00B208E3">
        <w:t>zainstalowany program Adobe Acrobat Reader lub inny obsługujący format plików .pdf,</w:t>
      </w:r>
    </w:p>
    <w:p w14:paraId="717FC685" w14:textId="6A5ECB8E" w:rsidR="001C74F5" w:rsidRPr="00B208E3" w:rsidRDefault="00E36F8F" w:rsidP="007A48A9">
      <w:pPr>
        <w:spacing w:after="80" w:line="240" w:lineRule="atLeast"/>
        <w:ind w:left="765" w:hanging="340"/>
        <w:jc w:val="both"/>
      </w:pPr>
      <w:r w:rsidRPr="00B208E3">
        <w:t>f)</w:t>
      </w:r>
      <w:r w:rsidRPr="00B208E3">
        <w:tab/>
      </w:r>
      <w:r w:rsidR="001E77C4" w:rsidRPr="00B208E3">
        <w:rPr>
          <w:color w:val="000099"/>
        </w:rPr>
        <w:t>p</w:t>
      </w:r>
      <w:r w:rsidR="001C74F5" w:rsidRPr="00B208E3">
        <w:rPr>
          <w:color w:val="000099"/>
        </w:rPr>
        <w:t>latforma</w:t>
      </w:r>
      <w:r w:rsidR="001E77C4" w:rsidRPr="00B208E3">
        <w:rPr>
          <w:color w:val="000099"/>
        </w:rPr>
        <w:t>zakupowa.pl</w:t>
      </w:r>
      <w:r w:rsidR="00B05ECE" w:rsidRPr="00B208E3">
        <w:rPr>
          <w:color w:val="000099"/>
        </w:rPr>
        <w:t xml:space="preserve"> </w:t>
      </w:r>
      <w:r w:rsidR="001C74F5" w:rsidRPr="00B208E3">
        <w:t>działa według standardu przyjętego w komunikacji sieciowej - kodowanie UTF8,</w:t>
      </w:r>
    </w:p>
    <w:p w14:paraId="4DEFDEB1" w14:textId="77777777" w:rsidR="001C74F5" w:rsidRPr="00B208E3" w:rsidRDefault="00261673" w:rsidP="00CE0CD4">
      <w:pPr>
        <w:spacing w:after="180" w:line="240" w:lineRule="atLeast"/>
        <w:ind w:left="765" w:hanging="340"/>
        <w:jc w:val="both"/>
      </w:pPr>
      <w:r w:rsidRPr="00B208E3">
        <w:t>g)</w:t>
      </w:r>
      <w:r w:rsidRPr="00B208E3">
        <w:tab/>
      </w:r>
      <w:r w:rsidR="001C74F5" w:rsidRPr="00B208E3">
        <w:t xml:space="preserve">oznaczenie czasu odbioru danych przez </w:t>
      </w:r>
      <w:r w:rsidR="00E21F01" w:rsidRPr="00B208E3">
        <w:rPr>
          <w:color w:val="000099"/>
        </w:rPr>
        <w:t>platformazakupowa.pl</w:t>
      </w:r>
      <w:r w:rsidR="001C74F5" w:rsidRPr="00B208E3">
        <w:t xml:space="preserve"> stanowi datę oraz dokładn</w:t>
      </w:r>
      <w:r w:rsidR="0002379E" w:rsidRPr="00B208E3">
        <w:t>y czas (hh:mm:ss) generowany wg</w:t>
      </w:r>
      <w:r w:rsidR="001C74F5" w:rsidRPr="00B208E3">
        <w:t xml:space="preserve"> czasu lokalnego serwera synchronizowanego z zegarem Głównego Urzędu Miar.</w:t>
      </w:r>
    </w:p>
    <w:p w14:paraId="063F083E" w14:textId="77777777" w:rsidR="001C74F5" w:rsidRPr="00B208E3" w:rsidRDefault="00C91399" w:rsidP="007A48A9">
      <w:pPr>
        <w:spacing w:after="80" w:line="240" w:lineRule="atLeast"/>
        <w:ind w:left="425" w:hanging="425"/>
        <w:jc w:val="both"/>
      </w:pPr>
      <w:r w:rsidRPr="00B208E3">
        <w:t>15.</w:t>
      </w:r>
      <w:r w:rsidRPr="00B208E3">
        <w:tab/>
      </w:r>
      <w:r w:rsidR="001C74F5" w:rsidRPr="00B208E3">
        <w:t>Wykonawca, przystępując do niniejszego postępowania o udzielenie zamówienia publicznego:</w:t>
      </w:r>
    </w:p>
    <w:p w14:paraId="3B2BE121" w14:textId="77777777" w:rsidR="001C74F5" w:rsidRPr="00B208E3" w:rsidRDefault="00BD613D" w:rsidP="007A48A9">
      <w:pPr>
        <w:spacing w:after="80" w:line="240" w:lineRule="atLeast"/>
        <w:ind w:left="765" w:hanging="340"/>
        <w:jc w:val="both"/>
      </w:pPr>
      <w:r w:rsidRPr="00B208E3">
        <w:t>a)</w:t>
      </w:r>
      <w:r w:rsidRPr="00B208E3">
        <w:tab/>
      </w:r>
      <w:r w:rsidR="001C74F5" w:rsidRPr="00B208E3">
        <w:t xml:space="preserve">akceptuje warunki korzystania z </w:t>
      </w:r>
      <w:r w:rsidR="001C74F5" w:rsidRPr="00B208E3">
        <w:rPr>
          <w:color w:val="000099"/>
        </w:rPr>
        <w:t>platformazakupowa.pl</w:t>
      </w:r>
      <w:r w:rsidR="001C74F5" w:rsidRPr="00B208E3">
        <w:t xml:space="preserve"> określone w Regulaminie zamieszczonym na stronie internetowej pod linkiem w zakładce „Regulamin" oraz uznaje go za wiążący,</w:t>
      </w:r>
    </w:p>
    <w:p w14:paraId="1D688815" w14:textId="77777777" w:rsidR="00A24F3D" w:rsidRPr="00B208E3" w:rsidRDefault="00BD613D" w:rsidP="00DF001A">
      <w:pPr>
        <w:keepNext/>
        <w:suppressAutoHyphens w:val="0"/>
        <w:spacing w:after="60" w:line="240" w:lineRule="atLeast"/>
        <w:ind w:left="765" w:hanging="340"/>
        <w:jc w:val="both"/>
      </w:pPr>
      <w:r w:rsidRPr="00B208E3">
        <w:t>b)</w:t>
      </w:r>
      <w:r w:rsidRPr="00B208E3">
        <w:tab/>
      </w:r>
      <w:r w:rsidR="001C74F5" w:rsidRPr="00B208E3">
        <w:t xml:space="preserve">zapoznał i stosuje się do Instrukcji składania ofert/wniosków dostępnej </w:t>
      </w:r>
      <w:r w:rsidR="00A24F3D" w:rsidRPr="00B208E3">
        <w:t>pod adresem</w:t>
      </w:r>
      <w:r w:rsidR="00874F6C" w:rsidRPr="00B208E3">
        <w:t>:</w:t>
      </w:r>
    </w:p>
    <w:p w14:paraId="4E393FFB" w14:textId="77777777" w:rsidR="001C74F5" w:rsidRPr="00B208E3" w:rsidRDefault="001C74F5" w:rsidP="00614D52">
      <w:pPr>
        <w:spacing w:after="160" w:line="240" w:lineRule="atLeast"/>
        <w:ind w:left="851"/>
        <w:jc w:val="both"/>
      </w:pPr>
      <w:r w:rsidRPr="00B208E3">
        <w:t>https://platformazakupowa.pl/strona/45-instrukcje</w:t>
      </w:r>
    </w:p>
    <w:p w14:paraId="05585C6D" w14:textId="77777777" w:rsidR="001C74F5" w:rsidRPr="00B208E3" w:rsidRDefault="004B4840" w:rsidP="00DA1072">
      <w:pPr>
        <w:spacing w:after="120" w:line="240" w:lineRule="atLeast"/>
        <w:ind w:left="425" w:hanging="425"/>
        <w:jc w:val="both"/>
      </w:pPr>
      <w:r w:rsidRPr="00B208E3">
        <w:t>16</w:t>
      </w:r>
      <w:r w:rsidR="007F3971" w:rsidRPr="00B208E3">
        <w:t>.</w:t>
      </w:r>
      <w:r w:rsidR="007F3971" w:rsidRPr="00B208E3">
        <w:tab/>
        <w:t xml:space="preserve">Zamawiający nie ponosi odpowiedzialności za złożenie oferty w sposób niezgodny z Instrukcją korzystania z </w:t>
      </w:r>
      <w:r w:rsidR="007F3971" w:rsidRPr="00B208E3">
        <w:rPr>
          <w:color w:val="000099"/>
        </w:rPr>
        <w:t>platformazakupowa.pl</w:t>
      </w:r>
      <w:r w:rsidR="007F3971" w:rsidRPr="00B208E3">
        <w:t xml:space="preserve">, w </w:t>
      </w:r>
      <w:r w:rsidR="008136AC" w:rsidRPr="00B208E3">
        <w:t>szczególności za sytuację, gdy Z</w:t>
      </w:r>
      <w:r w:rsidR="007F3971" w:rsidRPr="00B208E3">
        <w:t xml:space="preserve"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r w:rsidR="008136AC" w:rsidRPr="00B208E3">
        <w:t>Pzp</w:t>
      </w:r>
      <w:r w:rsidR="001C74F5" w:rsidRPr="00B208E3">
        <w:t>.</w:t>
      </w:r>
    </w:p>
    <w:p w14:paraId="29DE65B7" w14:textId="08870FCE" w:rsidR="00DF001A" w:rsidRPr="00B208E3" w:rsidRDefault="004B4840" w:rsidP="00DF001A">
      <w:pPr>
        <w:keepNext/>
        <w:spacing w:after="60" w:line="240" w:lineRule="atLeast"/>
        <w:ind w:left="425" w:hanging="425"/>
        <w:jc w:val="both"/>
      </w:pPr>
      <w:r w:rsidRPr="00B208E3">
        <w:lastRenderedPageBreak/>
        <w:t>17</w:t>
      </w:r>
      <w:r w:rsidR="00AA1AC1" w:rsidRPr="00B208E3">
        <w:t>.</w:t>
      </w:r>
      <w:r w:rsidR="00AA1AC1" w:rsidRPr="00B208E3">
        <w:tab/>
      </w:r>
      <w:r w:rsidR="00A83269" w:rsidRPr="00B208E3">
        <w:t>Zamawiający</w:t>
      </w:r>
      <w:r w:rsidR="001C74F5" w:rsidRPr="00B208E3">
        <w:t xml:space="preserve"> informuje, że instrukcje korzystania z </w:t>
      </w:r>
      <w:r w:rsidR="00976929" w:rsidRPr="00B208E3">
        <w:rPr>
          <w:color w:val="000099"/>
        </w:rPr>
        <w:t>platformazakupowa.pl</w:t>
      </w:r>
      <w:r w:rsidR="001C74F5" w:rsidRPr="00B208E3">
        <w:t xml:space="preserve"> dotyczące w szczególności logowania, składania wniosków o wyjaśnienie treści SWZ, składania ofert oraz innych czynności podejmowanych w niniejszym postępowaniu przy użyciu </w:t>
      </w:r>
      <w:r w:rsidR="001B2712" w:rsidRPr="00B208E3">
        <w:rPr>
          <w:color w:val="000099"/>
        </w:rPr>
        <w:t>platformazakupowa.pl</w:t>
      </w:r>
      <w:r w:rsidR="00192311" w:rsidRPr="00B208E3">
        <w:rPr>
          <w:color w:val="000099"/>
        </w:rPr>
        <w:t xml:space="preserve"> </w:t>
      </w:r>
      <w:r w:rsidR="001C74F5" w:rsidRPr="00B208E3">
        <w:t>znajdują się w zakładce „Instrukcje dla Wykonawców" na st</w:t>
      </w:r>
      <w:r w:rsidR="00DF001A" w:rsidRPr="00B208E3">
        <w:t>ronie internetowej pod adresem:</w:t>
      </w:r>
    </w:p>
    <w:p w14:paraId="53F0E616" w14:textId="77777777" w:rsidR="001C74F5" w:rsidRPr="00B208E3" w:rsidRDefault="001C74F5" w:rsidP="00DF001A">
      <w:pPr>
        <w:spacing w:after="120" w:line="240" w:lineRule="atLeast"/>
        <w:ind w:left="851" w:firstLine="1"/>
        <w:jc w:val="both"/>
      </w:pPr>
      <w:r w:rsidRPr="00B208E3">
        <w:t>https://platformazakupowa.pl/strona/45-instrukcje</w:t>
      </w:r>
    </w:p>
    <w:p w14:paraId="5BB7B434" w14:textId="77777777" w:rsidR="00A67968" w:rsidRPr="00224FF0" w:rsidRDefault="00A67968" w:rsidP="00DA1072">
      <w:pPr>
        <w:spacing w:line="240" w:lineRule="atLeast"/>
        <w:jc w:val="both"/>
        <w:rPr>
          <w:highlight w:val="yellow"/>
        </w:rPr>
      </w:pPr>
    </w:p>
    <w:p w14:paraId="31892368" w14:textId="77777777" w:rsidR="003F5049" w:rsidRPr="00851F52" w:rsidRDefault="003F5049" w:rsidP="00DA1072">
      <w:pPr>
        <w:spacing w:line="240" w:lineRule="atLeast"/>
        <w:jc w:val="both"/>
      </w:pPr>
    </w:p>
    <w:p w14:paraId="75201190" w14:textId="7DC5950F" w:rsidR="00182D96" w:rsidRPr="00540E84" w:rsidRDefault="00182D96" w:rsidP="00741BC3">
      <w:pPr>
        <w:keepNext/>
        <w:spacing w:after="180" w:line="240" w:lineRule="atLeast"/>
        <w:ind w:left="1701" w:hanging="1701"/>
        <w:jc w:val="both"/>
        <w:rPr>
          <w:rFonts w:ascii="Tahoma" w:hAnsi="Tahoma" w:cs="Tahoma"/>
          <w:b/>
          <w:sz w:val="22"/>
          <w:szCs w:val="22"/>
        </w:rPr>
      </w:pPr>
      <w:r w:rsidRPr="00540E84">
        <w:rPr>
          <w:rFonts w:ascii="Tahoma" w:hAnsi="Tahoma" w:cs="Tahoma"/>
          <w:b/>
          <w:sz w:val="22"/>
          <w:szCs w:val="22"/>
        </w:rPr>
        <w:t>R</w:t>
      </w:r>
      <w:r w:rsidR="00070886" w:rsidRPr="00540E84">
        <w:rPr>
          <w:rFonts w:ascii="Tahoma" w:hAnsi="Tahoma" w:cs="Tahoma"/>
          <w:b/>
          <w:sz w:val="22"/>
          <w:szCs w:val="22"/>
        </w:rPr>
        <w:t>ozdział</w:t>
      </w:r>
      <w:r w:rsidR="00854EF8" w:rsidRPr="00540E84">
        <w:rPr>
          <w:rFonts w:ascii="Tahoma" w:hAnsi="Tahoma" w:cs="Tahoma"/>
          <w:b/>
          <w:sz w:val="22"/>
          <w:szCs w:val="22"/>
        </w:rPr>
        <w:t xml:space="preserve"> </w:t>
      </w:r>
      <w:r w:rsidR="00741BC3" w:rsidRPr="00540E84">
        <w:rPr>
          <w:rFonts w:ascii="Tahoma" w:hAnsi="Tahoma" w:cs="Tahoma"/>
          <w:b/>
          <w:sz w:val="22"/>
          <w:szCs w:val="22"/>
        </w:rPr>
        <w:t>X</w:t>
      </w:r>
      <w:r w:rsidR="00484C4D" w:rsidRPr="00540E84">
        <w:rPr>
          <w:rFonts w:ascii="Tahoma" w:hAnsi="Tahoma" w:cs="Tahoma"/>
          <w:b/>
          <w:sz w:val="22"/>
          <w:szCs w:val="22"/>
        </w:rPr>
        <w:t>V</w:t>
      </w:r>
      <w:r w:rsidR="00212F1D" w:rsidRPr="00540E84">
        <w:rPr>
          <w:rFonts w:ascii="Tahoma" w:hAnsi="Tahoma" w:cs="Tahoma"/>
          <w:b/>
          <w:sz w:val="22"/>
          <w:szCs w:val="22"/>
        </w:rPr>
        <w:t>I</w:t>
      </w:r>
      <w:r w:rsidR="00FF51EB" w:rsidRPr="00540E84">
        <w:rPr>
          <w:rFonts w:ascii="Tahoma" w:hAnsi="Tahoma" w:cs="Tahoma"/>
          <w:b/>
          <w:sz w:val="22"/>
          <w:szCs w:val="22"/>
        </w:rPr>
        <w:t>I</w:t>
      </w:r>
      <w:r w:rsidR="00070886" w:rsidRPr="00540E84">
        <w:rPr>
          <w:rFonts w:ascii="Tahoma" w:hAnsi="Tahoma" w:cs="Tahoma"/>
          <w:b/>
          <w:sz w:val="22"/>
          <w:szCs w:val="22"/>
        </w:rPr>
        <w:tab/>
      </w:r>
      <w:r w:rsidR="00741BC3" w:rsidRPr="00540E84">
        <w:rPr>
          <w:rFonts w:ascii="Tahoma" w:hAnsi="Tahoma" w:cs="Tahoma"/>
          <w:b/>
          <w:sz w:val="22"/>
          <w:szCs w:val="22"/>
        </w:rPr>
        <w:t>Termin związania</w:t>
      </w:r>
      <w:r w:rsidR="00854EF8" w:rsidRPr="00540E84">
        <w:rPr>
          <w:rFonts w:ascii="Tahoma" w:hAnsi="Tahoma" w:cs="Tahoma"/>
          <w:b/>
          <w:sz w:val="22"/>
          <w:szCs w:val="22"/>
        </w:rPr>
        <w:t xml:space="preserve"> </w:t>
      </w:r>
      <w:r w:rsidR="00741BC3" w:rsidRPr="00540E84">
        <w:rPr>
          <w:rFonts w:ascii="Tahoma" w:hAnsi="Tahoma" w:cs="Tahoma"/>
          <w:b/>
          <w:sz w:val="22"/>
          <w:szCs w:val="22"/>
        </w:rPr>
        <w:t>ofertą</w:t>
      </w:r>
    </w:p>
    <w:p w14:paraId="6A4EB7C6" w14:textId="6F257396" w:rsidR="006673DE" w:rsidRPr="00540E84" w:rsidRDefault="00566C59" w:rsidP="00F44241">
      <w:pPr>
        <w:spacing w:after="120"/>
        <w:ind w:left="425" w:hanging="425"/>
        <w:jc w:val="both"/>
        <w:rPr>
          <w:color w:val="000000" w:themeColor="text1"/>
        </w:rPr>
      </w:pPr>
      <w:r w:rsidRPr="00540E84">
        <w:t>1.</w:t>
      </w:r>
      <w:r w:rsidRPr="00540E84">
        <w:tab/>
        <w:t>Wykonawca jest związany ofertą przez okres 30 dni od dnia upływu terminu składania ofert, przy czym pierwszym dniem terminu związania ofertą jest dzień, w którym upływa</w:t>
      </w:r>
      <w:r w:rsidR="00C158F1" w:rsidRPr="00540E84">
        <w:t xml:space="preserve"> termin składania ofert, tzn. jest związany ofertą do </w:t>
      </w:r>
      <w:r w:rsidR="00C158F1" w:rsidRPr="00540E84">
        <w:rPr>
          <w:color w:val="000000" w:themeColor="text1"/>
        </w:rPr>
        <w:t xml:space="preserve">dnia </w:t>
      </w:r>
      <w:r w:rsidR="00540E84" w:rsidRPr="00540E84">
        <w:rPr>
          <w:color w:val="000000" w:themeColor="text1"/>
        </w:rPr>
        <w:t xml:space="preserve"> 31</w:t>
      </w:r>
      <w:r w:rsidR="00061CE3" w:rsidRPr="00540E84">
        <w:rPr>
          <w:color w:val="000000" w:themeColor="text1"/>
        </w:rPr>
        <w:t>.</w:t>
      </w:r>
      <w:r w:rsidR="00445C71" w:rsidRPr="00540E84">
        <w:rPr>
          <w:color w:val="000000" w:themeColor="text1"/>
        </w:rPr>
        <w:t>1</w:t>
      </w:r>
      <w:r w:rsidR="00F23718" w:rsidRPr="00540E84">
        <w:rPr>
          <w:color w:val="000000" w:themeColor="text1"/>
        </w:rPr>
        <w:t>2</w:t>
      </w:r>
      <w:r w:rsidRPr="00540E84">
        <w:rPr>
          <w:color w:val="000000" w:themeColor="text1"/>
        </w:rPr>
        <w:t>.202</w:t>
      </w:r>
      <w:r w:rsidR="00061CE3" w:rsidRPr="00540E84">
        <w:rPr>
          <w:color w:val="000000" w:themeColor="text1"/>
        </w:rPr>
        <w:t>4</w:t>
      </w:r>
      <w:r w:rsidRPr="00540E84">
        <w:rPr>
          <w:color w:val="000000" w:themeColor="text1"/>
        </w:rPr>
        <w:t>r.</w:t>
      </w:r>
    </w:p>
    <w:p w14:paraId="68ED0783" w14:textId="77777777" w:rsidR="006673DE" w:rsidRPr="003E71C2" w:rsidRDefault="00F44241" w:rsidP="00F44241">
      <w:pPr>
        <w:spacing w:after="120"/>
        <w:ind w:left="425" w:hanging="425"/>
        <w:jc w:val="both"/>
      </w:pPr>
      <w:r w:rsidRPr="00540E84">
        <w:t>2.</w:t>
      </w:r>
      <w:r w:rsidRPr="00540E84">
        <w:tab/>
        <w:t>W przypadku, gdy wybór najkorzystniejszej oferty nie nastąpi przed upł</w:t>
      </w:r>
      <w:r w:rsidR="0095570E" w:rsidRPr="00540E84">
        <w:t>ywem terminu związania ofertą, Z</w:t>
      </w:r>
      <w:r w:rsidRPr="00540E84">
        <w:t xml:space="preserve">amawiający może przed upływem okresu związania ofertą zwrócić się jednokrotnie  </w:t>
      </w:r>
      <w:r w:rsidR="0095570E" w:rsidRPr="00540E84">
        <w:t>do W</w:t>
      </w:r>
      <w:r w:rsidRPr="00540E84">
        <w:t>ykonawców o wyrażenie zgody na przedłużenie tego</w:t>
      </w:r>
      <w:r w:rsidRPr="003E71C2">
        <w:t xml:space="preserve"> terminu o wskazany przez niego okres, nie dłuższy niż 30 dni.</w:t>
      </w:r>
    </w:p>
    <w:p w14:paraId="129B59B3" w14:textId="7224FBA7" w:rsidR="00E15A2A" w:rsidRDefault="0095570E" w:rsidP="003E71C2">
      <w:pPr>
        <w:ind w:left="425" w:hanging="425"/>
        <w:jc w:val="both"/>
      </w:pPr>
      <w:r w:rsidRPr="003E71C2">
        <w:t>3.</w:t>
      </w:r>
      <w:r w:rsidRPr="003E71C2">
        <w:tab/>
        <w:t xml:space="preserve">Przedłużenie terminu związania ofertą wymaga złożenia przez </w:t>
      </w:r>
      <w:r w:rsidR="00AA1028" w:rsidRPr="003E71C2">
        <w:t>W</w:t>
      </w:r>
      <w:r w:rsidRPr="003E71C2">
        <w:t>ykonawcę pisemnego oświadczenia o wyrażeniu zgody na przedłużenie terminu związania ofertą</w:t>
      </w:r>
      <w:r w:rsidR="00AA1028" w:rsidRPr="003E71C2">
        <w:t>.</w:t>
      </w:r>
    </w:p>
    <w:p w14:paraId="62C265DB" w14:textId="77777777" w:rsidR="0088327E" w:rsidRPr="003E71C2" w:rsidRDefault="0088327E" w:rsidP="003E71C2">
      <w:pPr>
        <w:ind w:left="425" w:hanging="425"/>
        <w:jc w:val="both"/>
      </w:pPr>
    </w:p>
    <w:p w14:paraId="6CCCE9BD" w14:textId="1FF44920" w:rsidR="00182D96" w:rsidRPr="003E71C2" w:rsidRDefault="00182D96" w:rsidP="00E021A2">
      <w:pPr>
        <w:spacing w:after="180" w:line="240" w:lineRule="atLeast"/>
        <w:ind w:left="1843" w:hanging="1843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3E71C2">
        <w:rPr>
          <w:rFonts w:ascii="Tahoma" w:hAnsi="Tahoma" w:cs="Tahoma"/>
          <w:b/>
          <w:color w:val="000000"/>
          <w:sz w:val="22"/>
          <w:szCs w:val="22"/>
        </w:rPr>
        <w:t>R</w:t>
      </w:r>
      <w:r w:rsidR="00345689" w:rsidRPr="003E71C2">
        <w:rPr>
          <w:rFonts w:ascii="Tahoma" w:hAnsi="Tahoma" w:cs="Tahoma"/>
          <w:b/>
          <w:color w:val="000000"/>
          <w:sz w:val="22"/>
          <w:szCs w:val="22"/>
        </w:rPr>
        <w:t>ozdział</w:t>
      </w:r>
      <w:r w:rsidR="00854EF8" w:rsidRPr="003E71C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9475D" w:rsidRPr="003E71C2">
        <w:rPr>
          <w:rFonts w:ascii="Tahoma" w:hAnsi="Tahoma" w:cs="Tahoma"/>
          <w:b/>
          <w:color w:val="000000"/>
          <w:sz w:val="22"/>
          <w:szCs w:val="22"/>
        </w:rPr>
        <w:t>X</w:t>
      </w:r>
      <w:r w:rsidR="00A813F5" w:rsidRPr="003E71C2">
        <w:rPr>
          <w:rFonts w:ascii="Tahoma" w:hAnsi="Tahoma" w:cs="Tahoma"/>
          <w:b/>
          <w:color w:val="000000"/>
          <w:sz w:val="22"/>
          <w:szCs w:val="22"/>
        </w:rPr>
        <w:t>V</w:t>
      </w:r>
      <w:r w:rsidR="00FA2518" w:rsidRPr="003E71C2">
        <w:rPr>
          <w:rFonts w:ascii="Tahoma" w:hAnsi="Tahoma" w:cs="Tahoma"/>
          <w:b/>
          <w:color w:val="000000"/>
          <w:sz w:val="22"/>
          <w:szCs w:val="22"/>
        </w:rPr>
        <w:t>I</w:t>
      </w:r>
      <w:r w:rsidR="00D52B35" w:rsidRPr="003E71C2">
        <w:rPr>
          <w:rFonts w:ascii="Tahoma" w:hAnsi="Tahoma" w:cs="Tahoma"/>
          <w:b/>
          <w:color w:val="000000"/>
          <w:sz w:val="22"/>
          <w:szCs w:val="22"/>
        </w:rPr>
        <w:t>I</w:t>
      </w:r>
      <w:r w:rsidR="00EA09E3" w:rsidRPr="003E71C2">
        <w:rPr>
          <w:rFonts w:ascii="Tahoma" w:hAnsi="Tahoma" w:cs="Tahoma"/>
          <w:b/>
          <w:color w:val="000000"/>
          <w:sz w:val="22"/>
          <w:szCs w:val="22"/>
        </w:rPr>
        <w:t>I</w:t>
      </w:r>
      <w:r w:rsidR="00345689" w:rsidRPr="003E71C2">
        <w:rPr>
          <w:rFonts w:ascii="Tahoma" w:hAnsi="Tahoma" w:cs="Tahoma"/>
          <w:b/>
          <w:color w:val="000000"/>
          <w:sz w:val="22"/>
          <w:szCs w:val="22"/>
        </w:rPr>
        <w:tab/>
      </w:r>
      <w:r w:rsidR="003033AC" w:rsidRPr="003E71C2">
        <w:rPr>
          <w:rFonts w:ascii="Tahoma" w:hAnsi="Tahoma" w:cs="Tahoma"/>
          <w:b/>
          <w:color w:val="000000"/>
          <w:sz w:val="22"/>
          <w:szCs w:val="22"/>
        </w:rPr>
        <w:t xml:space="preserve">Termin </w:t>
      </w:r>
      <w:r w:rsidR="000F2734" w:rsidRPr="003E71C2">
        <w:rPr>
          <w:rFonts w:ascii="Tahoma" w:hAnsi="Tahoma" w:cs="Tahoma"/>
          <w:b/>
          <w:color w:val="000000"/>
          <w:sz w:val="22"/>
          <w:szCs w:val="22"/>
        </w:rPr>
        <w:t>składania i otwarcia ofert</w:t>
      </w:r>
    </w:p>
    <w:p w14:paraId="0C2FDCF7" w14:textId="77777777" w:rsidR="00EE1E21" w:rsidRPr="003E71C2" w:rsidRDefault="00114D15" w:rsidP="00905C1A">
      <w:pPr>
        <w:spacing w:after="80"/>
        <w:ind w:left="426" w:hanging="426"/>
        <w:jc w:val="both"/>
      </w:pPr>
      <w:r w:rsidRPr="003E71C2">
        <w:t>1.</w:t>
      </w:r>
      <w:r w:rsidRPr="003E71C2">
        <w:tab/>
      </w:r>
      <w:r w:rsidR="00F23C90" w:rsidRPr="003E71C2">
        <w:t xml:space="preserve">Ofertę wraz z wymaganymi </w:t>
      </w:r>
      <w:r w:rsidRPr="003E71C2">
        <w:t xml:space="preserve">dokumentami należy umieścić na </w:t>
      </w:r>
      <w:r w:rsidRPr="003E71C2">
        <w:rPr>
          <w:color w:val="000099"/>
        </w:rPr>
        <w:t>platformazakupowa</w:t>
      </w:r>
      <w:r w:rsidR="001C07F7" w:rsidRPr="003E71C2">
        <w:rPr>
          <w:color w:val="000099"/>
        </w:rPr>
        <w:t>.pl</w:t>
      </w:r>
      <w:r w:rsidR="00F23C90" w:rsidRPr="003E71C2">
        <w:t xml:space="preserve"> pod adresem:</w:t>
      </w:r>
    </w:p>
    <w:p w14:paraId="233CB963" w14:textId="77777777" w:rsidR="00114D15" w:rsidRPr="003E71C2" w:rsidRDefault="0092597D" w:rsidP="00905C1A">
      <w:pPr>
        <w:spacing w:after="80"/>
        <w:ind w:left="567"/>
        <w:jc w:val="both"/>
      </w:pPr>
      <w:hyperlink r:id="rId18" w:history="1">
        <w:r w:rsidRPr="003E71C2">
          <w:rPr>
            <w:rStyle w:val="Hipercze"/>
          </w:rPr>
          <w:t>https://platformazakupowa.pl/pn/proffman/proceedings</w:t>
        </w:r>
      </w:hyperlink>
    </w:p>
    <w:p w14:paraId="6BA0D3A5" w14:textId="77777777" w:rsidR="00F23C90" w:rsidRPr="000433DD" w:rsidRDefault="00F23C90" w:rsidP="00DA5B46">
      <w:pPr>
        <w:spacing w:after="180"/>
        <w:ind w:left="425"/>
        <w:jc w:val="both"/>
      </w:pPr>
      <w:r w:rsidRPr="000433DD">
        <w:t>na stronie internetowej prowadzoneg</w:t>
      </w:r>
      <w:r w:rsidR="00114D15" w:rsidRPr="000433DD">
        <w:t>o postępowania</w:t>
      </w:r>
      <w:r w:rsidRPr="000433DD">
        <w:t>.</w:t>
      </w:r>
    </w:p>
    <w:p w14:paraId="13E44220" w14:textId="53A72F06" w:rsidR="00F23C90" w:rsidRPr="00540E84" w:rsidRDefault="00AD2B07" w:rsidP="00AD2B07">
      <w:pPr>
        <w:spacing w:after="120"/>
        <w:ind w:left="426" w:hanging="426"/>
        <w:jc w:val="both"/>
      </w:pPr>
      <w:r w:rsidRPr="000433DD">
        <w:t>2.</w:t>
      </w:r>
      <w:r w:rsidRPr="000433DD">
        <w:tab/>
      </w:r>
      <w:r w:rsidR="00F23C90" w:rsidRPr="000433DD">
        <w:t>Te</w:t>
      </w:r>
      <w:r w:rsidR="00BF202E" w:rsidRPr="000433DD">
        <w:t>rmin złożenia oferty</w:t>
      </w:r>
      <w:r w:rsidR="00BF202E" w:rsidRPr="00540E84">
        <w:t xml:space="preserve">: do </w:t>
      </w:r>
      <w:r w:rsidR="00BF202E" w:rsidRPr="00540E84">
        <w:rPr>
          <w:color w:val="000000" w:themeColor="text1"/>
        </w:rPr>
        <w:t xml:space="preserve">dnia </w:t>
      </w:r>
      <w:r w:rsidR="00540E84" w:rsidRPr="00540E84">
        <w:rPr>
          <w:color w:val="000000" w:themeColor="text1"/>
        </w:rPr>
        <w:t>02</w:t>
      </w:r>
      <w:r w:rsidR="00C00AAE" w:rsidRPr="00540E84">
        <w:rPr>
          <w:color w:val="000000" w:themeColor="text1"/>
        </w:rPr>
        <w:t>.</w:t>
      </w:r>
      <w:r w:rsidR="00B820BA" w:rsidRPr="00540E84">
        <w:rPr>
          <w:color w:val="000000" w:themeColor="text1"/>
        </w:rPr>
        <w:t>1</w:t>
      </w:r>
      <w:r w:rsidR="00540E84" w:rsidRPr="00540E84">
        <w:rPr>
          <w:color w:val="000000" w:themeColor="text1"/>
        </w:rPr>
        <w:t>2</w:t>
      </w:r>
      <w:r w:rsidR="00F23C90" w:rsidRPr="00540E84">
        <w:rPr>
          <w:color w:val="000000" w:themeColor="text1"/>
        </w:rPr>
        <w:t>.202</w:t>
      </w:r>
      <w:r w:rsidR="00C00AAE" w:rsidRPr="00540E84">
        <w:rPr>
          <w:color w:val="000000" w:themeColor="text1"/>
        </w:rPr>
        <w:t>4</w:t>
      </w:r>
      <w:r w:rsidR="00F23C90" w:rsidRPr="00540E84">
        <w:rPr>
          <w:color w:val="000000" w:themeColor="text1"/>
        </w:rPr>
        <w:t xml:space="preserve"> r</w:t>
      </w:r>
      <w:r w:rsidR="0002379E" w:rsidRPr="00540E84">
        <w:rPr>
          <w:color w:val="000000" w:themeColor="text1"/>
        </w:rPr>
        <w:t>.</w:t>
      </w:r>
      <w:r w:rsidR="00F23C90" w:rsidRPr="00540E84">
        <w:rPr>
          <w:color w:val="000000" w:themeColor="text1"/>
        </w:rPr>
        <w:t xml:space="preserve"> do godziny</w:t>
      </w:r>
      <w:r w:rsidR="00F23C90" w:rsidRPr="00540E84">
        <w:t xml:space="preserve"> 12:00</w:t>
      </w:r>
    </w:p>
    <w:p w14:paraId="36C98FBB" w14:textId="77777777" w:rsidR="00F23C90" w:rsidRPr="00540E84" w:rsidRDefault="00B17425" w:rsidP="00AD2B07">
      <w:pPr>
        <w:spacing w:after="120"/>
        <w:ind w:left="426" w:hanging="426"/>
        <w:jc w:val="both"/>
      </w:pPr>
      <w:r w:rsidRPr="00540E84">
        <w:t>3.</w:t>
      </w:r>
      <w:r w:rsidRPr="00540E84">
        <w:tab/>
      </w:r>
      <w:r w:rsidR="00F23C90" w:rsidRPr="00540E84">
        <w:t xml:space="preserve">O terminie złożenia oferty decyduje czas pełnego przeprocesowania transakcji na </w:t>
      </w:r>
      <w:r w:rsidR="009179FB" w:rsidRPr="00540E84">
        <w:rPr>
          <w:color w:val="000099"/>
        </w:rPr>
        <w:t>platformazakupowa</w:t>
      </w:r>
      <w:r w:rsidR="001C07F7" w:rsidRPr="00540E84">
        <w:rPr>
          <w:color w:val="000099"/>
        </w:rPr>
        <w:t>.pl</w:t>
      </w:r>
      <w:r w:rsidR="00F23C90" w:rsidRPr="00540E84">
        <w:t>.</w:t>
      </w:r>
    </w:p>
    <w:p w14:paraId="6D9BC50F" w14:textId="77777777" w:rsidR="00F23C90" w:rsidRPr="00540E84" w:rsidRDefault="00AC2296" w:rsidP="00AD2B07">
      <w:pPr>
        <w:spacing w:after="120"/>
        <w:ind w:left="426" w:hanging="426"/>
        <w:jc w:val="both"/>
      </w:pPr>
      <w:r w:rsidRPr="00540E84">
        <w:t>4.</w:t>
      </w:r>
      <w:r w:rsidRPr="00540E84">
        <w:tab/>
      </w:r>
      <w:r w:rsidR="00F23C90" w:rsidRPr="00540E84"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BE3BF46" w14:textId="7448E583" w:rsidR="00F23C90" w:rsidRPr="00540E84" w:rsidRDefault="00AC2296" w:rsidP="00AD2B07">
      <w:pPr>
        <w:spacing w:after="120"/>
        <w:ind w:left="426" w:hanging="426"/>
        <w:jc w:val="both"/>
      </w:pPr>
      <w:r w:rsidRPr="00540E84">
        <w:t>5.</w:t>
      </w:r>
      <w:r w:rsidRPr="00540E84">
        <w:tab/>
      </w:r>
      <w:r w:rsidR="00F23C90" w:rsidRPr="00540E84">
        <w:t>Otwarcie ofert na</w:t>
      </w:r>
      <w:r w:rsidRPr="00540E84">
        <w:t xml:space="preserve">stąpi w </w:t>
      </w:r>
      <w:r w:rsidRPr="00540E84">
        <w:rPr>
          <w:color w:val="000000" w:themeColor="text1"/>
        </w:rPr>
        <w:t>dn</w:t>
      </w:r>
      <w:r w:rsidR="00BF202E" w:rsidRPr="00540E84">
        <w:rPr>
          <w:color w:val="000000" w:themeColor="text1"/>
        </w:rPr>
        <w:t xml:space="preserve">iu </w:t>
      </w:r>
      <w:r w:rsidR="00540E84" w:rsidRPr="00540E84">
        <w:rPr>
          <w:color w:val="000000" w:themeColor="text1"/>
        </w:rPr>
        <w:t>02</w:t>
      </w:r>
      <w:r w:rsidR="00C00AAE" w:rsidRPr="00540E84">
        <w:rPr>
          <w:color w:val="000000" w:themeColor="text1"/>
        </w:rPr>
        <w:t>.</w:t>
      </w:r>
      <w:r w:rsidR="00B820BA" w:rsidRPr="00540E84">
        <w:rPr>
          <w:color w:val="000000" w:themeColor="text1"/>
        </w:rPr>
        <w:t>1</w:t>
      </w:r>
      <w:r w:rsidR="00540E84" w:rsidRPr="00540E84">
        <w:rPr>
          <w:color w:val="000000" w:themeColor="text1"/>
        </w:rPr>
        <w:t>2</w:t>
      </w:r>
      <w:r w:rsidR="00C00AAE" w:rsidRPr="00540E84">
        <w:rPr>
          <w:color w:val="000000" w:themeColor="text1"/>
        </w:rPr>
        <w:t xml:space="preserve">.2024 r. </w:t>
      </w:r>
      <w:r w:rsidR="0028217F" w:rsidRPr="00540E84">
        <w:rPr>
          <w:color w:val="000000" w:themeColor="text1"/>
        </w:rPr>
        <w:t>o godzinie</w:t>
      </w:r>
      <w:r w:rsidR="0028217F" w:rsidRPr="00540E84">
        <w:t xml:space="preserve"> 12:0</w:t>
      </w:r>
      <w:r w:rsidRPr="00540E84">
        <w:t>5</w:t>
      </w:r>
    </w:p>
    <w:p w14:paraId="3B2D866B" w14:textId="77777777" w:rsidR="00905C1A" w:rsidRPr="00540E84" w:rsidRDefault="00905C1A" w:rsidP="00905C1A">
      <w:pPr>
        <w:spacing w:after="80"/>
        <w:ind w:left="425" w:hanging="425"/>
        <w:jc w:val="both"/>
      </w:pPr>
      <w:r w:rsidRPr="00540E84">
        <w:t>6.</w:t>
      </w:r>
      <w:r w:rsidRPr="00540E84">
        <w:tab/>
      </w:r>
      <w:r w:rsidR="00F23C90" w:rsidRPr="00540E84">
        <w:t xml:space="preserve">Otwarcie ofert nastąpi za pośrednictwem </w:t>
      </w:r>
      <w:r w:rsidRPr="00540E84">
        <w:rPr>
          <w:color w:val="000099"/>
        </w:rPr>
        <w:t>platformazakupowa.pl</w:t>
      </w:r>
    </w:p>
    <w:p w14:paraId="5C8A943B" w14:textId="77777777" w:rsidR="00F23C90" w:rsidRPr="00540E84" w:rsidRDefault="00905C1A" w:rsidP="006C0F33">
      <w:pPr>
        <w:spacing w:after="180"/>
        <w:ind w:left="567"/>
        <w:jc w:val="both"/>
      </w:pPr>
      <w:hyperlink r:id="rId19" w:history="1">
        <w:r w:rsidRPr="00540E84">
          <w:rPr>
            <w:rStyle w:val="Hipercze"/>
          </w:rPr>
          <w:t>https://platformazakupowa.pl/pn/proffman/proceedings</w:t>
        </w:r>
      </w:hyperlink>
    </w:p>
    <w:p w14:paraId="4B6581B6" w14:textId="77777777" w:rsidR="00F23C90" w:rsidRPr="008E25E8" w:rsidRDefault="002022D9" w:rsidP="00AD2B07">
      <w:pPr>
        <w:spacing w:after="120"/>
        <w:ind w:left="426" w:hanging="426"/>
        <w:jc w:val="both"/>
      </w:pPr>
      <w:r w:rsidRPr="00540E84">
        <w:t>6.</w:t>
      </w:r>
      <w:r w:rsidRPr="00540E84">
        <w:tab/>
      </w:r>
      <w:r w:rsidR="00F23C90" w:rsidRPr="00540E84">
        <w:t>Jeżeli otwarcie ofert następuje przy użyciu systemu teleinformatycznego, w przypadku awarii tego systemu, która powoduje brak możliwości otwarcia ofert w termini</w:t>
      </w:r>
      <w:r w:rsidR="00067CB8" w:rsidRPr="00540E84">
        <w:t xml:space="preserve">e określonym przez </w:t>
      </w:r>
      <w:r w:rsidR="00F23C90" w:rsidRPr="00540E84">
        <w:t>Zamawiającego, otwarcie ofert następuje niezwłocznie po usunięciu awarii.</w:t>
      </w:r>
    </w:p>
    <w:p w14:paraId="102DFAA3" w14:textId="77777777" w:rsidR="00F23C90" w:rsidRPr="008E25E8" w:rsidRDefault="00067CB8" w:rsidP="00AD2B07">
      <w:pPr>
        <w:spacing w:after="120"/>
        <w:ind w:left="426" w:hanging="426"/>
        <w:jc w:val="both"/>
      </w:pPr>
      <w:r w:rsidRPr="008E25E8">
        <w:t>7.</w:t>
      </w:r>
      <w:r w:rsidRPr="008E25E8">
        <w:tab/>
        <w:t xml:space="preserve">Zamawiający </w:t>
      </w:r>
      <w:r w:rsidR="00F23C90" w:rsidRPr="008E25E8">
        <w:t>poinformuje o zmianie terminu otwarcia ofert na stronie internetowej prowadzonego postępowania.</w:t>
      </w:r>
    </w:p>
    <w:p w14:paraId="4EF4F8AF" w14:textId="77777777" w:rsidR="00F23C90" w:rsidRPr="008E25E8" w:rsidRDefault="00067CB8" w:rsidP="00AD2B07">
      <w:pPr>
        <w:spacing w:after="120"/>
        <w:ind w:left="426" w:hanging="426"/>
        <w:jc w:val="both"/>
      </w:pPr>
      <w:r w:rsidRPr="008E25E8">
        <w:t>8.</w:t>
      </w:r>
      <w:r w:rsidRPr="008E25E8">
        <w:tab/>
        <w:t>Zamawiający</w:t>
      </w:r>
      <w:r w:rsidR="00AE656E" w:rsidRPr="008E25E8">
        <w:t>,</w:t>
      </w:r>
      <w:r w:rsidR="00F23C90" w:rsidRPr="008E25E8">
        <w:t xml:space="preserve"> najpóźniej przed otwarciem ofert, udostęp</w:t>
      </w:r>
      <w:r w:rsidR="003D05F8" w:rsidRPr="008E25E8">
        <w:t xml:space="preserve">nia się na stronie </w:t>
      </w:r>
      <w:r w:rsidR="00F23C90" w:rsidRPr="008E25E8">
        <w:t>prowadzonego postępowania inform</w:t>
      </w:r>
      <w:r w:rsidR="00887BA4" w:rsidRPr="008E25E8">
        <w:t xml:space="preserve">ację o kwocie, jaką </w:t>
      </w:r>
      <w:r w:rsidR="00F23C90" w:rsidRPr="008E25E8">
        <w:t>zamierza się przeznaczyć na sfinansowanie zamówienia.</w:t>
      </w:r>
    </w:p>
    <w:p w14:paraId="26F537A1" w14:textId="77777777" w:rsidR="00F23C90" w:rsidRPr="008E25E8" w:rsidRDefault="004D742B" w:rsidP="00AD2B07">
      <w:pPr>
        <w:spacing w:after="120"/>
        <w:ind w:left="426" w:hanging="426"/>
        <w:jc w:val="both"/>
      </w:pPr>
      <w:r w:rsidRPr="008E25E8">
        <w:t>9.</w:t>
      </w:r>
      <w:r w:rsidRPr="008E25E8">
        <w:tab/>
      </w:r>
      <w:r w:rsidR="00F23C90" w:rsidRPr="008E25E8">
        <w:t>Otwarcie ofert jest niejawne.</w:t>
      </w:r>
    </w:p>
    <w:p w14:paraId="2863DE1A" w14:textId="754DB932" w:rsidR="00F23C90" w:rsidRPr="008E25E8" w:rsidRDefault="004D742B" w:rsidP="00AD2B07">
      <w:pPr>
        <w:spacing w:after="120"/>
        <w:ind w:left="426" w:hanging="426"/>
        <w:jc w:val="both"/>
      </w:pPr>
      <w:r w:rsidRPr="008E25E8">
        <w:t>10.</w:t>
      </w:r>
      <w:r w:rsidRPr="008E25E8">
        <w:tab/>
      </w:r>
      <w:r w:rsidR="00AE656E" w:rsidRPr="008E25E8">
        <w:t>Zamawiający, niezwłocznie po otwarciu ofert, udostępnia na stronie interne</w:t>
      </w:r>
      <w:r w:rsidR="00263E2F" w:rsidRPr="008E25E8">
        <w:t>towej prowadzonego postępowania</w:t>
      </w:r>
      <w:r w:rsidR="00854EF8" w:rsidRPr="008E25E8">
        <w:t xml:space="preserve"> </w:t>
      </w:r>
      <w:r w:rsidR="00F23C90" w:rsidRPr="008E25E8">
        <w:t>w sekcji „Komunikaty” informacje o:</w:t>
      </w:r>
    </w:p>
    <w:p w14:paraId="1A4C5148" w14:textId="77777777" w:rsidR="00F23C90" w:rsidRPr="008E25E8" w:rsidRDefault="004D742B" w:rsidP="004D742B">
      <w:pPr>
        <w:spacing w:after="120"/>
        <w:ind w:left="709" w:hanging="283"/>
        <w:jc w:val="both"/>
      </w:pPr>
      <w:r w:rsidRPr="008E25E8">
        <w:t>1)</w:t>
      </w:r>
      <w:r w:rsidRPr="008E25E8">
        <w:tab/>
      </w:r>
      <w:r w:rsidR="00F23C90" w:rsidRPr="008E25E8">
        <w:t>nazwach albo imionach i nazwiskach oraz siedzibach lub miejscach prowadzonej działalności gospodarczej albo miejscach zamieszkania wykonawców, których oferty zostały otwarte;</w:t>
      </w:r>
    </w:p>
    <w:p w14:paraId="7CD6F5B8" w14:textId="77777777" w:rsidR="00F27E46" w:rsidRPr="008E25E8" w:rsidRDefault="004D742B" w:rsidP="004D742B">
      <w:pPr>
        <w:spacing w:after="120"/>
        <w:ind w:left="709" w:hanging="283"/>
        <w:jc w:val="both"/>
      </w:pPr>
      <w:r w:rsidRPr="008E25E8">
        <w:t>2)</w:t>
      </w:r>
      <w:r w:rsidRPr="008E25E8">
        <w:tab/>
      </w:r>
      <w:r w:rsidR="00F23C90" w:rsidRPr="008E25E8">
        <w:t>cenach lub kosztach zawartych w ofertach.</w:t>
      </w:r>
    </w:p>
    <w:p w14:paraId="5D9D8762" w14:textId="77777777" w:rsidR="00E15A2A" w:rsidRPr="00224FF0" w:rsidRDefault="00E15A2A" w:rsidP="00685111">
      <w:pPr>
        <w:rPr>
          <w:sz w:val="18"/>
          <w:szCs w:val="18"/>
          <w:highlight w:val="yellow"/>
        </w:rPr>
      </w:pPr>
    </w:p>
    <w:p w14:paraId="7F5F9809" w14:textId="77777777" w:rsidR="003E20D4" w:rsidRPr="002251BF" w:rsidRDefault="003E20D4" w:rsidP="00685111">
      <w:pPr>
        <w:rPr>
          <w:sz w:val="10"/>
          <w:szCs w:val="10"/>
        </w:rPr>
      </w:pPr>
    </w:p>
    <w:p w14:paraId="11587E85" w14:textId="79A62105" w:rsidR="00182D96" w:rsidRPr="00B208E3" w:rsidRDefault="002D3511" w:rsidP="00D1100D">
      <w:pPr>
        <w:keepNext/>
        <w:spacing w:after="180" w:line="240" w:lineRule="atLeast"/>
        <w:ind w:left="1559" w:hanging="1559"/>
        <w:rPr>
          <w:rFonts w:ascii="Tahoma" w:hAnsi="Tahoma" w:cs="Tahoma"/>
          <w:b/>
          <w:sz w:val="22"/>
          <w:szCs w:val="22"/>
        </w:rPr>
      </w:pPr>
      <w:r w:rsidRPr="00B208E3">
        <w:rPr>
          <w:rFonts w:ascii="Tahoma" w:hAnsi="Tahoma" w:cs="Tahoma"/>
          <w:b/>
          <w:sz w:val="22"/>
          <w:szCs w:val="22"/>
        </w:rPr>
        <w:t>Rozdział</w:t>
      </w:r>
      <w:r w:rsidR="00854EF8" w:rsidRPr="00B208E3">
        <w:rPr>
          <w:rFonts w:ascii="Tahoma" w:hAnsi="Tahoma" w:cs="Tahoma"/>
          <w:b/>
          <w:sz w:val="22"/>
          <w:szCs w:val="22"/>
        </w:rPr>
        <w:t xml:space="preserve"> </w:t>
      </w:r>
      <w:r w:rsidR="007724E6" w:rsidRPr="00B208E3">
        <w:rPr>
          <w:rFonts w:ascii="Tahoma" w:hAnsi="Tahoma" w:cs="Tahoma"/>
          <w:b/>
          <w:sz w:val="22"/>
          <w:szCs w:val="22"/>
        </w:rPr>
        <w:t>X</w:t>
      </w:r>
      <w:r w:rsidR="004E45E1" w:rsidRPr="00B208E3">
        <w:rPr>
          <w:rFonts w:ascii="Tahoma" w:hAnsi="Tahoma" w:cs="Tahoma"/>
          <w:b/>
          <w:sz w:val="22"/>
          <w:szCs w:val="22"/>
        </w:rPr>
        <w:t>I</w:t>
      </w:r>
      <w:r w:rsidR="00D1100D" w:rsidRPr="00B208E3">
        <w:rPr>
          <w:rFonts w:ascii="Tahoma" w:hAnsi="Tahoma" w:cs="Tahoma"/>
          <w:b/>
          <w:sz w:val="22"/>
          <w:szCs w:val="22"/>
        </w:rPr>
        <w:t>X</w:t>
      </w:r>
      <w:r w:rsidRPr="00B208E3">
        <w:rPr>
          <w:rFonts w:ascii="Tahoma" w:hAnsi="Tahoma" w:cs="Tahoma"/>
          <w:b/>
          <w:sz w:val="22"/>
          <w:szCs w:val="22"/>
        </w:rPr>
        <w:tab/>
      </w:r>
      <w:r w:rsidR="00182D96" w:rsidRPr="00B208E3">
        <w:rPr>
          <w:rFonts w:ascii="Tahoma" w:hAnsi="Tahoma" w:cs="Tahoma"/>
          <w:b/>
          <w:sz w:val="22"/>
          <w:szCs w:val="22"/>
        </w:rPr>
        <w:t>Sposób obliczenia ceny oferty</w:t>
      </w:r>
    </w:p>
    <w:p w14:paraId="591327D4" w14:textId="3FEBE85F" w:rsidR="002251BF" w:rsidRPr="002251BF" w:rsidRDefault="009A5B8D" w:rsidP="002251BF">
      <w:pPr>
        <w:spacing w:before="40" w:after="80" w:line="240" w:lineRule="atLeast"/>
        <w:ind w:left="426" w:hanging="426"/>
        <w:jc w:val="both"/>
        <w:rPr>
          <w:color w:val="000000"/>
        </w:rPr>
      </w:pPr>
      <w:r w:rsidRPr="00B208E3">
        <w:rPr>
          <w:color w:val="000000"/>
        </w:rPr>
        <w:t>1.</w:t>
      </w:r>
      <w:r w:rsidRPr="00B208E3">
        <w:rPr>
          <w:color w:val="000000"/>
        </w:rPr>
        <w:tab/>
      </w:r>
      <w:r w:rsidR="002251BF" w:rsidRPr="002251BF">
        <w:rPr>
          <w:color w:val="000000"/>
        </w:rPr>
        <w:t>Ceną oferty w odniesieniu do określon</w:t>
      </w:r>
      <w:r w:rsidR="002251BF">
        <w:rPr>
          <w:color w:val="000000"/>
        </w:rPr>
        <w:t>ej Części zamówienia</w:t>
      </w:r>
      <w:r w:rsidR="002251BF" w:rsidRPr="002251BF">
        <w:rPr>
          <w:color w:val="000000"/>
        </w:rPr>
        <w:t xml:space="preserve">) jest suma składek za wszystkie ubezpieczenia wchodzące w skład </w:t>
      </w:r>
      <w:r w:rsidR="002251BF">
        <w:rPr>
          <w:color w:val="000000"/>
        </w:rPr>
        <w:t xml:space="preserve">danej Części. </w:t>
      </w:r>
    </w:p>
    <w:p w14:paraId="0AFA6180" w14:textId="4EEBC642" w:rsidR="000C7154" w:rsidRPr="00B208E3" w:rsidRDefault="000C7154" w:rsidP="001F76BD">
      <w:pPr>
        <w:spacing w:before="40" w:after="80" w:line="240" w:lineRule="atLeast"/>
        <w:ind w:left="426" w:hanging="426"/>
        <w:jc w:val="both"/>
        <w:rPr>
          <w:color w:val="000000"/>
        </w:rPr>
      </w:pPr>
    </w:p>
    <w:p w14:paraId="427B3348" w14:textId="222286DD" w:rsidR="009A5B8D" w:rsidRPr="00B208E3" w:rsidRDefault="009A5B8D" w:rsidP="00696484">
      <w:pPr>
        <w:spacing w:before="40" w:after="80" w:line="240" w:lineRule="atLeast"/>
        <w:ind w:left="425" w:hanging="425"/>
        <w:jc w:val="both"/>
        <w:rPr>
          <w:color w:val="000000" w:themeColor="text1"/>
        </w:rPr>
      </w:pPr>
      <w:r w:rsidRPr="00B208E3">
        <w:rPr>
          <w:color w:val="000000"/>
        </w:rPr>
        <w:lastRenderedPageBreak/>
        <w:t>2.</w:t>
      </w:r>
      <w:r w:rsidRPr="00B208E3">
        <w:rPr>
          <w:color w:val="000000"/>
        </w:rPr>
        <w:tab/>
        <w:t xml:space="preserve">Przy podawaniu ceny należy uwzględnić fakt, że usługa </w:t>
      </w:r>
      <w:r w:rsidR="00BD2569" w:rsidRPr="00B208E3">
        <w:rPr>
          <w:color w:val="000000"/>
        </w:rPr>
        <w:t xml:space="preserve">będąca przedmiotem niniejszego zamówienia </w:t>
      </w:r>
      <w:r w:rsidRPr="00B208E3">
        <w:rPr>
          <w:color w:val="000000"/>
        </w:rPr>
        <w:t>jest zwolniona z podatku VAT - zgodnie z art. 43 ust. 1 pkt 37 ustawy z dnia 11 marca 2004 o podatku od towarów i usług</w:t>
      </w:r>
      <w:r w:rsidR="00696484">
        <w:rPr>
          <w:color w:val="000000"/>
        </w:rPr>
        <w:t xml:space="preserve"> </w:t>
      </w:r>
      <w:r w:rsidR="00696484" w:rsidRPr="00B208E3">
        <w:rPr>
          <w:color w:val="000000"/>
        </w:rPr>
        <w:t>(</w:t>
      </w:r>
      <w:r w:rsidR="00696484" w:rsidRPr="00B208E3">
        <w:t>Dz. U</w:t>
      </w:r>
      <w:r w:rsidR="00696484" w:rsidRPr="00B208E3">
        <w:rPr>
          <w:color w:val="000000" w:themeColor="text1"/>
        </w:rPr>
        <w:t>. z 202</w:t>
      </w:r>
      <w:r w:rsidR="00696484">
        <w:rPr>
          <w:color w:val="000000" w:themeColor="text1"/>
        </w:rPr>
        <w:t>4</w:t>
      </w:r>
      <w:r w:rsidR="00696484" w:rsidRPr="00B208E3">
        <w:rPr>
          <w:color w:val="000000" w:themeColor="text1"/>
        </w:rPr>
        <w:t xml:space="preserve"> r. poz. </w:t>
      </w:r>
      <w:r w:rsidR="00696484">
        <w:rPr>
          <w:color w:val="000000" w:themeColor="text1"/>
        </w:rPr>
        <w:t>361</w:t>
      </w:r>
      <w:r w:rsidR="00696484" w:rsidRPr="00B208E3">
        <w:rPr>
          <w:color w:val="000000" w:themeColor="text1"/>
        </w:rPr>
        <w:t xml:space="preserve"> z późn. zm.).</w:t>
      </w:r>
    </w:p>
    <w:p w14:paraId="0B6B2B73" w14:textId="77777777" w:rsidR="00182D96" w:rsidRPr="00B208E3" w:rsidRDefault="00BD2569" w:rsidP="00BD2569">
      <w:pPr>
        <w:spacing w:before="40" w:after="60" w:line="240" w:lineRule="atLeast"/>
        <w:ind w:left="426" w:hanging="426"/>
        <w:jc w:val="both"/>
        <w:rPr>
          <w:color w:val="000000"/>
        </w:rPr>
      </w:pPr>
      <w:r w:rsidRPr="00B208E3">
        <w:rPr>
          <w:color w:val="000000"/>
        </w:rPr>
        <w:t>3.</w:t>
      </w:r>
      <w:r w:rsidRPr="00B208E3">
        <w:rPr>
          <w:color w:val="000000"/>
        </w:rPr>
        <w:tab/>
      </w:r>
      <w:r w:rsidR="000D55F2" w:rsidRPr="00B208E3">
        <w:rPr>
          <w:color w:val="000000"/>
        </w:rPr>
        <w:t>Cena</w:t>
      </w:r>
      <w:r w:rsidR="0002379E" w:rsidRPr="00B208E3">
        <w:rPr>
          <w:color w:val="000000"/>
        </w:rPr>
        <w:t xml:space="preserve"> </w:t>
      </w:r>
      <w:r w:rsidR="005521CF" w:rsidRPr="00B208E3">
        <w:rPr>
          <w:color w:val="000000"/>
        </w:rPr>
        <w:t>ofer</w:t>
      </w:r>
      <w:r w:rsidR="000D55F2" w:rsidRPr="00B208E3">
        <w:rPr>
          <w:color w:val="000000"/>
        </w:rPr>
        <w:t>ty</w:t>
      </w:r>
      <w:r w:rsidR="0002379E" w:rsidRPr="00B208E3">
        <w:rPr>
          <w:color w:val="000000"/>
        </w:rPr>
        <w:t xml:space="preserve"> </w:t>
      </w:r>
      <w:r w:rsidR="00CA0CD0" w:rsidRPr="00B208E3">
        <w:rPr>
          <w:color w:val="000000"/>
        </w:rPr>
        <w:t xml:space="preserve">ma charakter ostateczny. Oznacza to, że </w:t>
      </w:r>
      <w:r w:rsidR="00182D96" w:rsidRPr="00B208E3">
        <w:rPr>
          <w:color w:val="000000"/>
        </w:rPr>
        <w:t>powinna z</w:t>
      </w:r>
      <w:r w:rsidR="007C3AC0" w:rsidRPr="00B208E3">
        <w:rPr>
          <w:color w:val="000000"/>
        </w:rPr>
        <w:t>a</w:t>
      </w:r>
      <w:r w:rsidR="00182D96" w:rsidRPr="00B208E3">
        <w:rPr>
          <w:color w:val="000000"/>
        </w:rPr>
        <w:t xml:space="preserve">wierać wszelkiego rodzaju opusty i rabaty, </w:t>
      </w:r>
      <w:r w:rsidR="00CA0CD0" w:rsidRPr="00B208E3">
        <w:rPr>
          <w:color w:val="000000"/>
        </w:rPr>
        <w:t xml:space="preserve">które Wykonawca zamierza zastosować wobec Zamawiającego oraz </w:t>
      </w:r>
      <w:r w:rsidR="00182D96" w:rsidRPr="00B208E3">
        <w:rPr>
          <w:color w:val="000000"/>
        </w:rPr>
        <w:t>wszystkie k</w:t>
      </w:r>
      <w:r w:rsidR="00BB7613" w:rsidRPr="00B208E3">
        <w:rPr>
          <w:color w:val="000000"/>
        </w:rPr>
        <w:t>oszty dostawy do Zamawiającego.</w:t>
      </w:r>
    </w:p>
    <w:p w14:paraId="296E8989" w14:textId="77777777" w:rsidR="007C3AC0" w:rsidRPr="00B208E3" w:rsidRDefault="007C3AC0" w:rsidP="00025126">
      <w:pPr>
        <w:spacing w:line="240" w:lineRule="atLeast"/>
        <w:ind w:left="425"/>
        <w:jc w:val="both"/>
      </w:pPr>
      <w:r w:rsidRPr="00B208E3">
        <w:t xml:space="preserve">UWAGA: </w:t>
      </w:r>
      <w:r w:rsidR="009B5F91" w:rsidRPr="00B208E3">
        <w:t xml:space="preserve">Rozliczenia między Zamawiającym a </w:t>
      </w:r>
      <w:r w:rsidR="007A2EEB" w:rsidRPr="00B208E3">
        <w:t>W</w:t>
      </w:r>
      <w:r w:rsidR="009B5F91" w:rsidRPr="00B208E3">
        <w:t>ykonawcą odbywać się będą w walucie PLN.</w:t>
      </w:r>
    </w:p>
    <w:p w14:paraId="08D016D3" w14:textId="77777777" w:rsidR="00E4790C" w:rsidRDefault="00E4790C" w:rsidP="007E29C7">
      <w:pPr>
        <w:rPr>
          <w:sz w:val="16"/>
          <w:szCs w:val="16"/>
        </w:rPr>
      </w:pPr>
    </w:p>
    <w:p w14:paraId="03C315FE" w14:textId="77777777" w:rsidR="00E4790C" w:rsidRDefault="00E4790C" w:rsidP="007E29C7">
      <w:pPr>
        <w:rPr>
          <w:sz w:val="16"/>
          <w:szCs w:val="16"/>
        </w:rPr>
      </w:pPr>
    </w:p>
    <w:p w14:paraId="4AFEA301" w14:textId="77777777" w:rsidR="003E71C2" w:rsidRPr="003E71C2" w:rsidRDefault="003E71C2" w:rsidP="007E29C7">
      <w:pPr>
        <w:rPr>
          <w:sz w:val="16"/>
          <w:szCs w:val="16"/>
        </w:rPr>
      </w:pPr>
    </w:p>
    <w:p w14:paraId="00440E19" w14:textId="13844241" w:rsidR="00182D96" w:rsidRPr="00540E84" w:rsidRDefault="006C1934" w:rsidP="00CC3E39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540E84">
        <w:rPr>
          <w:rFonts w:ascii="Tahoma" w:hAnsi="Tahoma" w:cs="Tahoma"/>
          <w:b/>
          <w:sz w:val="22"/>
          <w:szCs w:val="22"/>
        </w:rPr>
        <w:t>Rozdział</w:t>
      </w:r>
      <w:r w:rsidR="00854EF8" w:rsidRPr="00540E84">
        <w:rPr>
          <w:rFonts w:ascii="Tahoma" w:hAnsi="Tahoma" w:cs="Tahoma"/>
          <w:b/>
          <w:sz w:val="22"/>
          <w:szCs w:val="22"/>
        </w:rPr>
        <w:t xml:space="preserve"> </w:t>
      </w:r>
      <w:r w:rsidR="00CC3E39" w:rsidRPr="00540E84">
        <w:rPr>
          <w:rFonts w:ascii="Tahoma" w:hAnsi="Tahoma" w:cs="Tahoma"/>
          <w:b/>
          <w:sz w:val="22"/>
          <w:szCs w:val="22"/>
        </w:rPr>
        <w:t>XX</w:t>
      </w:r>
      <w:r w:rsidRPr="00540E84">
        <w:rPr>
          <w:rFonts w:ascii="Tahoma" w:hAnsi="Tahoma" w:cs="Tahoma"/>
          <w:b/>
          <w:sz w:val="22"/>
          <w:szCs w:val="22"/>
        </w:rPr>
        <w:tab/>
      </w:r>
      <w:r w:rsidR="00577F0C" w:rsidRPr="00540E84">
        <w:rPr>
          <w:rFonts w:ascii="Tahoma" w:hAnsi="Tahoma" w:cs="Tahoma"/>
          <w:b/>
          <w:sz w:val="22"/>
          <w:szCs w:val="22"/>
        </w:rPr>
        <w:t>Kryteria w</w:t>
      </w:r>
      <w:r w:rsidR="00182D96" w:rsidRPr="00540E84">
        <w:rPr>
          <w:rFonts w:ascii="Tahoma" w:hAnsi="Tahoma" w:cs="Tahoma"/>
          <w:b/>
          <w:sz w:val="22"/>
          <w:szCs w:val="22"/>
        </w:rPr>
        <w:t>yb</w:t>
      </w:r>
      <w:r w:rsidR="00577F0C" w:rsidRPr="00540E84">
        <w:rPr>
          <w:rFonts w:ascii="Tahoma" w:hAnsi="Tahoma" w:cs="Tahoma"/>
          <w:b/>
          <w:sz w:val="22"/>
          <w:szCs w:val="22"/>
        </w:rPr>
        <w:t>o</w:t>
      </w:r>
      <w:r w:rsidR="00182D96" w:rsidRPr="00540E84">
        <w:rPr>
          <w:rFonts w:ascii="Tahoma" w:hAnsi="Tahoma" w:cs="Tahoma"/>
          <w:b/>
          <w:sz w:val="22"/>
          <w:szCs w:val="22"/>
        </w:rPr>
        <w:t>r</w:t>
      </w:r>
      <w:r w:rsidR="00577F0C" w:rsidRPr="00540E84">
        <w:rPr>
          <w:rFonts w:ascii="Tahoma" w:hAnsi="Tahoma" w:cs="Tahoma"/>
          <w:b/>
          <w:sz w:val="22"/>
          <w:szCs w:val="22"/>
        </w:rPr>
        <w:t>u</w:t>
      </w:r>
      <w:r w:rsidR="00182D96" w:rsidRPr="00540E84">
        <w:rPr>
          <w:rFonts w:ascii="Tahoma" w:hAnsi="Tahoma" w:cs="Tahoma"/>
          <w:b/>
          <w:sz w:val="22"/>
          <w:szCs w:val="22"/>
        </w:rPr>
        <w:t xml:space="preserve"> najkorzystniejszej</w:t>
      </w:r>
      <w:r w:rsidR="00577F0C" w:rsidRPr="00540E84">
        <w:rPr>
          <w:rFonts w:ascii="Tahoma" w:hAnsi="Tahoma" w:cs="Tahoma"/>
          <w:b/>
          <w:sz w:val="22"/>
          <w:szCs w:val="22"/>
        </w:rPr>
        <w:t xml:space="preserve"> oferty</w:t>
      </w:r>
    </w:p>
    <w:p w14:paraId="5C1CC068" w14:textId="77777777" w:rsidR="00555092" w:rsidRPr="00540E84" w:rsidRDefault="00555092" w:rsidP="00555092">
      <w:pPr>
        <w:keepNext/>
        <w:numPr>
          <w:ilvl w:val="0"/>
          <w:numId w:val="8"/>
        </w:numPr>
        <w:tabs>
          <w:tab w:val="clear" w:pos="360"/>
        </w:tabs>
        <w:spacing w:after="120" w:line="240" w:lineRule="atLeast"/>
        <w:ind w:left="426" w:hanging="420"/>
        <w:jc w:val="both"/>
      </w:pPr>
      <w:r w:rsidRPr="00540E84">
        <w:t>Przy wyborze oferty Zamawiający będzie kierował się kryterium :</w:t>
      </w:r>
    </w:p>
    <w:p w14:paraId="560E4C64" w14:textId="2941BFDC" w:rsidR="00555092" w:rsidRPr="00540E84" w:rsidRDefault="00555092" w:rsidP="00555092">
      <w:pPr>
        <w:spacing w:after="120" w:line="240" w:lineRule="atLeast"/>
      </w:pPr>
      <w:r w:rsidRPr="00540E84">
        <w:t>- w odniesieniu do Części I: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555092" w:rsidRPr="00540E84" w14:paraId="3836750A" w14:textId="77777777" w:rsidTr="003C4355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9586C5" w14:textId="77777777" w:rsidR="00555092" w:rsidRPr="00540E84" w:rsidRDefault="00555092" w:rsidP="003C4355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540E84">
              <w:rPr>
                <w:b/>
              </w:rPr>
              <w:t>Lp.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6029BA" w14:textId="77777777" w:rsidR="00555092" w:rsidRPr="00540E84" w:rsidRDefault="00555092" w:rsidP="003C4355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540E84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DAFA5" w14:textId="77777777" w:rsidR="00555092" w:rsidRPr="00540E84" w:rsidRDefault="00555092" w:rsidP="003C4355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540E84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B81626" w14:textId="77777777" w:rsidR="00555092" w:rsidRPr="00540E84" w:rsidRDefault="00555092" w:rsidP="003C4355">
            <w:pPr>
              <w:keepNext/>
              <w:spacing w:before="40" w:after="40" w:line="240" w:lineRule="atLeast"/>
              <w:jc w:val="center"/>
              <w:rPr>
                <w:b/>
              </w:rPr>
            </w:pPr>
            <w:r w:rsidRPr="00540E84">
              <w:rPr>
                <w:b/>
              </w:rPr>
              <w:t>Opis metody przyznawania punktów</w:t>
            </w:r>
          </w:p>
        </w:tc>
      </w:tr>
      <w:tr w:rsidR="00555092" w:rsidRPr="00540E84" w14:paraId="760CB2CA" w14:textId="77777777" w:rsidTr="003C4355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C34D42E" w14:textId="77777777" w:rsidR="00555092" w:rsidRPr="00540E84" w:rsidRDefault="00555092" w:rsidP="003C4355">
            <w:pPr>
              <w:spacing w:before="60" w:line="240" w:lineRule="atLeast"/>
              <w:jc w:val="center"/>
              <w:rPr>
                <w:b/>
              </w:rPr>
            </w:pPr>
            <w:r w:rsidRPr="00540E84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31BCB07E" w14:textId="77777777" w:rsidR="00555092" w:rsidRPr="00540E84" w:rsidRDefault="00555092" w:rsidP="003C4355">
            <w:pPr>
              <w:spacing w:before="60" w:line="240" w:lineRule="atLeast"/>
              <w:rPr>
                <w:b/>
              </w:rPr>
            </w:pPr>
            <w:r w:rsidRPr="00540E84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CBAC10" w14:textId="1409A5B6" w:rsidR="00555092" w:rsidRPr="00540E84" w:rsidRDefault="00555092" w:rsidP="003C4355">
            <w:pPr>
              <w:spacing w:before="60" w:line="240" w:lineRule="atLeast"/>
              <w:jc w:val="center"/>
              <w:rPr>
                <w:b/>
                <w:sz w:val="22"/>
              </w:rPr>
            </w:pPr>
            <w:r w:rsidRPr="00540E84">
              <w:rPr>
                <w:b/>
                <w:sz w:val="22"/>
              </w:rPr>
              <w:t>90%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5694B6EE" w14:textId="77777777" w:rsidR="00555092" w:rsidRPr="00540E84" w:rsidRDefault="00555092" w:rsidP="003C4355">
            <w:pPr>
              <w:spacing w:before="80" w:after="120" w:line="240" w:lineRule="atLeast"/>
              <w:rPr>
                <w:color w:val="000000"/>
                <w:sz w:val="22"/>
                <w:szCs w:val="22"/>
              </w:rPr>
            </w:pPr>
            <w:r w:rsidRPr="00540E84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223AAF7D" w14:textId="0D766CD6" w:rsidR="00555092" w:rsidRPr="00540E84" w:rsidRDefault="00555092" w:rsidP="003C4355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540E84"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7B0B93" w:rsidRPr="00540E84">
              <w:rPr>
                <w:rFonts w:ascii="Arial" w:hAnsi="Arial"/>
                <w:b/>
                <w:color w:val="000000"/>
                <w:sz w:val="24"/>
                <w:szCs w:val="24"/>
                <w:vertAlign w:val="subscript"/>
              </w:rPr>
              <w:t>I</w:t>
            </w:r>
            <w:r w:rsidRPr="00540E84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w:r w:rsidRPr="00540E84">
              <w:rPr>
                <w:rFonts w:ascii="Arial" w:hAnsi="Arial"/>
                <w:position w:val="-28"/>
                <w:sz w:val="22"/>
                <w:szCs w:val="22"/>
              </w:rPr>
              <w:object w:dxaOrig="2420" w:dyaOrig="660" w14:anchorId="550C93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36pt" o:ole="" filled="t">
                  <v:fill color2="black" type="frame"/>
                  <v:imagedata r:id="rId20" o:title=""/>
                </v:shape>
                <o:OLEObject Type="Embed" ProgID="Equation.3" ShapeID="_x0000_i1025" DrawAspect="Content" ObjectID="_1793632591" r:id="rId21"/>
              </w:object>
            </w:r>
            <w:r w:rsidRPr="00540E8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Pr="00540E84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Pr="00540E84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Pr="00540E84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 x 90%</w:t>
            </w:r>
          </w:p>
          <w:p w14:paraId="406B1EE2" w14:textId="77777777" w:rsidR="00555092" w:rsidRPr="00540E84" w:rsidRDefault="00555092" w:rsidP="003C4355">
            <w:pPr>
              <w:rPr>
                <w:sz w:val="12"/>
                <w:szCs w:val="12"/>
              </w:rPr>
            </w:pPr>
          </w:p>
          <w:p w14:paraId="688CA116" w14:textId="35EE34C1" w:rsidR="00555092" w:rsidRPr="00540E84" w:rsidRDefault="00555092" w:rsidP="003C4355">
            <w:pPr>
              <w:tabs>
                <w:tab w:val="left" w:pos="990"/>
              </w:tabs>
              <w:spacing w:after="80" w:line="240" w:lineRule="atLeast"/>
              <w:rPr>
                <w:color w:val="000000"/>
                <w:sz w:val="22"/>
                <w:szCs w:val="22"/>
              </w:rPr>
            </w:pPr>
            <w:r w:rsidRPr="00540E84">
              <w:rPr>
                <w:color w:val="000000"/>
                <w:sz w:val="22"/>
                <w:szCs w:val="22"/>
              </w:rPr>
              <w:t xml:space="preserve">Wynik </w:t>
            </w:r>
            <w:r w:rsidRPr="00540E84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="007B0B93" w:rsidRPr="00540E84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I</w:t>
            </w:r>
            <w:r w:rsidRPr="00540E84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540E84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555092" w:rsidRPr="00540E84" w14:paraId="0670F43D" w14:textId="77777777" w:rsidTr="003C4355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033DB81" w14:textId="77777777" w:rsidR="00555092" w:rsidRPr="00540E84" w:rsidRDefault="00555092" w:rsidP="003C4355">
            <w:pPr>
              <w:spacing w:before="60" w:line="240" w:lineRule="atLeast"/>
              <w:jc w:val="center"/>
              <w:rPr>
                <w:b/>
              </w:rPr>
            </w:pPr>
            <w:r w:rsidRPr="00540E84"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4078C1E6" w14:textId="6B4A542C" w:rsidR="00555092" w:rsidRPr="00540E84" w:rsidRDefault="00555092" w:rsidP="003C4355">
            <w:pPr>
              <w:spacing w:before="60" w:after="60"/>
            </w:pPr>
            <w:r w:rsidRPr="00540E84">
              <w:rPr>
                <w:b/>
              </w:rPr>
              <w:t>Postanowienia preferowane</w:t>
            </w:r>
            <w:r w:rsidRPr="00540E84">
              <w:t>, których poziom spełnienia reprezentuje suma „małych” punktów otrzymana dla rozpatrywane</w:t>
            </w:r>
            <w:r w:rsidR="006332A5" w:rsidRPr="00540E84">
              <w:t xml:space="preserve">j Części I </w:t>
            </w:r>
            <w:r w:rsidRPr="00540E84">
              <w:t xml:space="preserve"> za zaakceptowane w ofercie fakultatywne rozszerzenia zakresu.</w:t>
            </w:r>
          </w:p>
          <w:p w14:paraId="73B36CD1" w14:textId="10D7CBA3" w:rsidR="00555092" w:rsidRPr="00540E84" w:rsidRDefault="00555092" w:rsidP="003C4355">
            <w:pPr>
              <w:spacing w:after="60"/>
            </w:pPr>
            <w:r w:rsidRPr="00540E84">
              <w:rPr>
                <w:b/>
                <w:iCs/>
              </w:rPr>
              <w:t xml:space="preserve">Uwaga: </w:t>
            </w:r>
            <w:r w:rsidRPr="00540E84">
              <w:rPr>
                <w:iCs/>
              </w:rPr>
              <w:t>maksymalna liczba „małych” punktów, jakie może otrzymać oferta w odniesieniu do Części I wynosi 100.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628D14" w14:textId="1B6E6017" w:rsidR="00555092" w:rsidRPr="00540E84" w:rsidRDefault="00555092" w:rsidP="003C4355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540E84">
              <w:rPr>
                <w:b/>
                <w:sz w:val="22"/>
                <w:szCs w:val="22"/>
              </w:rPr>
              <w:t>10%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70CB1B8B" w14:textId="77777777" w:rsidR="00555092" w:rsidRPr="00540E84" w:rsidRDefault="00555092" w:rsidP="003C4355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540E84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3AEC9730" w14:textId="2C2C5125" w:rsidR="00555092" w:rsidRPr="00540E84" w:rsidRDefault="00555092" w:rsidP="003C4355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540E84">
              <w:rPr>
                <w:rFonts w:ascii="Arial" w:hAnsi="Arial" w:cs="Arial"/>
                <w:b/>
                <w:sz w:val="22"/>
              </w:rPr>
              <w:t>P</w:t>
            </w:r>
            <w:r w:rsidR="007B0B93" w:rsidRPr="00540E84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I</w:t>
            </w:r>
            <w:r w:rsidRPr="00540E84">
              <w:rPr>
                <w:rFonts w:ascii="Arial" w:hAnsi="Arial" w:cs="Arial"/>
                <w:sz w:val="22"/>
              </w:rPr>
              <w:t xml:space="preserve">=liczba małych punktów </w:t>
            </w:r>
            <w:r w:rsidRPr="00540E84">
              <w:rPr>
                <w:rFonts w:ascii="Arial" w:hAnsi="Arial" w:cs="Arial"/>
                <w:b/>
                <w:sz w:val="22"/>
              </w:rPr>
              <w:fldChar w:fldCharType="begin"/>
            </w:r>
            <w:r w:rsidRPr="00540E84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Pr="00540E84">
              <w:rPr>
                <w:rFonts w:ascii="Arial" w:hAnsi="Arial" w:cs="Arial"/>
                <w:b/>
                <w:sz w:val="22"/>
              </w:rPr>
              <w:fldChar w:fldCharType="end"/>
            </w:r>
            <w:r w:rsidRPr="00540E84">
              <w:rPr>
                <w:rFonts w:ascii="Arial" w:hAnsi="Arial" w:cs="Arial"/>
                <w:b/>
                <w:sz w:val="22"/>
              </w:rPr>
              <w:t>10%</w:t>
            </w:r>
          </w:p>
          <w:p w14:paraId="2170D14C" w14:textId="77777777" w:rsidR="00555092" w:rsidRPr="00540E84" w:rsidRDefault="00555092" w:rsidP="003C4355">
            <w:pPr>
              <w:rPr>
                <w:sz w:val="12"/>
                <w:szCs w:val="12"/>
              </w:rPr>
            </w:pPr>
          </w:p>
          <w:p w14:paraId="001A27AE" w14:textId="04669F16" w:rsidR="00555092" w:rsidRPr="00540E84" w:rsidRDefault="00555092" w:rsidP="003C4355">
            <w:pPr>
              <w:spacing w:before="60" w:after="60"/>
              <w:rPr>
                <w:iCs/>
                <w:sz w:val="22"/>
                <w:szCs w:val="22"/>
              </w:rPr>
            </w:pPr>
            <w:r w:rsidRPr="00540E84">
              <w:rPr>
                <w:color w:val="000000"/>
                <w:sz w:val="22"/>
                <w:szCs w:val="22"/>
              </w:rPr>
              <w:t xml:space="preserve">Wynik </w:t>
            </w:r>
            <w:r w:rsidRPr="00540E84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="007B0B93" w:rsidRPr="00540E84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I</w:t>
            </w:r>
            <w:r w:rsidRPr="00540E84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540E84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555092" w:rsidRPr="003E6996" w14:paraId="2E9B5EB8" w14:textId="77777777" w:rsidTr="003C4355">
        <w:trPr>
          <w:cantSplit/>
        </w:trPr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6567A37" w14:textId="2E65AD73" w:rsidR="00555092" w:rsidRPr="003E6996" w:rsidRDefault="00555092" w:rsidP="003C4355">
            <w:pPr>
              <w:spacing w:before="80" w:after="80"/>
              <w:rPr>
                <w:color w:val="000000"/>
              </w:rPr>
            </w:pPr>
            <w:r w:rsidRPr="00540E84">
              <w:rPr>
                <w:color w:val="000000"/>
              </w:rPr>
              <w:t>Łączną liczbę punktów oferty w odniesieniu do Części I stanowi suma punktów uzyskanych za kryteria 1 i 2.</w:t>
            </w:r>
          </w:p>
        </w:tc>
      </w:tr>
    </w:tbl>
    <w:p w14:paraId="198D7829" w14:textId="77777777" w:rsidR="00555092" w:rsidRDefault="00555092" w:rsidP="00555092">
      <w:pPr>
        <w:rPr>
          <w:sz w:val="22"/>
          <w:szCs w:val="22"/>
        </w:rPr>
      </w:pPr>
    </w:p>
    <w:p w14:paraId="63478307" w14:textId="77777777" w:rsidR="00555092" w:rsidRPr="002251BF" w:rsidRDefault="00555092" w:rsidP="00555092">
      <w:pPr>
        <w:rPr>
          <w:sz w:val="2"/>
          <w:szCs w:val="2"/>
        </w:rPr>
      </w:pPr>
    </w:p>
    <w:p w14:paraId="497A7DFB" w14:textId="517327D0" w:rsidR="00555092" w:rsidRPr="003E6996" w:rsidRDefault="00555092" w:rsidP="00555092">
      <w:pPr>
        <w:keepNext/>
        <w:spacing w:after="120" w:line="240" w:lineRule="atLeast"/>
      </w:pPr>
      <w:r w:rsidRPr="0076215B">
        <w:t xml:space="preserve">- w </w:t>
      </w:r>
      <w:r w:rsidRPr="003E6996">
        <w:t xml:space="preserve">odniesieniu do </w:t>
      </w:r>
      <w:r>
        <w:t>Części II</w:t>
      </w:r>
      <w:r w:rsidRPr="003E6996">
        <w:t>:</w:t>
      </w:r>
    </w:p>
    <w:tbl>
      <w:tblPr>
        <w:tblW w:w="9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585"/>
        <w:gridCol w:w="1134"/>
        <w:gridCol w:w="4694"/>
      </w:tblGrid>
      <w:tr w:rsidR="00555092" w:rsidRPr="003E6996" w14:paraId="23EA81E1" w14:textId="77777777" w:rsidTr="003C4355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3FE93C" w14:textId="77777777" w:rsidR="00555092" w:rsidRPr="003E6996" w:rsidRDefault="00555092" w:rsidP="003C4355">
            <w:pPr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Lp.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E3A7F1" w14:textId="77777777" w:rsidR="00555092" w:rsidRPr="003E6996" w:rsidRDefault="00555092" w:rsidP="003C4355">
            <w:pPr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Opis kryteriów oceny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AEC037" w14:textId="77777777" w:rsidR="00555092" w:rsidRPr="003E6996" w:rsidRDefault="00555092" w:rsidP="003C4355">
            <w:pPr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Znaczenie (Waga)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10B488" w14:textId="77777777" w:rsidR="00555092" w:rsidRPr="003E6996" w:rsidRDefault="00555092" w:rsidP="003C4355">
            <w:pPr>
              <w:spacing w:before="40" w:after="4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Opis metody przyznawania punktów</w:t>
            </w:r>
          </w:p>
        </w:tc>
      </w:tr>
      <w:tr w:rsidR="00555092" w:rsidRPr="003E6996" w14:paraId="350A690F" w14:textId="77777777" w:rsidTr="003C4355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6854F41" w14:textId="77777777" w:rsidR="00555092" w:rsidRPr="003E6996" w:rsidRDefault="00555092" w:rsidP="003C4355">
            <w:pPr>
              <w:spacing w:before="6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733E6B7E" w14:textId="77777777" w:rsidR="00555092" w:rsidRPr="003E6996" w:rsidRDefault="00555092" w:rsidP="003C4355">
            <w:pPr>
              <w:spacing w:before="60" w:line="240" w:lineRule="atLeast"/>
              <w:rPr>
                <w:b/>
              </w:rPr>
            </w:pPr>
            <w:r w:rsidRPr="003E6996">
              <w:rPr>
                <w:b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AEBCC8" w14:textId="7C96F99A" w:rsidR="00555092" w:rsidRPr="003E6996" w:rsidRDefault="00555092" w:rsidP="003C4355">
            <w:pPr>
              <w:spacing w:before="60"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Pr="003E6996">
              <w:rPr>
                <w:b/>
                <w:sz w:val="22"/>
              </w:rPr>
              <w:t>0%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168D0FD0" w14:textId="77777777" w:rsidR="00555092" w:rsidRPr="003E6996" w:rsidRDefault="00555092" w:rsidP="003C4355">
            <w:pPr>
              <w:spacing w:before="80" w:after="120" w:line="240" w:lineRule="atLeast"/>
              <w:rPr>
                <w:color w:val="000000"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3CA45928" w14:textId="5658087C" w:rsidR="00555092" w:rsidRPr="003E6996" w:rsidRDefault="00555092" w:rsidP="003C4355">
            <w:pPr>
              <w:spacing w:before="60" w:line="240" w:lineRule="atLeast"/>
              <w:ind w:left="142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>C</w:t>
            </w:r>
            <w:r w:rsidR="007B0B93">
              <w:rPr>
                <w:rFonts w:ascii="Arial" w:hAnsi="Arial"/>
                <w:b/>
                <w:color w:val="000000"/>
                <w:sz w:val="24"/>
                <w:szCs w:val="24"/>
                <w:vertAlign w:val="subscript"/>
              </w:rPr>
              <w:t>II</w:t>
            </w: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=</w:t>
            </w:r>
            <w:r w:rsidRPr="003E6996">
              <w:rPr>
                <w:rFonts w:ascii="Arial" w:hAnsi="Arial"/>
                <w:position w:val="-28"/>
                <w:sz w:val="22"/>
                <w:szCs w:val="22"/>
              </w:rPr>
              <w:object w:dxaOrig="2420" w:dyaOrig="660" w14:anchorId="5E78D1FD">
                <v:shape id="_x0000_i1026" type="#_x0000_t75" style="width:122.25pt;height:36pt" o:ole="" filled="t">
                  <v:fill color2="black" type="frame"/>
                  <v:imagedata r:id="rId20" o:title=""/>
                </v:shape>
                <o:OLEObject Type="Embed" ProgID="Equation.3" ShapeID="_x0000_i1026" DrawAspect="Content" ObjectID="_1793632592" r:id="rId22"/>
              </w:object>
            </w: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begin"/>
            </w: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instrText>SYMBOL 180 \f "Symbol" \s 14</w:instrText>
            </w: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fldChar w:fldCharType="end"/>
            </w: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100 x 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9</w:t>
            </w:r>
            <w:r w:rsidRPr="003E6996">
              <w:rPr>
                <w:rFonts w:ascii="Arial" w:hAnsi="Arial"/>
                <w:b/>
                <w:color w:val="000000"/>
                <w:sz w:val="22"/>
                <w:szCs w:val="22"/>
              </w:rPr>
              <w:t>0%</w:t>
            </w:r>
          </w:p>
          <w:p w14:paraId="07FD2F06" w14:textId="77777777" w:rsidR="00555092" w:rsidRPr="003E6996" w:rsidRDefault="00555092" w:rsidP="003C4355">
            <w:pPr>
              <w:rPr>
                <w:sz w:val="12"/>
                <w:szCs w:val="12"/>
              </w:rPr>
            </w:pPr>
          </w:p>
          <w:p w14:paraId="1701A457" w14:textId="70D7BEF8" w:rsidR="00555092" w:rsidRPr="003E6996" w:rsidRDefault="00555092" w:rsidP="003C4355">
            <w:pPr>
              <w:tabs>
                <w:tab w:val="left" w:pos="990"/>
              </w:tabs>
              <w:spacing w:after="80" w:line="240" w:lineRule="atLeast"/>
              <w:rPr>
                <w:color w:val="000000"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 xml:space="preserve">Wynik </w:t>
            </w:r>
            <w:r w:rsidRPr="003E6996">
              <w:rPr>
                <w:rFonts w:ascii="Arial" w:hAnsi="Arial" w:cs="Arial"/>
                <w:b/>
                <w:color w:val="000000"/>
                <w:sz w:val="22"/>
                <w:szCs w:val="22"/>
              </w:rPr>
              <w:t>C</w:t>
            </w:r>
            <w:r w:rsidR="007B0B93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II</w:t>
            </w:r>
            <w:r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3E6996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555092" w:rsidRPr="003E6996" w14:paraId="2782026A" w14:textId="77777777" w:rsidTr="003C4355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B6D3AEA" w14:textId="77777777" w:rsidR="00555092" w:rsidRPr="003E6996" w:rsidRDefault="00555092" w:rsidP="003C4355">
            <w:pPr>
              <w:spacing w:before="60" w:line="240" w:lineRule="atLeast"/>
              <w:jc w:val="center"/>
              <w:rPr>
                <w:b/>
              </w:rPr>
            </w:pPr>
            <w:r w:rsidRPr="003E6996">
              <w:rPr>
                <w:b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bottom w:val="single" w:sz="4" w:space="0" w:color="auto"/>
            </w:tcBorders>
          </w:tcPr>
          <w:p w14:paraId="587A1460" w14:textId="45807E8E" w:rsidR="00555092" w:rsidRPr="003E6996" w:rsidRDefault="00555092" w:rsidP="003C4355">
            <w:pPr>
              <w:spacing w:before="60" w:after="60"/>
            </w:pPr>
            <w:r w:rsidRPr="003E6996">
              <w:rPr>
                <w:b/>
              </w:rPr>
              <w:t>Postanowienia preferowane</w:t>
            </w:r>
            <w:r w:rsidRPr="003E6996">
              <w:t xml:space="preserve">, których poziom spełnienia reprezentuje suma „małych” punktów otrzymana dla </w:t>
            </w:r>
            <w:r w:rsidR="006332A5" w:rsidRPr="003E6996">
              <w:t>rozpatrywane</w:t>
            </w:r>
            <w:r w:rsidR="006332A5">
              <w:t>j Części I</w:t>
            </w:r>
            <w:r w:rsidR="006332A5" w:rsidRPr="003E6996">
              <w:t xml:space="preserve"> </w:t>
            </w:r>
            <w:r w:rsidRPr="003E6996">
              <w:t>za zaakceptowane w ofercie fakultatywne rozszerzenia zakresu.</w:t>
            </w:r>
          </w:p>
          <w:p w14:paraId="5E6C79F8" w14:textId="4948B40D" w:rsidR="00555092" w:rsidRPr="003E6996" w:rsidRDefault="00555092" w:rsidP="003C4355">
            <w:pPr>
              <w:spacing w:after="60"/>
            </w:pPr>
            <w:r w:rsidRPr="003E6996">
              <w:rPr>
                <w:b/>
                <w:iCs/>
              </w:rPr>
              <w:t>Uwaga:</w:t>
            </w:r>
            <w:r w:rsidRPr="003E6996">
              <w:rPr>
                <w:iCs/>
              </w:rPr>
              <w:t xml:space="preserve"> maksymalna liczba „małych” punktów, jakie może otrzymać oferta w odniesieniu do </w:t>
            </w:r>
            <w:r>
              <w:rPr>
                <w:iCs/>
              </w:rPr>
              <w:t>Części II</w:t>
            </w:r>
            <w:r w:rsidRPr="003E6996">
              <w:rPr>
                <w:iCs/>
              </w:rPr>
              <w:t xml:space="preserve"> wynosi 100.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9009CC" w14:textId="4263DF9F" w:rsidR="00555092" w:rsidRPr="003E6996" w:rsidRDefault="00555092" w:rsidP="003C4355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3E6996">
              <w:rPr>
                <w:b/>
                <w:sz w:val="22"/>
                <w:szCs w:val="22"/>
              </w:rPr>
              <w:t>0%</w:t>
            </w:r>
          </w:p>
        </w:tc>
        <w:tc>
          <w:tcPr>
            <w:tcW w:w="4694" w:type="dxa"/>
            <w:tcBorders>
              <w:top w:val="single" w:sz="4" w:space="0" w:color="auto"/>
              <w:bottom w:val="single" w:sz="4" w:space="0" w:color="auto"/>
            </w:tcBorders>
          </w:tcPr>
          <w:p w14:paraId="6AD47D65" w14:textId="77777777" w:rsidR="00555092" w:rsidRPr="003E6996" w:rsidRDefault="00555092" w:rsidP="003C4355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>Punkty przyznaje się wg wzoru:</w:t>
            </w:r>
          </w:p>
          <w:p w14:paraId="74DB84ED" w14:textId="69BB7132" w:rsidR="00555092" w:rsidRPr="003E6996" w:rsidRDefault="00555092" w:rsidP="003C4355">
            <w:pPr>
              <w:spacing w:before="60"/>
              <w:ind w:left="113"/>
              <w:rPr>
                <w:rFonts w:ascii="Arial" w:hAnsi="Arial" w:cs="Arial"/>
                <w:b/>
                <w:sz w:val="22"/>
              </w:rPr>
            </w:pPr>
            <w:r w:rsidRPr="003E6996">
              <w:rPr>
                <w:rFonts w:ascii="Arial" w:hAnsi="Arial" w:cs="Arial"/>
                <w:b/>
                <w:sz w:val="22"/>
              </w:rPr>
              <w:t>P</w:t>
            </w:r>
            <w:r w:rsidR="006332A5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II</w:t>
            </w:r>
            <w:r w:rsidRPr="003E6996">
              <w:rPr>
                <w:rFonts w:ascii="Arial" w:hAnsi="Arial" w:cs="Arial"/>
                <w:sz w:val="22"/>
              </w:rPr>
              <w:t xml:space="preserve">=liczba małych punktów </w:t>
            </w:r>
            <w:r w:rsidRPr="003E6996">
              <w:rPr>
                <w:rFonts w:ascii="Arial" w:hAnsi="Arial" w:cs="Arial"/>
                <w:b/>
                <w:sz w:val="22"/>
              </w:rPr>
              <w:fldChar w:fldCharType="begin"/>
            </w:r>
            <w:r w:rsidRPr="003E6996">
              <w:rPr>
                <w:rFonts w:ascii="Arial" w:hAnsi="Arial" w:cs="Arial"/>
                <w:b/>
                <w:sz w:val="22"/>
              </w:rPr>
              <w:instrText>SYMBOL 180 \f "Symbol" \s 14</w:instrText>
            </w:r>
            <w:r w:rsidRPr="003E6996">
              <w:rPr>
                <w:rFonts w:ascii="Arial" w:hAnsi="Arial" w:cs="Arial"/>
                <w:b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</w:rPr>
              <w:t>1</w:t>
            </w:r>
            <w:r w:rsidRPr="003E6996">
              <w:rPr>
                <w:rFonts w:ascii="Arial" w:hAnsi="Arial" w:cs="Arial"/>
                <w:b/>
                <w:sz w:val="22"/>
              </w:rPr>
              <w:t>0%</w:t>
            </w:r>
          </w:p>
          <w:p w14:paraId="248764F8" w14:textId="77777777" w:rsidR="00555092" w:rsidRPr="003E6996" w:rsidRDefault="00555092" w:rsidP="003C4355">
            <w:pPr>
              <w:rPr>
                <w:sz w:val="12"/>
                <w:szCs w:val="12"/>
              </w:rPr>
            </w:pPr>
          </w:p>
          <w:p w14:paraId="79395515" w14:textId="1DD6A7D6" w:rsidR="00555092" w:rsidRPr="003E6996" w:rsidRDefault="00555092" w:rsidP="003C4355">
            <w:pPr>
              <w:spacing w:before="60" w:after="60"/>
              <w:rPr>
                <w:iCs/>
                <w:sz w:val="22"/>
                <w:szCs w:val="22"/>
              </w:rPr>
            </w:pPr>
            <w:r w:rsidRPr="003E6996">
              <w:rPr>
                <w:color w:val="000000"/>
                <w:sz w:val="22"/>
                <w:szCs w:val="22"/>
              </w:rPr>
              <w:t xml:space="preserve">Wynik </w:t>
            </w:r>
            <w:r w:rsidRPr="003E6996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="006332A5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II</w:t>
            </w:r>
            <w:r w:rsidRPr="003E6996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3E6996">
              <w:rPr>
                <w:iCs/>
                <w:sz w:val="22"/>
                <w:szCs w:val="22"/>
              </w:rPr>
              <w:t>uzyskany powyższym wzorem zostanie przeliczony na punkty wg zasady: 1% = 1 pkt.</w:t>
            </w:r>
          </w:p>
        </w:tc>
      </w:tr>
      <w:tr w:rsidR="00555092" w:rsidRPr="003E6996" w14:paraId="31A7C390" w14:textId="77777777" w:rsidTr="003C4355">
        <w:trPr>
          <w:cantSplit/>
        </w:trPr>
        <w:tc>
          <w:tcPr>
            <w:tcW w:w="98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1A352AE" w14:textId="4F522C74" w:rsidR="00555092" w:rsidRPr="003E6996" w:rsidRDefault="00555092" w:rsidP="003C4355">
            <w:pPr>
              <w:spacing w:before="80" w:after="80"/>
              <w:rPr>
                <w:color w:val="000000"/>
              </w:rPr>
            </w:pPr>
            <w:r w:rsidRPr="003E6996">
              <w:rPr>
                <w:color w:val="000000"/>
              </w:rPr>
              <w:t xml:space="preserve">Łączną liczbę punktów oferty w odniesieniu do </w:t>
            </w:r>
            <w:r>
              <w:rPr>
                <w:color w:val="000000"/>
              </w:rPr>
              <w:t>Części II</w:t>
            </w:r>
            <w:r w:rsidRPr="003E6996">
              <w:rPr>
                <w:color w:val="000000"/>
              </w:rPr>
              <w:t xml:space="preserve"> stanowi suma punktów uzyskanych za kryteria 1 i 2.</w:t>
            </w:r>
          </w:p>
        </w:tc>
      </w:tr>
    </w:tbl>
    <w:p w14:paraId="0C0649CD" w14:textId="77777777" w:rsidR="00555092" w:rsidRPr="003E6996" w:rsidRDefault="00555092" w:rsidP="00555092">
      <w:pPr>
        <w:rPr>
          <w:sz w:val="16"/>
          <w:szCs w:val="16"/>
        </w:rPr>
      </w:pPr>
    </w:p>
    <w:p w14:paraId="6849F2D2" w14:textId="3E3A09CD" w:rsidR="00555092" w:rsidRPr="0076215B" w:rsidRDefault="00555092" w:rsidP="00555092">
      <w:pPr>
        <w:numPr>
          <w:ilvl w:val="0"/>
          <w:numId w:val="8"/>
        </w:numPr>
        <w:tabs>
          <w:tab w:val="clear" w:pos="360"/>
        </w:tabs>
        <w:spacing w:line="240" w:lineRule="atLeast"/>
        <w:ind w:left="431" w:hanging="425"/>
        <w:jc w:val="both"/>
        <w:rPr>
          <w:color w:val="000000"/>
        </w:rPr>
      </w:pPr>
      <w:r w:rsidRPr="003E6996">
        <w:rPr>
          <w:color w:val="000000"/>
        </w:rPr>
        <w:lastRenderedPageBreak/>
        <w:t>Za najkorzystniejszą w odniesieniu do określone</w:t>
      </w:r>
      <w:r w:rsidR="006332A5">
        <w:rPr>
          <w:color w:val="000000"/>
        </w:rPr>
        <w:t>j Części</w:t>
      </w:r>
      <w:r w:rsidRPr="003E6996">
        <w:rPr>
          <w:color w:val="000000"/>
        </w:rPr>
        <w:t xml:space="preserve"> zostanie uznana oferta, która otrzyma największą łączną liczbę punktów wyliczoną zgodnie z metodą przedstawioną</w:t>
      </w:r>
      <w:r w:rsidRPr="0076215B">
        <w:rPr>
          <w:color w:val="000000"/>
        </w:rPr>
        <w:t xml:space="preserve"> w pkt.1 (jeśli dwie lub więcej ofert uzyska tą samą największą liczbę punktów, za najkorzystniejszą ofertę zostanie uznana oferta z najniższą ceną).</w:t>
      </w:r>
    </w:p>
    <w:p w14:paraId="191719A4" w14:textId="77777777" w:rsidR="004003B5" w:rsidRPr="00A96DE7" w:rsidRDefault="004003B5" w:rsidP="004003B5">
      <w:pPr>
        <w:spacing w:line="240" w:lineRule="atLeast"/>
        <w:ind w:left="431"/>
        <w:jc w:val="both"/>
        <w:rPr>
          <w:color w:val="000000"/>
        </w:rPr>
      </w:pPr>
    </w:p>
    <w:p w14:paraId="1CB84E28" w14:textId="77777777" w:rsidR="00EA3C6F" w:rsidRPr="00224FF0" w:rsidRDefault="00EA3C6F" w:rsidP="00106E6B">
      <w:pPr>
        <w:rPr>
          <w:highlight w:val="yellow"/>
        </w:rPr>
      </w:pPr>
    </w:p>
    <w:p w14:paraId="659B27ED" w14:textId="77777777" w:rsidR="00787BCB" w:rsidRPr="00224FF0" w:rsidRDefault="00787BCB" w:rsidP="00106E6B">
      <w:pPr>
        <w:rPr>
          <w:highlight w:val="yellow"/>
        </w:rPr>
      </w:pPr>
    </w:p>
    <w:p w14:paraId="0C578F4F" w14:textId="77777777" w:rsidR="00B45D26" w:rsidRPr="00B208E3" w:rsidRDefault="00B45D26" w:rsidP="00934E0B">
      <w:pPr>
        <w:keepNext/>
        <w:spacing w:after="180" w:line="240" w:lineRule="atLeast"/>
        <w:ind w:left="1560" w:hanging="1560"/>
        <w:rPr>
          <w:rFonts w:ascii="Tahoma" w:hAnsi="Tahoma" w:cs="Tahoma"/>
          <w:b/>
          <w:sz w:val="22"/>
          <w:szCs w:val="22"/>
        </w:rPr>
      </w:pPr>
      <w:r w:rsidRPr="00B208E3">
        <w:rPr>
          <w:rFonts w:ascii="Tahoma" w:hAnsi="Tahoma" w:cs="Tahoma"/>
          <w:b/>
          <w:sz w:val="22"/>
          <w:szCs w:val="22"/>
        </w:rPr>
        <w:t xml:space="preserve">Rozdział </w:t>
      </w:r>
      <w:r w:rsidR="00743714" w:rsidRPr="00B208E3">
        <w:rPr>
          <w:rFonts w:ascii="Tahoma" w:hAnsi="Tahoma" w:cs="Tahoma"/>
          <w:b/>
          <w:sz w:val="22"/>
          <w:szCs w:val="22"/>
        </w:rPr>
        <w:t>X</w:t>
      </w:r>
      <w:r w:rsidR="00934E0B" w:rsidRPr="00B208E3">
        <w:rPr>
          <w:rFonts w:ascii="Tahoma" w:hAnsi="Tahoma" w:cs="Tahoma"/>
          <w:b/>
          <w:sz w:val="22"/>
          <w:szCs w:val="22"/>
        </w:rPr>
        <w:t>X</w:t>
      </w:r>
      <w:r w:rsidR="00E26E03" w:rsidRPr="00B208E3">
        <w:rPr>
          <w:rFonts w:ascii="Tahoma" w:hAnsi="Tahoma" w:cs="Tahoma"/>
          <w:b/>
          <w:sz w:val="22"/>
          <w:szCs w:val="22"/>
        </w:rPr>
        <w:t>I</w:t>
      </w:r>
      <w:r w:rsidRPr="00B208E3">
        <w:rPr>
          <w:rFonts w:ascii="Tahoma" w:hAnsi="Tahoma" w:cs="Tahoma"/>
          <w:b/>
          <w:sz w:val="22"/>
          <w:szCs w:val="22"/>
        </w:rPr>
        <w:tab/>
      </w:r>
      <w:r w:rsidR="00D51753" w:rsidRPr="00B208E3">
        <w:rPr>
          <w:rFonts w:ascii="Tahoma" w:hAnsi="Tahoma" w:cs="Tahoma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162185DF" w14:textId="77777777" w:rsidR="00E13734" w:rsidRPr="00B208E3" w:rsidRDefault="00E13734" w:rsidP="00D06F92">
      <w:pPr>
        <w:spacing w:after="40"/>
        <w:ind w:left="426" w:hanging="426"/>
        <w:jc w:val="both"/>
      </w:pPr>
      <w:r w:rsidRPr="00B208E3">
        <w:t>1.</w:t>
      </w:r>
      <w:r w:rsidRPr="00B208E3">
        <w:tab/>
        <w:t xml:space="preserve">Niezwłocznie po wyborze najkorzystniejszej oferty </w:t>
      </w:r>
      <w:r w:rsidR="001176AF" w:rsidRPr="00B208E3">
        <w:t>Z</w:t>
      </w:r>
      <w:r w:rsidRPr="00B208E3">
        <w:t>amawiający informuje równocześnie wykonawców, którzy złożyli oferty, o:</w:t>
      </w:r>
    </w:p>
    <w:p w14:paraId="1F196A05" w14:textId="77777777" w:rsidR="00E13734" w:rsidRPr="00B208E3" w:rsidRDefault="000E627D" w:rsidP="00D06F92">
      <w:pPr>
        <w:spacing w:after="40"/>
        <w:ind w:left="709" w:hanging="425"/>
        <w:jc w:val="both"/>
      </w:pPr>
      <w:r w:rsidRPr="00B208E3">
        <w:t>1)</w:t>
      </w:r>
      <w:r w:rsidRPr="00B208E3">
        <w:tab/>
      </w:r>
      <w:r w:rsidR="00E12613" w:rsidRPr="00B208E3">
        <w:t>wyborze najkorzystniejszej oferty, podając nazwę albo imię i naz</w:t>
      </w:r>
      <w:r w:rsidR="00863B1E" w:rsidRPr="00B208E3">
        <w:t>wisko, siedzibę albo miejsce za</w:t>
      </w:r>
      <w:r w:rsidR="00E12613" w:rsidRPr="00B208E3">
        <w:t xml:space="preserve">mieszkania, jeżeli jest miejscem wykonywania działalności </w:t>
      </w:r>
      <w:r w:rsidR="001176AF" w:rsidRPr="00B208E3">
        <w:t>W</w:t>
      </w:r>
      <w:r w:rsidR="00E12613" w:rsidRPr="00B208E3">
        <w:t>ykonawcy, którego ofertę wybrano, oraz nazwy albo imiona i nazwiska, siedziby albo miejsca zamie</w:t>
      </w:r>
      <w:r w:rsidR="00863B1E" w:rsidRPr="00B208E3">
        <w:t>szkania, jeżeli są miejscami wy</w:t>
      </w:r>
      <w:r w:rsidR="00E12613" w:rsidRPr="00B208E3">
        <w:t xml:space="preserve">konywania działalności </w:t>
      </w:r>
      <w:r w:rsidR="001176AF" w:rsidRPr="00B208E3">
        <w:t>W</w:t>
      </w:r>
      <w:r w:rsidR="00E12613" w:rsidRPr="00B208E3">
        <w:t>ykonawców, którzy złożyli oferty, a także punktację przyznaną ofertom w każdym kryterium oceny ofert i łączną punktację</w:t>
      </w:r>
      <w:r w:rsidR="00E13734" w:rsidRPr="00B208E3">
        <w:t>,</w:t>
      </w:r>
    </w:p>
    <w:p w14:paraId="2D050986" w14:textId="77777777" w:rsidR="00E13734" w:rsidRPr="00B208E3" w:rsidRDefault="000E627D" w:rsidP="00D06F92">
      <w:pPr>
        <w:spacing w:after="40"/>
        <w:ind w:left="709" w:hanging="425"/>
        <w:jc w:val="both"/>
      </w:pPr>
      <w:r w:rsidRPr="00B208E3">
        <w:t>2)</w:t>
      </w:r>
      <w:r w:rsidRPr="00B208E3">
        <w:tab/>
      </w:r>
      <w:r w:rsidR="001176AF" w:rsidRPr="00B208E3">
        <w:t>W</w:t>
      </w:r>
      <w:r w:rsidR="00E13734" w:rsidRPr="00B208E3">
        <w:t>ykonawcach, których oferty zostały odrzucone</w:t>
      </w:r>
    </w:p>
    <w:p w14:paraId="354B2D00" w14:textId="77777777" w:rsidR="00E13734" w:rsidRPr="00B208E3" w:rsidRDefault="00E13734" w:rsidP="000E627D">
      <w:pPr>
        <w:spacing w:after="120"/>
        <w:ind w:left="426"/>
        <w:jc w:val="both"/>
      </w:pPr>
      <w:r w:rsidRPr="00B208E3">
        <w:t>– podając uzasadnienie faktyczne i prawne.</w:t>
      </w:r>
    </w:p>
    <w:p w14:paraId="200A323E" w14:textId="40F8B1D8" w:rsidR="00E13734" w:rsidRPr="00B208E3" w:rsidRDefault="00D06F92" w:rsidP="000A1058">
      <w:pPr>
        <w:spacing w:after="120"/>
        <w:ind w:left="567" w:hanging="567"/>
        <w:jc w:val="both"/>
      </w:pPr>
      <w:r w:rsidRPr="00B208E3">
        <w:t>2.</w:t>
      </w:r>
      <w:r w:rsidRPr="00B208E3">
        <w:tab/>
      </w:r>
      <w:r w:rsidR="00E13734" w:rsidRPr="00B208E3">
        <w:t>Zamawiający udostępnia niezwłocznie infor</w:t>
      </w:r>
      <w:r w:rsidR="0072762A" w:rsidRPr="00B208E3">
        <w:t>macje, o których mowa w pkt 2</w:t>
      </w:r>
      <w:r w:rsidR="00476BDF">
        <w:t xml:space="preserve"> </w:t>
      </w:r>
      <w:r w:rsidR="00E13734" w:rsidRPr="00B208E3">
        <w:t>ppkt 1, na stronie internetowej prowadzonego postępowania.</w:t>
      </w:r>
    </w:p>
    <w:p w14:paraId="423634D0" w14:textId="77777777" w:rsidR="00E13734" w:rsidRPr="00B208E3" w:rsidRDefault="000A1058" w:rsidP="00FF639E">
      <w:pPr>
        <w:spacing w:after="120"/>
        <w:ind w:left="567" w:hanging="567"/>
        <w:jc w:val="both"/>
      </w:pPr>
      <w:r w:rsidRPr="00B208E3">
        <w:t>3</w:t>
      </w:r>
      <w:r w:rsidR="00E13734" w:rsidRPr="00B208E3">
        <w:t>.</w:t>
      </w:r>
      <w:r w:rsidR="00E13734" w:rsidRPr="00B208E3">
        <w:tab/>
        <w:t>Zamawiający zawiera umowę w sprawie zamówienia publicznego, z uwzględnieniem art. 577 Ustawy, w terminie nie krótszym niż 5 dni od dnia przesłania zawiadomienia o wyborze najkorzystniejszej oferty.</w:t>
      </w:r>
    </w:p>
    <w:p w14:paraId="3494E38F" w14:textId="77777777" w:rsidR="00E13734" w:rsidRPr="00B208E3" w:rsidRDefault="00FF639E" w:rsidP="00FF639E">
      <w:pPr>
        <w:ind w:left="567" w:hanging="567"/>
        <w:jc w:val="both"/>
      </w:pPr>
      <w:r w:rsidRPr="00B208E3">
        <w:t>4</w:t>
      </w:r>
      <w:r w:rsidR="00E13734" w:rsidRPr="00B208E3">
        <w:t>.</w:t>
      </w:r>
      <w:r w:rsidR="00E13734" w:rsidRPr="00B208E3">
        <w:tab/>
        <w:t>Zamawiający może zawrzeć umowę w sprawie zamówienia publicznego przed upływem terminu, o którym mowa w pkt powyżej, jeżeli w postępowaniu o udzielenie zamówienia złożono tylko jedną ofertę.</w:t>
      </w:r>
    </w:p>
    <w:p w14:paraId="4EEAB02D" w14:textId="77777777" w:rsidR="00257E69" w:rsidRPr="00224FF0" w:rsidRDefault="00257E69" w:rsidP="00244D8A">
      <w:pPr>
        <w:ind w:left="357" w:hanging="357"/>
        <w:jc w:val="both"/>
        <w:rPr>
          <w:highlight w:val="yellow"/>
        </w:rPr>
      </w:pPr>
    </w:p>
    <w:p w14:paraId="1C759647" w14:textId="77777777" w:rsidR="00E13734" w:rsidRPr="00224FF0" w:rsidRDefault="00E13734" w:rsidP="00244D8A">
      <w:pPr>
        <w:ind w:left="357" w:hanging="357"/>
        <w:jc w:val="both"/>
        <w:rPr>
          <w:highlight w:val="yellow"/>
        </w:rPr>
      </w:pPr>
    </w:p>
    <w:p w14:paraId="6612D2CB" w14:textId="77777777" w:rsidR="00257E69" w:rsidRPr="00B208E3" w:rsidRDefault="00257E69" w:rsidP="00EA2211">
      <w:pPr>
        <w:keepNext/>
        <w:spacing w:after="180" w:line="240" w:lineRule="atLeast"/>
        <w:ind w:left="1560" w:hanging="1560"/>
        <w:jc w:val="both"/>
        <w:rPr>
          <w:rFonts w:ascii="Tahoma" w:hAnsi="Tahoma" w:cs="Tahoma"/>
          <w:b/>
          <w:sz w:val="22"/>
          <w:szCs w:val="22"/>
        </w:rPr>
      </w:pPr>
      <w:r w:rsidRPr="00B208E3">
        <w:rPr>
          <w:rFonts w:ascii="Tahoma" w:hAnsi="Tahoma" w:cs="Tahoma"/>
          <w:b/>
          <w:sz w:val="22"/>
          <w:szCs w:val="22"/>
        </w:rPr>
        <w:t>Rozdział XXII</w:t>
      </w:r>
      <w:r w:rsidRPr="00B208E3">
        <w:rPr>
          <w:rFonts w:ascii="Tahoma" w:hAnsi="Tahoma" w:cs="Tahoma"/>
          <w:b/>
          <w:sz w:val="22"/>
          <w:szCs w:val="22"/>
        </w:rPr>
        <w:tab/>
        <w:t>Projektowane postanowienia umowy w sprawie zamówienia publicznego, które zostaną wprowadzone do treści tej umowy</w:t>
      </w:r>
    </w:p>
    <w:p w14:paraId="7B2DAE01" w14:textId="77777777" w:rsidR="00257E69" w:rsidRPr="00B208E3" w:rsidRDefault="00257E69" w:rsidP="00E221A1">
      <w:pPr>
        <w:spacing w:before="40" w:after="100" w:line="240" w:lineRule="atLeast"/>
        <w:ind w:left="357" w:hanging="357"/>
        <w:jc w:val="both"/>
        <w:rPr>
          <w:color w:val="000000"/>
        </w:rPr>
      </w:pPr>
      <w:r w:rsidRPr="00B208E3">
        <w:rPr>
          <w:color w:val="000000"/>
        </w:rPr>
        <w:t>1.</w:t>
      </w:r>
      <w:r w:rsidRPr="00B208E3">
        <w:rPr>
          <w:color w:val="000000"/>
        </w:rPr>
        <w:tab/>
        <w:t>Zamawiający wymaga od wybran</w:t>
      </w:r>
      <w:r w:rsidR="007E5414" w:rsidRPr="00B208E3">
        <w:rPr>
          <w:color w:val="000000"/>
        </w:rPr>
        <w:t xml:space="preserve">ego w </w:t>
      </w:r>
      <w:r w:rsidR="00C14986" w:rsidRPr="00B208E3">
        <w:rPr>
          <w:color w:val="000000"/>
        </w:rPr>
        <w:t>odniesieniu do określonej części zamówienia Wykonawcy</w:t>
      </w:r>
      <w:r w:rsidRPr="00B208E3">
        <w:rPr>
          <w:color w:val="000000"/>
        </w:rPr>
        <w:t xml:space="preserve">, aby zawarł z nim umowę w sprawie zamówienia publicznego na warunkach określonych w </w:t>
      </w:r>
      <w:r w:rsidRPr="00B208E3">
        <w:rPr>
          <w:b/>
          <w:color w:val="000000"/>
        </w:rPr>
        <w:t>Załączniku nr5</w:t>
      </w:r>
      <w:r w:rsidR="00EA2211" w:rsidRPr="00B208E3">
        <w:rPr>
          <w:b/>
          <w:color w:val="000000"/>
        </w:rPr>
        <w:t xml:space="preserve"> </w:t>
      </w:r>
      <w:r w:rsidRPr="00B208E3">
        <w:rPr>
          <w:color w:val="000000"/>
        </w:rPr>
        <w:t>do niniejszej SWZ.</w:t>
      </w:r>
    </w:p>
    <w:p w14:paraId="22794AA9" w14:textId="77777777" w:rsidR="00EA12B2" w:rsidRPr="00B208E3" w:rsidRDefault="00EA12B2" w:rsidP="00257E69">
      <w:pPr>
        <w:spacing w:before="40" w:after="40" w:line="240" w:lineRule="atLeast"/>
        <w:ind w:left="357" w:hanging="357"/>
        <w:jc w:val="both"/>
        <w:rPr>
          <w:color w:val="000000"/>
        </w:rPr>
      </w:pPr>
      <w:r w:rsidRPr="00B208E3">
        <w:rPr>
          <w:color w:val="000000"/>
        </w:rPr>
        <w:t>2.</w:t>
      </w:r>
      <w:r w:rsidRPr="00B208E3">
        <w:rPr>
          <w:color w:val="000000"/>
        </w:rPr>
        <w:tab/>
      </w:r>
      <w:r w:rsidRPr="00B208E3">
        <w:rPr>
          <w:color w:val="000000" w:themeColor="text1"/>
        </w:rPr>
        <w:t xml:space="preserve">Zamawiający przewiduje możliwość zmiany zawartej umowy w stosunku do treści wybranej oferty w zakresie uregulowanym w art. 455 ustawy Pzp wskazanym w </w:t>
      </w:r>
      <w:r w:rsidRPr="00B208E3">
        <w:rPr>
          <w:b/>
          <w:bCs/>
          <w:color w:val="000000" w:themeColor="text1"/>
        </w:rPr>
        <w:t>Załączniku nr5</w:t>
      </w:r>
      <w:r w:rsidRPr="00B208E3">
        <w:rPr>
          <w:color w:val="000000" w:themeColor="text1"/>
        </w:rPr>
        <w:t xml:space="preserve"> do niniejszej SWZ.</w:t>
      </w:r>
    </w:p>
    <w:p w14:paraId="71E76BDA" w14:textId="77777777" w:rsidR="00B45D26" w:rsidRPr="00B208E3" w:rsidRDefault="00B45D26" w:rsidP="00244D8A"/>
    <w:p w14:paraId="562171F8" w14:textId="41C6A116" w:rsidR="00182D96" w:rsidRPr="00B208E3" w:rsidRDefault="00B3094B" w:rsidP="00F569E8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 w:rsidRPr="00B208E3">
        <w:rPr>
          <w:rFonts w:ascii="Tahoma" w:hAnsi="Tahoma" w:cs="Tahoma"/>
          <w:b/>
          <w:sz w:val="22"/>
          <w:szCs w:val="22"/>
        </w:rPr>
        <w:t>Rozdział</w:t>
      </w:r>
      <w:r w:rsidR="00854EF8" w:rsidRPr="00B208E3">
        <w:rPr>
          <w:rFonts w:ascii="Tahoma" w:hAnsi="Tahoma" w:cs="Tahoma"/>
          <w:b/>
          <w:sz w:val="22"/>
          <w:szCs w:val="22"/>
        </w:rPr>
        <w:t xml:space="preserve"> </w:t>
      </w:r>
      <w:r w:rsidR="008D338F" w:rsidRPr="00B208E3">
        <w:rPr>
          <w:rFonts w:ascii="Tahoma" w:hAnsi="Tahoma" w:cs="Tahoma"/>
          <w:b/>
          <w:sz w:val="22"/>
          <w:szCs w:val="22"/>
        </w:rPr>
        <w:t>X</w:t>
      </w:r>
      <w:r w:rsidRPr="00B208E3">
        <w:rPr>
          <w:rFonts w:ascii="Tahoma" w:hAnsi="Tahoma" w:cs="Tahoma"/>
          <w:b/>
          <w:sz w:val="22"/>
          <w:szCs w:val="22"/>
        </w:rPr>
        <w:t>X</w:t>
      </w:r>
      <w:r w:rsidR="00096F9A" w:rsidRPr="00B208E3">
        <w:rPr>
          <w:rFonts w:ascii="Tahoma" w:hAnsi="Tahoma" w:cs="Tahoma"/>
          <w:b/>
          <w:sz w:val="22"/>
          <w:szCs w:val="22"/>
        </w:rPr>
        <w:t>I</w:t>
      </w:r>
      <w:r w:rsidR="004E45E1" w:rsidRPr="00B208E3">
        <w:rPr>
          <w:rFonts w:ascii="Tahoma" w:hAnsi="Tahoma" w:cs="Tahoma"/>
          <w:b/>
          <w:sz w:val="22"/>
          <w:szCs w:val="22"/>
        </w:rPr>
        <w:t>I</w:t>
      </w:r>
      <w:r w:rsidR="005B4471" w:rsidRPr="00B208E3">
        <w:rPr>
          <w:rFonts w:ascii="Tahoma" w:hAnsi="Tahoma" w:cs="Tahoma"/>
          <w:b/>
          <w:sz w:val="22"/>
          <w:szCs w:val="22"/>
        </w:rPr>
        <w:t>I</w:t>
      </w:r>
      <w:r w:rsidR="000C6B8E" w:rsidRPr="00B208E3">
        <w:rPr>
          <w:rFonts w:ascii="Tahoma" w:hAnsi="Tahoma" w:cs="Tahoma"/>
          <w:b/>
          <w:sz w:val="22"/>
          <w:szCs w:val="22"/>
        </w:rPr>
        <w:tab/>
      </w:r>
      <w:r w:rsidR="00182D96" w:rsidRPr="00B208E3">
        <w:rPr>
          <w:rFonts w:ascii="Tahoma" w:hAnsi="Tahoma" w:cs="Tahoma"/>
          <w:b/>
          <w:sz w:val="22"/>
          <w:szCs w:val="22"/>
        </w:rPr>
        <w:t>Pouczenie o środkach ochrony prawnej</w:t>
      </w:r>
      <w:r w:rsidRPr="00B208E3">
        <w:rPr>
          <w:rFonts w:ascii="Tahoma" w:hAnsi="Tahoma" w:cs="Tahoma"/>
          <w:b/>
          <w:sz w:val="22"/>
          <w:szCs w:val="22"/>
        </w:rPr>
        <w:t xml:space="preserve"> przysługujących Wykonawcy</w:t>
      </w:r>
    </w:p>
    <w:p w14:paraId="5C1E26F6" w14:textId="77777777" w:rsidR="00C3616C" w:rsidRPr="00B208E3" w:rsidRDefault="00C3616C" w:rsidP="00EA2211">
      <w:pPr>
        <w:spacing w:after="120" w:line="240" w:lineRule="atLeast"/>
        <w:ind w:left="425" w:hanging="425"/>
        <w:jc w:val="both"/>
      </w:pPr>
      <w:r w:rsidRPr="00B208E3">
        <w:t>1.</w:t>
      </w:r>
      <w:r w:rsidRPr="00B208E3">
        <w:tab/>
        <w:t xml:space="preserve">Środki ochrony prawnej przysługują </w:t>
      </w:r>
      <w:r w:rsidR="001176AF" w:rsidRPr="00B208E3">
        <w:t>W</w:t>
      </w:r>
      <w:r w:rsidRPr="00B208E3">
        <w:t xml:space="preserve">ykonawcy, jeżeli ma lub miał interes w uzyskaniu zamówienia oraz poniósł lub może ponieść szkodę w wyniku naruszenia przez </w:t>
      </w:r>
      <w:r w:rsidR="001176AF" w:rsidRPr="00B208E3">
        <w:t>Z</w:t>
      </w:r>
      <w:r w:rsidRPr="00B208E3">
        <w:t>amawiającego przepisów ustawy.</w:t>
      </w:r>
    </w:p>
    <w:p w14:paraId="0BC98C7A" w14:textId="77777777" w:rsidR="00C3616C" w:rsidRPr="00B208E3" w:rsidRDefault="00C3616C" w:rsidP="00EA2211">
      <w:pPr>
        <w:spacing w:after="120" w:line="240" w:lineRule="atLeast"/>
        <w:ind w:left="425" w:hanging="425"/>
        <w:jc w:val="both"/>
      </w:pPr>
      <w:r w:rsidRPr="00B208E3">
        <w:t>2.</w:t>
      </w:r>
      <w:r w:rsidRPr="00B208E3">
        <w:tab/>
        <w:t>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4E1EE761" w14:textId="77777777" w:rsidR="00C3616C" w:rsidRPr="00B208E3" w:rsidRDefault="00C3616C" w:rsidP="0085120C">
      <w:pPr>
        <w:spacing w:after="60" w:line="240" w:lineRule="atLeast"/>
        <w:ind w:left="425" w:hanging="425"/>
      </w:pPr>
      <w:r w:rsidRPr="00B208E3">
        <w:t>3.</w:t>
      </w:r>
      <w:r w:rsidRPr="00B208E3">
        <w:tab/>
        <w:t>W postępowaniu odwołanie przysługuje na:</w:t>
      </w:r>
    </w:p>
    <w:p w14:paraId="129F63E2" w14:textId="77777777" w:rsidR="00C3616C" w:rsidRPr="00B208E3" w:rsidRDefault="00C3616C" w:rsidP="00EA2211">
      <w:pPr>
        <w:spacing w:after="60" w:line="240" w:lineRule="atLeast"/>
        <w:ind w:left="765" w:hanging="340"/>
        <w:jc w:val="both"/>
      </w:pPr>
      <w:r w:rsidRPr="00B208E3">
        <w:t>1)</w:t>
      </w:r>
      <w:r w:rsidRPr="00B208E3">
        <w:tab/>
        <w:t xml:space="preserve">niezgodną z przepisami ustawy czynność </w:t>
      </w:r>
      <w:r w:rsidR="001176AF" w:rsidRPr="00B208E3">
        <w:t>Z</w:t>
      </w:r>
      <w:r w:rsidRPr="00B208E3">
        <w:t>amawiającego, podjętą w postępowaniu o udzielenie zamówienia, w tym na projektowane postanowienie umowy;</w:t>
      </w:r>
    </w:p>
    <w:p w14:paraId="07C7A14F" w14:textId="77777777" w:rsidR="00C3616C" w:rsidRPr="00B208E3" w:rsidRDefault="00C3616C" w:rsidP="00EA2211">
      <w:pPr>
        <w:spacing w:after="120" w:line="240" w:lineRule="atLeast"/>
        <w:ind w:left="765" w:hanging="340"/>
        <w:jc w:val="both"/>
      </w:pPr>
      <w:r w:rsidRPr="00B208E3">
        <w:t>2)</w:t>
      </w:r>
      <w:r w:rsidRPr="00B208E3">
        <w:tab/>
        <w:t xml:space="preserve">zaniechanie czynności w postępowaniu o udzielenie zamówienia, do której </w:t>
      </w:r>
      <w:r w:rsidR="001176AF" w:rsidRPr="00B208E3">
        <w:t>Z</w:t>
      </w:r>
      <w:r w:rsidRPr="00B208E3">
        <w:t>amawiający był obowiązany na podstawie ustawy;</w:t>
      </w:r>
    </w:p>
    <w:p w14:paraId="1083FCC3" w14:textId="77777777" w:rsidR="00C3616C" w:rsidRPr="00B208E3" w:rsidRDefault="00C3616C" w:rsidP="00C745F8">
      <w:pPr>
        <w:spacing w:after="120" w:line="240" w:lineRule="atLeast"/>
        <w:ind w:left="425" w:hanging="425"/>
      </w:pPr>
      <w:r w:rsidRPr="00B208E3">
        <w:t>4.</w:t>
      </w:r>
      <w:r w:rsidRPr="00B208E3">
        <w:tab/>
        <w:t>Odwołanie wnosi się do Prezesa Krajowej Izby Odwoławczej.</w:t>
      </w:r>
    </w:p>
    <w:p w14:paraId="32848CFF" w14:textId="77777777" w:rsidR="00C3616C" w:rsidRPr="00B208E3" w:rsidRDefault="00C3616C" w:rsidP="00EA2211">
      <w:pPr>
        <w:spacing w:after="120" w:line="240" w:lineRule="atLeast"/>
        <w:ind w:left="425" w:hanging="425"/>
        <w:jc w:val="both"/>
      </w:pPr>
      <w:r w:rsidRPr="00B208E3">
        <w:t>5.</w:t>
      </w:r>
      <w:r w:rsidRPr="00B208E3">
        <w:tab/>
        <w:t xml:space="preserve">Odwołujący przekazuje kopię odwołania </w:t>
      </w:r>
      <w:r w:rsidR="001176AF" w:rsidRPr="00B208E3">
        <w:t>Z</w:t>
      </w:r>
      <w:r w:rsidRPr="00B208E3">
        <w:t>amawiającemu przed upływem terminu do wniesienia odwołania w taki sposób, aby mógł on zapoznać się z jego treścią przed upływem tego terminu.</w:t>
      </w:r>
    </w:p>
    <w:p w14:paraId="2221E968" w14:textId="77777777" w:rsidR="00C3616C" w:rsidRPr="00B208E3" w:rsidRDefault="00C3616C" w:rsidP="00EA2211">
      <w:pPr>
        <w:spacing w:after="120" w:line="240" w:lineRule="atLeast"/>
        <w:ind w:left="425" w:hanging="425"/>
        <w:jc w:val="both"/>
      </w:pPr>
      <w:r w:rsidRPr="00B208E3">
        <w:t>6.</w:t>
      </w:r>
      <w:r w:rsidRPr="00B208E3">
        <w:tab/>
        <w:t>Domniemywa się, że zamawiający mógł zapoznać się z treścią odwołania przed upływem terminu do jego wniesienia, jeżeli przekazanie jego kopii nastąpiło przed upływem terminu do jego wniesienia przy użyciu środków komunikacji elektronicznej.</w:t>
      </w:r>
    </w:p>
    <w:p w14:paraId="0A03FB4C" w14:textId="77777777" w:rsidR="00C3616C" w:rsidRPr="00B208E3" w:rsidRDefault="00C3616C" w:rsidP="00337B4C">
      <w:pPr>
        <w:keepNext/>
        <w:spacing w:after="60" w:line="240" w:lineRule="atLeast"/>
        <w:ind w:left="425" w:hanging="425"/>
      </w:pPr>
      <w:r w:rsidRPr="00B208E3">
        <w:lastRenderedPageBreak/>
        <w:t>7.</w:t>
      </w:r>
      <w:r w:rsidRPr="00B208E3">
        <w:tab/>
        <w:t>Odwołanie wnosi się w terminie:</w:t>
      </w:r>
    </w:p>
    <w:p w14:paraId="55CC5525" w14:textId="77777777" w:rsidR="00C3616C" w:rsidRPr="00B208E3" w:rsidRDefault="00C3616C" w:rsidP="00D05FEC">
      <w:pPr>
        <w:spacing w:after="60" w:line="240" w:lineRule="atLeast"/>
        <w:ind w:left="765" w:hanging="340"/>
        <w:jc w:val="both"/>
      </w:pPr>
      <w:r w:rsidRPr="00B208E3">
        <w:t>a)</w:t>
      </w:r>
      <w:r w:rsidRPr="00B208E3">
        <w:tab/>
        <w:t xml:space="preserve">5 dni od dnia przekazania informacji o czynności </w:t>
      </w:r>
      <w:r w:rsidR="001176AF" w:rsidRPr="00B208E3">
        <w:t>Z</w:t>
      </w:r>
      <w:r w:rsidRPr="00B208E3">
        <w:t>amawiającego stanowiącej podstawę jego wniesienia, jeżeli informacja została przekazana przy użyciu środków komunikacji elektronicznej;</w:t>
      </w:r>
    </w:p>
    <w:p w14:paraId="1AEB51AC" w14:textId="77777777" w:rsidR="00C3616C" w:rsidRPr="00B208E3" w:rsidRDefault="00C3616C" w:rsidP="00D05FEC">
      <w:pPr>
        <w:spacing w:after="120" w:line="240" w:lineRule="atLeast"/>
        <w:ind w:left="765" w:hanging="340"/>
        <w:jc w:val="both"/>
      </w:pPr>
      <w:r w:rsidRPr="00B208E3">
        <w:t>b)</w:t>
      </w:r>
      <w:r w:rsidRPr="00B208E3">
        <w:tab/>
        <w:t xml:space="preserve">10 dni od dnia przekazania informacji o czynności </w:t>
      </w:r>
      <w:r w:rsidR="001176AF" w:rsidRPr="00B208E3">
        <w:t>Z</w:t>
      </w:r>
      <w:r w:rsidRPr="00B208E3">
        <w:t>amawiającego stanowiącej podstawę jego wniesienia, jeżeli informacja została przekazana w sposób inny niż określony w lit. a;</w:t>
      </w:r>
    </w:p>
    <w:p w14:paraId="50A8F62B" w14:textId="77777777" w:rsidR="00C3616C" w:rsidRPr="00B208E3" w:rsidRDefault="00C3616C" w:rsidP="00D05FEC">
      <w:pPr>
        <w:spacing w:after="120" w:line="240" w:lineRule="atLeast"/>
        <w:ind w:left="425" w:hanging="425"/>
        <w:jc w:val="both"/>
      </w:pPr>
      <w:r w:rsidRPr="00B208E3">
        <w:t>8.</w:t>
      </w:r>
      <w:r w:rsidRPr="00B208E3">
        <w:tab/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7CF8C2C8" w14:textId="77777777" w:rsidR="00C3616C" w:rsidRPr="00B208E3" w:rsidRDefault="00C3616C" w:rsidP="00D05FEC">
      <w:pPr>
        <w:spacing w:after="120" w:line="240" w:lineRule="atLeast"/>
        <w:ind w:left="425" w:hanging="425"/>
        <w:jc w:val="both"/>
      </w:pPr>
      <w:r w:rsidRPr="00B208E3">
        <w:t>9.</w:t>
      </w:r>
      <w:r w:rsidRPr="00B208E3">
        <w:tab/>
        <w:t>Odwołanie w przypadkac</w:t>
      </w:r>
      <w:r w:rsidR="002E0134" w:rsidRPr="00B208E3">
        <w:t xml:space="preserve">h innych niż określone w pkt 7 i </w:t>
      </w:r>
      <w:r w:rsidRPr="00B208E3">
        <w:t>8 wnosi się w terminie 5 dni od dnia, w którym powzięto lub przy zachowaniu należytej staranności można było powziąć wiadomość o okolicznościach stanowiących podstawę jego wniesienia.</w:t>
      </w:r>
    </w:p>
    <w:p w14:paraId="6E5579D3" w14:textId="77777777" w:rsidR="00C3616C" w:rsidRPr="00B208E3" w:rsidRDefault="00C3616C" w:rsidP="00D05FEC">
      <w:pPr>
        <w:spacing w:after="60" w:line="240" w:lineRule="atLeast"/>
        <w:ind w:left="425" w:hanging="425"/>
        <w:jc w:val="both"/>
      </w:pPr>
      <w:r w:rsidRPr="00B208E3">
        <w:t>10.</w:t>
      </w:r>
      <w:r w:rsidRPr="00B208E3">
        <w:tab/>
        <w:t xml:space="preserve">Jeżeli </w:t>
      </w:r>
      <w:r w:rsidR="009B6F3A" w:rsidRPr="00B208E3">
        <w:t>Z</w:t>
      </w:r>
      <w:r w:rsidRPr="00B208E3">
        <w:t>amawiający mimo takiego obowiązku nie przesłał wykonawcy zawiadomienia o wyborze najkorzystniejszej oferty, odwołanie wnosi się nie później niż w terminie:</w:t>
      </w:r>
    </w:p>
    <w:p w14:paraId="602F8791" w14:textId="77777777" w:rsidR="00C3616C" w:rsidRPr="00B208E3" w:rsidRDefault="00C3616C" w:rsidP="001E0125">
      <w:pPr>
        <w:spacing w:after="60" w:line="240" w:lineRule="atLeast"/>
        <w:ind w:left="765" w:hanging="340"/>
      </w:pPr>
      <w:r w:rsidRPr="00B208E3">
        <w:t>a)</w:t>
      </w:r>
      <w:r w:rsidRPr="00B208E3">
        <w:tab/>
        <w:t>15 dni od dnia zamieszczenia w Biuletynie Zamówień Publicznych ogłoszenia o wyniku postępowania;</w:t>
      </w:r>
    </w:p>
    <w:p w14:paraId="1A709F84" w14:textId="77777777" w:rsidR="00C3616C" w:rsidRPr="00B208E3" w:rsidRDefault="00C3616C" w:rsidP="00D05FEC">
      <w:pPr>
        <w:spacing w:after="120" w:line="240" w:lineRule="atLeast"/>
        <w:ind w:left="765" w:hanging="340"/>
        <w:jc w:val="both"/>
      </w:pPr>
      <w:r w:rsidRPr="00B208E3">
        <w:t>b)</w:t>
      </w:r>
      <w:r w:rsidRPr="00B208E3">
        <w:tab/>
        <w:t xml:space="preserve">miesiąca od dnia zawarcia umowy, jeżeli </w:t>
      </w:r>
      <w:r w:rsidR="00F42B4D" w:rsidRPr="00B208E3">
        <w:t>Z</w:t>
      </w:r>
      <w:r w:rsidRPr="00B208E3">
        <w:t>amawiający nie zamieścił w Biuletynie Zamówień Publicznych ogłoszenia o wyniku postępowania.</w:t>
      </w:r>
    </w:p>
    <w:p w14:paraId="6DA45C9F" w14:textId="77777777" w:rsidR="00C3616C" w:rsidRPr="00B208E3" w:rsidRDefault="00C3616C" w:rsidP="00D05FEC">
      <w:pPr>
        <w:spacing w:after="120" w:line="240" w:lineRule="atLeast"/>
        <w:ind w:left="425" w:hanging="425"/>
        <w:jc w:val="both"/>
      </w:pPr>
      <w:r w:rsidRPr="00B208E3">
        <w:t>11.</w:t>
      </w:r>
      <w:r w:rsidRPr="00B208E3">
        <w:tab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55823F83" w14:textId="77777777" w:rsidR="006C1727" w:rsidRPr="00B208E3" w:rsidRDefault="00C3616C" w:rsidP="00D05FEC">
      <w:pPr>
        <w:spacing w:line="240" w:lineRule="atLeast"/>
        <w:ind w:left="426" w:hanging="426"/>
        <w:jc w:val="both"/>
      </w:pPr>
      <w:r w:rsidRPr="00B208E3">
        <w:t>12.</w:t>
      </w:r>
      <w:r w:rsidRPr="00B208E3">
        <w:tab/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00CB7942" w14:textId="77777777" w:rsidR="00844FD9" w:rsidRPr="00B208E3" w:rsidRDefault="00844FD9" w:rsidP="00244D8A">
      <w:pPr>
        <w:rPr>
          <w:sz w:val="18"/>
          <w:szCs w:val="18"/>
        </w:rPr>
      </w:pPr>
    </w:p>
    <w:p w14:paraId="18F78556" w14:textId="77777777" w:rsidR="00027142" w:rsidRPr="00B208E3" w:rsidRDefault="00027142" w:rsidP="00244D8A">
      <w:pPr>
        <w:rPr>
          <w:sz w:val="18"/>
          <w:szCs w:val="18"/>
        </w:rPr>
      </w:pPr>
    </w:p>
    <w:p w14:paraId="6AC2FC19" w14:textId="77777777" w:rsidR="00844FD9" w:rsidRPr="00B208E3" w:rsidRDefault="00844FD9" w:rsidP="00844FD9">
      <w:pPr>
        <w:keepNext/>
        <w:spacing w:after="180" w:line="240" w:lineRule="atLeast"/>
        <w:ind w:left="1701" w:hanging="1701"/>
        <w:rPr>
          <w:rFonts w:ascii="Tahoma" w:hAnsi="Tahoma" w:cs="Tahoma"/>
          <w:b/>
          <w:sz w:val="22"/>
          <w:szCs w:val="22"/>
        </w:rPr>
      </w:pPr>
      <w:r w:rsidRPr="00B208E3">
        <w:rPr>
          <w:rFonts w:ascii="Tahoma" w:hAnsi="Tahoma" w:cs="Tahoma"/>
          <w:b/>
          <w:sz w:val="22"/>
          <w:szCs w:val="22"/>
        </w:rPr>
        <w:t>Rozdział XXI</w:t>
      </w:r>
      <w:r w:rsidR="000D6146" w:rsidRPr="00B208E3">
        <w:rPr>
          <w:rFonts w:ascii="Tahoma" w:hAnsi="Tahoma" w:cs="Tahoma"/>
          <w:b/>
          <w:sz w:val="22"/>
          <w:szCs w:val="22"/>
        </w:rPr>
        <w:t>V</w:t>
      </w:r>
      <w:r w:rsidRPr="00B208E3">
        <w:rPr>
          <w:rFonts w:ascii="Tahoma" w:hAnsi="Tahoma" w:cs="Tahoma"/>
          <w:b/>
          <w:sz w:val="22"/>
          <w:szCs w:val="22"/>
        </w:rPr>
        <w:tab/>
      </w:r>
      <w:r w:rsidR="000D6146" w:rsidRPr="00B208E3">
        <w:rPr>
          <w:rFonts w:ascii="Tahoma" w:hAnsi="Tahoma" w:cs="Tahoma"/>
          <w:b/>
          <w:sz w:val="22"/>
          <w:szCs w:val="22"/>
        </w:rPr>
        <w:t>Obowiązek informacyjny wynikający z art. 13 RODO</w:t>
      </w:r>
    </w:p>
    <w:p w14:paraId="3C4654A9" w14:textId="62566D94" w:rsidR="000771DD" w:rsidRPr="00B208E3" w:rsidRDefault="003918F4" w:rsidP="000771DD">
      <w:pPr>
        <w:suppressAutoHyphens w:val="0"/>
        <w:spacing w:before="240" w:line="360" w:lineRule="auto"/>
        <w:ind w:left="284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B208E3">
        <w:rPr>
          <w:rFonts w:ascii="Arial" w:eastAsia="Arial" w:hAnsi="Arial" w:cs="Arial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7B66902F" w14:textId="77777777" w:rsidR="005D1DC9" w:rsidRPr="008D5119" w:rsidRDefault="005D1DC9" w:rsidP="005D1DC9">
      <w:pPr>
        <w:numPr>
          <w:ilvl w:val="0"/>
          <w:numId w:val="15"/>
        </w:numPr>
        <w:suppressAutoHyphens w:val="0"/>
        <w:spacing w:line="360" w:lineRule="auto"/>
        <w:jc w:val="both"/>
        <w:rPr>
          <w:rFonts w:ascii="Arial" w:eastAsia="Arial" w:hAnsi="Arial" w:cs="Arial"/>
          <w:sz w:val="18"/>
          <w:szCs w:val="18"/>
          <w:lang w:val="pl" w:eastAsia="pl-PL"/>
        </w:rPr>
      </w:pPr>
      <w:r w:rsidRPr="008D5119">
        <w:rPr>
          <w:rFonts w:ascii="Arial" w:eastAsia="Arial" w:hAnsi="Arial" w:cs="Arial"/>
          <w:sz w:val="18"/>
          <w:szCs w:val="18"/>
          <w:lang w:val="pl" w:eastAsia="pl-PL"/>
        </w:rPr>
        <w:t>administratorem Pani/Pana danych osobowych jest</w:t>
      </w:r>
      <w:r>
        <w:rPr>
          <w:rFonts w:ascii="Arial" w:eastAsia="Arial" w:hAnsi="Arial" w:cs="Arial"/>
          <w:sz w:val="18"/>
          <w:szCs w:val="18"/>
          <w:lang w:val="pl" w:eastAsia="pl-PL"/>
        </w:rPr>
        <w:t xml:space="preserve"> Dyrektor Samodzielnego Publicznego Szpitala Rejonowego w Nowogardzie</w:t>
      </w:r>
      <w:r w:rsidRPr="0024397A">
        <w:rPr>
          <w:rFonts w:ascii="Arial" w:eastAsia="Arial" w:hAnsi="Arial" w:cs="Arial"/>
          <w:sz w:val="18"/>
          <w:szCs w:val="18"/>
          <w:lang w:val="pl" w:eastAsia="pl-PL"/>
        </w:rPr>
        <w:t xml:space="preserve"> z siedzibą: </w:t>
      </w:r>
      <w:r w:rsidRPr="004C3274">
        <w:rPr>
          <w:rFonts w:ascii="Arial" w:eastAsia="Arial" w:hAnsi="Arial" w:cs="Arial"/>
          <w:sz w:val="18"/>
          <w:szCs w:val="18"/>
          <w:lang w:val="pl" w:eastAsia="pl-PL"/>
        </w:rPr>
        <w:t>ul. Wojska Polskiego 7, 72-200 Nowogard</w:t>
      </w:r>
      <w:r w:rsidRPr="0024397A">
        <w:rPr>
          <w:rFonts w:ascii="Arial" w:eastAsia="Arial" w:hAnsi="Arial" w:cs="Arial"/>
          <w:sz w:val="18"/>
          <w:szCs w:val="18"/>
          <w:lang w:val="pl" w:eastAsia="pl-PL"/>
        </w:rPr>
        <w:t xml:space="preserve">. Z administratorem danych można się skontaktować poprzez adres e-mail: </w:t>
      </w:r>
      <w:hyperlink r:id="rId23" w:history="1">
        <w:r w:rsidRPr="00925A27">
          <w:rPr>
            <w:rStyle w:val="Hipercze"/>
            <w:rFonts w:ascii="Arial" w:eastAsia="Arial" w:hAnsi="Arial" w:cs="Arial"/>
            <w:sz w:val="18"/>
            <w:szCs w:val="18"/>
            <w:lang w:val="pl" w:eastAsia="pl-PL"/>
          </w:rPr>
          <w:t>spsr_nowogard@wp.pl</w:t>
        </w:r>
      </w:hyperlink>
      <w:r>
        <w:rPr>
          <w:rFonts w:ascii="Arial" w:eastAsia="Arial" w:hAnsi="Arial" w:cs="Arial"/>
          <w:sz w:val="18"/>
          <w:szCs w:val="18"/>
          <w:lang w:val="pl" w:eastAsia="pl-PL"/>
        </w:rPr>
        <w:t xml:space="preserve"> </w:t>
      </w:r>
      <w:r w:rsidRPr="0024397A">
        <w:rPr>
          <w:rFonts w:ascii="Arial" w:eastAsia="Arial" w:hAnsi="Arial" w:cs="Arial"/>
          <w:sz w:val="18"/>
          <w:szCs w:val="18"/>
          <w:lang w:val="pl" w:eastAsia="pl-PL"/>
        </w:rPr>
        <w:t xml:space="preserve">lub telefonicznie pod numerem </w:t>
      </w:r>
      <w:r w:rsidRPr="004C3274">
        <w:rPr>
          <w:rFonts w:ascii="Arial" w:eastAsia="Arial" w:hAnsi="Arial" w:cs="Arial"/>
          <w:sz w:val="18"/>
          <w:szCs w:val="18"/>
          <w:lang w:val="pl" w:eastAsia="pl-PL"/>
        </w:rPr>
        <w:t>91 392 15 59</w:t>
      </w:r>
      <w:r>
        <w:rPr>
          <w:rFonts w:ascii="Arial" w:eastAsia="Arial" w:hAnsi="Arial" w:cs="Arial"/>
          <w:sz w:val="18"/>
          <w:szCs w:val="18"/>
          <w:lang w:val="pl" w:eastAsia="pl-PL"/>
        </w:rPr>
        <w:t xml:space="preserve"> </w:t>
      </w:r>
      <w:r w:rsidRPr="0024397A">
        <w:rPr>
          <w:rFonts w:ascii="Arial" w:eastAsia="Arial" w:hAnsi="Arial" w:cs="Arial"/>
          <w:sz w:val="18"/>
          <w:szCs w:val="18"/>
          <w:lang w:val="pl" w:eastAsia="pl-PL"/>
        </w:rPr>
        <w:t>lub pisemnie na adres siedziby administratora</w:t>
      </w:r>
      <w:r>
        <w:rPr>
          <w:rFonts w:ascii="Arial" w:eastAsia="Arial" w:hAnsi="Arial" w:cs="Arial"/>
          <w:sz w:val="18"/>
          <w:szCs w:val="18"/>
          <w:lang w:val="pl" w:eastAsia="pl-PL"/>
        </w:rPr>
        <w:t>.</w:t>
      </w:r>
    </w:p>
    <w:p w14:paraId="55B23A76" w14:textId="5A4C906B" w:rsidR="003918F4" w:rsidRPr="005D1DC9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5D1DC9">
        <w:rPr>
          <w:rFonts w:ascii="Arial" w:eastAsia="Arial" w:hAnsi="Arial" w:cs="Arial"/>
          <w:sz w:val="18"/>
          <w:szCs w:val="18"/>
          <w:lang w:eastAsia="pl-PL"/>
        </w:rPr>
        <w:t>Pani/Pana dane osobowe przetwarzane będą na podstawie art. 6 ust. 1 lit. c RODO w celu związanym z przedmiotowym postępowaniem o udzielenie zamówienia publicznego, prowadzonym w trybie podstawowym przewidzianym w dziale III ustawy PZP.</w:t>
      </w:r>
    </w:p>
    <w:p w14:paraId="3179AC17" w14:textId="77777777" w:rsidR="003918F4" w:rsidRPr="00A96DE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odbiorcami Pani/Pana danych osobowych będą osoby lub podmioty, którym udostępniona zostanie dokumentacja postępowania w oparciu o art. 74 ustawy PZP</w:t>
      </w:r>
    </w:p>
    <w:p w14:paraId="23CBC56D" w14:textId="77777777" w:rsidR="003918F4" w:rsidRPr="00A96DE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5B619C9F" w14:textId="77777777" w:rsidR="003918F4" w:rsidRPr="00A96DE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4AC2582D" w14:textId="77777777" w:rsidR="003918F4" w:rsidRPr="00A96DE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w odniesieniu do Pani/Pana danych osobowych decyzje nie będą podejmowane w sposób zautomatyzowany, stosownie do art. 22 RODO.</w:t>
      </w:r>
    </w:p>
    <w:p w14:paraId="1CBD9D14" w14:textId="77777777" w:rsidR="003918F4" w:rsidRPr="00A96DE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posiada Pani/Pan:</w:t>
      </w:r>
    </w:p>
    <w:p w14:paraId="313FBCDE" w14:textId="77777777" w:rsidR="003918F4" w:rsidRPr="00A96DE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</w:t>
      </w:r>
      <w:r w:rsidRPr="00A96DE7">
        <w:rPr>
          <w:rFonts w:ascii="Arial" w:eastAsia="Arial" w:hAnsi="Arial" w:cs="Arial"/>
          <w:sz w:val="18"/>
          <w:szCs w:val="18"/>
          <w:lang w:eastAsia="pl-PL"/>
        </w:rPr>
        <w:lastRenderedPageBreak/>
        <w:t>celu sprecyzowanie żądania, w szczególności podania nazwy lub daty postępowania o udzielenie zamówienia publicznego lub konkursu albo sprecyzowanie nazwy lub daty zakończonego postępowania o udzielenie zamówienia);</w:t>
      </w:r>
    </w:p>
    <w:p w14:paraId="753D57C1" w14:textId="77777777" w:rsidR="003918F4" w:rsidRPr="00A96DE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na podstawie art. 16 RODO prawo do sprostowania Pani/Pana danych osobowych (</w:t>
      </w:r>
      <w:r w:rsidRPr="00A96DE7">
        <w:rPr>
          <w:rFonts w:ascii="Arial" w:eastAsia="Arial" w:hAnsi="Arial" w:cs="Arial"/>
          <w:i/>
          <w:sz w:val="18"/>
          <w:szCs w:val="18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A96DE7">
        <w:rPr>
          <w:rFonts w:ascii="Arial" w:eastAsia="Arial" w:hAnsi="Arial" w:cs="Arial"/>
          <w:sz w:val="18"/>
          <w:szCs w:val="18"/>
          <w:lang w:eastAsia="pl-PL"/>
        </w:rPr>
        <w:t>);</w:t>
      </w:r>
    </w:p>
    <w:p w14:paraId="4D5C6F6A" w14:textId="77777777" w:rsidR="003918F4" w:rsidRPr="00A96DE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A96DE7">
        <w:rPr>
          <w:rFonts w:ascii="Arial" w:eastAsia="Arial" w:hAnsi="Arial" w:cs="Arial"/>
          <w:i/>
          <w:sz w:val="18"/>
          <w:szCs w:val="18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A96DE7">
        <w:rPr>
          <w:rFonts w:ascii="Arial" w:eastAsia="Arial" w:hAnsi="Arial" w:cs="Arial"/>
          <w:sz w:val="18"/>
          <w:szCs w:val="18"/>
          <w:lang w:eastAsia="pl-PL"/>
        </w:rPr>
        <w:t>);</w:t>
      </w:r>
    </w:p>
    <w:p w14:paraId="6E2B095A" w14:textId="77777777" w:rsidR="003918F4" w:rsidRPr="00A96DE7" w:rsidRDefault="003918F4" w:rsidP="003918F4">
      <w:pPr>
        <w:numPr>
          <w:ilvl w:val="0"/>
          <w:numId w:val="16"/>
        </w:numPr>
        <w:suppressAutoHyphens w:val="0"/>
        <w:spacing w:line="360" w:lineRule="auto"/>
        <w:ind w:left="1064" w:hanging="46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0412A55B" w14:textId="77777777" w:rsidR="003918F4" w:rsidRPr="00A96DE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nie przysługuje Pani/Panu:</w:t>
      </w:r>
    </w:p>
    <w:p w14:paraId="5A5E37A6" w14:textId="77777777" w:rsidR="003918F4" w:rsidRPr="00A96DE7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6B89BFDB" w14:textId="77777777" w:rsidR="003918F4" w:rsidRPr="00A96DE7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1E922B9F" w14:textId="77777777" w:rsidR="003918F4" w:rsidRPr="00A96DE7" w:rsidRDefault="003918F4" w:rsidP="003918F4">
      <w:pPr>
        <w:numPr>
          <w:ilvl w:val="0"/>
          <w:numId w:val="18"/>
        </w:numPr>
        <w:suppressAutoHyphens w:val="0"/>
        <w:spacing w:line="360" w:lineRule="auto"/>
        <w:ind w:left="1008" w:hanging="392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8A03E5D" w14:textId="77777777" w:rsidR="003918F4" w:rsidRPr="00A96DE7" w:rsidRDefault="003918F4" w:rsidP="003918F4">
      <w:pPr>
        <w:numPr>
          <w:ilvl w:val="0"/>
          <w:numId w:val="15"/>
        </w:numPr>
        <w:suppressAutoHyphens w:val="0"/>
        <w:spacing w:line="360" w:lineRule="auto"/>
        <w:ind w:left="709" w:hanging="401"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A96DE7">
        <w:rPr>
          <w:rFonts w:ascii="Arial" w:eastAsia="Arial" w:hAnsi="Arial" w:cs="Arial"/>
          <w:sz w:val="18"/>
          <w:szCs w:val="18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66855A30" w14:textId="77777777" w:rsidR="003918F4" w:rsidRDefault="003918F4" w:rsidP="00244D8A"/>
    <w:p w14:paraId="24E1CC90" w14:textId="77777777" w:rsidR="003918F4" w:rsidRPr="008D5119" w:rsidRDefault="003918F4" w:rsidP="00244D8A"/>
    <w:sectPr w:rsidR="003918F4" w:rsidRPr="008D5119" w:rsidSect="00B27B55">
      <w:headerReference w:type="default" r:id="rId24"/>
      <w:footerReference w:type="default" r:id="rId25"/>
      <w:footnotePr>
        <w:pos w:val="beneathText"/>
      </w:footnotePr>
      <w:pgSz w:w="11907" w:h="16840" w:code="9"/>
      <w:pgMar w:top="907" w:right="1134" w:bottom="907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CD4D5" w14:textId="77777777" w:rsidR="00D05FEC" w:rsidRDefault="00D05FEC">
      <w:r>
        <w:separator/>
      </w:r>
    </w:p>
  </w:endnote>
  <w:endnote w:type="continuationSeparator" w:id="0">
    <w:p w14:paraId="23F73F36" w14:textId="77777777" w:rsidR="00D05FEC" w:rsidRDefault="00D0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8FEC" w14:textId="77777777" w:rsidR="00D05FEC" w:rsidRPr="000B1424" w:rsidRDefault="00657B36" w:rsidP="00B279A1">
    <w:pPr>
      <w:pStyle w:val="Stopka"/>
      <w:jc w:val="center"/>
      <w:rPr>
        <w:i/>
        <w:sz w:val="18"/>
        <w:szCs w:val="18"/>
      </w:rPr>
    </w:pPr>
    <w:r w:rsidRPr="000B1424">
      <w:rPr>
        <w:rStyle w:val="Numerstrony"/>
        <w:i/>
        <w:sz w:val="18"/>
        <w:szCs w:val="18"/>
      </w:rPr>
      <w:fldChar w:fldCharType="begin"/>
    </w:r>
    <w:r w:rsidR="00D05FEC" w:rsidRPr="000B1424">
      <w:rPr>
        <w:rStyle w:val="Numerstrony"/>
        <w:i/>
        <w:sz w:val="18"/>
        <w:szCs w:val="18"/>
      </w:rPr>
      <w:instrText xml:space="preserve"> PAGE </w:instrText>
    </w:r>
    <w:r w:rsidRPr="000B1424">
      <w:rPr>
        <w:rStyle w:val="Numerstrony"/>
        <w:i/>
        <w:sz w:val="18"/>
        <w:szCs w:val="18"/>
      </w:rPr>
      <w:fldChar w:fldCharType="separate"/>
    </w:r>
    <w:r w:rsidR="00EA2211">
      <w:rPr>
        <w:rStyle w:val="Numerstrony"/>
        <w:i/>
        <w:noProof/>
        <w:sz w:val="18"/>
        <w:szCs w:val="18"/>
      </w:rPr>
      <w:t>15</w:t>
    </w:r>
    <w:r w:rsidRPr="000B1424">
      <w:rPr>
        <w:rStyle w:val="Numerstrony"/>
        <w:i/>
        <w:sz w:val="18"/>
        <w:szCs w:val="18"/>
      </w:rPr>
      <w:fldChar w:fldCharType="end"/>
    </w:r>
    <w:r w:rsidR="00D05FEC" w:rsidRPr="000B1424">
      <w:rPr>
        <w:rStyle w:val="Numerstrony"/>
        <w:i/>
        <w:sz w:val="18"/>
        <w:szCs w:val="18"/>
      </w:rPr>
      <w:t xml:space="preserve"> / </w:t>
    </w:r>
    <w:r w:rsidRPr="000B1424">
      <w:rPr>
        <w:rStyle w:val="Numerstrony"/>
        <w:i/>
        <w:sz w:val="18"/>
        <w:szCs w:val="18"/>
      </w:rPr>
      <w:fldChar w:fldCharType="begin"/>
    </w:r>
    <w:r w:rsidR="00D05FEC" w:rsidRPr="000B1424">
      <w:rPr>
        <w:rStyle w:val="Numerstrony"/>
        <w:i/>
        <w:sz w:val="18"/>
        <w:szCs w:val="18"/>
      </w:rPr>
      <w:instrText xml:space="preserve"> NUMPAGES </w:instrText>
    </w:r>
    <w:r w:rsidRPr="000B1424">
      <w:rPr>
        <w:rStyle w:val="Numerstrony"/>
        <w:i/>
        <w:sz w:val="18"/>
        <w:szCs w:val="18"/>
      </w:rPr>
      <w:fldChar w:fldCharType="separate"/>
    </w:r>
    <w:r w:rsidR="00EA2211">
      <w:rPr>
        <w:rStyle w:val="Numerstrony"/>
        <w:i/>
        <w:noProof/>
        <w:sz w:val="18"/>
        <w:szCs w:val="18"/>
      </w:rPr>
      <w:t>16</w:t>
    </w:r>
    <w:r w:rsidRPr="000B1424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305F0" w14:textId="77777777" w:rsidR="00D05FEC" w:rsidRDefault="00D05FEC">
      <w:r>
        <w:separator/>
      </w:r>
    </w:p>
  </w:footnote>
  <w:footnote w:type="continuationSeparator" w:id="0">
    <w:p w14:paraId="2E1453B1" w14:textId="77777777" w:rsidR="00D05FEC" w:rsidRDefault="00D0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5454A" w14:textId="77777777" w:rsidR="00D05FEC" w:rsidRPr="00EE3681" w:rsidRDefault="00D05FEC" w:rsidP="00251478">
    <w:pPr>
      <w:rPr>
        <w:sz w:val="18"/>
        <w:szCs w:val="18"/>
      </w:rPr>
    </w:pPr>
  </w:p>
  <w:p w14:paraId="17BFFDC1" w14:textId="77777777" w:rsidR="00D05FEC" w:rsidRPr="00EE3681" w:rsidRDefault="00D05FEC" w:rsidP="00251478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882A4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FB2114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3332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8"/>
    <w:multiLevelType w:val="multilevel"/>
    <w:tmpl w:val="6726ADAE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5" w15:restartNumberingAfterBreak="0">
    <w:nsid w:val="00000019"/>
    <w:multiLevelType w:val="multilevel"/>
    <w:tmpl w:val="00000019"/>
    <w:name w:val="WW8Num2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A"/>
    <w:multiLevelType w:val="multilevel"/>
    <w:tmpl w:val="FA30B384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0000001F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3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00000024"/>
    <w:multiLevelType w:val="multilevel"/>
    <w:tmpl w:val="00000024"/>
    <w:name w:val="WW8Num36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31" w15:restartNumberingAfterBreak="0">
    <w:nsid w:val="0D9E21E8"/>
    <w:multiLevelType w:val="hybridMultilevel"/>
    <w:tmpl w:val="9D08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997BC0"/>
    <w:multiLevelType w:val="multilevel"/>
    <w:tmpl w:val="9F5E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6984099"/>
    <w:multiLevelType w:val="multilevel"/>
    <w:tmpl w:val="334079B4"/>
    <w:name w:val="WW8Num26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2F825AC5"/>
    <w:multiLevelType w:val="multilevel"/>
    <w:tmpl w:val="F808CED6"/>
    <w:lvl w:ilvl="0">
      <w:start w:val="1"/>
      <w:numFmt w:val="decimal"/>
      <w:lvlText w:val="%1)"/>
      <w:lvlJc w:val="left"/>
      <w:pPr>
        <w:ind w:left="64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57" w:hanging="180"/>
      </w:pPr>
      <w:rPr>
        <w:vertAlign w:val="baseline"/>
      </w:rPr>
    </w:lvl>
  </w:abstractNum>
  <w:abstractNum w:abstractNumId="36" w15:restartNumberingAfterBreak="0">
    <w:nsid w:val="40DF7233"/>
    <w:multiLevelType w:val="multilevel"/>
    <w:tmpl w:val="334079B4"/>
    <w:name w:val="WW8Num26222"/>
    <w:lvl w:ilvl="0">
      <w:start w:val="1"/>
      <w:numFmt w:val="lowerLetter"/>
      <w:lvlText w:val="%1)"/>
      <w:lvlJc w:val="left"/>
      <w:pPr>
        <w:tabs>
          <w:tab w:val="num" w:pos="-37"/>
        </w:tabs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23"/>
        </w:tabs>
        <w:ind w:left="32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964"/>
        </w:tabs>
        <w:ind w:left="1644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3"/>
        </w:tabs>
        <w:ind w:left="17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3"/>
        </w:tabs>
        <w:ind w:left="21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37" w15:restartNumberingAfterBreak="0">
    <w:nsid w:val="48FB06FD"/>
    <w:multiLevelType w:val="multilevel"/>
    <w:tmpl w:val="AB06B4C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8" w15:restartNumberingAfterBreak="0">
    <w:nsid w:val="4E165713"/>
    <w:multiLevelType w:val="multilevel"/>
    <w:tmpl w:val="8FAAF12E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9" w15:restartNumberingAfterBreak="0">
    <w:nsid w:val="5FE0534C"/>
    <w:multiLevelType w:val="hybridMultilevel"/>
    <w:tmpl w:val="7DE662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7E0D88"/>
    <w:multiLevelType w:val="multilevel"/>
    <w:tmpl w:val="731452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41" w15:restartNumberingAfterBreak="0">
    <w:nsid w:val="65AA7742"/>
    <w:multiLevelType w:val="hybridMultilevel"/>
    <w:tmpl w:val="FE8E3690"/>
    <w:name w:val="WW8Num1822"/>
    <w:lvl w:ilvl="0" w:tplc="3D7C078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027501"/>
    <w:multiLevelType w:val="hybridMultilevel"/>
    <w:tmpl w:val="053288DC"/>
    <w:name w:val="WW8Num182"/>
    <w:lvl w:ilvl="0" w:tplc="0000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5E734B"/>
    <w:multiLevelType w:val="hybridMultilevel"/>
    <w:tmpl w:val="D49861FA"/>
    <w:lvl w:ilvl="0" w:tplc="A620A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B5CD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AF5027"/>
    <w:multiLevelType w:val="multilevel"/>
    <w:tmpl w:val="334079B4"/>
    <w:name w:val="WW8Num2622"/>
    <w:lvl w:ilvl="0">
      <w:start w:val="1"/>
      <w:numFmt w:val="lowerLetter"/>
      <w:lvlText w:val="%1)"/>
      <w:lvlJc w:val="left"/>
      <w:pPr>
        <w:tabs>
          <w:tab w:val="num" w:pos="360"/>
        </w:tabs>
        <w:ind w:left="1361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1)"/>
      <w:lvlJc w:val="left"/>
      <w:pPr>
        <w:tabs>
          <w:tab w:val="num" w:pos="1361"/>
        </w:tabs>
        <w:ind w:left="2041" w:hanging="96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92308336">
    <w:abstractNumId w:val="2"/>
  </w:num>
  <w:num w:numId="2" w16cid:durableId="974411113">
    <w:abstractNumId w:val="5"/>
  </w:num>
  <w:num w:numId="3" w16cid:durableId="1746369387">
    <w:abstractNumId w:val="6"/>
  </w:num>
  <w:num w:numId="4" w16cid:durableId="1606156760">
    <w:abstractNumId w:val="7"/>
  </w:num>
  <w:num w:numId="5" w16cid:durableId="1759017015">
    <w:abstractNumId w:val="11"/>
  </w:num>
  <w:num w:numId="6" w16cid:durableId="1803573237">
    <w:abstractNumId w:val="14"/>
  </w:num>
  <w:num w:numId="7" w16cid:durableId="229468797">
    <w:abstractNumId w:val="17"/>
  </w:num>
  <w:num w:numId="8" w16cid:durableId="1264340478">
    <w:abstractNumId w:val="18"/>
  </w:num>
  <w:num w:numId="9" w16cid:durableId="1147435137">
    <w:abstractNumId w:val="21"/>
  </w:num>
  <w:num w:numId="10" w16cid:durableId="624772630">
    <w:abstractNumId w:val="28"/>
  </w:num>
  <w:num w:numId="11" w16cid:durableId="8416399">
    <w:abstractNumId w:val="43"/>
  </w:num>
  <w:num w:numId="12" w16cid:durableId="595751637">
    <w:abstractNumId w:val="42"/>
  </w:num>
  <w:num w:numId="13" w16cid:durableId="1639534429">
    <w:abstractNumId w:val="0"/>
  </w:num>
  <w:num w:numId="14" w16cid:durableId="380980216">
    <w:abstractNumId w:val="39"/>
  </w:num>
  <w:num w:numId="15" w16cid:durableId="118114952">
    <w:abstractNumId w:val="35"/>
  </w:num>
  <w:num w:numId="16" w16cid:durableId="821193061">
    <w:abstractNumId w:val="37"/>
  </w:num>
  <w:num w:numId="17" w16cid:durableId="1061565570">
    <w:abstractNumId w:val="38"/>
  </w:num>
  <w:num w:numId="18" w16cid:durableId="1635066787">
    <w:abstractNumId w:val="40"/>
  </w:num>
  <w:num w:numId="19" w16cid:durableId="298850239">
    <w:abstractNumId w:val="32"/>
  </w:num>
  <w:num w:numId="20" w16cid:durableId="309670900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60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BAA"/>
    <w:rsid w:val="00000690"/>
    <w:rsid w:val="00000F36"/>
    <w:rsid w:val="00000FA4"/>
    <w:rsid w:val="000013FA"/>
    <w:rsid w:val="0000165E"/>
    <w:rsid w:val="0000181B"/>
    <w:rsid w:val="000020C6"/>
    <w:rsid w:val="0000238B"/>
    <w:rsid w:val="00002FDE"/>
    <w:rsid w:val="000030B8"/>
    <w:rsid w:val="000034F9"/>
    <w:rsid w:val="00003E81"/>
    <w:rsid w:val="00003F81"/>
    <w:rsid w:val="00004696"/>
    <w:rsid w:val="000047D0"/>
    <w:rsid w:val="00004834"/>
    <w:rsid w:val="00004D13"/>
    <w:rsid w:val="00005718"/>
    <w:rsid w:val="00005CFF"/>
    <w:rsid w:val="00005FC8"/>
    <w:rsid w:val="00005FD5"/>
    <w:rsid w:val="000066A3"/>
    <w:rsid w:val="000075C4"/>
    <w:rsid w:val="00010213"/>
    <w:rsid w:val="0001079B"/>
    <w:rsid w:val="000111DF"/>
    <w:rsid w:val="00011CC4"/>
    <w:rsid w:val="00012C5B"/>
    <w:rsid w:val="00013422"/>
    <w:rsid w:val="000137EB"/>
    <w:rsid w:val="00014ED6"/>
    <w:rsid w:val="00015E1D"/>
    <w:rsid w:val="00016403"/>
    <w:rsid w:val="00016DDF"/>
    <w:rsid w:val="000177BD"/>
    <w:rsid w:val="0001786E"/>
    <w:rsid w:val="0002215A"/>
    <w:rsid w:val="0002244F"/>
    <w:rsid w:val="000230DF"/>
    <w:rsid w:val="00023473"/>
    <w:rsid w:val="0002379E"/>
    <w:rsid w:val="00023C33"/>
    <w:rsid w:val="000240CA"/>
    <w:rsid w:val="0002464E"/>
    <w:rsid w:val="00024936"/>
    <w:rsid w:val="00025126"/>
    <w:rsid w:val="000257E6"/>
    <w:rsid w:val="00025A07"/>
    <w:rsid w:val="00025CC0"/>
    <w:rsid w:val="00026A96"/>
    <w:rsid w:val="00027142"/>
    <w:rsid w:val="00027225"/>
    <w:rsid w:val="0003139C"/>
    <w:rsid w:val="00032890"/>
    <w:rsid w:val="00032A91"/>
    <w:rsid w:val="00033B73"/>
    <w:rsid w:val="00033C66"/>
    <w:rsid w:val="00033C8D"/>
    <w:rsid w:val="00036120"/>
    <w:rsid w:val="0003642B"/>
    <w:rsid w:val="000365F4"/>
    <w:rsid w:val="00036D8B"/>
    <w:rsid w:val="000379C6"/>
    <w:rsid w:val="00040E0B"/>
    <w:rsid w:val="00042155"/>
    <w:rsid w:val="00042265"/>
    <w:rsid w:val="00042D58"/>
    <w:rsid w:val="000433DD"/>
    <w:rsid w:val="00043FF8"/>
    <w:rsid w:val="00045329"/>
    <w:rsid w:val="000457A8"/>
    <w:rsid w:val="00045BAA"/>
    <w:rsid w:val="00046D28"/>
    <w:rsid w:val="00046EF1"/>
    <w:rsid w:val="00046FF5"/>
    <w:rsid w:val="000471E3"/>
    <w:rsid w:val="0004737F"/>
    <w:rsid w:val="00047843"/>
    <w:rsid w:val="00047AE5"/>
    <w:rsid w:val="00047B82"/>
    <w:rsid w:val="00047CE9"/>
    <w:rsid w:val="000500ED"/>
    <w:rsid w:val="00050962"/>
    <w:rsid w:val="00050F9F"/>
    <w:rsid w:val="00052C03"/>
    <w:rsid w:val="0005341F"/>
    <w:rsid w:val="00053538"/>
    <w:rsid w:val="0005388D"/>
    <w:rsid w:val="00053FA3"/>
    <w:rsid w:val="000559D8"/>
    <w:rsid w:val="00056079"/>
    <w:rsid w:val="00057323"/>
    <w:rsid w:val="0005774D"/>
    <w:rsid w:val="00061196"/>
    <w:rsid w:val="00061526"/>
    <w:rsid w:val="00061CE3"/>
    <w:rsid w:val="00062D8F"/>
    <w:rsid w:val="00063B2A"/>
    <w:rsid w:val="00063C5B"/>
    <w:rsid w:val="00064313"/>
    <w:rsid w:val="00064D3C"/>
    <w:rsid w:val="0006510C"/>
    <w:rsid w:val="000652A0"/>
    <w:rsid w:val="000652A7"/>
    <w:rsid w:val="00065616"/>
    <w:rsid w:val="00065D39"/>
    <w:rsid w:val="00065F9E"/>
    <w:rsid w:val="00066188"/>
    <w:rsid w:val="000663C5"/>
    <w:rsid w:val="000663C9"/>
    <w:rsid w:val="00066791"/>
    <w:rsid w:val="00066B06"/>
    <w:rsid w:val="00067198"/>
    <w:rsid w:val="000673CF"/>
    <w:rsid w:val="00067CB8"/>
    <w:rsid w:val="00070443"/>
    <w:rsid w:val="00070886"/>
    <w:rsid w:val="00070CFD"/>
    <w:rsid w:val="00071F61"/>
    <w:rsid w:val="00072529"/>
    <w:rsid w:val="000726B2"/>
    <w:rsid w:val="000727ED"/>
    <w:rsid w:val="00072F1B"/>
    <w:rsid w:val="000737E7"/>
    <w:rsid w:val="00073C88"/>
    <w:rsid w:val="00073D73"/>
    <w:rsid w:val="0007461A"/>
    <w:rsid w:val="00074A0C"/>
    <w:rsid w:val="00074FE4"/>
    <w:rsid w:val="00075A38"/>
    <w:rsid w:val="00075AF0"/>
    <w:rsid w:val="000767E8"/>
    <w:rsid w:val="00076B04"/>
    <w:rsid w:val="00076E19"/>
    <w:rsid w:val="000771DD"/>
    <w:rsid w:val="0007772F"/>
    <w:rsid w:val="00077AAF"/>
    <w:rsid w:val="00080075"/>
    <w:rsid w:val="00080ACB"/>
    <w:rsid w:val="0008149D"/>
    <w:rsid w:val="000817C7"/>
    <w:rsid w:val="00081CE4"/>
    <w:rsid w:val="00081E0F"/>
    <w:rsid w:val="00082B00"/>
    <w:rsid w:val="00082EFB"/>
    <w:rsid w:val="00082FC2"/>
    <w:rsid w:val="00083090"/>
    <w:rsid w:val="0008341D"/>
    <w:rsid w:val="0008351B"/>
    <w:rsid w:val="000840B8"/>
    <w:rsid w:val="000840C2"/>
    <w:rsid w:val="00084544"/>
    <w:rsid w:val="000848C2"/>
    <w:rsid w:val="00084CC9"/>
    <w:rsid w:val="00085629"/>
    <w:rsid w:val="00085B33"/>
    <w:rsid w:val="00086090"/>
    <w:rsid w:val="00086158"/>
    <w:rsid w:val="000865E3"/>
    <w:rsid w:val="000868A9"/>
    <w:rsid w:val="000870B1"/>
    <w:rsid w:val="000906D6"/>
    <w:rsid w:val="0009098B"/>
    <w:rsid w:val="00090F22"/>
    <w:rsid w:val="00091653"/>
    <w:rsid w:val="00092329"/>
    <w:rsid w:val="000926EE"/>
    <w:rsid w:val="00094000"/>
    <w:rsid w:val="000940EB"/>
    <w:rsid w:val="00095792"/>
    <w:rsid w:val="00095DFD"/>
    <w:rsid w:val="000969CA"/>
    <w:rsid w:val="000969EA"/>
    <w:rsid w:val="00096F9A"/>
    <w:rsid w:val="00097751"/>
    <w:rsid w:val="00097EE9"/>
    <w:rsid w:val="000A1058"/>
    <w:rsid w:val="000A1F7B"/>
    <w:rsid w:val="000A2F48"/>
    <w:rsid w:val="000A3216"/>
    <w:rsid w:val="000A5863"/>
    <w:rsid w:val="000A6724"/>
    <w:rsid w:val="000A7164"/>
    <w:rsid w:val="000A779C"/>
    <w:rsid w:val="000A7A22"/>
    <w:rsid w:val="000B02AA"/>
    <w:rsid w:val="000B07C3"/>
    <w:rsid w:val="000B1424"/>
    <w:rsid w:val="000B1DAE"/>
    <w:rsid w:val="000B2A23"/>
    <w:rsid w:val="000B2B8B"/>
    <w:rsid w:val="000B36AE"/>
    <w:rsid w:val="000B3B54"/>
    <w:rsid w:val="000B485A"/>
    <w:rsid w:val="000B4F29"/>
    <w:rsid w:val="000B4F76"/>
    <w:rsid w:val="000B53A4"/>
    <w:rsid w:val="000B5F40"/>
    <w:rsid w:val="000B614E"/>
    <w:rsid w:val="000B6201"/>
    <w:rsid w:val="000B663C"/>
    <w:rsid w:val="000B6941"/>
    <w:rsid w:val="000C0A82"/>
    <w:rsid w:val="000C113C"/>
    <w:rsid w:val="000C1DDA"/>
    <w:rsid w:val="000C2312"/>
    <w:rsid w:val="000C34E4"/>
    <w:rsid w:val="000C37FB"/>
    <w:rsid w:val="000C4054"/>
    <w:rsid w:val="000C5848"/>
    <w:rsid w:val="000C5941"/>
    <w:rsid w:val="000C6217"/>
    <w:rsid w:val="000C6B8E"/>
    <w:rsid w:val="000C6D79"/>
    <w:rsid w:val="000C7028"/>
    <w:rsid w:val="000C7154"/>
    <w:rsid w:val="000C7410"/>
    <w:rsid w:val="000C76AC"/>
    <w:rsid w:val="000C78FA"/>
    <w:rsid w:val="000D0217"/>
    <w:rsid w:val="000D1EFE"/>
    <w:rsid w:val="000D1FFD"/>
    <w:rsid w:val="000D27E7"/>
    <w:rsid w:val="000D2C39"/>
    <w:rsid w:val="000D33C7"/>
    <w:rsid w:val="000D407A"/>
    <w:rsid w:val="000D46C8"/>
    <w:rsid w:val="000D5213"/>
    <w:rsid w:val="000D5513"/>
    <w:rsid w:val="000D55F2"/>
    <w:rsid w:val="000D5FE6"/>
    <w:rsid w:val="000D6146"/>
    <w:rsid w:val="000D6228"/>
    <w:rsid w:val="000D6277"/>
    <w:rsid w:val="000D665B"/>
    <w:rsid w:val="000D6686"/>
    <w:rsid w:val="000D6AE6"/>
    <w:rsid w:val="000D6BFD"/>
    <w:rsid w:val="000D6ECA"/>
    <w:rsid w:val="000D755B"/>
    <w:rsid w:val="000D7776"/>
    <w:rsid w:val="000D7BFA"/>
    <w:rsid w:val="000D7E06"/>
    <w:rsid w:val="000D7FB3"/>
    <w:rsid w:val="000E0DDB"/>
    <w:rsid w:val="000E1BAF"/>
    <w:rsid w:val="000E2022"/>
    <w:rsid w:val="000E21FB"/>
    <w:rsid w:val="000E22E4"/>
    <w:rsid w:val="000E27B8"/>
    <w:rsid w:val="000E2B4E"/>
    <w:rsid w:val="000E2FAB"/>
    <w:rsid w:val="000E4087"/>
    <w:rsid w:val="000E4510"/>
    <w:rsid w:val="000E4573"/>
    <w:rsid w:val="000E584A"/>
    <w:rsid w:val="000E5DF3"/>
    <w:rsid w:val="000E5FFB"/>
    <w:rsid w:val="000E627D"/>
    <w:rsid w:val="000E697C"/>
    <w:rsid w:val="000E69FE"/>
    <w:rsid w:val="000E6A31"/>
    <w:rsid w:val="000E6FBC"/>
    <w:rsid w:val="000E6FCA"/>
    <w:rsid w:val="000F00F7"/>
    <w:rsid w:val="000F0FFA"/>
    <w:rsid w:val="000F2193"/>
    <w:rsid w:val="000F2734"/>
    <w:rsid w:val="000F2D17"/>
    <w:rsid w:val="000F2F05"/>
    <w:rsid w:val="000F391A"/>
    <w:rsid w:val="000F39FF"/>
    <w:rsid w:val="000F3E0E"/>
    <w:rsid w:val="000F3E73"/>
    <w:rsid w:val="000F468F"/>
    <w:rsid w:val="000F4CA7"/>
    <w:rsid w:val="000F5574"/>
    <w:rsid w:val="000F576F"/>
    <w:rsid w:val="000F5898"/>
    <w:rsid w:val="000F5E43"/>
    <w:rsid w:val="000F6721"/>
    <w:rsid w:val="000F6840"/>
    <w:rsid w:val="000F6B2E"/>
    <w:rsid w:val="000F6D78"/>
    <w:rsid w:val="000F7261"/>
    <w:rsid w:val="000F7D2C"/>
    <w:rsid w:val="00100ADC"/>
    <w:rsid w:val="00100E26"/>
    <w:rsid w:val="00100FC4"/>
    <w:rsid w:val="0010103A"/>
    <w:rsid w:val="001011A3"/>
    <w:rsid w:val="00101984"/>
    <w:rsid w:val="00101C32"/>
    <w:rsid w:val="001024DA"/>
    <w:rsid w:val="00102550"/>
    <w:rsid w:val="00102723"/>
    <w:rsid w:val="0010364B"/>
    <w:rsid w:val="00103AB5"/>
    <w:rsid w:val="00103C61"/>
    <w:rsid w:val="00103F63"/>
    <w:rsid w:val="0010438D"/>
    <w:rsid w:val="001049F7"/>
    <w:rsid w:val="00105737"/>
    <w:rsid w:val="00105A35"/>
    <w:rsid w:val="00105AEA"/>
    <w:rsid w:val="00106668"/>
    <w:rsid w:val="00106878"/>
    <w:rsid w:val="00106B82"/>
    <w:rsid w:val="00106E6B"/>
    <w:rsid w:val="00107317"/>
    <w:rsid w:val="00107628"/>
    <w:rsid w:val="00107D59"/>
    <w:rsid w:val="00107F8B"/>
    <w:rsid w:val="00111449"/>
    <w:rsid w:val="001114E2"/>
    <w:rsid w:val="00111BED"/>
    <w:rsid w:val="00112187"/>
    <w:rsid w:val="0011231C"/>
    <w:rsid w:val="001127AD"/>
    <w:rsid w:val="001128A5"/>
    <w:rsid w:val="00112A72"/>
    <w:rsid w:val="00112FAE"/>
    <w:rsid w:val="001141A3"/>
    <w:rsid w:val="00114D15"/>
    <w:rsid w:val="00115266"/>
    <w:rsid w:val="001155DE"/>
    <w:rsid w:val="001166AD"/>
    <w:rsid w:val="00116769"/>
    <w:rsid w:val="001176AF"/>
    <w:rsid w:val="00117DE0"/>
    <w:rsid w:val="00120131"/>
    <w:rsid w:val="00120BAA"/>
    <w:rsid w:val="00120F18"/>
    <w:rsid w:val="00120F67"/>
    <w:rsid w:val="00121CA2"/>
    <w:rsid w:val="001227DD"/>
    <w:rsid w:val="00122CFC"/>
    <w:rsid w:val="00123B47"/>
    <w:rsid w:val="00124278"/>
    <w:rsid w:val="00124F98"/>
    <w:rsid w:val="00124FFF"/>
    <w:rsid w:val="001258EC"/>
    <w:rsid w:val="00125F91"/>
    <w:rsid w:val="00126EAB"/>
    <w:rsid w:val="00127688"/>
    <w:rsid w:val="00127D95"/>
    <w:rsid w:val="00130039"/>
    <w:rsid w:val="00130F69"/>
    <w:rsid w:val="00131AC6"/>
    <w:rsid w:val="00132148"/>
    <w:rsid w:val="001323FF"/>
    <w:rsid w:val="001326AF"/>
    <w:rsid w:val="00132F5B"/>
    <w:rsid w:val="001334D5"/>
    <w:rsid w:val="00133581"/>
    <w:rsid w:val="001336B4"/>
    <w:rsid w:val="0013584E"/>
    <w:rsid w:val="001359EA"/>
    <w:rsid w:val="00135F32"/>
    <w:rsid w:val="00135FD5"/>
    <w:rsid w:val="00136027"/>
    <w:rsid w:val="00136226"/>
    <w:rsid w:val="001362E2"/>
    <w:rsid w:val="00136432"/>
    <w:rsid w:val="001364E5"/>
    <w:rsid w:val="001365A7"/>
    <w:rsid w:val="0013686A"/>
    <w:rsid w:val="00136FAB"/>
    <w:rsid w:val="0014005E"/>
    <w:rsid w:val="0014032F"/>
    <w:rsid w:val="00140B2D"/>
    <w:rsid w:val="00141561"/>
    <w:rsid w:val="00141811"/>
    <w:rsid w:val="001421E6"/>
    <w:rsid w:val="0014289C"/>
    <w:rsid w:val="00142C52"/>
    <w:rsid w:val="00142C6E"/>
    <w:rsid w:val="0014381F"/>
    <w:rsid w:val="00143BEC"/>
    <w:rsid w:val="00144166"/>
    <w:rsid w:val="00144E9B"/>
    <w:rsid w:val="00144F83"/>
    <w:rsid w:val="00145F1B"/>
    <w:rsid w:val="00146016"/>
    <w:rsid w:val="0014675D"/>
    <w:rsid w:val="0014686D"/>
    <w:rsid w:val="00147A1F"/>
    <w:rsid w:val="00147B99"/>
    <w:rsid w:val="00147FB4"/>
    <w:rsid w:val="00150442"/>
    <w:rsid w:val="001505F2"/>
    <w:rsid w:val="00151368"/>
    <w:rsid w:val="00151D98"/>
    <w:rsid w:val="001520C9"/>
    <w:rsid w:val="00152219"/>
    <w:rsid w:val="00152C91"/>
    <w:rsid w:val="00155975"/>
    <w:rsid w:val="00155CE9"/>
    <w:rsid w:val="001563AE"/>
    <w:rsid w:val="00156E5A"/>
    <w:rsid w:val="001576D6"/>
    <w:rsid w:val="00157CB6"/>
    <w:rsid w:val="001607FD"/>
    <w:rsid w:val="00160F05"/>
    <w:rsid w:val="00160F34"/>
    <w:rsid w:val="001618C0"/>
    <w:rsid w:val="0016257E"/>
    <w:rsid w:val="0016321C"/>
    <w:rsid w:val="00163625"/>
    <w:rsid w:val="0016372C"/>
    <w:rsid w:val="001638C9"/>
    <w:rsid w:val="00163BFA"/>
    <w:rsid w:val="001643FB"/>
    <w:rsid w:val="0016455D"/>
    <w:rsid w:val="00164D05"/>
    <w:rsid w:val="001652FA"/>
    <w:rsid w:val="00165AF7"/>
    <w:rsid w:val="00165CB4"/>
    <w:rsid w:val="00165DDD"/>
    <w:rsid w:val="001664EA"/>
    <w:rsid w:val="00166A36"/>
    <w:rsid w:val="00167926"/>
    <w:rsid w:val="00167EA6"/>
    <w:rsid w:val="00170325"/>
    <w:rsid w:val="001709BF"/>
    <w:rsid w:val="00171ED5"/>
    <w:rsid w:val="00172319"/>
    <w:rsid w:val="001723DB"/>
    <w:rsid w:val="00173122"/>
    <w:rsid w:val="00173A68"/>
    <w:rsid w:val="00174201"/>
    <w:rsid w:val="0017446B"/>
    <w:rsid w:val="00174F49"/>
    <w:rsid w:val="00175AC8"/>
    <w:rsid w:val="001770DE"/>
    <w:rsid w:val="0017714F"/>
    <w:rsid w:val="0017794C"/>
    <w:rsid w:val="00177CB3"/>
    <w:rsid w:val="001813EC"/>
    <w:rsid w:val="00181419"/>
    <w:rsid w:val="00181FC7"/>
    <w:rsid w:val="001820D1"/>
    <w:rsid w:val="00182D96"/>
    <w:rsid w:val="001830E6"/>
    <w:rsid w:val="00183672"/>
    <w:rsid w:val="001838A9"/>
    <w:rsid w:val="00183CE5"/>
    <w:rsid w:val="00183DAC"/>
    <w:rsid w:val="00183F67"/>
    <w:rsid w:val="00184300"/>
    <w:rsid w:val="0018437F"/>
    <w:rsid w:val="00184CFB"/>
    <w:rsid w:val="00184E8B"/>
    <w:rsid w:val="001852F9"/>
    <w:rsid w:val="00185CF5"/>
    <w:rsid w:val="001862D3"/>
    <w:rsid w:val="001866B3"/>
    <w:rsid w:val="001866E0"/>
    <w:rsid w:val="001871BE"/>
    <w:rsid w:val="00187341"/>
    <w:rsid w:val="001873D1"/>
    <w:rsid w:val="00187DA9"/>
    <w:rsid w:val="00190167"/>
    <w:rsid w:val="00190848"/>
    <w:rsid w:val="00190CB7"/>
    <w:rsid w:val="0019124C"/>
    <w:rsid w:val="0019166E"/>
    <w:rsid w:val="001918CE"/>
    <w:rsid w:val="00191C2C"/>
    <w:rsid w:val="00192311"/>
    <w:rsid w:val="001923F8"/>
    <w:rsid w:val="00192AEF"/>
    <w:rsid w:val="0019345B"/>
    <w:rsid w:val="00193BAB"/>
    <w:rsid w:val="00194075"/>
    <w:rsid w:val="001943C3"/>
    <w:rsid w:val="001945DB"/>
    <w:rsid w:val="001947F1"/>
    <w:rsid w:val="0019485A"/>
    <w:rsid w:val="00194B4C"/>
    <w:rsid w:val="00194F46"/>
    <w:rsid w:val="001956B6"/>
    <w:rsid w:val="00196414"/>
    <w:rsid w:val="001967D7"/>
    <w:rsid w:val="001969AF"/>
    <w:rsid w:val="00196E55"/>
    <w:rsid w:val="00197912"/>
    <w:rsid w:val="00197952"/>
    <w:rsid w:val="001A0902"/>
    <w:rsid w:val="001A0C1D"/>
    <w:rsid w:val="001A0FAD"/>
    <w:rsid w:val="001A1759"/>
    <w:rsid w:val="001A1868"/>
    <w:rsid w:val="001A2850"/>
    <w:rsid w:val="001A334D"/>
    <w:rsid w:val="001A3630"/>
    <w:rsid w:val="001A46CA"/>
    <w:rsid w:val="001A62C9"/>
    <w:rsid w:val="001A7063"/>
    <w:rsid w:val="001A7832"/>
    <w:rsid w:val="001A7DBD"/>
    <w:rsid w:val="001B0350"/>
    <w:rsid w:val="001B0D98"/>
    <w:rsid w:val="001B1E61"/>
    <w:rsid w:val="001B1FA3"/>
    <w:rsid w:val="001B2712"/>
    <w:rsid w:val="001B2AFE"/>
    <w:rsid w:val="001B2BD0"/>
    <w:rsid w:val="001B2F7F"/>
    <w:rsid w:val="001B3424"/>
    <w:rsid w:val="001B3938"/>
    <w:rsid w:val="001B3BCD"/>
    <w:rsid w:val="001B4A7A"/>
    <w:rsid w:val="001B619B"/>
    <w:rsid w:val="001B63AC"/>
    <w:rsid w:val="001B6B15"/>
    <w:rsid w:val="001B73B5"/>
    <w:rsid w:val="001B7A79"/>
    <w:rsid w:val="001C07F7"/>
    <w:rsid w:val="001C08A6"/>
    <w:rsid w:val="001C1760"/>
    <w:rsid w:val="001C1B3C"/>
    <w:rsid w:val="001C2299"/>
    <w:rsid w:val="001C261A"/>
    <w:rsid w:val="001C2A41"/>
    <w:rsid w:val="001C3329"/>
    <w:rsid w:val="001C3A00"/>
    <w:rsid w:val="001C3E1D"/>
    <w:rsid w:val="001C63A4"/>
    <w:rsid w:val="001C6ADE"/>
    <w:rsid w:val="001C6F0E"/>
    <w:rsid w:val="001C7051"/>
    <w:rsid w:val="001C74F5"/>
    <w:rsid w:val="001C7CD0"/>
    <w:rsid w:val="001C7F10"/>
    <w:rsid w:val="001D0BE1"/>
    <w:rsid w:val="001D1013"/>
    <w:rsid w:val="001D1169"/>
    <w:rsid w:val="001D1243"/>
    <w:rsid w:val="001D1383"/>
    <w:rsid w:val="001D141A"/>
    <w:rsid w:val="001D16BC"/>
    <w:rsid w:val="001D1BC5"/>
    <w:rsid w:val="001D2098"/>
    <w:rsid w:val="001D2BA3"/>
    <w:rsid w:val="001D2DD8"/>
    <w:rsid w:val="001D3538"/>
    <w:rsid w:val="001D3BC1"/>
    <w:rsid w:val="001D4388"/>
    <w:rsid w:val="001D4B6B"/>
    <w:rsid w:val="001D4B90"/>
    <w:rsid w:val="001D4E94"/>
    <w:rsid w:val="001D67DF"/>
    <w:rsid w:val="001D6A48"/>
    <w:rsid w:val="001D73D1"/>
    <w:rsid w:val="001D752F"/>
    <w:rsid w:val="001E0125"/>
    <w:rsid w:val="001E062D"/>
    <w:rsid w:val="001E1AF9"/>
    <w:rsid w:val="001E1F49"/>
    <w:rsid w:val="001E281C"/>
    <w:rsid w:val="001E2BA6"/>
    <w:rsid w:val="001E42FA"/>
    <w:rsid w:val="001E5797"/>
    <w:rsid w:val="001E6080"/>
    <w:rsid w:val="001E70F8"/>
    <w:rsid w:val="001E77C4"/>
    <w:rsid w:val="001E7C03"/>
    <w:rsid w:val="001F0286"/>
    <w:rsid w:val="001F1435"/>
    <w:rsid w:val="001F15C5"/>
    <w:rsid w:val="001F206C"/>
    <w:rsid w:val="001F295C"/>
    <w:rsid w:val="001F322A"/>
    <w:rsid w:val="001F3852"/>
    <w:rsid w:val="001F3F92"/>
    <w:rsid w:val="001F43F2"/>
    <w:rsid w:val="001F4B4B"/>
    <w:rsid w:val="001F6881"/>
    <w:rsid w:val="001F6B14"/>
    <w:rsid w:val="001F6EF4"/>
    <w:rsid w:val="001F72BC"/>
    <w:rsid w:val="001F76BD"/>
    <w:rsid w:val="001F779C"/>
    <w:rsid w:val="001F7B4F"/>
    <w:rsid w:val="00200268"/>
    <w:rsid w:val="00200938"/>
    <w:rsid w:val="002011CD"/>
    <w:rsid w:val="00201858"/>
    <w:rsid w:val="0020199F"/>
    <w:rsid w:val="00201F5C"/>
    <w:rsid w:val="002022D9"/>
    <w:rsid w:val="00203BBB"/>
    <w:rsid w:val="00203D85"/>
    <w:rsid w:val="0020730B"/>
    <w:rsid w:val="00207599"/>
    <w:rsid w:val="00207BA7"/>
    <w:rsid w:val="00207C13"/>
    <w:rsid w:val="00207D48"/>
    <w:rsid w:val="00207D99"/>
    <w:rsid w:val="00207E80"/>
    <w:rsid w:val="0021060B"/>
    <w:rsid w:val="00210DD1"/>
    <w:rsid w:val="00211109"/>
    <w:rsid w:val="00211E18"/>
    <w:rsid w:val="00211F12"/>
    <w:rsid w:val="0021203F"/>
    <w:rsid w:val="00212AF4"/>
    <w:rsid w:val="00212F1D"/>
    <w:rsid w:val="002137C0"/>
    <w:rsid w:val="00213AE6"/>
    <w:rsid w:val="00213CA6"/>
    <w:rsid w:val="002140D7"/>
    <w:rsid w:val="0021440A"/>
    <w:rsid w:val="002146AD"/>
    <w:rsid w:val="00214E3B"/>
    <w:rsid w:val="0021589B"/>
    <w:rsid w:val="002159A2"/>
    <w:rsid w:val="0021606B"/>
    <w:rsid w:val="00216951"/>
    <w:rsid w:val="00217259"/>
    <w:rsid w:val="00217ECE"/>
    <w:rsid w:val="002200CC"/>
    <w:rsid w:val="00220526"/>
    <w:rsid w:val="00220759"/>
    <w:rsid w:val="002209AB"/>
    <w:rsid w:val="00220C20"/>
    <w:rsid w:val="00220DC2"/>
    <w:rsid w:val="00221422"/>
    <w:rsid w:val="00221543"/>
    <w:rsid w:val="002219C9"/>
    <w:rsid w:val="0022205A"/>
    <w:rsid w:val="0022244F"/>
    <w:rsid w:val="002225BC"/>
    <w:rsid w:val="00222E0E"/>
    <w:rsid w:val="0022366D"/>
    <w:rsid w:val="00223C21"/>
    <w:rsid w:val="00223E6F"/>
    <w:rsid w:val="00224247"/>
    <w:rsid w:val="002242A8"/>
    <w:rsid w:val="002245DD"/>
    <w:rsid w:val="0022478A"/>
    <w:rsid w:val="002247FD"/>
    <w:rsid w:val="00224950"/>
    <w:rsid w:val="00224FF0"/>
    <w:rsid w:val="002251BF"/>
    <w:rsid w:val="00225614"/>
    <w:rsid w:val="0022571F"/>
    <w:rsid w:val="00226367"/>
    <w:rsid w:val="00226B42"/>
    <w:rsid w:val="00226FBE"/>
    <w:rsid w:val="00226FDA"/>
    <w:rsid w:val="00227D13"/>
    <w:rsid w:val="002303ED"/>
    <w:rsid w:val="002305C5"/>
    <w:rsid w:val="00231105"/>
    <w:rsid w:val="002315AF"/>
    <w:rsid w:val="002319F3"/>
    <w:rsid w:val="00232F86"/>
    <w:rsid w:val="002344A0"/>
    <w:rsid w:val="002351FC"/>
    <w:rsid w:val="00235BFC"/>
    <w:rsid w:val="002365B5"/>
    <w:rsid w:val="00236E64"/>
    <w:rsid w:val="00237AC1"/>
    <w:rsid w:val="00237C2F"/>
    <w:rsid w:val="00240EEE"/>
    <w:rsid w:val="0024108B"/>
    <w:rsid w:val="0024297D"/>
    <w:rsid w:val="00242AD3"/>
    <w:rsid w:val="002435AA"/>
    <w:rsid w:val="0024397A"/>
    <w:rsid w:val="002445D0"/>
    <w:rsid w:val="00244D8A"/>
    <w:rsid w:val="00244F08"/>
    <w:rsid w:val="002450C9"/>
    <w:rsid w:val="00245A25"/>
    <w:rsid w:val="00245D69"/>
    <w:rsid w:val="0024626D"/>
    <w:rsid w:val="00246AF3"/>
    <w:rsid w:val="00247246"/>
    <w:rsid w:val="0024737E"/>
    <w:rsid w:val="00247A11"/>
    <w:rsid w:val="00250374"/>
    <w:rsid w:val="00251478"/>
    <w:rsid w:val="00251492"/>
    <w:rsid w:val="00251913"/>
    <w:rsid w:val="00251F2C"/>
    <w:rsid w:val="00252250"/>
    <w:rsid w:val="0025251C"/>
    <w:rsid w:val="00252CCB"/>
    <w:rsid w:val="00252F76"/>
    <w:rsid w:val="00253012"/>
    <w:rsid w:val="00253F99"/>
    <w:rsid w:val="00254E21"/>
    <w:rsid w:val="00255923"/>
    <w:rsid w:val="00255C41"/>
    <w:rsid w:val="00255E5B"/>
    <w:rsid w:val="0025616E"/>
    <w:rsid w:val="00256589"/>
    <w:rsid w:val="0025675D"/>
    <w:rsid w:val="0025694B"/>
    <w:rsid w:val="00256BD0"/>
    <w:rsid w:val="00256E36"/>
    <w:rsid w:val="00256EAF"/>
    <w:rsid w:val="00256F75"/>
    <w:rsid w:val="00257158"/>
    <w:rsid w:val="00257396"/>
    <w:rsid w:val="002577B2"/>
    <w:rsid w:val="00257E69"/>
    <w:rsid w:val="00257E84"/>
    <w:rsid w:val="00260AFA"/>
    <w:rsid w:val="0026155F"/>
    <w:rsid w:val="00261673"/>
    <w:rsid w:val="0026170B"/>
    <w:rsid w:val="0026176A"/>
    <w:rsid w:val="00261C73"/>
    <w:rsid w:val="00262AB1"/>
    <w:rsid w:val="00262D24"/>
    <w:rsid w:val="002630DA"/>
    <w:rsid w:val="00263149"/>
    <w:rsid w:val="002631DE"/>
    <w:rsid w:val="002633A8"/>
    <w:rsid w:val="00263B09"/>
    <w:rsid w:val="00263D3F"/>
    <w:rsid w:val="00263DD7"/>
    <w:rsid w:val="00263E2F"/>
    <w:rsid w:val="002654C8"/>
    <w:rsid w:val="002654F2"/>
    <w:rsid w:val="0026581F"/>
    <w:rsid w:val="00265A58"/>
    <w:rsid w:val="002667BF"/>
    <w:rsid w:val="002708B6"/>
    <w:rsid w:val="00270973"/>
    <w:rsid w:val="00270C65"/>
    <w:rsid w:val="00270E9B"/>
    <w:rsid w:val="00270F2A"/>
    <w:rsid w:val="00272015"/>
    <w:rsid w:val="00272069"/>
    <w:rsid w:val="002726BF"/>
    <w:rsid w:val="002727A9"/>
    <w:rsid w:val="00272F62"/>
    <w:rsid w:val="0027324A"/>
    <w:rsid w:val="002732E4"/>
    <w:rsid w:val="00273FC8"/>
    <w:rsid w:val="0027460F"/>
    <w:rsid w:val="00274AFE"/>
    <w:rsid w:val="002754B3"/>
    <w:rsid w:val="002755A0"/>
    <w:rsid w:val="00276B43"/>
    <w:rsid w:val="00276F66"/>
    <w:rsid w:val="0027702A"/>
    <w:rsid w:val="00277146"/>
    <w:rsid w:val="00277972"/>
    <w:rsid w:val="002801F7"/>
    <w:rsid w:val="00280420"/>
    <w:rsid w:val="00280A06"/>
    <w:rsid w:val="00280BCC"/>
    <w:rsid w:val="00280E83"/>
    <w:rsid w:val="00281BE7"/>
    <w:rsid w:val="0028217F"/>
    <w:rsid w:val="002824C8"/>
    <w:rsid w:val="00282553"/>
    <w:rsid w:val="00282B0E"/>
    <w:rsid w:val="0028419E"/>
    <w:rsid w:val="00284A3E"/>
    <w:rsid w:val="00284FEC"/>
    <w:rsid w:val="00285235"/>
    <w:rsid w:val="00285E26"/>
    <w:rsid w:val="00285FE7"/>
    <w:rsid w:val="002864F8"/>
    <w:rsid w:val="00286983"/>
    <w:rsid w:val="00286C55"/>
    <w:rsid w:val="00286F2B"/>
    <w:rsid w:val="00287EFD"/>
    <w:rsid w:val="00290259"/>
    <w:rsid w:val="002902A7"/>
    <w:rsid w:val="00290B03"/>
    <w:rsid w:val="00290DCB"/>
    <w:rsid w:val="002910F2"/>
    <w:rsid w:val="00291292"/>
    <w:rsid w:val="002917E2"/>
    <w:rsid w:val="00291888"/>
    <w:rsid w:val="00291AFA"/>
    <w:rsid w:val="002920BA"/>
    <w:rsid w:val="002926AF"/>
    <w:rsid w:val="0029322B"/>
    <w:rsid w:val="0029475D"/>
    <w:rsid w:val="00295561"/>
    <w:rsid w:val="002956E4"/>
    <w:rsid w:val="00295879"/>
    <w:rsid w:val="00295B42"/>
    <w:rsid w:val="00295BA8"/>
    <w:rsid w:val="00295F45"/>
    <w:rsid w:val="002964DF"/>
    <w:rsid w:val="00296C30"/>
    <w:rsid w:val="0029731C"/>
    <w:rsid w:val="002A16BE"/>
    <w:rsid w:val="002A3190"/>
    <w:rsid w:val="002A341E"/>
    <w:rsid w:val="002A3432"/>
    <w:rsid w:val="002A3D43"/>
    <w:rsid w:val="002A3D9C"/>
    <w:rsid w:val="002A4B24"/>
    <w:rsid w:val="002A4E70"/>
    <w:rsid w:val="002A55AA"/>
    <w:rsid w:val="002A5A7B"/>
    <w:rsid w:val="002A5E15"/>
    <w:rsid w:val="002A7501"/>
    <w:rsid w:val="002A769E"/>
    <w:rsid w:val="002A7BEB"/>
    <w:rsid w:val="002B0312"/>
    <w:rsid w:val="002B0F74"/>
    <w:rsid w:val="002B10EA"/>
    <w:rsid w:val="002B22BA"/>
    <w:rsid w:val="002B3217"/>
    <w:rsid w:val="002B3429"/>
    <w:rsid w:val="002B3DB7"/>
    <w:rsid w:val="002B4266"/>
    <w:rsid w:val="002B44AA"/>
    <w:rsid w:val="002B4A03"/>
    <w:rsid w:val="002B4B5E"/>
    <w:rsid w:val="002B4DC7"/>
    <w:rsid w:val="002B505E"/>
    <w:rsid w:val="002B542C"/>
    <w:rsid w:val="002B6955"/>
    <w:rsid w:val="002B6D37"/>
    <w:rsid w:val="002B6DB7"/>
    <w:rsid w:val="002B76FC"/>
    <w:rsid w:val="002C07C0"/>
    <w:rsid w:val="002C2B8A"/>
    <w:rsid w:val="002C328F"/>
    <w:rsid w:val="002C401E"/>
    <w:rsid w:val="002C4A3C"/>
    <w:rsid w:val="002C514E"/>
    <w:rsid w:val="002C5980"/>
    <w:rsid w:val="002C5C0F"/>
    <w:rsid w:val="002C6702"/>
    <w:rsid w:val="002C6B8D"/>
    <w:rsid w:val="002C729C"/>
    <w:rsid w:val="002C76A5"/>
    <w:rsid w:val="002C7CA3"/>
    <w:rsid w:val="002D0BB7"/>
    <w:rsid w:val="002D134C"/>
    <w:rsid w:val="002D1679"/>
    <w:rsid w:val="002D255A"/>
    <w:rsid w:val="002D2ACB"/>
    <w:rsid w:val="002D311C"/>
    <w:rsid w:val="002D32BF"/>
    <w:rsid w:val="002D33CD"/>
    <w:rsid w:val="002D3511"/>
    <w:rsid w:val="002D4DE3"/>
    <w:rsid w:val="002D5251"/>
    <w:rsid w:val="002D5640"/>
    <w:rsid w:val="002D59F0"/>
    <w:rsid w:val="002D60A2"/>
    <w:rsid w:val="002D6375"/>
    <w:rsid w:val="002D6573"/>
    <w:rsid w:val="002D6AC5"/>
    <w:rsid w:val="002D6C3C"/>
    <w:rsid w:val="002D6E42"/>
    <w:rsid w:val="002D7469"/>
    <w:rsid w:val="002D7D21"/>
    <w:rsid w:val="002E0134"/>
    <w:rsid w:val="002E14E2"/>
    <w:rsid w:val="002E18BB"/>
    <w:rsid w:val="002E19C0"/>
    <w:rsid w:val="002E245A"/>
    <w:rsid w:val="002E27A5"/>
    <w:rsid w:val="002E2EE4"/>
    <w:rsid w:val="002E3537"/>
    <w:rsid w:val="002E3F3B"/>
    <w:rsid w:val="002E4002"/>
    <w:rsid w:val="002E48FC"/>
    <w:rsid w:val="002E5750"/>
    <w:rsid w:val="002E5FBC"/>
    <w:rsid w:val="002E663E"/>
    <w:rsid w:val="002E6B18"/>
    <w:rsid w:val="002E7473"/>
    <w:rsid w:val="002E7B04"/>
    <w:rsid w:val="002E7F08"/>
    <w:rsid w:val="002F0317"/>
    <w:rsid w:val="002F081D"/>
    <w:rsid w:val="002F16F1"/>
    <w:rsid w:val="002F257C"/>
    <w:rsid w:val="002F2938"/>
    <w:rsid w:val="002F294B"/>
    <w:rsid w:val="002F2DBE"/>
    <w:rsid w:val="002F43AC"/>
    <w:rsid w:val="002F4493"/>
    <w:rsid w:val="002F5870"/>
    <w:rsid w:val="002F5D73"/>
    <w:rsid w:val="002F6E49"/>
    <w:rsid w:val="002F6E97"/>
    <w:rsid w:val="002F6E9C"/>
    <w:rsid w:val="002F72D6"/>
    <w:rsid w:val="002F7A20"/>
    <w:rsid w:val="003000FF"/>
    <w:rsid w:val="0030015B"/>
    <w:rsid w:val="00300EF8"/>
    <w:rsid w:val="00300F96"/>
    <w:rsid w:val="0030104C"/>
    <w:rsid w:val="003010E2"/>
    <w:rsid w:val="00301492"/>
    <w:rsid w:val="003019AD"/>
    <w:rsid w:val="00302C03"/>
    <w:rsid w:val="003033AC"/>
    <w:rsid w:val="003038C4"/>
    <w:rsid w:val="00303953"/>
    <w:rsid w:val="00303A38"/>
    <w:rsid w:val="00304213"/>
    <w:rsid w:val="003044E0"/>
    <w:rsid w:val="00304519"/>
    <w:rsid w:val="00304D79"/>
    <w:rsid w:val="0030592A"/>
    <w:rsid w:val="00305BE4"/>
    <w:rsid w:val="00305C58"/>
    <w:rsid w:val="00306797"/>
    <w:rsid w:val="003067AA"/>
    <w:rsid w:val="00306875"/>
    <w:rsid w:val="00306E1A"/>
    <w:rsid w:val="003072A1"/>
    <w:rsid w:val="003074B3"/>
    <w:rsid w:val="00307691"/>
    <w:rsid w:val="00307971"/>
    <w:rsid w:val="00307982"/>
    <w:rsid w:val="003079FC"/>
    <w:rsid w:val="00307A93"/>
    <w:rsid w:val="003100BC"/>
    <w:rsid w:val="00310DC9"/>
    <w:rsid w:val="00311044"/>
    <w:rsid w:val="00311BDC"/>
    <w:rsid w:val="00311C66"/>
    <w:rsid w:val="00312078"/>
    <w:rsid w:val="00313C87"/>
    <w:rsid w:val="00314037"/>
    <w:rsid w:val="00315FC1"/>
    <w:rsid w:val="003163BA"/>
    <w:rsid w:val="00316A15"/>
    <w:rsid w:val="0031772F"/>
    <w:rsid w:val="00317FF4"/>
    <w:rsid w:val="00320374"/>
    <w:rsid w:val="00320764"/>
    <w:rsid w:val="003207DA"/>
    <w:rsid w:val="003208C1"/>
    <w:rsid w:val="00320D64"/>
    <w:rsid w:val="00321EF0"/>
    <w:rsid w:val="00322164"/>
    <w:rsid w:val="003228B3"/>
    <w:rsid w:val="003235DC"/>
    <w:rsid w:val="003238AB"/>
    <w:rsid w:val="003239A5"/>
    <w:rsid w:val="00323D77"/>
    <w:rsid w:val="003243CF"/>
    <w:rsid w:val="003247AC"/>
    <w:rsid w:val="00324BDA"/>
    <w:rsid w:val="00325623"/>
    <w:rsid w:val="0032577D"/>
    <w:rsid w:val="00325BB1"/>
    <w:rsid w:val="003265E4"/>
    <w:rsid w:val="00327067"/>
    <w:rsid w:val="003278CA"/>
    <w:rsid w:val="00330479"/>
    <w:rsid w:val="00330B0C"/>
    <w:rsid w:val="00330F48"/>
    <w:rsid w:val="0033129B"/>
    <w:rsid w:val="00331468"/>
    <w:rsid w:val="00332754"/>
    <w:rsid w:val="003337C4"/>
    <w:rsid w:val="00333D3A"/>
    <w:rsid w:val="0033422A"/>
    <w:rsid w:val="0033429F"/>
    <w:rsid w:val="003343AC"/>
    <w:rsid w:val="00334833"/>
    <w:rsid w:val="00334F50"/>
    <w:rsid w:val="00334FD3"/>
    <w:rsid w:val="00335123"/>
    <w:rsid w:val="00336C13"/>
    <w:rsid w:val="00336D14"/>
    <w:rsid w:val="00336F76"/>
    <w:rsid w:val="00337766"/>
    <w:rsid w:val="00337B4C"/>
    <w:rsid w:val="00340030"/>
    <w:rsid w:val="00340100"/>
    <w:rsid w:val="00340793"/>
    <w:rsid w:val="003409E0"/>
    <w:rsid w:val="003413BF"/>
    <w:rsid w:val="00341D52"/>
    <w:rsid w:val="00342329"/>
    <w:rsid w:val="003424C6"/>
    <w:rsid w:val="00342655"/>
    <w:rsid w:val="00342DA8"/>
    <w:rsid w:val="00342EFD"/>
    <w:rsid w:val="00344484"/>
    <w:rsid w:val="003446BA"/>
    <w:rsid w:val="00344D33"/>
    <w:rsid w:val="00344D6C"/>
    <w:rsid w:val="00344D91"/>
    <w:rsid w:val="00345689"/>
    <w:rsid w:val="00345AF8"/>
    <w:rsid w:val="00345E23"/>
    <w:rsid w:val="0034611A"/>
    <w:rsid w:val="0034621B"/>
    <w:rsid w:val="00350C74"/>
    <w:rsid w:val="00350F3E"/>
    <w:rsid w:val="00351073"/>
    <w:rsid w:val="00352478"/>
    <w:rsid w:val="00352F19"/>
    <w:rsid w:val="00353142"/>
    <w:rsid w:val="003534CC"/>
    <w:rsid w:val="003543A6"/>
    <w:rsid w:val="003546E1"/>
    <w:rsid w:val="003554FC"/>
    <w:rsid w:val="003558F5"/>
    <w:rsid w:val="00355900"/>
    <w:rsid w:val="0035621D"/>
    <w:rsid w:val="00360024"/>
    <w:rsid w:val="00360C34"/>
    <w:rsid w:val="0036121D"/>
    <w:rsid w:val="003616AB"/>
    <w:rsid w:val="00363A9A"/>
    <w:rsid w:val="00363E2F"/>
    <w:rsid w:val="0036406A"/>
    <w:rsid w:val="003643A3"/>
    <w:rsid w:val="00364652"/>
    <w:rsid w:val="0036588B"/>
    <w:rsid w:val="00365C0C"/>
    <w:rsid w:val="00365DE3"/>
    <w:rsid w:val="00365F75"/>
    <w:rsid w:val="003667ED"/>
    <w:rsid w:val="00366C15"/>
    <w:rsid w:val="0036739B"/>
    <w:rsid w:val="0036775B"/>
    <w:rsid w:val="003679F1"/>
    <w:rsid w:val="003701DD"/>
    <w:rsid w:val="00370309"/>
    <w:rsid w:val="00370638"/>
    <w:rsid w:val="00370B1C"/>
    <w:rsid w:val="003713C4"/>
    <w:rsid w:val="00371C95"/>
    <w:rsid w:val="003723A5"/>
    <w:rsid w:val="00372B48"/>
    <w:rsid w:val="00373213"/>
    <w:rsid w:val="003738BB"/>
    <w:rsid w:val="00373C06"/>
    <w:rsid w:val="0037468E"/>
    <w:rsid w:val="003749C8"/>
    <w:rsid w:val="00374F60"/>
    <w:rsid w:val="0037664A"/>
    <w:rsid w:val="00377C48"/>
    <w:rsid w:val="00380157"/>
    <w:rsid w:val="00380290"/>
    <w:rsid w:val="00380394"/>
    <w:rsid w:val="00380BA9"/>
    <w:rsid w:val="00380CFF"/>
    <w:rsid w:val="00380E40"/>
    <w:rsid w:val="0038152D"/>
    <w:rsid w:val="003816A9"/>
    <w:rsid w:val="003820C2"/>
    <w:rsid w:val="003823EE"/>
    <w:rsid w:val="00383652"/>
    <w:rsid w:val="0038419C"/>
    <w:rsid w:val="0038513D"/>
    <w:rsid w:val="003855CF"/>
    <w:rsid w:val="00385BB6"/>
    <w:rsid w:val="00385FA6"/>
    <w:rsid w:val="00386BE1"/>
    <w:rsid w:val="00386EE3"/>
    <w:rsid w:val="0038704A"/>
    <w:rsid w:val="00387612"/>
    <w:rsid w:val="0039073D"/>
    <w:rsid w:val="00391746"/>
    <w:rsid w:val="003918F4"/>
    <w:rsid w:val="00391A95"/>
    <w:rsid w:val="00393A8C"/>
    <w:rsid w:val="00394A4E"/>
    <w:rsid w:val="00394DBC"/>
    <w:rsid w:val="0039591B"/>
    <w:rsid w:val="003964DB"/>
    <w:rsid w:val="00397186"/>
    <w:rsid w:val="003974B0"/>
    <w:rsid w:val="003A0037"/>
    <w:rsid w:val="003A04CF"/>
    <w:rsid w:val="003A149D"/>
    <w:rsid w:val="003A235F"/>
    <w:rsid w:val="003A295C"/>
    <w:rsid w:val="003A2DDD"/>
    <w:rsid w:val="003A3273"/>
    <w:rsid w:val="003A3657"/>
    <w:rsid w:val="003A3907"/>
    <w:rsid w:val="003A3B22"/>
    <w:rsid w:val="003A48FE"/>
    <w:rsid w:val="003A4DB6"/>
    <w:rsid w:val="003A5D9C"/>
    <w:rsid w:val="003A63BF"/>
    <w:rsid w:val="003A722C"/>
    <w:rsid w:val="003A7D16"/>
    <w:rsid w:val="003B00BC"/>
    <w:rsid w:val="003B03E0"/>
    <w:rsid w:val="003B1245"/>
    <w:rsid w:val="003B21E1"/>
    <w:rsid w:val="003B2636"/>
    <w:rsid w:val="003B26B4"/>
    <w:rsid w:val="003B2BF1"/>
    <w:rsid w:val="003B33FA"/>
    <w:rsid w:val="003B3D47"/>
    <w:rsid w:val="003B49F4"/>
    <w:rsid w:val="003B527F"/>
    <w:rsid w:val="003B5E8D"/>
    <w:rsid w:val="003B6AAC"/>
    <w:rsid w:val="003B6FB4"/>
    <w:rsid w:val="003B7016"/>
    <w:rsid w:val="003B7625"/>
    <w:rsid w:val="003B78BB"/>
    <w:rsid w:val="003B7E3A"/>
    <w:rsid w:val="003C00B1"/>
    <w:rsid w:val="003C04F7"/>
    <w:rsid w:val="003C0631"/>
    <w:rsid w:val="003C06FC"/>
    <w:rsid w:val="003C1601"/>
    <w:rsid w:val="003C2216"/>
    <w:rsid w:val="003C2F35"/>
    <w:rsid w:val="003C34BE"/>
    <w:rsid w:val="003C4516"/>
    <w:rsid w:val="003C50F5"/>
    <w:rsid w:val="003C5495"/>
    <w:rsid w:val="003C5572"/>
    <w:rsid w:val="003C5758"/>
    <w:rsid w:val="003C6233"/>
    <w:rsid w:val="003C6BC4"/>
    <w:rsid w:val="003C7215"/>
    <w:rsid w:val="003C722D"/>
    <w:rsid w:val="003C729F"/>
    <w:rsid w:val="003C7DFF"/>
    <w:rsid w:val="003D053E"/>
    <w:rsid w:val="003D05F8"/>
    <w:rsid w:val="003D08AB"/>
    <w:rsid w:val="003D0A5A"/>
    <w:rsid w:val="003D1876"/>
    <w:rsid w:val="003D1B4F"/>
    <w:rsid w:val="003D1C0B"/>
    <w:rsid w:val="003D22E0"/>
    <w:rsid w:val="003D242E"/>
    <w:rsid w:val="003D31AA"/>
    <w:rsid w:val="003D33FD"/>
    <w:rsid w:val="003D3649"/>
    <w:rsid w:val="003D3FC1"/>
    <w:rsid w:val="003D41BA"/>
    <w:rsid w:val="003D535F"/>
    <w:rsid w:val="003D5CC4"/>
    <w:rsid w:val="003D6068"/>
    <w:rsid w:val="003D6864"/>
    <w:rsid w:val="003D6CD0"/>
    <w:rsid w:val="003D7A84"/>
    <w:rsid w:val="003E05FA"/>
    <w:rsid w:val="003E1E2F"/>
    <w:rsid w:val="003E20D4"/>
    <w:rsid w:val="003E2650"/>
    <w:rsid w:val="003E2799"/>
    <w:rsid w:val="003E3594"/>
    <w:rsid w:val="003E4476"/>
    <w:rsid w:val="003E4D3B"/>
    <w:rsid w:val="003E52AF"/>
    <w:rsid w:val="003E538D"/>
    <w:rsid w:val="003E56A5"/>
    <w:rsid w:val="003E668D"/>
    <w:rsid w:val="003E71C2"/>
    <w:rsid w:val="003E7907"/>
    <w:rsid w:val="003E7C6D"/>
    <w:rsid w:val="003F03EB"/>
    <w:rsid w:val="003F0637"/>
    <w:rsid w:val="003F0C77"/>
    <w:rsid w:val="003F0D51"/>
    <w:rsid w:val="003F21E7"/>
    <w:rsid w:val="003F2770"/>
    <w:rsid w:val="003F28F6"/>
    <w:rsid w:val="003F2CB0"/>
    <w:rsid w:val="003F32E7"/>
    <w:rsid w:val="003F341A"/>
    <w:rsid w:val="003F3549"/>
    <w:rsid w:val="003F5049"/>
    <w:rsid w:val="003F5386"/>
    <w:rsid w:val="003F5733"/>
    <w:rsid w:val="003F5E94"/>
    <w:rsid w:val="003F6014"/>
    <w:rsid w:val="003F691A"/>
    <w:rsid w:val="003F6D01"/>
    <w:rsid w:val="004003B5"/>
    <w:rsid w:val="00400FAB"/>
    <w:rsid w:val="0040248F"/>
    <w:rsid w:val="00402744"/>
    <w:rsid w:val="0040294A"/>
    <w:rsid w:val="00402CD5"/>
    <w:rsid w:val="00404007"/>
    <w:rsid w:val="004040D8"/>
    <w:rsid w:val="00404ECA"/>
    <w:rsid w:val="004057D5"/>
    <w:rsid w:val="00405F07"/>
    <w:rsid w:val="00406002"/>
    <w:rsid w:val="004060C7"/>
    <w:rsid w:val="004061E4"/>
    <w:rsid w:val="00406303"/>
    <w:rsid w:val="0041059F"/>
    <w:rsid w:val="0041072C"/>
    <w:rsid w:val="00411C2B"/>
    <w:rsid w:val="00412AC3"/>
    <w:rsid w:val="004135FC"/>
    <w:rsid w:val="00413A0C"/>
    <w:rsid w:val="00413F56"/>
    <w:rsid w:val="00414078"/>
    <w:rsid w:val="00414F23"/>
    <w:rsid w:val="004159F9"/>
    <w:rsid w:val="00415B57"/>
    <w:rsid w:val="00416180"/>
    <w:rsid w:val="00416341"/>
    <w:rsid w:val="00416CFF"/>
    <w:rsid w:val="004170B5"/>
    <w:rsid w:val="004173DE"/>
    <w:rsid w:val="0041762D"/>
    <w:rsid w:val="00417A62"/>
    <w:rsid w:val="004213B4"/>
    <w:rsid w:val="00421FB1"/>
    <w:rsid w:val="00422526"/>
    <w:rsid w:val="00422E55"/>
    <w:rsid w:val="00423210"/>
    <w:rsid w:val="00424A79"/>
    <w:rsid w:val="004251A4"/>
    <w:rsid w:val="0042587C"/>
    <w:rsid w:val="00425A09"/>
    <w:rsid w:val="00425C61"/>
    <w:rsid w:val="00425CBF"/>
    <w:rsid w:val="00425ED1"/>
    <w:rsid w:val="00426D55"/>
    <w:rsid w:val="00426D67"/>
    <w:rsid w:val="0042715E"/>
    <w:rsid w:val="00427785"/>
    <w:rsid w:val="00427803"/>
    <w:rsid w:val="00430CEA"/>
    <w:rsid w:val="00431252"/>
    <w:rsid w:val="00431B7F"/>
    <w:rsid w:val="00431D95"/>
    <w:rsid w:val="00431FC9"/>
    <w:rsid w:val="00432D7F"/>
    <w:rsid w:val="00433FB1"/>
    <w:rsid w:val="004343BC"/>
    <w:rsid w:val="00434901"/>
    <w:rsid w:val="004354A7"/>
    <w:rsid w:val="00436426"/>
    <w:rsid w:val="00436BDB"/>
    <w:rsid w:val="00436E3A"/>
    <w:rsid w:val="004370BA"/>
    <w:rsid w:val="004375D7"/>
    <w:rsid w:val="00437831"/>
    <w:rsid w:val="00441175"/>
    <w:rsid w:val="00441A10"/>
    <w:rsid w:val="00441F1E"/>
    <w:rsid w:val="00443BB0"/>
    <w:rsid w:val="00444032"/>
    <w:rsid w:val="004447EB"/>
    <w:rsid w:val="00444A27"/>
    <w:rsid w:val="00444F1E"/>
    <w:rsid w:val="004450A6"/>
    <w:rsid w:val="00445393"/>
    <w:rsid w:val="0044581C"/>
    <w:rsid w:val="00445876"/>
    <w:rsid w:val="004458EA"/>
    <w:rsid w:val="00445A28"/>
    <w:rsid w:val="00445C71"/>
    <w:rsid w:val="00446036"/>
    <w:rsid w:val="0044736C"/>
    <w:rsid w:val="004509F1"/>
    <w:rsid w:val="00450C97"/>
    <w:rsid w:val="00450CFB"/>
    <w:rsid w:val="00451970"/>
    <w:rsid w:val="00451CC9"/>
    <w:rsid w:val="00452DB2"/>
    <w:rsid w:val="00453180"/>
    <w:rsid w:val="00454674"/>
    <w:rsid w:val="004549C8"/>
    <w:rsid w:val="00454FD2"/>
    <w:rsid w:val="00455114"/>
    <w:rsid w:val="00455C18"/>
    <w:rsid w:val="0045623A"/>
    <w:rsid w:val="00456379"/>
    <w:rsid w:val="0045664A"/>
    <w:rsid w:val="004569EA"/>
    <w:rsid w:val="0045701A"/>
    <w:rsid w:val="00457469"/>
    <w:rsid w:val="004579B2"/>
    <w:rsid w:val="00460092"/>
    <w:rsid w:val="004604BD"/>
    <w:rsid w:val="004606B0"/>
    <w:rsid w:val="00460C7F"/>
    <w:rsid w:val="00460CE0"/>
    <w:rsid w:val="00461AEE"/>
    <w:rsid w:val="00462009"/>
    <w:rsid w:val="00462011"/>
    <w:rsid w:val="004624CC"/>
    <w:rsid w:val="00462AD0"/>
    <w:rsid w:val="00463861"/>
    <w:rsid w:val="00463BCC"/>
    <w:rsid w:val="004640B8"/>
    <w:rsid w:val="00464282"/>
    <w:rsid w:val="004655F4"/>
    <w:rsid w:val="0046595E"/>
    <w:rsid w:val="004663CF"/>
    <w:rsid w:val="0046640D"/>
    <w:rsid w:val="00466433"/>
    <w:rsid w:val="004665EF"/>
    <w:rsid w:val="00470653"/>
    <w:rsid w:val="0047071C"/>
    <w:rsid w:val="00470B8B"/>
    <w:rsid w:val="00473541"/>
    <w:rsid w:val="00474D57"/>
    <w:rsid w:val="00474FEB"/>
    <w:rsid w:val="004759C3"/>
    <w:rsid w:val="0047661E"/>
    <w:rsid w:val="004766CE"/>
    <w:rsid w:val="00476BDF"/>
    <w:rsid w:val="00476C25"/>
    <w:rsid w:val="00476CB9"/>
    <w:rsid w:val="00476DBD"/>
    <w:rsid w:val="00477853"/>
    <w:rsid w:val="004809ED"/>
    <w:rsid w:val="0048110F"/>
    <w:rsid w:val="0048134A"/>
    <w:rsid w:val="00481503"/>
    <w:rsid w:val="0048220F"/>
    <w:rsid w:val="0048334E"/>
    <w:rsid w:val="00483E51"/>
    <w:rsid w:val="00484135"/>
    <w:rsid w:val="00484136"/>
    <w:rsid w:val="00484436"/>
    <w:rsid w:val="004849A8"/>
    <w:rsid w:val="00484C4D"/>
    <w:rsid w:val="00484E9A"/>
    <w:rsid w:val="004855A2"/>
    <w:rsid w:val="0048571C"/>
    <w:rsid w:val="00485DC3"/>
    <w:rsid w:val="004866C4"/>
    <w:rsid w:val="00486D30"/>
    <w:rsid w:val="00486EC8"/>
    <w:rsid w:val="004875D0"/>
    <w:rsid w:val="00487C9B"/>
    <w:rsid w:val="00490877"/>
    <w:rsid w:val="00490EA4"/>
    <w:rsid w:val="00492304"/>
    <w:rsid w:val="00492401"/>
    <w:rsid w:val="004927C7"/>
    <w:rsid w:val="0049288C"/>
    <w:rsid w:val="004932F9"/>
    <w:rsid w:val="00493AFF"/>
    <w:rsid w:val="00493E9D"/>
    <w:rsid w:val="00495256"/>
    <w:rsid w:val="004953A5"/>
    <w:rsid w:val="004953DC"/>
    <w:rsid w:val="0049582D"/>
    <w:rsid w:val="00496F2D"/>
    <w:rsid w:val="00497441"/>
    <w:rsid w:val="004977C2"/>
    <w:rsid w:val="00497B6C"/>
    <w:rsid w:val="00497C95"/>
    <w:rsid w:val="004A04AD"/>
    <w:rsid w:val="004A0B81"/>
    <w:rsid w:val="004A13E9"/>
    <w:rsid w:val="004A1507"/>
    <w:rsid w:val="004A15B7"/>
    <w:rsid w:val="004A15C0"/>
    <w:rsid w:val="004A19A9"/>
    <w:rsid w:val="004A1ABA"/>
    <w:rsid w:val="004A1E81"/>
    <w:rsid w:val="004A2617"/>
    <w:rsid w:val="004A2E94"/>
    <w:rsid w:val="004A3902"/>
    <w:rsid w:val="004A3A2C"/>
    <w:rsid w:val="004A5137"/>
    <w:rsid w:val="004A6D2A"/>
    <w:rsid w:val="004A7479"/>
    <w:rsid w:val="004A7B43"/>
    <w:rsid w:val="004A7F55"/>
    <w:rsid w:val="004B06D8"/>
    <w:rsid w:val="004B1448"/>
    <w:rsid w:val="004B3233"/>
    <w:rsid w:val="004B3959"/>
    <w:rsid w:val="004B39FB"/>
    <w:rsid w:val="004B3CC5"/>
    <w:rsid w:val="004B3DBC"/>
    <w:rsid w:val="004B46DD"/>
    <w:rsid w:val="004B4840"/>
    <w:rsid w:val="004B4F8D"/>
    <w:rsid w:val="004B53E4"/>
    <w:rsid w:val="004B560E"/>
    <w:rsid w:val="004B5C07"/>
    <w:rsid w:val="004B6861"/>
    <w:rsid w:val="004B6A80"/>
    <w:rsid w:val="004B6C8A"/>
    <w:rsid w:val="004B7A14"/>
    <w:rsid w:val="004B7BB5"/>
    <w:rsid w:val="004B7DFB"/>
    <w:rsid w:val="004C004F"/>
    <w:rsid w:val="004C0C90"/>
    <w:rsid w:val="004C1394"/>
    <w:rsid w:val="004C1D36"/>
    <w:rsid w:val="004C2488"/>
    <w:rsid w:val="004C2D9B"/>
    <w:rsid w:val="004C3354"/>
    <w:rsid w:val="004C38D4"/>
    <w:rsid w:val="004C3E41"/>
    <w:rsid w:val="004C3ECF"/>
    <w:rsid w:val="004C3F62"/>
    <w:rsid w:val="004C45CF"/>
    <w:rsid w:val="004C4EAB"/>
    <w:rsid w:val="004C5517"/>
    <w:rsid w:val="004C678A"/>
    <w:rsid w:val="004C6A4D"/>
    <w:rsid w:val="004C6D7C"/>
    <w:rsid w:val="004C6F55"/>
    <w:rsid w:val="004C7086"/>
    <w:rsid w:val="004C74D6"/>
    <w:rsid w:val="004C77DA"/>
    <w:rsid w:val="004C78C6"/>
    <w:rsid w:val="004C7D86"/>
    <w:rsid w:val="004D1041"/>
    <w:rsid w:val="004D1173"/>
    <w:rsid w:val="004D188E"/>
    <w:rsid w:val="004D1C15"/>
    <w:rsid w:val="004D1F22"/>
    <w:rsid w:val="004D2029"/>
    <w:rsid w:val="004D21E7"/>
    <w:rsid w:val="004D2673"/>
    <w:rsid w:val="004D273C"/>
    <w:rsid w:val="004D281C"/>
    <w:rsid w:val="004D29B6"/>
    <w:rsid w:val="004D2FF7"/>
    <w:rsid w:val="004D3B34"/>
    <w:rsid w:val="004D452B"/>
    <w:rsid w:val="004D47C9"/>
    <w:rsid w:val="004D4F7F"/>
    <w:rsid w:val="004D525F"/>
    <w:rsid w:val="004D6545"/>
    <w:rsid w:val="004D742B"/>
    <w:rsid w:val="004D75A1"/>
    <w:rsid w:val="004E030F"/>
    <w:rsid w:val="004E0D39"/>
    <w:rsid w:val="004E2758"/>
    <w:rsid w:val="004E30EE"/>
    <w:rsid w:val="004E329D"/>
    <w:rsid w:val="004E3528"/>
    <w:rsid w:val="004E36FC"/>
    <w:rsid w:val="004E37AC"/>
    <w:rsid w:val="004E3C72"/>
    <w:rsid w:val="004E412A"/>
    <w:rsid w:val="004E45E1"/>
    <w:rsid w:val="004E4F32"/>
    <w:rsid w:val="004E65E7"/>
    <w:rsid w:val="004E7726"/>
    <w:rsid w:val="004E7CF2"/>
    <w:rsid w:val="004F02FE"/>
    <w:rsid w:val="004F08E7"/>
    <w:rsid w:val="004F0C51"/>
    <w:rsid w:val="004F0DF6"/>
    <w:rsid w:val="004F13A0"/>
    <w:rsid w:val="004F1585"/>
    <w:rsid w:val="004F168A"/>
    <w:rsid w:val="004F1B7A"/>
    <w:rsid w:val="004F254A"/>
    <w:rsid w:val="004F2E74"/>
    <w:rsid w:val="004F2F65"/>
    <w:rsid w:val="004F3A82"/>
    <w:rsid w:val="004F45D4"/>
    <w:rsid w:val="004F51A6"/>
    <w:rsid w:val="004F5A75"/>
    <w:rsid w:val="004F654A"/>
    <w:rsid w:val="004F67EA"/>
    <w:rsid w:val="004F688B"/>
    <w:rsid w:val="004F6D4E"/>
    <w:rsid w:val="004F72CF"/>
    <w:rsid w:val="004F7341"/>
    <w:rsid w:val="004F7B04"/>
    <w:rsid w:val="0050003B"/>
    <w:rsid w:val="005005A1"/>
    <w:rsid w:val="005006DF"/>
    <w:rsid w:val="0050078D"/>
    <w:rsid w:val="005016F1"/>
    <w:rsid w:val="005029A4"/>
    <w:rsid w:val="00502AC7"/>
    <w:rsid w:val="00502BAE"/>
    <w:rsid w:val="0050338A"/>
    <w:rsid w:val="00503CC2"/>
    <w:rsid w:val="0050416B"/>
    <w:rsid w:val="00504325"/>
    <w:rsid w:val="005044A6"/>
    <w:rsid w:val="00504558"/>
    <w:rsid w:val="005048AF"/>
    <w:rsid w:val="00505379"/>
    <w:rsid w:val="00505496"/>
    <w:rsid w:val="005065A5"/>
    <w:rsid w:val="00506797"/>
    <w:rsid w:val="00506D55"/>
    <w:rsid w:val="005076B6"/>
    <w:rsid w:val="00507924"/>
    <w:rsid w:val="00507ECD"/>
    <w:rsid w:val="005106C4"/>
    <w:rsid w:val="00510CE2"/>
    <w:rsid w:val="00511207"/>
    <w:rsid w:val="00511436"/>
    <w:rsid w:val="0051207B"/>
    <w:rsid w:val="00512229"/>
    <w:rsid w:val="0051292A"/>
    <w:rsid w:val="00512981"/>
    <w:rsid w:val="00513AF1"/>
    <w:rsid w:val="00513B10"/>
    <w:rsid w:val="00513C50"/>
    <w:rsid w:val="00513FCC"/>
    <w:rsid w:val="00514117"/>
    <w:rsid w:val="005151EA"/>
    <w:rsid w:val="005165A4"/>
    <w:rsid w:val="005165DC"/>
    <w:rsid w:val="005166BC"/>
    <w:rsid w:val="00516A35"/>
    <w:rsid w:val="005174CC"/>
    <w:rsid w:val="00517828"/>
    <w:rsid w:val="00517D56"/>
    <w:rsid w:val="005202AE"/>
    <w:rsid w:val="005211A4"/>
    <w:rsid w:val="00521AFF"/>
    <w:rsid w:val="00522794"/>
    <w:rsid w:val="00522A91"/>
    <w:rsid w:val="00522BE2"/>
    <w:rsid w:val="00522C8C"/>
    <w:rsid w:val="00522C92"/>
    <w:rsid w:val="0052349A"/>
    <w:rsid w:val="005237CF"/>
    <w:rsid w:val="00523E0B"/>
    <w:rsid w:val="00524C61"/>
    <w:rsid w:val="0052558B"/>
    <w:rsid w:val="00525B33"/>
    <w:rsid w:val="00526152"/>
    <w:rsid w:val="005270CE"/>
    <w:rsid w:val="0053012A"/>
    <w:rsid w:val="00530CF7"/>
    <w:rsid w:val="00531F8E"/>
    <w:rsid w:val="00532063"/>
    <w:rsid w:val="00533E9E"/>
    <w:rsid w:val="00533F73"/>
    <w:rsid w:val="0053432A"/>
    <w:rsid w:val="00534CE8"/>
    <w:rsid w:val="00535397"/>
    <w:rsid w:val="0053540D"/>
    <w:rsid w:val="00535455"/>
    <w:rsid w:val="00535CA0"/>
    <w:rsid w:val="00536077"/>
    <w:rsid w:val="00536E9D"/>
    <w:rsid w:val="0053727E"/>
    <w:rsid w:val="00537559"/>
    <w:rsid w:val="00540460"/>
    <w:rsid w:val="005408C6"/>
    <w:rsid w:val="00540E84"/>
    <w:rsid w:val="005411E8"/>
    <w:rsid w:val="00541329"/>
    <w:rsid w:val="005422DD"/>
    <w:rsid w:val="00542A46"/>
    <w:rsid w:val="00542E4A"/>
    <w:rsid w:val="00543357"/>
    <w:rsid w:val="0054335E"/>
    <w:rsid w:val="00543ABB"/>
    <w:rsid w:val="005440C0"/>
    <w:rsid w:val="00544469"/>
    <w:rsid w:val="00544EEC"/>
    <w:rsid w:val="005452C1"/>
    <w:rsid w:val="00545689"/>
    <w:rsid w:val="00545742"/>
    <w:rsid w:val="00545AA7"/>
    <w:rsid w:val="00545C8A"/>
    <w:rsid w:val="005466AC"/>
    <w:rsid w:val="00550151"/>
    <w:rsid w:val="00550626"/>
    <w:rsid w:val="00551289"/>
    <w:rsid w:val="00551EC3"/>
    <w:rsid w:val="005521CF"/>
    <w:rsid w:val="00552541"/>
    <w:rsid w:val="005528CC"/>
    <w:rsid w:val="0055297A"/>
    <w:rsid w:val="00553249"/>
    <w:rsid w:val="00553FCA"/>
    <w:rsid w:val="00555092"/>
    <w:rsid w:val="0055689C"/>
    <w:rsid w:val="00556F09"/>
    <w:rsid w:val="00557787"/>
    <w:rsid w:val="00557FA6"/>
    <w:rsid w:val="0056101F"/>
    <w:rsid w:val="005627C5"/>
    <w:rsid w:val="00562AD5"/>
    <w:rsid w:val="00562D3F"/>
    <w:rsid w:val="00562F62"/>
    <w:rsid w:val="005631D5"/>
    <w:rsid w:val="00563384"/>
    <w:rsid w:val="0056379C"/>
    <w:rsid w:val="0056398F"/>
    <w:rsid w:val="00563A62"/>
    <w:rsid w:val="00563C1A"/>
    <w:rsid w:val="0056498E"/>
    <w:rsid w:val="005649D1"/>
    <w:rsid w:val="00565C7A"/>
    <w:rsid w:val="005662F1"/>
    <w:rsid w:val="005664B4"/>
    <w:rsid w:val="00566C59"/>
    <w:rsid w:val="005675C8"/>
    <w:rsid w:val="005703B5"/>
    <w:rsid w:val="00571657"/>
    <w:rsid w:val="0057187C"/>
    <w:rsid w:val="00572A36"/>
    <w:rsid w:val="00572F6A"/>
    <w:rsid w:val="005733A1"/>
    <w:rsid w:val="005743D2"/>
    <w:rsid w:val="00574A6E"/>
    <w:rsid w:val="00574ADB"/>
    <w:rsid w:val="00574C25"/>
    <w:rsid w:val="00574F29"/>
    <w:rsid w:val="005750E9"/>
    <w:rsid w:val="005751AE"/>
    <w:rsid w:val="0057558C"/>
    <w:rsid w:val="00575A5F"/>
    <w:rsid w:val="00575AEA"/>
    <w:rsid w:val="00575E80"/>
    <w:rsid w:val="00575F42"/>
    <w:rsid w:val="005764E5"/>
    <w:rsid w:val="005770BF"/>
    <w:rsid w:val="00577619"/>
    <w:rsid w:val="00577F0C"/>
    <w:rsid w:val="00580163"/>
    <w:rsid w:val="00580BC5"/>
    <w:rsid w:val="00580C35"/>
    <w:rsid w:val="0058134A"/>
    <w:rsid w:val="00581991"/>
    <w:rsid w:val="00581A90"/>
    <w:rsid w:val="0058231A"/>
    <w:rsid w:val="00582836"/>
    <w:rsid w:val="00582FC9"/>
    <w:rsid w:val="005836DA"/>
    <w:rsid w:val="00583A06"/>
    <w:rsid w:val="00583F8F"/>
    <w:rsid w:val="00585537"/>
    <w:rsid w:val="005856DB"/>
    <w:rsid w:val="00585BF8"/>
    <w:rsid w:val="005865CF"/>
    <w:rsid w:val="00587CAC"/>
    <w:rsid w:val="0059123E"/>
    <w:rsid w:val="0059222F"/>
    <w:rsid w:val="00593039"/>
    <w:rsid w:val="00593C9D"/>
    <w:rsid w:val="00593D3F"/>
    <w:rsid w:val="00595533"/>
    <w:rsid w:val="00595C65"/>
    <w:rsid w:val="005963FA"/>
    <w:rsid w:val="00596645"/>
    <w:rsid w:val="00596C05"/>
    <w:rsid w:val="00597158"/>
    <w:rsid w:val="005974F5"/>
    <w:rsid w:val="00597D0F"/>
    <w:rsid w:val="005A00AD"/>
    <w:rsid w:val="005A066D"/>
    <w:rsid w:val="005A12D7"/>
    <w:rsid w:val="005A1565"/>
    <w:rsid w:val="005A1701"/>
    <w:rsid w:val="005A1A5C"/>
    <w:rsid w:val="005A1A7B"/>
    <w:rsid w:val="005A1E51"/>
    <w:rsid w:val="005A1EC9"/>
    <w:rsid w:val="005A2CA2"/>
    <w:rsid w:val="005A3F6F"/>
    <w:rsid w:val="005A3F84"/>
    <w:rsid w:val="005A452C"/>
    <w:rsid w:val="005A46DA"/>
    <w:rsid w:val="005A4B10"/>
    <w:rsid w:val="005A52C4"/>
    <w:rsid w:val="005A5691"/>
    <w:rsid w:val="005A59FC"/>
    <w:rsid w:val="005A5A29"/>
    <w:rsid w:val="005A6648"/>
    <w:rsid w:val="005A6C33"/>
    <w:rsid w:val="005A7253"/>
    <w:rsid w:val="005A7C56"/>
    <w:rsid w:val="005B0294"/>
    <w:rsid w:val="005B06E0"/>
    <w:rsid w:val="005B0F24"/>
    <w:rsid w:val="005B13DA"/>
    <w:rsid w:val="005B1A4C"/>
    <w:rsid w:val="005B2C84"/>
    <w:rsid w:val="005B2D67"/>
    <w:rsid w:val="005B3427"/>
    <w:rsid w:val="005B381E"/>
    <w:rsid w:val="005B4471"/>
    <w:rsid w:val="005B5718"/>
    <w:rsid w:val="005B5849"/>
    <w:rsid w:val="005B5A2B"/>
    <w:rsid w:val="005B5DBB"/>
    <w:rsid w:val="005B664D"/>
    <w:rsid w:val="005B6AC2"/>
    <w:rsid w:val="005B73FB"/>
    <w:rsid w:val="005B7C98"/>
    <w:rsid w:val="005C001A"/>
    <w:rsid w:val="005C0E7C"/>
    <w:rsid w:val="005C185B"/>
    <w:rsid w:val="005C28D5"/>
    <w:rsid w:val="005C2A4D"/>
    <w:rsid w:val="005C2E31"/>
    <w:rsid w:val="005C3D29"/>
    <w:rsid w:val="005C3DA4"/>
    <w:rsid w:val="005C4A98"/>
    <w:rsid w:val="005C4DBE"/>
    <w:rsid w:val="005C55E4"/>
    <w:rsid w:val="005C5D7D"/>
    <w:rsid w:val="005C5ECB"/>
    <w:rsid w:val="005C62BE"/>
    <w:rsid w:val="005C6B39"/>
    <w:rsid w:val="005C6B66"/>
    <w:rsid w:val="005C6C43"/>
    <w:rsid w:val="005C6E16"/>
    <w:rsid w:val="005D0033"/>
    <w:rsid w:val="005D03B5"/>
    <w:rsid w:val="005D0A0B"/>
    <w:rsid w:val="005D0DFF"/>
    <w:rsid w:val="005D0ECB"/>
    <w:rsid w:val="005D0FA1"/>
    <w:rsid w:val="005D1DC9"/>
    <w:rsid w:val="005D2477"/>
    <w:rsid w:val="005D2CEE"/>
    <w:rsid w:val="005D3007"/>
    <w:rsid w:val="005D3B95"/>
    <w:rsid w:val="005D3D47"/>
    <w:rsid w:val="005D3FB2"/>
    <w:rsid w:val="005D4181"/>
    <w:rsid w:val="005D5B35"/>
    <w:rsid w:val="005D5E20"/>
    <w:rsid w:val="005D622D"/>
    <w:rsid w:val="005D65B3"/>
    <w:rsid w:val="005D6DD9"/>
    <w:rsid w:val="005D73CD"/>
    <w:rsid w:val="005D770C"/>
    <w:rsid w:val="005E0932"/>
    <w:rsid w:val="005E1474"/>
    <w:rsid w:val="005E1E33"/>
    <w:rsid w:val="005E2117"/>
    <w:rsid w:val="005E290F"/>
    <w:rsid w:val="005E33C6"/>
    <w:rsid w:val="005E3FD3"/>
    <w:rsid w:val="005E41A4"/>
    <w:rsid w:val="005E4664"/>
    <w:rsid w:val="005E4F3C"/>
    <w:rsid w:val="005E5FE9"/>
    <w:rsid w:val="005E629F"/>
    <w:rsid w:val="005E6644"/>
    <w:rsid w:val="005E6763"/>
    <w:rsid w:val="005E6CBE"/>
    <w:rsid w:val="005E7503"/>
    <w:rsid w:val="005E7561"/>
    <w:rsid w:val="005F01AC"/>
    <w:rsid w:val="005F04E9"/>
    <w:rsid w:val="005F25B6"/>
    <w:rsid w:val="005F2865"/>
    <w:rsid w:val="005F3CC9"/>
    <w:rsid w:val="005F3E9F"/>
    <w:rsid w:val="005F4158"/>
    <w:rsid w:val="005F427C"/>
    <w:rsid w:val="005F45BB"/>
    <w:rsid w:val="005F4C88"/>
    <w:rsid w:val="005F4D8A"/>
    <w:rsid w:val="005F5006"/>
    <w:rsid w:val="005F54A4"/>
    <w:rsid w:val="005F5548"/>
    <w:rsid w:val="005F5594"/>
    <w:rsid w:val="005F56DB"/>
    <w:rsid w:val="005F5983"/>
    <w:rsid w:val="005F6688"/>
    <w:rsid w:val="005F6A37"/>
    <w:rsid w:val="005F6AFD"/>
    <w:rsid w:val="005F6F85"/>
    <w:rsid w:val="005F6F9F"/>
    <w:rsid w:val="005F7209"/>
    <w:rsid w:val="005F7731"/>
    <w:rsid w:val="005F7AC8"/>
    <w:rsid w:val="005F7B7D"/>
    <w:rsid w:val="00600F2A"/>
    <w:rsid w:val="00601ECB"/>
    <w:rsid w:val="006026B0"/>
    <w:rsid w:val="006028A9"/>
    <w:rsid w:val="00604BD7"/>
    <w:rsid w:val="00605076"/>
    <w:rsid w:val="0060543D"/>
    <w:rsid w:val="006061AA"/>
    <w:rsid w:val="00607A02"/>
    <w:rsid w:val="00610062"/>
    <w:rsid w:val="006107B5"/>
    <w:rsid w:val="00610D6D"/>
    <w:rsid w:val="00610F71"/>
    <w:rsid w:val="00611287"/>
    <w:rsid w:val="0061176A"/>
    <w:rsid w:val="00611D05"/>
    <w:rsid w:val="00612C7B"/>
    <w:rsid w:val="00613EAB"/>
    <w:rsid w:val="00614391"/>
    <w:rsid w:val="00614D52"/>
    <w:rsid w:val="006151E8"/>
    <w:rsid w:val="00615922"/>
    <w:rsid w:val="00615B65"/>
    <w:rsid w:val="00615B75"/>
    <w:rsid w:val="00615F4D"/>
    <w:rsid w:val="006161AA"/>
    <w:rsid w:val="0061626C"/>
    <w:rsid w:val="00616807"/>
    <w:rsid w:val="00616BA7"/>
    <w:rsid w:val="00617309"/>
    <w:rsid w:val="00617B05"/>
    <w:rsid w:val="00617E7E"/>
    <w:rsid w:val="006200CF"/>
    <w:rsid w:val="00620C02"/>
    <w:rsid w:val="00620CBF"/>
    <w:rsid w:val="006210DF"/>
    <w:rsid w:val="00621A84"/>
    <w:rsid w:val="00621E2E"/>
    <w:rsid w:val="00621F1D"/>
    <w:rsid w:val="00622808"/>
    <w:rsid w:val="006231DE"/>
    <w:rsid w:val="0062341C"/>
    <w:rsid w:val="00623D42"/>
    <w:rsid w:val="006247C7"/>
    <w:rsid w:val="00625461"/>
    <w:rsid w:val="00625F8E"/>
    <w:rsid w:val="00626439"/>
    <w:rsid w:val="006275BE"/>
    <w:rsid w:val="00627652"/>
    <w:rsid w:val="00627BED"/>
    <w:rsid w:val="0063024B"/>
    <w:rsid w:val="0063025B"/>
    <w:rsid w:val="00630712"/>
    <w:rsid w:val="00630A75"/>
    <w:rsid w:val="00631131"/>
    <w:rsid w:val="00631168"/>
    <w:rsid w:val="00631238"/>
    <w:rsid w:val="006314FC"/>
    <w:rsid w:val="0063232D"/>
    <w:rsid w:val="00632E62"/>
    <w:rsid w:val="006332A5"/>
    <w:rsid w:val="006338BB"/>
    <w:rsid w:val="00633D2F"/>
    <w:rsid w:val="0063431C"/>
    <w:rsid w:val="00634D81"/>
    <w:rsid w:val="00634EB5"/>
    <w:rsid w:val="0063568B"/>
    <w:rsid w:val="0063798B"/>
    <w:rsid w:val="00637CB1"/>
    <w:rsid w:val="0064025D"/>
    <w:rsid w:val="00640DE5"/>
    <w:rsid w:val="00640E00"/>
    <w:rsid w:val="00641276"/>
    <w:rsid w:val="0064129B"/>
    <w:rsid w:val="006415FD"/>
    <w:rsid w:val="00642119"/>
    <w:rsid w:val="0064253F"/>
    <w:rsid w:val="00642BAA"/>
    <w:rsid w:val="00643465"/>
    <w:rsid w:val="00644B76"/>
    <w:rsid w:val="006458CC"/>
    <w:rsid w:val="00645CFB"/>
    <w:rsid w:val="00645D0C"/>
    <w:rsid w:val="00645FC7"/>
    <w:rsid w:val="00646128"/>
    <w:rsid w:val="006465AB"/>
    <w:rsid w:val="00646628"/>
    <w:rsid w:val="00646AA6"/>
    <w:rsid w:val="00647129"/>
    <w:rsid w:val="00650BD5"/>
    <w:rsid w:val="00651615"/>
    <w:rsid w:val="006522A6"/>
    <w:rsid w:val="00653756"/>
    <w:rsid w:val="00653CEF"/>
    <w:rsid w:val="00653E97"/>
    <w:rsid w:val="00655B7E"/>
    <w:rsid w:val="00655E9C"/>
    <w:rsid w:val="00656133"/>
    <w:rsid w:val="00656416"/>
    <w:rsid w:val="00656EC0"/>
    <w:rsid w:val="006577E3"/>
    <w:rsid w:val="00657B36"/>
    <w:rsid w:val="00660037"/>
    <w:rsid w:val="006601D7"/>
    <w:rsid w:val="00660D08"/>
    <w:rsid w:val="00660D53"/>
    <w:rsid w:val="00660E6C"/>
    <w:rsid w:val="00663027"/>
    <w:rsid w:val="006634D1"/>
    <w:rsid w:val="00663B1D"/>
    <w:rsid w:val="00663DA7"/>
    <w:rsid w:val="00664CF5"/>
    <w:rsid w:val="00665DEA"/>
    <w:rsid w:val="00666275"/>
    <w:rsid w:val="006664D9"/>
    <w:rsid w:val="00666CF9"/>
    <w:rsid w:val="0066726E"/>
    <w:rsid w:val="006673DE"/>
    <w:rsid w:val="0067177C"/>
    <w:rsid w:val="0067177E"/>
    <w:rsid w:val="00671961"/>
    <w:rsid w:val="00671AE7"/>
    <w:rsid w:val="0067275D"/>
    <w:rsid w:val="00672D1D"/>
    <w:rsid w:val="006732DD"/>
    <w:rsid w:val="006738B8"/>
    <w:rsid w:val="00673BCE"/>
    <w:rsid w:val="0067471E"/>
    <w:rsid w:val="006749CD"/>
    <w:rsid w:val="00674FD8"/>
    <w:rsid w:val="00674FF9"/>
    <w:rsid w:val="00676E19"/>
    <w:rsid w:val="00676E67"/>
    <w:rsid w:val="00676EF9"/>
    <w:rsid w:val="00677C13"/>
    <w:rsid w:val="00677D7F"/>
    <w:rsid w:val="00680546"/>
    <w:rsid w:val="0068207D"/>
    <w:rsid w:val="00682366"/>
    <w:rsid w:val="006827AF"/>
    <w:rsid w:val="0068281A"/>
    <w:rsid w:val="00683CF8"/>
    <w:rsid w:val="00683D59"/>
    <w:rsid w:val="00685111"/>
    <w:rsid w:val="00685F77"/>
    <w:rsid w:val="00686225"/>
    <w:rsid w:val="0068771B"/>
    <w:rsid w:val="00687B05"/>
    <w:rsid w:val="00687DD4"/>
    <w:rsid w:val="0069013D"/>
    <w:rsid w:val="00690227"/>
    <w:rsid w:val="0069077B"/>
    <w:rsid w:val="0069090D"/>
    <w:rsid w:val="00690A06"/>
    <w:rsid w:val="00690BD2"/>
    <w:rsid w:val="006912F2"/>
    <w:rsid w:val="006914F7"/>
    <w:rsid w:val="00691DC4"/>
    <w:rsid w:val="006936C0"/>
    <w:rsid w:val="00693FD0"/>
    <w:rsid w:val="00694663"/>
    <w:rsid w:val="006951A5"/>
    <w:rsid w:val="00695443"/>
    <w:rsid w:val="0069558D"/>
    <w:rsid w:val="00695E77"/>
    <w:rsid w:val="00696186"/>
    <w:rsid w:val="00696484"/>
    <w:rsid w:val="00696511"/>
    <w:rsid w:val="0069675C"/>
    <w:rsid w:val="00696863"/>
    <w:rsid w:val="00696BAA"/>
    <w:rsid w:val="00696E11"/>
    <w:rsid w:val="00697CDB"/>
    <w:rsid w:val="006A04D7"/>
    <w:rsid w:val="006A071D"/>
    <w:rsid w:val="006A11A2"/>
    <w:rsid w:val="006A17A6"/>
    <w:rsid w:val="006A1E50"/>
    <w:rsid w:val="006A2117"/>
    <w:rsid w:val="006A26D9"/>
    <w:rsid w:val="006A2B0C"/>
    <w:rsid w:val="006A3B78"/>
    <w:rsid w:val="006A3C80"/>
    <w:rsid w:val="006A51BE"/>
    <w:rsid w:val="006A5FB0"/>
    <w:rsid w:val="006A7A14"/>
    <w:rsid w:val="006A7C86"/>
    <w:rsid w:val="006B053D"/>
    <w:rsid w:val="006B0A98"/>
    <w:rsid w:val="006B0B3F"/>
    <w:rsid w:val="006B0B96"/>
    <w:rsid w:val="006B15B2"/>
    <w:rsid w:val="006B1AFF"/>
    <w:rsid w:val="006B252E"/>
    <w:rsid w:val="006B31FA"/>
    <w:rsid w:val="006B3693"/>
    <w:rsid w:val="006B3B2D"/>
    <w:rsid w:val="006B425D"/>
    <w:rsid w:val="006B42EB"/>
    <w:rsid w:val="006B46B4"/>
    <w:rsid w:val="006B4B0F"/>
    <w:rsid w:val="006B4EA2"/>
    <w:rsid w:val="006B59BF"/>
    <w:rsid w:val="006B5AE9"/>
    <w:rsid w:val="006B5F0D"/>
    <w:rsid w:val="006B6255"/>
    <w:rsid w:val="006B6D4B"/>
    <w:rsid w:val="006B7423"/>
    <w:rsid w:val="006B78AD"/>
    <w:rsid w:val="006B7D3B"/>
    <w:rsid w:val="006B7E81"/>
    <w:rsid w:val="006B7FBB"/>
    <w:rsid w:val="006C06D2"/>
    <w:rsid w:val="006C092A"/>
    <w:rsid w:val="006C0F33"/>
    <w:rsid w:val="006C14DA"/>
    <w:rsid w:val="006C151C"/>
    <w:rsid w:val="006C1727"/>
    <w:rsid w:val="006C17D6"/>
    <w:rsid w:val="006C1934"/>
    <w:rsid w:val="006C1B0F"/>
    <w:rsid w:val="006C49C8"/>
    <w:rsid w:val="006C4D05"/>
    <w:rsid w:val="006C4D0F"/>
    <w:rsid w:val="006C50ED"/>
    <w:rsid w:val="006C5484"/>
    <w:rsid w:val="006C5503"/>
    <w:rsid w:val="006C600D"/>
    <w:rsid w:val="006C6201"/>
    <w:rsid w:val="006C65E1"/>
    <w:rsid w:val="006C69B1"/>
    <w:rsid w:val="006C6B90"/>
    <w:rsid w:val="006C72B5"/>
    <w:rsid w:val="006C7333"/>
    <w:rsid w:val="006C73AE"/>
    <w:rsid w:val="006C7761"/>
    <w:rsid w:val="006C77FD"/>
    <w:rsid w:val="006D0A09"/>
    <w:rsid w:val="006D1052"/>
    <w:rsid w:val="006D1343"/>
    <w:rsid w:val="006D1358"/>
    <w:rsid w:val="006D14C7"/>
    <w:rsid w:val="006D1864"/>
    <w:rsid w:val="006D204D"/>
    <w:rsid w:val="006D2C1B"/>
    <w:rsid w:val="006D2F30"/>
    <w:rsid w:val="006D3450"/>
    <w:rsid w:val="006D358C"/>
    <w:rsid w:val="006D3A17"/>
    <w:rsid w:val="006D4B0A"/>
    <w:rsid w:val="006D4C64"/>
    <w:rsid w:val="006D5201"/>
    <w:rsid w:val="006D5856"/>
    <w:rsid w:val="006D5871"/>
    <w:rsid w:val="006D58D0"/>
    <w:rsid w:val="006D58F9"/>
    <w:rsid w:val="006D60BE"/>
    <w:rsid w:val="006D65B1"/>
    <w:rsid w:val="006D7383"/>
    <w:rsid w:val="006D7983"/>
    <w:rsid w:val="006E032E"/>
    <w:rsid w:val="006E094F"/>
    <w:rsid w:val="006E105C"/>
    <w:rsid w:val="006E15A6"/>
    <w:rsid w:val="006E17CC"/>
    <w:rsid w:val="006E1B61"/>
    <w:rsid w:val="006E2402"/>
    <w:rsid w:val="006E24EE"/>
    <w:rsid w:val="006E25E0"/>
    <w:rsid w:val="006E26EB"/>
    <w:rsid w:val="006E2A4E"/>
    <w:rsid w:val="006E413B"/>
    <w:rsid w:val="006E4238"/>
    <w:rsid w:val="006E46AD"/>
    <w:rsid w:val="006E46D8"/>
    <w:rsid w:val="006E4A7F"/>
    <w:rsid w:val="006E550C"/>
    <w:rsid w:val="006E76C6"/>
    <w:rsid w:val="006E7940"/>
    <w:rsid w:val="006E7CED"/>
    <w:rsid w:val="006E7DAD"/>
    <w:rsid w:val="006F00DE"/>
    <w:rsid w:val="006F0861"/>
    <w:rsid w:val="006F1854"/>
    <w:rsid w:val="006F2FBF"/>
    <w:rsid w:val="006F35FC"/>
    <w:rsid w:val="006F4C65"/>
    <w:rsid w:val="006F4D1D"/>
    <w:rsid w:val="006F5D15"/>
    <w:rsid w:val="006F66D5"/>
    <w:rsid w:val="006F6D0E"/>
    <w:rsid w:val="006F6E98"/>
    <w:rsid w:val="006F75A0"/>
    <w:rsid w:val="006F7706"/>
    <w:rsid w:val="006F7C69"/>
    <w:rsid w:val="006F7CAC"/>
    <w:rsid w:val="0070001A"/>
    <w:rsid w:val="007008C9"/>
    <w:rsid w:val="007021A5"/>
    <w:rsid w:val="007025FD"/>
    <w:rsid w:val="00702C46"/>
    <w:rsid w:val="00702CA9"/>
    <w:rsid w:val="00702F00"/>
    <w:rsid w:val="00703CA1"/>
    <w:rsid w:val="00703CB0"/>
    <w:rsid w:val="00704091"/>
    <w:rsid w:val="0070479E"/>
    <w:rsid w:val="007049B3"/>
    <w:rsid w:val="00705901"/>
    <w:rsid w:val="00705A9F"/>
    <w:rsid w:val="00706DFE"/>
    <w:rsid w:val="00706F78"/>
    <w:rsid w:val="00707F70"/>
    <w:rsid w:val="00710144"/>
    <w:rsid w:val="007104C8"/>
    <w:rsid w:val="0071119C"/>
    <w:rsid w:val="00711320"/>
    <w:rsid w:val="007117E9"/>
    <w:rsid w:val="007119AE"/>
    <w:rsid w:val="00712E64"/>
    <w:rsid w:val="00712EFA"/>
    <w:rsid w:val="00712F1D"/>
    <w:rsid w:val="0071461B"/>
    <w:rsid w:val="00715208"/>
    <w:rsid w:val="007155B9"/>
    <w:rsid w:val="00715BAE"/>
    <w:rsid w:val="0071632F"/>
    <w:rsid w:val="00716831"/>
    <w:rsid w:val="00716A2B"/>
    <w:rsid w:val="00716AED"/>
    <w:rsid w:val="00720888"/>
    <w:rsid w:val="00720D98"/>
    <w:rsid w:val="00721029"/>
    <w:rsid w:val="0072147F"/>
    <w:rsid w:val="00721B07"/>
    <w:rsid w:val="00721C5F"/>
    <w:rsid w:val="00721F89"/>
    <w:rsid w:val="0072216A"/>
    <w:rsid w:val="00722376"/>
    <w:rsid w:val="00722B43"/>
    <w:rsid w:val="007230BF"/>
    <w:rsid w:val="007238DF"/>
    <w:rsid w:val="0072433D"/>
    <w:rsid w:val="00724BE4"/>
    <w:rsid w:val="00724D1A"/>
    <w:rsid w:val="007255F2"/>
    <w:rsid w:val="007261D9"/>
    <w:rsid w:val="0072660C"/>
    <w:rsid w:val="00726EC8"/>
    <w:rsid w:val="00727225"/>
    <w:rsid w:val="0072762A"/>
    <w:rsid w:val="007309AA"/>
    <w:rsid w:val="007311CA"/>
    <w:rsid w:val="00731AC9"/>
    <w:rsid w:val="00731CC8"/>
    <w:rsid w:val="00731FA9"/>
    <w:rsid w:val="00732413"/>
    <w:rsid w:val="00732ABA"/>
    <w:rsid w:val="00733910"/>
    <w:rsid w:val="007339BF"/>
    <w:rsid w:val="00735498"/>
    <w:rsid w:val="007359E3"/>
    <w:rsid w:val="007362B7"/>
    <w:rsid w:val="00736407"/>
    <w:rsid w:val="00736CB0"/>
    <w:rsid w:val="0073732E"/>
    <w:rsid w:val="00737DE8"/>
    <w:rsid w:val="0074042C"/>
    <w:rsid w:val="00740876"/>
    <w:rsid w:val="007409AB"/>
    <w:rsid w:val="00740A8A"/>
    <w:rsid w:val="00741096"/>
    <w:rsid w:val="007411BE"/>
    <w:rsid w:val="00741BC3"/>
    <w:rsid w:val="00741E26"/>
    <w:rsid w:val="00743214"/>
    <w:rsid w:val="007436D2"/>
    <w:rsid w:val="00743714"/>
    <w:rsid w:val="00743D7F"/>
    <w:rsid w:val="00744ACB"/>
    <w:rsid w:val="00745833"/>
    <w:rsid w:val="007465AC"/>
    <w:rsid w:val="0074696D"/>
    <w:rsid w:val="00746BC4"/>
    <w:rsid w:val="00747628"/>
    <w:rsid w:val="0074769C"/>
    <w:rsid w:val="00747722"/>
    <w:rsid w:val="00750685"/>
    <w:rsid w:val="0075181C"/>
    <w:rsid w:val="00751960"/>
    <w:rsid w:val="00752042"/>
    <w:rsid w:val="007525E6"/>
    <w:rsid w:val="00752F63"/>
    <w:rsid w:val="007530D4"/>
    <w:rsid w:val="0075483C"/>
    <w:rsid w:val="00754E4B"/>
    <w:rsid w:val="00756330"/>
    <w:rsid w:val="0075679A"/>
    <w:rsid w:val="00756AD0"/>
    <w:rsid w:val="007570D3"/>
    <w:rsid w:val="0075728A"/>
    <w:rsid w:val="00757A2D"/>
    <w:rsid w:val="0076019B"/>
    <w:rsid w:val="00760473"/>
    <w:rsid w:val="0076129D"/>
    <w:rsid w:val="007616A9"/>
    <w:rsid w:val="00761A74"/>
    <w:rsid w:val="0076209E"/>
    <w:rsid w:val="00762462"/>
    <w:rsid w:val="00762629"/>
    <w:rsid w:val="0076313B"/>
    <w:rsid w:val="0076445E"/>
    <w:rsid w:val="00764AF5"/>
    <w:rsid w:val="00764C0B"/>
    <w:rsid w:val="00765347"/>
    <w:rsid w:val="00766ACF"/>
    <w:rsid w:val="00767229"/>
    <w:rsid w:val="007704FD"/>
    <w:rsid w:val="007708A2"/>
    <w:rsid w:val="00770902"/>
    <w:rsid w:val="00770BF0"/>
    <w:rsid w:val="00770C49"/>
    <w:rsid w:val="00771374"/>
    <w:rsid w:val="00771792"/>
    <w:rsid w:val="007718AA"/>
    <w:rsid w:val="00771DC5"/>
    <w:rsid w:val="0077234A"/>
    <w:rsid w:val="007723FA"/>
    <w:rsid w:val="007724E6"/>
    <w:rsid w:val="00772A9C"/>
    <w:rsid w:val="00772B42"/>
    <w:rsid w:val="007732FA"/>
    <w:rsid w:val="007738F5"/>
    <w:rsid w:val="0077462C"/>
    <w:rsid w:val="007749A8"/>
    <w:rsid w:val="0077542A"/>
    <w:rsid w:val="007760E0"/>
    <w:rsid w:val="00776527"/>
    <w:rsid w:val="0077686F"/>
    <w:rsid w:val="007774CA"/>
    <w:rsid w:val="00777793"/>
    <w:rsid w:val="00780580"/>
    <w:rsid w:val="0078087A"/>
    <w:rsid w:val="0078150A"/>
    <w:rsid w:val="00784CBA"/>
    <w:rsid w:val="00784E8A"/>
    <w:rsid w:val="00784ED1"/>
    <w:rsid w:val="007851EE"/>
    <w:rsid w:val="0078552A"/>
    <w:rsid w:val="007857B2"/>
    <w:rsid w:val="007859DF"/>
    <w:rsid w:val="0078600C"/>
    <w:rsid w:val="007862B5"/>
    <w:rsid w:val="00786584"/>
    <w:rsid w:val="00786838"/>
    <w:rsid w:val="007868E0"/>
    <w:rsid w:val="0078738B"/>
    <w:rsid w:val="00787BCB"/>
    <w:rsid w:val="00790694"/>
    <w:rsid w:val="00790B6B"/>
    <w:rsid w:val="00790C3A"/>
    <w:rsid w:val="00791BFC"/>
    <w:rsid w:val="00791EC0"/>
    <w:rsid w:val="007923D7"/>
    <w:rsid w:val="00792671"/>
    <w:rsid w:val="0079281D"/>
    <w:rsid w:val="0079289F"/>
    <w:rsid w:val="0079347E"/>
    <w:rsid w:val="00794B41"/>
    <w:rsid w:val="007950D1"/>
    <w:rsid w:val="00797DA5"/>
    <w:rsid w:val="00797DFD"/>
    <w:rsid w:val="007A019C"/>
    <w:rsid w:val="007A24D4"/>
    <w:rsid w:val="007A2957"/>
    <w:rsid w:val="007A299A"/>
    <w:rsid w:val="007A2C40"/>
    <w:rsid w:val="007A2E10"/>
    <w:rsid w:val="007A2EEB"/>
    <w:rsid w:val="007A3443"/>
    <w:rsid w:val="007A4092"/>
    <w:rsid w:val="007A48A9"/>
    <w:rsid w:val="007A57FC"/>
    <w:rsid w:val="007A5DFF"/>
    <w:rsid w:val="007A69EF"/>
    <w:rsid w:val="007A6B69"/>
    <w:rsid w:val="007A6BFF"/>
    <w:rsid w:val="007A6D04"/>
    <w:rsid w:val="007A6E24"/>
    <w:rsid w:val="007A6F03"/>
    <w:rsid w:val="007B03E2"/>
    <w:rsid w:val="007B0B93"/>
    <w:rsid w:val="007B1644"/>
    <w:rsid w:val="007B1EFB"/>
    <w:rsid w:val="007B2150"/>
    <w:rsid w:val="007B23E5"/>
    <w:rsid w:val="007B2505"/>
    <w:rsid w:val="007B285A"/>
    <w:rsid w:val="007B2C7B"/>
    <w:rsid w:val="007B3083"/>
    <w:rsid w:val="007B3449"/>
    <w:rsid w:val="007B3551"/>
    <w:rsid w:val="007B3B0D"/>
    <w:rsid w:val="007B3EA4"/>
    <w:rsid w:val="007B4094"/>
    <w:rsid w:val="007B4CBC"/>
    <w:rsid w:val="007B5014"/>
    <w:rsid w:val="007B57D8"/>
    <w:rsid w:val="007B5F17"/>
    <w:rsid w:val="007B6C93"/>
    <w:rsid w:val="007B6CA5"/>
    <w:rsid w:val="007B7AB9"/>
    <w:rsid w:val="007B7C8E"/>
    <w:rsid w:val="007C00C4"/>
    <w:rsid w:val="007C0908"/>
    <w:rsid w:val="007C1441"/>
    <w:rsid w:val="007C1D24"/>
    <w:rsid w:val="007C1E47"/>
    <w:rsid w:val="007C2F36"/>
    <w:rsid w:val="007C3348"/>
    <w:rsid w:val="007C3AC0"/>
    <w:rsid w:val="007C3ADA"/>
    <w:rsid w:val="007C4071"/>
    <w:rsid w:val="007C47AB"/>
    <w:rsid w:val="007C4FD5"/>
    <w:rsid w:val="007C5175"/>
    <w:rsid w:val="007C533A"/>
    <w:rsid w:val="007C6310"/>
    <w:rsid w:val="007C6348"/>
    <w:rsid w:val="007C6DCE"/>
    <w:rsid w:val="007C7089"/>
    <w:rsid w:val="007C77EE"/>
    <w:rsid w:val="007C7B69"/>
    <w:rsid w:val="007D028D"/>
    <w:rsid w:val="007D0B5B"/>
    <w:rsid w:val="007D1320"/>
    <w:rsid w:val="007D13B1"/>
    <w:rsid w:val="007D2485"/>
    <w:rsid w:val="007D3803"/>
    <w:rsid w:val="007D3EC0"/>
    <w:rsid w:val="007D4026"/>
    <w:rsid w:val="007D41DE"/>
    <w:rsid w:val="007D4645"/>
    <w:rsid w:val="007D5539"/>
    <w:rsid w:val="007D5669"/>
    <w:rsid w:val="007D5683"/>
    <w:rsid w:val="007D5B65"/>
    <w:rsid w:val="007D5EAF"/>
    <w:rsid w:val="007D6244"/>
    <w:rsid w:val="007D68AE"/>
    <w:rsid w:val="007D6E6E"/>
    <w:rsid w:val="007E01BA"/>
    <w:rsid w:val="007E0955"/>
    <w:rsid w:val="007E18FA"/>
    <w:rsid w:val="007E1AE4"/>
    <w:rsid w:val="007E1B49"/>
    <w:rsid w:val="007E24A7"/>
    <w:rsid w:val="007E29C7"/>
    <w:rsid w:val="007E316D"/>
    <w:rsid w:val="007E34AE"/>
    <w:rsid w:val="007E41D3"/>
    <w:rsid w:val="007E4489"/>
    <w:rsid w:val="007E448B"/>
    <w:rsid w:val="007E47E6"/>
    <w:rsid w:val="007E4F49"/>
    <w:rsid w:val="007E53E0"/>
    <w:rsid w:val="007E5414"/>
    <w:rsid w:val="007E5EA4"/>
    <w:rsid w:val="007E6143"/>
    <w:rsid w:val="007E61D8"/>
    <w:rsid w:val="007E6467"/>
    <w:rsid w:val="007E6939"/>
    <w:rsid w:val="007E6E5C"/>
    <w:rsid w:val="007E7707"/>
    <w:rsid w:val="007E7762"/>
    <w:rsid w:val="007E7831"/>
    <w:rsid w:val="007E78D2"/>
    <w:rsid w:val="007F026B"/>
    <w:rsid w:val="007F0AFE"/>
    <w:rsid w:val="007F1250"/>
    <w:rsid w:val="007F13B4"/>
    <w:rsid w:val="007F140A"/>
    <w:rsid w:val="007F14CF"/>
    <w:rsid w:val="007F1E77"/>
    <w:rsid w:val="007F2399"/>
    <w:rsid w:val="007F2426"/>
    <w:rsid w:val="007F2980"/>
    <w:rsid w:val="007F3971"/>
    <w:rsid w:val="007F3B32"/>
    <w:rsid w:val="007F4AFE"/>
    <w:rsid w:val="007F5C4A"/>
    <w:rsid w:val="007F659B"/>
    <w:rsid w:val="007F6D22"/>
    <w:rsid w:val="00801358"/>
    <w:rsid w:val="00801A37"/>
    <w:rsid w:val="0080287A"/>
    <w:rsid w:val="008031AB"/>
    <w:rsid w:val="008035D5"/>
    <w:rsid w:val="00803A24"/>
    <w:rsid w:val="008040A6"/>
    <w:rsid w:val="008041D8"/>
    <w:rsid w:val="008053C4"/>
    <w:rsid w:val="00805F54"/>
    <w:rsid w:val="008063A4"/>
    <w:rsid w:val="0080640B"/>
    <w:rsid w:val="008064E7"/>
    <w:rsid w:val="00807987"/>
    <w:rsid w:val="008100C2"/>
    <w:rsid w:val="008102F7"/>
    <w:rsid w:val="00810D44"/>
    <w:rsid w:val="00811509"/>
    <w:rsid w:val="00811932"/>
    <w:rsid w:val="00811A96"/>
    <w:rsid w:val="008136AC"/>
    <w:rsid w:val="00813704"/>
    <w:rsid w:val="00813BE4"/>
    <w:rsid w:val="00813CEE"/>
    <w:rsid w:val="0081583F"/>
    <w:rsid w:val="00815EF6"/>
    <w:rsid w:val="0081633F"/>
    <w:rsid w:val="00816372"/>
    <w:rsid w:val="00816793"/>
    <w:rsid w:val="00816AD5"/>
    <w:rsid w:val="00816DA5"/>
    <w:rsid w:val="0081712B"/>
    <w:rsid w:val="00817735"/>
    <w:rsid w:val="008179C0"/>
    <w:rsid w:val="00817A3F"/>
    <w:rsid w:val="00821021"/>
    <w:rsid w:val="0082138B"/>
    <w:rsid w:val="008218A3"/>
    <w:rsid w:val="00821FFF"/>
    <w:rsid w:val="0082213D"/>
    <w:rsid w:val="00822FEB"/>
    <w:rsid w:val="0082407C"/>
    <w:rsid w:val="008249CA"/>
    <w:rsid w:val="00824C9A"/>
    <w:rsid w:val="00825441"/>
    <w:rsid w:val="00825694"/>
    <w:rsid w:val="008258E1"/>
    <w:rsid w:val="00825975"/>
    <w:rsid w:val="00825B0C"/>
    <w:rsid w:val="00825B6E"/>
    <w:rsid w:val="0082622A"/>
    <w:rsid w:val="00826A64"/>
    <w:rsid w:val="0082730D"/>
    <w:rsid w:val="00827AF7"/>
    <w:rsid w:val="00827E3A"/>
    <w:rsid w:val="00830C31"/>
    <w:rsid w:val="00832092"/>
    <w:rsid w:val="008320CC"/>
    <w:rsid w:val="008324BD"/>
    <w:rsid w:val="00832580"/>
    <w:rsid w:val="008325BA"/>
    <w:rsid w:val="008331B7"/>
    <w:rsid w:val="008331C8"/>
    <w:rsid w:val="00834059"/>
    <w:rsid w:val="00834812"/>
    <w:rsid w:val="00834D5E"/>
    <w:rsid w:val="0083547F"/>
    <w:rsid w:val="00835EB2"/>
    <w:rsid w:val="00837401"/>
    <w:rsid w:val="008374E9"/>
    <w:rsid w:val="008377C3"/>
    <w:rsid w:val="008412E7"/>
    <w:rsid w:val="0084130E"/>
    <w:rsid w:val="00841AF8"/>
    <w:rsid w:val="008421D3"/>
    <w:rsid w:val="00843384"/>
    <w:rsid w:val="0084370C"/>
    <w:rsid w:val="00844674"/>
    <w:rsid w:val="00844E09"/>
    <w:rsid w:val="00844FD9"/>
    <w:rsid w:val="00845B18"/>
    <w:rsid w:val="00845BB6"/>
    <w:rsid w:val="008470D3"/>
    <w:rsid w:val="00847F80"/>
    <w:rsid w:val="00850521"/>
    <w:rsid w:val="008507EE"/>
    <w:rsid w:val="00850D68"/>
    <w:rsid w:val="00851137"/>
    <w:rsid w:val="0085120C"/>
    <w:rsid w:val="0085167B"/>
    <w:rsid w:val="00851C8E"/>
    <w:rsid w:val="00851D79"/>
    <w:rsid w:val="00851F52"/>
    <w:rsid w:val="008525C1"/>
    <w:rsid w:val="00853AE7"/>
    <w:rsid w:val="00853D2C"/>
    <w:rsid w:val="00853D7E"/>
    <w:rsid w:val="00854EC0"/>
    <w:rsid w:val="00854EF8"/>
    <w:rsid w:val="00857BC5"/>
    <w:rsid w:val="00860EC6"/>
    <w:rsid w:val="0086179E"/>
    <w:rsid w:val="008618CF"/>
    <w:rsid w:val="00862B16"/>
    <w:rsid w:val="00862C84"/>
    <w:rsid w:val="00863294"/>
    <w:rsid w:val="00863661"/>
    <w:rsid w:val="008637BB"/>
    <w:rsid w:val="00863B1E"/>
    <w:rsid w:val="00863C31"/>
    <w:rsid w:val="00864006"/>
    <w:rsid w:val="00864052"/>
    <w:rsid w:val="00864596"/>
    <w:rsid w:val="0086486E"/>
    <w:rsid w:val="00864DDF"/>
    <w:rsid w:val="00864F9C"/>
    <w:rsid w:val="0086634F"/>
    <w:rsid w:val="0086678D"/>
    <w:rsid w:val="008679F2"/>
    <w:rsid w:val="00867C45"/>
    <w:rsid w:val="00867EA9"/>
    <w:rsid w:val="0087169E"/>
    <w:rsid w:val="0087268B"/>
    <w:rsid w:val="00872ECD"/>
    <w:rsid w:val="00873067"/>
    <w:rsid w:val="00873491"/>
    <w:rsid w:val="00874F6C"/>
    <w:rsid w:val="00876162"/>
    <w:rsid w:val="00876184"/>
    <w:rsid w:val="0087670B"/>
    <w:rsid w:val="00876792"/>
    <w:rsid w:val="008806D3"/>
    <w:rsid w:val="00880885"/>
    <w:rsid w:val="00880A11"/>
    <w:rsid w:val="00880D44"/>
    <w:rsid w:val="00880FCB"/>
    <w:rsid w:val="0088188F"/>
    <w:rsid w:val="0088196E"/>
    <w:rsid w:val="008829B0"/>
    <w:rsid w:val="0088327E"/>
    <w:rsid w:val="00883323"/>
    <w:rsid w:val="00883C4F"/>
    <w:rsid w:val="00883E15"/>
    <w:rsid w:val="00884460"/>
    <w:rsid w:val="00884572"/>
    <w:rsid w:val="0088477F"/>
    <w:rsid w:val="008848F2"/>
    <w:rsid w:val="0088495E"/>
    <w:rsid w:val="00884B28"/>
    <w:rsid w:val="00884D4C"/>
    <w:rsid w:val="00884D5E"/>
    <w:rsid w:val="00884D6E"/>
    <w:rsid w:val="0088627A"/>
    <w:rsid w:val="00886DB1"/>
    <w:rsid w:val="00886FC2"/>
    <w:rsid w:val="00887672"/>
    <w:rsid w:val="00887AB4"/>
    <w:rsid w:val="00887BA4"/>
    <w:rsid w:val="00887C1C"/>
    <w:rsid w:val="00887CF4"/>
    <w:rsid w:val="00890757"/>
    <w:rsid w:val="008907FD"/>
    <w:rsid w:val="00890DCE"/>
    <w:rsid w:val="008910B6"/>
    <w:rsid w:val="008910E2"/>
    <w:rsid w:val="0089253A"/>
    <w:rsid w:val="00892B98"/>
    <w:rsid w:val="00893FA1"/>
    <w:rsid w:val="0089425A"/>
    <w:rsid w:val="00894B62"/>
    <w:rsid w:val="00894EFA"/>
    <w:rsid w:val="00895D75"/>
    <w:rsid w:val="00895F28"/>
    <w:rsid w:val="00896F53"/>
    <w:rsid w:val="00897063"/>
    <w:rsid w:val="0089708F"/>
    <w:rsid w:val="008975EE"/>
    <w:rsid w:val="008A067A"/>
    <w:rsid w:val="008A104C"/>
    <w:rsid w:val="008A1170"/>
    <w:rsid w:val="008A12E4"/>
    <w:rsid w:val="008A148F"/>
    <w:rsid w:val="008A24DE"/>
    <w:rsid w:val="008A27A8"/>
    <w:rsid w:val="008A2AE7"/>
    <w:rsid w:val="008A2C84"/>
    <w:rsid w:val="008A30FB"/>
    <w:rsid w:val="008A499F"/>
    <w:rsid w:val="008A49EE"/>
    <w:rsid w:val="008A4B69"/>
    <w:rsid w:val="008A4E7A"/>
    <w:rsid w:val="008A5956"/>
    <w:rsid w:val="008A5D2B"/>
    <w:rsid w:val="008A67A1"/>
    <w:rsid w:val="008A69D6"/>
    <w:rsid w:val="008A78C9"/>
    <w:rsid w:val="008B0256"/>
    <w:rsid w:val="008B0E1E"/>
    <w:rsid w:val="008B11B9"/>
    <w:rsid w:val="008B1573"/>
    <w:rsid w:val="008B1700"/>
    <w:rsid w:val="008B1B94"/>
    <w:rsid w:val="008B1DF4"/>
    <w:rsid w:val="008B2A67"/>
    <w:rsid w:val="008B2BEA"/>
    <w:rsid w:val="008B4417"/>
    <w:rsid w:val="008B5291"/>
    <w:rsid w:val="008B53D4"/>
    <w:rsid w:val="008B5A41"/>
    <w:rsid w:val="008B631F"/>
    <w:rsid w:val="008B6A3C"/>
    <w:rsid w:val="008B718E"/>
    <w:rsid w:val="008B7A93"/>
    <w:rsid w:val="008C0DFD"/>
    <w:rsid w:val="008C11AC"/>
    <w:rsid w:val="008C1391"/>
    <w:rsid w:val="008C1993"/>
    <w:rsid w:val="008C21A7"/>
    <w:rsid w:val="008C2369"/>
    <w:rsid w:val="008C3026"/>
    <w:rsid w:val="008C32EA"/>
    <w:rsid w:val="008C3357"/>
    <w:rsid w:val="008C362E"/>
    <w:rsid w:val="008C3B1B"/>
    <w:rsid w:val="008C5AB1"/>
    <w:rsid w:val="008C62B9"/>
    <w:rsid w:val="008C6C41"/>
    <w:rsid w:val="008C6DB0"/>
    <w:rsid w:val="008C771D"/>
    <w:rsid w:val="008C7796"/>
    <w:rsid w:val="008D01EB"/>
    <w:rsid w:val="008D120C"/>
    <w:rsid w:val="008D1B21"/>
    <w:rsid w:val="008D266A"/>
    <w:rsid w:val="008D26FC"/>
    <w:rsid w:val="008D2D00"/>
    <w:rsid w:val="008D338F"/>
    <w:rsid w:val="008D3AE6"/>
    <w:rsid w:val="008D3D4B"/>
    <w:rsid w:val="008D46F1"/>
    <w:rsid w:val="008D4CE0"/>
    <w:rsid w:val="008D4DF7"/>
    <w:rsid w:val="008D5119"/>
    <w:rsid w:val="008D513F"/>
    <w:rsid w:val="008D520A"/>
    <w:rsid w:val="008D5701"/>
    <w:rsid w:val="008D59F4"/>
    <w:rsid w:val="008D5AF8"/>
    <w:rsid w:val="008D6409"/>
    <w:rsid w:val="008D6D47"/>
    <w:rsid w:val="008D7184"/>
    <w:rsid w:val="008D72E7"/>
    <w:rsid w:val="008D73D8"/>
    <w:rsid w:val="008D75E7"/>
    <w:rsid w:val="008E01FD"/>
    <w:rsid w:val="008E07CB"/>
    <w:rsid w:val="008E1EFF"/>
    <w:rsid w:val="008E207A"/>
    <w:rsid w:val="008E25E8"/>
    <w:rsid w:val="008E2E42"/>
    <w:rsid w:val="008E3884"/>
    <w:rsid w:val="008E3C11"/>
    <w:rsid w:val="008E4012"/>
    <w:rsid w:val="008E4D3F"/>
    <w:rsid w:val="008E53DF"/>
    <w:rsid w:val="008E54FA"/>
    <w:rsid w:val="008E584B"/>
    <w:rsid w:val="008E5A01"/>
    <w:rsid w:val="008E5E80"/>
    <w:rsid w:val="008E5FC1"/>
    <w:rsid w:val="008E612A"/>
    <w:rsid w:val="008E6B43"/>
    <w:rsid w:val="008E70F7"/>
    <w:rsid w:val="008E7162"/>
    <w:rsid w:val="008E76C5"/>
    <w:rsid w:val="008F00B1"/>
    <w:rsid w:val="008F05C4"/>
    <w:rsid w:val="008F0E19"/>
    <w:rsid w:val="008F12B3"/>
    <w:rsid w:val="008F161C"/>
    <w:rsid w:val="008F21FC"/>
    <w:rsid w:val="008F225B"/>
    <w:rsid w:val="008F2737"/>
    <w:rsid w:val="008F372C"/>
    <w:rsid w:val="008F4438"/>
    <w:rsid w:val="008F465C"/>
    <w:rsid w:val="008F6C10"/>
    <w:rsid w:val="008F70D3"/>
    <w:rsid w:val="008F72F9"/>
    <w:rsid w:val="008F7FB2"/>
    <w:rsid w:val="00900F6F"/>
    <w:rsid w:val="00901393"/>
    <w:rsid w:val="009029BA"/>
    <w:rsid w:val="00903D4A"/>
    <w:rsid w:val="0090481C"/>
    <w:rsid w:val="00904953"/>
    <w:rsid w:val="00904F58"/>
    <w:rsid w:val="00905018"/>
    <w:rsid w:val="009055EC"/>
    <w:rsid w:val="0090573B"/>
    <w:rsid w:val="00905C1A"/>
    <w:rsid w:val="0090601C"/>
    <w:rsid w:val="00906064"/>
    <w:rsid w:val="009074BB"/>
    <w:rsid w:val="00907560"/>
    <w:rsid w:val="009101EF"/>
    <w:rsid w:val="00911110"/>
    <w:rsid w:val="00911C49"/>
    <w:rsid w:val="00911D99"/>
    <w:rsid w:val="00911F6D"/>
    <w:rsid w:val="00912256"/>
    <w:rsid w:val="00913100"/>
    <w:rsid w:val="00913C4D"/>
    <w:rsid w:val="009156FC"/>
    <w:rsid w:val="00915E14"/>
    <w:rsid w:val="0091694C"/>
    <w:rsid w:val="00916D2F"/>
    <w:rsid w:val="0091730F"/>
    <w:rsid w:val="009179FB"/>
    <w:rsid w:val="0092027A"/>
    <w:rsid w:val="009202FA"/>
    <w:rsid w:val="009204D9"/>
    <w:rsid w:val="00922249"/>
    <w:rsid w:val="009224B1"/>
    <w:rsid w:val="00922FD8"/>
    <w:rsid w:val="00923714"/>
    <w:rsid w:val="00923FE8"/>
    <w:rsid w:val="00924175"/>
    <w:rsid w:val="00924269"/>
    <w:rsid w:val="00925376"/>
    <w:rsid w:val="0092540E"/>
    <w:rsid w:val="0092597D"/>
    <w:rsid w:val="00926538"/>
    <w:rsid w:val="00927553"/>
    <w:rsid w:val="0093007D"/>
    <w:rsid w:val="009301D7"/>
    <w:rsid w:val="009302FA"/>
    <w:rsid w:val="00930644"/>
    <w:rsid w:val="0093140B"/>
    <w:rsid w:val="009314AC"/>
    <w:rsid w:val="009316B6"/>
    <w:rsid w:val="00931E81"/>
    <w:rsid w:val="00932A83"/>
    <w:rsid w:val="00933535"/>
    <w:rsid w:val="00933557"/>
    <w:rsid w:val="00933721"/>
    <w:rsid w:val="009339A1"/>
    <w:rsid w:val="00933BEA"/>
    <w:rsid w:val="009346DE"/>
    <w:rsid w:val="00934E0B"/>
    <w:rsid w:val="009351B6"/>
    <w:rsid w:val="009356BA"/>
    <w:rsid w:val="00935B4E"/>
    <w:rsid w:val="00936177"/>
    <w:rsid w:val="00936293"/>
    <w:rsid w:val="00936C5F"/>
    <w:rsid w:val="00936EA0"/>
    <w:rsid w:val="00937009"/>
    <w:rsid w:val="0093722D"/>
    <w:rsid w:val="0094094F"/>
    <w:rsid w:val="00940D99"/>
    <w:rsid w:val="009413A6"/>
    <w:rsid w:val="00941B2A"/>
    <w:rsid w:val="00942396"/>
    <w:rsid w:val="00942749"/>
    <w:rsid w:val="009429B4"/>
    <w:rsid w:val="00943126"/>
    <w:rsid w:val="00943235"/>
    <w:rsid w:val="00944569"/>
    <w:rsid w:val="00944A65"/>
    <w:rsid w:val="009452C0"/>
    <w:rsid w:val="00945F1A"/>
    <w:rsid w:val="00945FF1"/>
    <w:rsid w:val="00946461"/>
    <w:rsid w:val="009464B9"/>
    <w:rsid w:val="00946CEA"/>
    <w:rsid w:val="00946D90"/>
    <w:rsid w:val="00946F40"/>
    <w:rsid w:val="00947613"/>
    <w:rsid w:val="0094798C"/>
    <w:rsid w:val="00950276"/>
    <w:rsid w:val="009503F1"/>
    <w:rsid w:val="00950826"/>
    <w:rsid w:val="00950E5B"/>
    <w:rsid w:val="00951C38"/>
    <w:rsid w:val="0095206A"/>
    <w:rsid w:val="0095211B"/>
    <w:rsid w:val="00952225"/>
    <w:rsid w:val="009524D8"/>
    <w:rsid w:val="00952507"/>
    <w:rsid w:val="009536E7"/>
    <w:rsid w:val="00953EE0"/>
    <w:rsid w:val="00953F8F"/>
    <w:rsid w:val="009549A7"/>
    <w:rsid w:val="0095512E"/>
    <w:rsid w:val="00955162"/>
    <w:rsid w:val="0095516F"/>
    <w:rsid w:val="0095532C"/>
    <w:rsid w:val="009553AB"/>
    <w:rsid w:val="0095570E"/>
    <w:rsid w:val="00955BFC"/>
    <w:rsid w:val="009561E5"/>
    <w:rsid w:val="00957496"/>
    <w:rsid w:val="0095750E"/>
    <w:rsid w:val="00957BB6"/>
    <w:rsid w:val="009603FD"/>
    <w:rsid w:val="00960544"/>
    <w:rsid w:val="009606DF"/>
    <w:rsid w:val="00960890"/>
    <w:rsid w:val="009608D4"/>
    <w:rsid w:val="00962EE8"/>
    <w:rsid w:val="00963508"/>
    <w:rsid w:val="00963559"/>
    <w:rsid w:val="009637E4"/>
    <w:rsid w:val="009644E8"/>
    <w:rsid w:val="00964DA4"/>
    <w:rsid w:val="00965A32"/>
    <w:rsid w:val="00965A8B"/>
    <w:rsid w:val="00965D2B"/>
    <w:rsid w:val="00966101"/>
    <w:rsid w:val="00966C77"/>
    <w:rsid w:val="00967AF4"/>
    <w:rsid w:val="0097011E"/>
    <w:rsid w:val="009702B6"/>
    <w:rsid w:val="00970437"/>
    <w:rsid w:val="00970CA6"/>
    <w:rsid w:val="00970FDB"/>
    <w:rsid w:val="00971F37"/>
    <w:rsid w:val="00971F74"/>
    <w:rsid w:val="0097201C"/>
    <w:rsid w:val="00972130"/>
    <w:rsid w:val="009728BA"/>
    <w:rsid w:val="00972B46"/>
    <w:rsid w:val="0097425C"/>
    <w:rsid w:val="009762C3"/>
    <w:rsid w:val="00976538"/>
    <w:rsid w:val="00976929"/>
    <w:rsid w:val="009777C2"/>
    <w:rsid w:val="00977B3C"/>
    <w:rsid w:val="00980E09"/>
    <w:rsid w:val="009836FE"/>
    <w:rsid w:val="009837D4"/>
    <w:rsid w:val="00983EB0"/>
    <w:rsid w:val="00983F40"/>
    <w:rsid w:val="00984B41"/>
    <w:rsid w:val="00984CD4"/>
    <w:rsid w:val="00984D9E"/>
    <w:rsid w:val="00985004"/>
    <w:rsid w:val="009853D7"/>
    <w:rsid w:val="00985AB3"/>
    <w:rsid w:val="00985FC2"/>
    <w:rsid w:val="0098672B"/>
    <w:rsid w:val="00986DAB"/>
    <w:rsid w:val="009874D2"/>
    <w:rsid w:val="00987948"/>
    <w:rsid w:val="0099031F"/>
    <w:rsid w:val="009911E9"/>
    <w:rsid w:val="00991957"/>
    <w:rsid w:val="00991B55"/>
    <w:rsid w:val="009923F6"/>
    <w:rsid w:val="00992617"/>
    <w:rsid w:val="00992D9E"/>
    <w:rsid w:val="009934C3"/>
    <w:rsid w:val="00993C8B"/>
    <w:rsid w:val="00994BCB"/>
    <w:rsid w:val="00995670"/>
    <w:rsid w:val="009959D3"/>
    <w:rsid w:val="00997071"/>
    <w:rsid w:val="009A0129"/>
    <w:rsid w:val="009A15CD"/>
    <w:rsid w:val="009A4636"/>
    <w:rsid w:val="009A5183"/>
    <w:rsid w:val="009A535B"/>
    <w:rsid w:val="009A538F"/>
    <w:rsid w:val="009A53D1"/>
    <w:rsid w:val="009A5B8D"/>
    <w:rsid w:val="009A61F5"/>
    <w:rsid w:val="009A7215"/>
    <w:rsid w:val="009A768D"/>
    <w:rsid w:val="009B0060"/>
    <w:rsid w:val="009B1086"/>
    <w:rsid w:val="009B1416"/>
    <w:rsid w:val="009B1F2F"/>
    <w:rsid w:val="009B3497"/>
    <w:rsid w:val="009B45BF"/>
    <w:rsid w:val="009B49E8"/>
    <w:rsid w:val="009B4D6E"/>
    <w:rsid w:val="009B5C38"/>
    <w:rsid w:val="009B5F91"/>
    <w:rsid w:val="009B65A4"/>
    <w:rsid w:val="009B693D"/>
    <w:rsid w:val="009B6F3A"/>
    <w:rsid w:val="009B7ACB"/>
    <w:rsid w:val="009B7C73"/>
    <w:rsid w:val="009C04AD"/>
    <w:rsid w:val="009C09FA"/>
    <w:rsid w:val="009C1134"/>
    <w:rsid w:val="009C1360"/>
    <w:rsid w:val="009C14ED"/>
    <w:rsid w:val="009C1906"/>
    <w:rsid w:val="009C1C35"/>
    <w:rsid w:val="009C33AF"/>
    <w:rsid w:val="009C375B"/>
    <w:rsid w:val="009C3D6F"/>
    <w:rsid w:val="009C3DBD"/>
    <w:rsid w:val="009C46E0"/>
    <w:rsid w:val="009C4E92"/>
    <w:rsid w:val="009C5A02"/>
    <w:rsid w:val="009C5B0C"/>
    <w:rsid w:val="009C5CC1"/>
    <w:rsid w:val="009C657C"/>
    <w:rsid w:val="009C6753"/>
    <w:rsid w:val="009C6CBF"/>
    <w:rsid w:val="009C73C9"/>
    <w:rsid w:val="009C7437"/>
    <w:rsid w:val="009D0814"/>
    <w:rsid w:val="009D1965"/>
    <w:rsid w:val="009D1A87"/>
    <w:rsid w:val="009D1F1D"/>
    <w:rsid w:val="009D2362"/>
    <w:rsid w:val="009D310F"/>
    <w:rsid w:val="009D3D8A"/>
    <w:rsid w:val="009D4C35"/>
    <w:rsid w:val="009D5D93"/>
    <w:rsid w:val="009D5E4B"/>
    <w:rsid w:val="009D5EC1"/>
    <w:rsid w:val="009D6FCA"/>
    <w:rsid w:val="009D70EA"/>
    <w:rsid w:val="009D716E"/>
    <w:rsid w:val="009D76BE"/>
    <w:rsid w:val="009D7F14"/>
    <w:rsid w:val="009D7FBE"/>
    <w:rsid w:val="009E078B"/>
    <w:rsid w:val="009E0F7B"/>
    <w:rsid w:val="009E109D"/>
    <w:rsid w:val="009E1C16"/>
    <w:rsid w:val="009E1D19"/>
    <w:rsid w:val="009E253C"/>
    <w:rsid w:val="009E2FB0"/>
    <w:rsid w:val="009E3399"/>
    <w:rsid w:val="009E33BB"/>
    <w:rsid w:val="009E33E9"/>
    <w:rsid w:val="009E39BE"/>
    <w:rsid w:val="009E3C94"/>
    <w:rsid w:val="009E430E"/>
    <w:rsid w:val="009E5419"/>
    <w:rsid w:val="009E5948"/>
    <w:rsid w:val="009E5D14"/>
    <w:rsid w:val="009E6803"/>
    <w:rsid w:val="009E6F29"/>
    <w:rsid w:val="009E6FDB"/>
    <w:rsid w:val="009E734E"/>
    <w:rsid w:val="009E764B"/>
    <w:rsid w:val="009E7872"/>
    <w:rsid w:val="009E7F04"/>
    <w:rsid w:val="009E7F74"/>
    <w:rsid w:val="009F0BF9"/>
    <w:rsid w:val="009F0E29"/>
    <w:rsid w:val="009F1682"/>
    <w:rsid w:val="009F18B7"/>
    <w:rsid w:val="009F29E2"/>
    <w:rsid w:val="009F2B14"/>
    <w:rsid w:val="009F2DEE"/>
    <w:rsid w:val="009F309A"/>
    <w:rsid w:val="009F3238"/>
    <w:rsid w:val="009F3634"/>
    <w:rsid w:val="009F3D6A"/>
    <w:rsid w:val="009F42CA"/>
    <w:rsid w:val="009F4845"/>
    <w:rsid w:val="009F4939"/>
    <w:rsid w:val="009F4BCB"/>
    <w:rsid w:val="009F5453"/>
    <w:rsid w:val="009F59CE"/>
    <w:rsid w:val="009F7208"/>
    <w:rsid w:val="009F7857"/>
    <w:rsid w:val="009F7C55"/>
    <w:rsid w:val="00A006B9"/>
    <w:rsid w:val="00A01565"/>
    <w:rsid w:val="00A03FD9"/>
    <w:rsid w:val="00A04793"/>
    <w:rsid w:val="00A053A9"/>
    <w:rsid w:val="00A05FE5"/>
    <w:rsid w:val="00A06D82"/>
    <w:rsid w:val="00A070AC"/>
    <w:rsid w:val="00A07418"/>
    <w:rsid w:val="00A074E7"/>
    <w:rsid w:val="00A10C82"/>
    <w:rsid w:val="00A11CBC"/>
    <w:rsid w:val="00A11E9C"/>
    <w:rsid w:val="00A11FCF"/>
    <w:rsid w:val="00A1202A"/>
    <w:rsid w:val="00A1234E"/>
    <w:rsid w:val="00A12624"/>
    <w:rsid w:val="00A12A85"/>
    <w:rsid w:val="00A13187"/>
    <w:rsid w:val="00A13308"/>
    <w:rsid w:val="00A137BC"/>
    <w:rsid w:val="00A1414F"/>
    <w:rsid w:val="00A14474"/>
    <w:rsid w:val="00A1449F"/>
    <w:rsid w:val="00A14587"/>
    <w:rsid w:val="00A14DDE"/>
    <w:rsid w:val="00A1544C"/>
    <w:rsid w:val="00A156DF"/>
    <w:rsid w:val="00A1580C"/>
    <w:rsid w:val="00A158F7"/>
    <w:rsid w:val="00A15BDC"/>
    <w:rsid w:val="00A16008"/>
    <w:rsid w:val="00A16F72"/>
    <w:rsid w:val="00A17882"/>
    <w:rsid w:val="00A17902"/>
    <w:rsid w:val="00A17BC9"/>
    <w:rsid w:val="00A17DF0"/>
    <w:rsid w:val="00A200D9"/>
    <w:rsid w:val="00A2150A"/>
    <w:rsid w:val="00A21A13"/>
    <w:rsid w:val="00A2325A"/>
    <w:rsid w:val="00A248B6"/>
    <w:rsid w:val="00A24A24"/>
    <w:rsid w:val="00A24F3D"/>
    <w:rsid w:val="00A25C2F"/>
    <w:rsid w:val="00A263C6"/>
    <w:rsid w:val="00A26717"/>
    <w:rsid w:val="00A26A01"/>
    <w:rsid w:val="00A273D5"/>
    <w:rsid w:val="00A276BC"/>
    <w:rsid w:val="00A30A08"/>
    <w:rsid w:val="00A31459"/>
    <w:rsid w:val="00A31743"/>
    <w:rsid w:val="00A32229"/>
    <w:rsid w:val="00A33549"/>
    <w:rsid w:val="00A33A85"/>
    <w:rsid w:val="00A3451F"/>
    <w:rsid w:val="00A3476E"/>
    <w:rsid w:val="00A36DE0"/>
    <w:rsid w:val="00A37CBC"/>
    <w:rsid w:val="00A37FBD"/>
    <w:rsid w:val="00A4011F"/>
    <w:rsid w:val="00A40203"/>
    <w:rsid w:val="00A404DC"/>
    <w:rsid w:val="00A40542"/>
    <w:rsid w:val="00A40DE8"/>
    <w:rsid w:val="00A41104"/>
    <w:rsid w:val="00A415ED"/>
    <w:rsid w:val="00A4165F"/>
    <w:rsid w:val="00A419C4"/>
    <w:rsid w:val="00A42172"/>
    <w:rsid w:val="00A421C3"/>
    <w:rsid w:val="00A42526"/>
    <w:rsid w:val="00A42DA6"/>
    <w:rsid w:val="00A430DA"/>
    <w:rsid w:val="00A430F0"/>
    <w:rsid w:val="00A431C3"/>
    <w:rsid w:val="00A43D0E"/>
    <w:rsid w:val="00A43D38"/>
    <w:rsid w:val="00A4417F"/>
    <w:rsid w:val="00A44C01"/>
    <w:rsid w:val="00A45AC5"/>
    <w:rsid w:val="00A461D7"/>
    <w:rsid w:val="00A4650E"/>
    <w:rsid w:val="00A4661D"/>
    <w:rsid w:val="00A46863"/>
    <w:rsid w:val="00A46BF2"/>
    <w:rsid w:val="00A46D61"/>
    <w:rsid w:val="00A47786"/>
    <w:rsid w:val="00A477B9"/>
    <w:rsid w:val="00A50085"/>
    <w:rsid w:val="00A504FA"/>
    <w:rsid w:val="00A506EB"/>
    <w:rsid w:val="00A50E99"/>
    <w:rsid w:val="00A511D9"/>
    <w:rsid w:val="00A51C4A"/>
    <w:rsid w:val="00A51DE7"/>
    <w:rsid w:val="00A5236D"/>
    <w:rsid w:val="00A528B1"/>
    <w:rsid w:val="00A52C2A"/>
    <w:rsid w:val="00A52D94"/>
    <w:rsid w:val="00A535B7"/>
    <w:rsid w:val="00A538CE"/>
    <w:rsid w:val="00A53996"/>
    <w:rsid w:val="00A53C58"/>
    <w:rsid w:val="00A5409C"/>
    <w:rsid w:val="00A540D1"/>
    <w:rsid w:val="00A5446D"/>
    <w:rsid w:val="00A54488"/>
    <w:rsid w:val="00A547DC"/>
    <w:rsid w:val="00A54A5E"/>
    <w:rsid w:val="00A55A8D"/>
    <w:rsid w:val="00A55D80"/>
    <w:rsid w:val="00A55F6A"/>
    <w:rsid w:val="00A56023"/>
    <w:rsid w:val="00A577AA"/>
    <w:rsid w:val="00A577C2"/>
    <w:rsid w:val="00A578AB"/>
    <w:rsid w:val="00A600BB"/>
    <w:rsid w:val="00A60190"/>
    <w:rsid w:val="00A62588"/>
    <w:rsid w:val="00A6267E"/>
    <w:rsid w:val="00A62916"/>
    <w:rsid w:val="00A63BB1"/>
    <w:rsid w:val="00A63EFC"/>
    <w:rsid w:val="00A6416F"/>
    <w:rsid w:val="00A64520"/>
    <w:rsid w:val="00A645AD"/>
    <w:rsid w:val="00A646E4"/>
    <w:rsid w:val="00A64860"/>
    <w:rsid w:val="00A651C5"/>
    <w:rsid w:val="00A6534D"/>
    <w:rsid w:val="00A65B18"/>
    <w:rsid w:val="00A65C76"/>
    <w:rsid w:val="00A65D32"/>
    <w:rsid w:val="00A6661F"/>
    <w:rsid w:val="00A670A3"/>
    <w:rsid w:val="00A6711E"/>
    <w:rsid w:val="00A677B5"/>
    <w:rsid w:val="00A678EF"/>
    <w:rsid w:val="00A67968"/>
    <w:rsid w:val="00A67E0B"/>
    <w:rsid w:val="00A700CA"/>
    <w:rsid w:val="00A70259"/>
    <w:rsid w:val="00A716E0"/>
    <w:rsid w:val="00A7215E"/>
    <w:rsid w:val="00A72A33"/>
    <w:rsid w:val="00A72F66"/>
    <w:rsid w:val="00A74D78"/>
    <w:rsid w:val="00A7552F"/>
    <w:rsid w:val="00A75692"/>
    <w:rsid w:val="00A76ECD"/>
    <w:rsid w:val="00A77669"/>
    <w:rsid w:val="00A77D82"/>
    <w:rsid w:val="00A80A43"/>
    <w:rsid w:val="00A80E9F"/>
    <w:rsid w:val="00A810B7"/>
    <w:rsid w:val="00A813F5"/>
    <w:rsid w:val="00A81EDB"/>
    <w:rsid w:val="00A83269"/>
    <w:rsid w:val="00A83981"/>
    <w:rsid w:val="00A83D2B"/>
    <w:rsid w:val="00A848D1"/>
    <w:rsid w:val="00A85422"/>
    <w:rsid w:val="00A85697"/>
    <w:rsid w:val="00A861AC"/>
    <w:rsid w:val="00A86EEE"/>
    <w:rsid w:val="00A87A49"/>
    <w:rsid w:val="00A9011D"/>
    <w:rsid w:val="00A90402"/>
    <w:rsid w:val="00A90B72"/>
    <w:rsid w:val="00A90D55"/>
    <w:rsid w:val="00A91A75"/>
    <w:rsid w:val="00A92127"/>
    <w:rsid w:val="00A92685"/>
    <w:rsid w:val="00A92893"/>
    <w:rsid w:val="00A9377E"/>
    <w:rsid w:val="00A93E0C"/>
    <w:rsid w:val="00A94684"/>
    <w:rsid w:val="00A95A79"/>
    <w:rsid w:val="00A96CCD"/>
    <w:rsid w:val="00A96DE7"/>
    <w:rsid w:val="00A97455"/>
    <w:rsid w:val="00A97463"/>
    <w:rsid w:val="00AA0B86"/>
    <w:rsid w:val="00AA1028"/>
    <w:rsid w:val="00AA10EF"/>
    <w:rsid w:val="00AA13AE"/>
    <w:rsid w:val="00AA147F"/>
    <w:rsid w:val="00AA1AC1"/>
    <w:rsid w:val="00AA2245"/>
    <w:rsid w:val="00AA29FD"/>
    <w:rsid w:val="00AA37A3"/>
    <w:rsid w:val="00AA3B5A"/>
    <w:rsid w:val="00AA3E47"/>
    <w:rsid w:val="00AA4014"/>
    <w:rsid w:val="00AA67FF"/>
    <w:rsid w:val="00AA7A0C"/>
    <w:rsid w:val="00AB0304"/>
    <w:rsid w:val="00AB0A8C"/>
    <w:rsid w:val="00AB14D2"/>
    <w:rsid w:val="00AB2083"/>
    <w:rsid w:val="00AB212A"/>
    <w:rsid w:val="00AB2E0F"/>
    <w:rsid w:val="00AB30F0"/>
    <w:rsid w:val="00AB33E0"/>
    <w:rsid w:val="00AB39AA"/>
    <w:rsid w:val="00AB41FF"/>
    <w:rsid w:val="00AB45A1"/>
    <w:rsid w:val="00AB50E2"/>
    <w:rsid w:val="00AB7392"/>
    <w:rsid w:val="00AB783F"/>
    <w:rsid w:val="00AB7A01"/>
    <w:rsid w:val="00AC0131"/>
    <w:rsid w:val="00AC0338"/>
    <w:rsid w:val="00AC0347"/>
    <w:rsid w:val="00AC0D8E"/>
    <w:rsid w:val="00AC133F"/>
    <w:rsid w:val="00AC1623"/>
    <w:rsid w:val="00AC17A3"/>
    <w:rsid w:val="00AC1F07"/>
    <w:rsid w:val="00AC1FCA"/>
    <w:rsid w:val="00AC21B6"/>
    <w:rsid w:val="00AC2296"/>
    <w:rsid w:val="00AC25F2"/>
    <w:rsid w:val="00AC2CA9"/>
    <w:rsid w:val="00AC36B9"/>
    <w:rsid w:val="00AC3A59"/>
    <w:rsid w:val="00AC3B48"/>
    <w:rsid w:val="00AC43B2"/>
    <w:rsid w:val="00AC6A1D"/>
    <w:rsid w:val="00AD00FF"/>
    <w:rsid w:val="00AD03FC"/>
    <w:rsid w:val="00AD0918"/>
    <w:rsid w:val="00AD131A"/>
    <w:rsid w:val="00AD195F"/>
    <w:rsid w:val="00AD1BF6"/>
    <w:rsid w:val="00AD1F3B"/>
    <w:rsid w:val="00AD2B07"/>
    <w:rsid w:val="00AD30B6"/>
    <w:rsid w:val="00AD336C"/>
    <w:rsid w:val="00AD346B"/>
    <w:rsid w:val="00AD3A10"/>
    <w:rsid w:val="00AD3AB1"/>
    <w:rsid w:val="00AD3BC1"/>
    <w:rsid w:val="00AD5200"/>
    <w:rsid w:val="00AD533D"/>
    <w:rsid w:val="00AD5383"/>
    <w:rsid w:val="00AD54D4"/>
    <w:rsid w:val="00AD5D34"/>
    <w:rsid w:val="00AD60EA"/>
    <w:rsid w:val="00AD6476"/>
    <w:rsid w:val="00AD650B"/>
    <w:rsid w:val="00AD79F8"/>
    <w:rsid w:val="00AD7C3A"/>
    <w:rsid w:val="00AD7E91"/>
    <w:rsid w:val="00AD7FD9"/>
    <w:rsid w:val="00AE0359"/>
    <w:rsid w:val="00AE0988"/>
    <w:rsid w:val="00AE0E35"/>
    <w:rsid w:val="00AE1716"/>
    <w:rsid w:val="00AE195B"/>
    <w:rsid w:val="00AE1AD9"/>
    <w:rsid w:val="00AE204B"/>
    <w:rsid w:val="00AE2154"/>
    <w:rsid w:val="00AE3127"/>
    <w:rsid w:val="00AE348C"/>
    <w:rsid w:val="00AE513C"/>
    <w:rsid w:val="00AE61F2"/>
    <w:rsid w:val="00AE656E"/>
    <w:rsid w:val="00AE670C"/>
    <w:rsid w:val="00AE6B43"/>
    <w:rsid w:val="00AE7E66"/>
    <w:rsid w:val="00AE7F87"/>
    <w:rsid w:val="00AF0234"/>
    <w:rsid w:val="00AF02FA"/>
    <w:rsid w:val="00AF0380"/>
    <w:rsid w:val="00AF046F"/>
    <w:rsid w:val="00AF1298"/>
    <w:rsid w:val="00AF1B37"/>
    <w:rsid w:val="00AF1E10"/>
    <w:rsid w:val="00AF2862"/>
    <w:rsid w:val="00AF36A8"/>
    <w:rsid w:val="00AF3FD1"/>
    <w:rsid w:val="00AF4168"/>
    <w:rsid w:val="00AF4ABF"/>
    <w:rsid w:val="00AF51D1"/>
    <w:rsid w:val="00AF588F"/>
    <w:rsid w:val="00AF6A58"/>
    <w:rsid w:val="00AF6E0C"/>
    <w:rsid w:val="00AF6E33"/>
    <w:rsid w:val="00AF6FE3"/>
    <w:rsid w:val="00AF75F6"/>
    <w:rsid w:val="00AF7BB2"/>
    <w:rsid w:val="00AF7C52"/>
    <w:rsid w:val="00B00041"/>
    <w:rsid w:val="00B00144"/>
    <w:rsid w:val="00B015AD"/>
    <w:rsid w:val="00B01D4F"/>
    <w:rsid w:val="00B026F5"/>
    <w:rsid w:val="00B02833"/>
    <w:rsid w:val="00B0335E"/>
    <w:rsid w:val="00B04103"/>
    <w:rsid w:val="00B04475"/>
    <w:rsid w:val="00B04FC4"/>
    <w:rsid w:val="00B05555"/>
    <w:rsid w:val="00B05A19"/>
    <w:rsid w:val="00B05D84"/>
    <w:rsid w:val="00B05ECE"/>
    <w:rsid w:val="00B06039"/>
    <w:rsid w:val="00B073FB"/>
    <w:rsid w:val="00B07B88"/>
    <w:rsid w:val="00B07BD0"/>
    <w:rsid w:val="00B07FA3"/>
    <w:rsid w:val="00B1025B"/>
    <w:rsid w:val="00B105D2"/>
    <w:rsid w:val="00B10647"/>
    <w:rsid w:val="00B117F3"/>
    <w:rsid w:val="00B11839"/>
    <w:rsid w:val="00B11FF2"/>
    <w:rsid w:val="00B12063"/>
    <w:rsid w:val="00B13200"/>
    <w:rsid w:val="00B13432"/>
    <w:rsid w:val="00B136BD"/>
    <w:rsid w:val="00B13C8B"/>
    <w:rsid w:val="00B13D52"/>
    <w:rsid w:val="00B14CA6"/>
    <w:rsid w:val="00B14F1C"/>
    <w:rsid w:val="00B150BA"/>
    <w:rsid w:val="00B15147"/>
    <w:rsid w:val="00B154CC"/>
    <w:rsid w:val="00B15BD7"/>
    <w:rsid w:val="00B169DC"/>
    <w:rsid w:val="00B17425"/>
    <w:rsid w:val="00B1767F"/>
    <w:rsid w:val="00B17B6A"/>
    <w:rsid w:val="00B17FE4"/>
    <w:rsid w:val="00B2004A"/>
    <w:rsid w:val="00B203C3"/>
    <w:rsid w:val="00B208E3"/>
    <w:rsid w:val="00B217A2"/>
    <w:rsid w:val="00B21A46"/>
    <w:rsid w:val="00B21CA0"/>
    <w:rsid w:val="00B22870"/>
    <w:rsid w:val="00B22A2C"/>
    <w:rsid w:val="00B23626"/>
    <w:rsid w:val="00B23CAC"/>
    <w:rsid w:val="00B241CD"/>
    <w:rsid w:val="00B24596"/>
    <w:rsid w:val="00B25AC7"/>
    <w:rsid w:val="00B279A1"/>
    <w:rsid w:val="00B27AD9"/>
    <w:rsid w:val="00B27B55"/>
    <w:rsid w:val="00B27BD8"/>
    <w:rsid w:val="00B30747"/>
    <w:rsid w:val="00B3094B"/>
    <w:rsid w:val="00B30E0E"/>
    <w:rsid w:val="00B31830"/>
    <w:rsid w:val="00B31D65"/>
    <w:rsid w:val="00B31E51"/>
    <w:rsid w:val="00B320E1"/>
    <w:rsid w:val="00B32456"/>
    <w:rsid w:val="00B3282A"/>
    <w:rsid w:val="00B3283F"/>
    <w:rsid w:val="00B3291A"/>
    <w:rsid w:val="00B32D4E"/>
    <w:rsid w:val="00B32FD2"/>
    <w:rsid w:val="00B34009"/>
    <w:rsid w:val="00B34C7D"/>
    <w:rsid w:val="00B34E4F"/>
    <w:rsid w:val="00B3584C"/>
    <w:rsid w:val="00B36155"/>
    <w:rsid w:val="00B36523"/>
    <w:rsid w:val="00B366AA"/>
    <w:rsid w:val="00B373B3"/>
    <w:rsid w:val="00B3788E"/>
    <w:rsid w:val="00B37C14"/>
    <w:rsid w:val="00B402D0"/>
    <w:rsid w:val="00B402E7"/>
    <w:rsid w:val="00B40600"/>
    <w:rsid w:val="00B40F21"/>
    <w:rsid w:val="00B42EC7"/>
    <w:rsid w:val="00B43D7C"/>
    <w:rsid w:val="00B43E4C"/>
    <w:rsid w:val="00B43ECA"/>
    <w:rsid w:val="00B4432B"/>
    <w:rsid w:val="00B45662"/>
    <w:rsid w:val="00B456A4"/>
    <w:rsid w:val="00B45D26"/>
    <w:rsid w:val="00B45DEA"/>
    <w:rsid w:val="00B45F00"/>
    <w:rsid w:val="00B4600E"/>
    <w:rsid w:val="00B46082"/>
    <w:rsid w:val="00B466EC"/>
    <w:rsid w:val="00B46A2D"/>
    <w:rsid w:val="00B4788D"/>
    <w:rsid w:val="00B50A98"/>
    <w:rsid w:val="00B50EB4"/>
    <w:rsid w:val="00B51B77"/>
    <w:rsid w:val="00B5248B"/>
    <w:rsid w:val="00B52DD3"/>
    <w:rsid w:val="00B532F7"/>
    <w:rsid w:val="00B53CA6"/>
    <w:rsid w:val="00B54CB4"/>
    <w:rsid w:val="00B54E72"/>
    <w:rsid w:val="00B54FAD"/>
    <w:rsid w:val="00B5511C"/>
    <w:rsid w:val="00B55285"/>
    <w:rsid w:val="00B553F9"/>
    <w:rsid w:val="00B55A0C"/>
    <w:rsid w:val="00B568D4"/>
    <w:rsid w:val="00B572E3"/>
    <w:rsid w:val="00B57597"/>
    <w:rsid w:val="00B60819"/>
    <w:rsid w:val="00B616C5"/>
    <w:rsid w:val="00B623B8"/>
    <w:rsid w:val="00B62AE5"/>
    <w:rsid w:val="00B62B44"/>
    <w:rsid w:val="00B63829"/>
    <w:rsid w:val="00B63977"/>
    <w:rsid w:val="00B63C35"/>
    <w:rsid w:val="00B63E6D"/>
    <w:rsid w:val="00B63F59"/>
    <w:rsid w:val="00B63FA4"/>
    <w:rsid w:val="00B63FF0"/>
    <w:rsid w:val="00B6491D"/>
    <w:rsid w:val="00B64C9B"/>
    <w:rsid w:val="00B661A6"/>
    <w:rsid w:val="00B66593"/>
    <w:rsid w:val="00B666D6"/>
    <w:rsid w:val="00B672EB"/>
    <w:rsid w:val="00B67BAE"/>
    <w:rsid w:val="00B67C53"/>
    <w:rsid w:val="00B70479"/>
    <w:rsid w:val="00B70A38"/>
    <w:rsid w:val="00B713E7"/>
    <w:rsid w:val="00B71667"/>
    <w:rsid w:val="00B72076"/>
    <w:rsid w:val="00B7267D"/>
    <w:rsid w:val="00B7336A"/>
    <w:rsid w:val="00B73750"/>
    <w:rsid w:val="00B74193"/>
    <w:rsid w:val="00B75141"/>
    <w:rsid w:val="00B7521C"/>
    <w:rsid w:val="00B756E2"/>
    <w:rsid w:val="00B76449"/>
    <w:rsid w:val="00B76479"/>
    <w:rsid w:val="00B7686F"/>
    <w:rsid w:val="00B76AC5"/>
    <w:rsid w:val="00B774EB"/>
    <w:rsid w:val="00B7794A"/>
    <w:rsid w:val="00B80177"/>
    <w:rsid w:val="00B801B8"/>
    <w:rsid w:val="00B8081D"/>
    <w:rsid w:val="00B81B50"/>
    <w:rsid w:val="00B81C89"/>
    <w:rsid w:val="00B81ED4"/>
    <w:rsid w:val="00B8208A"/>
    <w:rsid w:val="00B820BA"/>
    <w:rsid w:val="00B8310F"/>
    <w:rsid w:val="00B833B2"/>
    <w:rsid w:val="00B8348E"/>
    <w:rsid w:val="00B84B40"/>
    <w:rsid w:val="00B8540C"/>
    <w:rsid w:val="00B861B2"/>
    <w:rsid w:val="00B863A2"/>
    <w:rsid w:val="00B86545"/>
    <w:rsid w:val="00B86C37"/>
    <w:rsid w:val="00B87070"/>
    <w:rsid w:val="00B8777B"/>
    <w:rsid w:val="00B87A92"/>
    <w:rsid w:val="00B90708"/>
    <w:rsid w:val="00B91005"/>
    <w:rsid w:val="00B91A56"/>
    <w:rsid w:val="00B92314"/>
    <w:rsid w:val="00B93F1A"/>
    <w:rsid w:val="00B947E1"/>
    <w:rsid w:val="00B94BF8"/>
    <w:rsid w:val="00B9636D"/>
    <w:rsid w:val="00B967C6"/>
    <w:rsid w:val="00B9696A"/>
    <w:rsid w:val="00B96D8C"/>
    <w:rsid w:val="00B9730F"/>
    <w:rsid w:val="00B973CA"/>
    <w:rsid w:val="00B9768E"/>
    <w:rsid w:val="00B97ACE"/>
    <w:rsid w:val="00B97EC0"/>
    <w:rsid w:val="00BA02DE"/>
    <w:rsid w:val="00BA0F5D"/>
    <w:rsid w:val="00BA1DAD"/>
    <w:rsid w:val="00BA2465"/>
    <w:rsid w:val="00BA2506"/>
    <w:rsid w:val="00BA3ABE"/>
    <w:rsid w:val="00BA3C97"/>
    <w:rsid w:val="00BA3E88"/>
    <w:rsid w:val="00BA5FA9"/>
    <w:rsid w:val="00BA6C96"/>
    <w:rsid w:val="00BA72D0"/>
    <w:rsid w:val="00BA7395"/>
    <w:rsid w:val="00BA7E87"/>
    <w:rsid w:val="00BB02D1"/>
    <w:rsid w:val="00BB03A7"/>
    <w:rsid w:val="00BB0628"/>
    <w:rsid w:val="00BB1119"/>
    <w:rsid w:val="00BB11A9"/>
    <w:rsid w:val="00BB1984"/>
    <w:rsid w:val="00BB1FBC"/>
    <w:rsid w:val="00BB1FF3"/>
    <w:rsid w:val="00BB3961"/>
    <w:rsid w:val="00BB43D2"/>
    <w:rsid w:val="00BB5437"/>
    <w:rsid w:val="00BB5FA0"/>
    <w:rsid w:val="00BB7359"/>
    <w:rsid w:val="00BB7603"/>
    <w:rsid w:val="00BB7613"/>
    <w:rsid w:val="00BB76FB"/>
    <w:rsid w:val="00BC0C74"/>
    <w:rsid w:val="00BC0EA7"/>
    <w:rsid w:val="00BC17FE"/>
    <w:rsid w:val="00BC18A8"/>
    <w:rsid w:val="00BC1BAF"/>
    <w:rsid w:val="00BC3342"/>
    <w:rsid w:val="00BC3C21"/>
    <w:rsid w:val="00BC3E55"/>
    <w:rsid w:val="00BC3EFD"/>
    <w:rsid w:val="00BC4056"/>
    <w:rsid w:val="00BC43DA"/>
    <w:rsid w:val="00BC4792"/>
    <w:rsid w:val="00BC519E"/>
    <w:rsid w:val="00BC5758"/>
    <w:rsid w:val="00BC5A97"/>
    <w:rsid w:val="00BC6AE1"/>
    <w:rsid w:val="00BC7041"/>
    <w:rsid w:val="00BC7164"/>
    <w:rsid w:val="00BC71B5"/>
    <w:rsid w:val="00BD1029"/>
    <w:rsid w:val="00BD10EB"/>
    <w:rsid w:val="00BD1149"/>
    <w:rsid w:val="00BD1488"/>
    <w:rsid w:val="00BD1F1E"/>
    <w:rsid w:val="00BD206B"/>
    <w:rsid w:val="00BD20A8"/>
    <w:rsid w:val="00BD2569"/>
    <w:rsid w:val="00BD25F7"/>
    <w:rsid w:val="00BD2AD8"/>
    <w:rsid w:val="00BD2E90"/>
    <w:rsid w:val="00BD489D"/>
    <w:rsid w:val="00BD4990"/>
    <w:rsid w:val="00BD5416"/>
    <w:rsid w:val="00BD613D"/>
    <w:rsid w:val="00BD6295"/>
    <w:rsid w:val="00BD6889"/>
    <w:rsid w:val="00BD7764"/>
    <w:rsid w:val="00BE019A"/>
    <w:rsid w:val="00BE0509"/>
    <w:rsid w:val="00BE08CB"/>
    <w:rsid w:val="00BE2868"/>
    <w:rsid w:val="00BE2AB2"/>
    <w:rsid w:val="00BE31E3"/>
    <w:rsid w:val="00BE34A0"/>
    <w:rsid w:val="00BE3A82"/>
    <w:rsid w:val="00BE42CA"/>
    <w:rsid w:val="00BE52A1"/>
    <w:rsid w:val="00BE54F2"/>
    <w:rsid w:val="00BE5CDC"/>
    <w:rsid w:val="00BE6CA9"/>
    <w:rsid w:val="00BE7D9C"/>
    <w:rsid w:val="00BF0AFC"/>
    <w:rsid w:val="00BF202E"/>
    <w:rsid w:val="00BF2148"/>
    <w:rsid w:val="00BF22DD"/>
    <w:rsid w:val="00BF28E5"/>
    <w:rsid w:val="00BF432F"/>
    <w:rsid w:val="00BF44C3"/>
    <w:rsid w:val="00BF4B11"/>
    <w:rsid w:val="00BF5215"/>
    <w:rsid w:val="00BF5255"/>
    <w:rsid w:val="00BF5C59"/>
    <w:rsid w:val="00BF76CD"/>
    <w:rsid w:val="00BF7C06"/>
    <w:rsid w:val="00C00AAE"/>
    <w:rsid w:val="00C00C4F"/>
    <w:rsid w:val="00C00CC5"/>
    <w:rsid w:val="00C00F97"/>
    <w:rsid w:val="00C0108E"/>
    <w:rsid w:val="00C01469"/>
    <w:rsid w:val="00C02E25"/>
    <w:rsid w:val="00C03653"/>
    <w:rsid w:val="00C03CF4"/>
    <w:rsid w:val="00C03D7F"/>
    <w:rsid w:val="00C03FE9"/>
    <w:rsid w:val="00C0456D"/>
    <w:rsid w:val="00C05832"/>
    <w:rsid w:val="00C05D77"/>
    <w:rsid w:val="00C0656B"/>
    <w:rsid w:val="00C07DD9"/>
    <w:rsid w:val="00C1025D"/>
    <w:rsid w:val="00C10289"/>
    <w:rsid w:val="00C107C2"/>
    <w:rsid w:val="00C107E4"/>
    <w:rsid w:val="00C1092C"/>
    <w:rsid w:val="00C10C97"/>
    <w:rsid w:val="00C11936"/>
    <w:rsid w:val="00C11CFC"/>
    <w:rsid w:val="00C11F1C"/>
    <w:rsid w:val="00C11FBA"/>
    <w:rsid w:val="00C13CA6"/>
    <w:rsid w:val="00C14136"/>
    <w:rsid w:val="00C145DB"/>
    <w:rsid w:val="00C14986"/>
    <w:rsid w:val="00C14E0B"/>
    <w:rsid w:val="00C150CC"/>
    <w:rsid w:val="00C152D9"/>
    <w:rsid w:val="00C158F1"/>
    <w:rsid w:val="00C16E12"/>
    <w:rsid w:val="00C16F23"/>
    <w:rsid w:val="00C17547"/>
    <w:rsid w:val="00C17E21"/>
    <w:rsid w:val="00C208F4"/>
    <w:rsid w:val="00C20C46"/>
    <w:rsid w:val="00C21D56"/>
    <w:rsid w:val="00C23C83"/>
    <w:rsid w:val="00C240C1"/>
    <w:rsid w:val="00C2418B"/>
    <w:rsid w:val="00C24D3C"/>
    <w:rsid w:val="00C25E1A"/>
    <w:rsid w:val="00C26099"/>
    <w:rsid w:val="00C261D6"/>
    <w:rsid w:val="00C2671C"/>
    <w:rsid w:val="00C26AF9"/>
    <w:rsid w:val="00C300AF"/>
    <w:rsid w:val="00C310AD"/>
    <w:rsid w:val="00C311AA"/>
    <w:rsid w:val="00C31212"/>
    <w:rsid w:val="00C31C67"/>
    <w:rsid w:val="00C31DE6"/>
    <w:rsid w:val="00C322BF"/>
    <w:rsid w:val="00C3254F"/>
    <w:rsid w:val="00C32A5A"/>
    <w:rsid w:val="00C33671"/>
    <w:rsid w:val="00C33D3D"/>
    <w:rsid w:val="00C3410F"/>
    <w:rsid w:val="00C34A84"/>
    <w:rsid w:val="00C34C5A"/>
    <w:rsid w:val="00C3595E"/>
    <w:rsid w:val="00C3616C"/>
    <w:rsid w:val="00C363A1"/>
    <w:rsid w:val="00C3685E"/>
    <w:rsid w:val="00C36B0D"/>
    <w:rsid w:val="00C37670"/>
    <w:rsid w:val="00C37D94"/>
    <w:rsid w:val="00C37DC5"/>
    <w:rsid w:val="00C40452"/>
    <w:rsid w:val="00C40C93"/>
    <w:rsid w:val="00C4129B"/>
    <w:rsid w:val="00C41349"/>
    <w:rsid w:val="00C413D8"/>
    <w:rsid w:val="00C42CAB"/>
    <w:rsid w:val="00C4319A"/>
    <w:rsid w:val="00C433EF"/>
    <w:rsid w:val="00C43861"/>
    <w:rsid w:val="00C43F4F"/>
    <w:rsid w:val="00C44D00"/>
    <w:rsid w:val="00C44FF4"/>
    <w:rsid w:val="00C4587D"/>
    <w:rsid w:val="00C45F2F"/>
    <w:rsid w:val="00C4640C"/>
    <w:rsid w:val="00C46480"/>
    <w:rsid w:val="00C46C29"/>
    <w:rsid w:val="00C4749F"/>
    <w:rsid w:val="00C475C2"/>
    <w:rsid w:val="00C47C30"/>
    <w:rsid w:val="00C47CE6"/>
    <w:rsid w:val="00C47EA6"/>
    <w:rsid w:val="00C500D4"/>
    <w:rsid w:val="00C504A5"/>
    <w:rsid w:val="00C517A9"/>
    <w:rsid w:val="00C518F0"/>
    <w:rsid w:val="00C52159"/>
    <w:rsid w:val="00C52BA6"/>
    <w:rsid w:val="00C52C2A"/>
    <w:rsid w:val="00C53799"/>
    <w:rsid w:val="00C53B62"/>
    <w:rsid w:val="00C53B92"/>
    <w:rsid w:val="00C5439C"/>
    <w:rsid w:val="00C55505"/>
    <w:rsid w:val="00C55868"/>
    <w:rsid w:val="00C55FDF"/>
    <w:rsid w:val="00C56143"/>
    <w:rsid w:val="00C56569"/>
    <w:rsid w:val="00C56723"/>
    <w:rsid w:val="00C56972"/>
    <w:rsid w:val="00C60471"/>
    <w:rsid w:val="00C60474"/>
    <w:rsid w:val="00C60832"/>
    <w:rsid w:val="00C61736"/>
    <w:rsid w:val="00C61B20"/>
    <w:rsid w:val="00C61EA2"/>
    <w:rsid w:val="00C638B0"/>
    <w:rsid w:val="00C64B47"/>
    <w:rsid w:val="00C6510B"/>
    <w:rsid w:val="00C6523C"/>
    <w:rsid w:val="00C6573E"/>
    <w:rsid w:val="00C672B7"/>
    <w:rsid w:val="00C6737D"/>
    <w:rsid w:val="00C67BDE"/>
    <w:rsid w:val="00C67CC1"/>
    <w:rsid w:val="00C70AC8"/>
    <w:rsid w:val="00C70BCD"/>
    <w:rsid w:val="00C716C0"/>
    <w:rsid w:val="00C72578"/>
    <w:rsid w:val="00C727DE"/>
    <w:rsid w:val="00C728AC"/>
    <w:rsid w:val="00C728FF"/>
    <w:rsid w:val="00C72D77"/>
    <w:rsid w:val="00C73753"/>
    <w:rsid w:val="00C742B4"/>
    <w:rsid w:val="00C745F8"/>
    <w:rsid w:val="00C74EB5"/>
    <w:rsid w:val="00C754E2"/>
    <w:rsid w:val="00C757AB"/>
    <w:rsid w:val="00C76570"/>
    <w:rsid w:val="00C76BBF"/>
    <w:rsid w:val="00C76F9F"/>
    <w:rsid w:val="00C7738D"/>
    <w:rsid w:val="00C7758E"/>
    <w:rsid w:val="00C775AD"/>
    <w:rsid w:val="00C806B8"/>
    <w:rsid w:val="00C80B72"/>
    <w:rsid w:val="00C80D9C"/>
    <w:rsid w:val="00C815AE"/>
    <w:rsid w:val="00C81A20"/>
    <w:rsid w:val="00C81EBB"/>
    <w:rsid w:val="00C840D9"/>
    <w:rsid w:val="00C84891"/>
    <w:rsid w:val="00C85388"/>
    <w:rsid w:val="00C86070"/>
    <w:rsid w:val="00C86FDF"/>
    <w:rsid w:val="00C87384"/>
    <w:rsid w:val="00C873CE"/>
    <w:rsid w:val="00C9093B"/>
    <w:rsid w:val="00C90CA1"/>
    <w:rsid w:val="00C911CD"/>
    <w:rsid w:val="00C91399"/>
    <w:rsid w:val="00C916B2"/>
    <w:rsid w:val="00C916D3"/>
    <w:rsid w:val="00C916DD"/>
    <w:rsid w:val="00C91C4D"/>
    <w:rsid w:val="00C91E70"/>
    <w:rsid w:val="00C92487"/>
    <w:rsid w:val="00C931E4"/>
    <w:rsid w:val="00C935CA"/>
    <w:rsid w:val="00C9396F"/>
    <w:rsid w:val="00C93B14"/>
    <w:rsid w:val="00C9426A"/>
    <w:rsid w:val="00C94547"/>
    <w:rsid w:val="00C94B2E"/>
    <w:rsid w:val="00C9679C"/>
    <w:rsid w:val="00C970E3"/>
    <w:rsid w:val="00C97ABC"/>
    <w:rsid w:val="00C97D17"/>
    <w:rsid w:val="00CA0CD0"/>
    <w:rsid w:val="00CA1B9E"/>
    <w:rsid w:val="00CA1C02"/>
    <w:rsid w:val="00CA1D43"/>
    <w:rsid w:val="00CA1E00"/>
    <w:rsid w:val="00CA2312"/>
    <w:rsid w:val="00CA2773"/>
    <w:rsid w:val="00CA3217"/>
    <w:rsid w:val="00CA39F0"/>
    <w:rsid w:val="00CA3F33"/>
    <w:rsid w:val="00CA4024"/>
    <w:rsid w:val="00CA4FA9"/>
    <w:rsid w:val="00CA4FB7"/>
    <w:rsid w:val="00CA5A45"/>
    <w:rsid w:val="00CA5FBC"/>
    <w:rsid w:val="00CA68B1"/>
    <w:rsid w:val="00CA7AED"/>
    <w:rsid w:val="00CA7C97"/>
    <w:rsid w:val="00CB00F0"/>
    <w:rsid w:val="00CB027F"/>
    <w:rsid w:val="00CB0519"/>
    <w:rsid w:val="00CB07B2"/>
    <w:rsid w:val="00CB0C4C"/>
    <w:rsid w:val="00CB0F33"/>
    <w:rsid w:val="00CB1B37"/>
    <w:rsid w:val="00CB2410"/>
    <w:rsid w:val="00CB26A9"/>
    <w:rsid w:val="00CB34A1"/>
    <w:rsid w:val="00CB3B08"/>
    <w:rsid w:val="00CB3FE5"/>
    <w:rsid w:val="00CB43D2"/>
    <w:rsid w:val="00CB5E2C"/>
    <w:rsid w:val="00CB6FB1"/>
    <w:rsid w:val="00CB7932"/>
    <w:rsid w:val="00CC046F"/>
    <w:rsid w:val="00CC135C"/>
    <w:rsid w:val="00CC152F"/>
    <w:rsid w:val="00CC1ADF"/>
    <w:rsid w:val="00CC2464"/>
    <w:rsid w:val="00CC3E19"/>
    <w:rsid w:val="00CC3E39"/>
    <w:rsid w:val="00CC407C"/>
    <w:rsid w:val="00CC4253"/>
    <w:rsid w:val="00CC4315"/>
    <w:rsid w:val="00CC51DF"/>
    <w:rsid w:val="00CC5695"/>
    <w:rsid w:val="00CC57B1"/>
    <w:rsid w:val="00CC6CA9"/>
    <w:rsid w:val="00CC7379"/>
    <w:rsid w:val="00CC76B5"/>
    <w:rsid w:val="00CC7782"/>
    <w:rsid w:val="00CC7A30"/>
    <w:rsid w:val="00CC7DEE"/>
    <w:rsid w:val="00CD1029"/>
    <w:rsid w:val="00CD2319"/>
    <w:rsid w:val="00CD26DF"/>
    <w:rsid w:val="00CD2C23"/>
    <w:rsid w:val="00CD3191"/>
    <w:rsid w:val="00CD37EB"/>
    <w:rsid w:val="00CD4A07"/>
    <w:rsid w:val="00CD4C88"/>
    <w:rsid w:val="00CD5092"/>
    <w:rsid w:val="00CD5D8B"/>
    <w:rsid w:val="00CD6654"/>
    <w:rsid w:val="00CD7E47"/>
    <w:rsid w:val="00CE0884"/>
    <w:rsid w:val="00CE0A10"/>
    <w:rsid w:val="00CE0A36"/>
    <w:rsid w:val="00CE0C8C"/>
    <w:rsid w:val="00CE0CD4"/>
    <w:rsid w:val="00CE0FE6"/>
    <w:rsid w:val="00CE193F"/>
    <w:rsid w:val="00CE1BE6"/>
    <w:rsid w:val="00CE2DBF"/>
    <w:rsid w:val="00CE3165"/>
    <w:rsid w:val="00CE31B5"/>
    <w:rsid w:val="00CE34A0"/>
    <w:rsid w:val="00CE360E"/>
    <w:rsid w:val="00CE5E04"/>
    <w:rsid w:val="00CE5E85"/>
    <w:rsid w:val="00CE637E"/>
    <w:rsid w:val="00CE724A"/>
    <w:rsid w:val="00CE784A"/>
    <w:rsid w:val="00CF0AB2"/>
    <w:rsid w:val="00CF118F"/>
    <w:rsid w:val="00CF1A66"/>
    <w:rsid w:val="00CF1B6A"/>
    <w:rsid w:val="00CF1FB7"/>
    <w:rsid w:val="00CF2325"/>
    <w:rsid w:val="00CF26EB"/>
    <w:rsid w:val="00CF2A13"/>
    <w:rsid w:val="00CF367A"/>
    <w:rsid w:val="00CF3C84"/>
    <w:rsid w:val="00CF4A91"/>
    <w:rsid w:val="00CF4FA4"/>
    <w:rsid w:val="00CF5113"/>
    <w:rsid w:val="00CF512F"/>
    <w:rsid w:val="00CF51F5"/>
    <w:rsid w:val="00CF7D65"/>
    <w:rsid w:val="00D009B3"/>
    <w:rsid w:val="00D00CEB"/>
    <w:rsid w:val="00D018D3"/>
    <w:rsid w:val="00D0212F"/>
    <w:rsid w:val="00D042A6"/>
    <w:rsid w:val="00D0533A"/>
    <w:rsid w:val="00D05CF3"/>
    <w:rsid w:val="00D05F2A"/>
    <w:rsid w:val="00D05FEC"/>
    <w:rsid w:val="00D06013"/>
    <w:rsid w:val="00D065C0"/>
    <w:rsid w:val="00D06942"/>
    <w:rsid w:val="00D06F92"/>
    <w:rsid w:val="00D07BB2"/>
    <w:rsid w:val="00D100B1"/>
    <w:rsid w:val="00D1100D"/>
    <w:rsid w:val="00D11079"/>
    <w:rsid w:val="00D124DC"/>
    <w:rsid w:val="00D13759"/>
    <w:rsid w:val="00D143E2"/>
    <w:rsid w:val="00D1565B"/>
    <w:rsid w:val="00D15A14"/>
    <w:rsid w:val="00D16730"/>
    <w:rsid w:val="00D171BF"/>
    <w:rsid w:val="00D176B2"/>
    <w:rsid w:val="00D2036F"/>
    <w:rsid w:val="00D20FE4"/>
    <w:rsid w:val="00D22BD3"/>
    <w:rsid w:val="00D22E04"/>
    <w:rsid w:val="00D23157"/>
    <w:rsid w:val="00D231F7"/>
    <w:rsid w:val="00D235A7"/>
    <w:rsid w:val="00D23812"/>
    <w:rsid w:val="00D23862"/>
    <w:rsid w:val="00D24C2B"/>
    <w:rsid w:val="00D25E20"/>
    <w:rsid w:val="00D26700"/>
    <w:rsid w:val="00D26D94"/>
    <w:rsid w:val="00D26F44"/>
    <w:rsid w:val="00D2747E"/>
    <w:rsid w:val="00D276E7"/>
    <w:rsid w:val="00D2781A"/>
    <w:rsid w:val="00D30351"/>
    <w:rsid w:val="00D309DF"/>
    <w:rsid w:val="00D30C56"/>
    <w:rsid w:val="00D30CF3"/>
    <w:rsid w:val="00D310E6"/>
    <w:rsid w:val="00D31EA0"/>
    <w:rsid w:val="00D32872"/>
    <w:rsid w:val="00D33595"/>
    <w:rsid w:val="00D353E4"/>
    <w:rsid w:val="00D36257"/>
    <w:rsid w:val="00D36465"/>
    <w:rsid w:val="00D368A1"/>
    <w:rsid w:val="00D36A04"/>
    <w:rsid w:val="00D379FC"/>
    <w:rsid w:val="00D41054"/>
    <w:rsid w:val="00D42451"/>
    <w:rsid w:val="00D42B08"/>
    <w:rsid w:val="00D43829"/>
    <w:rsid w:val="00D43C66"/>
    <w:rsid w:val="00D43DF9"/>
    <w:rsid w:val="00D43F01"/>
    <w:rsid w:val="00D445AB"/>
    <w:rsid w:val="00D44C1B"/>
    <w:rsid w:val="00D45485"/>
    <w:rsid w:val="00D454FA"/>
    <w:rsid w:val="00D458E9"/>
    <w:rsid w:val="00D45B5C"/>
    <w:rsid w:val="00D4616B"/>
    <w:rsid w:val="00D47E6A"/>
    <w:rsid w:val="00D50297"/>
    <w:rsid w:val="00D50616"/>
    <w:rsid w:val="00D51753"/>
    <w:rsid w:val="00D51B84"/>
    <w:rsid w:val="00D51F77"/>
    <w:rsid w:val="00D526C9"/>
    <w:rsid w:val="00D52B35"/>
    <w:rsid w:val="00D532CD"/>
    <w:rsid w:val="00D53BBA"/>
    <w:rsid w:val="00D540C2"/>
    <w:rsid w:val="00D54ED2"/>
    <w:rsid w:val="00D54F0C"/>
    <w:rsid w:val="00D553C1"/>
    <w:rsid w:val="00D5544A"/>
    <w:rsid w:val="00D55729"/>
    <w:rsid w:val="00D562B3"/>
    <w:rsid w:val="00D564DD"/>
    <w:rsid w:val="00D57374"/>
    <w:rsid w:val="00D604B7"/>
    <w:rsid w:val="00D6062B"/>
    <w:rsid w:val="00D60990"/>
    <w:rsid w:val="00D60A3F"/>
    <w:rsid w:val="00D60CA2"/>
    <w:rsid w:val="00D61031"/>
    <w:rsid w:val="00D61FBA"/>
    <w:rsid w:val="00D624B6"/>
    <w:rsid w:val="00D63332"/>
    <w:rsid w:val="00D63F7E"/>
    <w:rsid w:val="00D64CA1"/>
    <w:rsid w:val="00D64F04"/>
    <w:rsid w:val="00D653BB"/>
    <w:rsid w:val="00D6547F"/>
    <w:rsid w:val="00D65F7C"/>
    <w:rsid w:val="00D66137"/>
    <w:rsid w:val="00D661F3"/>
    <w:rsid w:val="00D66925"/>
    <w:rsid w:val="00D670EA"/>
    <w:rsid w:val="00D672CE"/>
    <w:rsid w:val="00D67BC9"/>
    <w:rsid w:val="00D7087F"/>
    <w:rsid w:val="00D7094F"/>
    <w:rsid w:val="00D717FA"/>
    <w:rsid w:val="00D71B49"/>
    <w:rsid w:val="00D722E5"/>
    <w:rsid w:val="00D72354"/>
    <w:rsid w:val="00D7364D"/>
    <w:rsid w:val="00D73F60"/>
    <w:rsid w:val="00D747DA"/>
    <w:rsid w:val="00D74D47"/>
    <w:rsid w:val="00D7590F"/>
    <w:rsid w:val="00D7612C"/>
    <w:rsid w:val="00D766A9"/>
    <w:rsid w:val="00D766E1"/>
    <w:rsid w:val="00D7677F"/>
    <w:rsid w:val="00D76BE0"/>
    <w:rsid w:val="00D7710D"/>
    <w:rsid w:val="00D77BA9"/>
    <w:rsid w:val="00D80524"/>
    <w:rsid w:val="00D809E3"/>
    <w:rsid w:val="00D80A01"/>
    <w:rsid w:val="00D80BB1"/>
    <w:rsid w:val="00D80C79"/>
    <w:rsid w:val="00D80FD7"/>
    <w:rsid w:val="00D81826"/>
    <w:rsid w:val="00D81A24"/>
    <w:rsid w:val="00D81ADE"/>
    <w:rsid w:val="00D81CEC"/>
    <w:rsid w:val="00D82D21"/>
    <w:rsid w:val="00D82ED7"/>
    <w:rsid w:val="00D83800"/>
    <w:rsid w:val="00D83918"/>
    <w:rsid w:val="00D843B5"/>
    <w:rsid w:val="00D85928"/>
    <w:rsid w:val="00D85FBE"/>
    <w:rsid w:val="00D868B5"/>
    <w:rsid w:val="00D86D01"/>
    <w:rsid w:val="00D86EA6"/>
    <w:rsid w:val="00D90119"/>
    <w:rsid w:val="00D904B5"/>
    <w:rsid w:val="00D90E63"/>
    <w:rsid w:val="00D911C1"/>
    <w:rsid w:val="00D92631"/>
    <w:rsid w:val="00D926E4"/>
    <w:rsid w:val="00D93111"/>
    <w:rsid w:val="00D949FD"/>
    <w:rsid w:val="00D94D2B"/>
    <w:rsid w:val="00D95187"/>
    <w:rsid w:val="00D9561E"/>
    <w:rsid w:val="00D95DD3"/>
    <w:rsid w:val="00D95FDF"/>
    <w:rsid w:val="00D973AC"/>
    <w:rsid w:val="00DA0373"/>
    <w:rsid w:val="00DA0392"/>
    <w:rsid w:val="00DA0555"/>
    <w:rsid w:val="00DA0BFF"/>
    <w:rsid w:val="00DA104A"/>
    <w:rsid w:val="00DA1072"/>
    <w:rsid w:val="00DA13B0"/>
    <w:rsid w:val="00DA197F"/>
    <w:rsid w:val="00DA1F6C"/>
    <w:rsid w:val="00DA20FB"/>
    <w:rsid w:val="00DA3558"/>
    <w:rsid w:val="00DA372D"/>
    <w:rsid w:val="00DA38BE"/>
    <w:rsid w:val="00DA39A8"/>
    <w:rsid w:val="00DA3B3F"/>
    <w:rsid w:val="00DA3B64"/>
    <w:rsid w:val="00DA4753"/>
    <w:rsid w:val="00DA590D"/>
    <w:rsid w:val="00DA5B46"/>
    <w:rsid w:val="00DA743B"/>
    <w:rsid w:val="00DA74FB"/>
    <w:rsid w:val="00DA76D8"/>
    <w:rsid w:val="00DA7AC6"/>
    <w:rsid w:val="00DB036A"/>
    <w:rsid w:val="00DB0F3F"/>
    <w:rsid w:val="00DB1009"/>
    <w:rsid w:val="00DB10F7"/>
    <w:rsid w:val="00DB1148"/>
    <w:rsid w:val="00DB1712"/>
    <w:rsid w:val="00DB1AD4"/>
    <w:rsid w:val="00DB1B23"/>
    <w:rsid w:val="00DB3412"/>
    <w:rsid w:val="00DB3765"/>
    <w:rsid w:val="00DB3F6A"/>
    <w:rsid w:val="00DB5B1E"/>
    <w:rsid w:val="00DB5B68"/>
    <w:rsid w:val="00DB67C0"/>
    <w:rsid w:val="00DB692A"/>
    <w:rsid w:val="00DB702C"/>
    <w:rsid w:val="00DC0769"/>
    <w:rsid w:val="00DC10A5"/>
    <w:rsid w:val="00DC1217"/>
    <w:rsid w:val="00DC1759"/>
    <w:rsid w:val="00DC1B53"/>
    <w:rsid w:val="00DC1D77"/>
    <w:rsid w:val="00DC28CF"/>
    <w:rsid w:val="00DC33D3"/>
    <w:rsid w:val="00DC3604"/>
    <w:rsid w:val="00DC3E7A"/>
    <w:rsid w:val="00DC4198"/>
    <w:rsid w:val="00DC522A"/>
    <w:rsid w:val="00DC6835"/>
    <w:rsid w:val="00DC6D76"/>
    <w:rsid w:val="00DC78A9"/>
    <w:rsid w:val="00DC7F2A"/>
    <w:rsid w:val="00DD056D"/>
    <w:rsid w:val="00DD12DC"/>
    <w:rsid w:val="00DD1736"/>
    <w:rsid w:val="00DD21B9"/>
    <w:rsid w:val="00DD2630"/>
    <w:rsid w:val="00DD31FE"/>
    <w:rsid w:val="00DD3B70"/>
    <w:rsid w:val="00DD3FC3"/>
    <w:rsid w:val="00DD444C"/>
    <w:rsid w:val="00DD476E"/>
    <w:rsid w:val="00DD4C78"/>
    <w:rsid w:val="00DD5865"/>
    <w:rsid w:val="00DD59D3"/>
    <w:rsid w:val="00DD59DF"/>
    <w:rsid w:val="00DD662A"/>
    <w:rsid w:val="00DD688A"/>
    <w:rsid w:val="00DD6B28"/>
    <w:rsid w:val="00DD6F76"/>
    <w:rsid w:val="00DD756B"/>
    <w:rsid w:val="00DD758D"/>
    <w:rsid w:val="00DE099C"/>
    <w:rsid w:val="00DE0EEB"/>
    <w:rsid w:val="00DE1581"/>
    <w:rsid w:val="00DE1F84"/>
    <w:rsid w:val="00DE1FE2"/>
    <w:rsid w:val="00DE22EB"/>
    <w:rsid w:val="00DE243B"/>
    <w:rsid w:val="00DE257E"/>
    <w:rsid w:val="00DE2D23"/>
    <w:rsid w:val="00DE357C"/>
    <w:rsid w:val="00DE36E6"/>
    <w:rsid w:val="00DE37BB"/>
    <w:rsid w:val="00DE406D"/>
    <w:rsid w:val="00DE4520"/>
    <w:rsid w:val="00DE5183"/>
    <w:rsid w:val="00DE6168"/>
    <w:rsid w:val="00DE62CE"/>
    <w:rsid w:val="00DE68CB"/>
    <w:rsid w:val="00DE7E2A"/>
    <w:rsid w:val="00DE7F42"/>
    <w:rsid w:val="00DE7F8D"/>
    <w:rsid w:val="00DF001A"/>
    <w:rsid w:val="00DF0687"/>
    <w:rsid w:val="00DF09A9"/>
    <w:rsid w:val="00DF0CDA"/>
    <w:rsid w:val="00DF0F41"/>
    <w:rsid w:val="00DF1209"/>
    <w:rsid w:val="00DF1266"/>
    <w:rsid w:val="00DF1514"/>
    <w:rsid w:val="00DF1528"/>
    <w:rsid w:val="00DF2171"/>
    <w:rsid w:val="00DF30DD"/>
    <w:rsid w:val="00DF3A32"/>
    <w:rsid w:val="00DF43F6"/>
    <w:rsid w:val="00DF4808"/>
    <w:rsid w:val="00DF5C00"/>
    <w:rsid w:val="00DF6225"/>
    <w:rsid w:val="00DF682E"/>
    <w:rsid w:val="00DF70C2"/>
    <w:rsid w:val="00DF7269"/>
    <w:rsid w:val="00DF793A"/>
    <w:rsid w:val="00DF79B0"/>
    <w:rsid w:val="00DF7A9B"/>
    <w:rsid w:val="00E00997"/>
    <w:rsid w:val="00E0135C"/>
    <w:rsid w:val="00E021A2"/>
    <w:rsid w:val="00E02F4B"/>
    <w:rsid w:val="00E03669"/>
    <w:rsid w:val="00E0370D"/>
    <w:rsid w:val="00E039EF"/>
    <w:rsid w:val="00E05BB1"/>
    <w:rsid w:val="00E068A6"/>
    <w:rsid w:val="00E07161"/>
    <w:rsid w:val="00E07482"/>
    <w:rsid w:val="00E07DD8"/>
    <w:rsid w:val="00E10D60"/>
    <w:rsid w:val="00E12613"/>
    <w:rsid w:val="00E131C3"/>
    <w:rsid w:val="00E133E7"/>
    <w:rsid w:val="00E13734"/>
    <w:rsid w:val="00E1414E"/>
    <w:rsid w:val="00E14F5D"/>
    <w:rsid w:val="00E154AE"/>
    <w:rsid w:val="00E15A2A"/>
    <w:rsid w:val="00E15E8C"/>
    <w:rsid w:val="00E16AB7"/>
    <w:rsid w:val="00E16CBD"/>
    <w:rsid w:val="00E1712B"/>
    <w:rsid w:val="00E1735E"/>
    <w:rsid w:val="00E17385"/>
    <w:rsid w:val="00E20146"/>
    <w:rsid w:val="00E20187"/>
    <w:rsid w:val="00E2138C"/>
    <w:rsid w:val="00E21F01"/>
    <w:rsid w:val="00E21FD7"/>
    <w:rsid w:val="00E221A1"/>
    <w:rsid w:val="00E2297B"/>
    <w:rsid w:val="00E23B6F"/>
    <w:rsid w:val="00E23DAD"/>
    <w:rsid w:val="00E25098"/>
    <w:rsid w:val="00E250A5"/>
    <w:rsid w:val="00E25EF9"/>
    <w:rsid w:val="00E25F7E"/>
    <w:rsid w:val="00E26E03"/>
    <w:rsid w:val="00E27680"/>
    <w:rsid w:val="00E27691"/>
    <w:rsid w:val="00E27CEF"/>
    <w:rsid w:val="00E27E12"/>
    <w:rsid w:val="00E30A43"/>
    <w:rsid w:val="00E31175"/>
    <w:rsid w:val="00E31862"/>
    <w:rsid w:val="00E32166"/>
    <w:rsid w:val="00E32A6E"/>
    <w:rsid w:val="00E32D01"/>
    <w:rsid w:val="00E33FAD"/>
    <w:rsid w:val="00E35869"/>
    <w:rsid w:val="00E35997"/>
    <w:rsid w:val="00E35F1A"/>
    <w:rsid w:val="00E36F8F"/>
    <w:rsid w:val="00E371C4"/>
    <w:rsid w:val="00E37F4A"/>
    <w:rsid w:val="00E417C4"/>
    <w:rsid w:val="00E4327F"/>
    <w:rsid w:val="00E43A56"/>
    <w:rsid w:val="00E44056"/>
    <w:rsid w:val="00E44117"/>
    <w:rsid w:val="00E44468"/>
    <w:rsid w:val="00E44A2C"/>
    <w:rsid w:val="00E45556"/>
    <w:rsid w:val="00E45575"/>
    <w:rsid w:val="00E45C2B"/>
    <w:rsid w:val="00E45EDC"/>
    <w:rsid w:val="00E46C8A"/>
    <w:rsid w:val="00E47325"/>
    <w:rsid w:val="00E474B6"/>
    <w:rsid w:val="00E47527"/>
    <w:rsid w:val="00E4790C"/>
    <w:rsid w:val="00E47E48"/>
    <w:rsid w:val="00E503D0"/>
    <w:rsid w:val="00E508D8"/>
    <w:rsid w:val="00E5100A"/>
    <w:rsid w:val="00E52534"/>
    <w:rsid w:val="00E5276C"/>
    <w:rsid w:val="00E53450"/>
    <w:rsid w:val="00E53740"/>
    <w:rsid w:val="00E53B84"/>
    <w:rsid w:val="00E53D63"/>
    <w:rsid w:val="00E544C4"/>
    <w:rsid w:val="00E548F5"/>
    <w:rsid w:val="00E55A76"/>
    <w:rsid w:val="00E55F7E"/>
    <w:rsid w:val="00E560DE"/>
    <w:rsid w:val="00E56763"/>
    <w:rsid w:val="00E57DAC"/>
    <w:rsid w:val="00E606E4"/>
    <w:rsid w:val="00E608C8"/>
    <w:rsid w:val="00E6174F"/>
    <w:rsid w:val="00E62A39"/>
    <w:rsid w:val="00E62CCA"/>
    <w:rsid w:val="00E64017"/>
    <w:rsid w:val="00E6433E"/>
    <w:rsid w:val="00E64840"/>
    <w:rsid w:val="00E64FA1"/>
    <w:rsid w:val="00E6544C"/>
    <w:rsid w:val="00E66C89"/>
    <w:rsid w:val="00E6723D"/>
    <w:rsid w:val="00E677E8"/>
    <w:rsid w:val="00E72CF5"/>
    <w:rsid w:val="00E733B2"/>
    <w:rsid w:val="00E73C1B"/>
    <w:rsid w:val="00E74128"/>
    <w:rsid w:val="00E74266"/>
    <w:rsid w:val="00E7447D"/>
    <w:rsid w:val="00E74786"/>
    <w:rsid w:val="00E74F58"/>
    <w:rsid w:val="00E753A5"/>
    <w:rsid w:val="00E76A9E"/>
    <w:rsid w:val="00E76FF7"/>
    <w:rsid w:val="00E77112"/>
    <w:rsid w:val="00E7732A"/>
    <w:rsid w:val="00E801CC"/>
    <w:rsid w:val="00E80CED"/>
    <w:rsid w:val="00E80DAE"/>
    <w:rsid w:val="00E82873"/>
    <w:rsid w:val="00E82F26"/>
    <w:rsid w:val="00E84351"/>
    <w:rsid w:val="00E8498C"/>
    <w:rsid w:val="00E85DCA"/>
    <w:rsid w:val="00E860BD"/>
    <w:rsid w:val="00E86376"/>
    <w:rsid w:val="00E86F52"/>
    <w:rsid w:val="00E90187"/>
    <w:rsid w:val="00E9085F"/>
    <w:rsid w:val="00E9099D"/>
    <w:rsid w:val="00E909FF"/>
    <w:rsid w:val="00E91303"/>
    <w:rsid w:val="00E91DD4"/>
    <w:rsid w:val="00E92223"/>
    <w:rsid w:val="00E92922"/>
    <w:rsid w:val="00E929D4"/>
    <w:rsid w:val="00E9403E"/>
    <w:rsid w:val="00E95052"/>
    <w:rsid w:val="00E953D4"/>
    <w:rsid w:val="00E9547A"/>
    <w:rsid w:val="00E95780"/>
    <w:rsid w:val="00E95F41"/>
    <w:rsid w:val="00E962BC"/>
    <w:rsid w:val="00E96FC5"/>
    <w:rsid w:val="00E9745F"/>
    <w:rsid w:val="00EA0824"/>
    <w:rsid w:val="00EA09E3"/>
    <w:rsid w:val="00EA11C1"/>
    <w:rsid w:val="00EA12B2"/>
    <w:rsid w:val="00EA170D"/>
    <w:rsid w:val="00EA18BF"/>
    <w:rsid w:val="00EA1D9C"/>
    <w:rsid w:val="00EA202D"/>
    <w:rsid w:val="00EA2211"/>
    <w:rsid w:val="00EA2BEC"/>
    <w:rsid w:val="00EA3276"/>
    <w:rsid w:val="00EA327F"/>
    <w:rsid w:val="00EA3C6F"/>
    <w:rsid w:val="00EA53B0"/>
    <w:rsid w:val="00EA552C"/>
    <w:rsid w:val="00EA5814"/>
    <w:rsid w:val="00EA5A46"/>
    <w:rsid w:val="00EA60E4"/>
    <w:rsid w:val="00EA6435"/>
    <w:rsid w:val="00EA6B1C"/>
    <w:rsid w:val="00EA6BE5"/>
    <w:rsid w:val="00EA6F9A"/>
    <w:rsid w:val="00EA7605"/>
    <w:rsid w:val="00EA763D"/>
    <w:rsid w:val="00EA7696"/>
    <w:rsid w:val="00EB0B96"/>
    <w:rsid w:val="00EB159F"/>
    <w:rsid w:val="00EB2C88"/>
    <w:rsid w:val="00EB2EEC"/>
    <w:rsid w:val="00EB2F39"/>
    <w:rsid w:val="00EB3231"/>
    <w:rsid w:val="00EB3302"/>
    <w:rsid w:val="00EB43F6"/>
    <w:rsid w:val="00EB4771"/>
    <w:rsid w:val="00EB48F5"/>
    <w:rsid w:val="00EB524B"/>
    <w:rsid w:val="00EB5503"/>
    <w:rsid w:val="00EB665A"/>
    <w:rsid w:val="00EB667C"/>
    <w:rsid w:val="00EB6AE4"/>
    <w:rsid w:val="00EB792B"/>
    <w:rsid w:val="00EC03D6"/>
    <w:rsid w:val="00EC0480"/>
    <w:rsid w:val="00EC0C7F"/>
    <w:rsid w:val="00EC131B"/>
    <w:rsid w:val="00EC134C"/>
    <w:rsid w:val="00EC154B"/>
    <w:rsid w:val="00EC1B23"/>
    <w:rsid w:val="00EC2BBD"/>
    <w:rsid w:val="00EC2D76"/>
    <w:rsid w:val="00EC4037"/>
    <w:rsid w:val="00EC4285"/>
    <w:rsid w:val="00EC4D1C"/>
    <w:rsid w:val="00EC4D54"/>
    <w:rsid w:val="00EC4D75"/>
    <w:rsid w:val="00EC641D"/>
    <w:rsid w:val="00EC671E"/>
    <w:rsid w:val="00EC6CEF"/>
    <w:rsid w:val="00EC73B2"/>
    <w:rsid w:val="00ED0012"/>
    <w:rsid w:val="00ED02A7"/>
    <w:rsid w:val="00ED05E5"/>
    <w:rsid w:val="00ED0829"/>
    <w:rsid w:val="00ED0DFF"/>
    <w:rsid w:val="00ED1251"/>
    <w:rsid w:val="00ED2272"/>
    <w:rsid w:val="00ED2F41"/>
    <w:rsid w:val="00ED3841"/>
    <w:rsid w:val="00ED38C1"/>
    <w:rsid w:val="00ED3D26"/>
    <w:rsid w:val="00ED4047"/>
    <w:rsid w:val="00ED4261"/>
    <w:rsid w:val="00ED51BA"/>
    <w:rsid w:val="00ED67EE"/>
    <w:rsid w:val="00ED6DCF"/>
    <w:rsid w:val="00ED713C"/>
    <w:rsid w:val="00ED78D5"/>
    <w:rsid w:val="00ED7B61"/>
    <w:rsid w:val="00EE0422"/>
    <w:rsid w:val="00EE044A"/>
    <w:rsid w:val="00EE0569"/>
    <w:rsid w:val="00EE0889"/>
    <w:rsid w:val="00EE1813"/>
    <w:rsid w:val="00EE1E21"/>
    <w:rsid w:val="00EE1FCD"/>
    <w:rsid w:val="00EE1FE3"/>
    <w:rsid w:val="00EE2FE0"/>
    <w:rsid w:val="00EE338E"/>
    <w:rsid w:val="00EE3681"/>
    <w:rsid w:val="00EE441B"/>
    <w:rsid w:val="00EE451F"/>
    <w:rsid w:val="00EE455C"/>
    <w:rsid w:val="00EE4BA6"/>
    <w:rsid w:val="00EE5013"/>
    <w:rsid w:val="00EE540F"/>
    <w:rsid w:val="00EE6397"/>
    <w:rsid w:val="00EE687A"/>
    <w:rsid w:val="00EE6F13"/>
    <w:rsid w:val="00EE7170"/>
    <w:rsid w:val="00EE731E"/>
    <w:rsid w:val="00EE7A9E"/>
    <w:rsid w:val="00EE7AFA"/>
    <w:rsid w:val="00EE7EA8"/>
    <w:rsid w:val="00EF036E"/>
    <w:rsid w:val="00EF0834"/>
    <w:rsid w:val="00EF08B0"/>
    <w:rsid w:val="00EF0CA3"/>
    <w:rsid w:val="00EF1033"/>
    <w:rsid w:val="00EF24FA"/>
    <w:rsid w:val="00EF2B58"/>
    <w:rsid w:val="00EF2CA2"/>
    <w:rsid w:val="00EF3098"/>
    <w:rsid w:val="00EF34DA"/>
    <w:rsid w:val="00EF3B71"/>
    <w:rsid w:val="00EF43C3"/>
    <w:rsid w:val="00EF515D"/>
    <w:rsid w:val="00EF52BD"/>
    <w:rsid w:val="00EF6C74"/>
    <w:rsid w:val="00EF7708"/>
    <w:rsid w:val="00EF79EC"/>
    <w:rsid w:val="00EF7AC0"/>
    <w:rsid w:val="00F01D01"/>
    <w:rsid w:val="00F01E59"/>
    <w:rsid w:val="00F027FB"/>
    <w:rsid w:val="00F02C11"/>
    <w:rsid w:val="00F0378F"/>
    <w:rsid w:val="00F049AC"/>
    <w:rsid w:val="00F04C97"/>
    <w:rsid w:val="00F04CA0"/>
    <w:rsid w:val="00F05C5F"/>
    <w:rsid w:val="00F0619E"/>
    <w:rsid w:val="00F06FD1"/>
    <w:rsid w:val="00F07554"/>
    <w:rsid w:val="00F07BFC"/>
    <w:rsid w:val="00F10D41"/>
    <w:rsid w:val="00F1107B"/>
    <w:rsid w:val="00F11C6C"/>
    <w:rsid w:val="00F12323"/>
    <w:rsid w:val="00F12402"/>
    <w:rsid w:val="00F1279D"/>
    <w:rsid w:val="00F12D61"/>
    <w:rsid w:val="00F133CA"/>
    <w:rsid w:val="00F1387D"/>
    <w:rsid w:val="00F13C44"/>
    <w:rsid w:val="00F13F46"/>
    <w:rsid w:val="00F1467B"/>
    <w:rsid w:val="00F158D1"/>
    <w:rsid w:val="00F15928"/>
    <w:rsid w:val="00F15CF7"/>
    <w:rsid w:val="00F178B5"/>
    <w:rsid w:val="00F17A2F"/>
    <w:rsid w:val="00F17E19"/>
    <w:rsid w:val="00F20C89"/>
    <w:rsid w:val="00F20FDA"/>
    <w:rsid w:val="00F21149"/>
    <w:rsid w:val="00F21C66"/>
    <w:rsid w:val="00F21EC7"/>
    <w:rsid w:val="00F227EB"/>
    <w:rsid w:val="00F22B22"/>
    <w:rsid w:val="00F23549"/>
    <w:rsid w:val="00F23718"/>
    <w:rsid w:val="00F23C90"/>
    <w:rsid w:val="00F23CD6"/>
    <w:rsid w:val="00F247F4"/>
    <w:rsid w:val="00F26156"/>
    <w:rsid w:val="00F27185"/>
    <w:rsid w:val="00F2725A"/>
    <w:rsid w:val="00F278FD"/>
    <w:rsid w:val="00F27E46"/>
    <w:rsid w:val="00F3027A"/>
    <w:rsid w:val="00F314F9"/>
    <w:rsid w:val="00F318DA"/>
    <w:rsid w:val="00F31902"/>
    <w:rsid w:val="00F3202A"/>
    <w:rsid w:val="00F325EC"/>
    <w:rsid w:val="00F331F6"/>
    <w:rsid w:val="00F3456D"/>
    <w:rsid w:val="00F350D6"/>
    <w:rsid w:val="00F356C9"/>
    <w:rsid w:val="00F36003"/>
    <w:rsid w:val="00F3602F"/>
    <w:rsid w:val="00F36954"/>
    <w:rsid w:val="00F36A24"/>
    <w:rsid w:val="00F37457"/>
    <w:rsid w:val="00F374CF"/>
    <w:rsid w:val="00F400BA"/>
    <w:rsid w:val="00F40371"/>
    <w:rsid w:val="00F4077A"/>
    <w:rsid w:val="00F407B5"/>
    <w:rsid w:val="00F40B13"/>
    <w:rsid w:val="00F41023"/>
    <w:rsid w:val="00F4144F"/>
    <w:rsid w:val="00F41F43"/>
    <w:rsid w:val="00F41F63"/>
    <w:rsid w:val="00F4247E"/>
    <w:rsid w:val="00F4292E"/>
    <w:rsid w:val="00F429FB"/>
    <w:rsid w:val="00F42B4D"/>
    <w:rsid w:val="00F42E35"/>
    <w:rsid w:val="00F430B5"/>
    <w:rsid w:val="00F44241"/>
    <w:rsid w:val="00F44E8F"/>
    <w:rsid w:val="00F45EED"/>
    <w:rsid w:val="00F46701"/>
    <w:rsid w:val="00F469D9"/>
    <w:rsid w:val="00F46AE2"/>
    <w:rsid w:val="00F47D9D"/>
    <w:rsid w:val="00F5187F"/>
    <w:rsid w:val="00F538F6"/>
    <w:rsid w:val="00F5393E"/>
    <w:rsid w:val="00F53E5C"/>
    <w:rsid w:val="00F547ED"/>
    <w:rsid w:val="00F54E29"/>
    <w:rsid w:val="00F54E5B"/>
    <w:rsid w:val="00F5510A"/>
    <w:rsid w:val="00F56147"/>
    <w:rsid w:val="00F569E8"/>
    <w:rsid w:val="00F5704B"/>
    <w:rsid w:val="00F60489"/>
    <w:rsid w:val="00F60FC1"/>
    <w:rsid w:val="00F6131F"/>
    <w:rsid w:val="00F613C3"/>
    <w:rsid w:val="00F61A38"/>
    <w:rsid w:val="00F626DF"/>
    <w:rsid w:val="00F62ACC"/>
    <w:rsid w:val="00F62D78"/>
    <w:rsid w:val="00F62ECB"/>
    <w:rsid w:val="00F63219"/>
    <w:rsid w:val="00F639D8"/>
    <w:rsid w:val="00F643DE"/>
    <w:rsid w:val="00F64469"/>
    <w:rsid w:val="00F648B9"/>
    <w:rsid w:val="00F64A7F"/>
    <w:rsid w:val="00F64D1C"/>
    <w:rsid w:val="00F655FE"/>
    <w:rsid w:val="00F6743C"/>
    <w:rsid w:val="00F70F56"/>
    <w:rsid w:val="00F70FDB"/>
    <w:rsid w:val="00F711E2"/>
    <w:rsid w:val="00F715D0"/>
    <w:rsid w:val="00F719A5"/>
    <w:rsid w:val="00F7226B"/>
    <w:rsid w:val="00F73DF8"/>
    <w:rsid w:val="00F7415A"/>
    <w:rsid w:val="00F74FC3"/>
    <w:rsid w:val="00F750F3"/>
    <w:rsid w:val="00F75F27"/>
    <w:rsid w:val="00F76163"/>
    <w:rsid w:val="00F77235"/>
    <w:rsid w:val="00F77A22"/>
    <w:rsid w:val="00F80349"/>
    <w:rsid w:val="00F80532"/>
    <w:rsid w:val="00F805D8"/>
    <w:rsid w:val="00F80960"/>
    <w:rsid w:val="00F80FF3"/>
    <w:rsid w:val="00F811B8"/>
    <w:rsid w:val="00F8152B"/>
    <w:rsid w:val="00F819EF"/>
    <w:rsid w:val="00F81A18"/>
    <w:rsid w:val="00F81FF4"/>
    <w:rsid w:val="00F849A4"/>
    <w:rsid w:val="00F84A64"/>
    <w:rsid w:val="00F85A3E"/>
    <w:rsid w:val="00F8644A"/>
    <w:rsid w:val="00F870F0"/>
    <w:rsid w:val="00F87D42"/>
    <w:rsid w:val="00F87EFE"/>
    <w:rsid w:val="00F91FB1"/>
    <w:rsid w:val="00F93CF8"/>
    <w:rsid w:val="00F93D71"/>
    <w:rsid w:val="00F941FA"/>
    <w:rsid w:val="00F94C2B"/>
    <w:rsid w:val="00F94DCB"/>
    <w:rsid w:val="00F95291"/>
    <w:rsid w:val="00F95491"/>
    <w:rsid w:val="00F964C6"/>
    <w:rsid w:val="00F9691D"/>
    <w:rsid w:val="00F96E5F"/>
    <w:rsid w:val="00F96E89"/>
    <w:rsid w:val="00F9799E"/>
    <w:rsid w:val="00FA01CB"/>
    <w:rsid w:val="00FA079F"/>
    <w:rsid w:val="00FA2518"/>
    <w:rsid w:val="00FA3649"/>
    <w:rsid w:val="00FA396C"/>
    <w:rsid w:val="00FA3AB1"/>
    <w:rsid w:val="00FA3B67"/>
    <w:rsid w:val="00FA421F"/>
    <w:rsid w:val="00FA4916"/>
    <w:rsid w:val="00FA5592"/>
    <w:rsid w:val="00FA5B9B"/>
    <w:rsid w:val="00FA5E09"/>
    <w:rsid w:val="00FA6DB3"/>
    <w:rsid w:val="00FA7300"/>
    <w:rsid w:val="00FA777C"/>
    <w:rsid w:val="00FB07A0"/>
    <w:rsid w:val="00FB1A1A"/>
    <w:rsid w:val="00FB1AF2"/>
    <w:rsid w:val="00FB2389"/>
    <w:rsid w:val="00FB23F5"/>
    <w:rsid w:val="00FB27EA"/>
    <w:rsid w:val="00FB2A49"/>
    <w:rsid w:val="00FB2E07"/>
    <w:rsid w:val="00FB322E"/>
    <w:rsid w:val="00FB39A0"/>
    <w:rsid w:val="00FB3B63"/>
    <w:rsid w:val="00FB40B5"/>
    <w:rsid w:val="00FB4193"/>
    <w:rsid w:val="00FB4C14"/>
    <w:rsid w:val="00FB559F"/>
    <w:rsid w:val="00FB5B39"/>
    <w:rsid w:val="00FB5FDD"/>
    <w:rsid w:val="00FB6004"/>
    <w:rsid w:val="00FB661A"/>
    <w:rsid w:val="00FB6698"/>
    <w:rsid w:val="00FB778B"/>
    <w:rsid w:val="00FB77A4"/>
    <w:rsid w:val="00FB7830"/>
    <w:rsid w:val="00FB7BD1"/>
    <w:rsid w:val="00FB7CCC"/>
    <w:rsid w:val="00FC0D38"/>
    <w:rsid w:val="00FC1350"/>
    <w:rsid w:val="00FC1C71"/>
    <w:rsid w:val="00FC1E83"/>
    <w:rsid w:val="00FC2036"/>
    <w:rsid w:val="00FC230F"/>
    <w:rsid w:val="00FC23E0"/>
    <w:rsid w:val="00FC2FC3"/>
    <w:rsid w:val="00FC3135"/>
    <w:rsid w:val="00FC3151"/>
    <w:rsid w:val="00FC3666"/>
    <w:rsid w:val="00FC4242"/>
    <w:rsid w:val="00FC44DF"/>
    <w:rsid w:val="00FC46D3"/>
    <w:rsid w:val="00FC71A7"/>
    <w:rsid w:val="00FC7A82"/>
    <w:rsid w:val="00FC7C1C"/>
    <w:rsid w:val="00FD0C0F"/>
    <w:rsid w:val="00FD0C67"/>
    <w:rsid w:val="00FD14B7"/>
    <w:rsid w:val="00FD27CA"/>
    <w:rsid w:val="00FD2C1F"/>
    <w:rsid w:val="00FD3275"/>
    <w:rsid w:val="00FD39F2"/>
    <w:rsid w:val="00FD63D0"/>
    <w:rsid w:val="00FD6993"/>
    <w:rsid w:val="00FD6B19"/>
    <w:rsid w:val="00FE0C52"/>
    <w:rsid w:val="00FE16E1"/>
    <w:rsid w:val="00FE1DBD"/>
    <w:rsid w:val="00FE235D"/>
    <w:rsid w:val="00FE2614"/>
    <w:rsid w:val="00FE2C8D"/>
    <w:rsid w:val="00FE2F3D"/>
    <w:rsid w:val="00FE3029"/>
    <w:rsid w:val="00FE4040"/>
    <w:rsid w:val="00FE4699"/>
    <w:rsid w:val="00FE4FEB"/>
    <w:rsid w:val="00FE52D3"/>
    <w:rsid w:val="00FF0E69"/>
    <w:rsid w:val="00FF286E"/>
    <w:rsid w:val="00FF2F73"/>
    <w:rsid w:val="00FF3082"/>
    <w:rsid w:val="00FF335D"/>
    <w:rsid w:val="00FF4EEA"/>
    <w:rsid w:val="00FF51EB"/>
    <w:rsid w:val="00FF5402"/>
    <w:rsid w:val="00FF61A4"/>
    <w:rsid w:val="00FF639E"/>
    <w:rsid w:val="00FF63F5"/>
    <w:rsid w:val="00FF7236"/>
    <w:rsid w:val="00FF7760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4CABB20"/>
  <w15:docId w15:val="{50FD38E1-7D34-4C91-BF8A-111ED8EF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B8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404DC"/>
    <w:pPr>
      <w:keepNext/>
      <w:numPr>
        <w:numId w:val="10"/>
      </w:numPr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A404DC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qFormat/>
    <w:rsid w:val="00A404DC"/>
    <w:pPr>
      <w:keepNext/>
      <w:numPr>
        <w:ilvl w:val="2"/>
        <w:numId w:val="10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A404DC"/>
    <w:pPr>
      <w:keepNext/>
      <w:numPr>
        <w:ilvl w:val="3"/>
        <w:numId w:val="10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qFormat/>
    <w:rsid w:val="00A404DC"/>
    <w:pPr>
      <w:keepNext/>
      <w:ind w:left="708"/>
      <w:jc w:val="both"/>
      <w:outlineLvl w:val="4"/>
    </w:pPr>
    <w:rPr>
      <w:b/>
      <w:sz w:val="24"/>
    </w:rPr>
  </w:style>
  <w:style w:type="paragraph" w:styleId="Nagwek7">
    <w:name w:val="heading 7"/>
    <w:basedOn w:val="Normalny"/>
    <w:next w:val="Normalny"/>
    <w:qFormat/>
    <w:rsid w:val="00A404DC"/>
    <w:pPr>
      <w:keepNext/>
      <w:numPr>
        <w:ilvl w:val="6"/>
        <w:numId w:val="10"/>
      </w:numPr>
      <w:tabs>
        <w:tab w:val="left" w:pos="993"/>
      </w:tabs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A404DC"/>
    <w:pPr>
      <w:keepNext/>
      <w:numPr>
        <w:ilvl w:val="7"/>
        <w:numId w:val="10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  <w:rsid w:val="00A404DC"/>
  </w:style>
  <w:style w:type="character" w:customStyle="1" w:styleId="Znakinumeracji">
    <w:name w:val="Znaki numeracji"/>
    <w:rsid w:val="00A404DC"/>
  </w:style>
  <w:style w:type="character" w:customStyle="1" w:styleId="WW-Absatz-Standardschriftart">
    <w:name w:val="WW-Absatz-Standardschriftart"/>
    <w:rsid w:val="00A404DC"/>
  </w:style>
  <w:style w:type="character" w:customStyle="1" w:styleId="WW8Num6z0">
    <w:name w:val="WW8Num6z0"/>
    <w:rsid w:val="00A404DC"/>
    <w:rPr>
      <w:i w:val="0"/>
    </w:rPr>
  </w:style>
  <w:style w:type="character" w:customStyle="1" w:styleId="WW8Num36z0">
    <w:name w:val="WW8Num36z0"/>
    <w:rsid w:val="00A404DC"/>
    <w:rPr>
      <w:b w:val="0"/>
    </w:rPr>
  </w:style>
  <w:style w:type="character" w:customStyle="1" w:styleId="WW-Domylnaczcionkaakapitu">
    <w:name w:val="WW-Domyślna czcionka akapitu"/>
    <w:rsid w:val="00A404DC"/>
  </w:style>
  <w:style w:type="character" w:customStyle="1" w:styleId="WW-Znakinumeracji">
    <w:name w:val="WW-Znaki numeracji"/>
    <w:rsid w:val="00A404DC"/>
  </w:style>
  <w:style w:type="character" w:customStyle="1" w:styleId="WW8Num37z7">
    <w:name w:val="WW8Num37z7"/>
    <w:rsid w:val="00A404DC"/>
    <w:rPr>
      <w:rFonts w:ascii="Times New Roman" w:hAnsi="Times New Roman"/>
      <w:b w:val="0"/>
      <w:i w:val="0"/>
      <w:sz w:val="24"/>
      <w:u w:val="none"/>
    </w:rPr>
  </w:style>
  <w:style w:type="paragraph" w:styleId="Tekstpodstawowy">
    <w:name w:val="Body Text"/>
    <w:basedOn w:val="Normalny"/>
    <w:rsid w:val="00A404DC"/>
    <w:pPr>
      <w:tabs>
        <w:tab w:val="left" w:pos="567"/>
      </w:tabs>
      <w:jc w:val="both"/>
    </w:pPr>
    <w:rPr>
      <w:b/>
      <w:sz w:val="32"/>
    </w:rPr>
  </w:style>
  <w:style w:type="paragraph" w:styleId="Tekstpodstawowywcity">
    <w:name w:val="Body Text Indent"/>
    <w:basedOn w:val="Normalny"/>
    <w:rsid w:val="00A404DC"/>
    <w:pPr>
      <w:ind w:left="426"/>
      <w:jc w:val="both"/>
    </w:pPr>
    <w:rPr>
      <w:color w:val="000000"/>
    </w:rPr>
  </w:style>
  <w:style w:type="paragraph" w:styleId="Nagwek">
    <w:name w:val="header"/>
    <w:basedOn w:val="Normalny"/>
    <w:next w:val="Tekstpodstawowy"/>
    <w:rsid w:val="00A404D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A404D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topka">
    <w:name w:val="footer"/>
    <w:basedOn w:val="Normalny"/>
    <w:rsid w:val="00A404D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A404DC"/>
  </w:style>
  <w:style w:type="paragraph" w:styleId="Tytu">
    <w:name w:val="Title"/>
    <w:basedOn w:val="Normalny"/>
    <w:next w:val="Tekstpodstawowy"/>
    <w:qFormat/>
    <w:rsid w:val="00A404DC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Tytu"/>
    <w:next w:val="Tekstpodstawowy"/>
    <w:qFormat/>
    <w:rsid w:val="00A404DC"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rsid w:val="00A404DC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A404DC"/>
    <w:pPr>
      <w:tabs>
        <w:tab w:val="left" w:pos="0"/>
      </w:tabs>
      <w:jc w:val="both"/>
    </w:pPr>
    <w:rPr>
      <w:sz w:val="24"/>
    </w:rPr>
  </w:style>
  <w:style w:type="paragraph" w:customStyle="1" w:styleId="WW-Tekstpodstawowywcity2">
    <w:name w:val="WW-Tekst podstawowy wcięty 2"/>
    <w:basedOn w:val="Normalny"/>
    <w:rsid w:val="00A404DC"/>
    <w:pPr>
      <w:ind w:left="708"/>
      <w:jc w:val="both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A404DC"/>
    <w:pPr>
      <w:ind w:left="851"/>
      <w:jc w:val="both"/>
    </w:pPr>
    <w:rPr>
      <w:sz w:val="24"/>
    </w:rPr>
  </w:style>
  <w:style w:type="paragraph" w:customStyle="1" w:styleId="pkt">
    <w:name w:val="pkt"/>
    <w:basedOn w:val="Normalny"/>
    <w:rsid w:val="00A404DC"/>
    <w:pPr>
      <w:spacing w:before="60" w:after="60"/>
      <w:ind w:left="851" w:hanging="295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A404DC"/>
    <w:pPr>
      <w:tabs>
        <w:tab w:val="left" w:pos="709"/>
      </w:tabs>
      <w:jc w:val="both"/>
    </w:pPr>
    <w:rPr>
      <w:color w:val="000000"/>
      <w:sz w:val="24"/>
    </w:rPr>
  </w:style>
  <w:style w:type="paragraph" w:customStyle="1" w:styleId="ust">
    <w:name w:val="ust"/>
    <w:rsid w:val="0026170B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rsid w:val="00A404DC"/>
    <w:pPr>
      <w:spacing w:after="120"/>
    </w:pPr>
    <w:rPr>
      <w:sz w:val="16"/>
      <w:szCs w:val="16"/>
    </w:rPr>
  </w:style>
  <w:style w:type="character" w:styleId="Hipercze">
    <w:name w:val="Hyperlink"/>
    <w:rsid w:val="00A404DC"/>
    <w:rPr>
      <w:color w:val="0000FF"/>
      <w:u w:val="single"/>
    </w:rPr>
  </w:style>
  <w:style w:type="paragraph" w:styleId="Listapunktowana">
    <w:name w:val="List Bullet"/>
    <w:basedOn w:val="Normalny"/>
    <w:rsid w:val="00084544"/>
    <w:pPr>
      <w:numPr>
        <w:numId w:val="13"/>
      </w:numPr>
    </w:pPr>
  </w:style>
  <w:style w:type="paragraph" w:styleId="Tekstpodstawowywcity2">
    <w:name w:val="Body Text Indent 2"/>
    <w:basedOn w:val="Normalny"/>
    <w:rsid w:val="0001786E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Normalny"/>
    <w:rsid w:val="0001786E"/>
    <w:pPr>
      <w:spacing w:line="360" w:lineRule="auto"/>
      <w:ind w:left="357" w:hanging="357"/>
      <w:jc w:val="both"/>
    </w:pPr>
    <w:rPr>
      <w:rFonts w:cs="Courier New"/>
      <w:sz w:val="26"/>
    </w:rPr>
  </w:style>
  <w:style w:type="paragraph" w:customStyle="1" w:styleId="Zawartotabeli">
    <w:name w:val="Zawartość tabeli"/>
    <w:basedOn w:val="Normalny"/>
    <w:rsid w:val="0001786E"/>
    <w:pPr>
      <w:suppressLineNumbers/>
    </w:pPr>
    <w:rPr>
      <w:rFonts w:cs="Courier New"/>
    </w:rPr>
  </w:style>
  <w:style w:type="paragraph" w:customStyle="1" w:styleId="Default">
    <w:name w:val="Default"/>
    <w:rsid w:val="00F27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88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F2B5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58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96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fman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pn/proffman/proceeding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hyperlink" Target="http://www.szpital.nowogard.pl" TargetMode="Externa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pn/proffma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proffman/proceedings" TargetMode="External"/><Relationship Id="rId20" Type="http://schemas.openxmlformats.org/officeDocument/2006/relationships/image" Target="media/image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proffman/proceedings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zp@proffman.pl" TargetMode="External"/><Relationship Id="rId23" Type="http://schemas.openxmlformats.org/officeDocument/2006/relationships/hyperlink" Target="mailto:spsr_nowogard@wp.pl" TargetMode="External"/><Relationship Id="rId10" Type="http://schemas.openxmlformats.org/officeDocument/2006/relationships/hyperlink" Target="https://platformazakupowa.pl/pn/proffman/proceedings" TargetMode="External"/><Relationship Id="rId19" Type="http://schemas.openxmlformats.org/officeDocument/2006/relationships/hyperlink" Target="https://platformazakupowa.pl/pn/proffman/proceed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proffman/proceedings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oleObject" Target="embeddings/oleObject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3262</TotalTime>
  <Pages>16</Pages>
  <Words>7909</Words>
  <Characters>47455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SPS ZOZ Zdroje</Company>
  <LinksUpToDate>false</LinksUpToDate>
  <CharactersWithSpaces>55254</CharactersWithSpaces>
  <SharedDoc>false</SharedDoc>
  <HLinks>
    <vt:vector size="24" baseType="variant">
      <vt:variant>
        <vt:i4>7405623</vt:i4>
      </vt:variant>
      <vt:variant>
        <vt:i4>36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http://www.proffman.pl/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http://www.bip.debno.com.pl/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Informatyki</dc:creator>
  <cp:lastModifiedBy>Marta</cp:lastModifiedBy>
  <cp:revision>1515</cp:revision>
  <cp:lastPrinted>2011-12-14T11:17:00Z</cp:lastPrinted>
  <dcterms:created xsi:type="dcterms:W3CDTF">2015-12-07T16:39:00Z</dcterms:created>
  <dcterms:modified xsi:type="dcterms:W3CDTF">2024-11-20T17:30:00Z</dcterms:modified>
</cp:coreProperties>
</file>