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71340F">
        <w:rPr>
          <w:rFonts w:ascii="Calibri" w:hAnsi="Calibri" w:cs="Calibri"/>
          <w:i/>
          <w:sz w:val="24"/>
          <w:szCs w:val="24"/>
        </w:rPr>
        <w:t>5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3C73DF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3510" w:type="dxa"/>
          </w:tcPr>
          <w:p w:rsidR="006C7DF3" w:rsidRPr="003C73DF" w:rsidRDefault="006C7DF3" w:rsidP="003C73DF">
            <w:pPr>
              <w:rPr>
                <w:rFonts w:ascii="Calibri" w:hAnsi="Calibri" w:cs="Calibri"/>
                <w:b/>
                <w:szCs w:val="24"/>
              </w:rPr>
            </w:pPr>
            <w:r w:rsidRPr="003C73DF">
              <w:rPr>
                <w:rFonts w:ascii="Calibri" w:hAnsi="Calibri" w:cs="Calibri"/>
                <w:b/>
                <w:szCs w:val="24"/>
                <w:u w:val="single"/>
              </w:rPr>
              <w:t>ZAMAWIAJĄCY</w:t>
            </w:r>
            <w:r w:rsidRPr="003C73DF">
              <w:rPr>
                <w:rFonts w:ascii="Calibri" w:hAnsi="Calibri" w:cs="Calibri"/>
                <w:b/>
                <w:szCs w:val="24"/>
              </w:rPr>
              <w:t>: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b/>
                <w:szCs w:val="24"/>
              </w:rPr>
            </w:pPr>
            <w:r w:rsidRPr="003C73DF">
              <w:rPr>
                <w:rFonts w:cs="Calibri"/>
                <w:b/>
                <w:szCs w:val="24"/>
              </w:rPr>
              <w:t xml:space="preserve">Przedsiębiorstwo Gospodarki Komunalnej </w:t>
            </w:r>
            <w:r w:rsidRPr="003C73DF">
              <w:rPr>
                <w:rFonts w:cs="Calibri"/>
                <w:b/>
                <w:szCs w:val="24"/>
              </w:rPr>
              <w:br/>
              <w:t>i Mieszkaniowej Sp. z o.o.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szCs w:val="24"/>
              </w:rPr>
            </w:pPr>
            <w:r w:rsidRPr="003C73DF">
              <w:rPr>
                <w:rFonts w:cs="Calibri"/>
                <w:szCs w:val="24"/>
              </w:rPr>
              <w:t>ul. 3-go Maja 11</w:t>
            </w:r>
          </w:p>
          <w:p w:rsidR="006C7DF3" w:rsidRDefault="006C7DF3" w:rsidP="003C73DF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C73DF">
              <w:rPr>
                <w:rFonts w:cs="Calibri"/>
                <w:szCs w:val="24"/>
              </w:rPr>
              <w:t>39-120 Sędziszów Małopolski</w:t>
            </w:r>
          </w:p>
        </w:tc>
      </w:tr>
    </w:tbl>
    <w:p w:rsidR="0071340F" w:rsidRPr="0071340F" w:rsidRDefault="0071340F" w:rsidP="000C2086">
      <w:pPr>
        <w:spacing w:after="120" w:line="276" w:lineRule="auto"/>
        <w:jc w:val="center"/>
        <w:rPr>
          <w:rFonts w:eastAsia="Calibri" w:cstheme="minorHAnsi"/>
          <w:b/>
          <w:sz w:val="2"/>
          <w:u w:val="single"/>
        </w:rPr>
      </w:pPr>
    </w:p>
    <w:p w:rsidR="000C2086" w:rsidRDefault="000C2086" w:rsidP="003C73DF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OŚWIADCZENIE </w:t>
      </w:r>
      <w:r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:rsidR="009765A8" w:rsidRPr="00F379C9" w:rsidRDefault="009765A8" w:rsidP="009B5EFA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9B5EFA" w:rsidRPr="009B5EFA">
        <w:rPr>
          <w:rStyle w:val="FontStyle18"/>
          <w:rFonts w:ascii="Calibri" w:hAnsi="Calibri" w:cs="Calibri"/>
          <w:szCs w:val="24"/>
        </w:rPr>
        <w:t xml:space="preserve">„Dostawa kruszyw naturalnych </w:t>
      </w:r>
      <w:r w:rsidR="009B5EFA" w:rsidRPr="00073196">
        <w:rPr>
          <w:rStyle w:val="FontStyle18"/>
          <w:rFonts w:ascii="Calibri" w:hAnsi="Calibri" w:cs="Calibri"/>
          <w:szCs w:val="24"/>
        </w:rPr>
        <w:t xml:space="preserve">piaskowo-żwirowych i łamanych dla potrzeb Przedsiębiorstwa Gospodarki Komunalnej </w:t>
      </w:r>
      <w:r w:rsidR="009B5EFA" w:rsidRPr="00073196">
        <w:rPr>
          <w:rStyle w:val="FontStyle18"/>
          <w:rFonts w:ascii="Calibri" w:hAnsi="Calibri" w:cs="Calibri"/>
          <w:szCs w:val="24"/>
        </w:rPr>
        <w:br/>
        <w:t xml:space="preserve">i Mieszkaniowej Sp. z o.o. w Sędziszowie Małopolskim” </w:t>
      </w:r>
      <w:r w:rsidRPr="00073196">
        <w:rPr>
          <w:rFonts w:ascii="Calibri" w:hAnsi="Calibri" w:cs="Arial"/>
          <w:bCs/>
        </w:rPr>
        <w:t>prowadzonego</w:t>
      </w:r>
      <w:r w:rsidRPr="00073196">
        <w:rPr>
          <w:rFonts w:ascii="Calibri" w:hAnsi="Calibri" w:cs="Arial"/>
          <w:b/>
          <w:i/>
          <w:iCs/>
        </w:rPr>
        <w:t xml:space="preserve"> </w:t>
      </w:r>
      <w:r w:rsidRPr="00073196">
        <w:rPr>
          <w:rFonts w:ascii="Calibri" w:hAnsi="Calibri" w:cs="Arial"/>
          <w:bCs/>
        </w:rPr>
        <w:t xml:space="preserve">na podstawie ustawy Prawo zamówień publicznych z dnia 11 września 2019 r. (Dz.U. </w:t>
      </w:r>
      <w:r w:rsidR="00810E2F" w:rsidRPr="00073196">
        <w:rPr>
          <w:rFonts w:ascii="Calibri" w:hAnsi="Calibri" w:cs="Arial"/>
          <w:bCs/>
        </w:rPr>
        <w:t xml:space="preserve">z 2021 r., poz. 1129 </w:t>
      </w:r>
      <w:r w:rsidRPr="00073196">
        <w:rPr>
          <w:rFonts w:ascii="Calibri" w:hAnsi="Calibri" w:cs="Arial"/>
          <w:bCs/>
        </w:rPr>
        <w:t xml:space="preserve">ze zm.) – zwanej dalej ustawą </w:t>
      </w:r>
      <w:proofErr w:type="spellStart"/>
      <w:r w:rsidRPr="00073196">
        <w:rPr>
          <w:rFonts w:ascii="Calibri" w:hAnsi="Calibri" w:cs="Arial"/>
          <w:bCs/>
        </w:rPr>
        <w:t>Pzp</w:t>
      </w:r>
      <w:proofErr w:type="spellEnd"/>
      <w:r w:rsidRPr="00073196">
        <w:rPr>
          <w:rFonts w:ascii="Calibri" w:hAnsi="Calibri" w:cs="Arial"/>
          <w:bCs/>
        </w:rPr>
        <w:t>.</w:t>
      </w:r>
      <w:r w:rsidRPr="001B2272">
        <w:rPr>
          <w:rFonts w:ascii="Calibri" w:hAnsi="Calibri" w:cs="Arial"/>
          <w:bCs/>
        </w:rPr>
        <w:t xml:space="preserve"> </w:t>
      </w:r>
    </w:p>
    <w:p w:rsidR="009765A8" w:rsidRDefault="009765A8" w:rsidP="003C73DF">
      <w:pPr>
        <w:spacing w:after="0" w:line="276" w:lineRule="auto"/>
        <w:jc w:val="center"/>
        <w:rPr>
          <w:rFonts w:ascii="Calibri" w:hAnsi="Calibri" w:cs="Arial"/>
          <w:bCs/>
        </w:rPr>
      </w:pPr>
    </w:p>
    <w:p w:rsidR="000C2086" w:rsidRPr="003C73DF" w:rsidRDefault="000C2086" w:rsidP="003C73DF">
      <w:pPr>
        <w:spacing w:after="0" w:line="276" w:lineRule="auto"/>
        <w:jc w:val="center"/>
        <w:rPr>
          <w:rFonts w:ascii="Calibri" w:hAnsi="Calibri" w:cs="Arial"/>
          <w:bCs/>
        </w:rPr>
      </w:pPr>
      <w:r>
        <w:t>PODMIOTY W IMIENIU KTÓRYCH SKŁADANE JEST OŚWIADCZENIE:</w:t>
      </w:r>
    </w:p>
    <w:p w:rsidR="000C2086" w:rsidRPr="003C73DF" w:rsidRDefault="000C2086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0C2086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0C2086" w:rsidP="009765A8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71340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BB4523" w:rsidRPr="003C73DF" w:rsidRDefault="00BB4523" w:rsidP="00BB4523">
      <w:pPr>
        <w:spacing w:line="276" w:lineRule="auto"/>
        <w:rPr>
          <w:rFonts w:ascii="Calibri" w:hAnsi="Calibri" w:cs="Calibri"/>
          <w:sz w:val="18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E55AAD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3C73DF" w:rsidRPr="007A5E08" w:rsidRDefault="003C73DF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71340F" w:rsidRPr="0071340F" w:rsidRDefault="0071340F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71340F" w:rsidP="0071340F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3C73D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3C73D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71340F" w:rsidRPr="003C73DF" w:rsidRDefault="0071340F" w:rsidP="0071340F">
      <w:pPr>
        <w:spacing w:line="276" w:lineRule="auto"/>
        <w:rPr>
          <w:rFonts w:ascii="Calibri" w:hAnsi="Calibri" w:cs="Calibri"/>
          <w:sz w:val="8"/>
          <w:szCs w:val="24"/>
          <w:vertAlign w:val="subscript"/>
        </w:rPr>
      </w:pPr>
    </w:p>
    <w:p w:rsidR="0071340F" w:rsidRPr="002F3F8E" w:rsidRDefault="0071340F" w:rsidP="0071340F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E55AAD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71340F" w:rsidRPr="0039396D" w:rsidRDefault="0071340F" w:rsidP="007134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71340F" w:rsidRPr="007A5E08" w:rsidRDefault="0071340F" w:rsidP="0071340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1B1" w:rsidRDefault="004A61B1" w:rsidP="0038231F">
      <w:pPr>
        <w:spacing w:after="0" w:line="240" w:lineRule="auto"/>
      </w:pPr>
      <w:r>
        <w:separator/>
      </w:r>
    </w:p>
  </w:endnote>
  <w:endnote w:type="continuationSeparator" w:id="0">
    <w:p w:rsidR="004A61B1" w:rsidRDefault="004A61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8E" w:rsidRDefault="0032735F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>
      <w:rPr>
        <w:rFonts w:cs="Calibri"/>
        <w:i/>
        <w:sz w:val="16"/>
        <w:szCs w:val="18"/>
      </w:rPr>
      <w:t>*</w:t>
    </w:r>
    <w:r w:rsidR="002F3F8E" w:rsidRPr="00667E67">
      <w:rPr>
        <w:rFonts w:cs="Calibri"/>
        <w:i/>
        <w:sz w:val="16"/>
        <w:szCs w:val="18"/>
      </w:rPr>
      <w:t xml:space="preserve">Oferta musi być złożona pod rygorem nieważności </w:t>
    </w:r>
    <w:r w:rsidR="002F3F8E" w:rsidRPr="00667E67">
      <w:rPr>
        <w:rFonts w:cs="Calibri"/>
        <w:b/>
        <w:i/>
        <w:sz w:val="16"/>
        <w:szCs w:val="18"/>
        <w:u w:val="single"/>
      </w:rPr>
      <w:t>w formie elektronicznej</w:t>
    </w:r>
    <w:r w:rsidR="002F3F8E"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1B1" w:rsidRDefault="004A61B1" w:rsidP="0038231F">
      <w:pPr>
        <w:spacing w:after="0" w:line="240" w:lineRule="auto"/>
      </w:pPr>
      <w:r>
        <w:separator/>
      </w:r>
    </w:p>
  </w:footnote>
  <w:footnote w:type="continuationSeparator" w:id="0">
    <w:p w:rsidR="004A61B1" w:rsidRDefault="004A61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8D" w:rsidRPr="0044456C" w:rsidRDefault="0044456C" w:rsidP="0044456C">
    <w:pPr>
      <w:pStyle w:val="Nagwek"/>
    </w:pPr>
    <w:r>
      <w:t xml:space="preserve"> </w:t>
    </w:r>
    <w:r>
      <w:rPr>
        <w:sz w:val="23"/>
        <w:szCs w:val="23"/>
      </w:rPr>
      <w:t>2022/BZP 00060522/01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3FC"/>
    <w:multiLevelType w:val="hybridMultilevel"/>
    <w:tmpl w:val="8986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73196"/>
    <w:rsid w:val="000809B6"/>
    <w:rsid w:val="000817F4"/>
    <w:rsid w:val="000917E5"/>
    <w:rsid w:val="000B1025"/>
    <w:rsid w:val="000B1F47"/>
    <w:rsid w:val="000C021E"/>
    <w:rsid w:val="000C208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BD7"/>
    <w:rsid w:val="00243441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C73DF"/>
    <w:rsid w:val="003D272A"/>
    <w:rsid w:val="003D7458"/>
    <w:rsid w:val="003E1710"/>
    <w:rsid w:val="003F024C"/>
    <w:rsid w:val="003F0F5D"/>
    <w:rsid w:val="00434CC2"/>
    <w:rsid w:val="0044456C"/>
    <w:rsid w:val="00456053"/>
    <w:rsid w:val="00466838"/>
    <w:rsid w:val="00474EF7"/>
    <w:rsid w:val="004761C6"/>
    <w:rsid w:val="00484F88"/>
    <w:rsid w:val="00492E03"/>
    <w:rsid w:val="004A3593"/>
    <w:rsid w:val="004A61B1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7D0"/>
    <w:rsid w:val="00550354"/>
    <w:rsid w:val="00554F66"/>
    <w:rsid w:val="005641F0"/>
    <w:rsid w:val="005A73FB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1340F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10E2F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40F8"/>
    <w:rsid w:val="009129F3"/>
    <w:rsid w:val="00920F98"/>
    <w:rsid w:val="009301A2"/>
    <w:rsid w:val="00934636"/>
    <w:rsid w:val="009357BA"/>
    <w:rsid w:val="009375EB"/>
    <w:rsid w:val="009469C7"/>
    <w:rsid w:val="00956C26"/>
    <w:rsid w:val="00975C49"/>
    <w:rsid w:val="009765A8"/>
    <w:rsid w:val="0097785C"/>
    <w:rsid w:val="00992C2F"/>
    <w:rsid w:val="009A397D"/>
    <w:rsid w:val="009B5EFA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5121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3F24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57F6E"/>
    <w:rsid w:val="00D655A6"/>
    <w:rsid w:val="00D72A0B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AAD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379C9"/>
    <w:rsid w:val="00F54680"/>
    <w:rsid w:val="00F5470F"/>
    <w:rsid w:val="00F65E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79C9"/>
  <w15:docId w15:val="{E5A28478-1AE9-4977-BE0E-5122932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paragraph" w:customStyle="1" w:styleId="Default">
    <w:name w:val="Default"/>
    <w:rsid w:val="00444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66D7-9B6F-40B0-BEFF-D7EED00C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5</cp:revision>
  <cp:lastPrinted>2016-07-26T08:32:00Z</cp:lastPrinted>
  <dcterms:created xsi:type="dcterms:W3CDTF">2022-02-01T12:17:00Z</dcterms:created>
  <dcterms:modified xsi:type="dcterms:W3CDTF">2022-02-17T12:25:00Z</dcterms:modified>
</cp:coreProperties>
</file>