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0B0FD5" w14:textId="17462E08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3F63E6">
        <w:rPr>
          <w:rFonts w:ascii="Tahoma" w:hAnsi="Tahoma" w:cs="Tahoma"/>
        </w:rPr>
        <w:t>8</w:t>
      </w:r>
      <w:r w:rsidRPr="001113D8">
        <w:rPr>
          <w:rFonts w:ascii="Tahoma" w:hAnsi="Tahoma" w:cs="Tahoma"/>
        </w:rPr>
        <w:t xml:space="preserve"> </w:t>
      </w:r>
      <w:r w:rsidR="00EC18A6">
        <w:rPr>
          <w:rFonts w:ascii="Tahoma" w:hAnsi="Tahoma" w:cs="Tahoma"/>
        </w:rPr>
        <w:t>S</w:t>
      </w:r>
      <w:r w:rsidRPr="001113D8">
        <w:rPr>
          <w:rFonts w:ascii="Tahoma" w:hAnsi="Tahoma" w:cs="Tahoma"/>
        </w:rPr>
        <w:t>W</w:t>
      </w:r>
      <w:r w:rsidR="00EC18A6">
        <w:rPr>
          <w:rFonts w:ascii="Tahoma" w:hAnsi="Tahoma" w:cs="Tahoma"/>
        </w:rPr>
        <w:t>Z</w:t>
      </w:r>
    </w:p>
    <w:p w14:paraId="586B154D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1F1D0A49" w14:textId="77777777" w:rsidR="005012E2" w:rsidRPr="002107D5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2107D5">
        <w:rPr>
          <w:rFonts w:ascii="Tahoma" w:hAnsi="Tahoma" w:cs="Tahoma"/>
          <w:b/>
          <w:bCs/>
          <w:color w:val="FF0000"/>
          <w:sz w:val="20"/>
          <w:u w:val="single"/>
        </w:rPr>
        <w:t xml:space="preserve">Dokument należy wypełnić poprzez uzupełnienie poszczególnych tabel </w:t>
      </w:r>
    </w:p>
    <w:p w14:paraId="382047CB" w14:textId="6C46BCA7" w:rsidR="003B427F" w:rsidRPr="003F63E6" w:rsidRDefault="003F63E6" w:rsidP="003F63E6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 w:rsidRPr="003F63E6">
        <w:rPr>
          <w:rFonts w:ascii="Tahoma" w:hAnsi="Tahoma" w:cs="Tahoma"/>
          <w:i/>
          <w:iCs/>
          <w:sz w:val="20"/>
        </w:rPr>
        <w:t>Dokument składany na wezwanie</w:t>
      </w:r>
    </w:p>
    <w:p w14:paraId="496F1634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45B3B277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228C4BD6" w14:textId="77777777" w:rsidTr="00C4570C">
        <w:tc>
          <w:tcPr>
            <w:tcW w:w="10488" w:type="dxa"/>
          </w:tcPr>
          <w:p w14:paraId="19D25673" w14:textId="77777777" w:rsidR="005012E2" w:rsidRDefault="005012E2" w:rsidP="005012E2">
            <w:pPr>
              <w:pStyle w:val="Tekstpodstawowy"/>
            </w:pPr>
          </w:p>
          <w:p w14:paraId="354B3DBD" w14:textId="77777777" w:rsidR="005012E2" w:rsidRDefault="005012E2" w:rsidP="005012E2">
            <w:pPr>
              <w:pStyle w:val="Tekstpodstawowy"/>
            </w:pPr>
          </w:p>
        </w:tc>
      </w:tr>
    </w:tbl>
    <w:p w14:paraId="7B4611DA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4A27D27A" w14:textId="77777777" w:rsidR="005012E2" w:rsidRDefault="005012E2" w:rsidP="005012E2">
      <w:pPr>
        <w:pStyle w:val="Tekstpodstawowy"/>
      </w:pPr>
    </w:p>
    <w:p w14:paraId="74C27CF1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64401598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477C619B" w14:textId="77777777" w:rsidTr="00C4570C">
        <w:tc>
          <w:tcPr>
            <w:tcW w:w="10488" w:type="dxa"/>
          </w:tcPr>
          <w:p w14:paraId="098965BA" w14:textId="77777777" w:rsidR="00F42688" w:rsidRDefault="00F42688" w:rsidP="005012E2">
            <w:pPr>
              <w:pStyle w:val="Tekstpodstawowy"/>
            </w:pPr>
          </w:p>
          <w:p w14:paraId="77104D8F" w14:textId="77777777" w:rsidR="00F42688" w:rsidRDefault="00F42688" w:rsidP="005012E2">
            <w:pPr>
              <w:pStyle w:val="Tekstpodstawowy"/>
            </w:pPr>
          </w:p>
        </w:tc>
      </w:tr>
    </w:tbl>
    <w:p w14:paraId="09B95E7D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276A9975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3014CBD6" w14:textId="77777777" w:rsidTr="00C4570C">
        <w:trPr>
          <w:trHeight w:val="567"/>
        </w:trPr>
        <w:tc>
          <w:tcPr>
            <w:tcW w:w="10290" w:type="dxa"/>
          </w:tcPr>
          <w:p w14:paraId="3F8DF240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4393456F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>Oświadczenie Wykonawcy</w:t>
            </w:r>
          </w:p>
          <w:p w14:paraId="03DB9868" w14:textId="77777777" w:rsidR="00F60F7A" w:rsidRPr="00F60F7A" w:rsidRDefault="00F60F7A" w:rsidP="00F60F7A">
            <w:pPr>
              <w:pStyle w:val="Nagwek1"/>
            </w:pPr>
            <w:r>
              <w:rPr>
                <w:rFonts w:ascii="Tahoma" w:hAnsi="Tahoma" w:cs="Tahoma"/>
                <w:szCs w:val="24"/>
                <w:u w:val="none"/>
              </w:rPr>
              <w:t xml:space="preserve">o posiadaniu specjalistycznych środków transportu </w:t>
            </w:r>
          </w:p>
          <w:p w14:paraId="1A728289" w14:textId="77777777" w:rsidR="005012E2" w:rsidRDefault="00F60F7A" w:rsidP="00F60F7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>
              <w:rPr>
                <w:rFonts w:ascii="Tahoma" w:hAnsi="Tahoma" w:cs="Tahoma"/>
                <w:szCs w:val="24"/>
                <w:u w:val="none"/>
              </w:rPr>
              <w:t xml:space="preserve">dopuszczonych do transportu żywności </w:t>
            </w:r>
          </w:p>
          <w:p w14:paraId="36067073" w14:textId="77777777" w:rsidR="00F60F7A" w:rsidRPr="00F60F7A" w:rsidRDefault="00F60F7A" w:rsidP="00F60F7A"/>
        </w:tc>
      </w:tr>
    </w:tbl>
    <w:p w14:paraId="28DCA557" w14:textId="77777777" w:rsidR="00867C4D" w:rsidRPr="001113D8" w:rsidRDefault="00867C4D">
      <w:pPr>
        <w:rPr>
          <w:rFonts w:ascii="Tahoma" w:hAnsi="Tahoma" w:cs="Tahoma"/>
        </w:rPr>
      </w:pPr>
    </w:p>
    <w:p w14:paraId="33BFB0DB" w14:textId="74EE96A5" w:rsidR="001F71D1" w:rsidRDefault="005012E2" w:rsidP="002107D5">
      <w:pPr>
        <w:pStyle w:val="Tekstpodstawowy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>Zakup wraz z dostawą produktów żywnościowych dla Przedszkola nr 1 "Bajkowy Świat" we Wronkach od 0</w:t>
      </w:r>
      <w:r w:rsidR="003F63E6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A72B21">
        <w:rPr>
          <w:rFonts w:ascii="Tahoma" w:hAnsi="Tahoma" w:cs="Tahoma"/>
          <w:b/>
          <w:bCs/>
          <w:sz w:val="22"/>
          <w:szCs w:val="22"/>
          <w:u w:val="single"/>
        </w:rPr>
        <w:t>stycz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447388">
        <w:rPr>
          <w:rFonts w:ascii="Tahoma" w:hAnsi="Tahoma" w:cs="Tahoma"/>
          <w:b/>
          <w:bCs/>
          <w:sz w:val="22"/>
          <w:szCs w:val="22"/>
          <w:u w:val="single"/>
        </w:rPr>
        <w:t>5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r. do </w:t>
      </w:r>
      <w:r w:rsidR="008A4292" w:rsidRPr="001113D8">
        <w:rPr>
          <w:rFonts w:ascii="Tahoma" w:hAnsi="Tahoma" w:cs="Tahoma"/>
          <w:b/>
          <w:bCs/>
          <w:sz w:val="22"/>
          <w:szCs w:val="22"/>
          <w:u w:val="single"/>
        </w:rPr>
        <w:t>31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>grudnia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447388">
        <w:rPr>
          <w:rFonts w:ascii="Tahoma" w:hAnsi="Tahoma" w:cs="Tahoma"/>
          <w:b/>
          <w:bCs/>
          <w:sz w:val="22"/>
          <w:szCs w:val="22"/>
          <w:u w:val="single"/>
        </w:rPr>
        <w:t>5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>r.</w:t>
      </w:r>
      <w:bookmarkEnd w:id="0"/>
      <w:r w:rsidR="00E966CE" w:rsidRPr="001113D8">
        <w:rPr>
          <w:rFonts w:ascii="Tahoma" w:hAnsi="Tahoma" w:cs="Tahoma"/>
          <w:sz w:val="22"/>
          <w:szCs w:val="22"/>
        </w:rPr>
        <w:t xml:space="preserve"> oświadczam,</w:t>
      </w:r>
      <w:r w:rsidR="00F60F7A">
        <w:rPr>
          <w:rFonts w:ascii="Tahoma" w:hAnsi="Tahoma" w:cs="Tahoma"/>
          <w:sz w:val="22"/>
          <w:szCs w:val="22"/>
        </w:rPr>
        <w:t xml:space="preserve"> iż</w:t>
      </w:r>
      <w:r w:rsidR="00E813B5" w:rsidRPr="001113D8">
        <w:rPr>
          <w:rFonts w:ascii="Tahoma" w:hAnsi="Tahoma" w:cs="Tahoma"/>
          <w:sz w:val="22"/>
          <w:szCs w:val="22"/>
        </w:rPr>
        <w:t>:</w:t>
      </w:r>
    </w:p>
    <w:p w14:paraId="5BF08884" w14:textId="77777777" w:rsidR="00F60F7A" w:rsidRPr="00F60F7A" w:rsidRDefault="00F60F7A" w:rsidP="002107D5">
      <w:pPr>
        <w:pStyle w:val="Tekstpodstawowy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 realizacji zamówienia użyje środków transportu dopuszczonych do transportu żywności zgodnie z rozporządzeniem (WE) nr 852/2004 Parlamentu europejskiego i Rady z dnia 29 kwietnia 2004 r. w sprawie higieny środków spożywczych</w:t>
      </w:r>
    </w:p>
    <w:p w14:paraId="35B20A51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0A42A184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393B017F" w14:textId="77777777" w:rsidR="00E813B5" w:rsidRDefault="00F60F7A" w:rsidP="00E813B5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Dotyczy części: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</w:tblGrid>
      <w:tr w:rsidR="00F60F7A" w:rsidRPr="00B776C1" w14:paraId="0025EE4A" w14:textId="77777777" w:rsidTr="00C4570C">
        <w:tc>
          <w:tcPr>
            <w:tcW w:w="1668" w:type="dxa"/>
          </w:tcPr>
          <w:p w14:paraId="27B535FC" w14:textId="77777777" w:rsidR="00F60F7A" w:rsidRPr="00B776C1" w:rsidRDefault="00F60F7A" w:rsidP="00E813B5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6DE4DE02" w14:textId="77777777" w:rsidR="00F60F7A" w:rsidRPr="00B776C1" w:rsidRDefault="00F60F7A" w:rsidP="00E813B5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A332E3A" w14:textId="77777777" w:rsidR="00F60F7A" w:rsidRPr="00F60F7A" w:rsidRDefault="00F60F7A" w:rsidP="00E813B5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(wskazać nr części zamówienia, której ww. oświadczenie dotyczy)</w:t>
      </w:r>
    </w:p>
    <w:p w14:paraId="28813A65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00A9F5F5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134D7380" w14:textId="77777777" w:rsidR="00877034" w:rsidRPr="00877034" w:rsidRDefault="00877034" w:rsidP="00877034">
      <w:pPr>
        <w:pStyle w:val="Tekstpodstawowy"/>
      </w:pPr>
    </w:p>
    <w:p w14:paraId="1D54B185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552B0D40" w14:textId="77777777" w:rsidR="00867C4D" w:rsidRPr="002107D5" w:rsidRDefault="00867C4D" w:rsidP="00E813B5">
      <w:pPr>
        <w:rPr>
          <w:rFonts w:ascii="Tahoma" w:hAnsi="Tahoma" w:cs="Tahoma"/>
          <w:color w:val="FF0000"/>
          <w:sz w:val="16"/>
          <w:szCs w:val="16"/>
        </w:rPr>
      </w:pPr>
      <w:r w:rsidRPr="002107D5">
        <w:rPr>
          <w:rFonts w:ascii="Tahoma" w:hAnsi="Tahoma" w:cs="Tahoma"/>
          <w:sz w:val="16"/>
          <w:szCs w:val="16"/>
        </w:rPr>
        <w:t xml:space="preserve"> </w:t>
      </w:r>
      <w:r w:rsidRPr="002107D5">
        <w:rPr>
          <w:rFonts w:ascii="Tahoma" w:hAnsi="Tahoma" w:cs="Tahoma"/>
          <w:b/>
          <w:bCs/>
          <w:color w:val="FF0000"/>
          <w:sz w:val="16"/>
          <w:szCs w:val="16"/>
        </w:rPr>
        <w:t>Uwaga !</w:t>
      </w:r>
    </w:p>
    <w:p w14:paraId="6FA82ED8" w14:textId="77777777" w:rsidR="005F5143" w:rsidRPr="002107D5" w:rsidRDefault="005F5143" w:rsidP="005F5143">
      <w:pPr>
        <w:jc w:val="both"/>
        <w:rPr>
          <w:rFonts w:ascii="Tahoma" w:hAnsi="Tahoma" w:cs="Tahoma"/>
          <w:sz w:val="16"/>
          <w:szCs w:val="16"/>
        </w:rPr>
      </w:pPr>
      <w:r w:rsidRPr="002107D5">
        <w:rPr>
          <w:rFonts w:ascii="Tahoma" w:hAnsi="Tahoma" w:cs="Tahoma"/>
          <w:sz w:val="16"/>
          <w:szCs w:val="16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221A0DDB" w14:textId="77777777" w:rsidR="005F5143" w:rsidRDefault="005F5143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5C9247EC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CE8E1" w14:textId="77777777" w:rsidR="0065619D" w:rsidRDefault="0065619D">
      <w:r>
        <w:separator/>
      </w:r>
    </w:p>
  </w:endnote>
  <w:endnote w:type="continuationSeparator" w:id="0">
    <w:p w14:paraId="434A0C5D" w14:textId="77777777" w:rsidR="0065619D" w:rsidRDefault="0065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20"/>
      </w:rPr>
      <w:id w:val="-1948460928"/>
      <w:docPartObj>
        <w:docPartGallery w:val="Page Numbers (Bottom of Page)"/>
        <w:docPartUnique/>
      </w:docPartObj>
    </w:sdtPr>
    <w:sdtEndPr/>
    <w:sdtContent>
      <w:p w14:paraId="109BF0C8" w14:textId="6120E498" w:rsidR="003F63E6" w:rsidRPr="003F63E6" w:rsidRDefault="003F63E6">
        <w:pPr>
          <w:pStyle w:val="Stopka"/>
          <w:jc w:val="right"/>
          <w:rPr>
            <w:rFonts w:ascii="Tahoma" w:hAnsi="Tahoma" w:cs="Tahoma"/>
            <w:sz w:val="20"/>
          </w:rPr>
        </w:pPr>
        <w:r w:rsidRPr="003F63E6">
          <w:rPr>
            <w:rFonts w:ascii="Tahoma" w:hAnsi="Tahoma" w:cs="Tahoma"/>
            <w:sz w:val="20"/>
          </w:rPr>
          <w:fldChar w:fldCharType="begin"/>
        </w:r>
        <w:r w:rsidRPr="003F63E6">
          <w:rPr>
            <w:rFonts w:ascii="Tahoma" w:hAnsi="Tahoma" w:cs="Tahoma"/>
            <w:sz w:val="20"/>
          </w:rPr>
          <w:instrText>PAGE   \* MERGEFORMAT</w:instrText>
        </w:r>
        <w:r w:rsidRPr="003F63E6">
          <w:rPr>
            <w:rFonts w:ascii="Tahoma" w:hAnsi="Tahoma" w:cs="Tahoma"/>
            <w:sz w:val="20"/>
          </w:rPr>
          <w:fldChar w:fldCharType="separate"/>
        </w:r>
        <w:r w:rsidRPr="003F63E6">
          <w:rPr>
            <w:rFonts w:ascii="Tahoma" w:hAnsi="Tahoma" w:cs="Tahoma"/>
            <w:sz w:val="20"/>
          </w:rPr>
          <w:t>2</w:t>
        </w:r>
        <w:r w:rsidRPr="003F63E6">
          <w:rPr>
            <w:rFonts w:ascii="Tahoma" w:hAnsi="Tahoma" w:cs="Tahoma"/>
            <w:sz w:val="20"/>
          </w:rPr>
          <w:fldChar w:fldCharType="end"/>
        </w:r>
      </w:p>
    </w:sdtContent>
  </w:sdt>
  <w:p w14:paraId="60E925FA" w14:textId="208104A5" w:rsidR="00867C4D" w:rsidRPr="003F63E6" w:rsidRDefault="00867C4D">
    <w:pPr>
      <w:pStyle w:val="Stopka"/>
      <w:ind w:right="360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E1FDE" w14:textId="77777777" w:rsidR="0065619D" w:rsidRDefault="0065619D">
      <w:r>
        <w:separator/>
      </w:r>
    </w:p>
  </w:footnote>
  <w:footnote w:type="continuationSeparator" w:id="0">
    <w:p w14:paraId="2643D49E" w14:textId="77777777" w:rsidR="0065619D" w:rsidRDefault="00656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156785">
    <w:abstractNumId w:val="0"/>
  </w:num>
  <w:num w:numId="2" w16cid:durableId="1197740698">
    <w:abstractNumId w:val="1"/>
  </w:num>
  <w:num w:numId="3" w16cid:durableId="667176224">
    <w:abstractNumId w:val="4"/>
  </w:num>
  <w:num w:numId="4" w16cid:durableId="1700667212">
    <w:abstractNumId w:val="2"/>
    <w:lvlOverride w:ilvl="0">
      <w:startOverride w:val="1"/>
    </w:lvlOverride>
  </w:num>
  <w:num w:numId="5" w16cid:durableId="1979459908">
    <w:abstractNumId w:val="6"/>
  </w:num>
  <w:num w:numId="6" w16cid:durableId="99296643">
    <w:abstractNumId w:val="7"/>
  </w:num>
  <w:num w:numId="7" w16cid:durableId="1481921309">
    <w:abstractNumId w:val="3"/>
  </w:num>
  <w:num w:numId="8" w16cid:durableId="1294368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D323D"/>
    <w:rsid w:val="001113D8"/>
    <w:rsid w:val="0013249B"/>
    <w:rsid w:val="001F1345"/>
    <w:rsid w:val="001F71D1"/>
    <w:rsid w:val="002031E6"/>
    <w:rsid w:val="002107D5"/>
    <w:rsid w:val="00212317"/>
    <w:rsid w:val="00282447"/>
    <w:rsid w:val="002B0480"/>
    <w:rsid w:val="002D4040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3F63E6"/>
    <w:rsid w:val="004105BA"/>
    <w:rsid w:val="00447388"/>
    <w:rsid w:val="00453066"/>
    <w:rsid w:val="00463A38"/>
    <w:rsid w:val="004E5FD6"/>
    <w:rsid w:val="005012E2"/>
    <w:rsid w:val="00536944"/>
    <w:rsid w:val="0054164B"/>
    <w:rsid w:val="00561B3C"/>
    <w:rsid w:val="005A3326"/>
    <w:rsid w:val="005B0CCA"/>
    <w:rsid w:val="005F5143"/>
    <w:rsid w:val="005F6D46"/>
    <w:rsid w:val="0062464B"/>
    <w:rsid w:val="00642DF2"/>
    <w:rsid w:val="0065619D"/>
    <w:rsid w:val="00674CE7"/>
    <w:rsid w:val="006A0085"/>
    <w:rsid w:val="007B17FA"/>
    <w:rsid w:val="007C3152"/>
    <w:rsid w:val="00822940"/>
    <w:rsid w:val="008565D3"/>
    <w:rsid w:val="00867C4D"/>
    <w:rsid w:val="00877034"/>
    <w:rsid w:val="008A4292"/>
    <w:rsid w:val="008F372A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776C1"/>
    <w:rsid w:val="00B97659"/>
    <w:rsid w:val="00BC6736"/>
    <w:rsid w:val="00BD271F"/>
    <w:rsid w:val="00C10203"/>
    <w:rsid w:val="00C35A92"/>
    <w:rsid w:val="00C4570C"/>
    <w:rsid w:val="00CB27A0"/>
    <w:rsid w:val="00CC7376"/>
    <w:rsid w:val="00D31A5E"/>
    <w:rsid w:val="00DA6AF6"/>
    <w:rsid w:val="00E10D9B"/>
    <w:rsid w:val="00E34228"/>
    <w:rsid w:val="00E42F67"/>
    <w:rsid w:val="00E813B5"/>
    <w:rsid w:val="00E966CE"/>
    <w:rsid w:val="00EA42BD"/>
    <w:rsid w:val="00EB28CA"/>
    <w:rsid w:val="00EB5086"/>
    <w:rsid w:val="00EC18A6"/>
    <w:rsid w:val="00ED2BF4"/>
    <w:rsid w:val="00ED45AF"/>
    <w:rsid w:val="00F018C2"/>
    <w:rsid w:val="00F20995"/>
    <w:rsid w:val="00F222A5"/>
    <w:rsid w:val="00F30934"/>
    <w:rsid w:val="00F3136E"/>
    <w:rsid w:val="00F42688"/>
    <w:rsid w:val="00F568AE"/>
    <w:rsid w:val="00F60F7A"/>
    <w:rsid w:val="00FE67E1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0300C5"/>
  <w15:chartTrackingRefBased/>
  <w15:docId w15:val="{0C5B28B4-FED9-43C9-B6B6-097CBA34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3F63E6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7</cp:revision>
  <cp:lastPrinted>2024-10-23T10:50:00Z</cp:lastPrinted>
  <dcterms:created xsi:type="dcterms:W3CDTF">2021-11-03T12:06:00Z</dcterms:created>
  <dcterms:modified xsi:type="dcterms:W3CDTF">2024-10-23T10:51:00Z</dcterms:modified>
</cp:coreProperties>
</file>