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Tr="006B40AD">
        <w:trPr>
          <w:trHeight w:val="70"/>
        </w:trPr>
        <w:tc>
          <w:tcPr>
            <w:tcW w:w="5103" w:type="dxa"/>
            <w:tcMar>
              <w:left w:w="0" w:type="dxa"/>
              <w:right w:w="0" w:type="dxa"/>
            </w:tcMar>
          </w:tcPr>
          <w:p w:rsidR="00281F3D" w:rsidRPr="00483ED3" w:rsidRDefault="002641C1" w:rsidP="00FD7725">
            <w:pPr>
              <w:rPr>
                <w:rFonts w:cs="Times New Roman"/>
                <w:b/>
                <w:sz w:val="21"/>
                <w:szCs w:val="21"/>
              </w:rPr>
            </w:pPr>
            <w:bookmarkStart w:id="0" w:name="_Hlk12607021"/>
            <w:r w:rsidRPr="00483ED3">
              <w:rPr>
                <w:rFonts w:cs="Times New Roman"/>
                <w:b/>
                <w:sz w:val="21"/>
                <w:szCs w:val="21"/>
              </w:rPr>
              <w:t>ZP/220/</w:t>
            </w:r>
            <w:r w:rsidR="00FD7725">
              <w:rPr>
                <w:rFonts w:cs="Times New Roman"/>
                <w:b/>
                <w:sz w:val="21"/>
                <w:szCs w:val="21"/>
              </w:rPr>
              <w:t>44</w:t>
            </w:r>
            <w:r w:rsidR="00CB7275" w:rsidRPr="00483ED3">
              <w:rPr>
                <w:rFonts w:cs="Times New Roman"/>
                <w:b/>
                <w:sz w:val="21"/>
                <w:szCs w:val="21"/>
              </w:rPr>
              <w:t>/</w:t>
            </w:r>
            <w:r w:rsidR="00A711D1" w:rsidRPr="00483ED3">
              <w:rPr>
                <w:rFonts w:cs="Times New Roman"/>
                <w:b/>
                <w:sz w:val="21"/>
                <w:szCs w:val="21"/>
              </w:rPr>
              <w:t>2</w:t>
            </w:r>
            <w:r w:rsidR="00651B27">
              <w:rPr>
                <w:rFonts w:cs="Times New Roman"/>
                <w:b/>
                <w:sz w:val="21"/>
                <w:szCs w:val="21"/>
              </w:rPr>
              <w:t>3</w:t>
            </w:r>
          </w:p>
        </w:tc>
        <w:tc>
          <w:tcPr>
            <w:tcW w:w="567" w:type="dxa"/>
            <w:tcMar>
              <w:left w:w="0" w:type="dxa"/>
              <w:right w:w="0" w:type="dxa"/>
            </w:tcMar>
          </w:tcPr>
          <w:p w:rsidR="00281F3D" w:rsidRPr="008C5CC8" w:rsidRDefault="00281F3D" w:rsidP="00281F3D">
            <w:pPr>
              <w:rPr>
                <w:rFonts w:ascii="Times New Roman" w:hAnsi="Times New Roman" w:cs="Times New Roman"/>
                <w:b/>
                <w:sz w:val="21"/>
                <w:szCs w:val="21"/>
              </w:rPr>
            </w:pPr>
          </w:p>
        </w:tc>
        <w:tc>
          <w:tcPr>
            <w:tcW w:w="4531" w:type="dxa"/>
            <w:tcMar>
              <w:left w:w="0" w:type="dxa"/>
              <w:right w:w="0" w:type="dxa"/>
            </w:tcMar>
          </w:tcPr>
          <w:p w:rsidR="00281F3D" w:rsidRPr="008C5CC8" w:rsidRDefault="00281F3D" w:rsidP="00281F3D">
            <w:pPr>
              <w:rPr>
                <w:rFonts w:ascii="Times New Roman" w:hAnsi="Times New Roman" w:cs="Times New Roman"/>
                <w:b/>
                <w:sz w:val="21"/>
                <w:szCs w:val="21"/>
              </w:rPr>
            </w:pPr>
          </w:p>
        </w:tc>
      </w:tr>
    </w:tbl>
    <w:bookmarkEnd w:id="0"/>
    <w:p w:rsidR="0068381F" w:rsidRPr="006E2B9E" w:rsidRDefault="00FD7725" w:rsidP="00883CDE">
      <w:pPr>
        <w:spacing w:line="240" w:lineRule="auto"/>
        <w:ind w:right="284"/>
        <w:jc w:val="both"/>
        <w:rPr>
          <w:rFonts w:cs="Times New Roman"/>
          <w:i/>
          <w:sz w:val="20"/>
          <w:szCs w:val="20"/>
        </w:rPr>
      </w:pPr>
      <w:r w:rsidRPr="004955C0">
        <w:rPr>
          <w:rFonts w:ascii="Calibri" w:hAnsi="Calibri" w:cs="Calibri"/>
          <w:i/>
          <w:sz w:val="19"/>
          <w:szCs w:val="19"/>
        </w:rPr>
        <w:t xml:space="preserve">Dotyczy: postępowania o udzielenie zamówienia publicznego na </w:t>
      </w:r>
      <w:r>
        <w:rPr>
          <w:rFonts w:ascii="Calibri" w:hAnsi="Calibri" w:cs="Calibri"/>
          <w:i/>
          <w:sz w:val="19"/>
          <w:szCs w:val="19"/>
        </w:rPr>
        <w:t>dostawę, montaż i uruchomienie 3 stołów operacyjnych</w:t>
      </w:r>
      <w:r w:rsidRPr="004955C0">
        <w:rPr>
          <w:rFonts w:ascii="Calibri" w:hAnsi="Calibri" w:cs="Calibri"/>
          <w:bCs/>
          <w:i/>
          <w:sz w:val="19"/>
          <w:szCs w:val="19"/>
        </w:rPr>
        <w:t>.</w:t>
      </w:r>
    </w:p>
    <w:p w:rsidR="00281F3D" w:rsidRPr="00483ED3" w:rsidRDefault="00281F3D" w:rsidP="00883CDE">
      <w:pPr>
        <w:spacing w:after="0" w:line="240" w:lineRule="auto"/>
        <w:jc w:val="both"/>
        <w:rPr>
          <w:rFonts w:cs="Times New Roman"/>
          <w:b/>
          <w:sz w:val="21"/>
          <w:szCs w:val="21"/>
          <w:u w:val="single"/>
        </w:rPr>
      </w:pPr>
    </w:p>
    <w:p w:rsidR="00883CDE" w:rsidRPr="00483ED3" w:rsidRDefault="0005262F" w:rsidP="00C52EBD">
      <w:pPr>
        <w:tabs>
          <w:tab w:val="left" w:pos="0"/>
        </w:tabs>
        <w:spacing w:line="240" w:lineRule="auto"/>
        <w:jc w:val="center"/>
        <w:rPr>
          <w:rFonts w:cs="Times New Roman"/>
          <w:b/>
          <w:sz w:val="28"/>
          <w:szCs w:val="28"/>
        </w:rPr>
      </w:pPr>
      <w:r>
        <w:rPr>
          <w:rFonts w:cs="Times New Roman"/>
          <w:b/>
          <w:sz w:val="28"/>
          <w:szCs w:val="28"/>
        </w:rPr>
        <w:t>WYJAŚNIENIA NR 1</w:t>
      </w:r>
    </w:p>
    <w:p w:rsidR="00340C62" w:rsidRPr="00483ED3" w:rsidRDefault="00340C62" w:rsidP="00483ED3">
      <w:pPr>
        <w:spacing w:line="240" w:lineRule="auto"/>
        <w:jc w:val="both"/>
        <w:rPr>
          <w:rFonts w:cs="Times New Roman"/>
          <w:sz w:val="21"/>
          <w:szCs w:val="21"/>
        </w:rPr>
      </w:pPr>
    </w:p>
    <w:p w:rsidR="00FF0107" w:rsidRPr="00242E06" w:rsidRDefault="00FF0107" w:rsidP="00F079CB">
      <w:pPr>
        <w:spacing w:line="240" w:lineRule="auto"/>
        <w:jc w:val="both"/>
        <w:rPr>
          <w:rFonts w:cstheme="minorHAnsi"/>
          <w:sz w:val="20"/>
          <w:szCs w:val="20"/>
        </w:rPr>
        <w:sectPr w:rsidR="00FF0107" w:rsidRPr="00242E06" w:rsidSect="006B40AD">
          <w:footerReference w:type="default" r:id="rId8"/>
          <w:headerReference w:type="first" r:id="rId9"/>
          <w:footerReference w:type="first" r:id="rId10"/>
          <w:type w:val="continuous"/>
          <w:pgSz w:w="11906" w:h="16838" w:code="9"/>
          <w:pgMar w:top="2552" w:right="851" w:bottom="2835" w:left="851" w:header="1077" w:footer="454" w:gutter="0"/>
          <w:cols w:space="708"/>
          <w:titlePg/>
          <w:docGrid w:linePitch="360"/>
        </w:sectPr>
      </w:pPr>
    </w:p>
    <w:p w:rsidR="00780053" w:rsidRPr="00FD7725" w:rsidRDefault="00780053" w:rsidP="00726E09">
      <w:pPr>
        <w:tabs>
          <w:tab w:val="left" w:pos="284"/>
        </w:tabs>
        <w:spacing w:after="0" w:line="240" w:lineRule="auto"/>
        <w:jc w:val="both"/>
        <w:rPr>
          <w:rFonts w:eastAsia="Times New Roman" w:cs="Calibri"/>
          <w:sz w:val="19"/>
          <w:szCs w:val="19"/>
        </w:rPr>
      </w:pPr>
      <w:bookmarkStart w:id="2" w:name="_Hlk12607031"/>
      <w:r w:rsidRPr="006E2B9E">
        <w:rPr>
          <w:rFonts w:eastAsia="Times New Roman" w:cs="Calibri"/>
          <w:sz w:val="20"/>
          <w:szCs w:val="20"/>
        </w:rPr>
        <w:t xml:space="preserve">Działając na podstawie art. 135 ust. 2 ustawy z dnia 11 września 2021 r. Prawo zamówień publicznych (Dz.U.2021.1129 t.j. z </w:t>
      </w:r>
      <w:r w:rsidRPr="00FD7725">
        <w:rPr>
          <w:rFonts w:eastAsia="Times New Roman" w:cs="Calibri"/>
          <w:sz w:val="19"/>
          <w:szCs w:val="19"/>
        </w:rPr>
        <w:t xml:space="preserve">dnia 2021.06.24, dalej: ustawa PZP), zamawiający udziela następującego wyjaśnienia: </w:t>
      </w:r>
    </w:p>
    <w:p w:rsidR="00935BC0" w:rsidRPr="00FD7725" w:rsidRDefault="00935BC0" w:rsidP="00726E09">
      <w:pPr>
        <w:pStyle w:val="Textbody"/>
        <w:jc w:val="both"/>
        <w:rPr>
          <w:rFonts w:asciiTheme="minorHAnsi" w:eastAsia="SimSun" w:hAnsiTheme="minorHAnsi" w:cstheme="minorHAnsi"/>
          <w:kern w:val="1"/>
          <w:sz w:val="19"/>
          <w:szCs w:val="19"/>
          <w:lang w:eastAsia="hi-IN" w:bidi="hi-IN"/>
        </w:rPr>
      </w:pPr>
    </w:p>
    <w:p w:rsidR="00780053" w:rsidRPr="00FD7725" w:rsidRDefault="00780053" w:rsidP="00726E09">
      <w:pPr>
        <w:pStyle w:val="Textbody"/>
        <w:jc w:val="both"/>
        <w:rPr>
          <w:rFonts w:asciiTheme="minorHAnsi" w:hAnsiTheme="minorHAnsi" w:cstheme="minorHAnsi"/>
          <w:b w:val="0"/>
          <w:bCs/>
          <w:i w:val="0"/>
          <w:sz w:val="19"/>
          <w:szCs w:val="19"/>
        </w:rPr>
      </w:pPr>
    </w:p>
    <w:p w:rsidR="00FD7725" w:rsidRPr="00FD7725" w:rsidRDefault="00FD7725" w:rsidP="00FD7725">
      <w:pPr>
        <w:pStyle w:val="Default"/>
        <w:rPr>
          <w:rFonts w:asciiTheme="minorHAnsi" w:eastAsia="Calibri" w:hAnsiTheme="minorHAnsi" w:cstheme="minorHAnsi"/>
          <w:sz w:val="19"/>
          <w:szCs w:val="19"/>
        </w:rPr>
      </w:pPr>
      <w:r w:rsidRPr="00FD7725">
        <w:rPr>
          <w:rFonts w:asciiTheme="minorHAnsi" w:hAnsiTheme="minorHAnsi" w:cstheme="minorHAnsi"/>
          <w:b/>
          <w:bCs/>
          <w:sz w:val="19"/>
          <w:szCs w:val="19"/>
        </w:rPr>
        <w:t xml:space="preserve">Pytanie 1, </w:t>
      </w:r>
    </w:p>
    <w:p w:rsidR="00FD7725" w:rsidRPr="00FD7725" w:rsidRDefault="00FD7725" w:rsidP="00FD7725">
      <w:pPr>
        <w:contextualSpacing/>
        <w:rPr>
          <w:rFonts w:eastAsia="Calibri" w:cstheme="minorHAnsi"/>
          <w:sz w:val="19"/>
          <w:szCs w:val="19"/>
        </w:rPr>
      </w:pPr>
      <w:r w:rsidRPr="00FD7725">
        <w:rPr>
          <w:rFonts w:eastAsia="Calibri" w:cstheme="minorHAnsi"/>
          <w:sz w:val="19"/>
          <w:szCs w:val="19"/>
        </w:rPr>
        <w:t>Punkt 1.3 tabeli: Czy Zamawiający przyzna także 10 pkt za poniższe rozwiązanie?</w:t>
      </w:r>
    </w:p>
    <w:p w:rsidR="00FD7725" w:rsidRPr="00FD7725" w:rsidRDefault="00FD7725" w:rsidP="00FD7725">
      <w:pPr>
        <w:pStyle w:val="Nagwek"/>
        <w:jc w:val="both"/>
        <w:rPr>
          <w:rFonts w:cstheme="minorHAnsi"/>
          <w:sz w:val="19"/>
          <w:szCs w:val="19"/>
        </w:rPr>
      </w:pPr>
      <w:r w:rsidRPr="00FD7725">
        <w:rPr>
          <w:rFonts w:cstheme="minorHAnsi"/>
          <w:sz w:val="19"/>
          <w:szCs w:val="19"/>
        </w:rPr>
        <w:t>Konstrukcja stołu  wykonana jest ze stali nierdzewnej. Stal o bardzo dobrych właściwościach antykorozyjnych i kwasoodpornych, gatunek stali: AISI 316L , polskie oznaczenie 00H17N14M2. W górnej części kolumny znajduje się tworzywowa osłona harmonijkowa</w:t>
      </w:r>
      <w:r w:rsidRPr="00FD7725">
        <w:rPr>
          <w:rFonts w:eastAsia="Calibri" w:cstheme="minorHAnsi"/>
          <w:sz w:val="19"/>
          <w:szCs w:val="19"/>
        </w:rPr>
        <w:t xml:space="preserve">. Podstawa oraz kolumna stołu pokryte zostały włóknem węglowym. Dzięki temu  Zamawiający  zyskuje dodatkowo wypełnienie segmentów blatu stołu wykonane z kompozytu z włóknem węglowym, gwarantujące bardzo małe napromieniowanie pacjenta oraz personelu podczas wykonywania zdjęć RTG – maksymalny ekwiwalent aluminium MAE nie większy niż </w:t>
      </w:r>
      <w:smartTag w:uri="urn:schemas-microsoft-com:office:smarttags" w:element="metricconverter">
        <w:smartTagPr>
          <w:attr w:name="ProductID" w:val="0,3 mm"/>
        </w:smartTagPr>
        <w:r w:rsidRPr="00FD7725">
          <w:rPr>
            <w:rFonts w:eastAsia="Calibri" w:cstheme="minorHAnsi"/>
            <w:sz w:val="19"/>
            <w:szCs w:val="19"/>
          </w:rPr>
          <w:t>0,3 mm</w:t>
        </w:r>
      </w:smartTag>
      <w:r w:rsidRPr="00FD7725">
        <w:rPr>
          <w:rFonts w:eastAsia="Calibri" w:cstheme="minorHAnsi"/>
          <w:sz w:val="19"/>
          <w:szCs w:val="19"/>
        </w:rPr>
        <w:t xml:space="preserve"> Al.?</w:t>
      </w:r>
    </w:p>
    <w:p w:rsidR="00FD7725" w:rsidRPr="00FD7725" w:rsidRDefault="00FD7725" w:rsidP="00FD7725">
      <w:pPr>
        <w:pStyle w:val="Default"/>
        <w:jc w:val="both"/>
        <w:rPr>
          <w:rFonts w:asciiTheme="minorHAnsi" w:eastAsia="SimSun" w:hAnsiTheme="minorHAnsi" w:cstheme="minorHAnsi"/>
          <w:b/>
          <w:color w:val="auto"/>
          <w:kern w:val="1"/>
          <w:sz w:val="19"/>
          <w:szCs w:val="19"/>
          <w:lang w:eastAsia="hi-IN" w:bidi="hi-IN"/>
        </w:rPr>
      </w:pPr>
      <w:r w:rsidRPr="00FD7725">
        <w:rPr>
          <w:rFonts w:asciiTheme="minorHAnsi" w:eastAsia="SimSun" w:hAnsiTheme="minorHAnsi" w:cstheme="minorHAnsi"/>
          <w:b/>
          <w:color w:val="auto"/>
          <w:kern w:val="1"/>
          <w:sz w:val="19"/>
          <w:szCs w:val="19"/>
          <w:lang w:eastAsia="hi-IN" w:bidi="hi-IN"/>
        </w:rPr>
        <w:t>Odpowiedź:</w:t>
      </w:r>
    </w:p>
    <w:p w:rsidR="00FD7725" w:rsidRPr="00FD7725" w:rsidRDefault="00FD7725" w:rsidP="00FD7725">
      <w:pPr>
        <w:widowControl w:val="0"/>
        <w:suppressAutoHyphens/>
        <w:spacing w:line="100" w:lineRule="atLeast"/>
        <w:jc w:val="both"/>
        <w:rPr>
          <w:rFonts w:eastAsia="SimSun" w:cstheme="minorHAnsi"/>
          <w:b/>
          <w:kern w:val="1"/>
          <w:sz w:val="19"/>
          <w:szCs w:val="19"/>
          <w:lang w:eastAsia="hi-IN" w:bidi="hi-IN"/>
        </w:rPr>
      </w:pPr>
      <w:r w:rsidRPr="00FD7725">
        <w:rPr>
          <w:rFonts w:eastAsia="SimSun" w:cstheme="minorHAnsi"/>
          <w:b/>
          <w:kern w:val="1"/>
          <w:sz w:val="19"/>
          <w:szCs w:val="19"/>
          <w:lang w:eastAsia="hi-IN" w:bidi="hi-IN"/>
        </w:rPr>
        <w:t>Nie, zgodnie z SWZ. Proponowane rozwiązanie jest gorsze w utrzymaniu czystości</w:t>
      </w:r>
    </w:p>
    <w:p w:rsidR="00FD7725" w:rsidRPr="00FD7725" w:rsidRDefault="00FD7725" w:rsidP="00FD7725">
      <w:pPr>
        <w:autoSpaceDE w:val="0"/>
        <w:autoSpaceDN w:val="0"/>
        <w:adjustRightInd w:val="0"/>
        <w:jc w:val="both"/>
        <w:rPr>
          <w:rFonts w:cstheme="minorHAnsi"/>
          <w:b/>
          <w:bCs/>
          <w:sz w:val="19"/>
          <w:szCs w:val="19"/>
        </w:rPr>
      </w:pPr>
    </w:p>
    <w:p w:rsidR="00FD7725" w:rsidRPr="00FD7725" w:rsidRDefault="00FD7725" w:rsidP="00FD7725">
      <w:pPr>
        <w:pStyle w:val="Default"/>
        <w:rPr>
          <w:rFonts w:asciiTheme="minorHAnsi" w:eastAsia="Calibri" w:hAnsiTheme="minorHAnsi" w:cstheme="minorHAnsi"/>
          <w:sz w:val="19"/>
          <w:szCs w:val="19"/>
        </w:rPr>
      </w:pPr>
      <w:r w:rsidRPr="00FD7725">
        <w:rPr>
          <w:rFonts w:asciiTheme="minorHAnsi" w:hAnsiTheme="minorHAnsi" w:cstheme="minorHAnsi"/>
          <w:b/>
          <w:bCs/>
          <w:sz w:val="19"/>
          <w:szCs w:val="19"/>
        </w:rPr>
        <w:t xml:space="preserve">Pytanie 2, </w:t>
      </w:r>
    </w:p>
    <w:p w:rsidR="00FD7725" w:rsidRPr="00FD7725" w:rsidRDefault="00FD7725" w:rsidP="00FD7725">
      <w:pPr>
        <w:pStyle w:val="Nagwek"/>
        <w:jc w:val="both"/>
        <w:rPr>
          <w:rFonts w:cstheme="minorHAnsi"/>
          <w:sz w:val="19"/>
          <w:szCs w:val="19"/>
        </w:rPr>
      </w:pPr>
      <w:r w:rsidRPr="00FD7725">
        <w:rPr>
          <w:rFonts w:cstheme="minorHAnsi"/>
          <w:sz w:val="19"/>
          <w:szCs w:val="19"/>
        </w:rPr>
        <w:t>Punkt 1.4 i 1.5 tabeli: Czy Zamawiający dopuści do zaoferowania stół z podstawą jezdną, w kształcie litery T (3 koła w tym jedno obrotowe). Wszystkie koła skrętne umożliwiające jazdę w dowolnym kierunku. Koła zabudowane w podstawie jezdnej, niewystające poza podstawę stołu podczas zabiegu? Zdjęcia poglądowe poniżej:</w:t>
      </w:r>
    </w:p>
    <w:p w:rsidR="00FD7725" w:rsidRPr="00FD7725" w:rsidRDefault="00FD7725" w:rsidP="00FD7725">
      <w:pPr>
        <w:pStyle w:val="Nagwek"/>
        <w:jc w:val="both"/>
        <w:rPr>
          <w:rFonts w:cstheme="minorHAnsi"/>
          <w:sz w:val="19"/>
          <w:szCs w:val="19"/>
        </w:rPr>
      </w:pPr>
      <w:r w:rsidRPr="00FD7725">
        <w:rPr>
          <w:rFonts w:cstheme="minorHAnsi"/>
          <w:noProof/>
          <w:sz w:val="19"/>
          <w:szCs w:val="19"/>
          <w:lang w:eastAsia="pl-PL"/>
        </w:rPr>
        <w:drawing>
          <wp:inline distT="0" distB="0" distL="0" distR="0">
            <wp:extent cx="3543300" cy="211455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3300" cy="2114550"/>
                    </a:xfrm>
                    <a:prstGeom prst="rect">
                      <a:avLst/>
                    </a:prstGeom>
                    <a:noFill/>
                    <a:ln>
                      <a:noFill/>
                    </a:ln>
                  </pic:spPr>
                </pic:pic>
              </a:graphicData>
            </a:graphic>
          </wp:inline>
        </w:drawing>
      </w:r>
    </w:p>
    <w:p w:rsidR="00FD7725" w:rsidRPr="00FD7725" w:rsidRDefault="00FD7725" w:rsidP="00FD7725">
      <w:pPr>
        <w:pStyle w:val="Nagwek"/>
        <w:jc w:val="both"/>
        <w:rPr>
          <w:rFonts w:eastAsia="SimSun" w:cstheme="minorHAnsi"/>
          <w:kern w:val="1"/>
          <w:sz w:val="19"/>
          <w:szCs w:val="19"/>
          <w:lang w:eastAsia="hi-IN" w:bidi="hi-IN"/>
        </w:rPr>
      </w:pPr>
    </w:p>
    <w:p w:rsidR="00FD7725" w:rsidRPr="00FD7725" w:rsidRDefault="00FD7725" w:rsidP="00FD7725">
      <w:pPr>
        <w:widowControl w:val="0"/>
        <w:suppressAutoHyphens/>
        <w:spacing w:line="100" w:lineRule="atLeast"/>
        <w:jc w:val="both"/>
        <w:rPr>
          <w:rFonts w:eastAsia="SimSun" w:cstheme="minorHAnsi"/>
          <w:b/>
          <w:kern w:val="1"/>
          <w:sz w:val="19"/>
          <w:szCs w:val="19"/>
          <w:lang w:eastAsia="hi-IN" w:bidi="hi-IN"/>
        </w:rPr>
      </w:pPr>
      <w:r w:rsidRPr="00FD7725">
        <w:rPr>
          <w:rFonts w:eastAsia="SimSun" w:cstheme="minorHAnsi"/>
          <w:b/>
          <w:kern w:val="1"/>
          <w:sz w:val="19"/>
          <w:szCs w:val="19"/>
          <w:lang w:eastAsia="hi-IN" w:bidi="hi-IN"/>
        </w:rPr>
        <w:t>Odpowiedź:</w:t>
      </w:r>
    </w:p>
    <w:p w:rsidR="00FD7725" w:rsidRPr="00FD7725" w:rsidRDefault="00FD7725" w:rsidP="00FD7725">
      <w:pPr>
        <w:widowControl w:val="0"/>
        <w:suppressAutoHyphens/>
        <w:spacing w:line="100" w:lineRule="atLeast"/>
        <w:jc w:val="both"/>
        <w:rPr>
          <w:rFonts w:eastAsia="SimSun" w:cstheme="minorHAnsi"/>
          <w:b/>
          <w:kern w:val="1"/>
          <w:sz w:val="19"/>
          <w:szCs w:val="19"/>
          <w:lang w:eastAsia="hi-IN" w:bidi="hi-IN"/>
        </w:rPr>
      </w:pPr>
      <w:r w:rsidRPr="00FD7725">
        <w:rPr>
          <w:rFonts w:eastAsia="SimSun" w:cstheme="minorHAnsi"/>
          <w:b/>
          <w:kern w:val="1"/>
          <w:sz w:val="19"/>
          <w:szCs w:val="19"/>
          <w:lang w:eastAsia="hi-IN" w:bidi="hi-IN"/>
        </w:rPr>
        <w:t>1.4. Zamawiający dopuszcza stół z podstawą jezdną, w kształcie litery T.</w:t>
      </w:r>
    </w:p>
    <w:p w:rsidR="00FD7725" w:rsidRPr="00FD7725" w:rsidRDefault="00FD7725" w:rsidP="00FD7725">
      <w:pPr>
        <w:widowControl w:val="0"/>
        <w:suppressAutoHyphens/>
        <w:spacing w:line="100" w:lineRule="atLeast"/>
        <w:jc w:val="both"/>
        <w:rPr>
          <w:rFonts w:eastAsia="SimSun" w:cstheme="minorHAnsi"/>
          <w:kern w:val="1"/>
          <w:sz w:val="19"/>
          <w:szCs w:val="19"/>
          <w:lang w:eastAsia="hi-IN" w:bidi="hi-IN"/>
        </w:rPr>
      </w:pPr>
      <w:r w:rsidRPr="00FD7725">
        <w:rPr>
          <w:rFonts w:eastAsia="SimSun" w:cstheme="minorHAnsi"/>
          <w:b/>
          <w:kern w:val="1"/>
          <w:sz w:val="19"/>
          <w:szCs w:val="19"/>
          <w:lang w:eastAsia="hi-IN" w:bidi="hi-IN"/>
        </w:rPr>
        <w:t>1.5. Nie, zgodnie z SWZ. Cztery koła zapewniają stabilność stołu.</w:t>
      </w:r>
    </w:p>
    <w:p w:rsidR="00FD7725" w:rsidRPr="00FD7725" w:rsidRDefault="00FD7725" w:rsidP="00FD7725">
      <w:pPr>
        <w:pStyle w:val="Default"/>
        <w:rPr>
          <w:rFonts w:asciiTheme="minorHAnsi" w:eastAsia="Calibri" w:hAnsiTheme="minorHAnsi" w:cstheme="minorHAnsi"/>
          <w:sz w:val="19"/>
          <w:szCs w:val="19"/>
        </w:rPr>
      </w:pPr>
      <w:r w:rsidRPr="00FD7725">
        <w:rPr>
          <w:rFonts w:asciiTheme="minorHAnsi" w:hAnsiTheme="minorHAnsi" w:cstheme="minorHAnsi"/>
          <w:b/>
          <w:bCs/>
          <w:sz w:val="19"/>
          <w:szCs w:val="19"/>
        </w:rPr>
        <w:t xml:space="preserve">Pytanie 3, </w:t>
      </w:r>
    </w:p>
    <w:p w:rsidR="00FD7725" w:rsidRPr="00FD7725" w:rsidRDefault="00FD7725" w:rsidP="00FD7725">
      <w:pPr>
        <w:pStyle w:val="Nagwek"/>
        <w:jc w:val="both"/>
        <w:rPr>
          <w:rFonts w:cstheme="minorHAnsi"/>
          <w:sz w:val="19"/>
          <w:szCs w:val="19"/>
        </w:rPr>
      </w:pPr>
      <w:r w:rsidRPr="00FD7725">
        <w:rPr>
          <w:rFonts w:cstheme="minorHAnsi"/>
          <w:sz w:val="19"/>
          <w:szCs w:val="19"/>
        </w:rPr>
        <w:t>Punk 1.6 tabeli: Czy Zamawiający dopuści do zaoferowania stół operacyjny, w którym blokowanie stołu odbywa się za pomocą pilota i panelu sterującego, co jest parametrem lepszym niż wymagany? Jeśli Zamawiający dopuści, to czy przyzna również 5 pkt za takie rozwiązanie?</w:t>
      </w:r>
    </w:p>
    <w:p w:rsidR="00FD7725" w:rsidRPr="00FD7725" w:rsidRDefault="00FD7725" w:rsidP="00FD7725">
      <w:pPr>
        <w:pStyle w:val="Default"/>
        <w:jc w:val="both"/>
        <w:rPr>
          <w:rFonts w:asciiTheme="minorHAnsi" w:eastAsia="SimSun" w:hAnsiTheme="minorHAnsi" w:cstheme="minorHAnsi"/>
          <w:b/>
          <w:color w:val="auto"/>
          <w:kern w:val="1"/>
          <w:sz w:val="19"/>
          <w:szCs w:val="19"/>
          <w:lang w:eastAsia="hi-IN" w:bidi="hi-IN"/>
        </w:rPr>
      </w:pPr>
      <w:r w:rsidRPr="00FD7725">
        <w:rPr>
          <w:rFonts w:asciiTheme="minorHAnsi" w:eastAsia="SimSun" w:hAnsiTheme="minorHAnsi" w:cstheme="minorHAnsi"/>
          <w:b/>
          <w:color w:val="auto"/>
          <w:kern w:val="1"/>
          <w:sz w:val="19"/>
          <w:szCs w:val="19"/>
          <w:lang w:eastAsia="hi-IN" w:bidi="hi-IN"/>
        </w:rPr>
        <w:t>Odpowiedź:</w:t>
      </w:r>
    </w:p>
    <w:p w:rsidR="00FD7725" w:rsidRPr="00FD7725" w:rsidRDefault="00FD7725" w:rsidP="00FD7725">
      <w:pPr>
        <w:widowControl w:val="0"/>
        <w:suppressAutoHyphens/>
        <w:spacing w:line="100" w:lineRule="atLeast"/>
        <w:jc w:val="both"/>
        <w:rPr>
          <w:rFonts w:eastAsia="SimSun" w:cstheme="minorHAnsi"/>
          <w:b/>
          <w:kern w:val="1"/>
          <w:sz w:val="19"/>
          <w:szCs w:val="19"/>
          <w:lang w:eastAsia="hi-IN" w:bidi="hi-IN"/>
        </w:rPr>
      </w:pPr>
      <w:r w:rsidRPr="00FD7725">
        <w:rPr>
          <w:rFonts w:eastAsia="SimSun" w:cstheme="minorHAnsi"/>
          <w:b/>
          <w:kern w:val="1"/>
          <w:sz w:val="19"/>
          <w:szCs w:val="19"/>
          <w:lang w:eastAsia="hi-IN" w:bidi="hi-IN"/>
        </w:rPr>
        <w:t>Nie zgodnie z SIWZ. Proponowane rozwiązanie jest bardziej awaryjne</w:t>
      </w:r>
    </w:p>
    <w:p w:rsidR="00FD7725" w:rsidRPr="00FD7725" w:rsidRDefault="00FD7725" w:rsidP="00FD7725">
      <w:pPr>
        <w:autoSpaceDE w:val="0"/>
        <w:autoSpaceDN w:val="0"/>
        <w:adjustRightInd w:val="0"/>
        <w:jc w:val="both"/>
        <w:rPr>
          <w:rFonts w:cstheme="minorHAnsi"/>
          <w:b/>
          <w:bCs/>
          <w:sz w:val="19"/>
          <w:szCs w:val="19"/>
        </w:rPr>
      </w:pPr>
    </w:p>
    <w:p w:rsidR="00FD7725" w:rsidRPr="00FD7725" w:rsidRDefault="00FD7725" w:rsidP="00FD7725">
      <w:pPr>
        <w:pStyle w:val="Default"/>
        <w:rPr>
          <w:rFonts w:asciiTheme="minorHAnsi" w:eastAsia="Calibri" w:hAnsiTheme="minorHAnsi" w:cstheme="minorHAnsi"/>
          <w:sz w:val="19"/>
          <w:szCs w:val="19"/>
        </w:rPr>
      </w:pPr>
      <w:r w:rsidRPr="00FD7725">
        <w:rPr>
          <w:rFonts w:asciiTheme="minorHAnsi" w:hAnsiTheme="minorHAnsi" w:cstheme="minorHAnsi"/>
          <w:b/>
          <w:bCs/>
          <w:sz w:val="19"/>
          <w:szCs w:val="19"/>
        </w:rPr>
        <w:t xml:space="preserve">Pytanie 4, </w:t>
      </w:r>
    </w:p>
    <w:p w:rsidR="00FD7725" w:rsidRPr="00FD7725" w:rsidRDefault="00FD7725" w:rsidP="00FD7725">
      <w:pPr>
        <w:pStyle w:val="Nagwek"/>
        <w:jc w:val="both"/>
        <w:rPr>
          <w:rFonts w:eastAsia="SimSun" w:cstheme="minorHAnsi"/>
          <w:kern w:val="1"/>
          <w:sz w:val="19"/>
          <w:szCs w:val="19"/>
          <w:lang w:eastAsia="hi-IN" w:bidi="hi-IN"/>
        </w:rPr>
      </w:pPr>
      <w:r w:rsidRPr="00FD7725">
        <w:rPr>
          <w:rFonts w:cstheme="minorHAnsi"/>
          <w:sz w:val="19"/>
          <w:szCs w:val="19"/>
        </w:rPr>
        <w:t>Punkt 1.9 tabeli: Czy Zamawiający dopuści do zaoferowania stół operacyjny z wbudowanymi prowadnicami kaset 415 mm, co jest rozwiązaniem lepszym niż wymagane?</w:t>
      </w:r>
    </w:p>
    <w:p w:rsidR="00FD7725" w:rsidRPr="00FD7725" w:rsidRDefault="00FD7725" w:rsidP="00FD7725">
      <w:pPr>
        <w:widowControl w:val="0"/>
        <w:suppressAutoHyphens/>
        <w:spacing w:line="100" w:lineRule="atLeast"/>
        <w:jc w:val="both"/>
        <w:rPr>
          <w:rFonts w:eastAsia="SimSun" w:cstheme="minorHAnsi"/>
          <w:b/>
          <w:kern w:val="1"/>
          <w:sz w:val="19"/>
          <w:szCs w:val="19"/>
          <w:lang w:eastAsia="hi-IN" w:bidi="hi-IN"/>
        </w:rPr>
      </w:pPr>
      <w:r w:rsidRPr="00FD7725">
        <w:rPr>
          <w:rFonts w:eastAsia="SimSun" w:cstheme="minorHAnsi"/>
          <w:b/>
          <w:kern w:val="1"/>
          <w:sz w:val="19"/>
          <w:szCs w:val="19"/>
          <w:lang w:eastAsia="hi-IN" w:bidi="hi-IN"/>
        </w:rPr>
        <w:t>Odpowiedź:</w:t>
      </w:r>
    </w:p>
    <w:p w:rsidR="00FD7725" w:rsidRPr="00FD7725" w:rsidRDefault="00FD7725" w:rsidP="00FD7725">
      <w:pPr>
        <w:widowControl w:val="0"/>
        <w:suppressAutoHyphens/>
        <w:spacing w:line="100" w:lineRule="atLeast"/>
        <w:jc w:val="both"/>
        <w:rPr>
          <w:rFonts w:eastAsia="SimSun" w:cstheme="minorHAnsi"/>
          <w:b/>
          <w:kern w:val="1"/>
          <w:sz w:val="19"/>
          <w:szCs w:val="19"/>
          <w:lang w:eastAsia="hi-IN" w:bidi="hi-IN"/>
        </w:rPr>
      </w:pPr>
      <w:r w:rsidRPr="00FD7725">
        <w:rPr>
          <w:rFonts w:cstheme="minorHAnsi"/>
          <w:b/>
          <w:sz w:val="19"/>
          <w:szCs w:val="19"/>
        </w:rPr>
        <w:t>Zamawiający dopuszcza</w:t>
      </w:r>
    </w:p>
    <w:p w:rsidR="00FD7725" w:rsidRPr="00FD7725" w:rsidRDefault="00FD7725" w:rsidP="00FD7725">
      <w:pPr>
        <w:autoSpaceDE w:val="0"/>
        <w:autoSpaceDN w:val="0"/>
        <w:adjustRightInd w:val="0"/>
        <w:jc w:val="both"/>
        <w:rPr>
          <w:rFonts w:cstheme="minorHAnsi"/>
          <w:b/>
          <w:bCs/>
          <w:sz w:val="19"/>
          <w:szCs w:val="19"/>
        </w:rPr>
      </w:pPr>
    </w:p>
    <w:p w:rsidR="00FD7725" w:rsidRPr="00FD7725" w:rsidRDefault="00FD7725" w:rsidP="00FD7725">
      <w:pPr>
        <w:pStyle w:val="Default"/>
        <w:rPr>
          <w:rFonts w:asciiTheme="minorHAnsi" w:eastAsia="Calibri" w:hAnsiTheme="minorHAnsi" w:cstheme="minorHAnsi"/>
          <w:sz w:val="19"/>
          <w:szCs w:val="19"/>
        </w:rPr>
      </w:pPr>
      <w:r w:rsidRPr="00FD7725">
        <w:rPr>
          <w:rFonts w:asciiTheme="minorHAnsi" w:hAnsiTheme="minorHAnsi" w:cstheme="minorHAnsi"/>
          <w:b/>
          <w:bCs/>
          <w:sz w:val="19"/>
          <w:szCs w:val="19"/>
        </w:rPr>
        <w:t xml:space="preserve">Pytanie 5, </w:t>
      </w:r>
    </w:p>
    <w:p w:rsidR="00FD7725" w:rsidRPr="00FD7725" w:rsidRDefault="00FD7725" w:rsidP="00FD7725">
      <w:pPr>
        <w:pStyle w:val="Nagwek"/>
        <w:jc w:val="both"/>
        <w:rPr>
          <w:rFonts w:cstheme="minorHAnsi"/>
          <w:sz w:val="19"/>
          <w:szCs w:val="19"/>
        </w:rPr>
      </w:pPr>
      <w:r w:rsidRPr="00FD7725">
        <w:rPr>
          <w:rFonts w:cstheme="minorHAnsi"/>
          <w:sz w:val="19"/>
          <w:szCs w:val="19"/>
        </w:rPr>
        <w:t>Punkt 1.10 tabeli:  Czy Zamawiający dopuści do zaoferowania stół operacyjny z segmentem głowy z szynami do mocowania akcesoriów z dwóch  stron? Reszta wymogów zgodna z SWZ.</w:t>
      </w:r>
    </w:p>
    <w:p w:rsidR="00FD7725" w:rsidRPr="00FD7725" w:rsidRDefault="00FD7725" w:rsidP="00FD7725">
      <w:pPr>
        <w:pStyle w:val="Default"/>
        <w:jc w:val="both"/>
        <w:rPr>
          <w:rFonts w:asciiTheme="minorHAnsi" w:eastAsia="SimSun" w:hAnsiTheme="minorHAnsi" w:cstheme="minorHAnsi"/>
          <w:b/>
          <w:color w:val="auto"/>
          <w:kern w:val="1"/>
          <w:sz w:val="19"/>
          <w:szCs w:val="19"/>
          <w:lang w:eastAsia="hi-IN" w:bidi="hi-IN"/>
        </w:rPr>
      </w:pPr>
      <w:r w:rsidRPr="00FD7725">
        <w:rPr>
          <w:rFonts w:asciiTheme="minorHAnsi" w:eastAsia="SimSun" w:hAnsiTheme="minorHAnsi" w:cstheme="minorHAnsi"/>
          <w:b/>
          <w:color w:val="auto"/>
          <w:kern w:val="1"/>
          <w:sz w:val="19"/>
          <w:szCs w:val="19"/>
          <w:lang w:eastAsia="hi-IN" w:bidi="hi-IN"/>
        </w:rPr>
        <w:t>Odpowiedź:</w:t>
      </w:r>
    </w:p>
    <w:p w:rsidR="00FD7725" w:rsidRPr="00FD7725" w:rsidRDefault="00FD7725" w:rsidP="00FD7725">
      <w:pPr>
        <w:widowControl w:val="0"/>
        <w:suppressAutoHyphens/>
        <w:spacing w:line="100" w:lineRule="atLeast"/>
        <w:jc w:val="both"/>
        <w:rPr>
          <w:rFonts w:eastAsia="SimSun" w:cstheme="minorHAnsi"/>
          <w:kern w:val="1"/>
          <w:sz w:val="19"/>
          <w:szCs w:val="19"/>
          <w:lang w:eastAsia="hi-IN" w:bidi="hi-IN"/>
        </w:rPr>
      </w:pPr>
      <w:r w:rsidRPr="00FD7725">
        <w:rPr>
          <w:rFonts w:cstheme="minorHAnsi"/>
          <w:b/>
          <w:sz w:val="19"/>
          <w:szCs w:val="19"/>
        </w:rPr>
        <w:t>Nie, zgodnie z SWZ. Proponowane rozwiązanie ogranicza funkcjonalność stołu</w:t>
      </w:r>
    </w:p>
    <w:p w:rsidR="00FD7725" w:rsidRPr="00FD7725" w:rsidRDefault="00FD7725" w:rsidP="00FD7725">
      <w:pPr>
        <w:autoSpaceDE w:val="0"/>
        <w:autoSpaceDN w:val="0"/>
        <w:adjustRightInd w:val="0"/>
        <w:jc w:val="both"/>
        <w:rPr>
          <w:rFonts w:cstheme="minorHAnsi"/>
          <w:b/>
          <w:bCs/>
          <w:sz w:val="19"/>
          <w:szCs w:val="19"/>
        </w:rPr>
      </w:pPr>
    </w:p>
    <w:p w:rsidR="00FD7725" w:rsidRPr="00FD7725" w:rsidRDefault="00FD7725" w:rsidP="00FD7725">
      <w:pPr>
        <w:pStyle w:val="Default"/>
        <w:rPr>
          <w:rFonts w:asciiTheme="minorHAnsi" w:eastAsia="Calibri" w:hAnsiTheme="minorHAnsi" w:cstheme="minorHAnsi"/>
          <w:sz w:val="19"/>
          <w:szCs w:val="19"/>
        </w:rPr>
      </w:pPr>
      <w:r w:rsidRPr="00FD7725">
        <w:rPr>
          <w:rFonts w:asciiTheme="minorHAnsi" w:hAnsiTheme="minorHAnsi" w:cstheme="minorHAnsi"/>
          <w:b/>
          <w:bCs/>
          <w:sz w:val="19"/>
          <w:szCs w:val="19"/>
        </w:rPr>
        <w:t xml:space="preserve">Pytanie 6, </w:t>
      </w:r>
    </w:p>
    <w:p w:rsidR="00FD7725" w:rsidRPr="00FD7725" w:rsidRDefault="00FD7725" w:rsidP="00FD7725">
      <w:pPr>
        <w:pStyle w:val="Nagwek"/>
        <w:jc w:val="both"/>
        <w:rPr>
          <w:rFonts w:eastAsia="SimSun" w:cstheme="minorHAnsi"/>
          <w:kern w:val="1"/>
          <w:sz w:val="19"/>
          <w:szCs w:val="19"/>
          <w:lang w:eastAsia="hi-IN" w:bidi="hi-IN"/>
        </w:rPr>
      </w:pPr>
      <w:r w:rsidRPr="00FD7725">
        <w:rPr>
          <w:rFonts w:cstheme="minorHAnsi"/>
          <w:sz w:val="19"/>
          <w:szCs w:val="19"/>
        </w:rPr>
        <w:t>Punkt 1.11 tabeli: Czy Zamawiający dopuści do zaoferowania stół operacyjny z obciążeniem dynamicznym 300 kg, natomiast statycznym 460 kg?</w:t>
      </w:r>
    </w:p>
    <w:p w:rsidR="00FD7725" w:rsidRPr="00FD7725" w:rsidRDefault="00FD7725" w:rsidP="00FD7725">
      <w:pPr>
        <w:widowControl w:val="0"/>
        <w:suppressAutoHyphens/>
        <w:spacing w:line="100" w:lineRule="atLeast"/>
        <w:jc w:val="both"/>
        <w:rPr>
          <w:rFonts w:eastAsia="SimSun" w:cstheme="minorHAnsi"/>
          <w:b/>
          <w:kern w:val="1"/>
          <w:sz w:val="19"/>
          <w:szCs w:val="19"/>
          <w:lang w:eastAsia="hi-IN" w:bidi="hi-IN"/>
        </w:rPr>
      </w:pPr>
      <w:r w:rsidRPr="00FD7725">
        <w:rPr>
          <w:rFonts w:eastAsia="SimSun" w:cstheme="minorHAnsi"/>
          <w:b/>
          <w:kern w:val="1"/>
          <w:sz w:val="19"/>
          <w:szCs w:val="19"/>
          <w:lang w:eastAsia="hi-IN" w:bidi="hi-IN"/>
        </w:rPr>
        <w:t>Odpowiedź:</w:t>
      </w:r>
    </w:p>
    <w:p w:rsidR="00FD7725" w:rsidRPr="00FD7725" w:rsidRDefault="00FD7725" w:rsidP="00FD7725">
      <w:pPr>
        <w:widowControl w:val="0"/>
        <w:suppressAutoHyphens/>
        <w:spacing w:line="100" w:lineRule="atLeast"/>
        <w:jc w:val="both"/>
        <w:rPr>
          <w:rFonts w:eastAsia="SimSun" w:cstheme="minorHAnsi"/>
          <w:kern w:val="1"/>
          <w:sz w:val="19"/>
          <w:szCs w:val="19"/>
          <w:lang w:eastAsia="hi-IN" w:bidi="hi-IN"/>
        </w:rPr>
      </w:pPr>
      <w:r w:rsidRPr="00FD7725">
        <w:rPr>
          <w:rFonts w:cstheme="minorHAnsi"/>
          <w:b/>
          <w:sz w:val="19"/>
          <w:szCs w:val="19"/>
        </w:rPr>
        <w:t>Punkt 1.11 dotyczy innego parametru</w:t>
      </w:r>
    </w:p>
    <w:p w:rsidR="00FD7725" w:rsidRPr="00FD7725" w:rsidRDefault="00FD7725" w:rsidP="00FD7725">
      <w:pPr>
        <w:autoSpaceDE w:val="0"/>
        <w:autoSpaceDN w:val="0"/>
        <w:adjustRightInd w:val="0"/>
        <w:jc w:val="both"/>
        <w:rPr>
          <w:rFonts w:cstheme="minorHAnsi"/>
          <w:b/>
          <w:bCs/>
          <w:sz w:val="19"/>
          <w:szCs w:val="19"/>
        </w:rPr>
      </w:pPr>
    </w:p>
    <w:p w:rsidR="00FD7725" w:rsidRPr="00FD7725" w:rsidRDefault="00FD7725" w:rsidP="00FD7725">
      <w:pPr>
        <w:pStyle w:val="Default"/>
        <w:rPr>
          <w:rFonts w:asciiTheme="minorHAnsi" w:eastAsia="Calibri" w:hAnsiTheme="minorHAnsi" w:cstheme="minorHAnsi"/>
          <w:sz w:val="19"/>
          <w:szCs w:val="19"/>
        </w:rPr>
      </w:pPr>
      <w:r w:rsidRPr="00FD7725">
        <w:rPr>
          <w:rFonts w:asciiTheme="minorHAnsi" w:hAnsiTheme="minorHAnsi" w:cstheme="minorHAnsi"/>
          <w:b/>
          <w:bCs/>
          <w:sz w:val="19"/>
          <w:szCs w:val="19"/>
        </w:rPr>
        <w:t xml:space="preserve">Pytanie 7, </w:t>
      </w:r>
    </w:p>
    <w:p w:rsidR="00FD7725" w:rsidRPr="00FD7725" w:rsidRDefault="00FD7725" w:rsidP="00FD7725">
      <w:pPr>
        <w:pStyle w:val="Nagwek"/>
        <w:jc w:val="both"/>
        <w:rPr>
          <w:rFonts w:cstheme="minorHAnsi"/>
          <w:sz w:val="19"/>
          <w:szCs w:val="19"/>
        </w:rPr>
      </w:pPr>
      <w:r w:rsidRPr="00FD7725">
        <w:rPr>
          <w:rFonts w:cstheme="minorHAnsi"/>
          <w:sz w:val="19"/>
          <w:szCs w:val="19"/>
        </w:rPr>
        <w:t>Punkt 1.13 tabeli: Czy Zamawiający dopuści do zaoferowania stół operacyjny z szynami do mocowania akcesoriów wykonanymi ze stali nierdzewnej, umieszczonymi na całej długości blatu z obu stron oraz z dwóch  stron segmentu głowy?</w:t>
      </w:r>
    </w:p>
    <w:p w:rsidR="00FD7725" w:rsidRPr="00FD7725" w:rsidRDefault="00FD7725" w:rsidP="00FD7725">
      <w:pPr>
        <w:pStyle w:val="Default"/>
        <w:jc w:val="both"/>
        <w:rPr>
          <w:rFonts w:asciiTheme="minorHAnsi" w:eastAsia="SimSun" w:hAnsiTheme="minorHAnsi" w:cstheme="minorHAnsi"/>
          <w:b/>
          <w:color w:val="auto"/>
          <w:kern w:val="1"/>
          <w:sz w:val="19"/>
          <w:szCs w:val="19"/>
          <w:lang w:eastAsia="hi-IN" w:bidi="hi-IN"/>
        </w:rPr>
      </w:pPr>
      <w:r w:rsidRPr="00FD7725">
        <w:rPr>
          <w:rFonts w:asciiTheme="minorHAnsi" w:eastAsia="SimSun" w:hAnsiTheme="minorHAnsi" w:cstheme="minorHAnsi"/>
          <w:b/>
          <w:color w:val="auto"/>
          <w:kern w:val="1"/>
          <w:sz w:val="19"/>
          <w:szCs w:val="19"/>
          <w:lang w:eastAsia="hi-IN" w:bidi="hi-IN"/>
        </w:rPr>
        <w:t>Odpowiedź:</w:t>
      </w:r>
    </w:p>
    <w:p w:rsidR="00FD7725" w:rsidRPr="00FD7725" w:rsidRDefault="00FD7725" w:rsidP="00FD7725">
      <w:pPr>
        <w:widowControl w:val="0"/>
        <w:suppressAutoHyphens/>
        <w:spacing w:line="100" w:lineRule="atLeast"/>
        <w:jc w:val="both"/>
        <w:rPr>
          <w:rFonts w:eastAsia="SimSun" w:cstheme="minorHAnsi"/>
          <w:b/>
          <w:kern w:val="1"/>
          <w:sz w:val="19"/>
          <w:szCs w:val="19"/>
          <w:lang w:eastAsia="hi-IN" w:bidi="hi-IN"/>
        </w:rPr>
      </w:pPr>
      <w:r w:rsidRPr="00FD7725">
        <w:rPr>
          <w:rFonts w:cstheme="minorHAnsi"/>
          <w:b/>
          <w:sz w:val="19"/>
          <w:szCs w:val="19"/>
        </w:rPr>
        <w:t>Nie, zgodnie z SWZ. Proponowane rozwiązanie ogranicza funkcjonalność stołu</w:t>
      </w:r>
    </w:p>
    <w:p w:rsidR="00FD7725" w:rsidRPr="00FD7725" w:rsidRDefault="00FD7725" w:rsidP="00FD7725">
      <w:pPr>
        <w:autoSpaceDE w:val="0"/>
        <w:autoSpaceDN w:val="0"/>
        <w:adjustRightInd w:val="0"/>
        <w:jc w:val="both"/>
        <w:rPr>
          <w:rFonts w:cstheme="minorHAnsi"/>
          <w:b/>
          <w:bCs/>
          <w:sz w:val="19"/>
          <w:szCs w:val="19"/>
        </w:rPr>
      </w:pPr>
    </w:p>
    <w:p w:rsidR="00FD7725" w:rsidRPr="00FD7725" w:rsidRDefault="00FD7725" w:rsidP="00FD7725">
      <w:pPr>
        <w:pStyle w:val="Default"/>
        <w:rPr>
          <w:rFonts w:asciiTheme="minorHAnsi" w:eastAsia="Calibri" w:hAnsiTheme="minorHAnsi" w:cstheme="minorHAnsi"/>
          <w:sz w:val="19"/>
          <w:szCs w:val="19"/>
        </w:rPr>
      </w:pPr>
      <w:r w:rsidRPr="00FD7725">
        <w:rPr>
          <w:rFonts w:asciiTheme="minorHAnsi" w:hAnsiTheme="minorHAnsi" w:cstheme="minorHAnsi"/>
          <w:b/>
          <w:bCs/>
          <w:sz w:val="19"/>
          <w:szCs w:val="19"/>
        </w:rPr>
        <w:t xml:space="preserve">Pytanie 8, </w:t>
      </w:r>
    </w:p>
    <w:p w:rsidR="00FD7725" w:rsidRPr="00FD7725" w:rsidRDefault="00FD7725" w:rsidP="00FD7725">
      <w:pPr>
        <w:tabs>
          <w:tab w:val="left" w:pos="709"/>
        </w:tabs>
        <w:contextualSpacing/>
        <w:rPr>
          <w:rFonts w:eastAsia="Calibri" w:cstheme="minorHAnsi"/>
          <w:sz w:val="19"/>
          <w:szCs w:val="19"/>
        </w:rPr>
      </w:pPr>
      <w:r w:rsidRPr="00FD7725">
        <w:rPr>
          <w:rFonts w:cstheme="minorHAnsi"/>
          <w:sz w:val="19"/>
          <w:szCs w:val="19"/>
        </w:rPr>
        <w:t>Punkt 1.15 tabeli: Czy Zamawiający dopuści do zaoferowania stół operacyjny z zakresem regulacji:</w:t>
      </w:r>
    </w:p>
    <w:p w:rsidR="00FD7725" w:rsidRPr="00FD7725" w:rsidRDefault="00FD7725" w:rsidP="00FD7725">
      <w:pPr>
        <w:tabs>
          <w:tab w:val="left" w:pos="709"/>
        </w:tabs>
        <w:contextualSpacing/>
        <w:rPr>
          <w:rFonts w:cstheme="minorHAnsi"/>
          <w:sz w:val="19"/>
          <w:szCs w:val="19"/>
        </w:rPr>
      </w:pPr>
      <w:r w:rsidRPr="00FD7725">
        <w:rPr>
          <w:rFonts w:cstheme="minorHAnsi"/>
          <w:sz w:val="19"/>
          <w:szCs w:val="19"/>
        </w:rPr>
        <w:t>- segmentu głowy -80/+40 stopni;</w:t>
      </w:r>
    </w:p>
    <w:p w:rsidR="00FD7725" w:rsidRPr="00FD7725" w:rsidRDefault="00FD7725" w:rsidP="00FD7725">
      <w:pPr>
        <w:tabs>
          <w:tab w:val="left" w:pos="709"/>
        </w:tabs>
        <w:contextualSpacing/>
        <w:rPr>
          <w:rFonts w:cstheme="minorHAnsi"/>
          <w:sz w:val="19"/>
          <w:szCs w:val="19"/>
        </w:rPr>
      </w:pPr>
      <w:r w:rsidRPr="00FD7725">
        <w:rPr>
          <w:rFonts w:cstheme="minorHAnsi"/>
          <w:sz w:val="19"/>
          <w:szCs w:val="19"/>
        </w:rPr>
        <w:t xml:space="preserve">- </w:t>
      </w:r>
      <w:proofErr w:type="spellStart"/>
      <w:r w:rsidRPr="00FD7725">
        <w:rPr>
          <w:rFonts w:cstheme="minorHAnsi"/>
          <w:sz w:val="19"/>
          <w:szCs w:val="19"/>
        </w:rPr>
        <w:t>segmentupleców</w:t>
      </w:r>
      <w:proofErr w:type="spellEnd"/>
      <w:r w:rsidRPr="00FD7725">
        <w:rPr>
          <w:rFonts w:cstheme="minorHAnsi"/>
          <w:sz w:val="19"/>
          <w:szCs w:val="19"/>
        </w:rPr>
        <w:t xml:space="preserve"> -50/+55 stopni;</w:t>
      </w:r>
    </w:p>
    <w:p w:rsidR="00FD7725" w:rsidRPr="00FD7725" w:rsidRDefault="00FD7725" w:rsidP="00FD7725">
      <w:pPr>
        <w:tabs>
          <w:tab w:val="left" w:pos="709"/>
        </w:tabs>
        <w:contextualSpacing/>
        <w:rPr>
          <w:rFonts w:cstheme="minorHAnsi"/>
          <w:sz w:val="19"/>
          <w:szCs w:val="19"/>
        </w:rPr>
      </w:pPr>
      <w:r w:rsidRPr="00FD7725">
        <w:rPr>
          <w:rFonts w:cstheme="minorHAnsi"/>
          <w:sz w:val="19"/>
          <w:szCs w:val="19"/>
        </w:rPr>
        <w:t xml:space="preserve">- </w:t>
      </w:r>
      <w:proofErr w:type="spellStart"/>
      <w:r w:rsidRPr="00FD7725">
        <w:rPr>
          <w:rFonts w:cstheme="minorHAnsi"/>
          <w:sz w:val="19"/>
          <w:szCs w:val="19"/>
        </w:rPr>
        <w:t>Trendelenburg</w:t>
      </w:r>
      <w:proofErr w:type="spellEnd"/>
      <w:r w:rsidRPr="00FD7725">
        <w:rPr>
          <w:rFonts w:cstheme="minorHAnsi"/>
          <w:sz w:val="19"/>
          <w:szCs w:val="19"/>
        </w:rPr>
        <w:t xml:space="preserve"> 30º, anty-</w:t>
      </w:r>
      <w:proofErr w:type="spellStart"/>
      <w:r w:rsidRPr="00FD7725">
        <w:rPr>
          <w:rFonts w:cstheme="minorHAnsi"/>
          <w:sz w:val="19"/>
          <w:szCs w:val="19"/>
        </w:rPr>
        <w:t>Trendelenburg</w:t>
      </w:r>
      <w:proofErr w:type="spellEnd"/>
      <w:r w:rsidRPr="00FD7725">
        <w:rPr>
          <w:rFonts w:cstheme="minorHAnsi"/>
          <w:sz w:val="19"/>
          <w:szCs w:val="19"/>
        </w:rPr>
        <w:t xml:space="preserve"> 30o</w:t>
      </w:r>
    </w:p>
    <w:p w:rsidR="00FD7725" w:rsidRPr="00FD7725" w:rsidRDefault="00FD7725" w:rsidP="00FD7725">
      <w:pPr>
        <w:tabs>
          <w:tab w:val="left" w:pos="709"/>
        </w:tabs>
        <w:contextualSpacing/>
        <w:rPr>
          <w:rFonts w:cstheme="minorHAnsi"/>
          <w:sz w:val="19"/>
          <w:szCs w:val="19"/>
        </w:rPr>
      </w:pPr>
      <w:r w:rsidRPr="00FD7725">
        <w:rPr>
          <w:rFonts w:cstheme="minorHAnsi"/>
          <w:sz w:val="19"/>
          <w:szCs w:val="19"/>
        </w:rPr>
        <w:t xml:space="preserve">- </w:t>
      </w:r>
      <w:proofErr w:type="spellStart"/>
      <w:r w:rsidRPr="00FD7725">
        <w:rPr>
          <w:rFonts w:cstheme="minorHAnsi"/>
          <w:sz w:val="19"/>
          <w:szCs w:val="19"/>
        </w:rPr>
        <w:t>Flex</w:t>
      </w:r>
      <w:proofErr w:type="spellEnd"/>
      <w:r w:rsidRPr="00FD7725">
        <w:rPr>
          <w:rFonts w:cstheme="minorHAnsi"/>
          <w:sz w:val="19"/>
          <w:szCs w:val="19"/>
        </w:rPr>
        <w:t xml:space="preserve">  220 º (segment pleców/segment siedziska) -20º /-20º</w:t>
      </w:r>
    </w:p>
    <w:p w:rsidR="00FD7725" w:rsidRPr="00FD7725" w:rsidRDefault="00FD7725" w:rsidP="00FD7725">
      <w:pPr>
        <w:tabs>
          <w:tab w:val="left" w:pos="709"/>
        </w:tabs>
        <w:contextualSpacing/>
        <w:rPr>
          <w:rFonts w:cstheme="minorHAnsi"/>
          <w:sz w:val="19"/>
          <w:szCs w:val="19"/>
        </w:rPr>
      </w:pPr>
      <w:r w:rsidRPr="00FD7725">
        <w:rPr>
          <w:rFonts w:cstheme="minorHAnsi"/>
          <w:sz w:val="19"/>
          <w:szCs w:val="19"/>
        </w:rPr>
        <w:t xml:space="preserve">- </w:t>
      </w:r>
      <w:proofErr w:type="spellStart"/>
      <w:r w:rsidRPr="00FD7725">
        <w:rPr>
          <w:rFonts w:cstheme="minorHAnsi"/>
          <w:sz w:val="19"/>
          <w:szCs w:val="19"/>
        </w:rPr>
        <w:t>Reflex</w:t>
      </w:r>
      <w:proofErr w:type="spellEnd"/>
      <w:r w:rsidRPr="00FD7725">
        <w:rPr>
          <w:rFonts w:cstheme="minorHAnsi"/>
          <w:sz w:val="19"/>
          <w:szCs w:val="19"/>
        </w:rPr>
        <w:t xml:space="preserve">  100 º (segment pleców/segment siedziska) 50º/30º</w:t>
      </w:r>
    </w:p>
    <w:p w:rsidR="00FD7725" w:rsidRPr="00FD7725" w:rsidRDefault="00FD7725" w:rsidP="00FD7725">
      <w:pPr>
        <w:tabs>
          <w:tab w:val="left" w:pos="709"/>
        </w:tabs>
        <w:contextualSpacing/>
        <w:rPr>
          <w:rFonts w:cstheme="minorHAnsi"/>
          <w:sz w:val="19"/>
          <w:szCs w:val="19"/>
        </w:rPr>
      </w:pPr>
      <w:r w:rsidRPr="00FD7725">
        <w:rPr>
          <w:rFonts w:cstheme="minorHAnsi"/>
          <w:sz w:val="19"/>
          <w:szCs w:val="19"/>
        </w:rPr>
        <w:t>- przechył boczny 30º na każdą stronę</w:t>
      </w:r>
    </w:p>
    <w:p w:rsidR="00FD7725" w:rsidRPr="00FD7725" w:rsidRDefault="00FD7725" w:rsidP="00FD7725">
      <w:pPr>
        <w:tabs>
          <w:tab w:val="left" w:pos="709"/>
        </w:tabs>
        <w:contextualSpacing/>
        <w:rPr>
          <w:rFonts w:cstheme="minorHAnsi"/>
          <w:sz w:val="19"/>
          <w:szCs w:val="19"/>
        </w:rPr>
      </w:pPr>
      <w:r w:rsidRPr="00FD7725">
        <w:rPr>
          <w:rFonts w:cstheme="minorHAnsi"/>
          <w:sz w:val="19"/>
          <w:szCs w:val="19"/>
        </w:rPr>
        <w:t>- segmenty nóg +25º /-90º, odwodzenie 90o każdy</w:t>
      </w:r>
    </w:p>
    <w:p w:rsidR="00FD7725" w:rsidRPr="00FD7725" w:rsidRDefault="00FD7725" w:rsidP="00FD7725">
      <w:pPr>
        <w:tabs>
          <w:tab w:val="left" w:pos="709"/>
        </w:tabs>
        <w:contextualSpacing/>
        <w:rPr>
          <w:rFonts w:cstheme="minorHAnsi"/>
          <w:sz w:val="19"/>
          <w:szCs w:val="19"/>
        </w:rPr>
      </w:pPr>
      <w:r w:rsidRPr="00FD7725">
        <w:rPr>
          <w:rFonts w:cstheme="minorHAnsi"/>
          <w:sz w:val="19"/>
          <w:szCs w:val="19"/>
        </w:rPr>
        <w:t>- wysokość (bez materacy) dół  680 mm, góra 1080 mm</w:t>
      </w:r>
    </w:p>
    <w:p w:rsidR="00FD7725" w:rsidRPr="00FD7725" w:rsidRDefault="00FD7725" w:rsidP="00FD7725">
      <w:pPr>
        <w:pStyle w:val="Nagwek"/>
        <w:jc w:val="both"/>
        <w:rPr>
          <w:rFonts w:eastAsia="SimSun" w:cstheme="minorHAnsi"/>
          <w:kern w:val="1"/>
          <w:sz w:val="19"/>
          <w:szCs w:val="19"/>
          <w:lang w:eastAsia="hi-IN" w:bidi="hi-IN"/>
        </w:rPr>
      </w:pPr>
      <w:r w:rsidRPr="00FD7725">
        <w:rPr>
          <w:rFonts w:cstheme="minorHAnsi"/>
          <w:sz w:val="19"/>
          <w:szCs w:val="19"/>
        </w:rPr>
        <w:t>- przesuw wzdłużny 400 mm?</w:t>
      </w:r>
    </w:p>
    <w:p w:rsidR="00FD7725" w:rsidRPr="00FD7725" w:rsidRDefault="00FD7725" w:rsidP="00FD7725">
      <w:pPr>
        <w:widowControl w:val="0"/>
        <w:suppressAutoHyphens/>
        <w:spacing w:line="100" w:lineRule="atLeast"/>
        <w:jc w:val="both"/>
        <w:rPr>
          <w:rFonts w:eastAsia="SimSun" w:cstheme="minorHAnsi"/>
          <w:b/>
          <w:kern w:val="1"/>
          <w:sz w:val="19"/>
          <w:szCs w:val="19"/>
          <w:lang w:eastAsia="hi-IN" w:bidi="hi-IN"/>
        </w:rPr>
      </w:pPr>
      <w:r w:rsidRPr="00FD7725">
        <w:rPr>
          <w:rFonts w:eastAsia="SimSun" w:cstheme="minorHAnsi"/>
          <w:b/>
          <w:kern w:val="1"/>
          <w:sz w:val="19"/>
          <w:szCs w:val="19"/>
          <w:lang w:eastAsia="hi-IN" w:bidi="hi-IN"/>
        </w:rPr>
        <w:t>Odpowiedź:</w:t>
      </w:r>
    </w:p>
    <w:p w:rsidR="00FD7725" w:rsidRPr="00FD7725" w:rsidRDefault="00FD7725" w:rsidP="00FD7725">
      <w:pPr>
        <w:widowControl w:val="0"/>
        <w:suppressAutoHyphens/>
        <w:spacing w:line="100" w:lineRule="atLeast"/>
        <w:jc w:val="both"/>
        <w:rPr>
          <w:rFonts w:eastAsia="SimSun" w:cstheme="minorHAnsi"/>
          <w:b/>
          <w:kern w:val="1"/>
          <w:sz w:val="19"/>
          <w:szCs w:val="19"/>
          <w:lang w:eastAsia="hi-IN" w:bidi="hi-IN"/>
        </w:rPr>
      </w:pPr>
      <w:r w:rsidRPr="00FD7725">
        <w:rPr>
          <w:rFonts w:eastAsia="SimSun" w:cstheme="minorHAnsi"/>
          <w:b/>
          <w:kern w:val="1"/>
          <w:sz w:val="19"/>
          <w:szCs w:val="19"/>
          <w:lang w:eastAsia="hi-IN" w:bidi="hi-IN"/>
        </w:rPr>
        <w:t>Zamawiający dopuszcza proponowane parametry z wyłączeniem regulacji„- segmentu pleców -50/+55 stopni”, proponowane rozwiązanie jest zdecydowanie gorsze od wymaganego.</w:t>
      </w:r>
    </w:p>
    <w:p w:rsidR="00FD7725" w:rsidRDefault="00FD7725" w:rsidP="00FD7725">
      <w:pPr>
        <w:pStyle w:val="Default"/>
        <w:rPr>
          <w:rFonts w:asciiTheme="minorHAnsi" w:hAnsiTheme="minorHAnsi" w:cstheme="minorHAnsi"/>
          <w:b/>
          <w:bCs/>
          <w:sz w:val="19"/>
          <w:szCs w:val="19"/>
        </w:rPr>
      </w:pPr>
    </w:p>
    <w:p w:rsidR="00FD7725" w:rsidRPr="00FD7725" w:rsidRDefault="00FD7725" w:rsidP="00FD7725">
      <w:pPr>
        <w:pStyle w:val="Default"/>
        <w:rPr>
          <w:rFonts w:asciiTheme="minorHAnsi" w:eastAsia="Calibri" w:hAnsiTheme="minorHAnsi" w:cstheme="minorHAnsi"/>
          <w:sz w:val="19"/>
          <w:szCs w:val="19"/>
        </w:rPr>
      </w:pPr>
      <w:r w:rsidRPr="00FD7725">
        <w:rPr>
          <w:rFonts w:asciiTheme="minorHAnsi" w:hAnsiTheme="minorHAnsi" w:cstheme="minorHAnsi"/>
          <w:b/>
          <w:bCs/>
          <w:sz w:val="19"/>
          <w:szCs w:val="19"/>
        </w:rPr>
        <w:t xml:space="preserve">Pytanie 9, </w:t>
      </w:r>
    </w:p>
    <w:p w:rsidR="00FD7725" w:rsidRPr="00FD7725" w:rsidRDefault="00FD7725" w:rsidP="00FD7725">
      <w:pPr>
        <w:pStyle w:val="Nagwek"/>
        <w:jc w:val="both"/>
        <w:rPr>
          <w:rFonts w:cstheme="minorHAnsi"/>
          <w:sz w:val="19"/>
          <w:szCs w:val="19"/>
        </w:rPr>
      </w:pPr>
      <w:r w:rsidRPr="00FD7725">
        <w:rPr>
          <w:rFonts w:cstheme="minorHAnsi"/>
          <w:sz w:val="19"/>
          <w:szCs w:val="19"/>
        </w:rPr>
        <w:t xml:space="preserve">Punkt 1.18 tabeli: </w:t>
      </w:r>
      <w:r w:rsidRPr="00FD7725">
        <w:rPr>
          <w:rFonts w:cstheme="minorHAnsi"/>
          <w:bCs/>
          <w:sz w:val="19"/>
          <w:szCs w:val="19"/>
        </w:rPr>
        <w:t xml:space="preserve">Czy Zamawiający dopuści do zaoferowania stół operacyjny z </w:t>
      </w:r>
      <w:r w:rsidRPr="00FD7725">
        <w:rPr>
          <w:rFonts w:cstheme="minorHAnsi"/>
          <w:bCs/>
          <w:iCs/>
          <w:sz w:val="19"/>
          <w:szCs w:val="19"/>
        </w:rPr>
        <w:t xml:space="preserve">regulacją funkcjami stołu dwustopniową -zabezpieczająca przed przypadkowym uruchomieniem funkcji (wybór regulowanej funkcji a następnie wybór kierunku regulacji) poza pozycją </w:t>
      </w:r>
      <w:proofErr w:type="spellStart"/>
      <w:r w:rsidRPr="00FD7725">
        <w:rPr>
          <w:rFonts w:cstheme="minorHAnsi"/>
          <w:bCs/>
          <w:iCs/>
          <w:sz w:val="19"/>
          <w:szCs w:val="19"/>
        </w:rPr>
        <w:t>Trendelenburga</w:t>
      </w:r>
      <w:proofErr w:type="spellEnd"/>
      <w:r w:rsidRPr="00FD7725">
        <w:rPr>
          <w:rFonts w:cstheme="minorHAnsi"/>
          <w:bCs/>
          <w:iCs/>
          <w:sz w:val="19"/>
          <w:szCs w:val="19"/>
        </w:rPr>
        <w:t xml:space="preserve"> oraz „0”? Co więcej, stół przechodzi w stan uśpienia po 60 sekundach (lub innej wartości zaprogramowanej dla użytkownika) od ostatniego naciśnięcia dowolnego przycisku. W związku z powyższym w oferowanym modelu nie jest potrzebna dodatkowa osłona fizyczna.</w:t>
      </w:r>
    </w:p>
    <w:p w:rsidR="00FD7725" w:rsidRPr="00FD7725" w:rsidRDefault="00FD7725" w:rsidP="00FD7725">
      <w:pPr>
        <w:pStyle w:val="Default"/>
        <w:jc w:val="both"/>
        <w:rPr>
          <w:rFonts w:asciiTheme="minorHAnsi" w:eastAsia="SimSun" w:hAnsiTheme="minorHAnsi" w:cstheme="minorHAnsi"/>
          <w:b/>
          <w:color w:val="auto"/>
          <w:kern w:val="1"/>
          <w:sz w:val="19"/>
          <w:szCs w:val="19"/>
          <w:lang w:eastAsia="hi-IN" w:bidi="hi-IN"/>
        </w:rPr>
      </w:pPr>
      <w:r w:rsidRPr="00FD7725">
        <w:rPr>
          <w:rFonts w:asciiTheme="minorHAnsi" w:eastAsia="SimSun" w:hAnsiTheme="minorHAnsi" w:cstheme="minorHAnsi"/>
          <w:b/>
          <w:color w:val="auto"/>
          <w:kern w:val="1"/>
          <w:sz w:val="19"/>
          <w:szCs w:val="19"/>
          <w:lang w:eastAsia="hi-IN" w:bidi="hi-IN"/>
        </w:rPr>
        <w:t>Odpowiedź:</w:t>
      </w:r>
    </w:p>
    <w:p w:rsidR="00FD7725" w:rsidRPr="00FD7725" w:rsidRDefault="00FD7725" w:rsidP="00FD7725">
      <w:pPr>
        <w:widowControl w:val="0"/>
        <w:suppressAutoHyphens/>
        <w:spacing w:line="100" w:lineRule="atLeast"/>
        <w:jc w:val="both"/>
        <w:rPr>
          <w:rFonts w:eastAsia="SimSun" w:cstheme="minorHAnsi"/>
          <w:b/>
          <w:kern w:val="1"/>
          <w:sz w:val="19"/>
          <w:szCs w:val="19"/>
          <w:lang w:eastAsia="hi-IN" w:bidi="hi-IN"/>
        </w:rPr>
      </w:pPr>
      <w:r w:rsidRPr="00FD7725">
        <w:rPr>
          <w:rFonts w:eastAsia="SimSun" w:cstheme="minorHAnsi"/>
          <w:b/>
          <w:kern w:val="1"/>
          <w:sz w:val="19"/>
          <w:szCs w:val="19"/>
          <w:lang w:eastAsia="hi-IN" w:bidi="hi-IN"/>
        </w:rPr>
        <w:t>Zamawiający dopuszcza panel sterowania awaryjnego zabezpieczony przed przypadkowym załączeniem, regulacją dwustopniową pod warunkiem spełnienia pozostałych wymogów punktu 1.18</w:t>
      </w:r>
    </w:p>
    <w:p w:rsidR="00FD7725" w:rsidRPr="00FD7725" w:rsidRDefault="00FD7725" w:rsidP="00FD7725">
      <w:pPr>
        <w:autoSpaceDE w:val="0"/>
        <w:autoSpaceDN w:val="0"/>
        <w:adjustRightInd w:val="0"/>
        <w:jc w:val="both"/>
        <w:rPr>
          <w:rFonts w:cstheme="minorHAnsi"/>
          <w:b/>
          <w:bCs/>
          <w:sz w:val="19"/>
          <w:szCs w:val="19"/>
        </w:rPr>
      </w:pPr>
    </w:p>
    <w:p w:rsidR="00FD7725" w:rsidRPr="00FD7725" w:rsidRDefault="00FD7725" w:rsidP="00FD7725">
      <w:pPr>
        <w:pStyle w:val="Default"/>
        <w:rPr>
          <w:rFonts w:asciiTheme="minorHAnsi" w:eastAsia="Calibri" w:hAnsiTheme="minorHAnsi" w:cstheme="minorHAnsi"/>
          <w:sz w:val="19"/>
          <w:szCs w:val="19"/>
        </w:rPr>
      </w:pPr>
      <w:r w:rsidRPr="00FD7725">
        <w:rPr>
          <w:rFonts w:asciiTheme="minorHAnsi" w:hAnsiTheme="minorHAnsi" w:cstheme="minorHAnsi"/>
          <w:b/>
          <w:bCs/>
          <w:sz w:val="19"/>
          <w:szCs w:val="19"/>
        </w:rPr>
        <w:t xml:space="preserve">Pytanie 10, </w:t>
      </w:r>
    </w:p>
    <w:p w:rsidR="00FD7725" w:rsidRPr="00FD7725" w:rsidRDefault="00FD7725" w:rsidP="00FD7725">
      <w:pPr>
        <w:pStyle w:val="Nagwek"/>
        <w:jc w:val="both"/>
        <w:rPr>
          <w:rFonts w:eastAsia="SimSun" w:cstheme="minorHAnsi"/>
          <w:kern w:val="1"/>
          <w:sz w:val="19"/>
          <w:szCs w:val="19"/>
          <w:lang w:eastAsia="hi-IN" w:bidi="hi-IN"/>
        </w:rPr>
      </w:pPr>
      <w:r w:rsidRPr="00FD7725">
        <w:rPr>
          <w:rFonts w:cstheme="minorHAnsi"/>
          <w:sz w:val="19"/>
          <w:szCs w:val="19"/>
        </w:rPr>
        <w:t xml:space="preserve">Punkt 1.16 tabeli: Czy Zamawiający dopuści do zaoferowania stół operacyjny z </w:t>
      </w:r>
      <w:r w:rsidRPr="00FD7725">
        <w:rPr>
          <w:rStyle w:val="A13"/>
          <w:rFonts w:cstheme="minorHAnsi"/>
          <w:sz w:val="19"/>
          <w:szCs w:val="19"/>
        </w:rPr>
        <w:t>materacami o grubości 80 mm?</w:t>
      </w:r>
    </w:p>
    <w:p w:rsidR="00FD7725" w:rsidRPr="00FD7725" w:rsidRDefault="00FD7725" w:rsidP="00FD7725">
      <w:pPr>
        <w:widowControl w:val="0"/>
        <w:suppressAutoHyphens/>
        <w:spacing w:line="100" w:lineRule="atLeast"/>
        <w:jc w:val="both"/>
        <w:rPr>
          <w:rFonts w:eastAsia="SimSun" w:cstheme="minorHAnsi"/>
          <w:b/>
          <w:kern w:val="1"/>
          <w:sz w:val="19"/>
          <w:szCs w:val="19"/>
          <w:lang w:eastAsia="hi-IN" w:bidi="hi-IN"/>
        </w:rPr>
      </w:pPr>
      <w:r w:rsidRPr="00FD7725">
        <w:rPr>
          <w:rFonts w:eastAsia="SimSun" w:cstheme="minorHAnsi"/>
          <w:b/>
          <w:kern w:val="1"/>
          <w:sz w:val="19"/>
          <w:szCs w:val="19"/>
          <w:lang w:eastAsia="hi-IN" w:bidi="hi-IN"/>
        </w:rPr>
        <w:t>Odpowiedź:</w:t>
      </w:r>
    </w:p>
    <w:p w:rsidR="00FD7725" w:rsidRPr="00FD7725" w:rsidRDefault="00FD7725" w:rsidP="00FD7725">
      <w:pPr>
        <w:widowControl w:val="0"/>
        <w:suppressAutoHyphens/>
        <w:spacing w:line="100" w:lineRule="atLeast"/>
        <w:jc w:val="both"/>
        <w:rPr>
          <w:rFonts w:eastAsia="SimSun" w:cstheme="minorHAnsi"/>
          <w:b/>
          <w:kern w:val="1"/>
          <w:sz w:val="19"/>
          <w:szCs w:val="19"/>
          <w:lang w:eastAsia="hi-IN" w:bidi="hi-IN"/>
        </w:rPr>
      </w:pPr>
      <w:r w:rsidRPr="00FD7725">
        <w:rPr>
          <w:rFonts w:eastAsia="SimSun" w:cstheme="minorHAnsi"/>
          <w:b/>
          <w:kern w:val="1"/>
          <w:sz w:val="19"/>
          <w:szCs w:val="19"/>
          <w:lang w:eastAsia="hi-IN" w:bidi="hi-IN"/>
        </w:rPr>
        <w:t>Zamawiający dopuszcza pod warunkiem spełnienia pozostałych wymogów punktu 1.16</w:t>
      </w:r>
    </w:p>
    <w:p w:rsidR="00FD7725" w:rsidRPr="00FD7725" w:rsidRDefault="00FD7725" w:rsidP="00FD7725">
      <w:pPr>
        <w:autoSpaceDE w:val="0"/>
        <w:autoSpaceDN w:val="0"/>
        <w:adjustRightInd w:val="0"/>
        <w:jc w:val="both"/>
        <w:rPr>
          <w:rFonts w:cstheme="minorHAnsi"/>
          <w:b/>
          <w:bCs/>
          <w:sz w:val="19"/>
          <w:szCs w:val="19"/>
        </w:rPr>
      </w:pPr>
    </w:p>
    <w:p w:rsidR="00FD7725" w:rsidRPr="00FD7725" w:rsidRDefault="00FD7725" w:rsidP="00FD7725">
      <w:pPr>
        <w:pStyle w:val="Default"/>
        <w:rPr>
          <w:rFonts w:asciiTheme="minorHAnsi" w:eastAsia="Calibri" w:hAnsiTheme="minorHAnsi" w:cstheme="minorHAnsi"/>
          <w:sz w:val="19"/>
          <w:szCs w:val="19"/>
        </w:rPr>
      </w:pPr>
      <w:r w:rsidRPr="00FD7725">
        <w:rPr>
          <w:rFonts w:asciiTheme="minorHAnsi" w:hAnsiTheme="minorHAnsi" w:cstheme="minorHAnsi"/>
          <w:b/>
          <w:bCs/>
          <w:sz w:val="19"/>
          <w:szCs w:val="19"/>
        </w:rPr>
        <w:t xml:space="preserve">Pytanie 11, </w:t>
      </w:r>
    </w:p>
    <w:p w:rsidR="00FD7725" w:rsidRPr="00FD7725" w:rsidRDefault="00FD7725" w:rsidP="00FD7725">
      <w:pPr>
        <w:pStyle w:val="Nagwek"/>
        <w:jc w:val="both"/>
        <w:rPr>
          <w:rFonts w:cstheme="minorHAnsi"/>
          <w:sz w:val="19"/>
          <w:szCs w:val="19"/>
        </w:rPr>
      </w:pPr>
      <w:r w:rsidRPr="00FD7725">
        <w:rPr>
          <w:rFonts w:cstheme="minorHAnsi"/>
          <w:sz w:val="19"/>
          <w:szCs w:val="19"/>
        </w:rPr>
        <w:t>Punkt 4.3 tabeli: Czy Zamawiający dopuści do zaoferowania stół z podpórka ręki z regulacją 150º w płaszczyźnie poziomej, z możliwością montażu z obu stron stołu ?</w:t>
      </w:r>
    </w:p>
    <w:p w:rsidR="00FD7725" w:rsidRPr="00FD7725" w:rsidRDefault="00FD7725" w:rsidP="00FD7725">
      <w:pPr>
        <w:pStyle w:val="Default"/>
        <w:jc w:val="both"/>
        <w:rPr>
          <w:rFonts w:asciiTheme="minorHAnsi" w:eastAsia="SimSun" w:hAnsiTheme="minorHAnsi" w:cstheme="minorHAnsi"/>
          <w:b/>
          <w:color w:val="auto"/>
          <w:kern w:val="1"/>
          <w:sz w:val="19"/>
          <w:szCs w:val="19"/>
          <w:lang w:eastAsia="hi-IN" w:bidi="hi-IN"/>
        </w:rPr>
      </w:pPr>
    </w:p>
    <w:p w:rsidR="00FD7725" w:rsidRPr="00FD7725" w:rsidRDefault="00FD7725" w:rsidP="00FD7725">
      <w:pPr>
        <w:pStyle w:val="Default"/>
        <w:jc w:val="both"/>
        <w:rPr>
          <w:rFonts w:asciiTheme="minorHAnsi" w:eastAsia="SimSun" w:hAnsiTheme="minorHAnsi" w:cstheme="minorHAnsi"/>
          <w:b/>
          <w:color w:val="auto"/>
          <w:kern w:val="1"/>
          <w:sz w:val="19"/>
          <w:szCs w:val="19"/>
          <w:lang w:eastAsia="hi-IN" w:bidi="hi-IN"/>
        </w:rPr>
      </w:pPr>
      <w:r w:rsidRPr="00FD7725">
        <w:rPr>
          <w:rFonts w:asciiTheme="minorHAnsi" w:eastAsia="SimSun" w:hAnsiTheme="minorHAnsi" w:cstheme="minorHAnsi"/>
          <w:b/>
          <w:color w:val="auto"/>
          <w:kern w:val="1"/>
          <w:sz w:val="19"/>
          <w:szCs w:val="19"/>
          <w:lang w:eastAsia="hi-IN" w:bidi="hi-IN"/>
        </w:rPr>
        <w:t>Odpowiedź:</w:t>
      </w:r>
    </w:p>
    <w:p w:rsidR="00FD7725" w:rsidRPr="00FD7725" w:rsidRDefault="00FD7725" w:rsidP="00FD7725">
      <w:pPr>
        <w:pStyle w:val="Default"/>
        <w:jc w:val="both"/>
        <w:rPr>
          <w:rFonts w:asciiTheme="minorHAnsi" w:eastAsia="SimSun" w:hAnsiTheme="minorHAnsi" w:cstheme="minorHAnsi"/>
          <w:b/>
          <w:color w:val="auto"/>
          <w:kern w:val="1"/>
          <w:sz w:val="19"/>
          <w:szCs w:val="19"/>
          <w:lang w:eastAsia="hi-IN" w:bidi="hi-IN"/>
        </w:rPr>
      </w:pPr>
      <w:r w:rsidRPr="00FD7725">
        <w:rPr>
          <w:rFonts w:asciiTheme="minorHAnsi" w:eastAsia="SimSun" w:hAnsiTheme="minorHAnsi" w:cstheme="minorHAnsi"/>
          <w:b/>
          <w:color w:val="auto"/>
          <w:kern w:val="1"/>
          <w:sz w:val="19"/>
          <w:szCs w:val="19"/>
          <w:lang w:eastAsia="hi-IN" w:bidi="hi-IN"/>
        </w:rPr>
        <w:t>Nie, zgodnie z SWZ. Proponowane rozwiązanie jest zdecydowanie gorsze od wymaganego.</w:t>
      </w:r>
    </w:p>
    <w:p w:rsidR="00FD7725" w:rsidRPr="00FD7725" w:rsidRDefault="00FD7725" w:rsidP="00FD7725">
      <w:pPr>
        <w:widowControl w:val="0"/>
        <w:suppressAutoHyphens/>
        <w:spacing w:line="100" w:lineRule="atLeast"/>
        <w:jc w:val="both"/>
        <w:rPr>
          <w:rFonts w:eastAsia="SimSun" w:cstheme="minorHAnsi"/>
          <w:kern w:val="1"/>
          <w:sz w:val="19"/>
          <w:szCs w:val="19"/>
          <w:lang w:eastAsia="hi-IN" w:bidi="hi-IN"/>
        </w:rPr>
      </w:pPr>
    </w:p>
    <w:p w:rsidR="00FD7725" w:rsidRPr="00FD7725" w:rsidRDefault="00FD7725" w:rsidP="00FD7725">
      <w:pPr>
        <w:pStyle w:val="Default"/>
        <w:rPr>
          <w:rFonts w:asciiTheme="minorHAnsi" w:eastAsia="Calibri" w:hAnsiTheme="minorHAnsi" w:cstheme="minorHAnsi"/>
          <w:sz w:val="19"/>
          <w:szCs w:val="19"/>
        </w:rPr>
      </w:pPr>
      <w:r w:rsidRPr="00FD7725">
        <w:rPr>
          <w:rFonts w:asciiTheme="minorHAnsi" w:hAnsiTheme="minorHAnsi" w:cstheme="minorHAnsi"/>
          <w:b/>
          <w:bCs/>
          <w:sz w:val="19"/>
          <w:szCs w:val="19"/>
        </w:rPr>
        <w:t xml:space="preserve">Pytanie 12, </w:t>
      </w:r>
    </w:p>
    <w:p w:rsidR="00FD7725" w:rsidRPr="00FD7725" w:rsidRDefault="00FD7725" w:rsidP="00FD7725">
      <w:pPr>
        <w:pStyle w:val="Nagwek"/>
        <w:jc w:val="both"/>
        <w:rPr>
          <w:rFonts w:eastAsia="SimSun" w:cstheme="minorHAnsi"/>
          <w:kern w:val="1"/>
          <w:sz w:val="19"/>
          <w:szCs w:val="19"/>
          <w:lang w:eastAsia="hi-IN" w:bidi="hi-IN"/>
        </w:rPr>
      </w:pPr>
      <w:r w:rsidRPr="00FD7725">
        <w:rPr>
          <w:rFonts w:cstheme="minorHAnsi"/>
          <w:sz w:val="19"/>
          <w:szCs w:val="19"/>
        </w:rPr>
        <w:t>Punkt 4.6 tabeli: Czy Zamawiający dopuści do zaoferowania stół bez wypełnienia wycięcia urologicznego?</w:t>
      </w:r>
    </w:p>
    <w:p w:rsidR="00FD7725" w:rsidRPr="00FD7725" w:rsidRDefault="00FD7725" w:rsidP="00FD7725">
      <w:pPr>
        <w:widowControl w:val="0"/>
        <w:suppressAutoHyphens/>
        <w:spacing w:line="100" w:lineRule="atLeast"/>
        <w:jc w:val="both"/>
        <w:rPr>
          <w:rFonts w:eastAsia="SimSun" w:cstheme="minorHAnsi"/>
          <w:b/>
          <w:kern w:val="1"/>
          <w:sz w:val="19"/>
          <w:szCs w:val="19"/>
          <w:lang w:eastAsia="hi-IN" w:bidi="hi-IN"/>
        </w:rPr>
      </w:pPr>
      <w:r w:rsidRPr="00FD7725">
        <w:rPr>
          <w:rFonts w:eastAsia="SimSun" w:cstheme="minorHAnsi"/>
          <w:b/>
          <w:kern w:val="1"/>
          <w:sz w:val="19"/>
          <w:szCs w:val="19"/>
          <w:lang w:eastAsia="hi-IN" w:bidi="hi-IN"/>
        </w:rPr>
        <w:t>Odpowiedź:</w:t>
      </w:r>
    </w:p>
    <w:p w:rsidR="00FD7725" w:rsidRPr="00FD7725" w:rsidRDefault="00FD7725" w:rsidP="00FD7725">
      <w:pPr>
        <w:widowControl w:val="0"/>
        <w:suppressAutoHyphens/>
        <w:spacing w:line="100" w:lineRule="atLeast"/>
        <w:jc w:val="both"/>
        <w:rPr>
          <w:rFonts w:eastAsia="SimSun" w:cstheme="minorHAnsi"/>
          <w:b/>
          <w:kern w:val="1"/>
          <w:sz w:val="19"/>
          <w:szCs w:val="19"/>
          <w:lang w:eastAsia="hi-IN" w:bidi="hi-IN"/>
        </w:rPr>
      </w:pPr>
      <w:r w:rsidRPr="00FD7725">
        <w:rPr>
          <w:rFonts w:eastAsia="SimSun" w:cstheme="minorHAnsi"/>
          <w:b/>
          <w:kern w:val="1"/>
          <w:sz w:val="19"/>
          <w:szCs w:val="19"/>
          <w:lang w:eastAsia="hi-IN" w:bidi="hi-IN"/>
        </w:rPr>
        <w:t>Nie, zgodnie z SWZ i odpowiedziami na pytania.</w:t>
      </w:r>
    </w:p>
    <w:p w:rsidR="00FD7725" w:rsidRPr="00FD7725" w:rsidRDefault="00FD7725" w:rsidP="00FD7725">
      <w:pPr>
        <w:autoSpaceDE w:val="0"/>
        <w:autoSpaceDN w:val="0"/>
        <w:adjustRightInd w:val="0"/>
        <w:jc w:val="both"/>
        <w:rPr>
          <w:rFonts w:cstheme="minorHAnsi"/>
          <w:b/>
          <w:bCs/>
          <w:sz w:val="19"/>
          <w:szCs w:val="19"/>
        </w:rPr>
      </w:pPr>
    </w:p>
    <w:p w:rsidR="00FD7725" w:rsidRPr="00FD7725" w:rsidRDefault="00FD7725" w:rsidP="00FD7725">
      <w:pPr>
        <w:pStyle w:val="Default"/>
        <w:rPr>
          <w:rFonts w:asciiTheme="minorHAnsi" w:eastAsia="Calibri" w:hAnsiTheme="minorHAnsi" w:cstheme="minorHAnsi"/>
          <w:sz w:val="19"/>
          <w:szCs w:val="19"/>
        </w:rPr>
      </w:pPr>
      <w:r w:rsidRPr="00FD7725">
        <w:rPr>
          <w:rFonts w:asciiTheme="minorHAnsi" w:hAnsiTheme="minorHAnsi" w:cstheme="minorHAnsi"/>
          <w:b/>
          <w:bCs/>
          <w:sz w:val="19"/>
          <w:szCs w:val="19"/>
        </w:rPr>
        <w:t xml:space="preserve">Pytanie 13, </w:t>
      </w:r>
    </w:p>
    <w:p w:rsidR="00FD7725" w:rsidRPr="00FD7725" w:rsidRDefault="00FD7725" w:rsidP="00FD7725">
      <w:pPr>
        <w:tabs>
          <w:tab w:val="left" w:pos="709"/>
        </w:tabs>
        <w:spacing w:before="60" w:after="60"/>
        <w:rPr>
          <w:rFonts w:cstheme="minorHAnsi"/>
          <w:sz w:val="19"/>
          <w:szCs w:val="19"/>
        </w:rPr>
      </w:pPr>
      <w:r w:rsidRPr="00FD7725">
        <w:rPr>
          <w:rFonts w:cstheme="minorHAnsi"/>
          <w:sz w:val="19"/>
          <w:szCs w:val="19"/>
        </w:rPr>
        <w:t xml:space="preserve">Punkt 4.7 tabeli: Czy Zamawiający dopuści do zaoferowania stół  z </w:t>
      </w:r>
      <w:r w:rsidRPr="00FD7725">
        <w:rPr>
          <w:rFonts w:eastAsia="Calibri" w:cstheme="minorHAnsi"/>
          <w:sz w:val="19"/>
          <w:szCs w:val="19"/>
        </w:rPr>
        <w:t xml:space="preserve">uchwytami  nóg wspomaganymi sprężyną gazowa (para) stosowanymi do pozycji </w:t>
      </w:r>
      <w:proofErr w:type="spellStart"/>
      <w:r w:rsidRPr="00FD7725">
        <w:rPr>
          <w:rFonts w:eastAsia="Calibri" w:cstheme="minorHAnsi"/>
          <w:sz w:val="19"/>
          <w:szCs w:val="19"/>
        </w:rPr>
        <w:t>litotomicznej</w:t>
      </w:r>
      <w:proofErr w:type="spellEnd"/>
      <w:r w:rsidRPr="00FD7725">
        <w:rPr>
          <w:rFonts w:eastAsia="Calibri" w:cstheme="minorHAnsi"/>
          <w:sz w:val="19"/>
          <w:szCs w:val="19"/>
        </w:rPr>
        <w:t>.</w:t>
      </w:r>
      <w:r w:rsidRPr="00FD7725">
        <w:rPr>
          <w:rFonts w:cstheme="minorHAnsi"/>
          <w:sz w:val="19"/>
          <w:szCs w:val="19"/>
        </w:rPr>
        <w:t xml:space="preserve"> </w:t>
      </w:r>
      <w:r w:rsidRPr="00FD7725">
        <w:rPr>
          <w:rFonts w:eastAsia="Calibri" w:cstheme="minorHAnsi"/>
          <w:sz w:val="19"/>
          <w:szCs w:val="19"/>
        </w:rPr>
        <w:t>Zestaw składający się z stelaża oraz dwóch rodzajów uchwytów nóg:</w:t>
      </w:r>
    </w:p>
    <w:p w:rsidR="00FD7725" w:rsidRPr="00FD7725" w:rsidRDefault="00FD7725" w:rsidP="00FD7725">
      <w:pPr>
        <w:tabs>
          <w:tab w:val="left" w:pos="709"/>
        </w:tabs>
        <w:spacing w:before="60" w:after="60"/>
        <w:rPr>
          <w:rFonts w:cstheme="minorHAnsi"/>
          <w:sz w:val="19"/>
          <w:szCs w:val="19"/>
        </w:rPr>
      </w:pPr>
      <w:r w:rsidRPr="00FD7725">
        <w:rPr>
          <w:rFonts w:eastAsia="Calibri" w:cstheme="minorHAnsi"/>
          <w:sz w:val="19"/>
          <w:szCs w:val="19"/>
        </w:rPr>
        <w:t>- dla pacjentów o wadze do 157 kg – 3 pary</w:t>
      </w:r>
    </w:p>
    <w:p w:rsidR="00FD7725" w:rsidRPr="00FD7725" w:rsidRDefault="00FD7725" w:rsidP="00FD7725">
      <w:pPr>
        <w:rPr>
          <w:rFonts w:eastAsia="Calibri" w:cstheme="minorHAnsi"/>
          <w:sz w:val="19"/>
          <w:szCs w:val="19"/>
        </w:rPr>
      </w:pPr>
      <w:r w:rsidRPr="00FD7725">
        <w:rPr>
          <w:rFonts w:eastAsia="Calibri" w:cstheme="minorHAnsi"/>
          <w:sz w:val="19"/>
          <w:szCs w:val="19"/>
        </w:rPr>
        <w:t>- dla pacjentów o wadze do 227kg – 3 pary</w:t>
      </w:r>
    </w:p>
    <w:p w:rsidR="00FD7725" w:rsidRPr="00FD7725" w:rsidRDefault="00FD7725" w:rsidP="00FD7725">
      <w:pPr>
        <w:pStyle w:val="Nagwek"/>
        <w:jc w:val="both"/>
        <w:rPr>
          <w:rFonts w:cstheme="minorHAnsi"/>
          <w:sz w:val="19"/>
          <w:szCs w:val="19"/>
        </w:rPr>
      </w:pPr>
      <w:r w:rsidRPr="00FD7725">
        <w:rPr>
          <w:rFonts w:eastAsia="Calibri" w:cstheme="minorHAnsi"/>
          <w:sz w:val="19"/>
          <w:szCs w:val="19"/>
        </w:rPr>
        <w:t>Montaż uchwytów na stelaż za pomocą samoblokującego zacisku?</w:t>
      </w:r>
    </w:p>
    <w:p w:rsidR="00FD7725" w:rsidRPr="00FD7725" w:rsidRDefault="00FD7725" w:rsidP="00FD7725">
      <w:pPr>
        <w:pStyle w:val="Default"/>
        <w:jc w:val="both"/>
        <w:rPr>
          <w:rFonts w:asciiTheme="minorHAnsi" w:eastAsia="SimSun" w:hAnsiTheme="minorHAnsi" w:cstheme="minorHAnsi"/>
          <w:b/>
          <w:color w:val="auto"/>
          <w:kern w:val="1"/>
          <w:sz w:val="19"/>
          <w:szCs w:val="19"/>
          <w:lang w:eastAsia="hi-IN" w:bidi="hi-IN"/>
        </w:rPr>
      </w:pPr>
      <w:r w:rsidRPr="00FD7725">
        <w:rPr>
          <w:rFonts w:asciiTheme="minorHAnsi" w:eastAsia="SimSun" w:hAnsiTheme="minorHAnsi" w:cstheme="minorHAnsi"/>
          <w:b/>
          <w:color w:val="auto"/>
          <w:kern w:val="1"/>
          <w:sz w:val="19"/>
          <w:szCs w:val="19"/>
          <w:lang w:eastAsia="hi-IN" w:bidi="hi-IN"/>
        </w:rPr>
        <w:t>Odpowiedź:</w:t>
      </w:r>
    </w:p>
    <w:p w:rsidR="00FD7725" w:rsidRPr="00FD7725" w:rsidRDefault="00FD7725" w:rsidP="00FD7725">
      <w:pPr>
        <w:widowControl w:val="0"/>
        <w:suppressAutoHyphens/>
        <w:spacing w:line="100" w:lineRule="atLeast"/>
        <w:jc w:val="both"/>
        <w:rPr>
          <w:rFonts w:eastAsia="SimSun" w:cstheme="minorHAnsi"/>
          <w:b/>
          <w:kern w:val="1"/>
          <w:sz w:val="19"/>
          <w:szCs w:val="19"/>
          <w:lang w:eastAsia="hi-IN" w:bidi="hi-IN"/>
        </w:rPr>
      </w:pPr>
      <w:r w:rsidRPr="00FD7725">
        <w:rPr>
          <w:rFonts w:eastAsia="SimSun" w:cstheme="minorHAnsi"/>
          <w:b/>
          <w:kern w:val="1"/>
          <w:sz w:val="19"/>
          <w:szCs w:val="19"/>
          <w:lang w:eastAsia="hi-IN" w:bidi="hi-IN"/>
        </w:rPr>
        <w:t>Nie, zgodnie z SWZ i pozostałymi odpowiedziami na pytania.</w:t>
      </w:r>
    </w:p>
    <w:p w:rsidR="00FD7725" w:rsidRPr="00FD7725" w:rsidRDefault="00FD7725" w:rsidP="00FD7725">
      <w:pPr>
        <w:autoSpaceDE w:val="0"/>
        <w:autoSpaceDN w:val="0"/>
        <w:adjustRightInd w:val="0"/>
        <w:jc w:val="both"/>
        <w:rPr>
          <w:rFonts w:cstheme="minorHAnsi"/>
          <w:b/>
          <w:bCs/>
          <w:sz w:val="19"/>
          <w:szCs w:val="19"/>
        </w:rPr>
      </w:pPr>
    </w:p>
    <w:p w:rsidR="00FD7725" w:rsidRPr="00FD7725" w:rsidRDefault="00FD7725" w:rsidP="00FD7725">
      <w:pPr>
        <w:pStyle w:val="Default"/>
        <w:rPr>
          <w:rFonts w:asciiTheme="minorHAnsi" w:eastAsia="Calibri" w:hAnsiTheme="minorHAnsi" w:cstheme="minorHAnsi"/>
          <w:sz w:val="19"/>
          <w:szCs w:val="19"/>
        </w:rPr>
      </w:pPr>
      <w:r w:rsidRPr="00FD7725">
        <w:rPr>
          <w:rFonts w:asciiTheme="minorHAnsi" w:hAnsiTheme="minorHAnsi" w:cstheme="minorHAnsi"/>
          <w:b/>
          <w:bCs/>
          <w:sz w:val="19"/>
          <w:szCs w:val="19"/>
        </w:rPr>
        <w:t xml:space="preserve">Pytanie 14, </w:t>
      </w:r>
    </w:p>
    <w:p w:rsidR="00FD7725" w:rsidRPr="00FD7725" w:rsidRDefault="00FD7725" w:rsidP="00FD7725">
      <w:pPr>
        <w:autoSpaceDE w:val="0"/>
        <w:autoSpaceDN w:val="0"/>
        <w:adjustRightInd w:val="0"/>
        <w:jc w:val="both"/>
        <w:rPr>
          <w:rFonts w:eastAsia="SimSun" w:cstheme="minorHAnsi"/>
          <w:kern w:val="1"/>
          <w:sz w:val="19"/>
          <w:szCs w:val="19"/>
          <w:lang w:eastAsia="hi-IN" w:bidi="hi-IN"/>
        </w:rPr>
      </w:pPr>
      <w:r w:rsidRPr="00FD7725">
        <w:rPr>
          <w:rFonts w:cstheme="minorHAnsi"/>
          <w:sz w:val="19"/>
          <w:szCs w:val="19"/>
        </w:rPr>
        <w:t>Zwracamy się z prośbą do zamawiającego o wydłużenie terminu realizacji dostawy do 15 tygodni od daty zawarcia umowy.</w:t>
      </w:r>
    </w:p>
    <w:p w:rsidR="00FD7725" w:rsidRPr="00FD7725" w:rsidRDefault="00FD7725" w:rsidP="00FD7725">
      <w:pPr>
        <w:widowControl w:val="0"/>
        <w:suppressAutoHyphens/>
        <w:spacing w:line="100" w:lineRule="atLeast"/>
        <w:jc w:val="both"/>
        <w:rPr>
          <w:rFonts w:eastAsia="SimSun" w:cstheme="minorHAnsi"/>
          <w:b/>
          <w:kern w:val="1"/>
          <w:sz w:val="19"/>
          <w:szCs w:val="19"/>
          <w:lang w:eastAsia="hi-IN" w:bidi="hi-IN"/>
        </w:rPr>
      </w:pPr>
      <w:r w:rsidRPr="00FD7725">
        <w:rPr>
          <w:rFonts w:eastAsia="SimSun" w:cstheme="minorHAnsi"/>
          <w:b/>
          <w:kern w:val="1"/>
          <w:sz w:val="19"/>
          <w:szCs w:val="19"/>
          <w:lang w:eastAsia="hi-IN" w:bidi="hi-IN"/>
        </w:rPr>
        <w:t>Odpowiedź:</w:t>
      </w:r>
    </w:p>
    <w:p w:rsidR="00FD7725" w:rsidRPr="00FD7725" w:rsidRDefault="00FD7725" w:rsidP="00FD7725">
      <w:pPr>
        <w:widowControl w:val="0"/>
        <w:suppressAutoHyphens/>
        <w:spacing w:line="100" w:lineRule="atLeast"/>
        <w:jc w:val="both"/>
        <w:rPr>
          <w:rFonts w:eastAsia="SimSun" w:cstheme="minorHAnsi"/>
          <w:b/>
          <w:kern w:val="1"/>
          <w:sz w:val="19"/>
          <w:szCs w:val="19"/>
          <w:lang w:eastAsia="hi-IN" w:bidi="hi-IN"/>
        </w:rPr>
      </w:pPr>
      <w:r w:rsidRPr="00FD7725">
        <w:rPr>
          <w:rFonts w:eastAsia="SimSun" w:cstheme="minorHAnsi"/>
          <w:b/>
          <w:kern w:val="1"/>
          <w:sz w:val="19"/>
          <w:szCs w:val="19"/>
          <w:lang w:eastAsia="hi-IN" w:bidi="hi-IN"/>
        </w:rPr>
        <w:t>Zamawiający nie wyraża zgody, zgodnie z SWZ.</w:t>
      </w:r>
    </w:p>
    <w:p w:rsidR="00FD7725" w:rsidRPr="00FD7725" w:rsidRDefault="00FD7725" w:rsidP="00FD7725">
      <w:pPr>
        <w:autoSpaceDE w:val="0"/>
        <w:autoSpaceDN w:val="0"/>
        <w:adjustRightInd w:val="0"/>
        <w:jc w:val="both"/>
        <w:rPr>
          <w:rFonts w:cstheme="minorHAnsi"/>
          <w:b/>
          <w:bCs/>
          <w:sz w:val="19"/>
          <w:szCs w:val="19"/>
        </w:rPr>
      </w:pPr>
    </w:p>
    <w:p w:rsidR="00FD7725" w:rsidRPr="00FD7725" w:rsidRDefault="00FD7725" w:rsidP="00FD7725">
      <w:pPr>
        <w:pStyle w:val="Default"/>
        <w:rPr>
          <w:rFonts w:asciiTheme="minorHAnsi" w:eastAsia="Calibri" w:hAnsiTheme="minorHAnsi" w:cstheme="minorHAnsi"/>
          <w:sz w:val="19"/>
          <w:szCs w:val="19"/>
        </w:rPr>
      </w:pPr>
      <w:r w:rsidRPr="00FD7725">
        <w:rPr>
          <w:rFonts w:asciiTheme="minorHAnsi" w:hAnsiTheme="minorHAnsi" w:cstheme="minorHAnsi"/>
          <w:b/>
          <w:bCs/>
          <w:sz w:val="19"/>
          <w:szCs w:val="19"/>
        </w:rPr>
        <w:t xml:space="preserve">Pytanie 15, </w:t>
      </w:r>
    </w:p>
    <w:p w:rsidR="00FD7725" w:rsidRPr="00FD7725" w:rsidRDefault="00FD7725" w:rsidP="00FD7725">
      <w:pPr>
        <w:autoSpaceDE w:val="0"/>
        <w:autoSpaceDN w:val="0"/>
        <w:adjustRightInd w:val="0"/>
        <w:jc w:val="both"/>
        <w:rPr>
          <w:rFonts w:cstheme="minorHAnsi"/>
          <w:sz w:val="19"/>
          <w:szCs w:val="19"/>
        </w:rPr>
      </w:pPr>
      <w:r w:rsidRPr="00FD7725">
        <w:rPr>
          <w:rFonts w:cstheme="minorHAnsi"/>
          <w:sz w:val="19"/>
          <w:szCs w:val="19"/>
        </w:rPr>
        <w:t>Dot. „Opis przedmiotu zamówienia” Załącznik nr 2. Czy zamawiający w pkt. 4,7 "Opisu przedmiotu zamówienia" wymaga 3 par stelaży? Podana ilość par uchwytów nóg wskazuje na wyposażenie stołów operacyjnych w stelaż, po jednej parze dla każdego stołu.</w:t>
      </w:r>
    </w:p>
    <w:p w:rsidR="00FD7725" w:rsidRPr="00FD7725" w:rsidRDefault="00FD7725" w:rsidP="00FD7725">
      <w:pPr>
        <w:pStyle w:val="Default"/>
        <w:jc w:val="both"/>
        <w:rPr>
          <w:rFonts w:asciiTheme="minorHAnsi" w:eastAsia="SimSun" w:hAnsiTheme="minorHAnsi" w:cstheme="minorHAnsi"/>
          <w:b/>
          <w:color w:val="auto"/>
          <w:kern w:val="1"/>
          <w:sz w:val="19"/>
          <w:szCs w:val="19"/>
          <w:lang w:eastAsia="hi-IN" w:bidi="hi-IN"/>
        </w:rPr>
      </w:pPr>
      <w:r w:rsidRPr="00FD7725">
        <w:rPr>
          <w:rFonts w:asciiTheme="minorHAnsi" w:eastAsia="SimSun" w:hAnsiTheme="minorHAnsi" w:cstheme="minorHAnsi"/>
          <w:b/>
          <w:color w:val="auto"/>
          <w:kern w:val="1"/>
          <w:sz w:val="19"/>
          <w:szCs w:val="19"/>
          <w:lang w:eastAsia="hi-IN" w:bidi="hi-IN"/>
        </w:rPr>
        <w:t>Odpowiedź:</w:t>
      </w:r>
    </w:p>
    <w:p w:rsidR="00FD7725" w:rsidRPr="00FD7725" w:rsidRDefault="00FD7725" w:rsidP="00FD7725">
      <w:pPr>
        <w:widowControl w:val="0"/>
        <w:suppressAutoHyphens/>
        <w:spacing w:line="100" w:lineRule="atLeast"/>
        <w:jc w:val="both"/>
        <w:rPr>
          <w:rFonts w:eastAsia="SimSun" w:cstheme="minorHAnsi"/>
          <w:kern w:val="1"/>
          <w:sz w:val="19"/>
          <w:szCs w:val="19"/>
          <w:lang w:eastAsia="hi-IN" w:bidi="hi-IN"/>
        </w:rPr>
      </w:pPr>
      <w:r w:rsidRPr="00FD7725">
        <w:rPr>
          <w:rFonts w:cstheme="minorHAnsi"/>
          <w:b/>
          <w:sz w:val="19"/>
          <w:szCs w:val="19"/>
        </w:rPr>
        <w:t>TAK. Zamawiający w pkt. 4,7 "Opisu przedmiotu zamówienia" wymaga 3 par stelaży, po jednej parze dla każdego stołu</w:t>
      </w:r>
    </w:p>
    <w:p w:rsidR="00FD7725" w:rsidRPr="00FD7725" w:rsidRDefault="00FD7725" w:rsidP="00FD7725">
      <w:pPr>
        <w:autoSpaceDE w:val="0"/>
        <w:autoSpaceDN w:val="0"/>
        <w:adjustRightInd w:val="0"/>
        <w:jc w:val="both"/>
        <w:rPr>
          <w:rFonts w:cstheme="minorHAnsi"/>
          <w:b/>
          <w:bCs/>
          <w:sz w:val="19"/>
          <w:szCs w:val="19"/>
        </w:rPr>
      </w:pPr>
    </w:p>
    <w:p w:rsidR="00FD7725" w:rsidRPr="00FD7725" w:rsidRDefault="00FD7725" w:rsidP="00FD7725">
      <w:pPr>
        <w:pStyle w:val="Default"/>
        <w:rPr>
          <w:rFonts w:asciiTheme="minorHAnsi" w:eastAsia="Calibri" w:hAnsiTheme="minorHAnsi" w:cstheme="minorHAnsi"/>
          <w:sz w:val="19"/>
          <w:szCs w:val="19"/>
        </w:rPr>
      </w:pPr>
      <w:r w:rsidRPr="00FD7725">
        <w:rPr>
          <w:rFonts w:asciiTheme="minorHAnsi" w:hAnsiTheme="minorHAnsi" w:cstheme="minorHAnsi"/>
          <w:b/>
          <w:bCs/>
          <w:sz w:val="19"/>
          <w:szCs w:val="19"/>
        </w:rPr>
        <w:t xml:space="preserve">Pytanie 16, </w:t>
      </w:r>
    </w:p>
    <w:p w:rsidR="00FD7725" w:rsidRPr="00FD7725" w:rsidRDefault="00FD7725" w:rsidP="00FD7725">
      <w:pPr>
        <w:pStyle w:val="Nagwek"/>
        <w:jc w:val="both"/>
        <w:rPr>
          <w:rFonts w:eastAsia="SimSun" w:cstheme="minorHAnsi"/>
          <w:kern w:val="1"/>
          <w:sz w:val="19"/>
          <w:szCs w:val="19"/>
          <w:lang w:eastAsia="hi-IN" w:bidi="hi-IN"/>
        </w:rPr>
      </w:pPr>
      <w:r w:rsidRPr="00FD7725">
        <w:rPr>
          <w:rFonts w:cstheme="minorHAnsi"/>
          <w:b/>
          <w:bCs/>
          <w:sz w:val="19"/>
          <w:szCs w:val="19"/>
        </w:rPr>
        <w:t xml:space="preserve">dotyczy punkt 1.9 </w:t>
      </w:r>
      <w:r w:rsidRPr="00FD7725">
        <w:rPr>
          <w:rFonts w:cstheme="minorHAnsi"/>
          <w:sz w:val="19"/>
          <w:szCs w:val="19"/>
        </w:rPr>
        <w:t>Prosimy o dopuszczenie : Blat stołu przezierny dla promieni RTG bez wbudowanych prowadnic kaset RTG .</w:t>
      </w:r>
    </w:p>
    <w:p w:rsidR="00FD7725" w:rsidRPr="00FD7725" w:rsidRDefault="00FD7725" w:rsidP="00FD7725">
      <w:pPr>
        <w:widowControl w:val="0"/>
        <w:suppressAutoHyphens/>
        <w:spacing w:line="100" w:lineRule="atLeast"/>
        <w:jc w:val="both"/>
        <w:rPr>
          <w:rFonts w:eastAsia="SimSun" w:cstheme="minorHAnsi"/>
          <w:b/>
          <w:kern w:val="1"/>
          <w:sz w:val="19"/>
          <w:szCs w:val="19"/>
          <w:lang w:eastAsia="hi-IN" w:bidi="hi-IN"/>
        </w:rPr>
      </w:pPr>
      <w:r w:rsidRPr="00FD7725">
        <w:rPr>
          <w:rFonts w:eastAsia="SimSun" w:cstheme="minorHAnsi"/>
          <w:b/>
          <w:kern w:val="1"/>
          <w:sz w:val="19"/>
          <w:szCs w:val="19"/>
          <w:lang w:eastAsia="hi-IN" w:bidi="hi-IN"/>
        </w:rPr>
        <w:t>Odpowiedź:</w:t>
      </w:r>
    </w:p>
    <w:p w:rsidR="00FD7725" w:rsidRPr="00FD7725" w:rsidRDefault="00FD7725" w:rsidP="00FD7725">
      <w:pPr>
        <w:widowControl w:val="0"/>
        <w:suppressAutoHyphens/>
        <w:spacing w:line="100" w:lineRule="atLeast"/>
        <w:jc w:val="both"/>
        <w:rPr>
          <w:rFonts w:eastAsia="SimSun" w:cstheme="minorHAnsi"/>
          <w:b/>
          <w:kern w:val="1"/>
          <w:sz w:val="19"/>
          <w:szCs w:val="19"/>
          <w:lang w:eastAsia="hi-IN" w:bidi="hi-IN"/>
        </w:rPr>
      </w:pPr>
      <w:r w:rsidRPr="00FD7725">
        <w:rPr>
          <w:rFonts w:eastAsia="SimSun" w:cstheme="minorHAnsi"/>
          <w:b/>
          <w:kern w:val="1"/>
          <w:sz w:val="19"/>
          <w:szCs w:val="19"/>
          <w:lang w:eastAsia="hi-IN" w:bidi="hi-IN"/>
        </w:rPr>
        <w:t>Nie, zgodnie z SWZ</w:t>
      </w:r>
    </w:p>
    <w:p w:rsidR="00FD7725" w:rsidRPr="00FD7725" w:rsidRDefault="00FD7725" w:rsidP="00FD7725">
      <w:pPr>
        <w:pStyle w:val="Default"/>
        <w:rPr>
          <w:rFonts w:asciiTheme="minorHAnsi" w:eastAsia="Calibri" w:hAnsiTheme="minorHAnsi" w:cstheme="minorHAnsi"/>
          <w:sz w:val="19"/>
          <w:szCs w:val="19"/>
        </w:rPr>
      </w:pPr>
      <w:r w:rsidRPr="00FD7725">
        <w:rPr>
          <w:rFonts w:asciiTheme="minorHAnsi" w:hAnsiTheme="minorHAnsi" w:cstheme="minorHAnsi"/>
          <w:b/>
          <w:bCs/>
          <w:sz w:val="19"/>
          <w:szCs w:val="19"/>
        </w:rPr>
        <w:t xml:space="preserve">Pytanie 17, </w:t>
      </w:r>
    </w:p>
    <w:p w:rsidR="00FD7725" w:rsidRPr="00FD7725" w:rsidRDefault="00FD7725" w:rsidP="00FD7725">
      <w:pPr>
        <w:pStyle w:val="Nagwek"/>
        <w:jc w:val="both"/>
        <w:rPr>
          <w:rFonts w:cstheme="minorHAnsi"/>
          <w:sz w:val="19"/>
          <w:szCs w:val="19"/>
        </w:rPr>
      </w:pPr>
      <w:r w:rsidRPr="00FD7725">
        <w:rPr>
          <w:rFonts w:cstheme="minorHAnsi"/>
          <w:b/>
          <w:bCs/>
          <w:sz w:val="19"/>
          <w:szCs w:val="19"/>
        </w:rPr>
        <w:t xml:space="preserve">dotyczy punktu 1.7 </w:t>
      </w:r>
      <w:r w:rsidRPr="00FD7725">
        <w:rPr>
          <w:rFonts w:cstheme="minorHAnsi"/>
          <w:sz w:val="19"/>
          <w:szCs w:val="19"/>
        </w:rPr>
        <w:t>Prosimy o dopuszczenie : Zasilanie sieciowe oraz akumulatorowe. 2 Akumulatory 12V 18 Ah oraz ładowarka wbudowane w stół.</w:t>
      </w:r>
    </w:p>
    <w:p w:rsidR="00FD7725" w:rsidRPr="00FD7725" w:rsidRDefault="00FD7725" w:rsidP="00FD7725">
      <w:pPr>
        <w:pStyle w:val="Default"/>
        <w:jc w:val="both"/>
        <w:rPr>
          <w:rFonts w:asciiTheme="minorHAnsi" w:eastAsia="SimSun" w:hAnsiTheme="minorHAnsi" w:cstheme="minorHAnsi"/>
          <w:b/>
          <w:color w:val="auto"/>
          <w:kern w:val="1"/>
          <w:sz w:val="19"/>
          <w:szCs w:val="19"/>
          <w:lang w:eastAsia="hi-IN" w:bidi="hi-IN"/>
        </w:rPr>
      </w:pPr>
      <w:r w:rsidRPr="00FD7725">
        <w:rPr>
          <w:rFonts w:asciiTheme="minorHAnsi" w:eastAsia="SimSun" w:hAnsiTheme="minorHAnsi" w:cstheme="minorHAnsi"/>
          <w:b/>
          <w:color w:val="auto"/>
          <w:kern w:val="1"/>
          <w:sz w:val="19"/>
          <w:szCs w:val="19"/>
          <w:lang w:eastAsia="hi-IN" w:bidi="hi-IN"/>
        </w:rPr>
        <w:t>Odpowiedź:</w:t>
      </w:r>
    </w:p>
    <w:p w:rsidR="00FD7725" w:rsidRPr="00FD7725" w:rsidRDefault="00FD7725" w:rsidP="00FD7725">
      <w:pPr>
        <w:widowControl w:val="0"/>
        <w:suppressAutoHyphens/>
        <w:spacing w:line="100" w:lineRule="atLeast"/>
        <w:jc w:val="both"/>
        <w:rPr>
          <w:rFonts w:eastAsia="SimSun" w:cstheme="minorHAnsi"/>
          <w:kern w:val="1"/>
          <w:sz w:val="19"/>
          <w:szCs w:val="19"/>
          <w:lang w:eastAsia="hi-IN" w:bidi="hi-IN"/>
        </w:rPr>
      </w:pPr>
      <w:r w:rsidRPr="00FD7725">
        <w:rPr>
          <w:rFonts w:cstheme="minorHAnsi"/>
          <w:b/>
          <w:sz w:val="19"/>
          <w:szCs w:val="19"/>
        </w:rPr>
        <w:t>Zamawiający dopuszcza</w:t>
      </w:r>
    </w:p>
    <w:p w:rsidR="00FD7725" w:rsidRPr="00FD7725" w:rsidRDefault="00FD7725" w:rsidP="00FD7725">
      <w:pPr>
        <w:autoSpaceDE w:val="0"/>
        <w:autoSpaceDN w:val="0"/>
        <w:adjustRightInd w:val="0"/>
        <w:jc w:val="both"/>
        <w:rPr>
          <w:rFonts w:cstheme="minorHAnsi"/>
          <w:b/>
          <w:bCs/>
          <w:sz w:val="19"/>
          <w:szCs w:val="19"/>
        </w:rPr>
      </w:pPr>
    </w:p>
    <w:p w:rsidR="00FD7725" w:rsidRPr="00FD7725" w:rsidRDefault="00FD7725" w:rsidP="00FD7725">
      <w:pPr>
        <w:pStyle w:val="Default"/>
        <w:rPr>
          <w:rFonts w:asciiTheme="minorHAnsi" w:eastAsia="Calibri" w:hAnsiTheme="minorHAnsi" w:cstheme="minorHAnsi"/>
          <w:sz w:val="19"/>
          <w:szCs w:val="19"/>
        </w:rPr>
      </w:pPr>
      <w:r w:rsidRPr="00FD7725">
        <w:rPr>
          <w:rFonts w:asciiTheme="minorHAnsi" w:hAnsiTheme="minorHAnsi" w:cstheme="minorHAnsi"/>
          <w:b/>
          <w:bCs/>
          <w:sz w:val="19"/>
          <w:szCs w:val="19"/>
        </w:rPr>
        <w:t xml:space="preserve">Pytanie 18, </w:t>
      </w:r>
    </w:p>
    <w:p w:rsidR="00FD7725" w:rsidRPr="00FD7725" w:rsidRDefault="00FD7725" w:rsidP="00FD7725">
      <w:pPr>
        <w:pStyle w:val="Default"/>
        <w:rPr>
          <w:rFonts w:asciiTheme="minorHAnsi" w:hAnsiTheme="minorHAnsi" w:cstheme="minorHAnsi"/>
          <w:sz w:val="19"/>
          <w:szCs w:val="19"/>
        </w:rPr>
      </w:pPr>
      <w:r w:rsidRPr="00FD7725">
        <w:rPr>
          <w:rFonts w:asciiTheme="minorHAnsi" w:hAnsiTheme="minorHAnsi" w:cstheme="minorHAnsi"/>
          <w:b/>
          <w:bCs/>
          <w:sz w:val="19"/>
          <w:szCs w:val="19"/>
        </w:rPr>
        <w:t xml:space="preserve">dotyczy punktu 1.10 </w:t>
      </w:r>
      <w:r w:rsidRPr="00FD7725">
        <w:rPr>
          <w:rFonts w:asciiTheme="minorHAnsi" w:hAnsiTheme="minorHAnsi" w:cstheme="minorHAnsi"/>
          <w:sz w:val="19"/>
          <w:szCs w:val="19"/>
        </w:rPr>
        <w:t xml:space="preserve">Prosimy o dopuszczenie jak poniżej: </w:t>
      </w:r>
    </w:p>
    <w:p w:rsidR="00FD7725" w:rsidRPr="00FD7725" w:rsidRDefault="00FD7725" w:rsidP="00FD7725">
      <w:pPr>
        <w:pStyle w:val="Default"/>
        <w:rPr>
          <w:rFonts w:asciiTheme="minorHAnsi" w:hAnsiTheme="minorHAnsi" w:cstheme="minorHAnsi"/>
          <w:sz w:val="19"/>
          <w:szCs w:val="19"/>
        </w:rPr>
      </w:pPr>
      <w:r w:rsidRPr="00FD7725">
        <w:rPr>
          <w:rFonts w:asciiTheme="minorHAnsi" w:hAnsiTheme="minorHAnsi" w:cstheme="minorHAnsi"/>
          <w:sz w:val="19"/>
          <w:szCs w:val="19"/>
        </w:rPr>
        <w:t xml:space="preserve">Blat min. czterosegmentowy: </w:t>
      </w:r>
    </w:p>
    <w:p w:rsidR="00FD7725" w:rsidRPr="00FD7725" w:rsidRDefault="00FD7725" w:rsidP="00FD7725">
      <w:pPr>
        <w:pStyle w:val="Default"/>
        <w:rPr>
          <w:rFonts w:asciiTheme="minorHAnsi" w:hAnsiTheme="minorHAnsi" w:cstheme="minorHAnsi"/>
          <w:sz w:val="19"/>
          <w:szCs w:val="19"/>
        </w:rPr>
      </w:pPr>
      <w:r w:rsidRPr="00FD7725">
        <w:rPr>
          <w:rFonts w:asciiTheme="minorHAnsi" w:hAnsiTheme="minorHAnsi" w:cstheme="minorHAnsi"/>
          <w:sz w:val="19"/>
          <w:szCs w:val="19"/>
        </w:rPr>
        <w:t xml:space="preserve">- segment głowy z szynami do mocowania akcesoriów z trzech stron </w:t>
      </w:r>
    </w:p>
    <w:p w:rsidR="00FD7725" w:rsidRPr="00FD7725" w:rsidRDefault="00FD7725" w:rsidP="00FD7725">
      <w:pPr>
        <w:pStyle w:val="Default"/>
        <w:rPr>
          <w:rFonts w:asciiTheme="minorHAnsi" w:hAnsiTheme="minorHAnsi" w:cstheme="minorHAnsi"/>
          <w:sz w:val="19"/>
          <w:szCs w:val="19"/>
        </w:rPr>
      </w:pPr>
      <w:r w:rsidRPr="00FD7725">
        <w:rPr>
          <w:rFonts w:asciiTheme="minorHAnsi" w:hAnsiTheme="minorHAnsi" w:cstheme="minorHAnsi"/>
          <w:sz w:val="19"/>
          <w:szCs w:val="19"/>
        </w:rPr>
        <w:t xml:space="preserve">- segment pleców </w:t>
      </w:r>
    </w:p>
    <w:p w:rsidR="00FD7725" w:rsidRPr="00FD7725" w:rsidRDefault="00FD7725" w:rsidP="00FD7725">
      <w:pPr>
        <w:pStyle w:val="Default"/>
        <w:rPr>
          <w:rFonts w:asciiTheme="minorHAnsi" w:hAnsiTheme="minorHAnsi" w:cstheme="minorHAnsi"/>
          <w:sz w:val="19"/>
          <w:szCs w:val="19"/>
        </w:rPr>
      </w:pPr>
      <w:r w:rsidRPr="00FD7725">
        <w:rPr>
          <w:rFonts w:asciiTheme="minorHAnsi" w:hAnsiTheme="minorHAnsi" w:cstheme="minorHAnsi"/>
          <w:sz w:val="19"/>
          <w:szCs w:val="19"/>
        </w:rPr>
        <w:t xml:space="preserve">- segment siedziska z wycięciem urologicznym i możliwość jego wypełnienia materacem bez wycięcia urologicznego. </w:t>
      </w:r>
    </w:p>
    <w:p w:rsidR="00FD7725" w:rsidRPr="00FD7725" w:rsidRDefault="00FD7725" w:rsidP="00FD7725">
      <w:pPr>
        <w:pStyle w:val="Nagwek"/>
        <w:jc w:val="both"/>
        <w:rPr>
          <w:rFonts w:eastAsia="SimSun" w:cstheme="minorHAnsi"/>
          <w:kern w:val="1"/>
          <w:sz w:val="19"/>
          <w:szCs w:val="19"/>
          <w:lang w:eastAsia="hi-IN" w:bidi="hi-IN"/>
        </w:rPr>
      </w:pPr>
      <w:r w:rsidRPr="00FD7725">
        <w:rPr>
          <w:rFonts w:cstheme="minorHAnsi"/>
          <w:sz w:val="19"/>
          <w:szCs w:val="19"/>
        </w:rPr>
        <w:t>- segment nóg dzielony wzdłuż osi stołu</w:t>
      </w:r>
    </w:p>
    <w:p w:rsidR="00FD7725" w:rsidRPr="00FD7725" w:rsidRDefault="00FD7725" w:rsidP="00FD7725">
      <w:pPr>
        <w:widowControl w:val="0"/>
        <w:suppressAutoHyphens/>
        <w:spacing w:line="100" w:lineRule="atLeast"/>
        <w:jc w:val="both"/>
        <w:rPr>
          <w:rFonts w:eastAsia="SimSun" w:cstheme="minorHAnsi"/>
          <w:b/>
          <w:kern w:val="1"/>
          <w:sz w:val="19"/>
          <w:szCs w:val="19"/>
          <w:lang w:eastAsia="hi-IN" w:bidi="hi-IN"/>
        </w:rPr>
      </w:pPr>
      <w:r w:rsidRPr="00FD7725">
        <w:rPr>
          <w:rFonts w:eastAsia="SimSun" w:cstheme="minorHAnsi"/>
          <w:b/>
          <w:kern w:val="1"/>
          <w:sz w:val="19"/>
          <w:szCs w:val="19"/>
          <w:lang w:eastAsia="hi-IN" w:bidi="hi-IN"/>
        </w:rPr>
        <w:t>Odpowiedź:</w:t>
      </w:r>
    </w:p>
    <w:p w:rsidR="00FD7725" w:rsidRPr="00FD7725" w:rsidRDefault="00FD7725" w:rsidP="00FD7725">
      <w:pPr>
        <w:widowControl w:val="0"/>
        <w:suppressAutoHyphens/>
        <w:spacing w:line="100" w:lineRule="atLeast"/>
        <w:jc w:val="both"/>
        <w:rPr>
          <w:rFonts w:eastAsia="SimSun" w:cstheme="minorHAnsi"/>
          <w:b/>
          <w:kern w:val="1"/>
          <w:sz w:val="19"/>
          <w:szCs w:val="19"/>
          <w:lang w:eastAsia="hi-IN" w:bidi="hi-IN"/>
        </w:rPr>
      </w:pPr>
      <w:r w:rsidRPr="00FD7725">
        <w:rPr>
          <w:rFonts w:eastAsia="SimSun" w:cstheme="minorHAnsi"/>
          <w:b/>
          <w:kern w:val="1"/>
          <w:sz w:val="19"/>
          <w:szCs w:val="19"/>
          <w:lang w:eastAsia="hi-IN" w:bidi="hi-IN"/>
        </w:rPr>
        <w:t>Nie, zgodnie z SWZ. Materac również musi posiadać wycięcie urologiczne</w:t>
      </w:r>
    </w:p>
    <w:p w:rsidR="00FD7725" w:rsidRPr="00FD7725" w:rsidRDefault="00FD7725" w:rsidP="00FD7725">
      <w:pPr>
        <w:autoSpaceDE w:val="0"/>
        <w:autoSpaceDN w:val="0"/>
        <w:adjustRightInd w:val="0"/>
        <w:jc w:val="both"/>
        <w:rPr>
          <w:rFonts w:cstheme="minorHAnsi"/>
          <w:b/>
          <w:bCs/>
          <w:sz w:val="19"/>
          <w:szCs w:val="19"/>
        </w:rPr>
      </w:pPr>
    </w:p>
    <w:p w:rsidR="00FD7725" w:rsidRPr="00FD7725" w:rsidRDefault="00FD7725" w:rsidP="00FD7725">
      <w:pPr>
        <w:pStyle w:val="Default"/>
        <w:rPr>
          <w:rFonts w:asciiTheme="minorHAnsi" w:eastAsia="Calibri" w:hAnsiTheme="minorHAnsi" w:cstheme="minorHAnsi"/>
          <w:sz w:val="19"/>
          <w:szCs w:val="19"/>
        </w:rPr>
      </w:pPr>
      <w:r w:rsidRPr="00FD7725">
        <w:rPr>
          <w:rFonts w:asciiTheme="minorHAnsi" w:hAnsiTheme="minorHAnsi" w:cstheme="minorHAnsi"/>
          <w:b/>
          <w:bCs/>
          <w:sz w:val="19"/>
          <w:szCs w:val="19"/>
        </w:rPr>
        <w:t xml:space="preserve">Pytanie 19, </w:t>
      </w:r>
    </w:p>
    <w:p w:rsidR="00FD7725" w:rsidRPr="00FD7725" w:rsidRDefault="00FD7725" w:rsidP="00FD7725">
      <w:pPr>
        <w:pStyle w:val="Default"/>
        <w:rPr>
          <w:rFonts w:asciiTheme="minorHAnsi" w:hAnsiTheme="minorHAnsi" w:cstheme="minorHAnsi"/>
          <w:sz w:val="19"/>
          <w:szCs w:val="19"/>
        </w:rPr>
      </w:pPr>
      <w:r w:rsidRPr="00FD7725">
        <w:rPr>
          <w:rFonts w:asciiTheme="minorHAnsi" w:hAnsiTheme="minorHAnsi" w:cstheme="minorHAnsi"/>
          <w:b/>
          <w:bCs/>
          <w:sz w:val="19"/>
          <w:szCs w:val="19"/>
        </w:rPr>
        <w:t xml:space="preserve">dotyczy punktu 1.12 </w:t>
      </w:r>
      <w:r w:rsidRPr="00FD7725">
        <w:rPr>
          <w:rFonts w:asciiTheme="minorHAnsi" w:hAnsiTheme="minorHAnsi" w:cstheme="minorHAnsi"/>
          <w:sz w:val="19"/>
          <w:szCs w:val="19"/>
        </w:rPr>
        <w:t xml:space="preserve">W związku z zapisem punktu 1.12 który jest nie możliwy do spełnienia i powoduje ,że w przedmiotowym postępowaniu żaden z producentów nie będzie mógł złożyć ważnej oferty ponieważ na rynku nie ma stołów które w każdym ustawieniu można obciążyć powyżej 350 kg . Prosimy o zmianę brzmienia tego punktu i dopuszczenie jak poniżej : </w:t>
      </w:r>
    </w:p>
    <w:p w:rsidR="00FD7725" w:rsidRPr="00FD7725" w:rsidRDefault="00FD7725" w:rsidP="00FD7725">
      <w:pPr>
        <w:pStyle w:val="Default"/>
        <w:rPr>
          <w:rFonts w:asciiTheme="minorHAnsi" w:hAnsiTheme="minorHAnsi" w:cstheme="minorHAnsi"/>
          <w:sz w:val="19"/>
          <w:szCs w:val="19"/>
        </w:rPr>
      </w:pPr>
      <w:r w:rsidRPr="00FD7725">
        <w:rPr>
          <w:rFonts w:asciiTheme="minorHAnsi" w:hAnsiTheme="minorHAnsi" w:cstheme="minorHAnsi"/>
          <w:sz w:val="19"/>
          <w:szCs w:val="19"/>
        </w:rPr>
        <w:t xml:space="preserve">Minimalne obciążenie stołu w pozycji CENTRALNEJ - 450 kg </w:t>
      </w:r>
    </w:p>
    <w:p w:rsidR="00FD7725" w:rsidRPr="00FD7725" w:rsidRDefault="00FD7725" w:rsidP="00FD7725">
      <w:pPr>
        <w:pStyle w:val="Nagwek"/>
        <w:jc w:val="both"/>
        <w:rPr>
          <w:rFonts w:cstheme="minorHAnsi"/>
          <w:sz w:val="19"/>
          <w:szCs w:val="19"/>
        </w:rPr>
      </w:pPr>
      <w:r w:rsidRPr="00FD7725">
        <w:rPr>
          <w:rFonts w:cstheme="minorHAnsi"/>
          <w:sz w:val="19"/>
          <w:szCs w:val="19"/>
        </w:rPr>
        <w:t>Minimalne obciążenie stołu w pozycji ODWRÓCONEJ – 250 kg</w:t>
      </w:r>
    </w:p>
    <w:p w:rsidR="00FD7725" w:rsidRPr="00FD7725" w:rsidRDefault="00FD7725" w:rsidP="00FD7725">
      <w:pPr>
        <w:pStyle w:val="Default"/>
        <w:jc w:val="both"/>
        <w:rPr>
          <w:rFonts w:asciiTheme="minorHAnsi" w:eastAsia="SimSun" w:hAnsiTheme="minorHAnsi" w:cstheme="minorHAnsi"/>
          <w:b/>
          <w:color w:val="auto"/>
          <w:kern w:val="1"/>
          <w:sz w:val="19"/>
          <w:szCs w:val="19"/>
          <w:lang w:eastAsia="hi-IN" w:bidi="hi-IN"/>
        </w:rPr>
      </w:pPr>
      <w:r w:rsidRPr="00FD7725">
        <w:rPr>
          <w:rFonts w:asciiTheme="minorHAnsi" w:eastAsia="SimSun" w:hAnsiTheme="minorHAnsi" w:cstheme="minorHAnsi"/>
          <w:b/>
          <w:color w:val="auto"/>
          <w:kern w:val="1"/>
          <w:sz w:val="19"/>
          <w:szCs w:val="19"/>
          <w:lang w:eastAsia="hi-IN" w:bidi="hi-IN"/>
        </w:rPr>
        <w:t>Odpowiedź:</w:t>
      </w:r>
    </w:p>
    <w:p w:rsidR="00FD7725" w:rsidRPr="00FD7725" w:rsidRDefault="00FD7725" w:rsidP="00FD7725">
      <w:pPr>
        <w:widowControl w:val="0"/>
        <w:suppressAutoHyphens/>
        <w:spacing w:line="100" w:lineRule="atLeast"/>
        <w:jc w:val="both"/>
        <w:rPr>
          <w:rFonts w:eastAsia="SimSun" w:cstheme="minorHAnsi"/>
          <w:b/>
          <w:kern w:val="1"/>
          <w:sz w:val="19"/>
          <w:szCs w:val="19"/>
          <w:lang w:eastAsia="hi-IN" w:bidi="hi-IN"/>
        </w:rPr>
      </w:pPr>
      <w:r w:rsidRPr="00FD7725">
        <w:rPr>
          <w:rFonts w:eastAsia="SimSun" w:cstheme="minorHAnsi"/>
          <w:b/>
          <w:kern w:val="1"/>
          <w:sz w:val="19"/>
          <w:szCs w:val="19"/>
          <w:lang w:eastAsia="hi-IN" w:bidi="hi-IN"/>
        </w:rPr>
        <w:t>Zgodnie z SWZ, Zamawiający nie zmienia brzmienia tego punktu</w:t>
      </w:r>
    </w:p>
    <w:p w:rsidR="00FD7725" w:rsidRPr="00FD7725" w:rsidRDefault="00FD7725" w:rsidP="00FD7725">
      <w:pPr>
        <w:autoSpaceDE w:val="0"/>
        <w:autoSpaceDN w:val="0"/>
        <w:adjustRightInd w:val="0"/>
        <w:jc w:val="both"/>
        <w:rPr>
          <w:rFonts w:cstheme="minorHAnsi"/>
          <w:b/>
          <w:bCs/>
          <w:sz w:val="19"/>
          <w:szCs w:val="19"/>
        </w:rPr>
      </w:pPr>
    </w:p>
    <w:p w:rsidR="00FD7725" w:rsidRPr="00FD7725" w:rsidRDefault="00FD7725" w:rsidP="00FD7725">
      <w:pPr>
        <w:pStyle w:val="Default"/>
        <w:rPr>
          <w:rFonts w:asciiTheme="minorHAnsi" w:eastAsia="Calibri" w:hAnsiTheme="minorHAnsi" w:cstheme="minorHAnsi"/>
          <w:sz w:val="19"/>
          <w:szCs w:val="19"/>
        </w:rPr>
      </w:pPr>
      <w:r w:rsidRPr="00FD7725">
        <w:rPr>
          <w:rFonts w:asciiTheme="minorHAnsi" w:hAnsiTheme="minorHAnsi" w:cstheme="minorHAnsi"/>
          <w:b/>
          <w:bCs/>
          <w:sz w:val="19"/>
          <w:szCs w:val="19"/>
        </w:rPr>
        <w:t xml:space="preserve">Pytanie 20, </w:t>
      </w:r>
    </w:p>
    <w:p w:rsidR="00FD7725" w:rsidRPr="00FD7725" w:rsidRDefault="00FD7725" w:rsidP="00FD7725">
      <w:pPr>
        <w:pStyle w:val="Default"/>
        <w:rPr>
          <w:rFonts w:asciiTheme="minorHAnsi" w:hAnsiTheme="minorHAnsi" w:cstheme="minorHAnsi"/>
          <w:sz w:val="19"/>
          <w:szCs w:val="19"/>
        </w:rPr>
      </w:pPr>
      <w:r w:rsidRPr="00FD7725">
        <w:rPr>
          <w:rFonts w:asciiTheme="minorHAnsi" w:hAnsiTheme="minorHAnsi" w:cstheme="minorHAnsi"/>
          <w:b/>
          <w:bCs/>
          <w:sz w:val="19"/>
          <w:szCs w:val="19"/>
        </w:rPr>
        <w:t xml:space="preserve">dotyczy punktu 1.15 </w:t>
      </w:r>
      <w:r w:rsidRPr="00FD7725">
        <w:rPr>
          <w:rFonts w:asciiTheme="minorHAnsi" w:hAnsiTheme="minorHAnsi" w:cstheme="minorHAnsi"/>
          <w:sz w:val="19"/>
          <w:szCs w:val="19"/>
        </w:rPr>
        <w:t xml:space="preserve">Prosimy o dopuszczenie jak poniżej : </w:t>
      </w:r>
    </w:p>
    <w:p w:rsidR="00FD7725" w:rsidRPr="00FD7725" w:rsidRDefault="00FD7725" w:rsidP="00FD7725">
      <w:pPr>
        <w:pStyle w:val="Default"/>
        <w:rPr>
          <w:rFonts w:asciiTheme="minorHAnsi" w:hAnsiTheme="minorHAnsi" w:cstheme="minorHAnsi"/>
          <w:sz w:val="19"/>
          <w:szCs w:val="19"/>
        </w:rPr>
      </w:pPr>
      <w:r w:rsidRPr="00FD7725">
        <w:rPr>
          <w:rFonts w:asciiTheme="minorHAnsi" w:hAnsiTheme="minorHAnsi" w:cstheme="minorHAnsi"/>
          <w:sz w:val="19"/>
          <w:szCs w:val="19"/>
        </w:rPr>
        <w:t xml:space="preserve">Zakresy regulacji: </w:t>
      </w:r>
    </w:p>
    <w:p w:rsidR="00FD7725" w:rsidRPr="00FD7725" w:rsidRDefault="00FD7725" w:rsidP="00FD7725">
      <w:pPr>
        <w:pStyle w:val="Nagwek"/>
        <w:jc w:val="both"/>
        <w:rPr>
          <w:rFonts w:cstheme="minorHAnsi"/>
          <w:sz w:val="19"/>
          <w:szCs w:val="19"/>
        </w:rPr>
      </w:pPr>
      <w:r w:rsidRPr="00FD7725">
        <w:rPr>
          <w:rFonts w:cstheme="minorHAnsi"/>
          <w:sz w:val="19"/>
          <w:szCs w:val="19"/>
        </w:rPr>
        <w:t>- segment głowy +84º/-60º</w:t>
      </w:r>
    </w:p>
    <w:p w:rsidR="00FD7725" w:rsidRPr="00FD7725" w:rsidRDefault="00FD7725" w:rsidP="00FD7725">
      <w:pPr>
        <w:pStyle w:val="Default"/>
        <w:rPr>
          <w:rFonts w:asciiTheme="minorHAnsi" w:hAnsiTheme="minorHAnsi" w:cstheme="minorHAnsi"/>
          <w:sz w:val="19"/>
          <w:szCs w:val="19"/>
        </w:rPr>
      </w:pPr>
      <w:r w:rsidRPr="00FD7725">
        <w:rPr>
          <w:rFonts w:asciiTheme="minorHAnsi" w:hAnsiTheme="minorHAnsi" w:cstheme="minorHAnsi"/>
          <w:sz w:val="19"/>
          <w:szCs w:val="19"/>
        </w:rPr>
        <w:t xml:space="preserve">- segment pleców +70º/-40º </w:t>
      </w:r>
    </w:p>
    <w:p w:rsidR="00FD7725" w:rsidRPr="00FD7725" w:rsidRDefault="00FD7725" w:rsidP="00FD7725">
      <w:pPr>
        <w:pStyle w:val="Default"/>
        <w:rPr>
          <w:rFonts w:asciiTheme="minorHAnsi" w:hAnsiTheme="minorHAnsi" w:cstheme="minorHAnsi"/>
          <w:sz w:val="19"/>
          <w:szCs w:val="19"/>
        </w:rPr>
      </w:pPr>
      <w:r w:rsidRPr="00FD7725">
        <w:rPr>
          <w:rFonts w:asciiTheme="minorHAnsi" w:hAnsiTheme="minorHAnsi" w:cstheme="minorHAnsi"/>
          <w:sz w:val="19"/>
          <w:szCs w:val="19"/>
        </w:rPr>
        <w:t xml:space="preserve">- </w:t>
      </w:r>
      <w:proofErr w:type="spellStart"/>
      <w:r w:rsidRPr="00FD7725">
        <w:rPr>
          <w:rFonts w:asciiTheme="minorHAnsi" w:hAnsiTheme="minorHAnsi" w:cstheme="minorHAnsi"/>
          <w:sz w:val="19"/>
          <w:szCs w:val="19"/>
        </w:rPr>
        <w:t>Trendelenburg</w:t>
      </w:r>
      <w:proofErr w:type="spellEnd"/>
      <w:r w:rsidRPr="00FD7725">
        <w:rPr>
          <w:rFonts w:asciiTheme="minorHAnsi" w:hAnsiTheme="minorHAnsi" w:cstheme="minorHAnsi"/>
          <w:sz w:val="19"/>
          <w:szCs w:val="19"/>
        </w:rPr>
        <w:t xml:space="preserve"> 25º, anty-</w:t>
      </w:r>
      <w:proofErr w:type="spellStart"/>
      <w:r w:rsidRPr="00FD7725">
        <w:rPr>
          <w:rFonts w:asciiTheme="minorHAnsi" w:hAnsiTheme="minorHAnsi" w:cstheme="minorHAnsi"/>
          <w:sz w:val="19"/>
          <w:szCs w:val="19"/>
        </w:rPr>
        <w:t>Trendelenburg</w:t>
      </w:r>
      <w:proofErr w:type="spellEnd"/>
      <w:r w:rsidRPr="00FD7725">
        <w:rPr>
          <w:rFonts w:asciiTheme="minorHAnsi" w:hAnsiTheme="minorHAnsi" w:cstheme="minorHAnsi"/>
          <w:sz w:val="19"/>
          <w:szCs w:val="19"/>
        </w:rPr>
        <w:t xml:space="preserve"> 35o </w:t>
      </w:r>
    </w:p>
    <w:p w:rsidR="00FD7725" w:rsidRPr="00FD7725" w:rsidRDefault="00FD7725" w:rsidP="00FD7725">
      <w:pPr>
        <w:pStyle w:val="Default"/>
        <w:rPr>
          <w:rFonts w:asciiTheme="minorHAnsi" w:hAnsiTheme="minorHAnsi" w:cstheme="minorHAnsi"/>
          <w:sz w:val="19"/>
          <w:szCs w:val="19"/>
        </w:rPr>
      </w:pPr>
      <w:r w:rsidRPr="00FD7725">
        <w:rPr>
          <w:rFonts w:asciiTheme="minorHAnsi" w:hAnsiTheme="minorHAnsi" w:cstheme="minorHAnsi"/>
          <w:sz w:val="19"/>
          <w:szCs w:val="19"/>
        </w:rPr>
        <w:t xml:space="preserve">- </w:t>
      </w:r>
      <w:proofErr w:type="spellStart"/>
      <w:r w:rsidRPr="00FD7725">
        <w:rPr>
          <w:rFonts w:asciiTheme="minorHAnsi" w:hAnsiTheme="minorHAnsi" w:cstheme="minorHAnsi"/>
          <w:sz w:val="19"/>
          <w:szCs w:val="19"/>
        </w:rPr>
        <w:t>Flex</w:t>
      </w:r>
      <w:proofErr w:type="spellEnd"/>
      <w:r w:rsidRPr="00FD7725">
        <w:rPr>
          <w:rFonts w:asciiTheme="minorHAnsi" w:hAnsiTheme="minorHAnsi" w:cstheme="minorHAnsi"/>
          <w:sz w:val="19"/>
          <w:szCs w:val="19"/>
        </w:rPr>
        <w:t xml:space="preserve"> (segment pleców/segment siedziska) 220º </w:t>
      </w:r>
    </w:p>
    <w:p w:rsidR="00FD7725" w:rsidRPr="00FD7725" w:rsidRDefault="00FD7725" w:rsidP="00FD7725">
      <w:pPr>
        <w:pStyle w:val="Default"/>
        <w:rPr>
          <w:rFonts w:asciiTheme="minorHAnsi" w:hAnsiTheme="minorHAnsi" w:cstheme="minorHAnsi"/>
          <w:sz w:val="19"/>
          <w:szCs w:val="19"/>
        </w:rPr>
      </w:pPr>
      <w:r w:rsidRPr="00FD7725">
        <w:rPr>
          <w:rFonts w:asciiTheme="minorHAnsi" w:hAnsiTheme="minorHAnsi" w:cstheme="minorHAnsi"/>
          <w:sz w:val="19"/>
          <w:szCs w:val="19"/>
        </w:rPr>
        <w:t xml:space="preserve">- </w:t>
      </w:r>
      <w:proofErr w:type="spellStart"/>
      <w:r w:rsidRPr="00FD7725">
        <w:rPr>
          <w:rFonts w:asciiTheme="minorHAnsi" w:hAnsiTheme="minorHAnsi" w:cstheme="minorHAnsi"/>
          <w:sz w:val="19"/>
          <w:szCs w:val="19"/>
        </w:rPr>
        <w:t>Reflex</w:t>
      </w:r>
      <w:proofErr w:type="spellEnd"/>
      <w:r w:rsidRPr="00FD7725">
        <w:rPr>
          <w:rFonts w:asciiTheme="minorHAnsi" w:hAnsiTheme="minorHAnsi" w:cstheme="minorHAnsi"/>
          <w:sz w:val="19"/>
          <w:szCs w:val="19"/>
        </w:rPr>
        <w:t xml:space="preserve"> (segment pleców/segment siedziska) 140º </w:t>
      </w:r>
    </w:p>
    <w:p w:rsidR="00FD7725" w:rsidRPr="00FD7725" w:rsidRDefault="00FD7725" w:rsidP="00FD7725">
      <w:pPr>
        <w:pStyle w:val="Default"/>
        <w:rPr>
          <w:rFonts w:asciiTheme="minorHAnsi" w:hAnsiTheme="minorHAnsi" w:cstheme="minorHAnsi"/>
          <w:sz w:val="19"/>
          <w:szCs w:val="19"/>
        </w:rPr>
      </w:pPr>
      <w:r w:rsidRPr="00FD7725">
        <w:rPr>
          <w:rFonts w:asciiTheme="minorHAnsi" w:hAnsiTheme="minorHAnsi" w:cstheme="minorHAnsi"/>
          <w:sz w:val="19"/>
          <w:szCs w:val="19"/>
        </w:rPr>
        <w:t xml:space="preserve">- przechył boczny 20º na każdą stronę </w:t>
      </w:r>
    </w:p>
    <w:p w:rsidR="00FD7725" w:rsidRPr="00FD7725" w:rsidRDefault="00FD7725" w:rsidP="00FD7725">
      <w:pPr>
        <w:pStyle w:val="Default"/>
        <w:rPr>
          <w:rFonts w:asciiTheme="minorHAnsi" w:hAnsiTheme="minorHAnsi" w:cstheme="minorHAnsi"/>
          <w:sz w:val="19"/>
          <w:szCs w:val="19"/>
        </w:rPr>
      </w:pPr>
      <w:r w:rsidRPr="00FD7725">
        <w:rPr>
          <w:rFonts w:asciiTheme="minorHAnsi" w:hAnsiTheme="minorHAnsi" w:cstheme="minorHAnsi"/>
          <w:sz w:val="19"/>
          <w:szCs w:val="19"/>
        </w:rPr>
        <w:t xml:space="preserve">- segmenty nóg +80º /-90º, odwodzenie 90o każdy </w:t>
      </w:r>
    </w:p>
    <w:p w:rsidR="00FD7725" w:rsidRPr="00FD7725" w:rsidRDefault="00FD7725" w:rsidP="00FD7725">
      <w:pPr>
        <w:pStyle w:val="Default"/>
        <w:rPr>
          <w:rFonts w:asciiTheme="minorHAnsi" w:hAnsiTheme="minorHAnsi" w:cstheme="minorHAnsi"/>
          <w:sz w:val="19"/>
          <w:szCs w:val="19"/>
        </w:rPr>
      </w:pPr>
      <w:r w:rsidRPr="00FD7725">
        <w:rPr>
          <w:rFonts w:asciiTheme="minorHAnsi" w:hAnsiTheme="minorHAnsi" w:cstheme="minorHAnsi"/>
          <w:sz w:val="19"/>
          <w:szCs w:val="19"/>
        </w:rPr>
        <w:t xml:space="preserve">- wysokość (bez materacy) dół 600 mm, góra 1050 mm </w:t>
      </w:r>
    </w:p>
    <w:p w:rsidR="00FD7725" w:rsidRPr="00FD7725" w:rsidRDefault="00FD7725" w:rsidP="00FD7725">
      <w:pPr>
        <w:pStyle w:val="Nagwek"/>
        <w:jc w:val="both"/>
        <w:rPr>
          <w:rFonts w:eastAsia="SimSun" w:cstheme="minorHAnsi"/>
          <w:kern w:val="1"/>
          <w:sz w:val="19"/>
          <w:szCs w:val="19"/>
          <w:lang w:eastAsia="hi-IN" w:bidi="hi-IN"/>
        </w:rPr>
      </w:pPr>
      <w:r w:rsidRPr="00FD7725">
        <w:rPr>
          <w:rFonts w:cstheme="minorHAnsi"/>
          <w:sz w:val="19"/>
          <w:szCs w:val="19"/>
        </w:rPr>
        <w:t>- przesuw wzdłużny 310 mm</w:t>
      </w:r>
    </w:p>
    <w:p w:rsidR="00FD7725" w:rsidRPr="00FD7725" w:rsidRDefault="00FD7725" w:rsidP="00FD7725">
      <w:pPr>
        <w:widowControl w:val="0"/>
        <w:suppressAutoHyphens/>
        <w:spacing w:line="100" w:lineRule="atLeast"/>
        <w:jc w:val="both"/>
        <w:rPr>
          <w:rFonts w:eastAsia="SimSun" w:cstheme="minorHAnsi"/>
          <w:b/>
          <w:kern w:val="1"/>
          <w:sz w:val="19"/>
          <w:szCs w:val="19"/>
          <w:lang w:eastAsia="hi-IN" w:bidi="hi-IN"/>
        </w:rPr>
      </w:pPr>
      <w:r w:rsidRPr="00FD7725">
        <w:rPr>
          <w:rFonts w:eastAsia="SimSun" w:cstheme="minorHAnsi"/>
          <w:b/>
          <w:kern w:val="1"/>
          <w:sz w:val="19"/>
          <w:szCs w:val="19"/>
          <w:lang w:eastAsia="hi-IN" w:bidi="hi-IN"/>
        </w:rPr>
        <w:t>Odpowiedź:</w:t>
      </w:r>
    </w:p>
    <w:p w:rsidR="00FD7725" w:rsidRPr="00FD7725" w:rsidRDefault="00FD7725" w:rsidP="00FD7725">
      <w:pPr>
        <w:widowControl w:val="0"/>
        <w:suppressAutoHyphens/>
        <w:spacing w:line="100" w:lineRule="atLeast"/>
        <w:jc w:val="both"/>
        <w:rPr>
          <w:rFonts w:eastAsia="SimSun" w:cstheme="minorHAnsi"/>
          <w:kern w:val="1"/>
          <w:sz w:val="19"/>
          <w:szCs w:val="19"/>
          <w:lang w:eastAsia="hi-IN" w:bidi="hi-IN"/>
        </w:rPr>
      </w:pPr>
      <w:r w:rsidRPr="00FD7725">
        <w:rPr>
          <w:rFonts w:cstheme="minorHAnsi"/>
          <w:b/>
          <w:sz w:val="19"/>
          <w:szCs w:val="19"/>
        </w:rPr>
        <w:t xml:space="preserve">Zamawiający dopuszcza również pod warunkiem zachowania parametrów </w:t>
      </w:r>
      <w:proofErr w:type="spellStart"/>
      <w:r w:rsidRPr="00FD7725">
        <w:rPr>
          <w:rFonts w:cstheme="minorHAnsi"/>
          <w:b/>
          <w:sz w:val="19"/>
          <w:szCs w:val="19"/>
        </w:rPr>
        <w:t>Trendelenburga</w:t>
      </w:r>
      <w:proofErr w:type="spellEnd"/>
    </w:p>
    <w:p w:rsidR="00FD7725" w:rsidRPr="00FD7725" w:rsidRDefault="00FD7725" w:rsidP="00FD7725">
      <w:pPr>
        <w:autoSpaceDE w:val="0"/>
        <w:autoSpaceDN w:val="0"/>
        <w:adjustRightInd w:val="0"/>
        <w:jc w:val="both"/>
        <w:rPr>
          <w:rFonts w:cstheme="minorHAnsi"/>
          <w:b/>
          <w:bCs/>
          <w:sz w:val="19"/>
          <w:szCs w:val="19"/>
        </w:rPr>
      </w:pPr>
    </w:p>
    <w:p w:rsidR="00FD7725" w:rsidRPr="00FD7725" w:rsidRDefault="00FD7725" w:rsidP="00FD7725">
      <w:pPr>
        <w:autoSpaceDE w:val="0"/>
        <w:autoSpaceDN w:val="0"/>
        <w:adjustRightInd w:val="0"/>
        <w:jc w:val="both"/>
        <w:rPr>
          <w:rFonts w:cstheme="minorHAnsi"/>
          <w:b/>
          <w:bCs/>
          <w:sz w:val="19"/>
          <w:szCs w:val="19"/>
        </w:rPr>
      </w:pPr>
    </w:p>
    <w:p w:rsidR="00FD7725" w:rsidRPr="00FD7725" w:rsidRDefault="00FD7725" w:rsidP="00FD7725">
      <w:pPr>
        <w:pStyle w:val="Default"/>
        <w:rPr>
          <w:rFonts w:asciiTheme="minorHAnsi" w:eastAsia="Calibri" w:hAnsiTheme="minorHAnsi" w:cstheme="minorHAnsi"/>
          <w:sz w:val="19"/>
          <w:szCs w:val="19"/>
        </w:rPr>
      </w:pPr>
      <w:r w:rsidRPr="00FD7725">
        <w:rPr>
          <w:rFonts w:asciiTheme="minorHAnsi" w:hAnsiTheme="minorHAnsi" w:cstheme="minorHAnsi"/>
          <w:b/>
          <w:bCs/>
          <w:sz w:val="19"/>
          <w:szCs w:val="19"/>
        </w:rPr>
        <w:t xml:space="preserve">Pytanie 21, </w:t>
      </w:r>
    </w:p>
    <w:p w:rsidR="00FD7725" w:rsidRPr="00FD7725" w:rsidRDefault="00FD7725" w:rsidP="00FD7725">
      <w:pPr>
        <w:pStyle w:val="Default"/>
        <w:rPr>
          <w:rFonts w:asciiTheme="minorHAnsi" w:hAnsiTheme="minorHAnsi" w:cstheme="minorHAnsi"/>
          <w:sz w:val="19"/>
          <w:szCs w:val="19"/>
        </w:rPr>
      </w:pPr>
      <w:r w:rsidRPr="00FD7725">
        <w:rPr>
          <w:rFonts w:asciiTheme="minorHAnsi" w:hAnsiTheme="minorHAnsi" w:cstheme="minorHAnsi"/>
          <w:b/>
          <w:bCs/>
          <w:sz w:val="19"/>
          <w:szCs w:val="19"/>
        </w:rPr>
        <w:t>dotyczy punktu 1.16 P</w:t>
      </w:r>
      <w:r w:rsidRPr="00FD7725">
        <w:rPr>
          <w:rFonts w:asciiTheme="minorHAnsi" w:hAnsiTheme="minorHAnsi" w:cstheme="minorHAnsi"/>
          <w:sz w:val="19"/>
          <w:szCs w:val="19"/>
        </w:rPr>
        <w:t xml:space="preserve">rosimy o dopuszczenie jak poniżej : </w:t>
      </w:r>
    </w:p>
    <w:p w:rsidR="00FD7725" w:rsidRPr="00FD7725" w:rsidRDefault="00FD7725" w:rsidP="00FD7725">
      <w:pPr>
        <w:pStyle w:val="Nagwek"/>
        <w:jc w:val="both"/>
        <w:rPr>
          <w:rFonts w:cstheme="minorHAnsi"/>
          <w:sz w:val="19"/>
          <w:szCs w:val="19"/>
        </w:rPr>
      </w:pPr>
      <w:r w:rsidRPr="00FD7725">
        <w:rPr>
          <w:rFonts w:cstheme="minorHAnsi"/>
          <w:sz w:val="19"/>
          <w:szCs w:val="19"/>
        </w:rPr>
        <w:t>Materace zdejmowane, o grubości 80 mm przeciwodleżynowe, wodoodporne, antystatyczne, łatwe do dezynfekcji ogólnodostępnymi środkami.</w:t>
      </w:r>
    </w:p>
    <w:p w:rsidR="00FD7725" w:rsidRPr="00FD7725" w:rsidRDefault="00FD7725" w:rsidP="00FD7725">
      <w:pPr>
        <w:pStyle w:val="Default"/>
        <w:jc w:val="both"/>
        <w:rPr>
          <w:rFonts w:asciiTheme="minorHAnsi" w:eastAsia="SimSun" w:hAnsiTheme="minorHAnsi" w:cstheme="minorHAnsi"/>
          <w:b/>
          <w:color w:val="auto"/>
          <w:kern w:val="1"/>
          <w:sz w:val="19"/>
          <w:szCs w:val="19"/>
          <w:lang w:eastAsia="hi-IN" w:bidi="hi-IN"/>
        </w:rPr>
      </w:pPr>
      <w:r w:rsidRPr="00FD7725">
        <w:rPr>
          <w:rFonts w:asciiTheme="minorHAnsi" w:eastAsia="SimSun" w:hAnsiTheme="minorHAnsi" w:cstheme="minorHAnsi"/>
          <w:b/>
          <w:color w:val="auto"/>
          <w:kern w:val="1"/>
          <w:sz w:val="19"/>
          <w:szCs w:val="19"/>
          <w:lang w:eastAsia="hi-IN" w:bidi="hi-IN"/>
        </w:rPr>
        <w:t>Odpowiedź:</w:t>
      </w:r>
    </w:p>
    <w:p w:rsidR="00FD7725" w:rsidRPr="00FD7725" w:rsidRDefault="00FD7725" w:rsidP="00FD7725">
      <w:pPr>
        <w:widowControl w:val="0"/>
        <w:suppressAutoHyphens/>
        <w:spacing w:line="100" w:lineRule="atLeast"/>
        <w:jc w:val="both"/>
        <w:rPr>
          <w:rFonts w:eastAsia="SimSun" w:cstheme="minorHAnsi"/>
          <w:b/>
          <w:kern w:val="1"/>
          <w:sz w:val="19"/>
          <w:szCs w:val="19"/>
          <w:lang w:eastAsia="hi-IN" w:bidi="hi-IN"/>
        </w:rPr>
      </w:pPr>
      <w:r w:rsidRPr="00FD7725">
        <w:rPr>
          <w:rFonts w:eastAsia="SimSun" w:cstheme="minorHAnsi"/>
          <w:b/>
          <w:kern w:val="1"/>
          <w:sz w:val="19"/>
          <w:szCs w:val="19"/>
          <w:lang w:eastAsia="hi-IN" w:bidi="hi-IN"/>
        </w:rPr>
        <w:t xml:space="preserve">Zamawiający dopuszcza </w:t>
      </w:r>
    </w:p>
    <w:p w:rsidR="00FD7725" w:rsidRPr="00FD7725" w:rsidRDefault="00FD7725" w:rsidP="00FD7725">
      <w:pPr>
        <w:autoSpaceDE w:val="0"/>
        <w:autoSpaceDN w:val="0"/>
        <w:adjustRightInd w:val="0"/>
        <w:jc w:val="both"/>
        <w:rPr>
          <w:rFonts w:cstheme="minorHAnsi"/>
          <w:b/>
          <w:bCs/>
          <w:sz w:val="19"/>
          <w:szCs w:val="19"/>
        </w:rPr>
      </w:pPr>
    </w:p>
    <w:p w:rsidR="00FD7725" w:rsidRPr="00FD7725" w:rsidRDefault="00FD7725" w:rsidP="00FD7725">
      <w:pPr>
        <w:pStyle w:val="Default"/>
        <w:tabs>
          <w:tab w:val="left" w:pos="1660"/>
        </w:tabs>
        <w:rPr>
          <w:rFonts w:asciiTheme="minorHAnsi" w:eastAsia="Calibri" w:hAnsiTheme="minorHAnsi" w:cstheme="minorHAnsi"/>
          <w:sz w:val="19"/>
          <w:szCs w:val="19"/>
        </w:rPr>
      </w:pPr>
      <w:r w:rsidRPr="00FD7725">
        <w:rPr>
          <w:rFonts w:asciiTheme="minorHAnsi" w:hAnsiTheme="minorHAnsi" w:cstheme="minorHAnsi"/>
          <w:b/>
          <w:bCs/>
          <w:sz w:val="19"/>
          <w:szCs w:val="19"/>
        </w:rPr>
        <w:t xml:space="preserve">Pytanie 22, </w:t>
      </w:r>
      <w:r w:rsidRPr="00FD7725">
        <w:rPr>
          <w:rFonts w:asciiTheme="minorHAnsi" w:hAnsiTheme="minorHAnsi" w:cstheme="minorHAnsi"/>
          <w:b/>
          <w:bCs/>
          <w:sz w:val="19"/>
          <w:szCs w:val="19"/>
        </w:rPr>
        <w:tab/>
      </w:r>
    </w:p>
    <w:p w:rsidR="00FD7725" w:rsidRPr="00FD7725" w:rsidRDefault="00FD7725" w:rsidP="00FD7725">
      <w:pPr>
        <w:pStyle w:val="Default"/>
        <w:rPr>
          <w:rFonts w:asciiTheme="minorHAnsi" w:hAnsiTheme="minorHAnsi" w:cstheme="minorHAnsi"/>
          <w:sz w:val="19"/>
          <w:szCs w:val="19"/>
        </w:rPr>
      </w:pPr>
      <w:r w:rsidRPr="00FD7725">
        <w:rPr>
          <w:rFonts w:asciiTheme="minorHAnsi" w:hAnsiTheme="minorHAnsi" w:cstheme="minorHAnsi"/>
          <w:b/>
          <w:bCs/>
          <w:sz w:val="19"/>
          <w:szCs w:val="19"/>
        </w:rPr>
        <w:t xml:space="preserve">dotyczy punktu 1.18 </w:t>
      </w:r>
      <w:r w:rsidRPr="00FD7725">
        <w:rPr>
          <w:rFonts w:asciiTheme="minorHAnsi" w:hAnsiTheme="minorHAnsi" w:cstheme="minorHAnsi"/>
          <w:sz w:val="19"/>
          <w:szCs w:val="19"/>
        </w:rPr>
        <w:t xml:space="preserve">Prosimy o dopuszczenie jak poniżej : </w:t>
      </w:r>
    </w:p>
    <w:p w:rsidR="00FD7725" w:rsidRPr="00FD7725" w:rsidRDefault="00FD7725" w:rsidP="00FD7725">
      <w:pPr>
        <w:pStyle w:val="Default"/>
        <w:rPr>
          <w:rFonts w:asciiTheme="minorHAnsi" w:hAnsiTheme="minorHAnsi" w:cstheme="minorHAnsi"/>
          <w:sz w:val="19"/>
          <w:szCs w:val="19"/>
        </w:rPr>
      </w:pPr>
      <w:r w:rsidRPr="00FD7725">
        <w:rPr>
          <w:rFonts w:asciiTheme="minorHAnsi" w:hAnsiTheme="minorHAnsi" w:cstheme="minorHAnsi"/>
          <w:sz w:val="19"/>
          <w:szCs w:val="19"/>
        </w:rPr>
        <w:t xml:space="preserve">Panel sterowania awaryjnego wyposażony w zabezpieczenie przed przypadkowym uruchomieniem w postaci konieczności użycia jednocześnie dwóch przycisków celem aktywacji wybranej funkcji. Panel sterowania awaryjnego następującymi funkcjami: </w:t>
      </w:r>
    </w:p>
    <w:p w:rsidR="00FD7725" w:rsidRPr="00FD7725" w:rsidRDefault="00FD7725" w:rsidP="00FD7725">
      <w:pPr>
        <w:pStyle w:val="Default"/>
        <w:rPr>
          <w:rFonts w:asciiTheme="minorHAnsi" w:hAnsiTheme="minorHAnsi" w:cstheme="minorHAnsi"/>
          <w:sz w:val="19"/>
          <w:szCs w:val="19"/>
        </w:rPr>
      </w:pPr>
      <w:r w:rsidRPr="00FD7725">
        <w:rPr>
          <w:rFonts w:asciiTheme="minorHAnsi" w:hAnsiTheme="minorHAnsi" w:cstheme="minorHAnsi"/>
          <w:sz w:val="19"/>
          <w:szCs w:val="19"/>
        </w:rPr>
        <w:t xml:space="preserve">- regulacja wysokości </w:t>
      </w:r>
    </w:p>
    <w:p w:rsidR="00FD7725" w:rsidRPr="00FD7725" w:rsidRDefault="00FD7725" w:rsidP="00FD7725">
      <w:pPr>
        <w:pStyle w:val="Default"/>
        <w:rPr>
          <w:rFonts w:asciiTheme="minorHAnsi" w:hAnsiTheme="minorHAnsi" w:cstheme="minorHAnsi"/>
          <w:sz w:val="19"/>
          <w:szCs w:val="19"/>
        </w:rPr>
      </w:pPr>
      <w:r w:rsidRPr="00FD7725">
        <w:rPr>
          <w:rFonts w:asciiTheme="minorHAnsi" w:hAnsiTheme="minorHAnsi" w:cstheme="minorHAnsi"/>
          <w:sz w:val="19"/>
          <w:szCs w:val="19"/>
        </w:rPr>
        <w:t xml:space="preserve">- regulacja przechyłów bocznych </w:t>
      </w:r>
    </w:p>
    <w:p w:rsidR="00FD7725" w:rsidRPr="00FD7725" w:rsidRDefault="00FD7725" w:rsidP="00FD7725">
      <w:pPr>
        <w:pStyle w:val="Default"/>
        <w:rPr>
          <w:rFonts w:asciiTheme="minorHAnsi" w:hAnsiTheme="minorHAnsi" w:cstheme="minorHAnsi"/>
          <w:sz w:val="19"/>
          <w:szCs w:val="19"/>
        </w:rPr>
      </w:pPr>
      <w:r w:rsidRPr="00FD7725">
        <w:rPr>
          <w:rFonts w:asciiTheme="minorHAnsi" w:hAnsiTheme="minorHAnsi" w:cstheme="minorHAnsi"/>
          <w:sz w:val="19"/>
          <w:szCs w:val="19"/>
        </w:rPr>
        <w:t xml:space="preserve">- regulacja </w:t>
      </w:r>
      <w:proofErr w:type="spellStart"/>
      <w:r w:rsidRPr="00FD7725">
        <w:rPr>
          <w:rFonts w:asciiTheme="minorHAnsi" w:hAnsiTheme="minorHAnsi" w:cstheme="minorHAnsi"/>
          <w:sz w:val="19"/>
          <w:szCs w:val="19"/>
        </w:rPr>
        <w:t>trendelenburga</w:t>
      </w:r>
      <w:proofErr w:type="spellEnd"/>
      <w:r w:rsidRPr="00FD7725">
        <w:rPr>
          <w:rFonts w:asciiTheme="minorHAnsi" w:hAnsiTheme="minorHAnsi" w:cstheme="minorHAnsi"/>
          <w:sz w:val="19"/>
          <w:szCs w:val="19"/>
        </w:rPr>
        <w:t xml:space="preserve"> / </w:t>
      </w:r>
      <w:proofErr w:type="spellStart"/>
      <w:r w:rsidRPr="00FD7725">
        <w:rPr>
          <w:rFonts w:asciiTheme="minorHAnsi" w:hAnsiTheme="minorHAnsi" w:cstheme="minorHAnsi"/>
          <w:sz w:val="19"/>
          <w:szCs w:val="19"/>
        </w:rPr>
        <w:t>antytrendelenburga</w:t>
      </w:r>
      <w:proofErr w:type="spellEnd"/>
      <w:r w:rsidRPr="00FD7725">
        <w:rPr>
          <w:rFonts w:asciiTheme="minorHAnsi" w:hAnsiTheme="minorHAnsi" w:cstheme="minorHAnsi"/>
          <w:sz w:val="19"/>
          <w:szCs w:val="19"/>
        </w:rPr>
        <w:t xml:space="preserve"> </w:t>
      </w:r>
    </w:p>
    <w:p w:rsidR="00FD7725" w:rsidRPr="00FD7725" w:rsidRDefault="00FD7725" w:rsidP="00FD7725">
      <w:pPr>
        <w:pStyle w:val="Default"/>
        <w:rPr>
          <w:rFonts w:asciiTheme="minorHAnsi" w:hAnsiTheme="minorHAnsi" w:cstheme="minorHAnsi"/>
          <w:sz w:val="19"/>
          <w:szCs w:val="19"/>
        </w:rPr>
      </w:pPr>
      <w:r w:rsidRPr="00FD7725">
        <w:rPr>
          <w:rFonts w:asciiTheme="minorHAnsi" w:hAnsiTheme="minorHAnsi" w:cstheme="minorHAnsi"/>
          <w:sz w:val="19"/>
          <w:szCs w:val="19"/>
        </w:rPr>
        <w:t xml:space="preserve">- regulacja płyty plecowej góra/dół </w:t>
      </w:r>
    </w:p>
    <w:p w:rsidR="00FD7725" w:rsidRPr="00FD7725" w:rsidRDefault="00FD7725" w:rsidP="00FD7725">
      <w:pPr>
        <w:pStyle w:val="Default"/>
        <w:rPr>
          <w:rFonts w:asciiTheme="minorHAnsi" w:hAnsiTheme="minorHAnsi" w:cstheme="minorHAnsi"/>
          <w:sz w:val="19"/>
          <w:szCs w:val="19"/>
        </w:rPr>
      </w:pPr>
      <w:r w:rsidRPr="00FD7725">
        <w:rPr>
          <w:rFonts w:asciiTheme="minorHAnsi" w:hAnsiTheme="minorHAnsi" w:cstheme="minorHAnsi"/>
          <w:sz w:val="19"/>
          <w:szCs w:val="19"/>
        </w:rPr>
        <w:t xml:space="preserve">- pozycja podnóżków i/lub segmentu przedłużającego </w:t>
      </w:r>
    </w:p>
    <w:p w:rsidR="00FD7725" w:rsidRPr="00FD7725" w:rsidRDefault="00FD7725" w:rsidP="00FD7725">
      <w:pPr>
        <w:pStyle w:val="Default"/>
        <w:rPr>
          <w:rFonts w:asciiTheme="minorHAnsi" w:hAnsiTheme="minorHAnsi" w:cstheme="minorHAnsi"/>
          <w:sz w:val="19"/>
          <w:szCs w:val="19"/>
        </w:rPr>
      </w:pPr>
      <w:r w:rsidRPr="00FD7725">
        <w:rPr>
          <w:rFonts w:asciiTheme="minorHAnsi" w:hAnsiTheme="minorHAnsi" w:cstheme="minorHAnsi"/>
          <w:sz w:val="19"/>
          <w:szCs w:val="19"/>
        </w:rPr>
        <w:t xml:space="preserve">- blokowanie i odblokowanie stołu </w:t>
      </w:r>
    </w:p>
    <w:p w:rsidR="00FD7725" w:rsidRPr="00FD7725" w:rsidRDefault="00FD7725" w:rsidP="00FD7725">
      <w:pPr>
        <w:pStyle w:val="Nagwek"/>
        <w:jc w:val="both"/>
        <w:rPr>
          <w:rFonts w:eastAsia="SimSun" w:cstheme="minorHAnsi"/>
          <w:kern w:val="1"/>
          <w:sz w:val="19"/>
          <w:szCs w:val="19"/>
          <w:lang w:eastAsia="hi-IN" w:bidi="hi-IN"/>
        </w:rPr>
      </w:pPr>
      <w:r w:rsidRPr="00FD7725">
        <w:rPr>
          <w:rFonts w:cstheme="minorHAnsi"/>
          <w:sz w:val="19"/>
          <w:szCs w:val="19"/>
        </w:rPr>
        <w:t>- informacja wizualna 3 stopniowej skali o rozładowaniu baterii.</w:t>
      </w:r>
    </w:p>
    <w:p w:rsidR="00FD7725" w:rsidRPr="00FD7725" w:rsidRDefault="00FD7725" w:rsidP="00FD7725">
      <w:pPr>
        <w:widowControl w:val="0"/>
        <w:suppressAutoHyphens/>
        <w:spacing w:line="100" w:lineRule="atLeast"/>
        <w:jc w:val="both"/>
        <w:rPr>
          <w:rFonts w:eastAsia="SimSun" w:cstheme="minorHAnsi"/>
          <w:b/>
          <w:kern w:val="1"/>
          <w:sz w:val="19"/>
          <w:szCs w:val="19"/>
          <w:lang w:eastAsia="hi-IN" w:bidi="hi-IN"/>
        </w:rPr>
      </w:pPr>
      <w:r w:rsidRPr="00FD7725">
        <w:rPr>
          <w:rFonts w:eastAsia="SimSun" w:cstheme="minorHAnsi"/>
          <w:b/>
          <w:kern w:val="1"/>
          <w:sz w:val="19"/>
          <w:szCs w:val="19"/>
          <w:lang w:eastAsia="hi-IN" w:bidi="hi-IN"/>
        </w:rPr>
        <w:t>Odpowiedź:</w:t>
      </w:r>
    </w:p>
    <w:p w:rsidR="00FD7725" w:rsidRPr="00FD7725" w:rsidRDefault="00FD7725" w:rsidP="00FD7725">
      <w:pPr>
        <w:widowControl w:val="0"/>
        <w:suppressAutoHyphens/>
        <w:spacing w:line="100" w:lineRule="atLeast"/>
        <w:jc w:val="both"/>
        <w:rPr>
          <w:rFonts w:eastAsia="SimSun" w:cstheme="minorHAnsi"/>
          <w:b/>
          <w:kern w:val="1"/>
          <w:sz w:val="19"/>
          <w:szCs w:val="19"/>
          <w:lang w:eastAsia="hi-IN" w:bidi="hi-IN"/>
        </w:rPr>
      </w:pPr>
      <w:r w:rsidRPr="00FD7725">
        <w:rPr>
          <w:rFonts w:eastAsia="SimSun" w:cstheme="minorHAnsi"/>
          <w:b/>
          <w:kern w:val="1"/>
          <w:sz w:val="19"/>
          <w:szCs w:val="19"/>
          <w:lang w:eastAsia="hi-IN" w:bidi="hi-IN"/>
        </w:rPr>
        <w:t>Zamawiający dopuszcza panel sterowania awaryjnego wyposażony w zabezpieczenie przed przypadkowym uruchomieniem w postaci konieczności użycia jednocześnie dwóch przycisków celem aktywacji wybranej funkcji pod warunkiem spełnienia pozostałych wymogów punktu 1.18</w:t>
      </w:r>
    </w:p>
    <w:p w:rsidR="00FD7725" w:rsidRPr="00FD7725" w:rsidRDefault="00FD7725" w:rsidP="00FD7725">
      <w:pPr>
        <w:autoSpaceDE w:val="0"/>
        <w:autoSpaceDN w:val="0"/>
        <w:adjustRightInd w:val="0"/>
        <w:jc w:val="both"/>
        <w:rPr>
          <w:rFonts w:cstheme="minorHAnsi"/>
          <w:b/>
          <w:bCs/>
          <w:sz w:val="19"/>
          <w:szCs w:val="19"/>
        </w:rPr>
      </w:pPr>
    </w:p>
    <w:p w:rsidR="00FD7725" w:rsidRPr="00FD7725" w:rsidRDefault="00FD7725" w:rsidP="00FD7725">
      <w:pPr>
        <w:pStyle w:val="Default"/>
        <w:rPr>
          <w:rFonts w:asciiTheme="minorHAnsi" w:eastAsia="Calibri" w:hAnsiTheme="minorHAnsi" w:cstheme="minorHAnsi"/>
          <w:sz w:val="19"/>
          <w:szCs w:val="19"/>
        </w:rPr>
      </w:pPr>
      <w:r w:rsidRPr="00FD7725">
        <w:rPr>
          <w:rFonts w:asciiTheme="minorHAnsi" w:hAnsiTheme="minorHAnsi" w:cstheme="minorHAnsi"/>
          <w:b/>
          <w:bCs/>
          <w:sz w:val="19"/>
          <w:szCs w:val="19"/>
        </w:rPr>
        <w:t xml:space="preserve">Pytanie 23, </w:t>
      </w:r>
    </w:p>
    <w:p w:rsidR="00FD7725" w:rsidRPr="00FD7725" w:rsidRDefault="00FD7725" w:rsidP="00FD7725">
      <w:pPr>
        <w:pStyle w:val="Default"/>
        <w:rPr>
          <w:rFonts w:asciiTheme="minorHAnsi" w:hAnsiTheme="minorHAnsi" w:cstheme="minorHAnsi"/>
          <w:sz w:val="19"/>
          <w:szCs w:val="19"/>
        </w:rPr>
      </w:pPr>
      <w:r w:rsidRPr="00FD7725">
        <w:rPr>
          <w:rFonts w:asciiTheme="minorHAnsi" w:hAnsiTheme="minorHAnsi" w:cstheme="minorHAnsi"/>
          <w:b/>
          <w:bCs/>
          <w:sz w:val="19"/>
          <w:szCs w:val="19"/>
        </w:rPr>
        <w:t xml:space="preserve">dotyczy punktu 2.1 </w:t>
      </w:r>
      <w:r w:rsidRPr="00FD7725">
        <w:rPr>
          <w:rFonts w:asciiTheme="minorHAnsi" w:hAnsiTheme="minorHAnsi" w:cstheme="minorHAnsi"/>
          <w:sz w:val="19"/>
          <w:szCs w:val="19"/>
        </w:rPr>
        <w:t xml:space="preserve">Prosimy od dopuszczenie Funkcje podstawowe obsługiwane z pilota przewodowego </w:t>
      </w:r>
    </w:p>
    <w:p w:rsidR="00FD7725" w:rsidRPr="00FD7725" w:rsidRDefault="00FD7725" w:rsidP="00FD7725">
      <w:pPr>
        <w:pStyle w:val="Default"/>
        <w:rPr>
          <w:rFonts w:asciiTheme="minorHAnsi" w:hAnsiTheme="minorHAnsi" w:cstheme="minorHAnsi"/>
          <w:sz w:val="19"/>
          <w:szCs w:val="19"/>
        </w:rPr>
      </w:pPr>
      <w:r w:rsidRPr="00FD7725">
        <w:rPr>
          <w:rFonts w:asciiTheme="minorHAnsi" w:hAnsiTheme="minorHAnsi" w:cstheme="minorHAnsi"/>
          <w:sz w:val="19"/>
          <w:szCs w:val="19"/>
        </w:rPr>
        <w:t xml:space="preserve">- stół bez konieczności włączania i wyłączania. </w:t>
      </w:r>
    </w:p>
    <w:p w:rsidR="00FD7725" w:rsidRPr="00FD7725" w:rsidRDefault="00FD7725" w:rsidP="00FD7725">
      <w:pPr>
        <w:pStyle w:val="Default"/>
        <w:rPr>
          <w:rFonts w:asciiTheme="minorHAnsi" w:hAnsiTheme="minorHAnsi" w:cstheme="minorHAnsi"/>
          <w:sz w:val="19"/>
          <w:szCs w:val="19"/>
        </w:rPr>
      </w:pPr>
      <w:r w:rsidRPr="00FD7725">
        <w:rPr>
          <w:rFonts w:asciiTheme="minorHAnsi" w:hAnsiTheme="minorHAnsi" w:cstheme="minorHAnsi"/>
          <w:sz w:val="19"/>
          <w:szCs w:val="19"/>
        </w:rPr>
        <w:t xml:space="preserve">- regulacja wysokości </w:t>
      </w:r>
    </w:p>
    <w:p w:rsidR="00FD7725" w:rsidRPr="00FD7725" w:rsidRDefault="00FD7725" w:rsidP="00FD7725">
      <w:pPr>
        <w:pStyle w:val="Default"/>
        <w:rPr>
          <w:rFonts w:asciiTheme="minorHAnsi" w:hAnsiTheme="minorHAnsi" w:cstheme="minorHAnsi"/>
          <w:sz w:val="19"/>
          <w:szCs w:val="19"/>
        </w:rPr>
      </w:pPr>
      <w:r w:rsidRPr="00FD7725">
        <w:rPr>
          <w:rFonts w:asciiTheme="minorHAnsi" w:hAnsiTheme="minorHAnsi" w:cstheme="minorHAnsi"/>
          <w:sz w:val="19"/>
          <w:szCs w:val="19"/>
        </w:rPr>
        <w:t xml:space="preserve">- regulacja segmentu pleców </w:t>
      </w:r>
    </w:p>
    <w:p w:rsidR="00FD7725" w:rsidRPr="00FD7725" w:rsidRDefault="00FD7725" w:rsidP="00FD7725">
      <w:pPr>
        <w:pStyle w:val="Default"/>
        <w:rPr>
          <w:rFonts w:asciiTheme="minorHAnsi" w:hAnsiTheme="minorHAnsi" w:cstheme="minorHAnsi"/>
          <w:sz w:val="19"/>
          <w:szCs w:val="19"/>
        </w:rPr>
      </w:pPr>
      <w:r w:rsidRPr="00FD7725">
        <w:rPr>
          <w:rFonts w:asciiTheme="minorHAnsi" w:hAnsiTheme="minorHAnsi" w:cstheme="minorHAnsi"/>
          <w:sz w:val="19"/>
          <w:szCs w:val="19"/>
        </w:rPr>
        <w:t xml:space="preserve">- </w:t>
      </w:r>
      <w:proofErr w:type="spellStart"/>
      <w:r w:rsidRPr="00FD7725">
        <w:rPr>
          <w:rFonts w:asciiTheme="minorHAnsi" w:hAnsiTheme="minorHAnsi" w:cstheme="minorHAnsi"/>
          <w:sz w:val="19"/>
          <w:szCs w:val="19"/>
        </w:rPr>
        <w:t>Trendelenburg</w:t>
      </w:r>
      <w:proofErr w:type="spellEnd"/>
      <w:r w:rsidRPr="00FD7725">
        <w:rPr>
          <w:rFonts w:asciiTheme="minorHAnsi" w:hAnsiTheme="minorHAnsi" w:cstheme="minorHAnsi"/>
          <w:sz w:val="19"/>
          <w:szCs w:val="19"/>
        </w:rPr>
        <w:t xml:space="preserve"> za pomocą jednego przycisku </w:t>
      </w:r>
    </w:p>
    <w:p w:rsidR="00FD7725" w:rsidRPr="00FD7725" w:rsidRDefault="00FD7725" w:rsidP="00FD7725">
      <w:pPr>
        <w:pStyle w:val="Default"/>
        <w:rPr>
          <w:rFonts w:asciiTheme="minorHAnsi" w:hAnsiTheme="minorHAnsi" w:cstheme="minorHAnsi"/>
          <w:sz w:val="19"/>
          <w:szCs w:val="19"/>
        </w:rPr>
      </w:pPr>
      <w:r w:rsidRPr="00FD7725">
        <w:rPr>
          <w:rFonts w:asciiTheme="minorHAnsi" w:hAnsiTheme="minorHAnsi" w:cstheme="minorHAnsi"/>
          <w:sz w:val="19"/>
          <w:szCs w:val="19"/>
        </w:rPr>
        <w:t>- anty-</w:t>
      </w:r>
      <w:proofErr w:type="spellStart"/>
      <w:r w:rsidRPr="00FD7725">
        <w:rPr>
          <w:rFonts w:asciiTheme="minorHAnsi" w:hAnsiTheme="minorHAnsi" w:cstheme="minorHAnsi"/>
          <w:sz w:val="19"/>
          <w:szCs w:val="19"/>
        </w:rPr>
        <w:t>Trendelenburg</w:t>
      </w:r>
      <w:proofErr w:type="spellEnd"/>
      <w:r w:rsidRPr="00FD7725">
        <w:rPr>
          <w:rFonts w:asciiTheme="minorHAnsi" w:hAnsiTheme="minorHAnsi" w:cstheme="minorHAnsi"/>
          <w:sz w:val="19"/>
          <w:szCs w:val="19"/>
        </w:rPr>
        <w:t xml:space="preserve"> za pomocą jednego przycisku </w:t>
      </w:r>
    </w:p>
    <w:p w:rsidR="00FD7725" w:rsidRPr="00FD7725" w:rsidRDefault="00FD7725" w:rsidP="00FD7725">
      <w:pPr>
        <w:pStyle w:val="Nagwek"/>
        <w:jc w:val="both"/>
        <w:rPr>
          <w:rFonts w:cstheme="minorHAnsi"/>
          <w:sz w:val="19"/>
          <w:szCs w:val="19"/>
        </w:rPr>
      </w:pPr>
      <w:r w:rsidRPr="00FD7725">
        <w:rPr>
          <w:rFonts w:cstheme="minorHAnsi"/>
          <w:sz w:val="19"/>
          <w:szCs w:val="19"/>
        </w:rPr>
        <w:t>- regulacja przechyłu bocznego</w:t>
      </w:r>
    </w:p>
    <w:p w:rsidR="00FD7725" w:rsidRPr="00FD7725" w:rsidRDefault="00FD7725" w:rsidP="00FD7725">
      <w:pPr>
        <w:pStyle w:val="Default"/>
        <w:jc w:val="both"/>
        <w:rPr>
          <w:rFonts w:asciiTheme="minorHAnsi" w:eastAsia="SimSun" w:hAnsiTheme="minorHAnsi" w:cstheme="minorHAnsi"/>
          <w:b/>
          <w:color w:val="auto"/>
          <w:kern w:val="1"/>
          <w:sz w:val="19"/>
          <w:szCs w:val="19"/>
          <w:lang w:eastAsia="hi-IN" w:bidi="hi-IN"/>
        </w:rPr>
      </w:pPr>
      <w:r w:rsidRPr="00FD7725">
        <w:rPr>
          <w:rFonts w:asciiTheme="minorHAnsi" w:eastAsia="SimSun" w:hAnsiTheme="minorHAnsi" w:cstheme="minorHAnsi"/>
          <w:b/>
          <w:color w:val="auto"/>
          <w:kern w:val="1"/>
          <w:sz w:val="19"/>
          <w:szCs w:val="19"/>
          <w:lang w:eastAsia="hi-IN" w:bidi="hi-IN"/>
        </w:rPr>
        <w:t>Odpowiedź:</w:t>
      </w:r>
    </w:p>
    <w:p w:rsidR="00FD7725" w:rsidRPr="00FD7725" w:rsidRDefault="00FD7725" w:rsidP="00FD7725">
      <w:pPr>
        <w:widowControl w:val="0"/>
        <w:suppressAutoHyphens/>
        <w:spacing w:line="100" w:lineRule="atLeast"/>
        <w:jc w:val="both"/>
        <w:rPr>
          <w:rFonts w:eastAsia="SimSun" w:cstheme="minorHAnsi"/>
          <w:b/>
          <w:kern w:val="1"/>
          <w:sz w:val="19"/>
          <w:szCs w:val="19"/>
          <w:lang w:eastAsia="hi-IN" w:bidi="hi-IN"/>
        </w:rPr>
      </w:pPr>
      <w:r w:rsidRPr="00FD7725">
        <w:rPr>
          <w:rFonts w:eastAsia="SimSun" w:cstheme="minorHAnsi"/>
          <w:b/>
          <w:kern w:val="1"/>
          <w:sz w:val="19"/>
          <w:szCs w:val="19"/>
          <w:lang w:eastAsia="hi-IN" w:bidi="hi-IN"/>
        </w:rPr>
        <w:t xml:space="preserve">Zamawiający dopuszcza </w:t>
      </w:r>
    </w:p>
    <w:p w:rsidR="00FD7725" w:rsidRPr="00FD7725" w:rsidRDefault="00FD7725" w:rsidP="00FD7725">
      <w:pPr>
        <w:autoSpaceDE w:val="0"/>
        <w:autoSpaceDN w:val="0"/>
        <w:adjustRightInd w:val="0"/>
        <w:jc w:val="both"/>
        <w:rPr>
          <w:rFonts w:cstheme="minorHAnsi"/>
          <w:b/>
          <w:bCs/>
          <w:sz w:val="19"/>
          <w:szCs w:val="19"/>
        </w:rPr>
      </w:pPr>
    </w:p>
    <w:p w:rsidR="00FD7725" w:rsidRPr="00FD7725" w:rsidRDefault="00FD7725" w:rsidP="00FD7725">
      <w:pPr>
        <w:pStyle w:val="Default"/>
        <w:rPr>
          <w:rFonts w:asciiTheme="minorHAnsi" w:eastAsia="Calibri" w:hAnsiTheme="minorHAnsi" w:cstheme="minorHAnsi"/>
          <w:sz w:val="19"/>
          <w:szCs w:val="19"/>
        </w:rPr>
      </w:pPr>
      <w:r w:rsidRPr="00FD7725">
        <w:rPr>
          <w:rFonts w:asciiTheme="minorHAnsi" w:hAnsiTheme="minorHAnsi" w:cstheme="minorHAnsi"/>
          <w:b/>
          <w:bCs/>
          <w:sz w:val="19"/>
          <w:szCs w:val="19"/>
        </w:rPr>
        <w:t xml:space="preserve">Pytanie 24, </w:t>
      </w:r>
    </w:p>
    <w:p w:rsidR="00FD7725" w:rsidRPr="00FD7725" w:rsidRDefault="00FD7725" w:rsidP="00FD7725">
      <w:pPr>
        <w:pStyle w:val="Nagwek"/>
        <w:jc w:val="both"/>
        <w:rPr>
          <w:rFonts w:eastAsia="SimSun" w:cstheme="minorHAnsi"/>
          <w:kern w:val="1"/>
          <w:sz w:val="19"/>
          <w:szCs w:val="19"/>
          <w:lang w:eastAsia="hi-IN" w:bidi="hi-IN"/>
        </w:rPr>
      </w:pPr>
      <w:r w:rsidRPr="00FD7725">
        <w:rPr>
          <w:rFonts w:cstheme="minorHAnsi"/>
          <w:b/>
          <w:bCs/>
          <w:sz w:val="19"/>
          <w:szCs w:val="19"/>
        </w:rPr>
        <w:t>dotyczy punktu 4.</w:t>
      </w:r>
      <w:r w:rsidRPr="00FD7725">
        <w:rPr>
          <w:rFonts w:cstheme="minorHAnsi"/>
          <w:sz w:val="19"/>
          <w:szCs w:val="19"/>
        </w:rPr>
        <w:t>6 Prosimy o dopuszczenie stołu z wypełnieniem wycięcia urologicznego materacem – 3 sztuki</w:t>
      </w:r>
    </w:p>
    <w:p w:rsidR="00FD7725" w:rsidRPr="00FD7725" w:rsidRDefault="00FD7725" w:rsidP="00FD7725">
      <w:pPr>
        <w:widowControl w:val="0"/>
        <w:suppressAutoHyphens/>
        <w:spacing w:line="100" w:lineRule="atLeast"/>
        <w:jc w:val="both"/>
        <w:rPr>
          <w:rFonts w:eastAsia="SimSun" w:cstheme="minorHAnsi"/>
          <w:b/>
          <w:kern w:val="1"/>
          <w:sz w:val="19"/>
          <w:szCs w:val="19"/>
          <w:lang w:eastAsia="hi-IN" w:bidi="hi-IN"/>
        </w:rPr>
      </w:pPr>
      <w:r w:rsidRPr="00FD7725">
        <w:rPr>
          <w:rFonts w:eastAsia="SimSun" w:cstheme="minorHAnsi"/>
          <w:b/>
          <w:kern w:val="1"/>
          <w:sz w:val="19"/>
          <w:szCs w:val="19"/>
          <w:lang w:eastAsia="hi-IN" w:bidi="hi-IN"/>
        </w:rPr>
        <w:t>Odpowiedź:</w:t>
      </w:r>
    </w:p>
    <w:p w:rsidR="00FD7725" w:rsidRPr="00FD7725" w:rsidRDefault="00FD7725" w:rsidP="00FD7725">
      <w:pPr>
        <w:widowControl w:val="0"/>
        <w:suppressAutoHyphens/>
        <w:spacing w:line="100" w:lineRule="atLeast"/>
        <w:jc w:val="both"/>
        <w:rPr>
          <w:rFonts w:eastAsia="SimSun" w:cstheme="minorHAnsi"/>
          <w:kern w:val="1"/>
          <w:sz w:val="19"/>
          <w:szCs w:val="19"/>
          <w:lang w:eastAsia="hi-IN" w:bidi="hi-IN"/>
        </w:rPr>
      </w:pPr>
      <w:r w:rsidRPr="00FD7725">
        <w:rPr>
          <w:rFonts w:cstheme="minorHAnsi"/>
          <w:b/>
          <w:sz w:val="19"/>
          <w:szCs w:val="19"/>
        </w:rPr>
        <w:t>Nie, zgodnie z SWZ. Materac również musi posiadać wycięcie urologiczne</w:t>
      </w:r>
    </w:p>
    <w:p w:rsidR="00FD7725" w:rsidRPr="00FD7725" w:rsidRDefault="00FD7725" w:rsidP="00FD7725">
      <w:pPr>
        <w:autoSpaceDE w:val="0"/>
        <w:autoSpaceDN w:val="0"/>
        <w:adjustRightInd w:val="0"/>
        <w:jc w:val="both"/>
        <w:rPr>
          <w:rFonts w:cstheme="minorHAnsi"/>
          <w:b/>
          <w:bCs/>
          <w:sz w:val="19"/>
          <w:szCs w:val="19"/>
        </w:rPr>
      </w:pPr>
    </w:p>
    <w:p w:rsidR="00FD7725" w:rsidRPr="00FD7725" w:rsidRDefault="00FD7725" w:rsidP="00FD7725">
      <w:pPr>
        <w:pStyle w:val="Default"/>
        <w:rPr>
          <w:rFonts w:asciiTheme="minorHAnsi" w:eastAsia="Calibri" w:hAnsiTheme="minorHAnsi" w:cstheme="minorHAnsi"/>
          <w:sz w:val="19"/>
          <w:szCs w:val="19"/>
        </w:rPr>
      </w:pPr>
      <w:r w:rsidRPr="00FD7725">
        <w:rPr>
          <w:rFonts w:asciiTheme="minorHAnsi" w:hAnsiTheme="minorHAnsi" w:cstheme="minorHAnsi"/>
          <w:b/>
          <w:bCs/>
          <w:sz w:val="19"/>
          <w:szCs w:val="19"/>
        </w:rPr>
        <w:t xml:space="preserve">Pytanie 25, </w:t>
      </w:r>
    </w:p>
    <w:p w:rsidR="00FD7725" w:rsidRPr="00FD7725" w:rsidRDefault="00FD7725" w:rsidP="00FD7725">
      <w:pPr>
        <w:pStyle w:val="Nagwek"/>
        <w:jc w:val="both"/>
        <w:rPr>
          <w:rFonts w:cstheme="minorHAnsi"/>
          <w:b/>
          <w:bCs/>
          <w:sz w:val="19"/>
          <w:szCs w:val="19"/>
        </w:rPr>
      </w:pPr>
      <w:r w:rsidRPr="00FD7725">
        <w:rPr>
          <w:rFonts w:cstheme="minorHAnsi"/>
          <w:b/>
          <w:bCs/>
          <w:sz w:val="19"/>
          <w:szCs w:val="19"/>
        </w:rPr>
        <w:t>dotyczy punktu 4.7</w:t>
      </w:r>
    </w:p>
    <w:p w:rsidR="00FD7725" w:rsidRPr="00FD7725" w:rsidRDefault="00FD7725" w:rsidP="00FD7725">
      <w:pPr>
        <w:pStyle w:val="Default"/>
        <w:rPr>
          <w:rFonts w:asciiTheme="minorHAnsi" w:hAnsiTheme="minorHAnsi" w:cstheme="minorHAnsi"/>
          <w:sz w:val="19"/>
          <w:szCs w:val="19"/>
        </w:rPr>
      </w:pPr>
      <w:r w:rsidRPr="00FD7725">
        <w:rPr>
          <w:rFonts w:asciiTheme="minorHAnsi" w:hAnsiTheme="minorHAnsi" w:cstheme="minorHAnsi"/>
          <w:sz w:val="19"/>
          <w:szCs w:val="19"/>
        </w:rPr>
        <w:t xml:space="preserve">Prosimy o dopuszczenie : </w:t>
      </w:r>
    </w:p>
    <w:p w:rsidR="00FD7725" w:rsidRPr="00FD7725" w:rsidRDefault="00FD7725" w:rsidP="00FD7725">
      <w:pPr>
        <w:pStyle w:val="Nagwek"/>
        <w:jc w:val="both"/>
        <w:rPr>
          <w:rFonts w:cstheme="minorHAnsi"/>
          <w:sz w:val="19"/>
          <w:szCs w:val="19"/>
        </w:rPr>
      </w:pPr>
      <w:r w:rsidRPr="00FD7725">
        <w:rPr>
          <w:rFonts w:cstheme="minorHAnsi"/>
          <w:sz w:val="19"/>
          <w:szCs w:val="19"/>
        </w:rPr>
        <w:t>- Montaż uchwytów na stelaż za pomocą zacisków akcesoryjnych.</w:t>
      </w:r>
    </w:p>
    <w:p w:rsidR="00FD7725" w:rsidRPr="00FD7725" w:rsidRDefault="00FD7725" w:rsidP="00FD7725">
      <w:pPr>
        <w:pStyle w:val="Default"/>
        <w:jc w:val="both"/>
        <w:rPr>
          <w:rFonts w:asciiTheme="minorHAnsi" w:eastAsia="SimSun" w:hAnsiTheme="minorHAnsi" w:cstheme="minorHAnsi"/>
          <w:b/>
          <w:color w:val="auto"/>
          <w:kern w:val="1"/>
          <w:sz w:val="19"/>
          <w:szCs w:val="19"/>
          <w:lang w:eastAsia="hi-IN" w:bidi="hi-IN"/>
        </w:rPr>
      </w:pPr>
      <w:r w:rsidRPr="00FD7725">
        <w:rPr>
          <w:rFonts w:asciiTheme="minorHAnsi" w:eastAsia="SimSun" w:hAnsiTheme="minorHAnsi" w:cstheme="minorHAnsi"/>
          <w:b/>
          <w:color w:val="auto"/>
          <w:kern w:val="1"/>
          <w:sz w:val="19"/>
          <w:szCs w:val="19"/>
          <w:lang w:eastAsia="hi-IN" w:bidi="hi-IN"/>
        </w:rPr>
        <w:t>Odpowiedź:</w:t>
      </w:r>
    </w:p>
    <w:p w:rsidR="00FD7725" w:rsidRPr="00FD7725" w:rsidRDefault="00FD7725" w:rsidP="00FD7725">
      <w:pPr>
        <w:widowControl w:val="0"/>
        <w:suppressAutoHyphens/>
        <w:spacing w:line="100" w:lineRule="atLeast"/>
        <w:jc w:val="both"/>
        <w:rPr>
          <w:rFonts w:eastAsia="SimSun" w:cstheme="minorHAnsi"/>
          <w:b/>
          <w:kern w:val="1"/>
          <w:sz w:val="19"/>
          <w:szCs w:val="19"/>
          <w:lang w:eastAsia="hi-IN" w:bidi="hi-IN"/>
        </w:rPr>
      </w:pPr>
      <w:r w:rsidRPr="00FD7725">
        <w:rPr>
          <w:rFonts w:eastAsia="SimSun" w:cstheme="minorHAnsi"/>
          <w:b/>
          <w:kern w:val="1"/>
          <w:sz w:val="19"/>
          <w:szCs w:val="19"/>
          <w:lang w:eastAsia="hi-IN" w:bidi="hi-IN"/>
        </w:rPr>
        <w:t>Zamawiający dopuszcza</w:t>
      </w:r>
    </w:p>
    <w:p w:rsidR="00FD7725" w:rsidRPr="00FD7725" w:rsidRDefault="00FD7725" w:rsidP="00FD7725">
      <w:pPr>
        <w:autoSpaceDE w:val="0"/>
        <w:autoSpaceDN w:val="0"/>
        <w:adjustRightInd w:val="0"/>
        <w:jc w:val="both"/>
        <w:rPr>
          <w:rFonts w:cstheme="minorHAnsi"/>
          <w:b/>
          <w:bCs/>
          <w:sz w:val="19"/>
          <w:szCs w:val="19"/>
        </w:rPr>
      </w:pPr>
    </w:p>
    <w:p w:rsidR="00FD7725" w:rsidRPr="00FD7725" w:rsidRDefault="00FD7725" w:rsidP="00FD7725">
      <w:pPr>
        <w:pStyle w:val="Default"/>
        <w:rPr>
          <w:rFonts w:asciiTheme="minorHAnsi" w:eastAsia="Calibri" w:hAnsiTheme="minorHAnsi" w:cstheme="minorHAnsi"/>
          <w:sz w:val="19"/>
          <w:szCs w:val="19"/>
        </w:rPr>
      </w:pPr>
      <w:r w:rsidRPr="00FD7725">
        <w:rPr>
          <w:rFonts w:asciiTheme="minorHAnsi" w:hAnsiTheme="minorHAnsi" w:cstheme="minorHAnsi"/>
          <w:b/>
          <w:bCs/>
          <w:sz w:val="19"/>
          <w:szCs w:val="19"/>
        </w:rPr>
        <w:t xml:space="preserve">Pytanie 26, </w:t>
      </w:r>
    </w:p>
    <w:p w:rsidR="00FD7725" w:rsidRPr="00FD7725" w:rsidRDefault="00FD7725" w:rsidP="00FD7725">
      <w:pPr>
        <w:pStyle w:val="Default"/>
        <w:rPr>
          <w:rFonts w:asciiTheme="minorHAnsi" w:hAnsiTheme="minorHAnsi" w:cstheme="minorHAnsi"/>
          <w:sz w:val="19"/>
          <w:szCs w:val="19"/>
        </w:rPr>
      </w:pPr>
      <w:r w:rsidRPr="00FD7725">
        <w:rPr>
          <w:rFonts w:asciiTheme="minorHAnsi" w:hAnsiTheme="minorHAnsi" w:cstheme="minorHAnsi"/>
          <w:b/>
          <w:bCs/>
          <w:sz w:val="19"/>
          <w:szCs w:val="19"/>
        </w:rPr>
        <w:t xml:space="preserve">dotyczy: § 5. TERMIN REALIZACJI UMOWY </w:t>
      </w:r>
    </w:p>
    <w:p w:rsidR="00FD7725" w:rsidRPr="00FD7725" w:rsidRDefault="00FD7725" w:rsidP="00FD7725">
      <w:pPr>
        <w:pStyle w:val="Nagwek"/>
        <w:jc w:val="both"/>
        <w:rPr>
          <w:rFonts w:eastAsia="SimSun" w:cstheme="minorHAnsi"/>
          <w:kern w:val="1"/>
          <w:sz w:val="19"/>
          <w:szCs w:val="19"/>
          <w:lang w:eastAsia="hi-IN" w:bidi="hi-IN"/>
        </w:rPr>
      </w:pPr>
      <w:r w:rsidRPr="00FD7725">
        <w:rPr>
          <w:rFonts w:cstheme="minorHAnsi"/>
          <w:sz w:val="19"/>
          <w:szCs w:val="19"/>
        </w:rPr>
        <w:t>Czy Zamawiający zgodzi się na wydłużenie terminu dostawy do 15 tygodni od dnia podpisania umowy ?</w:t>
      </w:r>
    </w:p>
    <w:p w:rsidR="00FD7725" w:rsidRPr="00FD7725" w:rsidRDefault="00FD7725" w:rsidP="00FD7725">
      <w:pPr>
        <w:widowControl w:val="0"/>
        <w:suppressAutoHyphens/>
        <w:spacing w:line="100" w:lineRule="atLeast"/>
        <w:jc w:val="both"/>
        <w:rPr>
          <w:rFonts w:eastAsia="SimSun" w:cstheme="minorHAnsi"/>
          <w:b/>
          <w:kern w:val="1"/>
          <w:sz w:val="19"/>
          <w:szCs w:val="19"/>
          <w:lang w:eastAsia="hi-IN" w:bidi="hi-IN"/>
        </w:rPr>
      </w:pPr>
      <w:r w:rsidRPr="00FD7725">
        <w:rPr>
          <w:rFonts w:eastAsia="SimSun" w:cstheme="minorHAnsi"/>
          <w:b/>
          <w:kern w:val="1"/>
          <w:sz w:val="19"/>
          <w:szCs w:val="19"/>
          <w:lang w:eastAsia="hi-IN" w:bidi="hi-IN"/>
        </w:rPr>
        <w:t>Odpowiedź:</w:t>
      </w:r>
    </w:p>
    <w:p w:rsidR="00FD7725" w:rsidRPr="00FD7725" w:rsidRDefault="00FD7725" w:rsidP="00FD7725">
      <w:pPr>
        <w:widowControl w:val="0"/>
        <w:suppressAutoHyphens/>
        <w:spacing w:line="100" w:lineRule="atLeast"/>
        <w:jc w:val="both"/>
        <w:rPr>
          <w:rFonts w:eastAsia="SimSun" w:cstheme="minorHAnsi"/>
          <w:b/>
          <w:kern w:val="1"/>
          <w:sz w:val="19"/>
          <w:szCs w:val="19"/>
          <w:lang w:eastAsia="hi-IN" w:bidi="hi-IN"/>
        </w:rPr>
      </w:pPr>
      <w:r w:rsidRPr="00FD7725">
        <w:rPr>
          <w:rFonts w:eastAsia="SimSun" w:cstheme="minorHAnsi"/>
          <w:b/>
          <w:kern w:val="1"/>
          <w:sz w:val="19"/>
          <w:szCs w:val="19"/>
          <w:lang w:eastAsia="hi-IN" w:bidi="hi-IN"/>
        </w:rPr>
        <w:t>Zamawiający nie wyraża zgody, zgodnie z SWZ.</w:t>
      </w:r>
    </w:p>
    <w:p w:rsidR="00FD7725" w:rsidRPr="00FD7725" w:rsidRDefault="00FD7725" w:rsidP="00FD7725">
      <w:pPr>
        <w:autoSpaceDE w:val="0"/>
        <w:autoSpaceDN w:val="0"/>
        <w:adjustRightInd w:val="0"/>
        <w:jc w:val="both"/>
        <w:rPr>
          <w:rFonts w:cstheme="minorHAnsi"/>
          <w:b/>
          <w:bCs/>
          <w:sz w:val="19"/>
          <w:szCs w:val="19"/>
        </w:rPr>
      </w:pPr>
    </w:p>
    <w:p w:rsidR="00FD7725" w:rsidRPr="00FD7725" w:rsidRDefault="00FD7725" w:rsidP="00FD7725">
      <w:pPr>
        <w:pStyle w:val="Default"/>
        <w:rPr>
          <w:rFonts w:asciiTheme="minorHAnsi" w:eastAsia="Calibri" w:hAnsiTheme="minorHAnsi" w:cstheme="minorHAnsi"/>
          <w:sz w:val="19"/>
          <w:szCs w:val="19"/>
        </w:rPr>
      </w:pPr>
      <w:r w:rsidRPr="00FD7725">
        <w:rPr>
          <w:rFonts w:asciiTheme="minorHAnsi" w:hAnsiTheme="minorHAnsi" w:cstheme="minorHAnsi"/>
          <w:b/>
          <w:bCs/>
          <w:sz w:val="19"/>
          <w:szCs w:val="19"/>
        </w:rPr>
        <w:t xml:space="preserve">Pytanie 27, </w:t>
      </w:r>
    </w:p>
    <w:p w:rsidR="00FD7725" w:rsidRPr="00FD7725" w:rsidRDefault="00FD7725" w:rsidP="00FD7725">
      <w:pPr>
        <w:pStyle w:val="Default"/>
        <w:rPr>
          <w:rFonts w:asciiTheme="minorHAnsi" w:hAnsiTheme="minorHAnsi" w:cstheme="minorHAnsi"/>
          <w:sz w:val="19"/>
          <w:szCs w:val="19"/>
        </w:rPr>
      </w:pPr>
      <w:r w:rsidRPr="00FD7725">
        <w:rPr>
          <w:rFonts w:asciiTheme="minorHAnsi" w:hAnsiTheme="minorHAnsi" w:cstheme="minorHAnsi"/>
          <w:sz w:val="19"/>
          <w:szCs w:val="19"/>
        </w:rPr>
        <w:t xml:space="preserve">umowa – kary – par. 11 </w:t>
      </w:r>
    </w:p>
    <w:p w:rsidR="00FD7725" w:rsidRPr="00FD7725" w:rsidRDefault="00FD7725" w:rsidP="00FD7725">
      <w:pPr>
        <w:pStyle w:val="Default"/>
        <w:rPr>
          <w:rFonts w:asciiTheme="minorHAnsi" w:hAnsiTheme="minorHAnsi" w:cstheme="minorHAnsi"/>
          <w:sz w:val="19"/>
          <w:szCs w:val="19"/>
        </w:rPr>
      </w:pPr>
      <w:r w:rsidRPr="00FD7725">
        <w:rPr>
          <w:rFonts w:asciiTheme="minorHAnsi" w:hAnsiTheme="minorHAnsi" w:cstheme="minorHAnsi"/>
          <w:sz w:val="19"/>
          <w:szCs w:val="19"/>
        </w:rPr>
        <w:t xml:space="preserve">Prosimy o zmniejszenie kar: </w:t>
      </w:r>
    </w:p>
    <w:p w:rsidR="00FD7725" w:rsidRPr="00FD7725" w:rsidRDefault="00FD7725" w:rsidP="00FD7725">
      <w:pPr>
        <w:pStyle w:val="Default"/>
        <w:rPr>
          <w:rFonts w:asciiTheme="minorHAnsi" w:hAnsiTheme="minorHAnsi" w:cstheme="minorHAnsi"/>
          <w:sz w:val="19"/>
          <w:szCs w:val="19"/>
        </w:rPr>
      </w:pPr>
      <w:r w:rsidRPr="00FD7725">
        <w:rPr>
          <w:rFonts w:asciiTheme="minorHAnsi" w:hAnsiTheme="minorHAnsi" w:cstheme="minorHAnsi"/>
          <w:sz w:val="19"/>
          <w:szCs w:val="19"/>
        </w:rPr>
        <w:t xml:space="preserve">Do 0,5% - dot. pkt. 2, 1) </w:t>
      </w:r>
    </w:p>
    <w:p w:rsidR="00FD7725" w:rsidRPr="00FD7725" w:rsidRDefault="00FD7725" w:rsidP="00FD7725">
      <w:pPr>
        <w:pStyle w:val="Nagwek"/>
        <w:jc w:val="both"/>
        <w:rPr>
          <w:rFonts w:cstheme="minorHAnsi"/>
          <w:sz w:val="19"/>
          <w:szCs w:val="19"/>
        </w:rPr>
      </w:pPr>
      <w:r w:rsidRPr="00FD7725">
        <w:rPr>
          <w:rFonts w:cstheme="minorHAnsi"/>
          <w:sz w:val="19"/>
          <w:szCs w:val="19"/>
        </w:rPr>
        <w:t>Do 20 % - dot. pkt 4 – kary maksymalne.</w:t>
      </w:r>
    </w:p>
    <w:p w:rsidR="00FD7725" w:rsidRPr="00FD7725" w:rsidRDefault="00FD7725" w:rsidP="00FD7725">
      <w:pPr>
        <w:pStyle w:val="Default"/>
        <w:jc w:val="both"/>
        <w:rPr>
          <w:rFonts w:asciiTheme="minorHAnsi" w:eastAsia="SimSun" w:hAnsiTheme="minorHAnsi" w:cstheme="minorHAnsi"/>
          <w:b/>
          <w:color w:val="auto"/>
          <w:kern w:val="1"/>
          <w:sz w:val="19"/>
          <w:szCs w:val="19"/>
          <w:lang w:eastAsia="hi-IN" w:bidi="hi-IN"/>
        </w:rPr>
      </w:pPr>
      <w:r w:rsidRPr="00FD7725">
        <w:rPr>
          <w:rFonts w:asciiTheme="minorHAnsi" w:eastAsia="SimSun" w:hAnsiTheme="minorHAnsi" w:cstheme="minorHAnsi"/>
          <w:b/>
          <w:color w:val="auto"/>
          <w:kern w:val="1"/>
          <w:sz w:val="19"/>
          <w:szCs w:val="19"/>
          <w:lang w:eastAsia="hi-IN" w:bidi="hi-IN"/>
        </w:rPr>
        <w:t>Odpowiedź:</w:t>
      </w:r>
    </w:p>
    <w:p w:rsidR="00FD7725" w:rsidRPr="00FD7725" w:rsidRDefault="00FD7725" w:rsidP="00FD7725">
      <w:pPr>
        <w:widowControl w:val="0"/>
        <w:suppressAutoHyphens/>
        <w:spacing w:line="100" w:lineRule="atLeast"/>
        <w:jc w:val="both"/>
        <w:rPr>
          <w:rFonts w:eastAsia="SimSun" w:cstheme="minorHAnsi"/>
          <w:b/>
          <w:kern w:val="1"/>
          <w:sz w:val="19"/>
          <w:szCs w:val="19"/>
          <w:lang w:eastAsia="hi-IN" w:bidi="hi-IN"/>
        </w:rPr>
      </w:pPr>
      <w:r w:rsidRPr="00FD7725">
        <w:rPr>
          <w:rFonts w:eastAsia="SimSun" w:cstheme="minorHAnsi"/>
          <w:b/>
          <w:kern w:val="1"/>
          <w:sz w:val="19"/>
          <w:szCs w:val="19"/>
          <w:lang w:eastAsia="hi-IN" w:bidi="hi-IN"/>
        </w:rPr>
        <w:t>Zamawiający nie wyraża zgody, zgodnie z SWZ.</w:t>
      </w:r>
    </w:p>
    <w:p w:rsidR="00FD7725" w:rsidRPr="00FD7725" w:rsidRDefault="00FD7725" w:rsidP="00FD7725">
      <w:pPr>
        <w:autoSpaceDE w:val="0"/>
        <w:autoSpaceDN w:val="0"/>
        <w:adjustRightInd w:val="0"/>
        <w:jc w:val="both"/>
        <w:rPr>
          <w:rFonts w:cstheme="minorHAnsi"/>
          <w:b/>
          <w:bCs/>
          <w:sz w:val="19"/>
          <w:szCs w:val="19"/>
        </w:rPr>
      </w:pPr>
    </w:p>
    <w:p w:rsidR="00FD7725" w:rsidRPr="00FD7725" w:rsidRDefault="00FD7725" w:rsidP="00FD7725">
      <w:pPr>
        <w:pStyle w:val="Default"/>
        <w:rPr>
          <w:rFonts w:asciiTheme="minorHAnsi" w:eastAsia="Calibri" w:hAnsiTheme="minorHAnsi" w:cstheme="minorHAnsi"/>
          <w:sz w:val="19"/>
          <w:szCs w:val="19"/>
        </w:rPr>
      </w:pPr>
      <w:r w:rsidRPr="00FD7725">
        <w:rPr>
          <w:rFonts w:asciiTheme="minorHAnsi" w:hAnsiTheme="minorHAnsi" w:cstheme="minorHAnsi"/>
          <w:b/>
          <w:bCs/>
          <w:sz w:val="19"/>
          <w:szCs w:val="19"/>
        </w:rPr>
        <w:t xml:space="preserve">Pytanie 28, </w:t>
      </w:r>
    </w:p>
    <w:p w:rsidR="00FD7725" w:rsidRPr="00FD7725" w:rsidRDefault="00FD7725" w:rsidP="00FD7725">
      <w:pPr>
        <w:pStyle w:val="Nagwek"/>
        <w:jc w:val="both"/>
        <w:rPr>
          <w:rFonts w:eastAsia="SimSun" w:cstheme="minorHAnsi"/>
          <w:kern w:val="1"/>
          <w:sz w:val="19"/>
          <w:szCs w:val="19"/>
          <w:lang w:eastAsia="hi-IN" w:bidi="hi-IN"/>
        </w:rPr>
      </w:pPr>
      <w:r w:rsidRPr="00FD7725">
        <w:rPr>
          <w:rFonts w:cstheme="minorHAnsi"/>
          <w:sz w:val="19"/>
          <w:szCs w:val="19"/>
        </w:rPr>
        <w:t xml:space="preserve">Prosimy o odstąpienie żądania Certyfikatu wystawionego przez jednostkę notyfikowaną. Do produktów kl. I nie wydaje się </w:t>
      </w:r>
      <w:proofErr w:type="spellStart"/>
      <w:r w:rsidRPr="00FD7725">
        <w:rPr>
          <w:rFonts w:cstheme="minorHAnsi"/>
          <w:sz w:val="19"/>
          <w:szCs w:val="19"/>
        </w:rPr>
        <w:t>ww</w:t>
      </w:r>
      <w:proofErr w:type="spellEnd"/>
      <w:r w:rsidRPr="00FD7725">
        <w:rPr>
          <w:rFonts w:cstheme="minorHAnsi"/>
          <w:sz w:val="19"/>
          <w:szCs w:val="19"/>
        </w:rPr>
        <w:t xml:space="preserve"> dokumentu.</w:t>
      </w:r>
    </w:p>
    <w:p w:rsidR="00FD7725" w:rsidRPr="00FD7725" w:rsidRDefault="00FD7725" w:rsidP="00FD7725">
      <w:pPr>
        <w:widowControl w:val="0"/>
        <w:suppressAutoHyphens/>
        <w:spacing w:line="100" w:lineRule="atLeast"/>
        <w:jc w:val="both"/>
        <w:rPr>
          <w:rFonts w:eastAsia="SimSun" w:cstheme="minorHAnsi"/>
          <w:b/>
          <w:kern w:val="1"/>
          <w:sz w:val="19"/>
          <w:szCs w:val="19"/>
          <w:lang w:eastAsia="hi-IN" w:bidi="hi-IN"/>
        </w:rPr>
      </w:pPr>
      <w:r w:rsidRPr="00FD7725">
        <w:rPr>
          <w:rFonts w:eastAsia="SimSun" w:cstheme="minorHAnsi"/>
          <w:b/>
          <w:kern w:val="1"/>
          <w:sz w:val="19"/>
          <w:szCs w:val="19"/>
          <w:lang w:eastAsia="hi-IN" w:bidi="hi-IN"/>
        </w:rPr>
        <w:t>Odpowiedź:</w:t>
      </w:r>
    </w:p>
    <w:p w:rsidR="00FD7725" w:rsidRPr="00FD7725" w:rsidRDefault="00FD7725" w:rsidP="00FD7725">
      <w:pPr>
        <w:widowControl w:val="0"/>
        <w:suppressAutoHyphens/>
        <w:spacing w:line="100" w:lineRule="atLeast"/>
        <w:jc w:val="both"/>
        <w:rPr>
          <w:rFonts w:cstheme="minorHAnsi"/>
          <w:b/>
          <w:sz w:val="19"/>
          <w:szCs w:val="19"/>
        </w:rPr>
      </w:pPr>
      <w:r w:rsidRPr="00FD7725">
        <w:rPr>
          <w:rFonts w:cstheme="minorHAnsi"/>
          <w:b/>
          <w:sz w:val="19"/>
          <w:szCs w:val="19"/>
        </w:rPr>
        <w:t xml:space="preserve">Zamawiający nie żąda. W SWZ zapis jest następujący: </w:t>
      </w:r>
    </w:p>
    <w:p w:rsidR="00FD7725" w:rsidRPr="00FD7725" w:rsidRDefault="00FD7725" w:rsidP="00FD7725">
      <w:pPr>
        <w:widowControl w:val="0"/>
        <w:suppressAutoHyphens/>
        <w:spacing w:line="100" w:lineRule="atLeast"/>
        <w:jc w:val="both"/>
        <w:rPr>
          <w:rFonts w:cstheme="minorHAnsi"/>
          <w:b/>
          <w:sz w:val="19"/>
          <w:szCs w:val="19"/>
        </w:rPr>
      </w:pPr>
      <w:r w:rsidRPr="00FD7725">
        <w:rPr>
          <w:rFonts w:cstheme="minorHAnsi"/>
          <w:b/>
          <w:sz w:val="19"/>
          <w:szCs w:val="19"/>
        </w:rPr>
        <w:t xml:space="preserve">„Dokumenty wymienione w pkt. 1.2. lit. b) i c) </w:t>
      </w:r>
      <w:r w:rsidRPr="00FD7725">
        <w:rPr>
          <w:rFonts w:cstheme="minorHAnsi"/>
          <w:b/>
          <w:sz w:val="19"/>
          <w:szCs w:val="19"/>
          <w:u w:val="single"/>
        </w:rPr>
        <w:t>należy załączyć, jeżeli jest to wymagane przepisami</w:t>
      </w:r>
      <w:r w:rsidRPr="00FD7725">
        <w:rPr>
          <w:rFonts w:cstheme="minorHAnsi"/>
          <w:b/>
          <w:sz w:val="19"/>
          <w:szCs w:val="19"/>
        </w:rPr>
        <w:t xml:space="preserve"> Ustawy o wyrobach medycznych (Dz.U. 2022 poz. 974 z późn. zm.).” </w:t>
      </w:r>
    </w:p>
    <w:p w:rsidR="00FD7725" w:rsidRPr="00FD7725" w:rsidRDefault="00FD7725" w:rsidP="00FD7725">
      <w:pPr>
        <w:widowControl w:val="0"/>
        <w:suppressAutoHyphens/>
        <w:spacing w:line="100" w:lineRule="atLeast"/>
        <w:jc w:val="both"/>
        <w:rPr>
          <w:rFonts w:cstheme="minorHAnsi"/>
          <w:b/>
          <w:sz w:val="19"/>
          <w:szCs w:val="19"/>
        </w:rPr>
      </w:pPr>
      <w:r w:rsidRPr="00FD7725">
        <w:rPr>
          <w:rFonts w:cstheme="minorHAnsi"/>
          <w:b/>
          <w:sz w:val="19"/>
          <w:szCs w:val="19"/>
        </w:rPr>
        <w:t>Zamawiający prosi o czytanie ze zrozumieniem.</w:t>
      </w:r>
    </w:p>
    <w:p w:rsidR="00FD7725" w:rsidRPr="00FD7725" w:rsidRDefault="00FD7725" w:rsidP="00FD7725">
      <w:pPr>
        <w:autoSpaceDE w:val="0"/>
        <w:autoSpaceDN w:val="0"/>
        <w:adjustRightInd w:val="0"/>
        <w:jc w:val="both"/>
        <w:rPr>
          <w:rFonts w:cstheme="minorHAnsi"/>
          <w:b/>
          <w:bCs/>
          <w:sz w:val="19"/>
          <w:szCs w:val="19"/>
        </w:rPr>
      </w:pPr>
    </w:p>
    <w:p w:rsidR="00FD7725" w:rsidRPr="00FD7725" w:rsidRDefault="00FD7725" w:rsidP="00FD7725">
      <w:pPr>
        <w:pStyle w:val="Default"/>
        <w:rPr>
          <w:rFonts w:asciiTheme="minorHAnsi" w:eastAsia="Calibri" w:hAnsiTheme="minorHAnsi" w:cstheme="minorHAnsi"/>
          <w:sz w:val="19"/>
          <w:szCs w:val="19"/>
        </w:rPr>
      </w:pPr>
      <w:r w:rsidRPr="00FD7725">
        <w:rPr>
          <w:rFonts w:asciiTheme="minorHAnsi" w:hAnsiTheme="minorHAnsi" w:cstheme="minorHAnsi"/>
          <w:b/>
          <w:bCs/>
          <w:sz w:val="19"/>
          <w:szCs w:val="19"/>
        </w:rPr>
        <w:t xml:space="preserve">Pytanie 29, </w:t>
      </w:r>
    </w:p>
    <w:p w:rsidR="00FD7725" w:rsidRPr="00FD7725" w:rsidRDefault="00FD7725" w:rsidP="00FD7725">
      <w:pPr>
        <w:autoSpaceDE w:val="0"/>
        <w:autoSpaceDN w:val="0"/>
        <w:adjustRightInd w:val="0"/>
        <w:rPr>
          <w:rFonts w:cstheme="minorHAnsi"/>
          <w:bCs/>
          <w:iCs/>
          <w:color w:val="000000"/>
          <w:sz w:val="19"/>
          <w:szCs w:val="19"/>
        </w:rPr>
      </w:pPr>
      <w:r w:rsidRPr="00FD7725">
        <w:rPr>
          <w:rFonts w:cstheme="minorHAnsi"/>
          <w:bCs/>
          <w:iCs/>
          <w:color w:val="000000"/>
          <w:sz w:val="19"/>
          <w:szCs w:val="19"/>
        </w:rPr>
        <w:t>Dotyczy zapisów SWZ, Rozdz. XIX, ust. 1.3 – przedmiotowe środki dowodowe wymagane.</w:t>
      </w:r>
    </w:p>
    <w:p w:rsidR="00FD7725" w:rsidRPr="00FD7725" w:rsidRDefault="00FD7725" w:rsidP="00FD7725">
      <w:pPr>
        <w:pStyle w:val="Nagwek"/>
        <w:jc w:val="both"/>
        <w:rPr>
          <w:rFonts w:cstheme="minorHAnsi"/>
          <w:bCs/>
          <w:iCs/>
          <w:color w:val="000000"/>
          <w:sz w:val="19"/>
          <w:szCs w:val="19"/>
        </w:rPr>
      </w:pPr>
      <w:r w:rsidRPr="00FD7725">
        <w:rPr>
          <w:rFonts w:cstheme="minorHAnsi"/>
          <w:bCs/>
          <w:iCs/>
          <w:color w:val="000000"/>
          <w:sz w:val="19"/>
          <w:szCs w:val="19"/>
        </w:rPr>
        <w:t xml:space="preserve">Czy w przypadku, gdy producent oferowanego sprzętu ma siedzibę poza granicami RP i dla potwierdzenia, </w:t>
      </w:r>
      <w:r w:rsidRPr="00FD7725">
        <w:rPr>
          <w:rFonts w:cstheme="minorHAnsi"/>
          <w:bCs/>
          <w:iCs/>
          <w:color w:val="000000"/>
          <w:sz w:val="19"/>
          <w:szCs w:val="19"/>
        </w:rPr>
        <w:br/>
        <w:t xml:space="preserve">że oferowany sprzęt posiada parametry i właściwości opisane w załączniku nr 2 do SWZ, a zwłaszcza parametry, które są opisane w pkt 1. ppkt 1.2. ÷ 1.6., 1.8., 1.10 ÷1.12., 1.14., 1.15., 1.17., 1.19., pkt. 2 ppkt 2.1., pkt 3 ppkt 3.1. ÷ 3.5., Zamawiający dopuszcza złożenie ulotek, folderów, instrukcji obsługi, bądź innych dokumentów, zawierających potwierdzenie wymaganych parametrów, </w:t>
      </w:r>
      <w:r w:rsidRPr="00FD7725">
        <w:rPr>
          <w:rFonts w:cstheme="minorHAnsi"/>
          <w:bCs/>
          <w:iCs/>
          <w:color w:val="000000"/>
          <w:sz w:val="19"/>
          <w:szCs w:val="19"/>
          <w:u w:val="single"/>
        </w:rPr>
        <w:t>wystawionych przez Autoryzowanego Dystrybutora w Polsce</w:t>
      </w:r>
      <w:r w:rsidRPr="00FD7725">
        <w:rPr>
          <w:rFonts w:cstheme="minorHAnsi"/>
          <w:bCs/>
          <w:iCs/>
          <w:color w:val="000000"/>
          <w:sz w:val="19"/>
          <w:szCs w:val="19"/>
        </w:rPr>
        <w:t xml:space="preserve">, legitymującego się autoryzacją producenta dla oferowania wyrobów i ich serwisowania, ale także przygotowywania materiałów informacyjnych i marketingowych na terenie kraju, w którym tenże Autoryzowany Dystrybutor operuje? </w:t>
      </w:r>
    </w:p>
    <w:p w:rsidR="00FD7725" w:rsidRPr="00FD7725" w:rsidRDefault="00FD7725" w:rsidP="00FD7725">
      <w:pPr>
        <w:pStyle w:val="Nagwek"/>
        <w:jc w:val="both"/>
        <w:rPr>
          <w:rFonts w:cstheme="minorHAnsi"/>
          <w:sz w:val="19"/>
          <w:szCs w:val="19"/>
        </w:rPr>
      </w:pPr>
      <w:r w:rsidRPr="00FD7725">
        <w:rPr>
          <w:rFonts w:cstheme="minorHAnsi"/>
          <w:bCs/>
          <w:iCs/>
          <w:color w:val="000000"/>
          <w:sz w:val="19"/>
          <w:szCs w:val="19"/>
        </w:rPr>
        <w:t xml:space="preserve">Uzasadnienie: Producent zagraniczny, oferujący swoje produkty na rynki innych krajów, zazwyczaj posługuje się zunifikowanymi, uniwersalnymi materiałami marketingowymi, nie obejmującymi szczegółowych danych i informacji, w tym parametrów technicznych, wymaganych w procesach przetargowych w różnych krajach na świecie. Ponadto Zamawiający sam dopuścił możliwość </w:t>
      </w:r>
      <w:proofErr w:type="spellStart"/>
      <w:r w:rsidRPr="00FD7725">
        <w:rPr>
          <w:rFonts w:cstheme="minorHAnsi"/>
          <w:bCs/>
          <w:iCs/>
          <w:color w:val="000000"/>
          <w:sz w:val="19"/>
          <w:szCs w:val="19"/>
        </w:rPr>
        <w:t>możliwość</w:t>
      </w:r>
      <w:proofErr w:type="spellEnd"/>
      <w:r w:rsidRPr="00FD7725">
        <w:rPr>
          <w:rFonts w:cstheme="minorHAnsi"/>
          <w:bCs/>
          <w:iCs/>
          <w:color w:val="000000"/>
          <w:sz w:val="19"/>
          <w:szCs w:val="19"/>
        </w:rPr>
        <w:t xml:space="preserve"> załączenia oświadczenia wystawionego przez Producenta bądź Autoryzowanego Przedstawiciela Producenta zawierającego wymagane informacje (Rozdz. XIX, ust. 1.3).</w:t>
      </w:r>
    </w:p>
    <w:p w:rsidR="00FD7725" w:rsidRPr="00FD7725" w:rsidRDefault="00FD7725" w:rsidP="00FD7725">
      <w:pPr>
        <w:pStyle w:val="Default"/>
        <w:jc w:val="both"/>
        <w:rPr>
          <w:rFonts w:asciiTheme="minorHAnsi" w:eastAsia="SimSun" w:hAnsiTheme="minorHAnsi" w:cstheme="minorHAnsi"/>
          <w:b/>
          <w:color w:val="auto"/>
          <w:kern w:val="1"/>
          <w:sz w:val="19"/>
          <w:szCs w:val="19"/>
          <w:lang w:eastAsia="hi-IN" w:bidi="hi-IN"/>
        </w:rPr>
      </w:pPr>
      <w:r w:rsidRPr="00FD7725">
        <w:rPr>
          <w:rFonts w:asciiTheme="minorHAnsi" w:eastAsia="SimSun" w:hAnsiTheme="minorHAnsi" w:cstheme="minorHAnsi"/>
          <w:b/>
          <w:color w:val="auto"/>
          <w:kern w:val="1"/>
          <w:sz w:val="19"/>
          <w:szCs w:val="19"/>
          <w:lang w:eastAsia="hi-IN" w:bidi="hi-IN"/>
        </w:rPr>
        <w:t>Odpowiedź:</w:t>
      </w:r>
    </w:p>
    <w:p w:rsidR="00FD7725" w:rsidRPr="00FD7725" w:rsidRDefault="00FD7725" w:rsidP="00FD7725">
      <w:pPr>
        <w:widowControl w:val="0"/>
        <w:suppressAutoHyphens/>
        <w:spacing w:line="100" w:lineRule="atLeast"/>
        <w:jc w:val="both"/>
        <w:rPr>
          <w:rFonts w:eastAsia="SimSun" w:cstheme="minorHAnsi"/>
          <w:b/>
          <w:kern w:val="1"/>
          <w:sz w:val="19"/>
          <w:szCs w:val="19"/>
          <w:lang w:eastAsia="hi-IN" w:bidi="hi-IN"/>
        </w:rPr>
      </w:pPr>
      <w:r w:rsidRPr="00FD7725">
        <w:rPr>
          <w:rFonts w:eastAsia="SimSun" w:cstheme="minorHAnsi"/>
          <w:b/>
          <w:kern w:val="1"/>
          <w:sz w:val="19"/>
          <w:szCs w:val="19"/>
          <w:lang w:eastAsia="hi-IN" w:bidi="hi-IN"/>
        </w:rPr>
        <w:t>Zamawiający nie wyraża zgody, zgodnie z SWZ.</w:t>
      </w:r>
    </w:p>
    <w:p w:rsidR="00FD7725" w:rsidRPr="00FD7725" w:rsidRDefault="00FD7725" w:rsidP="00FD7725">
      <w:pPr>
        <w:widowControl w:val="0"/>
        <w:suppressAutoHyphens/>
        <w:spacing w:line="100" w:lineRule="atLeast"/>
        <w:jc w:val="both"/>
        <w:rPr>
          <w:rFonts w:eastAsia="SimSun" w:cstheme="minorHAnsi"/>
          <w:b/>
          <w:kern w:val="1"/>
          <w:sz w:val="19"/>
          <w:szCs w:val="19"/>
          <w:lang w:eastAsia="hi-IN" w:bidi="hi-IN"/>
        </w:rPr>
      </w:pPr>
      <w:r w:rsidRPr="00FD7725">
        <w:rPr>
          <w:rFonts w:eastAsia="SimSun" w:cstheme="minorHAnsi"/>
          <w:b/>
          <w:kern w:val="1"/>
          <w:sz w:val="19"/>
          <w:szCs w:val="19"/>
          <w:lang w:eastAsia="hi-IN" w:bidi="hi-IN"/>
        </w:rPr>
        <w:t>Tak jak zauważył Pytający w SWZ jest mowa o AUTORYZOWANYM PRZEDSTAWICIELU a nie o DYSTRYBUTORZE.</w:t>
      </w:r>
    </w:p>
    <w:p w:rsidR="00FD7725" w:rsidRPr="00FD7725" w:rsidRDefault="00FD7725" w:rsidP="00FD7725">
      <w:pPr>
        <w:autoSpaceDE w:val="0"/>
        <w:autoSpaceDN w:val="0"/>
        <w:adjustRightInd w:val="0"/>
        <w:jc w:val="both"/>
        <w:rPr>
          <w:rFonts w:cstheme="minorHAnsi"/>
          <w:b/>
          <w:bCs/>
          <w:sz w:val="19"/>
          <w:szCs w:val="19"/>
        </w:rPr>
      </w:pPr>
    </w:p>
    <w:p w:rsidR="00FD7725" w:rsidRPr="00FD7725" w:rsidRDefault="00FD7725" w:rsidP="00FD7725">
      <w:pPr>
        <w:pStyle w:val="Default"/>
        <w:rPr>
          <w:rFonts w:asciiTheme="minorHAnsi" w:eastAsia="Calibri" w:hAnsiTheme="minorHAnsi" w:cstheme="minorHAnsi"/>
          <w:sz w:val="19"/>
          <w:szCs w:val="19"/>
        </w:rPr>
      </w:pPr>
      <w:r w:rsidRPr="00FD7725">
        <w:rPr>
          <w:rFonts w:asciiTheme="minorHAnsi" w:hAnsiTheme="minorHAnsi" w:cstheme="minorHAnsi"/>
          <w:b/>
          <w:bCs/>
          <w:sz w:val="19"/>
          <w:szCs w:val="19"/>
        </w:rPr>
        <w:t xml:space="preserve">Pytanie 30, </w:t>
      </w:r>
    </w:p>
    <w:p w:rsidR="00FD7725" w:rsidRPr="00FD7725" w:rsidRDefault="00FD7725" w:rsidP="00FD7725">
      <w:pPr>
        <w:pStyle w:val="Nagwek"/>
        <w:jc w:val="both"/>
        <w:rPr>
          <w:rFonts w:eastAsia="SimSun" w:cstheme="minorHAnsi"/>
          <w:kern w:val="1"/>
          <w:sz w:val="19"/>
          <w:szCs w:val="19"/>
          <w:lang w:eastAsia="hi-IN" w:bidi="hi-IN"/>
        </w:rPr>
      </w:pPr>
      <w:r w:rsidRPr="00FD7725">
        <w:rPr>
          <w:rFonts w:cstheme="minorHAnsi"/>
          <w:bCs/>
          <w:iCs/>
          <w:color w:val="000000"/>
          <w:sz w:val="19"/>
          <w:szCs w:val="19"/>
        </w:rPr>
        <w:t>Ad 1.4: Czy Zamawiający dopuszcza zaoferowanie stołu operacyjnego z osłoną podstawy w kształcie równoległoboku, zamocowaną na tyle wysoko nad podłożem, że umożliwia wsunięcie stóp operatora na całym obrysie tej osłony?</w:t>
      </w:r>
    </w:p>
    <w:p w:rsidR="00FD7725" w:rsidRPr="00FD7725" w:rsidRDefault="00FD7725" w:rsidP="00FD7725">
      <w:pPr>
        <w:widowControl w:val="0"/>
        <w:suppressAutoHyphens/>
        <w:spacing w:line="100" w:lineRule="atLeast"/>
        <w:jc w:val="both"/>
        <w:rPr>
          <w:rFonts w:eastAsia="SimSun" w:cstheme="minorHAnsi"/>
          <w:b/>
          <w:kern w:val="1"/>
          <w:sz w:val="19"/>
          <w:szCs w:val="19"/>
          <w:lang w:eastAsia="hi-IN" w:bidi="hi-IN"/>
        </w:rPr>
      </w:pPr>
      <w:r w:rsidRPr="00FD7725">
        <w:rPr>
          <w:rFonts w:eastAsia="SimSun" w:cstheme="minorHAnsi"/>
          <w:b/>
          <w:kern w:val="1"/>
          <w:sz w:val="19"/>
          <w:szCs w:val="19"/>
          <w:lang w:eastAsia="hi-IN" w:bidi="hi-IN"/>
        </w:rPr>
        <w:t>Odpowiedź:</w:t>
      </w:r>
    </w:p>
    <w:p w:rsidR="00FD7725" w:rsidRPr="00FD7725" w:rsidRDefault="00FD7725" w:rsidP="00FD7725">
      <w:pPr>
        <w:widowControl w:val="0"/>
        <w:suppressAutoHyphens/>
        <w:spacing w:line="100" w:lineRule="atLeast"/>
        <w:jc w:val="both"/>
        <w:rPr>
          <w:rFonts w:eastAsia="SimSun" w:cstheme="minorHAnsi"/>
          <w:b/>
          <w:kern w:val="1"/>
          <w:sz w:val="19"/>
          <w:szCs w:val="19"/>
          <w:lang w:eastAsia="hi-IN" w:bidi="hi-IN"/>
        </w:rPr>
      </w:pPr>
      <w:r w:rsidRPr="00FD7725">
        <w:rPr>
          <w:rFonts w:eastAsia="SimSun" w:cstheme="minorHAnsi"/>
          <w:b/>
          <w:kern w:val="1"/>
          <w:sz w:val="19"/>
          <w:szCs w:val="19"/>
          <w:lang w:eastAsia="hi-IN" w:bidi="hi-IN"/>
        </w:rPr>
        <w:t>Zamawiający dopuszcza</w:t>
      </w:r>
    </w:p>
    <w:p w:rsidR="00FD7725" w:rsidRPr="00FD7725" w:rsidRDefault="00FD7725" w:rsidP="00FD7725">
      <w:pPr>
        <w:autoSpaceDE w:val="0"/>
        <w:autoSpaceDN w:val="0"/>
        <w:adjustRightInd w:val="0"/>
        <w:jc w:val="both"/>
        <w:rPr>
          <w:rFonts w:cstheme="minorHAnsi"/>
          <w:b/>
          <w:bCs/>
          <w:sz w:val="19"/>
          <w:szCs w:val="19"/>
        </w:rPr>
      </w:pPr>
    </w:p>
    <w:p w:rsidR="00FD7725" w:rsidRPr="00FD7725" w:rsidRDefault="00FD7725" w:rsidP="00FD7725">
      <w:pPr>
        <w:pStyle w:val="Default"/>
        <w:rPr>
          <w:rFonts w:asciiTheme="minorHAnsi" w:eastAsia="Calibri" w:hAnsiTheme="minorHAnsi" w:cstheme="minorHAnsi"/>
          <w:sz w:val="19"/>
          <w:szCs w:val="19"/>
        </w:rPr>
      </w:pPr>
      <w:r w:rsidRPr="00FD7725">
        <w:rPr>
          <w:rFonts w:asciiTheme="minorHAnsi" w:hAnsiTheme="minorHAnsi" w:cstheme="minorHAnsi"/>
          <w:b/>
          <w:bCs/>
          <w:sz w:val="19"/>
          <w:szCs w:val="19"/>
        </w:rPr>
        <w:t xml:space="preserve">Pytanie 31, </w:t>
      </w:r>
    </w:p>
    <w:p w:rsidR="00FD7725" w:rsidRPr="00FD7725" w:rsidRDefault="00FD7725" w:rsidP="00FD7725">
      <w:pPr>
        <w:pStyle w:val="Nagwek"/>
        <w:jc w:val="both"/>
        <w:rPr>
          <w:rFonts w:cstheme="minorHAnsi"/>
          <w:sz w:val="19"/>
          <w:szCs w:val="19"/>
        </w:rPr>
      </w:pPr>
      <w:r w:rsidRPr="00FD7725">
        <w:rPr>
          <w:rFonts w:cstheme="minorHAnsi"/>
          <w:bCs/>
          <w:iCs/>
          <w:color w:val="000000"/>
          <w:sz w:val="19"/>
          <w:szCs w:val="19"/>
        </w:rPr>
        <w:t>Ad 1.5: Czy Zamawiający przyzna również 10 pkt. dla rozwiązania, w którym stół posiada cztery zwrotne i stabilne koła umieszczone pod podstawą stołu, jednak widoczne, dla umożliwienia dezynfekcji?</w:t>
      </w:r>
    </w:p>
    <w:p w:rsidR="00FD7725" w:rsidRPr="00FD7725" w:rsidRDefault="00FD7725" w:rsidP="00FD7725">
      <w:pPr>
        <w:pStyle w:val="Default"/>
        <w:jc w:val="both"/>
        <w:rPr>
          <w:rFonts w:asciiTheme="minorHAnsi" w:eastAsia="SimSun" w:hAnsiTheme="minorHAnsi" w:cstheme="minorHAnsi"/>
          <w:b/>
          <w:color w:val="auto"/>
          <w:kern w:val="1"/>
          <w:sz w:val="19"/>
          <w:szCs w:val="19"/>
          <w:lang w:eastAsia="hi-IN" w:bidi="hi-IN"/>
        </w:rPr>
      </w:pPr>
      <w:r w:rsidRPr="00FD7725">
        <w:rPr>
          <w:rFonts w:asciiTheme="minorHAnsi" w:eastAsia="SimSun" w:hAnsiTheme="minorHAnsi" w:cstheme="minorHAnsi"/>
          <w:b/>
          <w:color w:val="auto"/>
          <w:kern w:val="1"/>
          <w:sz w:val="19"/>
          <w:szCs w:val="19"/>
          <w:lang w:eastAsia="hi-IN" w:bidi="hi-IN"/>
        </w:rPr>
        <w:t>Odpowiedź:</w:t>
      </w:r>
    </w:p>
    <w:p w:rsidR="00FD7725" w:rsidRPr="00FD7725" w:rsidRDefault="00FD7725" w:rsidP="00FD7725">
      <w:pPr>
        <w:widowControl w:val="0"/>
        <w:suppressAutoHyphens/>
        <w:spacing w:line="100" w:lineRule="atLeast"/>
        <w:jc w:val="both"/>
        <w:rPr>
          <w:rFonts w:eastAsia="SimSun" w:cstheme="minorHAnsi"/>
          <w:b/>
          <w:kern w:val="1"/>
          <w:sz w:val="19"/>
          <w:szCs w:val="19"/>
          <w:lang w:eastAsia="hi-IN" w:bidi="hi-IN"/>
        </w:rPr>
      </w:pPr>
      <w:r w:rsidRPr="00FD7725">
        <w:rPr>
          <w:rFonts w:eastAsia="SimSun" w:cstheme="minorHAnsi"/>
          <w:b/>
          <w:kern w:val="1"/>
          <w:sz w:val="19"/>
          <w:szCs w:val="19"/>
          <w:lang w:eastAsia="hi-IN" w:bidi="hi-IN"/>
        </w:rPr>
        <w:t>Nie, zgodnie z SWZ. Koła wbudowane  w podstawę, całkowicie schowane pod osłoną podstawy aby unikać nadmiernemu ich zabrudzeniu podczas zabiegów</w:t>
      </w:r>
    </w:p>
    <w:p w:rsidR="00FD7725" w:rsidRPr="00FD7725" w:rsidRDefault="00FD7725" w:rsidP="00FD7725">
      <w:pPr>
        <w:autoSpaceDE w:val="0"/>
        <w:autoSpaceDN w:val="0"/>
        <w:adjustRightInd w:val="0"/>
        <w:jc w:val="both"/>
        <w:rPr>
          <w:rFonts w:cstheme="minorHAnsi"/>
          <w:b/>
          <w:bCs/>
          <w:sz w:val="19"/>
          <w:szCs w:val="19"/>
        </w:rPr>
      </w:pPr>
    </w:p>
    <w:p w:rsidR="00FD7725" w:rsidRPr="00FD7725" w:rsidRDefault="00FD7725" w:rsidP="00FD7725">
      <w:pPr>
        <w:pStyle w:val="Default"/>
        <w:rPr>
          <w:rFonts w:asciiTheme="minorHAnsi" w:hAnsiTheme="minorHAnsi" w:cstheme="minorHAnsi"/>
          <w:b/>
          <w:bCs/>
          <w:sz w:val="19"/>
          <w:szCs w:val="19"/>
        </w:rPr>
      </w:pPr>
      <w:r w:rsidRPr="00FD7725">
        <w:rPr>
          <w:rFonts w:asciiTheme="minorHAnsi" w:hAnsiTheme="minorHAnsi" w:cstheme="minorHAnsi"/>
          <w:b/>
          <w:bCs/>
          <w:sz w:val="19"/>
          <w:szCs w:val="19"/>
        </w:rPr>
        <w:t xml:space="preserve">Pytanie 32, </w:t>
      </w:r>
    </w:p>
    <w:p w:rsidR="00FD7725" w:rsidRPr="00FD7725" w:rsidRDefault="00FD7725" w:rsidP="00FD7725">
      <w:pPr>
        <w:pStyle w:val="Nagwek"/>
        <w:jc w:val="both"/>
        <w:rPr>
          <w:rFonts w:eastAsia="SimSun" w:cstheme="minorHAnsi"/>
          <w:kern w:val="1"/>
          <w:sz w:val="19"/>
          <w:szCs w:val="19"/>
          <w:lang w:eastAsia="hi-IN" w:bidi="hi-IN"/>
        </w:rPr>
      </w:pPr>
      <w:r w:rsidRPr="00FD7725">
        <w:rPr>
          <w:rFonts w:cstheme="minorHAnsi"/>
          <w:bCs/>
          <w:iCs/>
          <w:color w:val="000000"/>
          <w:sz w:val="19"/>
          <w:szCs w:val="19"/>
        </w:rPr>
        <w:t xml:space="preserve">Ad 1.6: Czy Zamawiający przyzna również 5 pkt. dla rozwiązania lepszego niż opisane, tj. </w:t>
      </w:r>
      <w:r w:rsidRPr="00FD7725">
        <w:rPr>
          <w:rFonts w:cstheme="minorHAnsi"/>
          <w:sz w:val="19"/>
          <w:szCs w:val="19"/>
        </w:rPr>
        <w:t>stół operacyjny z elektrohydraulicznym systemem blokowania podstawy do podłoża za pomocą wysuwanych pod podstawą czterech stopek, aktywowanych za pomocą pilota ręcznego lub panelu sterowania? Stopki posiadają przy tym system kompensacji nierówności podłoża</w:t>
      </w:r>
    </w:p>
    <w:p w:rsidR="00FD7725" w:rsidRPr="00FD7725" w:rsidRDefault="00FD7725" w:rsidP="00FD7725">
      <w:pPr>
        <w:widowControl w:val="0"/>
        <w:suppressAutoHyphens/>
        <w:spacing w:line="100" w:lineRule="atLeast"/>
        <w:jc w:val="both"/>
        <w:rPr>
          <w:rFonts w:eastAsia="SimSun" w:cstheme="minorHAnsi"/>
          <w:b/>
          <w:kern w:val="1"/>
          <w:sz w:val="19"/>
          <w:szCs w:val="19"/>
          <w:lang w:eastAsia="hi-IN" w:bidi="hi-IN"/>
        </w:rPr>
      </w:pPr>
      <w:r w:rsidRPr="00FD7725">
        <w:rPr>
          <w:rFonts w:eastAsia="SimSun" w:cstheme="minorHAnsi"/>
          <w:b/>
          <w:kern w:val="1"/>
          <w:sz w:val="19"/>
          <w:szCs w:val="19"/>
          <w:lang w:eastAsia="hi-IN" w:bidi="hi-IN"/>
        </w:rPr>
        <w:t>Odpowiedź:</w:t>
      </w:r>
    </w:p>
    <w:p w:rsidR="00FD7725" w:rsidRPr="00FD7725" w:rsidRDefault="00FD7725" w:rsidP="00FD7725">
      <w:pPr>
        <w:pStyle w:val="Default"/>
        <w:rPr>
          <w:rFonts w:asciiTheme="minorHAnsi" w:eastAsia="Calibri" w:hAnsiTheme="minorHAnsi" w:cstheme="minorHAnsi"/>
          <w:sz w:val="19"/>
          <w:szCs w:val="19"/>
        </w:rPr>
      </w:pPr>
      <w:r w:rsidRPr="00FD7725">
        <w:rPr>
          <w:rFonts w:asciiTheme="minorHAnsi" w:hAnsiTheme="minorHAnsi" w:cstheme="minorHAnsi"/>
          <w:b/>
          <w:sz w:val="19"/>
          <w:szCs w:val="19"/>
        </w:rPr>
        <w:t>Nie, zgodnie z SWZ</w:t>
      </w:r>
    </w:p>
    <w:p w:rsidR="00FD7725" w:rsidRPr="00FD7725" w:rsidRDefault="00FD7725" w:rsidP="00FD7725">
      <w:pPr>
        <w:autoSpaceDE w:val="0"/>
        <w:autoSpaceDN w:val="0"/>
        <w:adjustRightInd w:val="0"/>
        <w:jc w:val="both"/>
        <w:rPr>
          <w:rFonts w:cstheme="minorHAnsi"/>
          <w:b/>
          <w:bCs/>
          <w:sz w:val="19"/>
          <w:szCs w:val="19"/>
        </w:rPr>
      </w:pPr>
    </w:p>
    <w:p w:rsidR="00FD7725" w:rsidRPr="00FD7725" w:rsidRDefault="00FD7725" w:rsidP="00FD7725">
      <w:pPr>
        <w:pStyle w:val="Default"/>
        <w:rPr>
          <w:rFonts w:asciiTheme="minorHAnsi" w:eastAsia="Calibri" w:hAnsiTheme="minorHAnsi" w:cstheme="minorHAnsi"/>
          <w:sz w:val="19"/>
          <w:szCs w:val="19"/>
        </w:rPr>
      </w:pPr>
      <w:r w:rsidRPr="00FD7725">
        <w:rPr>
          <w:rFonts w:asciiTheme="minorHAnsi" w:hAnsiTheme="minorHAnsi" w:cstheme="minorHAnsi"/>
          <w:b/>
          <w:bCs/>
          <w:sz w:val="19"/>
          <w:szCs w:val="19"/>
        </w:rPr>
        <w:t xml:space="preserve">Pytanie 33, </w:t>
      </w:r>
    </w:p>
    <w:p w:rsidR="00FD7725" w:rsidRPr="00FD7725" w:rsidRDefault="00FD7725" w:rsidP="00FD7725">
      <w:pPr>
        <w:pStyle w:val="Nagwek"/>
        <w:jc w:val="both"/>
        <w:rPr>
          <w:rFonts w:cstheme="minorHAnsi"/>
          <w:sz w:val="19"/>
          <w:szCs w:val="19"/>
        </w:rPr>
      </w:pPr>
      <w:r w:rsidRPr="00FD7725">
        <w:rPr>
          <w:rFonts w:cstheme="minorHAnsi"/>
          <w:bCs/>
          <w:iCs/>
          <w:color w:val="000000"/>
          <w:sz w:val="19"/>
          <w:szCs w:val="19"/>
        </w:rPr>
        <w:t>Ad 1.8: Czy Zamawiający przyzna także 10 pkt. dla rozwiązania, w którym panel sterowania awaryjnego umieszczony jest na kolumnie (a nie w podstawie) stołu?</w:t>
      </w:r>
    </w:p>
    <w:p w:rsidR="00FD7725" w:rsidRPr="00FD7725" w:rsidRDefault="00FD7725" w:rsidP="00FD7725">
      <w:pPr>
        <w:pStyle w:val="Default"/>
        <w:jc w:val="both"/>
        <w:rPr>
          <w:rFonts w:asciiTheme="minorHAnsi" w:eastAsia="SimSun" w:hAnsiTheme="minorHAnsi" w:cstheme="minorHAnsi"/>
          <w:b/>
          <w:color w:val="auto"/>
          <w:kern w:val="1"/>
          <w:sz w:val="19"/>
          <w:szCs w:val="19"/>
          <w:lang w:eastAsia="hi-IN" w:bidi="hi-IN"/>
        </w:rPr>
      </w:pPr>
      <w:r w:rsidRPr="00FD7725">
        <w:rPr>
          <w:rFonts w:asciiTheme="minorHAnsi" w:eastAsia="SimSun" w:hAnsiTheme="minorHAnsi" w:cstheme="minorHAnsi"/>
          <w:b/>
          <w:color w:val="auto"/>
          <w:kern w:val="1"/>
          <w:sz w:val="19"/>
          <w:szCs w:val="19"/>
          <w:lang w:eastAsia="hi-IN" w:bidi="hi-IN"/>
        </w:rPr>
        <w:t>Odpowiedź:</w:t>
      </w:r>
    </w:p>
    <w:p w:rsidR="00FD7725" w:rsidRPr="00FD7725" w:rsidRDefault="00FD7725" w:rsidP="00FD7725">
      <w:pPr>
        <w:pStyle w:val="Default"/>
        <w:rPr>
          <w:rFonts w:asciiTheme="minorHAnsi" w:eastAsia="Calibri" w:hAnsiTheme="minorHAnsi" w:cstheme="minorHAnsi"/>
          <w:sz w:val="19"/>
          <w:szCs w:val="19"/>
        </w:rPr>
      </w:pPr>
      <w:r w:rsidRPr="00FD7725">
        <w:rPr>
          <w:rFonts w:asciiTheme="minorHAnsi" w:hAnsiTheme="minorHAnsi" w:cstheme="minorHAnsi"/>
          <w:b/>
          <w:sz w:val="19"/>
          <w:szCs w:val="19"/>
        </w:rPr>
        <w:t>Nie, zgodnie z SWZ</w:t>
      </w:r>
    </w:p>
    <w:p w:rsidR="00FD7725" w:rsidRPr="00FD7725" w:rsidRDefault="00FD7725" w:rsidP="00FD7725">
      <w:pPr>
        <w:autoSpaceDE w:val="0"/>
        <w:autoSpaceDN w:val="0"/>
        <w:adjustRightInd w:val="0"/>
        <w:jc w:val="both"/>
        <w:rPr>
          <w:rFonts w:cstheme="minorHAnsi"/>
          <w:b/>
          <w:bCs/>
          <w:sz w:val="19"/>
          <w:szCs w:val="19"/>
        </w:rPr>
      </w:pPr>
    </w:p>
    <w:p w:rsidR="00FD7725" w:rsidRPr="00FD7725" w:rsidRDefault="00FD7725" w:rsidP="00FD7725">
      <w:pPr>
        <w:pStyle w:val="Default"/>
        <w:rPr>
          <w:rFonts w:asciiTheme="minorHAnsi" w:eastAsia="Calibri" w:hAnsiTheme="minorHAnsi" w:cstheme="minorHAnsi"/>
          <w:sz w:val="19"/>
          <w:szCs w:val="19"/>
        </w:rPr>
      </w:pPr>
      <w:r w:rsidRPr="00FD7725">
        <w:rPr>
          <w:rFonts w:asciiTheme="minorHAnsi" w:hAnsiTheme="minorHAnsi" w:cstheme="minorHAnsi"/>
          <w:b/>
          <w:bCs/>
          <w:sz w:val="19"/>
          <w:szCs w:val="19"/>
        </w:rPr>
        <w:t xml:space="preserve">Pytanie 34, </w:t>
      </w:r>
    </w:p>
    <w:p w:rsidR="00FD7725" w:rsidRPr="00FD7725" w:rsidRDefault="00FD7725" w:rsidP="00FD7725">
      <w:pPr>
        <w:pStyle w:val="Nagwek"/>
        <w:jc w:val="both"/>
        <w:rPr>
          <w:rFonts w:eastAsia="SimSun" w:cstheme="minorHAnsi"/>
          <w:kern w:val="1"/>
          <w:sz w:val="19"/>
          <w:szCs w:val="19"/>
          <w:lang w:eastAsia="hi-IN" w:bidi="hi-IN"/>
        </w:rPr>
      </w:pPr>
      <w:r w:rsidRPr="00FD7725">
        <w:rPr>
          <w:rFonts w:cstheme="minorHAnsi"/>
          <w:bCs/>
          <w:iCs/>
          <w:color w:val="000000"/>
          <w:sz w:val="19"/>
          <w:szCs w:val="19"/>
        </w:rPr>
        <w:t xml:space="preserve">Ad 1.8: Czy Zamawiający przyzna także 10 pkt. dla rozwiązania, w którym panel sterowania awaryjnego umieszczony jest na kolumnie (a nie w podstawie) stołu; ponadto, gdy stół jest odblokowany na kołach, dla bezpieczeństwa pacjenta uzyskanie funkcji </w:t>
      </w:r>
      <w:proofErr w:type="spellStart"/>
      <w:r w:rsidRPr="00FD7725">
        <w:rPr>
          <w:rFonts w:cstheme="minorHAnsi"/>
          <w:bCs/>
          <w:iCs/>
          <w:color w:val="000000"/>
          <w:sz w:val="19"/>
          <w:szCs w:val="19"/>
        </w:rPr>
        <w:t>Trendelenburga</w:t>
      </w:r>
      <w:proofErr w:type="spellEnd"/>
      <w:r w:rsidRPr="00FD7725">
        <w:rPr>
          <w:rFonts w:cstheme="minorHAnsi"/>
          <w:bCs/>
          <w:iCs/>
          <w:color w:val="000000"/>
          <w:sz w:val="19"/>
          <w:szCs w:val="19"/>
        </w:rPr>
        <w:t xml:space="preserve"> jest niemożliwe?</w:t>
      </w:r>
    </w:p>
    <w:p w:rsidR="00FD7725" w:rsidRPr="00FD7725" w:rsidRDefault="00FD7725" w:rsidP="00FD7725">
      <w:pPr>
        <w:widowControl w:val="0"/>
        <w:suppressAutoHyphens/>
        <w:spacing w:line="100" w:lineRule="atLeast"/>
        <w:jc w:val="both"/>
        <w:rPr>
          <w:rFonts w:eastAsia="SimSun" w:cstheme="minorHAnsi"/>
          <w:b/>
          <w:kern w:val="1"/>
          <w:sz w:val="19"/>
          <w:szCs w:val="19"/>
          <w:lang w:eastAsia="hi-IN" w:bidi="hi-IN"/>
        </w:rPr>
      </w:pPr>
      <w:r w:rsidRPr="00FD7725">
        <w:rPr>
          <w:rFonts w:eastAsia="SimSun" w:cstheme="minorHAnsi"/>
          <w:b/>
          <w:kern w:val="1"/>
          <w:sz w:val="19"/>
          <w:szCs w:val="19"/>
          <w:lang w:eastAsia="hi-IN" w:bidi="hi-IN"/>
        </w:rPr>
        <w:t>Odpowiedź:</w:t>
      </w:r>
    </w:p>
    <w:p w:rsidR="00FD7725" w:rsidRPr="00FD7725" w:rsidRDefault="00FD7725" w:rsidP="00FD7725">
      <w:pPr>
        <w:widowControl w:val="0"/>
        <w:suppressAutoHyphens/>
        <w:spacing w:line="100" w:lineRule="atLeast"/>
        <w:jc w:val="both"/>
        <w:rPr>
          <w:rFonts w:eastAsia="SimSun" w:cstheme="minorHAnsi"/>
          <w:b/>
          <w:kern w:val="1"/>
          <w:sz w:val="19"/>
          <w:szCs w:val="19"/>
          <w:lang w:eastAsia="hi-IN" w:bidi="hi-IN"/>
        </w:rPr>
      </w:pPr>
      <w:r w:rsidRPr="00FD7725">
        <w:rPr>
          <w:rFonts w:eastAsia="SimSun" w:cstheme="minorHAnsi"/>
          <w:b/>
          <w:kern w:val="1"/>
          <w:sz w:val="19"/>
          <w:szCs w:val="19"/>
          <w:lang w:eastAsia="hi-IN" w:bidi="hi-IN"/>
        </w:rPr>
        <w:t xml:space="preserve">Nie, zgodnie z SWZ. Pozycja </w:t>
      </w:r>
      <w:proofErr w:type="spellStart"/>
      <w:r w:rsidRPr="00FD7725">
        <w:rPr>
          <w:rFonts w:eastAsia="SimSun" w:cstheme="minorHAnsi"/>
          <w:b/>
          <w:kern w:val="1"/>
          <w:sz w:val="19"/>
          <w:szCs w:val="19"/>
          <w:lang w:eastAsia="hi-IN" w:bidi="hi-IN"/>
        </w:rPr>
        <w:t>trendelenburga</w:t>
      </w:r>
      <w:proofErr w:type="spellEnd"/>
      <w:r w:rsidRPr="00FD7725">
        <w:rPr>
          <w:rFonts w:eastAsia="SimSun" w:cstheme="minorHAnsi"/>
          <w:b/>
          <w:kern w:val="1"/>
          <w:sz w:val="19"/>
          <w:szCs w:val="19"/>
          <w:lang w:eastAsia="hi-IN" w:bidi="hi-IN"/>
        </w:rPr>
        <w:t xml:space="preserve"> (przeciwwstrząsowa) powinna być dostępna nawet gdy stół jest odblokowany</w:t>
      </w:r>
    </w:p>
    <w:p w:rsidR="00FD7725" w:rsidRPr="00FD7725" w:rsidRDefault="00FD7725" w:rsidP="00FD7725">
      <w:pPr>
        <w:autoSpaceDE w:val="0"/>
        <w:autoSpaceDN w:val="0"/>
        <w:adjustRightInd w:val="0"/>
        <w:jc w:val="both"/>
        <w:rPr>
          <w:rFonts w:cstheme="minorHAnsi"/>
          <w:b/>
          <w:bCs/>
          <w:sz w:val="19"/>
          <w:szCs w:val="19"/>
        </w:rPr>
      </w:pPr>
    </w:p>
    <w:p w:rsidR="00FD7725" w:rsidRPr="00FD7725" w:rsidRDefault="00FD7725" w:rsidP="00FD7725">
      <w:pPr>
        <w:pStyle w:val="Default"/>
        <w:rPr>
          <w:rFonts w:asciiTheme="minorHAnsi" w:eastAsia="Calibri" w:hAnsiTheme="minorHAnsi" w:cstheme="minorHAnsi"/>
          <w:sz w:val="19"/>
          <w:szCs w:val="19"/>
        </w:rPr>
      </w:pPr>
      <w:r w:rsidRPr="00FD7725">
        <w:rPr>
          <w:rFonts w:asciiTheme="minorHAnsi" w:hAnsiTheme="minorHAnsi" w:cstheme="minorHAnsi"/>
          <w:b/>
          <w:bCs/>
          <w:sz w:val="19"/>
          <w:szCs w:val="19"/>
        </w:rPr>
        <w:t xml:space="preserve">Pytanie 35, </w:t>
      </w:r>
    </w:p>
    <w:p w:rsidR="00FD7725" w:rsidRPr="00FD7725" w:rsidRDefault="00FD7725" w:rsidP="00FD7725">
      <w:pPr>
        <w:pStyle w:val="Nagwek"/>
        <w:jc w:val="both"/>
        <w:rPr>
          <w:rFonts w:cstheme="minorHAnsi"/>
          <w:sz w:val="19"/>
          <w:szCs w:val="19"/>
        </w:rPr>
      </w:pPr>
      <w:r w:rsidRPr="00FD7725">
        <w:rPr>
          <w:rFonts w:cstheme="minorHAnsi"/>
          <w:bCs/>
          <w:iCs/>
          <w:color w:val="000000"/>
          <w:sz w:val="19"/>
          <w:szCs w:val="19"/>
        </w:rPr>
        <w:t>Ad 1.10, 1.13: Czy Zamawiający dopuszcza zaoferowanie stołu, w którym podgłówek wyposażony jest w dwie standardowe szyny akcesoryjne po bokach, natomiast na szczycie nie ma już szyny akcesoryjnej, jest natomiast stalowy uchwyt do zawieszenia pilota, przewodów, lub po prostu służący do przenoszenia tegoż podgłówka po odjęciu od stołu?</w:t>
      </w:r>
    </w:p>
    <w:p w:rsidR="00FD7725" w:rsidRPr="00FD7725" w:rsidRDefault="00FD7725" w:rsidP="00FD7725">
      <w:pPr>
        <w:pStyle w:val="Default"/>
        <w:jc w:val="both"/>
        <w:rPr>
          <w:rFonts w:asciiTheme="minorHAnsi" w:eastAsia="SimSun" w:hAnsiTheme="minorHAnsi" w:cstheme="minorHAnsi"/>
          <w:b/>
          <w:color w:val="auto"/>
          <w:kern w:val="1"/>
          <w:sz w:val="19"/>
          <w:szCs w:val="19"/>
          <w:lang w:eastAsia="hi-IN" w:bidi="hi-IN"/>
        </w:rPr>
      </w:pPr>
      <w:r w:rsidRPr="00FD7725">
        <w:rPr>
          <w:rFonts w:asciiTheme="minorHAnsi" w:eastAsia="SimSun" w:hAnsiTheme="minorHAnsi" w:cstheme="minorHAnsi"/>
          <w:b/>
          <w:color w:val="auto"/>
          <w:kern w:val="1"/>
          <w:sz w:val="19"/>
          <w:szCs w:val="19"/>
          <w:lang w:eastAsia="hi-IN" w:bidi="hi-IN"/>
        </w:rPr>
        <w:t>Odpowiedź:</w:t>
      </w:r>
    </w:p>
    <w:p w:rsidR="00FD7725" w:rsidRPr="00FD7725" w:rsidRDefault="00FD7725" w:rsidP="00FD7725">
      <w:pPr>
        <w:widowControl w:val="0"/>
        <w:suppressAutoHyphens/>
        <w:spacing w:line="100" w:lineRule="atLeast"/>
        <w:jc w:val="both"/>
        <w:rPr>
          <w:rFonts w:eastAsia="SimSun" w:cstheme="minorHAnsi"/>
          <w:kern w:val="1"/>
          <w:sz w:val="19"/>
          <w:szCs w:val="19"/>
          <w:lang w:eastAsia="hi-IN" w:bidi="hi-IN"/>
        </w:rPr>
      </w:pPr>
      <w:r w:rsidRPr="00FD7725">
        <w:rPr>
          <w:rFonts w:cstheme="minorHAnsi"/>
          <w:b/>
          <w:sz w:val="19"/>
          <w:szCs w:val="19"/>
        </w:rPr>
        <w:t>Nie, zgodnie z SWZ. Proponowane rozwiązanie ogranicza funkcjonalność stołu</w:t>
      </w:r>
    </w:p>
    <w:p w:rsidR="00FD7725" w:rsidRPr="00FD7725" w:rsidRDefault="00FD7725" w:rsidP="00FD7725">
      <w:pPr>
        <w:autoSpaceDE w:val="0"/>
        <w:autoSpaceDN w:val="0"/>
        <w:adjustRightInd w:val="0"/>
        <w:jc w:val="both"/>
        <w:rPr>
          <w:rFonts w:cstheme="minorHAnsi"/>
          <w:b/>
          <w:bCs/>
          <w:sz w:val="19"/>
          <w:szCs w:val="19"/>
        </w:rPr>
      </w:pPr>
    </w:p>
    <w:p w:rsidR="00FD7725" w:rsidRPr="00FD7725" w:rsidRDefault="00FD7725" w:rsidP="00FD7725">
      <w:pPr>
        <w:pStyle w:val="Default"/>
        <w:rPr>
          <w:rFonts w:asciiTheme="minorHAnsi" w:eastAsia="Calibri" w:hAnsiTheme="minorHAnsi" w:cstheme="minorHAnsi"/>
          <w:sz w:val="19"/>
          <w:szCs w:val="19"/>
        </w:rPr>
      </w:pPr>
      <w:r w:rsidRPr="00FD7725">
        <w:rPr>
          <w:rFonts w:asciiTheme="minorHAnsi" w:hAnsiTheme="minorHAnsi" w:cstheme="minorHAnsi"/>
          <w:b/>
          <w:bCs/>
          <w:sz w:val="19"/>
          <w:szCs w:val="19"/>
        </w:rPr>
        <w:t xml:space="preserve">Pytanie 36, </w:t>
      </w:r>
    </w:p>
    <w:p w:rsidR="00FD7725" w:rsidRPr="00FD7725" w:rsidRDefault="00FD7725" w:rsidP="00FD7725">
      <w:pPr>
        <w:pStyle w:val="Nagwek"/>
        <w:jc w:val="both"/>
        <w:rPr>
          <w:rFonts w:eastAsia="SimSun" w:cstheme="minorHAnsi"/>
          <w:kern w:val="1"/>
          <w:sz w:val="19"/>
          <w:szCs w:val="19"/>
          <w:lang w:eastAsia="hi-IN" w:bidi="hi-IN"/>
        </w:rPr>
      </w:pPr>
      <w:r w:rsidRPr="00FD7725">
        <w:rPr>
          <w:rFonts w:cstheme="minorHAnsi"/>
          <w:bCs/>
          <w:iCs/>
          <w:color w:val="000000"/>
          <w:sz w:val="19"/>
          <w:szCs w:val="19"/>
        </w:rPr>
        <w:t>Ad 1.10, 4.6: Czy Zamawiający dopuszcza zaoferowanie stołu, którego blat w segmencie siedziska posiada wycięcie urologiczne, natomiast nie posiada dodatkowego wypełnienia tegoż wycięcia?</w:t>
      </w:r>
    </w:p>
    <w:p w:rsidR="00FD7725" w:rsidRPr="00FD7725" w:rsidRDefault="00FD7725" w:rsidP="00FD7725">
      <w:pPr>
        <w:widowControl w:val="0"/>
        <w:suppressAutoHyphens/>
        <w:spacing w:line="100" w:lineRule="atLeast"/>
        <w:jc w:val="both"/>
        <w:rPr>
          <w:rFonts w:eastAsia="SimSun" w:cstheme="minorHAnsi"/>
          <w:b/>
          <w:kern w:val="1"/>
          <w:sz w:val="19"/>
          <w:szCs w:val="19"/>
          <w:lang w:eastAsia="hi-IN" w:bidi="hi-IN"/>
        </w:rPr>
      </w:pPr>
      <w:r w:rsidRPr="00FD7725">
        <w:rPr>
          <w:rFonts w:eastAsia="SimSun" w:cstheme="minorHAnsi"/>
          <w:b/>
          <w:kern w:val="1"/>
          <w:sz w:val="19"/>
          <w:szCs w:val="19"/>
          <w:lang w:eastAsia="hi-IN" w:bidi="hi-IN"/>
        </w:rPr>
        <w:t>Odpowiedź:</w:t>
      </w:r>
    </w:p>
    <w:p w:rsidR="00FD7725" w:rsidRPr="00FD7725" w:rsidRDefault="00FD7725" w:rsidP="00FD7725">
      <w:pPr>
        <w:widowControl w:val="0"/>
        <w:suppressAutoHyphens/>
        <w:spacing w:line="100" w:lineRule="atLeast"/>
        <w:jc w:val="both"/>
        <w:rPr>
          <w:rFonts w:eastAsia="SimSun" w:cstheme="minorHAnsi"/>
          <w:kern w:val="1"/>
          <w:sz w:val="19"/>
          <w:szCs w:val="19"/>
          <w:lang w:eastAsia="hi-IN" w:bidi="hi-IN"/>
        </w:rPr>
      </w:pPr>
      <w:r w:rsidRPr="00FD7725">
        <w:rPr>
          <w:rFonts w:cstheme="minorHAnsi"/>
          <w:b/>
          <w:sz w:val="19"/>
          <w:szCs w:val="19"/>
        </w:rPr>
        <w:t>Nie, zgodnie z SWZ</w:t>
      </w:r>
    </w:p>
    <w:p w:rsidR="00FD7725" w:rsidRPr="00FD7725" w:rsidRDefault="00FD7725" w:rsidP="00FD7725">
      <w:pPr>
        <w:autoSpaceDE w:val="0"/>
        <w:autoSpaceDN w:val="0"/>
        <w:adjustRightInd w:val="0"/>
        <w:jc w:val="both"/>
        <w:rPr>
          <w:rFonts w:cstheme="minorHAnsi"/>
          <w:b/>
          <w:bCs/>
          <w:sz w:val="19"/>
          <w:szCs w:val="19"/>
        </w:rPr>
      </w:pPr>
    </w:p>
    <w:p w:rsidR="00FD7725" w:rsidRPr="00FD7725" w:rsidRDefault="00FD7725" w:rsidP="00FD7725">
      <w:pPr>
        <w:pStyle w:val="Default"/>
        <w:rPr>
          <w:rFonts w:asciiTheme="minorHAnsi" w:eastAsia="Calibri" w:hAnsiTheme="minorHAnsi" w:cstheme="minorHAnsi"/>
          <w:sz w:val="19"/>
          <w:szCs w:val="19"/>
        </w:rPr>
      </w:pPr>
      <w:r w:rsidRPr="00FD7725">
        <w:rPr>
          <w:rFonts w:asciiTheme="minorHAnsi" w:hAnsiTheme="minorHAnsi" w:cstheme="minorHAnsi"/>
          <w:b/>
          <w:bCs/>
          <w:sz w:val="19"/>
          <w:szCs w:val="19"/>
        </w:rPr>
        <w:t xml:space="preserve">Pytanie 37, </w:t>
      </w:r>
    </w:p>
    <w:p w:rsidR="00FD7725" w:rsidRPr="00FD7725" w:rsidRDefault="00FD7725" w:rsidP="00FD7725">
      <w:pPr>
        <w:pStyle w:val="Nagwek"/>
        <w:jc w:val="both"/>
        <w:rPr>
          <w:rFonts w:cstheme="minorHAnsi"/>
          <w:sz w:val="19"/>
          <w:szCs w:val="19"/>
        </w:rPr>
      </w:pPr>
      <w:r w:rsidRPr="00FD7725">
        <w:rPr>
          <w:rFonts w:cstheme="minorHAnsi"/>
          <w:bCs/>
          <w:iCs/>
          <w:color w:val="000000"/>
          <w:sz w:val="19"/>
          <w:szCs w:val="19"/>
        </w:rPr>
        <w:t>Ad 1.12: Czy Zamawiający dopuszcza zaoferowanie stołu o dopuszczalnym obciążeniu dynamicznym i statycznym 273 kg?</w:t>
      </w:r>
    </w:p>
    <w:p w:rsidR="00FD7725" w:rsidRPr="00FD7725" w:rsidRDefault="00FD7725" w:rsidP="00FD7725">
      <w:pPr>
        <w:pStyle w:val="Default"/>
        <w:jc w:val="both"/>
        <w:rPr>
          <w:rFonts w:asciiTheme="minorHAnsi" w:eastAsia="SimSun" w:hAnsiTheme="minorHAnsi" w:cstheme="minorHAnsi"/>
          <w:b/>
          <w:color w:val="auto"/>
          <w:kern w:val="1"/>
          <w:sz w:val="19"/>
          <w:szCs w:val="19"/>
          <w:lang w:eastAsia="hi-IN" w:bidi="hi-IN"/>
        </w:rPr>
      </w:pPr>
      <w:r w:rsidRPr="00FD7725">
        <w:rPr>
          <w:rFonts w:asciiTheme="minorHAnsi" w:eastAsia="SimSun" w:hAnsiTheme="minorHAnsi" w:cstheme="minorHAnsi"/>
          <w:b/>
          <w:color w:val="auto"/>
          <w:kern w:val="1"/>
          <w:sz w:val="19"/>
          <w:szCs w:val="19"/>
          <w:lang w:eastAsia="hi-IN" w:bidi="hi-IN"/>
        </w:rPr>
        <w:t>Odpowiedź:</w:t>
      </w:r>
    </w:p>
    <w:p w:rsidR="00FD7725" w:rsidRPr="00FD7725" w:rsidRDefault="00FD7725" w:rsidP="00FD7725">
      <w:pPr>
        <w:widowControl w:val="0"/>
        <w:suppressAutoHyphens/>
        <w:spacing w:line="100" w:lineRule="atLeast"/>
        <w:jc w:val="both"/>
        <w:rPr>
          <w:rFonts w:eastAsia="SimSun" w:cstheme="minorHAnsi"/>
          <w:kern w:val="1"/>
          <w:sz w:val="19"/>
          <w:szCs w:val="19"/>
          <w:lang w:eastAsia="hi-IN" w:bidi="hi-IN"/>
        </w:rPr>
      </w:pPr>
      <w:r w:rsidRPr="00FD7725">
        <w:rPr>
          <w:rFonts w:cstheme="minorHAnsi"/>
          <w:b/>
          <w:sz w:val="19"/>
          <w:szCs w:val="19"/>
        </w:rPr>
        <w:t>Nie, zgodnie z SWZ. Proponowane rozwiązanie jest zdecydowanie gorsze od wymaganego</w:t>
      </w:r>
    </w:p>
    <w:p w:rsidR="00FD7725" w:rsidRPr="00FD7725" w:rsidRDefault="00FD7725" w:rsidP="00FD7725">
      <w:pPr>
        <w:autoSpaceDE w:val="0"/>
        <w:autoSpaceDN w:val="0"/>
        <w:adjustRightInd w:val="0"/>
        <w:jc w:val="both"/>
        <w:rPr>
          <w:rFonts w:cstheme="minorHAnsi"/>
          <w:b/>
          <w:bCs/>
          <w:sz w:val="19"/>
          <w:szCs w:val="19"/>
        </w:rPr>
      </w:pPr>
    </w:p>
    <w:p w:rsidR="00FD7725" w:rsidRPr="00FD7725" w:rsidRDefault="00FD7725" w:rsidP="00FD7725">
      <w:pPr>
        <w:pStyle w:val="Default"/>
        <w:rPr>
          <w:rFonts w:asciiTheme="minorHAnsi" w:hAnsiTheme="minorHAnsi" w:cstheme="minorHAnsi"/>
          <w:b/>
          <w:bCs/>
          <w:sz w:val="19"/>
          <w:szCs w:val="19"/>
        </w:rPr>
      </w:pPr>
      <w:r w:rsidRPr="00FD7725">
        <w:rPr>
          <w:rFonts w:asciiTheme="minorHAnsi" w:hAnsiTheme="minorHAnsi" w:cstheme="minorHAnsi"/>
          <w:b/>
          <w:bCs/>
          <w:sz w:val="19"/>
          <w:szCs w:val="19"/>
        </w:rPr>
        <w:t xml:space="preserve">Pytanie 38, </w:t>
      </w:r>
    </w:p>
    <w:p w:rsidR="00FD7725" w:rsidRPr="00FD7725" w:rsidRDefault="00FD7725" w:rsidP="00FD7725">
      <w:pPr>
        <w:pStyle w:val="Default"/>
        <w:rPr>
          <w:rFonts w:asciiTheme="minorHAnsi" w:eastAsia="Calibri" w:hAnsiTheme="minorHAnsi" w:cstheme="minorHAnsi"/>
          <w:sz w:val="19"/>
          <w:szCs w:val="19"/>
        </w:rPr>
      </w:pPr>
      <w:r w:rsidRPr="00FD7725">
        <w:rPr>
          <w:rFonts w:asciiTheme="minorHAnsi" w:hAnsiTheme="minorHAnsi" w:cstheme="minorHAnsi"/>
          <w:bCs/>
          <w:iCs/>
          <w:sz w:val="19"/>
          <w:szCs w:val="19"/>
        </w:rPr>
        <w:t>Ad 1.14: Czy Zamawiający dopuszcza zaoferowanie stołu operacyjnego z blatem o długości 2000 mm i możliwością wydłużenia o 30 mm, co łącznie daje 2030 mm?</w:t>
      </w:r>
    </w:p>
    <w:p w:rsidR="00FD7725" w:rsidRPr="00FD7725" w:rsidRDefault="00FD7725" w:rsidP="00FD7725">
      <w:pPr>
        <w:widowControl w:val="0"/>
        <w:suppressAutoHyphens/>
        <w:spacing w:line="100" w:lineRule="atLeast"/>
        <w:jc w:val="both"/>
        <w:rPr>
          <w:rFonts w:eastAsia="SimSun" w:cstheme="minorHAnsi"/>
          <w:b/>
          <w:kern w:val="1"/>
          <w:sz w:val="19"/>
          <w:szCs w:val="19"/>
          <w:lang w:eastAsia="hi-IN" w:bidi="hi-IN"/>
        </w:rPr>
      </w:pPr>
      <w:r w:rsidRPr="00FD7725">
        <w:rPr>
          <w:rFonts w:eastAsia="SimSun" w:cstheme="minorHAnsi"/>
          <w:b/>
          <w:kern w:val="1"/>
          <w:sz w:val="19"/>
          <w:szCs w:val="19"/>
          <w:lang w:eastAsia="hi-IN" w:bidi="hi-IN"/>
        </w:rPr>
        <w:t>Odpowiedź:</w:t>
      </w:r>
    </w:p>
    <w:p w:rsidR="00FD7725" w:rsidRPr="00FD7725" w:rsidRDefault="00FD7725" w:rsidP="00FD7725">
      <w:pPr>
        <w:widowControl w:val="0"/>
        <w:suppressAutoHyphens/>
        <w:spacing w:line="100" w:lineRule="atLeast"/>
        <w:jc w:val="both"/>
        <w:rPr>
          <w:rFonts w:eastAsia="SimSun" w:cstheme="minorHAnsi"/>
          <w:kern w:val="1"/>
          <w:sz w:val="19"/>
          <w:szCs w:val="19"/>
          <w:lang w:eastAsia="hi-IN" w:bidi="hi-IN"/>
        </w:rPr>
      </w:pPr>
      <w:r w:rsidRPr="00FD7725">
        <w:rPr>
          <w:rFonts w:cstheme="minorHAnsi"/>
          <w:b/>
          <w:sz w:val="19"/>
          <w:szCs w:val="19"/>
        </w:rPr>
        <w:t>Zamawiający dopuszcza</w:t>
      </w:r>
    </w:p>
    <w:p w:rsidR="00FD7725" w:rsidRPr="00FD7725" w:rsidRDefault="00FD7725" w:rsidP="00FD7725">
      <w:pPr>
        <w:autoSpaceDE w:val="0"/>
        <w:autoSpaceDN w:val="0"/>
        <w:adjustRightInd w:val="0"/>
        <w:jc w:val="both"/>
        <w:rPr>
          <w:rFonts w:cstheme="minorHAnsi"/>
          <w:b/>
          <w:bCs/>
          <w:sz w:val="19"/>
          <w:szCs w:val="19"/>
        </w:rPr>
      </w:pPr>
    </w:p>
    <w:p w:rsidR="00FD7725" w:rsidRPr="00FD7725" w:rsidRDefault="00FD7725" w:rsidP="00FD7725">
      <w:pPr>
        <w:pStyle w:val="Default"/>
        <w:rPr>
          <w:rFonts w:asciiTheme="minorHAnsi" w:eastAsia="Calibri" w:hAnsiTheme="minorHAnsi" w:cstheme="minorHAnsi"/>
          <w:sz w:val="19"/>
          <w:szCs w:val="19"/>
        </w:rPr>
      </w:pPr>
      <w:r w:rsidRPr="00FD7725">
        <w:rPr>
          <w:rFonts w:asciiTheme="minorHAnsi" w:hAnsiTheme="minorHAnsi" w:cstheme="minorHAnsi"/>
          <w:b/>
          <w:bCs/>
          <w:sz w:val="19"/>
          <w:szCs w:val="19"/>
        </w:rPr>
        <w:t xml:space="preserve">Pytanie 39, </w:t>
      </w:r>
    </w:p>
    <w:p w:rsidR="00FD7725" w:rsidRPr="00FD7725" w:rsidRDefault="00FD7725" w:rsidP="00FD7725">
      <w:pPr>
        <w:pStyle w:val="Nagwek"/>
        <w:jc w:val="both"/>
        <w:rPr>
          <w:rFonts w:cstheme="minorHAnsi"/>
          <w:bCs/>
          <w:iCs/>
          <w:color w:val="000000"/>
          <w:sz w:val="19"/>
          <w:szCs w:val="19"/>
        </w:rPr>
      </w:pPr>
      <w:r w:rsidRPr="00FD7725">
        <w:rPr>
          <w:rFonts w:cstheme="minorHAnsi"/>
          <w:bCs/>
          <w:iCs/>
          <w:color w:val="000000"/>
          <w:sz w:val="19"/>
          <w:szCs w:val="19"/>
        </w:rPr>
        <w:t>Ad 1.15 – zakresy regulacji. Czy Zamawiający dopuszcza zaoferowanie stołu operacyjnego z regulacją</w:t>
      </w:r>
      <w:r w:rsidRPr="00FD7725">
        <w:rPr>
          <w:rFonts w:cstheme="minorHAnsi"/>
          <w:bCs/>
          <w:iCs/>
          <w:color w:val="000000"/>
          <w:sz w:val="19"/>
          <w:szCs w:val="19"/>
        </w:rPr>
        <w:br/>
        <w:t>- segmentu głowy w zakresie -90 / 60 stopni;</w:t>
      </w:r>
    </w:p>
    <w:p w:rsidR="00FD7725" w:rsidRPr="00FD7725" w:rsidRDefault="00FD7725" w:rsidP="00FD7725">
      <w:pPr>
        <w:pStyle w:val="Nagwek"/>
        <w:jc w:val="both"/>
        <w:rPr>
          <w:rFonts w:cstheme="minorHAnsi"/>
          <w:bCs/>
          <w:iCs/>
          <w:color w:val="000000"/>
          <w:sz w:val="19"/>
          <w:szCs w:val="19"/>
        </w:rPr>
      </w:pPr>
      <w:r w:rsidRPr="00FD7725">
        <w:rPr>
          <w:rFonts w:cstheme="minorHAnsi"/>
          <w:bCs/>
          <w:iCs/>
          <w:color w:val="000000"/>
          <w:sz w:val="19"/>
          <w:szCs w:val="19"/>
        </w:rPr>
        <w:t>- segmentu pleców w zakresie -30/80 stopni?</w:t>
      </w:r>
    </w:p>
    <w:p w:rsidR="00FD7725" w:rsidRPr="00FD7725" w:rsidRDefault="00FD7725" w:rsidP="00FD7725">
      <w:pPr>
        <w:pStyle w:val="Nagwek"/>
        <w:jc w:val="both"/>
        <w:rPr>
          <w:rFonts w:cstheme="minorHAnsi"/>
          <w:sz w:val="19"/>
          <w:szCs w:val="19"/>
        </w:rPr>
      </w:pPr>
      <w:r w:rsidRPr="00FD7725">
        <w:rPr>
          <w:rFonts w:cstheme="minorHAnsi"/>
          <w:bCs/>
          <w:iCs/>
          <w:color w:val="000000"/>
          <w:sz w:val="19"/>
          <w:szCs w:val="19"/>
        </w:rPr>
        <w:t>- przechyłów bocznych w zakresie 24 stopni w każdą stronę (parametr lepszy od oczekiwanego)</w:t>
      </w:r>
      <w:r w:rsidRPr="00FD7725">
        <w:rPr>
          <w:rFonts w:cstheme="minorHAnsi"/>
          <w:bCs/>
          <w:iCs/>
          <w:color w:val="000000"/>
          <w:sz w:val="19"/>
          <w:szCs w:val="19"/>
        </w:rPr>
        <w:br/>
        <w:t>- regulacji wysokości (bez materacy) 530 – 1010 mm (dolny parametr dużo lepszy)</w:t>
      </w:r>
    </w:p>
    <w:p w:rsidR="00FD7725" w:rsidRPr="00FD7725" w:rsidRDefault="00FD7725" w:rsidP="00FD7725">
      <w:pPr>
        <w:pStyle w:val="Default"/>
        <w:jc w:val="both"/>
        <w:rPr>
          <w:rFonts w:asciiTheme="minorHAnsi" w:eastAsia="SimSun" w:hAnsiTheme="minorHAnsi" w:cstheme="minorHAnsi"/>
          <w:b/>
          <w:color w:val="auto"/>
          <w:kern w:val="1"/>
          <w:sz w:val="19"/>
          <w:szCs w:val="19"/>
          <w:lang w:eastAsia="hi-IN" w:bidi="hi-IN"/>
        </w:rPr>
      </w:pPr>
      <w:r w:rsidRPr="00FD7725">
        <w:rPr>
          <w:rFonts w:asciiTheme="minorHAnsi" w:eastAsia="SimSun" w:hAnsiTheme="minorHAnsi" w:cstheme="minorHAnsi"/>
          <w:b/>
          <w:color w:val="auto"/>
          <w:kern w:val="1"/>
          <w:sz w:val="19"/>
          <w:szCs w:val="19"/>
          <w:lang w:eastAsia="hi-IN" w:bidi="hi-IN"/>
        </w:rPr>
        <w:t>Odpowiedź:</w:t>
      </w:r>
    </w:p>
    <w:p w:rsidR="00FD7725" w:rsidRPr="00FD7725" w:rsidRDefault="00FD7725" w:rsidP="00FD7725">
      <w:pPr>
        <w:widowControl w:val="0"/>
        <w:suppressAutoHyphens/>
        <w:spacing w:line="100" w:lineRule="atLeast"/>
        <w:jc w:val="both"/>
        <w:rPr>
          <w:rFonts w:eastAsia="SimSun" w:cstheme="minorHAnsi"/>
          <w:kern w:val="1"/>
          <w:sz w:val="19"/>
          <w:szCs w:val="19"/>
          <w:lang w:eastAsia="hi-IN" w:bidi="hi-IN"/>
        </w:rPr>
      </w:pPr>
      <w:r w:rsidRPr="00FD7725">
        <w:rPr>
          <w:rFonts w:cstheme="minorHAnsi"/>
          <w:b/>
          <w:sz w:val="19"/>
          <w:szCs w:val="19"/>
        </w:rPr>
        <w:t>Zamawiający dopuszcza</w:t>
      </w:r>
    </w:p>
    <w:p w:rsidR="00FD7725" w:rsidRPr="00FD7725" w:rsidRDefault="00FD7725" w:rsidP="00FD7725">
      <w:pPr>
        <w:autoSpaceDE w:val="0"/>
        <w:autoSpaceDN w:val="0"/>
        <w:adjustRightInd w:val="0"/>
        <w:jc w:val="both"/>
        <w:rPr>
          <w:rFonts w:cstheme="minorHAnsi"/>
          <w:b/>
          <w:bCs/>
          <w:sz w:val="19"/>
          <w:szCs w:val="19"/>
        </w:rPr>
      </w:pPr>
    </w:p>
    <w:p w:rsidR="00FD7725" w:rsidRPr="00FD7725" w:rsidRDefault="00FD7725" w:rsidP="00FD7725">
      <w:pPr>
        <w:pStyle w:val="Default"/>
        <w:rPr>
          <w:rFonts w:asciiTheme="minorHAnsi" w:eastAsia="Calibri" w:hAnsiTheme="minorHAnsi" w:cstheme="minorHAnsi"/>
          <w:sz w:val="19"/>
          <w:szCs w:val="19"/>
        </w:rPr>
      </w:pPr>
      <w:r w:rsidRPr="00FD7725">
        <w:rPr>
          <w:rFonts w:asciiTheme="minorHAnsi" w:hAnsiTheme="minorHAnsi" w:cstheme="minorHAnsi"/>
          <w:b/>
          <w:bCs/>
          <w:sz w:val="19"/>
          <w:szCs w:val="19"/>
        </w:rPr>
        <w:t xml:space="preserve">Pytanie 40, </w:t>
      </w:r>
    </w:p>
    <w:p w:rsidR="00FD7725" w:rsidRPr="00FD7725" w:rsidRDefault="00FD7725" w:rsidP="00FD7725">
      <w:pPr>
        <w:pStyle w:val="Nagwek"/>
        <w:jc w:val="both"/>
        <w:rPr>
          <w:rFonts w:cstheme="minorHAnsi"/>
          <w:bCs/>
          <w:iCs/>
          <w:color w:val="000000"/>
          <w:sz w:val="19"/>
          <w:szCs w:val="19"/>
        </w:rPr>
      </w:pPr>
      <w:r w:rsidRPr="00FD7725">
        <w:rPr>
          <w:rFonts w:cstheme="minorHAnsi"/>
          <w:bCs/>
          <w:iCs/>
          <w:color w:val="000000"/>
          <w:sz w:val="19"/>
          <w:szCs w:val="19"/>
        </w:rPr>
        <w:t>Ad 1.15 – zakresy regulacji. Czy Zamawiający dopuszcza zaoferowanie stołu operacyjnego z regulacją</w:t>
      </w:r>
      <w:r w:rsidRPr="00FD7725">
        <w:rPr>
          <w:rFonts w:cstheme="minorHAnsi"/>
          <w:bCs/>
          <w:iCs/>
          <w:color w:val="000000"/>
          <w:sz w:val="19"/>
          <w:szCs w:val="19"/>
        </w:rPr>
        <w:br/>
        <w:t xml:space="preserve">- funkcji </w:t>
      </w:r>
      <w:proofErr w:type="spellStart"/>
      <w:r w:rsidRPr="00FD7725">
        <w:rPr>
          <w:rFonts w:cstheme="minorHAnsi"/>
          <w:bCs/>
          <w:iCs/>
          <w:color w:val="000000"/>
          <w:sz w:val="19"/>
          <w:szCs w:val="19"/>
        </w:rPr>
        <w:t>Flex</w:t>
      </w:r>
      <w:proofErr w:type="spellEnd"/>
      <w:r w:rsidRPr="00FD7725">
        <w:rPr>
          <w:rFonts w:cstheme="minorHAnsi"/>
          <w:bCs/>
          <w:iCs/>
          <w:color w:val="000000"/>
          <w:sz w:val="19"/>
          <w:szCs w:val="19"/>
        </w:rPr>
        <w:t xml:space="preserve"> – otwarcie kąta (wypiętrzenie segmentów siedziska i plecowego) do 210 stopni (tj. segment pleców ok. 5 stopni w dół, segment siedziska ok. 25 stopni w dół)</w:t>
      </w:r>
    </w:p>
    <w:p w:rsidR="00FD7725" w:rsidRPr="00FD7725" w:rsidRDefault="00FD7725" w:rsidP="00FD7725">
      <w:pPr>
        <w:pStyle w:val="Nagwek"/>
        <w:jc w:val="both"/>
        <w:rPr>
          <w:rFonts w:eastAsia="SimSun" w:cstheme="minorHAnsi"/>
          <w:kern w:val="1"/>
          <w:sz w:val="19"/>
          <w:szCs w:val="19"/>
          <w:lang w:eastAsia="hi-IN" w:bidi="hi-IN"/>
        </w:rPr>
      </w:pPr>
      <w:r w:rsidRPr="00FD7725">
        <w:rPr>
          <w:rFonts w:cstheme="minorHAnsi"/>
          <w:bCs/>
          <w:iCs/>
          <w:color w:val="000000"/>
          <w:sz w:val="19"/>
          <w:szCs w:val="19"/>
        </w:rPr>
        <w:t xml:space="preserve">- funkcji </w:t>
      </w:r>
      <w:proofErr w:type="spellStart"/>
      <w:r w:rsidRPr="00FD7725">
        <w:rPr>
          <w:rFonts w:cstheme="minorHAnsi"/>
          <w:bCs/>
          <w:iCs/>
          <w:color w:val="000000"/>
          <w:sz w:val="19"/>
          <w:szCs w:val="19"/>
        </w:rPr>
        <w:t>Reflex</w:t>
      </w:r>
      <w:proofErr w:type="spellEnd"/>
      <w:r w:rsidRPr="00FD7725">
        <w:rPr>
          <w:rFonts w:cstheme="minorHAnsi"/>
          <w:bCs/>
          <w:iCs/>
          <w:color w:val="000000"/>
          <w:sz w:val="19"/>
          <w:szCs w:val="19"/>
        </w:rPr>
        <w:t xml:space="preserve"> – zamknięcie segmentów siedziska i plecowego do 100 stopni (tj. segment pleców ok. 50 stopni w górę, segment siedziska ok. 30 stopni w górę) - parametr lepszy?</w:t>
      </w:r>
    </w:p>
    <w:p w:rsidR="00FD7725" w:rsidRPr="00FD7725" w:rsidRDefault="00FD7725" w:rsidP="00FD7725">
      <w:pPr>
        <w:widowControl w:val="0"/>
        <w:suppressAutoHyphens/>
        <w:spacing w:line="100" w:lineRule="atLeast"/>
        <w:jc w:val="both"/>
        <w:rPr>
          <w:rFonts w:eastAsia="SimSun" w:cstheme="minorHAnsi"/>
          <w:b/>
          <w:kern w:val="1"/>
          <w:sz w:val="19"/>
          <w:szCs w:val="19"/>
          <w:lang w:eastAsia="hi-IN" w:bidi="hi-IN"/>
        </w:rPr>
      </w:pPr>
      <w:r w:rsidRPr="00FD7725">
        <w:rPr>
          <w:rFonts w:eastAsia="SimSun" w:cstheme="minorHAnsi"/>
          <w:b/>
          <w:kern w:val="1"/>
          <w:sz w:val="19"/>
          <w:szCs w:val="19"/>
          <w:lang w:eastAsia="hi-IN" w:bidi="hi-IN"/>
        </w:rPr>
        <w:t>Odpowiedź:</w:t>
      </w:r>
    </w:p>
    <w:p w:rsidR="00FD7725" w:rsidRPr="00FD7725" w:rsidRDefault="00FD7725" w:rsidP="00FD7725">
      <w:pPr>
        <w:widowControl w:val="0"/>
        <w:suppressAutoHyphens/>
        <w:spacing w:line="100" w:lineRule="atLeast"/>
        <w:jc w:val="both"/>
        <w:rPr>
          <w:rFonts w:eastAsia="SimSun" w:cstheme="minorHAnsi"/>
          <w:kern w:val="1"/>
          <w:sz w:val="19"/>
          <w:szCs w:val="19"/>
          <w:lang w:eastAsia="hi-IN" w:bidi="hi-IN"/>
        </w:rPr>
      </w:pPr>
      <w:r w:rsidRPr="00FD7725">
        <w:rPr>
          <w:rFonts w:cstheme="minorHAnsi"/>
          <w:b/>
          <w:sz w:val="19"/>
          <w:szCs w:val="19"/>
        </w:rPr>
        <w:t>Zamawiający dopuszcza</w:t>
      </w:r>
    </w:p>
    <w:p w:rsidR="00FD7725" w:rsidRPr="00FD7725" w:rsidRDefault="00FD7725" w:rsidP="00FD7725">
      <w:pPr>
        <w:autoSpaceDE w:val="0"/>
        <w:autoSpaceDN w:val="0"/>
        <w:adjustRightInd w:val="0"/>
        <w:jc w:val="both"/>
        <w:rPr>
          <w:rFonts w:cstheme="minorHAnsi"/>
          <w:b/>
          <w:bCs/>
          <w:sz w:val="19"/>
          <w:szCs w:val="19"/>
        </w:rPr>
      </w:pPr>
    </w:p>
    <w:p w:rsidR="00FD7725" w:rsidRPr="00FD7725" w:rsidRDefault="00FD7725" w:rsidP="00FD7725">
      <w:pPr>
        <w:pStyle w:val="Default"/>
        <w:rPr>
          <w:rFonts w:asciiTheme="minorHAnsi" w:eastAsia="Calibri" w:hAnsiTheme="minorHAnsi" w:cstheme="minorHAnsi"/>
          <w:sz w:val="19"/>
          <w:szCs w:val="19"/>
        </w:rPr>
      </w:pPr>
      <w:r w:rsidRPr="00FD7725">
        <w:rPr>
          <w:rFonts w:asciiTheme="minorHAnsi" w:hAnsiTheme="minorHAnsi" w:cstheme="minorHAnsi"/>
          <w:b/>
          <w:bCs/>
          <w:sz w:val="19"/>
          <w:szCs w:val="19"/>
        </w:rPr>
        <w:t xml:space="preserve">Pytanie 41, </w:t>
      </w:r>
    </w:p>
    <w:p w:rsidR="00FD7725" w:rsidRPr="00FD7725" w:rsidRDefault="00FD7725" w:rsidP="00FD7725">
      <w:pPr>
        <w:pStyle w:val="Nagwek"/>
        <w:jc w:val="both"/>
        <w:rPr>
          <w:rFonts w:cstheme="minorHAnsi"/>
          <w:sz w:val="19"/>
          <w:szCs w:val="19"/>
        </w:rPr>
      </w:pPr>
      <w:r w:rsidRPr="00FD7725">
        <w:rPr>
          <w:rFonts w:cstheme="minorHAnsi"/>
          <w:bCs/>
          <w:iCs/>
          <w:color w:val="000000"/>
          <w:sz w:val="19"/>
          <w:szCs w:val="19"/>
        </w:rPr>
        <w:t>Ad 1.16: Czy Zamawiający dopuszcza zaoferowanie stołu operacyjnego z materacami o grubości 80 mm? Pozostałe parametry materacy – zgodne z SWZ.</w:t>
      </w:r>
    </w:p>
    <w:p w:rsidR="00FD7725" w:rsidRPr="00FD7725" w:rsidRDefault="00FD7725" w:rsidP="00FD7725">
      <w:pPr>
        <w:pStyle w:val="Default"/>
        <w:jc w:val="both"/>
        <w:rPr>
          <w:rFonts w:asciiTheme="minorHAnsi" w:eastAsia="SimSun" w:hAnsiTheme="minorHAnsi" w:cstheme="minorHAnsi"/>
          <w:b/>
          <w:color w:val="auto"/>
          <w:kern w:val="1"/>
          <w:sz w:val="19"/>
          <w:szCs w:val="19"/>
          <w:lang w:eastAsia="hi-IN" w:bidi="hi-IN"/>
        </w:rPr>
      </w:pPr>
      <w:r w:rsidRPr="00FD7725">
        <w:rPr>
          <w:rFonts w:asciiTheme="minorHAnsi" w:eastAsia="SimSun" w:hAnsiTheme="minorHAnsi" w:cstheme="minorHAnsi"/>
          <w:b/>
          <w:color w:val="auto"/>
          <w:kern w:val="1"/>
          <w:sz w:val="19"/>
          <w:szCs w:val="19"/>
          <w:lang w:eastAsia="hi-IN" w:bidi="hi-IN"/>
        </w:rPr>
        <w:t>Odpowiedź:</w:t>
      </w:r>
    </w:p>
    <w:p w:rsidR="00FD7725" w:rsidRPr="00FD7725" w:rsidRDefault="00FD7725" w:rsidP="00FD7725">
      <w:pPr>
        <w:widowControl w:val="0"/>
        <w:suppressAutoHyphens/>
        <w:spacing w:line="100" w:lineRule="atLeast"/>
        <w:jc w:val="both"/>
        <w:rPr>
          <w:rFonts w:eastAsia="SimSun" w:cstheme="minorHAnsi"/>
          <w:kern w:val="1"/>
          <w:sz w:val="19"/>
          <w:szCs w:val="19"/>
          <w:lang w:eastAsia="hi-IN" w:bidi="hi-IN"/>
        </w:rPr>
      </w:pPr>
      <w:r w:rsidRPr="00FD7725">
        <w:rPr>
          <w:rFonts w:cstheme="minorHAnsi"/>
          <w:b/>
          <w:sz w:val="19"/>
          <w:szCs w:val="19"/>
        </w:rPr>
        <w:t>Zamawiający dopuszcza</w:t>
      </w:r>
    </w:p>
    <w:p w:rsidR="00FD7725" w:rsidRPr="00FD7725" w:rsidRDefault="00FD7725" w:rsidP="00FD7725">
      <w:pPr>
        <w:autoSpaceDE w:val="0"/>
        <w:autoSpaceDN w:val="0"/>
        <w:adjustRightInd w:val="0"/>
        <w:jc w:val="both"/>
        <w:rPr>
          <w:rFonts w:cstheme="minorHAnsi"/>
          <w:b/>
          <w:bCs/>
          <w:sz w:val="19"/>
          <w:szCs w:val="19"/>
        </w:rPr>
      </w:pPr>
    </w:p>
    <w:p w:rsidR="00FD7725" w:rsidRPr="00FD7725" w:rsidRDefault="00FD7725" w:rsidP="00FD7725">
      <w:pPr>
        <w:pStyle w:val="Default"/>
        <w:rPr>
          <w:rFonts w:asciiTheme="minorHAnsi" w:eastAsia="Calibri" w:hAnsiTheme="minorHAnsi" w:cstheme="minorHAnsi"/>
          <w:sz w:val="19"/>
          <w:szCs w:val="19"/>
        </w:rPr>
      </w:pPr>
      <w:r w:rsidRPr="00FD7725">
        <w:rPr>
          <w:rFonts w:asciiTheme="minorHAnsi" w:hAnsiTheme="minorHAnsi" w:cstheme="minorHAnsi"/>
          <w:b/>
          <w:bCs/>
          <w:sz w:val="19"/>
          <w:szCs w:val="19"/>
        </w:rPr>
        <w:t xml:space="preserve">Pytanie 42, </w:t>
      </w:r>
    </w:p>
    <w:p w:rsidR="00FD7725" w:rsidRPr="00FD7725" w:rsidRDefault="00FD7725" w:rsidP="00FD7725">
      <w:pPr>
        <w:pStyle w:val="Nagwek"/>
        <w:jc w:val="both"/>
        <w:rPr>
          <w:rFonts w:eastAsia="SimSun" w:cstheme="minorHAnsi"/>
          <w:kern w:val="1"/>
          <w:sz w:val="19"/>
          <w:szCs w:val="19"/>
          <w:lang w:eastAsia="hi-IN" w:bidi="hi-IN"/>
        </w:rPr>
      </w:pPr>
      <w:r w:rsidRPr="00FD7725">
        <w:rPr>
          <w:rFonts w:cstheme="minorHAnsi"/>
          <w:bCs/>
          <w:iCs/>
          <w:color w:val="000000"/>
          <w:sz w:val="19"/>
          <w:szCs w:val="19"/>
        </w:rPr>
        <w:t>Ad 1.18: Czy Zamawiający dopuszcza zaoferowanie stołu operacyjnego wyposażonego w awaryjny panel sterowania bez fizycznej osłony, jednak z zabezpieczeniem przed przypadkowym użyciem w ten sposób, że panel wyposażony jest w odrębny klawisz, który należy celowo nacisnąć i trzymać równocześnie z klawiszem danej funkcji. Zwolnienie któregokolwiek z klawiszy natychmiast zatrzyma realizowany ruch.</w:t>
      </w:r>
    </w:p>
    <w:p w:rsidR="00FD7725" w:rsidRPr="00FD7725" w:rsidRDefault="00FD7725" w:rsidP="00FD7725">
      <w:pPr>
        <w:widowControl w:val="0"/>
        <w:suppressAutoHyphens/>
        <w:spacing w:line="100" w:lineRule="atLeast"/>
        <w:jc w:val="both"/>
        <w:rPr>
          <w:rFonts w:eastAsia="SimSun" w:cstheme="minorHAnsi"/>
          <w:b/>
          <w:kern w:val="1"/>
          <w:sz w:val="19"/>
          <w:szCs w:val="19"/>
          <w:lang w:eastAsia="hi-IN" w:bidi="hi-IN"/>
        </w:rPr>
      </w:pPr>
      <w:r w:rsidRPr="00FD7725">
        <w:rPr>
          <w:rFonts w:eastAsia="SimSun" w:cstheme="minorHAnsi"/>
          <w:b/>
          <w:kern w:val="1"/>
          <w:sz w:val="19"/>
          <w:szCs w:val="19"/>
          <w:lang w:eastAsia="hi-IN" w:bidi="hi-IN"/>
        </w:rPr>
        <w:t>Odpowiedź:</w:t>
      </w:r>
    </w:p>
    <w:p w:rsidR="00FD7725" w:rsidRPr="00FD7725" w:rsidRDefault="00FD7725" w:rsidP="00FD7725">
      <w:pPr>
        <w:widowControl w:val="0"/>
        <w:suppressAutoHyphens/>
        <w:spacing w:line="100" w:lineRule="atLeast"/>
        <w:jc w:val="both"/>
        <w:rPr>
          <w:rFonts w:eastAsia="SimSun" w:cstheme="minorHAnsi"/>
          <w:b/>
          <w:kern w:val="1"/>
          <w:sz w:val="19"/>
          <w:szCs w:val="19"/>
          <w:lang w:eastAsia="hi-IN" w:bidi="hi-IN"/>
        </w:rPr>
      </w:pPr>
      <w:r w:rsidRPr="00FD7725">
        <w:rPr>
          <w:rFonts w:eastAsia="SimSun" w:cstheme="minorHAnsi"/>
          <w:b/>
          <w:kern w:val="1"/>
          <w:sz w:val="19"/>
          <w:szCs w:val="19"/>
          <w:lang w:eastAsia="hi-IN" w:bidi="hi-IN"/>
        </w:rPr>
        <w:t>Zamawiający dopuszcza panel sterowania awaryjnego wyposażony w zabezpieczenie przed przypadkowym uruchomieniem w postaci konieczności użycia jednocześnie dwóch przycisków celem aktywacji wybranej funkcji pod warunkiem spełnienia pozostałych wymogów punktu 1.18</w:t>
      </w:r>
    </w:p>
    <w:p w:rsidR="00FD7725" w:rsidRPr="00FD7725" w:rsidRDefault="00FD7725" w:rsidP="00FD7725">
      <w:pPr>
        <w:autoSpaceDE w:val="0"/>
        <w:autoSpaceDN w:val="0"/>
        <w:adjustRightInd w:val="0"/>
        <w:jc w:val="both"/>
        <w:rPr>
          <w:rFonts w:cstheme="minorHAnsi"/>
          <w:b/>
          <w:bCs/>
          <w:sz w:val="19"/>
          <w:szCs w:val="19"/>
        </w:rPr>
      </w:pPr>
    </w:p>
    <w:p w:rsidR="00FD7725" w:rsidRPr="00FD7725" w:rsidRDefault="00FD7725" w:rsidP="00FD7725">
      <w:pPr>
        <w:pStyle w:val="Default"/>
        <w:rPr>
          <w:rFonts w:asciiTheme="minorHAnsi" w:eastAsia="Calibri" w:hAnsiTheme="minorHAnsi" w:cstheme="minorHAnsi"/>
          <w:sz w:val="19"/>
          <w:szCs w:val="19"/>
        </w:rPr>
      </w:pPr>
      <w:r w:rsidRPr="00FD7725">
        <w:rPr>
          <w:rFonts w:asciiTheme="minorHAnsi" w:hAnsiTheme="minorHAnsi" w:cstheme="minorHAnsi"/>
          <w:b/>
          <w:bCs/>
          <w:sz w:val="19"/>
          <w:szCs w:val="19"/>
        </w:rPr>
        <w:t xml:space="preserve">Pytanie 43, </w:t>
      </w:r>
    </w:p>
    <w:p w:rsidR="00FD7725" w:rsidRPr="00FD7725" w:rsidRDefault="00FD7725" w:rsidP="00FD7725">
      <w:pPr>
        <w:pStyle w:val="Nagwek"/>
        <w:jc w:val="both"/>
        <w:rPr>
          <w:rFonts w:cstheme="minorHAnsi"/>
          <w:sz w:val="19"/>
          <w:szCs w:val="19"/>
        </w:rPr>
      </w:pPr>
      <w:r w:rsidRPr="00FD7725">
        <w:rPr>
          <w:rFonts w:cstheme="minorHAnsi"/>
          <w:bCs/>
          <w:iCs/>
          <w:color w:val="000000"/>
          <w:sz w:val="19"/>
          <w:szCs w:val="19"/>
        </w:rPr>
        <w:t xml:space="preserve">Ad 4.5: Prosimy o odstąpienie od wymogu zaoferowania wraz ze stołem dodatkowej płyty transferowej do trzymania nóg pacjenta na czas przygotowania stołu do zabiegu. Płyta taka jest charakterystycznym wyposażeniem przystawki ortopedycznej, w której przed umieszczeniem nogi pacjenta w naciągu przystawki, kładzie się </w:t>
      </w:r>
      <w:proofErr w:type="spellStart"/>
      <w:r w:rsidRPr="00FD7725">
        <w:rPr>
          <w:rFonts w:cstheme="minorHAnsi"/>
          <w:bCs/>
          <w:iCs/>
          <w:color w:val="000000"/>
          <w:sz w:val="19"/>
          <w:szCs w:val="19"/>
        </w:rPr>
        <w:t>się</w:t>
      </w:r>
      <w:proofErr w:type="spellEnd"/>
      <w:r w:rsidRPr="00FD7725">
        <w:rPr>
          <w:rFonts w:cstheme="minorHAnsi"/>
          <w:bCs/>
          <w:iCs/>
          <w:color w:val="000000"/>
          <w:sz w:val="19"/>
          <w:szCs w:val="19"/>
        </w:rPr>
        <w:t xml:space="preserve"> ją właśnie na lekkiej płycie podnóżka transferowego.</w:t>
      </w:r>
    </w:p>
    <w:p w:rsidR="00FD7725" w:rsidRPr="00FD7725" w:rsidRDefault="00FD7725" w:rsidP="00FD7725">
      <w:pPr>
        <w:pStyle w:val="Default"/>
        <w:jc w:val="both"/>
        <w:rPr>
          <w:rFonts w:asciiTheme="minorHAnsi" w:eastAsia="SimSun" w:hAnsiTheme="minorHAnsi" w:cstheme="minorHAnsi"/>
          <w:b/>
          <w:color w:val="auto"/>
          <w:kern w:val="1"/>
          <w:sz w:val="19"/>
          <w:szCs w:val="19"/>
          <w:lang w:eastAsia="hi-IN" w:bidi="hi-IN"/>
        </w:rPr>
      </w:pPr>
      <w:r w:rsidRPr="00FD7725">
        <w:rPr>
          <w:rFonts w:asciiTheme="minorHAnsi" w:eastAsia="SimSun" w:hAnsiTheme="minorHAnsi" w:cstheme="minorHAnsi"/>
          <w:b/>
          <w:color w:val="auto"/>
          <w:kern w:val="1"/>
          <w:sz w:val="19"/>
          <w:szCs w:val="19"/>
          <w:lang w:eastAsia="hi-IN" w:bidi="hi-IN"/>
        </w:rPr>
        <w:t>Odpowiedź:</w:t>
      </w:r>
    </w:p>
    <w:p w:rsidR="00FD7725" w:rsidRPr="00FD7725" w:rsidRDefault="00FD7725" w:rsidP="00FD7725">
      <w:pPr>
        <w:widowControl w:val="0"/>
        <w:suppressAutoHyphens/>
        <w:spacing w:line="100" w:lineRule="atLeast"/>
        <w:jc w:val="both"/>
        <w:rPr>
          <w:rFonts w:eastAsia="SimSun" w:cstheme="minorHAnsi"/>
          <w:kern w:val="1"/>
          <w:sz w:val="19"/>
          <w:szCs w:val="19"/>
          <w:lang w:eastAsia="hi-IN" w:bidi="hi-IN"/>
        </w:rPr>
      </w:pPr>
      <w:r w:rsidRPr="00FD7725">
        <w:rPr>
          <w:rFonts w:cstheme="minorHAnsi"/>
          <w:b/>
          <w:sz w:val="19"/>
          <w:szCs w:val="19"/>
        </w:rPr>
        <w:t>Nie, zgodnie z SWZ. Zastosowanie lekkiej płyty transferowej poprawia komfort pracy przy pozycjonowaniu pacjenta również przy zabiegach ginekologicznych</w:t>
      </w:r>
    </w:p>
    <w:p w:rsidR="00FD7725" w:rsidRPr="00FD7725" w:rsidRDefault="00FD7725" w:rsidP="00FD7725">
      <w:pPr>
        <w:autoSpaceDE w:val="0"/>
        <w:autoSpaceDN w:val="0"/>
        <w:adjustRightInd w:val="0"/>
        <w:jc w:val="both"/>
        <w:rPr>
          <w:rFonts w:cstheme="minorHAnsi"/>
          <w:b/>
          <w:bCs/>
          <w:sz w:val="19"/>
          <w:szCs w:val="19"/>
        </w:rPr>
      </w:pPr>
    </w:p>
    <w:p w:rsidR="00FD7725" w:rsidRPr="00FD7725" w:rsidRDefault="00FD7725" w:rsidP="00FD7725">
      <w:pPr>
        <w:pStyle w:val="Default"/>
        <w:rPr>
          <w:rFonts w:asciiTheme="minorHAnsi" w:eastAsia="Calibri" w:hAnsiTheme="minorHAnsi" w:cstheme="minorHAnsi"/>
          <w:sz w:val="19"/>
          <w:szCs w:val="19"/>
        </w:rPr>
      </w:pPr>
      <w:r w:rsidRPr="00FD7725">
        <w:rPr>
          <w:rFonts w:asciiTheme="minorHAnsi" w:hAnsiTheme="minorHAnsi" w:cstheme="minorHAnsi"/>
          <w:b/>
          <w:bCs/>
          <w:sz w:val="19"/>
          <w:szCs w:val="19"/>
        </w:rPr>
        <w:t xml:space="preserve">Pytanie 44, </w:t>
      </w:r>
    </w:p>
    <w:p w:rsidR="00FD7725" w:rsidRPr="00FD7725" w:rsidRDefault="00FD7725" w:rsidP="00FD7725">
      <w:pPr>
        <w:pStyle w:val="Nagwek"/>
        <w:jc w:val="both"/>
        <w:rPr>
          <w:rFonts w:cstheme="minorHAnsi"/>
          <w:bCs/>
          <w:iCs/>
          <w:color w:val="000000"/>
          <w:sz w:val="19"/>
          <w:szCs w:val="19"/>
        </w:rPr>
      </w:pPr>
      <w:r w:rsidRPr="00FD7725">
        <w:rPr>
          <w:rFonts w:cstheme="minorHAnsi"/>
          <w:bCs/>
          <w:iCs/>
          <w:color w:val="000000"/>
          <w:sz w:val="19"/>
          <w:szCs w:val="19"/>
        </w:rPr>
        <w:t>Ad 4.7: Prosimy o dopuszczenie do zaoferowania uchwytów nóg wspomaganych sprężyną gazową (para), gdzie jeden zestaw składa się z uchwytów do szyn akcesoryjnych, stelaża oraz uchwytów nóg w kształcie butów. W przypadku zgody Zamawiającego, prosimy o wskazanie ilości kompletów:</w:t>
      </w:r>
    </w:p>
    <w:p w:rsidR="00FD7725" w:rsidRPr="00FD7725" w:rsidRDefault="00FD7725" w:rsidP="00FD7725">
      <w:pPr>
        <w:pStyle w:val="Nagwek"/>
        <w:jc w:val="both"/>
        <w:rPr>
          <w:rFonts w:cstheme="minorHAnsi"/>
          <w:bCs/>
          <w:iCs/>
          <w:color w:val="000000"/>
          <w:sz w:val="19"/>
          <w:szCs w:val="19"/>
        </w:rPr>
      </w:pPr>
      <w:r w:rsidRPr="00FD7725">
        <w:rPr>
          <w:rFonts w:cstheme="minorHAnsi"/>
          <w:bCs/>
          <w:iCs/>
          <w:color w:val="000000"/>
          <w:sz w:val="19"/>
          <w:szCs w:val="19"/>
        </w:rPr>
        <w:t>- dla pacjentów o wadze do 159 kg – ilość kompletów?</w:t>
      </w:r>
    </w:p>
    <w:p w:rsidR="00FD7725" w:rsidRPr="00FD7725" w:rsidRDefault="00FD7725" w:rsidP="00FD7725">
      <w:pPr>
        <w:pStyle w:val="Nagwek"/>
        <w:jc w:val="both"/>
        <w:rPr>
          <w:rFonts w:eastAsia="SimSun" w:cstheme="minorHAnsi"/>
          <w:kern w:val="1"/>
          <w:sz w:val="19"/>
          <w:szCs w:val="19"/>
          <w:lang w:eastAsia="hi-IN" w:bidi="hi-IN"/>
        </w:rPr>
      </w:pPr>
      <w:r w:rsidRPr="00FD7725">
        <w:rPr>
          <w:rFonts w:cstheme="minorHAnsi"/>
          <w:bCs/>
          <w:iCs/>
          <w:color w:val="000000"/>
          <w:sz w:val="19"/>
          <w:szCs w:val="19"/>
        </w:rPr>
        <w:t>- dla pacjentów o wadze do 272 kg – ilość kompletów?</w:t>
      </w:r>
    </w:p>
    <w:p w:rsidR="00FD7725" w:rsidRPr="00FD7725" w:rsidRDefault="00FD7725" w:rsidP="00FD7725">
      <w:pPr>
        <w:widowControl w:val="0"/>
        <w:suppressAutoHyphens/>
        <w:spacing w:line="100" w:lineRule="atLeast"/>
        <w:jc w:val="both"/>
        <w:rPr>
          <w:rFonts w:eastAsia="SimSun" w:cstheme="minorHAnsi"/>
          <w:b/>
          <w:kern w:val="1"/>
          <w:sz w:val="19"/>
          <w:szCs w:val="19"/>
          <w:lang w:eastAsia="hi-IN" w:bidi="hi-IN"/>
        </w:rPr>
      </w:pPr>
      <w:r w:rsidRPr="00FD7725">
        <w:rPr>
          <w:rFonts w:eastAsia="SimSun" w:cstheme="minorHAnsi"/>
          <w:b/>
          <w:kern w:val="1"/>
          <w:sz w:val="19"/>
          <w:szCs w:val="19"/>
          <w:lang w:eastAsia="hi-IN" w:bidi="hi-IN"/>
        </w:rPr>
        <w:t>Odpowiedź:</w:t>
      </w:r>
    </w:p>
    <w:p w:rsidR="00FD7725" w:rsidRPr="00FD7725" w:rsidRDefault="00FD7725" w:rsidP="00FD7725">
      <w:pPr>
        <w:widowControl w:val="0"/>
        <w:suppressAutoHyphens/>
        <w:spacing w:line="100" w:lineRule="atLeast"/>
        <w:jc w:val="both"/>
        <w:rPr>
          <w:rFonts w:eastAsia="SimSun" w:cstheme="minorHAnsi"/>
          <w:kern w:val="1"/>
          <w:sz w:val="19"/>
          <w:szCs w:val="19"/>
          <w:lang w:eastAsia="hi-IN" w:bidi="hi-IN"/>
        </w:rPr>
      </w:pPr>
      <w:r w:rsidRPr="00FD7725">
        <w:rPr>
          <w:rFonts w:cstheme="minorHAnsi"/>
          <w:b/>
          <w:sz w:val="19"/>
          <w:szCs w:val="19"/>
        </w:rPr>
        <w:t>Zamawiający dopuszcza. Ilość kompletów dla pacjentów o wadze do 159 kg – 3 komplety, dla pacjentów o wadze do 272 kg. – 3 komplety</w:t>
      </w:r>
    </w:p>
    <w:p w:rsidR="00FD7725" w:rsidRPr="00FD7725" w:rsidRDefault="00FD7725" w:rsidP="00FD7725">
      <w:pPr>
        <w:autoSpaceDE w:val="0"/>
        <w:autoSpaceDN w:val="0"/>
        <w:adjustRightInd w:val="0"/>
        <w:jc w:val="both"/>
        <w:rPr>
          <w:rFonts w:cstheme="minorHAnsi"/>
          <w:b/>
          <w:bCs/>
          <w:sz w:val="19"/>
          <w:szCs w:val="19"/>
        </w:rPr>
      </w:pPr>
    </w:p>
    <w:p w:rsidR="00FD7725" w:rsidRPr="00FD7725" w:rsidRDefault="00FD7725" w:rsidP="00FD7725">
      <w:pPr>
        <w:pStyle w:val="Default"/>
        <w:rPr>
          <w:rFonts w:asciiTheme="minorHAnsi" w:eastAsia="Calibri" w:hAnsiTheme="minorHAnsi" w:cstheme="minorHAnsi"/>
          <w:sz w:val="19"/>
          <w:szCs w:val="19"/>
        </w:rPr>
      </w:pPr>
      <w:r w:rsidRPr="00FD7725">
        <w:rPr>
          <w:rFonts w:asciiTheme="minorHAnsi" w:hAnsiTheme="minorHAnsi" w:cstheme="minorHAnsi"/>
          <w:b/>
          <w:bCs/>
          <w:sz w:val="19"/>
          <w:szCs w:val="19"/>
        </w:rPr>
        <w:t xml:space="preserve">Pytanie 45, </w:t>
      </w:r>
    </w:p>
    <w:p w:rsidR="00FD7725" w:rsidRPr="00FD7725" w:rsidRDefault="00FD7725" w:rsidP="00FD7725">
      <w:pPr>
        <w:pStyle w:val="Nagwek"/>
        <w:jc w:val="both"/>
        <w:rPr>
          <w:rFonts w:cstheme="minorHAnsi"/>
          <w:sz w:val="19"/>
          <w:szCs w:val="19"/>
        </w:rPr>
      </w:pPr>
      <w:r w:rsidRPr="00FD7725">
        <w:rPr>
          <w:rFonts w:cstheme="minorHAnsi"/>
          <w:sz w:val="19"/>
          <w:szCs w:val="19"/>
        </w:rPr>
        <w:t>pkt 1.1 Czy Zamawiający dopuści stół z napędem elektromechanicznym?</w:t>
      </w:r>
    </w:p>
    <w:p w:rsidR="00FD7725" w:rsidRPr="00FD7725" w:rsidRDefault="00FD7725" w:rsidP="00FD7725">
      <w:pPr>
        <w:pStyle w:val="Default"/>
        <w:jc w:val="both"/>
        <w:rPr>
          <w:rFonts w:asciiTheme="minorHAnsi" w:eastAsia="SimSun" w:hAnsiTheme="minorHAnsi" w:cstheme="minorHAnsi"/>
          <w:b/>
          <w:color w:val="auto"/>
          <w:kern w:val="1"/>
          <w:sz w:val="19"/>
          <w:szCs w:val="19"/>
          <w:lang w:eastAsia="hi-IN" w:bidi="hi-IN"/>
        </w:rPr>
      </w:pPr>
      <w:r w:rsidRPr="00FD7725">
        <w:rPr>
          <w:rFonts w:asciiTheme="minorHAnsi" w:eastAsia="SimSun" w:hAnsiTheme="minorHAnsi" w:cstheme="minorHAnsi"/>
          <w:b/>
          <w:color w:val="auto"/>
          <w:kern w:val="1"/>
          <w:sz w:val="19"/>
          <w:szCs w:val="19"/>
          <w:lang w:eastAsia="hi-IN" w:bidi="hi-IN"/>
        </w:rPr>
        <w:t>Odpowiedź:</w:t>
      </w:r>
    </w:p>
    <w:p w:rsidR="00FD7725" w:rsidRPr="00FD7725" w:rsidRDefault="00FD7725" w:rsidP="00FD7725">
      <w:pPr>
        <w:widowControl w:val="0"/>
        <w:suppressAutoHyphens/>
        <w:spacing w:line="100" w:lineRule="atLeast"/>
        <w:jc w:val="both"/>
        <w:rPr>
          <w:rFonts w:eastAsia="SimSun" w:cstheme="minorHAnsi"/>
          <w:kern w:val="1"/>
          <w:sz w:val="19"/>
          <w:szCs w:val="19"/>
          <w:lang w:eastAsia="hi-IN" w:bidi="hi-IN"/>
        </w:rPr>
      </w:pPr>
      <w:r w:rsidRPr="00FD7725">
        <w:rPr>
          <w:rFonts w:cstheme="minorHAnsi"/>
          <w:b/>
          <w:sz w:val="19"/>
          <w:szCs w:val="19"/>
        </w:rPr>
        <w:t>Zamawiający dopuszcza</w:t>
      </w:r>
    </w:p>
    <w:p w:rsidR="00FD7725" w:rsidRPr="00FD7725" w:rsidRDefault="00FD7725" w:rsidP="00FD7725">
      <w:pPr>
        <w:autoSpaceDE w:val="0"/>
        <w:autoSpaceDN w:val="0"/>
        <w:adjustRightInd w:val="0"/>
        <w:jc w:val="both"/>
        <w:rPr>
          <w:rFonts w:cstheme="minorHAnsi"/>
          <w:b/>
          <w:bCs/>
          <w:sz w:val="19"/>
          <w:szCs w:val="19"/>
        </w:rPr>
      </w:pPr>
    </w:p>
    <w:p w:rsidR="00FD7725" w:rsidRPr="00FD7725" w:rsidRDefault="00FD7725" w:rsidP="00FD7725">
      <w:pPr>
        <w:pStyle w:val="Default"/>
        <w:rPr>
          <w:rFonts w:asciiTheme="minorHAnsi" w:eastAsia="Calibri" w:hAnsiTheme="minorHAnsi" w:cstheme="minorHAnsi"/>
          <w:sz w:val="19"/>
          <w:szCs w:val="19"/>
        </w:rPr>
      </w:pPr>
      <w:r w:rsidRPr="00FD7725">
        <w:rPr>
          <w:rFonts w:asciiTheme="minorHAnsi" w:hAnsiTheme="minorHAnsi" w:cstheme="minorHAnsi"/>
          <w:b/>
          <w:bCs/>
          <w:sz w:val="19"/>
          <w:szCs w:val="19"/>
        </w:rPr>
        <w:t xml:space="preserve">Pytanie 46, </w:t>
      </w:r>
    </w:p>
    <w:p w:rsidR="00FD7725" w:rsidRPr="00FD7725" w:rsidRDefault="00FD7725" w:rsidP="00FD7725">
      <w:pPr>
        <w:pStyle w:val="Nagwek"/>
        <w:jc w:val="both"/>
        <w:rPr>
          <w:rFonts w:eastAsia="SimSun" w:cstheme="minorHAnsi"/>
          <w:kern w:val="1"/>
          <w:sz w:val="19"/>
          <w:szCs w:val="19"/>
          <w:lang w:eastAsia="hi-IN" w:bidi="hi-IN"/>
        </w:rPr>
      </w:pPr>
      <w:r w:rsidRPr="00FD7725">
        <w:rPr>
          <w:rFonts w:cstheme="minorHAnsi"/>
          <w:sz w:val="19"/>
          <w:szCs w:val="19"/>
        </w:rPr>
        <w:t>pkt 1.3 Czy Zamawiający przyzna 10 pkt rozwiązaniu  gdzie kolumna stołu posiada osłonę tworzywową zakrywającą siłowniki w górnej części kolumny stołu operacyjnego ?</w:t>
      </w:r>
    </w:p>
    <w:p w:rsidR="00FD7725" w:rsidRPr="00FD7725" w:rsidRDefault="00FD7725" w:rsidP="00FD7725">
      <w:pPr>
        <w:widowControl w:val="0"/>
        <w:suppressAutoHyphens/>
        <w:spacing w:line="100" w:lineRule="atLeast"/>
        <w:jc w:val="both"/>
        <w:rPr>
          <w:rFonts w:eastAsia="SimSun" w:cstheme="minorHAnsi"/>
          <w:b/>
          <w:kern w:val="1"/>
          <w:sz w:val="19"/>
          <w:szCs w:val="19"/>
          <w:lang w:eastAsia="hi-IN" w:bidi="hi-IN"/>
        </w:rPr>
      </w:pPr>
      <w:r w:rsidRPr="00FD7725">
        <w:rPr>
          <w:rFonts w:eastAsia="SimSun" w:cstheme="minorHAnsi"/>
          <w:b/>
          <w:kern w:val="1"/>
          <w:sz w:val="19"/>
          <w:szCs w:val="19"/>
          <w:lang w:eastAsia="hi-IN" w:bidi="hi-IN"/>
        </w:rPr>
        <w:t>Odpowiedź:</w:t>
      </w:r>
    </w:p>
    <w:p w:rsidR="00FD7725" w:rsidRPr="00FD7725" w:rsidRDefault="00FD7725" w:rsidP="00FD7725">
      <w:pPr>
        <w:widowControl w:val="0"/>
        <w:suppressAutoHyphens/>
        <w:spacing w:line="100" w:lineRule="atLeast"/>
        <w:jc w:val="both"/>
        <w:rPr>
          <w:rFonts w:eastAsia="SimSun" w:cstheme="minorHAnsi"/>
          <w:kern w:val="1"/>
          <w:sz w:val="19"/>
          <w:szCs w:val="19"/>
          <w:lang w:eastAsia="hi-IN" w:bidi="hi-IN"/>
        </w:rPr>
      </w:pPr>
      <w:r w:rsidRPr="00FD7725">
        <w:rPr>
          <w:rFonts w:cstheme="minorHAnsi"/>
          <w:b/>
          <w:sz w:val="19"/>
          <w:szCs w:val="19"/>
        </w:rPr>
        <w:t>Nie, zgodnie z SWZ</w:t>
      </w:r>
    </w:p>
    <w:p w:rsidR="00FD7725" w:rsidRPr="00FD7725" w:rsidRDefault="00FD7725" w:rsidP="00FD7725">
      <w:pPr>
        <w:autoSpaceDE w:val="0"/>
        <w:autoSpaceDN w:val="0"/>
        <w:adjustRightInd w:val="0"/>
        <w:jc w:val="both"/>
        <w:rPr>
          <w:rFonts w:cstheme="minorHAnsi"/>
          <w:b/>
          <w:bCs/>
          <w:sz w:val="19"/>
          <w:szCs w:val="19"/>
        </w:rPr>
      </w:pPr>
    </w:p>
    <w:p w:rsidR="00FD7725" w:rsidRPr="00FD7725" w:rsidRDefault="00FD7725" w:rsidP="00FD7725">
      <w:pPr>
        <w:pStyle w:val="Default"/>
        <w:rPr>
          <w:rFonts w:asciiTheme="minorHAnsi" w:eastAsia="Calibri" w:hAnsiTheme="minorHAnsi" w:cstheme="minorHAnsi"/>
          <w:sz w:val="19"/>
          <w:szCs w:val="19"/>
        </w:rPr>
      </w:pPr>
      <w:r w:rsidRPr="00FD7725">
        <w:rPr>
          <w:rFonts w:asciiTheme="minorHAnsi" w:hAnsiTheme="minorHAnsi" w:cstheme="minorHAnsi"/>
          <w:b/>
          <w:bCs/>
          <w:sz w:val="19"/>
          <w:szCs w:val="19"/>
        </w:rPr>
        <w:t xml:space="preserve">Pytanie 47, </w:t>
      </w:r>
    </w:p>
    <w:p w:rsidR="00FD7725" w:rsidRPr="00FD7725" w:rsidRDefault="00FD7725" w:rsidP="00FD7725">
      <w:pPr>
        <w:rPr>
          <w:rFonts w:cstheme="minorHAnsi"/>
          <w:sz w:val="19"/>
          <w:szCs w:val="19"/>
        </w:rPr>
      </w:pPr>
      <w:r w:rsidRPr="00FD7725">
        <w:rPr>
          <w:rFonts w:cstheme="minorHAnsi"/>
          <w:sz w:val="19"/>
          <w:szCs w:val="19"/>
        </w:rPr>
        <w:t>pkt  1.4 Czy Zamawiający przyzna 10 pkt rozwiązaniu gdzie koła są niezabudowane w podstawie co ułatwia ich czyszczenie i dezynfekcję.?</w:t>
      </w:r>
    </w:p>
    <w:p w:rsidR="00FD7725" w:rsidRPr="00FD7725" w:rsidRDefault="00FD7725" w:rsidP="00FD7725">
      <w:pPr>
        <w:pStyle w:val="Default"/>
        <w:jc w:val="both"/>
        <w:rPr>
          <w:rFonts w:asciiTheme="minorHAnsi" w:eastAsia="SimSun" w:hAnsiTheme="minorHAnsi" w:cstheme="minorHAnsi"/>
          <w:b/>
          <w:color w:val="auto"/>
          <w:kern w:val="1"/>
          <w:sz w:val="19"/>
          <w:szCs w:val="19"/>
          <w:lang w:eastAsia="hi-IN" w:bidi="hi-IN"/>
        </w:rPr>
      </w:pPr>
      <w:r w:rsidRPr="00FD7725">
        <w:rPr>
          <w:rFonts w:asciiTheme="minorHAnsi" w:eastAsia="SimSun" w:hAnsiTheme="minorHAnsi" w:cstheme="minorHAnsi"/>
          <w:b/>
          <w:color w:val="auto"/>
          <w:kern w:val="1"/>
          <w:sz w:val="19"/>
          <w:szCs w:val="19"/>
          <w:lang w:eastAsia="hi-IN" w:bidi="hi-IN"/>
        </w:rPr>
        <w:t>Odpowiedź:</w:t>
      </w:r>
    </w:p>
    <w:p w:rsidR="00FD7725" w:rsidRPr="00FD7725" w:rsidRDefault="00FD7725" w:rsidP="00FD7725">
      <w:pPr>
        <w:widowControl w:val="0"/>
        <w:suppressAutoHyphens/>
        <w:spacing w:line="100" w:lineRule="atLeast"/>
        <w:jc w:val="both"/>
        <w:rPr>
          <w:rFonts w:eastAsia="SimSun" w:cstheme="minorHAnsi"/>
          <w:kern w:val="1"/>
          <w:sz w:val="19"/>
          <w:szCs w:val="19"/>
          <w:lang w:eastAsia="hi-IN" w:bidi="hi-IN"/>
        </w:rPr>
      </w:pPr>
      <w:r w:rsidRPr="00FD7725">
        <w:rPr>
          <w:rFonts w:cstheme="minorHAnsi"/>
          <w:b/>
          <w:sz w:val="19"/>
          <w:szCs w:val="19"/>
        </w:rPr>
        <w:t>Pytanie dotyczy punktu 1.5. Zamawiający wyjaśnia, że zgodnie z SWZ, koła wbudowane  w podstawę, całkowicie schowane pod osłoną podstawy aby unikać nadmiernemu ich zabrudzeniu podczas zabiegów</w:t>
      </w:r>
    </w:p>
    <w:p w:rsidR="00FD7725" w:rsidRPr="00FD7725" w:rsidRDefault="00FD7725" w:rsidP="00FD7725">
      <w:pPr>
        <w:pStyle w:val="Default"/>
        <w:tabs>
          <w:tab w:val="left" w:pos="3580"/>
        </w:tabs>
        <w:rPr>
          <w:rFonts w:asciiTheme="minorHAnsi" w:eastAsia="Calibri" w:hAnsiTheme="minorHAnsi" w:cstheme="minorHAnsi"/>
          <w:sz w:val="19"/>
          <w:szCs w:val="19"/>
        </w:rPr>
      </w:pPr>
      <w:r w:rsidRPr="00FD7725">
        <w:rPr>
          <w:rFonts w:asciiTheme="minorHAnsi" w:hAnsiTheme="minorHAnsi" w:cstheme="minorHAnsi"/>
          <w:b/>
          <w:bCs/>
          <w:sz w:val="19"/>
          <w:szCs w:val="19"/>
        </w:rPr>
        <w:t xml:space="preserve">Pytanie 48, </w:t>
      </w:r>
      <w:r w:rsidRPr="00FD7725">
        <w:rPr>
          <w:rFonts w:asciiTheme="minorHAnsi" w:hAnsiTheme="minorHAnsi" w:cstheme="minorHAnsi"/>
          <w:b/>
          <w:bCs/>
          <w:sz w:val="19"/>
          <w:szCs w:val="19"/>
        </w:rPr>
        <w:tab/>
      </w:r>
    </w:p>
    <w:p w:rsidR="00FD7725" w:rsidRPr="00FD7725" w:rsidRDefault="00FD7725" w:rsidP="00FD7725">
      <w:pPr>
        <w:pStyle w:val="Nagwek"/>
        <w:jc w:val="both"/>
        <w:rPr>
          <w:rFonts w:eastAsia="SimSun" w:cstheme="minorHAnsi"/>
          <w:kern w:val="1"/>
          <w:sz w:val="19"/>
          <w:szCs w:val="19"/>
          <w:lang w:eastAsia="hi-IN" w:bidi="hi-IN"/>
        </w:rPr>
      </w:pPr>
      <w:r w:rsidRPr="00FD7725">
        <w:rPr>
          <w:rFonts w:cstheme="minorHAnsi"/>
          <w:sz w:val="19"/>
          <w:szCs w:val="19"/>
        </w:rPr>
        <w:t>pkt  1.5 Czy Zamawiający przyzna 10 pkt rozwiązaniu blokowania stołu z pilota poprzez wysunięcie czterech stopek co jest rozwiązaniem zdecydowanie lepszym?</w:t>
      </w:r>
    </w:p>
    <w:p w:rsidR="00FD7725" w:rsidRPr="00FD7725" w:rsidRDefault="00FD7725" w:rsidP="00FD7725">
      <w:pPr>
        <w:widowControl w:val="0"/>
        <w:suppressAutoHyphens/>
        <w:spacing w:line="100" w:lineRule="atLeast"/>
        <w:jc w:val="both"/>
        <w:rPr>
          <w:rFonts w:eastAsia="SimSun" w:cstheme="minorHAnsi"/>
          <w:b/>
          <w:kern w:val="1"/>
          <w:sz w:val="19"/>
          <w:szCs w:val="19"/>
          <w:lang w:eastAsia="hi-IN" w:bidi="hi-IN"/>
        </w:rPr>
      </w:pPr>
      <w:r w:rsidRPr="00FD7725">
        <w:rPr>
          <w:rFonts w:eastAsia="SimSun" w:cstheme="minorHAnsi"/>
          <w:b/>
          <w:kern w:val="1"/>
          <w:sz w:val="19"/>
          <w:szCs w:val="19"/>
          <w:lang w:eastAsia="hi-IN" w:bidi="hi-IN"/>
        </w:rPr>
        <w:t>Odpowiedź:</w:t>
      </w:r>
    </w:p>
    <w:p w:rsidR="00FD7725" w:rsidRPr="00FD7725" w:rsidRDefault="00FD7725" w:rsidP="00FD7725">
      <w:pPr>
        <w:autoSpaceDE w:val="0"/>
        <w:autoSpaceDN w:val="0"/>
        <w:adjustRightInd w:val="0"/>
        <w:jc w:val="both"/>
        <w:rPr>
          <w:rFonts w:cstheme="minorHAnsi"/>
          <w:b/>
          <w:bCs/>
          <w:sz w:val="19"/>
          <w:szCs w:val="19"/>
        </w:rPr>
      </w:pPr>
      <w:r w:rsidRPr="00FD7725">
        <w:rPr>
          <w:rFonts w:cstheme="minorHAnsi"/>
          <w:b/>
          <w:sz w:val="19"/>
          <w:szCs w:val="19"/>
        </w:rPr>
        <w:t>Pytanie dotyczy 1.6. z maksymalną ilością pkt 5. Zgodnie z SWZ. Proponowane rozwiązanie jest bardziej awaryjne</w:t>
      </w:r>
      <w:r w:rsidRPr="00FD7725">
        <w:rPr>
          <w:rFonts w:cstheme="minorHAnsi"/>
          <w:b/>
          <w:bCs/>
          <w:sz w:val="19"/>
          <w:szCs w:val="19"/>
        </w:rPr>
        <w:t xml:space="preserve"> </w:t>
      </w:r>
    </w:p>
    <w:p w:rsidR="00FD7725" w:rsidRPr="00FD7725" w:rsidRDefault="00FD7725" w:rsidP="00FD7725">
      <w:pPr>
        <w:autoSpaceDE w:val="0"/>
        <w:autoSpaceDN w:val="0"/>
        <w:adjustRightInd w:val="0"/>
        <w:jc w:val="both"/>
        <w:rPr>
          <w:rFonts w:cstheme="minorHAnsi"/>
          <w:b/>
          <w:bCs/>
          <w:sz w:val="19"/>
          <w:szCs w:val="19"/>
        </w:rPr>
      </w:pPr>
    </w:p>
    <w:p w:rsidR="00FD7725" w:rsidRPr="00FD7725" w:rsidRDefault="00FD7725" w:rsidP="00FD7725">
      <w:pPr>
        <w:autoSpaceDE w:val="0"/>
        <w:autoSpaceDN w:val="0"/>
        <w:adjustRightInd w:val="0"/>
        <w:jc w:val="both"/>
        <w:rPr>
          <w:rFonts w:eastAsia="Calibri" w:cstheme="minorHAnsi"/>
          <w:sz w:val="19"/>
          <w:szCs w:val="19"/>
        </w:rPr>
      </w:pPr>
      <w:r w:rsidRPr="00FD7725">
        <w:rPr>
          <w:rFonts w:cstheme="minorHAnsi"/>
          <w:b/>
          <w:bCs/>
          <w:sz w:val="19"/>
          <w:szCs w:val="19"/>
        </w:rPr>
        <w:t xml:space="preserve">Pytanie 49, </w:t>
      </w:r>
      <w:r w:rsidRPr="00FD7725">
        <w:rPr>
          <w:rFonts w:cstheme="minorHAnsi"/>
          <w:b/>
          <w:bCs/>
          <w:sz w:val="19"/>
          <w:szCs w:val="19"/>
        </w:rPr>
        <w:tab/>
      </w:r>
    </w:p>
    <w:p w:rsidR="00FD7725" w:rsidRPr="00FD7725" w:rsidRDefault="00FD7725" w:rsidP="00FD7725">
      <w:pPr>
        <w:pStyle w:val="Nagwek"/>
        <w:jc w:val="both"/>
        <w:rPr>
          <w:rFonts w:cstheme="minorHAnsi"/>
          <w:sz w:val="19"/>
          <w:szCs w:val="19"/>
        </w:rPr>
      </w:pPr>
      <w:r w:rsidRPr="00FD7725">
        <w:rPr>
          <w:rFonts w:cstheme="minorHAnsi"/>
          <w:sz w:val="19"/>
          <w:szCs w:val="19"/>
        </w:rPr>
        <w:t>pkt1.6 Czy Zamawiający przyzna 10 pkt rozwiązaniu gdzie panel sterowania awaryjnego znajduje  się poza strefą sterylną na kolumnie stołu a nie w podstawie  co jest znacznie wygodniejsze dla użytkownika?</w:t>
      </w:r>
    </w:p>
    <w:p w:rsidR="00FD7725" w:rsidRPr="00FD7725" w:rsidRDefault="00FD7725" w:rsidP="00FD7725">
      <w:pPr>
        <w:pStyle w:val="Default"/>
        <w:jc w:val="both"/>
        <w:rPr>
          <w:rFonts w:asciiTheme="minorHAnsi" w:eastAsia="SimSun" w:hAnsiTheme="minorHAnsi" w:cstheme="minorHAnsi"/>
          <w:b/>
          <w:color w:val="auto"/>
          <w:kern w:val="1"/>
          <w:sz w:val="19"/>
          <w:szCs w:val="19"/>
          <w:lang w:eastAsia="hi-IN" w:bidi="hi-IN"/>
        </w:rPr>
      </w:pPr>
      <w:r w:rsidRPr="00FD7725">
        <w:rPr>
          <w:rFonts w:asciiTheme="minorHAnsi" w:eastAsia="SimSun" w:hAnsiTheme="minorHAnsi" w:cstheme="minorHAnsi"/>
          <w:b/>
          <w:color w:val="auto"/>
          <w:kern w:val="1"/>
          <w:sz w:val="19"/>
          <w:szCs w:val="19"/>
          <w:lang w:eastAsia="hi-IN" w:bidi="hi-IN"/>
        </w:rPr>
        <w:t>Odpowiedź:</w:t>
      </w:r>
    </w:p>
    <w:p w:rsidR="00FD7725" w:rsidRPr="00FD7725" w:rsidRDefault="00FD7725" w:rsidP="00FD7725">
      <w:pPr>
        <w:widowControl w:val="0"/>
        <w:suppressAutoHyphens/>
        <w:spacing w:line="100" w:lineRule="atLeast"/>
        <w:jc w:val="both"/>
        <w:rPr>
          <w:rFonts w:eastAsia="SimSun" w:cstheme="minorHAnsi"/>
          <w:b/>
          <w:kern w:val="1"/>
          <w:sz w:val="19"/>
          <w:szCs w:val="19"/>
          <w:lang w:eastAsia="hi-IN" w:bidi="hi-IN"/>
        </w:rPr>
      </w:pPr>
      <w:r w:rsidRPr="00FD7725">
        <w:rPr>
          <w:rFonts w:eastAsia="SimSun" w:cstheme="minorHAnsi"/>
          <w:b/>
          <w:kern w:val="1"/>
          <w:sz w:val="19"/>
          <w:szCs w:val="19"/>
          <w:lang w:eastAsia="hi-IN" w:bidi="hi-IN"/>
        </w:rPr>
        <w:t>Nie, zgodnie z SWZ</w:t>
      </w:r>
    </w:p>
    <w:p w:rsidR="00FD7725" w:rsidRPr="00FD7725" w:rsidRDefault="00FD7725" w:rsidP="00FD7725">
      <w:pPr>
        <w:autoSpaceDE w:val="0"/>
        <w:autoSpaceDN w:val="0"/>
        <w:adjustRightInd w:val="0"/>
        <w:jc w:val="both"/>
        <w:rPr>
          <w:rFonts w:cstheme="minorHAnsi"/>
          <w:b/>
          <w:bCs/>
          <w:sz w:val="19"/>
          <w:szCs w:val="19"/>
        </w:rPr>
      </w:pPr>
    </w:p>
    <w:p w:rsidR="00FD7725" w:rsidRPr="00FD7725" w:rsidRDefault="00FD7725" w:rsidP="00FD7725">
      <w:pPr>
        <w:pStyle w:val="Default"/>
        <w:rPr>
          <w:rFonts w:asciiTheme="minorHAnsi" w:eastAsia="Calibri" w:hAnsiTheme="minorHAnsi" w:cstheme="minorHAnsi"/>
          <w:sz w:val="19"/>
          <w:szCs w:val="19"/>
        </w:rPr>
      </w:pPr>
      <w:r w:rsidRPr="00FD7725">
        <w:rPr>
          <w:rFonts w:asciiTheme="minorHAnsi" w:hAnsiTheme="minorHAnsi" w:cstheme="minorHAnsi"/>
          <w:b/>
          <w:bCs/>
          <w:sz w:val="19"/>
          <w:szCs w:val="19"/>
        </w:rPr>
        <w:t xml:space="preserve">Pytanie 50, </w:t>
      </w:r>
    </w:p>
    <w:p w:rsidR="00FD7725" w:rsidRPr="00FD7725" w:rsidRDefault="00FD7725" w:rsidP="00FD7725">
      <w:pPr>
        <w:pStyle w:val="Nagwek"/>
        <w:jc w:val="both"/>
        <w:rPr>
          <w:rFonts w:eastAsia="SimSun" w:cstheme="minorHAnsi"/>
          <w:kern w:val="1"/>
          <w:sz w:val="19"/>
          <w:szCs w:val="19"/>
          <w:lang w:eastAsia="hi-IN" w:bidi="hi-IN"/>
        </w:rPr>
      </w:pPr>
      <w:r w:rsidRPr="00FD7725">
        <w:rPr>
          <w:rFonts w:cstheme="minorHAnsi"/>
          <w:sz w:val="19"/>
          <w:szCs w:val="19"/>
        </w:rPr>
        <w:t>pkt 1.15 Czy Zamawiający dopuści stół operacyjny z regulacją segmentu głowy +45 stopni/--30stopni?</w:t>
      </w:r>
    </w:p>
    <w:p w:rsidR="00FD7725" w:rsidRPr="00FD7725" w:rsidRDefault="00FD7725" w:rsidP="00FD7725">
      <w:pPr>
        <w:widowControl w:val="0"/>
        <w:suppressAutoHyphens/>
        <w:spacing w:line="100" w:lineRule="atLeast"/>
        <w:jc w:val="both"/>
        <w:rPr>
          <w:rFonts w:eastAsia="SimSun" w:cstheme="minorHAnsi"/>
          <w:b/>
          <w:kern w:val="1"/>
          <w:sz w:val="19"/>
          <w:szCs w:val="19"/>
          <w:lang w:eastAsia="hi-IN" w:bidi="hi-IN"/>
        </w:rPr>
      </w:pPr>
      <w:r w:rsidRPr="00FD7725">
        <w:rPr>
          <w:rFonts w:eastAsia="SimSun" w:cstheme="minorHAnsi"/>
          <w:b/>
          <w:kern w:val="1"/>
          <w:sz w:val="19"/>
          <w:szCs w:val="19"/>
          <w:lang w:eastAsia="hi-IN" w:bidi="hi-IN"/>
        </w:rPr>
        <w:t>Odpowiedź:</w:t>
      </w:r>
    </w:p>
    <w:p w:rsidR="00FD7725" w:rsidRPr="00FD7725" w:rsidRDefault="00FD7725" w:rsidP="00FD7725">
      <w:pPr>
        <w:widowControl w:val="0"/>
        <w:suppressAutoHyphens/>
        <w:spacing w:line="100" w:lineRule="atLeast"/>
        <w:jc w:val="both"/>
        <w:rPr>
          <w:rFonts w:eastAsia="SimSun" w:cstheme="minorHAnsi"/>
          <w:kern w:val="1"/>
          <w:sz w:val="19"/>
          <w:szCs w:val="19"/>
          <w:lang w:eastAsia="hi-IN" w:bidi="hi-IN"/>
        </w:rPr>
      </w:pPr>
      <w:r w:rsidRPr="00FD7725">
        <w:rPr>
          <w:rFonts w:cstheme="minorHAnsi"/>
          <w:b/>
          <w:sz w:val="19"/>
          <w:szCs w:val="19"/>
        </w:rPr>
        <w:t>Zamawiający dopuszcza</w:t>
      </w:r>
    </w:p>
    <w:p w:rsidR="00FD7725" w:rsidRPr="00FD7725" w:rsidRDefault="00FD7725" w:rsidP="00FD7725">
      <w:pPr>
        <w:autoSpaceDE w:val="0"/>
        <w:autoSpaceDN w:val="0"/>
        <w:adjustRightInd w:val="0"/>
        <w:jc w:val="both"/>
        <w:rPr>
          <w:rFonts w:cstheme="minorHAnsi"/>
          <w:b/>
          <w:bCs/>
          <w:sz w:val="19"/>
          <w:szCs w:val="19"/>
        </w:rPr>
      </w:pPr>
    </w:p>
    <w:p w:rsidR="00FD7725" w:rsidRPr="00FD7725" w:rsidRDefault="00FD7725" w:rsidP="00FD7725">
      <w:pPr>
        <w:pStyle w:val="Default"/>
        <w:rPr>
          <w:rFonts w:asciiTheme="minorHAnsi" w:eastAsia="Calibri" w:hAnsiTheme="minorHAnsi" w:cstheme="minorHAnsi"/>
          <w:sz w:val="19"/>
          <w:szCs w:val="19"/>
        </w:rPr>
      </w:pPr>
      <w:r w:rsidRPr="00FD7725">
        <w:rPr>
          <w:rFonts w:asciiTheme="minorHAnsi" w:hAnsiTheme="minorHAnsi" w:cstheme="minorHAnsi"/>
          <w:b/>
          <w:bCs/>
          <w:sz w:val="19"/>
          <w:szCs w:val="19"/>
        </w:rPr>
        <w:t xml:space="preserve">Pytanie 51, </w:t>
      </w:r>
    </w:p>
    <w:p w:rsidR="00FD7725" w:rsidRPr="00FD7725" w:rsidRDefault="00FD7725" w:rsidP="00FD7725">
      <w:pPr>
        <w:pStyle w:val="Nagwek"/>
        <w:jc w:val="both"/>
        <w:rPr>
          <w:rFonts w:cstheme="minorHAnsi"/>
          <w:sz w:val="19"/>
          <w:szCs w:val="19"/>
        </w:rPr>
      </w:pPr>
      <w:r w:rsidRPr="00FD7725">
        <w:rPr>
          <w:rFonts w:cstheme="minorHAnsi"/>
          <w:sz w:val="19"/>
          <w:szCs w:val="19"/>
        </w:rPr>
        <w:t xml:space="preserve">pkt 1.15 Czy Zamawiający dopuści stół operacyjny z funkcją </w:t>
      </w:r>
      <w:proofErr w:type="spellStart"/>
      <w:r w:rsidRPr="00FD7725">
        <w:rPr>
          <w:rFonts w:cstheme="minorHAnsi"/>
          <w:sz w:val="19"/>
          <w:szCs w:val="19"/>
        </w:rPr>
        <w:t>flex</w:t>
      </w:r>
      <w:proofErr w:type="spellEnd"/>
      <w:r w:rsidRPr="00FD7725">
        <w:rPr>
          <w:rFonts w:cstheme="minorHAnsi"/>
          <w:sz w:val="19"/>
          <w:szCs w:val="19"/>
        </w:rPr>
        <w:t xml:space="preserve"> 240 stopni ( zakres szerszy)?</w:t>
      </w:r>
    </w:p>
    <w:p w:rsidR="00FD7725" w:rsidRPr="00FD7725" w:rsidRDefault="00FD7725" w:rsidP="00FD7725">
      <w:pPr>
        <w:pStyle w:val="Default"/>
        <w:jc w:val="both"/>
        <w:rPr>
          <w:rFonts w:asciiTheme="minorHAnsi" w:eastAsia="SimSun" w:hAnsiTheme="minorHAnsi" w:cstheme="minorHAnsi"/>
          <w:b/>
          <w:color w:val="auto"/>
          <w:kern w:val="1"/>
          <w:sz w:val="19"/>
          <w:szCs w:val="19"/>
          <w:lang w:eastAsia="hi-IN" w:bidi="hi-IN"/>
        </w:rPr>
      </w:pPr>
      <w:r w:rsidRPr="00FD7725">
        <w:rPr>
          <w:rFonts w:asciiTheme="minorHAnsi" w:eastAsia="SimSun" w:hAnsiTheme="minorHAnsi" w:cstheme="minorHAnsi"/>
          <w:b/>
          <w:color w:val="auto"/>
          <w:kern w:val="1"/>
          <w:sz w:val="19"/>
          <w:szCs w:val="19"/>
          <w:lang w:eastAsia="hi-IN" w:bidi="hi-IN"/>
        </w:rPr>
        <w:t>Odpowiedź:</w:t>
      </w:r>
    </w:p>
    <w:p w:rsidR="00FD7725" w:rsidRPr="00FD7725" w:rsidRDefault="00FD7725" w:rsidP="00FD7725">
      <w:pPr>
        <w:widowControl w:val="0"/>
        <w:suppressAutoHyphens/>
        <w:spacing w:line="100" w:lineRule="atLeast"/>
        <w:jc w:val="both"/>
        <w:rPr>
          <w:rFonts w:eastAsia="SimSun" w:cstheme="minorHAnsi"/>
          <w:kern w:val="1"/>
          <w:sz w:val="19"/>
          <w:szCs w:val="19"/>
          <w:lang w:eastAsia="hi-IN" w:bidi="hi-IN"/>
        </w:rPr>
      </w:pPr>
      <w:r w:rsidRPr="00FD7725">
        <w:rPr>
          <w:rFonts w:cstheme="minorHAnsi"/>
          <w:b/>
          <w:sz w:val="19"/>
          <w:szCs w:val="19"/>
        </w:rPr>
        <w:t>Zamawiający dopuszcza</w:t>
      </w:r>
    </w:p>
    <w:p w:rsidR="00FD7725" w:rsidRPr="00FD7725" w:rsidRDefault="00FD7725" w:rsidP="00FD7725">
      <w:pPr>
        <w:autoSpaceDE w:val="0"/>
        <w:autoSpaceDN w:val="0"/>
        <w:adjustRightInd w:val="0"/>
        <w:jc w:val="both"/>
        <w:rPr>
          <w:rFonts w:cstheme="minorHAnsi"/>
          <w:b/>
          <w:bCs/>
          <w:sz w:val="19"/>
          <w:szCs w:val="19"/>
        </w:rPr>
      </w:pPr>
    </w:p>
    <w:p w:rsidR="00FD7725" w:rsidRPr="00FD7725" w:rsidRDefault="00FD7725" w:rsidP="00FD7725">
      <w:pPr>
        <w:pStyle w:val="Default"/>
        <w:rPr>
          <w:rFonts w:asciiTheme="minorHAnsi" w:eastAsia="Calibri" w:hAnsiTheme="minorHAnsi" w:cstheme="minorHAnsi"/>
          <w:sz w:val="19"/>
          <w:szCs w:val="19"/>
        </w:rPr>
      </w:pPr>
      <w:r w:rsidRPr="00FD7725">
        <w:rPr>
          <w:rFonts w:asciiTheme="minorHAnsi" w:hAnsiTheme="minorHAnsi" w:cstheme="minorHAnsi"/>
          <w:b/>
          <w:bCs/>
          <w:sz w:val="19"/>
          <w:szCs w:val="19"/>
        </w:rPr>
        <w:t xml:space="preserve">Pytanie 52, </w:t>
      </w:r>
    </w:p>
    <w:p w:rsidR="00FD7725" w:rsidRPr="00FD7725" w:rsidRDefault="00FD7725" w:rsidP="00FD7725">
      <w:pPr>
        <w:pStyle w:val="Nagwek"/>
        <w:jc w:val="both"/>
        <w:rPr>
          <w:rFonts w:eastAsia="SimSun" w:cstheme="minorHAnsi"/>
          <w:kern w:val="1"/>
          <w:sz w:val="19"/>
          <w:szCs w:val="19"/>
          <w:lang w:eastAsia="hi-IN" w:bidi="hi-IN"/>
        </w:rPr>
      </w:pPr>
      <w:r w:rsidRPr="00FD7725">
        <w:rPr>
          <w:rFonts w:cstheme="minorHAnsi"/>
          <w:sz w:val="19"/>
          <w:szCs w:val="19"/>
        </w:rPr>
        <w:t>pkt  1.15 Czy Zamawiający dopuści przechył boczny 25 stopni w każdą stronę( zakres szerszy)?</w:t>
      </w:r>
    </w:p>
    <w:p w:rsidR="00FD7725" w:rsidRPr="00FD7725" w:rsidRDefault="00FD7725" w:rsidP="00FD7725">
      <w:pPr>
        <w:widowControl w:val="0"/>
        <w:suppressAutoHyphens/>
        <w:spacing w:line="100" w:lineRule="atLeast"/>
        <w:jc w:val="both"/>
        <w:rPr>
          <w:rFonts w:eastAsia="SimSun" w:cstheme="minorHAnsi"/>
          <w:b/>
          <w:kern w:val="1"/>
          <w:sz w:val="19"/>
          <w:szCs w:val="19"/>
          <w:lang w:eastAsia="hi-IN" w:bidi="hi-IN"/>
        </w:rPr>
      </w:pPr>
      <w:r w:rsidRPr="00FD7725">
        <w:rPr>
          <w:rFonts w:eastAsia="SimSun" w:cstheme="minorHAnsi"/>
          <w:b/>
          <w:kern w:val="1"/>
          <w:sz w:val="19"/>
          <w:szCs w:val="19"/>
          <w:lang w:eastAsia="hi-IN" w:bidi="hi-IN"/>
        </w:rPr>
        <w:t>Odpowiedź:</w:t>
      </w:r>
    </w:p>
    <w:p w:rsidR="00FD7725" w:rsidRPr="00FD7725" w:rsidRDefault="00FD7725" w:rsidP="00FD7725">
      <w:pPr>
        <w:widowControl w:val="0"/>
        <w:suppressAutoHyphens/>
        <w:spacing w:line="100" w:lineRule="atLeast"/>
        <w:jc w:val="both"/>
        <w:rPr>
          <w:rFonts w:eastAsia="SimSun" w:cstheme="minorHAnsi"/>
          <w:kern w:val="1"/>
          <w:sz w:val="19"/>
          <w:szCs w:val="19"/>
          <w:lang w:eastAsia="hi-IN" w:bidi="hi-IN"/>
        </w:rPr>
      </w:pPr>
      <w:r w:rsidRPr="00FD7725">
        <w:rPr>
          <w:rFonts w:cstheme="minorHAnsi"/>
          <w:b/>
          <w:sz w:val="19"/>
          <w:szCs w:val="19"/>
        </w:rPr>
        <w:t>Zamawiający dopuszcza</w:t>
      </w:r>
    </w:p>
    <w:p w:rsidR="00FD7725" w:rsidRPr="00FD7725" w:rsidRDefault="00FD7725" w:rsidP="00FD7725">
      <w:pPr>
        <w:autoSpaceDE w:val="0"/>
        <w:autoSpaceDN w:val="0"/>
        <w:adjustRightInd w:val="0"/>
        <w:jc w:val="both"/>
        <w:rPr>
          <w:rFonts w:cstheme="minorHAnsi"/>
          <w:b/>
          <w:bCs/>
          <w:sz w:val="19"/>
          <w:szCs w:val="19"/>
        </w:rPr>
      </w:pPr>
    </w:p>
    <w:p w:rsidR="00FD7725" w:rsidRPr="00FD7725" w:rsidRDefault="00FD7725" w:rsidP="00FD7725">
      <w:pPr>
        <w:pStyle w:val="Default"/>
        <w:rPr>
          <w:rFonts w:asciiTheme="minorHAnsi" w:eastAsia="Calibri" w:hAnsiTheme="minorHAnsi" w:cstheme="minorHAnsi"/>
          <w:sz w:val="19"/>
          <w:szCs w:val="19"/>
        </w:rPr>
      </w:pPr>
      <w:r w:rsidRPr="00FD7725">
        <w:rPr>
          <w:rFonts w:asciiTheme="minorHAnsi" w:hAnsiTheme="minorHAnsi" w:cstheme="minorHAnsi"/>
          <w:b/>
          <w:bCs/>
          <w:sz w:val="19"/>
          <w:szCs w:val="19"/>
        </w:rPr>
        <w:t xml:space="preserve">Pytanie 53, </w:t>
      </w:r>
    </w:p>
    <w:p w:rsidR="00FD7725" w:rsidRPr="00FD7725" w:rsidRDefault="00FD7725" w:rsidP="00FD7725">
      <w:pPr>
        <w:pStyle w:val="Nagwek"/>
        <w:jc w:val="both"/>
        <w:rPr>
          <w:rFonts w:cstheme="minorHAnsi"/>
          <w:sz w:val="19"/>
          <w:szCs w:val="19"/>
        </w:rPr>
      </w:pPr>
      <w:r w:rsidRPr="00FD7725">
        <w:rPr>
          <w:rFonts w:cstheme="minorHAnsi"/>
          <w:sz w:val="19"/>
          <w:szCs w:val="19"/>
        </w:rPr>
        <w:t>pkt 1.15 Czy Zamawiający dopuści stół operacyjny z regulacją górną wysokości 103 cm bez materaca a z materacem 112 cm?</w:t>
      </w:r>
    </w:p>
    <w:p w:rsidR="00FD7725" w:rsidRPr="00FD7725" w:rsidRDefault="00FD7725" w:rsidP="00FD7725">
      <w:pPr>
        <w:pStyle w:val="Default"/>
        <w:jc w:val="both"/>
        <w:rPr>
          <w:rFonts w:asciiTheme="minorHAnsi" w:eastAsia="SimSun" w:hAnsiTheme="minorHAnsi" w:cstheme="minorHAnsi"/>
          <w:b/>
          <w:color w:val="auto"/>
          <w:kern w:val="1"/>
          <w:sz w:val="19"/>
          <w:szCs w:val="19"/>
          <w:lang w:eastAsia="hi-IN" w:bidi="hi-IN"/>
        </w:rPr>
      </w:pPr>
      <w:r w:rsidRPr="00FD7725">
        <w:rPr>
          <w:rFonts w:asciiTheme="minorHAnsi" w:eastAsia="SimSun" w:hAnsiTheme="minorHAnsi" w:cstheme="minorHAnsi"/>
          <w:b/>
          <w:color w:val="auto"/>
          <w:kern w:val="1"/>
          <w:sz w:val="19"/>
          <w:szCs w:val="19"/>
          <w:lang w:eastAsia="hi-IN" w:bidi="hi-IN"/>
        </w:rPr>
        <w:t>Odpowiedź:</w:t>
      </w:r>
    </w:p>
    <w:p w:rsidR="00FD7725" w:rsidRPr="00FD7725" w:rsidRDefault="00FD7725" w:rsidP="00FD7725">
      <w:pPr>
        <w:widowControl w:val="0"/>
        <w:suppressAutoHyphens/>
        <w:spacing w:line="100" w:lineRule="atLeast"/>
        <w:jc w:val="both"/>
        <w:rPr>
          <w:rFonts w:eastAsia="SimSun" w:cstheme="minorHAnsi"/>
          <w:kern w:val="1"/>
          <w:sz w:val="19"/>
          <w:szCs w:val="19"/>
          <w:lang w:eastAsia="hi-IN" w:bidi="hi-IN"/>
        </w:rPr>
      </w:pPr>
      <w:r w:rsidRPr="00FD7725">
        <w:rPr>
          <w:rFonts w:cstheme="minorHAnsi"/>
          <w:b/>
          <w:sz w:val="19"/>
          <w:szCs w:val="19"/>
        </w:rPr>
        <w:t>Zamawiający dopuszcza</w:t>
      </w:r>
    </w:p>
    <w:p w:rsidR="00FD7725" w:rsidRPr="00FD7725" w:rsidRDefault="00FD7725" w:rsidP="00FD7725">
      <w:pPr>
        <w:autoSpaceDE w:val="0"/>
        <w:autoSpaceDN w:val="0"/>
        <w:adjustRightInd w:val="0"/>
        <w:jc w:val="both"/>
        <w:rPr>
          <w:rFonts w:cstheme="minorHAnsi"/>
          <w:b/>
          <w:bCs/>
          <w:sz w:val="19"/>
          <w:szCs w:val="19"/>
        </w:rPr>
      </w:pPr>
    </w:p>
    <w:p w:rsidR="00FD7725" w:rsidRPr="00FD7725" w:rsidRDefault="00FD7725" w:rsidP="00FD7725">
      <w:pPr>
        <w:pStyle w:val="Default"/>
        <w:rPr>
          <w:rFonts w:asciiTheme="minorHAnsi" w:eastAsia="Calibri" w:hAnsiTheme="minorHAnsi" w:cstheme="minorHAnsi"/>
          <w:sz w:val="19"/>
          <w:szCs w:val="19"/>
        </w:rPr>
      </w:pPr>
      <w:r w:rsidRPr="00FD7725">
        <w:rPr>
          <w:rFonts w:asciiTheme="minorHAnsi" w:hAnsiTheme="minorHAnsi" w:cstheme="minorHAnsi"/>
          <w:b/>
          <w:bCs/>
          <w:sz w:val="19"/>
          <w:szCs w:val="19"/>
        </w:rPr>
        <w:t xml:space="preserve">Pytanie 54, </w:t>
      </w:r>
    </w:p>
    <w:p w:rsidR="00FD7725" w:rsidRPr="00FD7725" w:rsidRDefault="00FD7725" w:rsidP="00FD7725">
      <w:pPr>
        <w:pStyle w:val="Nagwek"/>
        <w:jc w:val="both"/>
        <w:rPr>
          <w:rFonts w:eastAsia="SimSun" w:cstheme="minorHAnsi"/>
          <w:kern w:val="1"/>
          <w:sz w:val="19"/>
          <w:szCs w:val="19"/>
          <w:lang w:eastAsia="hi-IN" w:bidi="hi-IN"/>
        </w:rPr>
      </w:pPr>
      <w:r w:rsidRPr="00FD7725">
        <w:rPr>
          <w:rFonts w:cstheme="minorHAnsi"/>
          <w:sz w:val="19"/>
          <w:szCs w:val="19"/>
        </w:rPr>
        <w:t>pkt 1.16 Czy Zamawiający dopuści materace zdejmowalne o grubości 90cm, przeciwodleżynowe, wodoodporne, antystatyczne, łatwe do dezynfekcji?</w:t>
      </w:r>
    </w:p>
    <w:p w:rsidR="00FD7725" w:rsidRPr="00FD7725" w:rsidRDefault="00FD7725" w:rsidP="00FD7725">
      <w:pPr>
        <w:widowControl w:val="0"/>
        <w:suppressAutoHyphens/>
        <w:spacing w:line="100" w:lineRule="atLeast"/>
        <w:jc w:val="both"/>
        <w:rPr>
          <w:rFonts w:eastAsia="SimSun" w:cstheme="minorHAnsi"/>
          <w:b/>
          <w:kern w:val="1"/>
          <w:sz w:val="19"/>
          <w:szCs w:val="19"/>
          <w:lang w:eastAsia="hi-IN" w:bidi="hi-IN"/>
        </w:rPr>
      </w:pPr>
      <w:r w:rsidRPr="00FD7725">
        <w:rPr>
          <w:rFonts w:eastAsia="SimSun" w:cstheme="minorHAnsi"/>
          <w:b/>
          <w:kern w:val="1"/>
          <w:sz w:val="19"/>
          <w:szCs w:val="19"/>
          <w:lang w:eastAsia="hi-IN" w:bidi="hi-IN"/>
        </w:rPr>
        <w:t>Odpowiedź:</w:t>
      </w:r>
    </w:p>
    <w:p w:rsidR="00FD7725" w:rsidRPr="00FD7725" w:rsidRDefault="00FD7725" w:rsidP="00FD7725">
      <w:pPr>
        <w:widowControl w:val="0"/>
        <w:suppressAutoHyphens/>
        <w:spacing w:line="100" w:lineRule="atLeast"/>
        <w:jc w:val="both"/>
        <w:rPr>
          <w:rFonts w:eastAsia="SimSun" w:cstheme="minorHAnsi"/>
          <w:kern w:val="1"/>
          <w:sz w:val="19"/>
          <w:szCs w:val="19"/>
          <w:lang w:eastAsia="hi-IN" w:bidi="hi-IN"/>
        </w:rPr>
      </w:pPr>
      <w:r w:rsidRPr="00FD7725">
        <w:rPr>
          <w:rFonts w:cstheme="minorHAnsi"/>
          <w:b/>
          <w:sz w:val="19"/>
          <w:szCs w:val="19"/>
        </w:rPr>
        <w:t>Zamawiający dopuszcza</w:t>
      </w:r>
    </w:p>
    <w:p w:rsidR="00FD7725" w:rsidRPr="00FD7725" w:rsidRDefault="00FD7725" w:rsidP="00FD7725">
      <w:pPr>
        <w:autoSpaceDE w:val="0"/>
        <w:autoSpaceDN w:val="0"/>
        <w:adjustRightInd w:val="0"/>
        <w:jc w:val="both"/>
        <w:rPr>
          <w:rFonts w:cstheme="minorHAnsi"/>
          <w:b/>
          <w:bCs/>
          <w:sz w:val="19"/>
          <w:szCs w:val="19"/>
        </w:rPr>
      </w:pPr>
    </w:p>
    <w:p w:rsidR="00FD7725" w:rsidRPr="00FD7725" w:rsidRDefault="00FD7725" w:rsidP="00FD7725">
      <w:pPr>
        <w:pStyle w:val="Default"/>
        <w:rPr>
          <w:rFonts w:asciiTheme="minorHAnsi" w:eastAsia="Calibri" w:hAnsiTheme="minorHAnsi" w:cstheme="minorHAnsi"/>
          <w:sz w:val="19"/>
          <w:szCs w:val="19"/>
        </w:rPr>
      </w:pPr>
      <w:r w:rsidRPr="00FD7725">
        <w:rPr>
          <w:rFonts w:asciiTheme="minorHAnsi" w:hAnsiTheme="minorHAnsi" w:cstheme="minorHAnsi"/>
          <w:b/>
          <w:bCs/>
          <w:sz w:val="19"/>
          <w:szCs w:val="19"/>
        </w:rPr>
        <w:t xml:space="preserve">Pytanie 55, </w:t>
      </w:r>
    </w:p>
    <w:p w:rsidR="00FD7725" w:rsidRPr="00FD7725" w:rsidRDefault="00FD7725" w:rsidP="00FD7725">
      <w:pPr>
        <w:pStyle w:val="Nagwek"/>
        <w:jc w:val="both"/>
        <w:rPr>
          <w:rFonts w:cstheme="minorHAnsi"/>
          <w:sz w:val="19"/>
          <w:szCs w:val="19"/>
        </w:rPr>
      </w:pPr>
      <w:r w:rsidRPr="00FD7725">
        <w:rPr>
          <w:rFonts w:cstheme="minorHAnsi"/>
          <w:sz w:val="19"/>
          <w:szCs w:val="19"/>
        </w:rPr>
        <w:t>pkt 1.18 Czy Zamawiający dopuści Panel sterowania awaryjnego umożliwiający załączenie/wyłączenie stołu oraz sterowanie wszystkimi ruchami uruchamianymi elektromechanicznie  gdzie uruchomienie danej funkcji następuje poprzez naciśnięcie dwóch przycisków( przycisk główny plus przycisk wybranej funkcji) aby uniknąć przypadkowego uruchomienia?</w:t>
      </w:r>
    </w:p>
    <w:p w:rsidR="00FD7725" w:rsidRPr="00FD7725" w:rsidRDefault="00FD7725" w:rsidP="00FD7725">
      <w:pPr>
        <w:pStyle w:val="Default"/>
        <w:jc w:val="both"/>
        <w:rPr>
          <w:rFonts w:asciiTheme="minorHAnsi" w:eastAsia="SimSun" w:hAnsiTheme="minorHAnsi" w:cstheme="minorHAnsi"/>
          <w:b/>
          <w:color w:val="auto"/>
          <w:kern w:val="1"/>
          <w:sz w:val="19"/>
          <w:szCs w:val="19"/>
          <w:lang w:eastAsia="hi-IN" w:bidi="hi-IN"/>
        </w:rPr>
      </w:pPr>
      <w:r w:rsidRPr="00FD7725">
        <w:rPr>
          <w:rFonts w:asciiTheme="minorHAnsi" w:eastAsia="SimSun" w:hAnsiTheme="minorHAnsi" w:cstheme="minorHAnsi"/>
          <w:b/>
          <w:color w:val="auto"/>
          <w:kern w:val="1"/>
          <w:sz w:val="19"/>
          <w:szCs w:val="19"/>
          <w:lang w:eastAsia="hi-IN" w:bidi="hi-IN"/>
        </w:rPr>
        <w:t>Odpowiedź:</w:t>
      </w:r>
    </w:p>
    <w:p w:rsidR="00FD7725" w:rsidRPr="00FD7725" w:rsidRDefault="00FD7725" w:rsidP="00FD7725">
      <w:pPr>
        <w:widowControl w:val="0"/>
        <w:suppressAutoHyphens/>
        <w:spacing w:line="100" w:lineRule="atLeast"/>
        <w:jc w:val="both"/>
        <w:rPr>
          <w:rFonts w:eastAsia="SimSun" w:cstheme="minorHAnsi"/>
          <w:kern w:val="1"/>
          <w:sz w:val="19"/>
          <w:szCs w:val="19"/>
          <w:lang w:eastAsia="hi-IN" w:bidi="hi-IN"/>
        </w:rPr>
      </w:pPr>
      <w:r w:rsidRPr="00FD7725">
        <w:rPr>
          <w:rFonts w:cstheme="minorHAnsi"/>
          <w:b/>
          <w:sz w:val="19"/>
          <w:szCs w:val="19"/>
        </w:rPr>
        <w:t>Zamawiający dopuszcza</w:t>
      </w:r>
    </w:p>
    <w:p w:rsidR="00FD7725" w:rsidRDefault="00FD7725" w:rsidP="00FD7725">
      <w:pPr>
        <w:autoSpaceDE w:val="0"/>
        <w:autoSpaceDN w:val="0"/>
        <w:adjustRightInd w:val="0"/>
        <w:jc w:val="both"/>
        <w:rPr>
          <w:rFonts w:cstheme="minorHAnsi"/>
          <w:b/>
          <w:bCs/>
          <w:sz w:val="19"/>
          <w:szCs w:val="19"/>
        </w:rPr>
      </w:pPr>
    </w:p>
    <w:p w:rsidR="00FD7725" w:rsidRPr="00FD7725" w:rsidRDefault="00FD7725" w:rsidP="00FD7725">
      <w:pPr>
        <w:autoSpaceDE w:val="0"/>
        <w:autoSpaceDN w:val="0"/>
        <w:adjustRightInd w:val="0"/>
        <w:jc w:val="both"/>
        <w:rPr>
          <w:rFonts w:cstheme="minorHAnsi"/>
          <w:b/>
          <w:bCs/>
          <w:sz w:val="19"/>
          <w:szCs w:val="19"/>
        </w:rPr>
      </w:pPr>
    </w:p>
    <w:p w:rsidR="00FD7725" w:rsidRPr="00FD7725" w:rsidRDefault="00FD7725" w:rsidP="00FD7725">
      <w:pPr>
        <w:pStyle w:val="Default"/>
        <w:rPr>
          <w:rFonts w:asciiTheme="minorHAnsi" w:eastAsia="Calibri" w:hAnsiTheme="minorHAnsi" w:cstheme="minorHAnsi"/>
          <w:sz w:val="19"/>
          <w:szCs w:val="19"/>
        </w:rPr>
      </w:pPr>
      <w:r w:rsidRPr="00FD7725">
        <w:rPr>
          <w:rFonts w:asciiTheme="minorHAnsi" w:hAnsiTheme="minorHAnsi" w:cstheme="minorHAnsi"/>
          <w:b/>
          <w:bCs/>
          <w:sz w:val="19"/>
          <w:szCs w:val="19"/>
        </w:rPr>
        <w:t xml:space="preserve">Pytanie 56, </w:t>
      </w:r>
    </w:p>
    <w:p w:rsidR="00FD7725" w:rsidRPr="00FD7725" w:rsidRDefault="00FD7725" w:rsidP="00FD7725">
      <w:pPr>
        <w:pStyle w:val="Nagwek"/>
        <w:jc w:val="both"/>
        <w:rPr>
          <w:rFonts w:eastAsia="SimSun" w:cstheme="minorHAnsi"/>
          <w:kern w:val="1"/>
          <w:sz w:val="19"/>
          <w:szCs w:val="19"/>
          <w:lang w:eastAsia="hi-IN" w:bidi="hi-IN"/>
        </w:rPr>
      </w:pPr>
      <w:r w:rsidRPr="00FD7725">
        <w:rPr>
          <w:rFonts w:cstheme="minorHAnsi"/>
          <w:sz w:val="19"/>
          <w:szCs w:val="19"/>
        </w:rPr>
        <w:t xml:space="preserve">pkt 4.7 Czy Zamawiający dopuści 3 pary  podpór nóg na sprężynie gazowej  typu </w:t>
      </w:r>
      <w:proofErr w:type="spellStart"/>
      <w:r w:rsidRPr="00FD7725">
        <w:rPr>
          <w:rFonts w:cstheme="minorHAnsi"/>
          <w:sz w:val="19"/>
          <w:szCs w:val="19"/>
        </w:rPr>
        <w:t>Stirrups</w:t>
      </w:r>
      <w:proofErr w:type="spellEnd"/>
      <w:r w:rsidRPr="00FD7725">
        <w:rPr>
          <w:rFonts w:cstheme="minorHAnsi"/>
          <w:sz w:val="19"/>
          <w:szCs w:val="19"/>
        </w:rPr>
        <w:t xml:space="preserve">  dla pacjentów do 363kg zamiast 3 par do 160 kg i 3 par do 250 kg?</w:t>
      </w:r>
    </w:p>
    <w:p w:rsidR="00FD7725" w:rsidRPr="00FD7725" w:rsidRDefault="00FD7725" w:rsidP="00FD7725">
      <w:pPr>
        <w:widowControl w:val="0"/>
        <w:suppressAutoHyphens/>
        <w:spacing w:line="100" w:lineRule="atLeast"/>
        <w:jc w:val="both"/>
        <w:rPr>
          <w:rFonts w:eastAsia="SimSun" w:cstheme="minorHAnsi"/>
          <w:b/>
          <w:kern w:val="1"/>
          <w:sz w:val="19"/>
          <w:szCs w:val="19"/>
          <w:lang w:eastAsia="hi-IN" w:bidi="hi-IN"/>
        </w:rPr>
      </w:pPr>
      <w:r w:rsidRPr="00FD7725">
        <w:rPr>
          <w:rFonts w:eastAsia="SimSun" w:cstheme="minorHAnsi"/>
          <w:b/>
          <w:kern w:val="1"/>
          <w:sz w:val="19"/>
          <w:szCs w:val="19"/>
          <w:lang w:eastAsia="hi-IN" w:bidi="hi-IN"/>
        </w:rPr>
        <w:t>Odpowiedź:</w:t>
      </w:r>
    </w:p>
    <w:p w:rsidR="00FD7725" w:rsidRPr="00FD7725" w:rsidRDefault="00FD7725" w:rsidP="00FD7725">
      <w:pPr>
        <w:widowControl w:val="0"/>
        <w:suppressAutoHyphens/>
        <w:spacing w:line="100" w:lineRule="atLeast"/>
        <w:jc w:val="both"/>
        <w:rPr>
          <w:rFonts w:eastAsia="SimSun" w:cstheme="minorHAnsi"/>
          <w:b/>
          <w:kern w:val="1"/>
          <w:sz w:val="19"/>
          <w:szCs w:val="19"/>
          <w:lang w:eastAsia="hi-IN" w:bidi="hi-IN"/>
        </w:rPr>
      </w:pPr>
      <w:r w:rsidRPr="00FD7725">
        <w:rPr>
          <w:rFonts w:cstheme="minorHAnsi"/>
          <w:b/>
          <w:sz w:val="19"/>
          <w:szCs w:val="19"/>
        </w:rPr>
        <w:t>Nie, zgodnie z SWZ i wcześniejszymi odpowiedziami na pytania</w:t>
      </w:r>
    </w:p>
    <w:p w:rsidR="00FD7725" w:rsidRPr="00FD7725" w:rsidRDefault="00FD7725" w:rsidP="00FD7725">
      <w:pPr>
        <w:autoSpaceDE w:val="0"/>
        <w:autoSpaceDN w:val="0"/>
        <w:adjustRightInd w:val="0"/>
        <w:jc w:val="both"/>
        <w:rPr>
          <w:rFonts w:cstheme="minorHAnsi"/>
          <w:b/>
          <w:bCs/>
          <w:sz w:val="19"/>
          <w:szCs w:val="19"/>
        </w:rPr>
      </w:pPr>
    </w:p>
    <w:p w:rsidR="00FD7725" w:rsidRPr="00FD7725" w:rsidRDefault="00FD7725" w:rsidP="00FD7725">
      <w:pPr>
        <w:pStyle w:val="Default"/>
        <w:rPr>
          <w:rFonts w:asciiTheme="minorHAnsi" w:eastAsia="Calibri" w:hAnsiTheme="minorHAnsi" w:cstheme="minorHAnsi"/>
          <w:sz w:val="19"/>
          <w:szCs w:val="19"/>
        </w:rPr>
      </w:pPr>
      <w:r w:rsidRPr="00FD7725">
        <w:rPr>
          <w:rFonts w:asciiTheme="minorHAnsi" w:hAnsiTheme="minorHAnsi" w:cstheme="minorHAnsi"/>
          <w:b/>
          <w:bCs/>
          <w:sz w:val="19"/>
          <w:szCs w:val="19"/>
        </w:rPr>
        <w:t xml:space="preserve">Pytanie 57, </w:t>
      </w:r>
    </w:p>
    <w:p w:rsidR="00FD7725" w:rsidRPr="00FD7725" w:rsidRDefault="00FD7725" w:rsidP="00FD7725">
      <w:pPr>
        <w:pStyle w:val="Nagwek"/>
        <w:jc w:val="both"/>
        <w:rPr>
          <w:rFonts w:cstheme="minorHAnsi"/>
          <w:sz w:val="19"/>
          <w:szCs w:val="19"/>
        </w:rPr>
      </w:pPr>
      <w:r w:rsidRPr="00FD7725">
        <w:rPr>
          <w:rFonts w:cstheme="minorHAnsi"/>
          <w:sz w:val="19"/>
          <w:szCs w:val="19"/>
        </w:rPr>
        <w:t>Czy Zamawiający będzie wymagał aby stół operacyjny był przezierny na całej długości bez poprzecznych elementów metalowych (nieprzeziernych) utrudniających współpracę z ramieniem C?</w:t>
      </w:r>
    </w:p>
    <w:p w:rsidR="00FD7725" w:rsidRPr="00FD7725" w:rsidRDefault="00FD7725" w:rsidP="00FD7725">
      <w:pPr>
        <w:pStyle w:val="Default"/>
        <w:jc w:val="both"/>
        <w:rPr>
          <w:rFonts w:asciiTheme="minorHAnsi" w:eastAsia="SimSun" w:hAnsiTheme="minorHAnsi" w:cstheme="minorHAnsi"/>
          <w:b/>
          <w:color w:val="auto"/>
          <w:kern w:val="1"/>
          <w:sz w:val="19"/>
          <w:szCs w:val="19"/>
          <w:lang w:eastAsia="hi-IN" w:bidi="hi-IN"/>
        </w:rPr>
      </w:pPr>
      <w:r w:rsidRPr="00FD7725">
        <w:rPr>
          <w:rFonts w:asciiTheme="minorHAnsi" w:eastAsia="SimSun" w:hAnsiTheme="minorHAnsi" w:cstheme="minorHAnsi"/>
          <w:b/>
          <w:color w:val="auto"/>
          <w:kern w:val="1"/>
          <w:sz w:val="19"/>
          <w:szCs w:val="19"/>
          <w:lang w:eastAsia="hi-IN" w:bidi="hi-IN"/>
        </w:rPr>
        <w:t>Odpowiedź:</w:t>
      </w:r>
    </w:p>
    <w:p w:rsidR="00FD7725" w:rsidRPr="00FD7725" w:rsidRDefault="00FD7725" w:rsidP="00FD7725">
      <w:pPr>
        <w:widowControl w:val="0"/>
        <w:suppressAutoHyphens/>
        <w:spacing w:line="100" w:lineRule="atLeast"/>
        <w:jc w:val="both"/>
        <w:rPr>
          <w:rFonts w:eastAsia="SimSun" w:cstheme="minorHAnsi"/>
          <w:b/>
          <w:kern w:val="1"/>
          <w:sz w:val="19"/>
          <w:szCs w:val="19"/>
          <w:lang w:eastAsia="hi-IN" w:bidi="hi-IN"/>
        </w:rPr>
      </w:pPr>
      <w:r w:rsidRPr="00FD7725">
        <w:rPr>
          <w:rFonts w:eastAsia="SimSun" w:cstheme="minorHAnsi"/>
          <w:b/>
          <w:kern w:val="1"/>
          <w:sz w:val="19"/>
          <w:szCs w:val="19"/>
          <w:lang w:eastAsia="hi-IN" w:bidi="hi-IN"/>
        </w:rPr>
        <w:t>Zamawiający dopuszcza ale nie wymaga</w:t>
      </w:r>
    </w:p>
    <w:p w:rsidR="00FD7725" w:rsidRPr="00FD7725" w:rsidRDefault="00FD7725" w:rsidP="00FD7725">
      <w:pPr>
        <w:autoSpaceDE w:val="0"/>
        <w:autoSpaceDN w:val="0"/>
        <w:adjustRightInd w:val="0"/>
        <w:jc w:val="both"/>
        <w:rPr>
          <w:rFonts w:cstheme="minorHAnsi"/>
          <w:b/>
          <w:bCs/>
          <w:sz w:val="19"/>
          <w:szCs w:val="19"/>
        </w:rPr>
      </w:pPr>
    </w:p>
    <w:p w:rsidR="00FD7725" w:rsidRPr="00FD7725" w:rsidRDefault="00FD7725" w:rsidP="00FD7725">
      <w:pPr>
        <w:pStyle w:val="Default"/>
        <w:rPr>
          <w:rFonts w:asciiTheme="minorHAnsi" w:eastAsia="Calibri" w:hAnsiTheme="minorHAnsi" w:cstheme="minorHAnsi"/>
          <w:sz w:val="19"/>
          <w:szCs w:val="19"/>
        </w:rPr>
      </w:pPr>
      <w:r w:rsidRPr="00FD7725">
        <w:rPr>
          <w:rFonts w:asciiTheme="minorHAnsi" w:hAnsiTheme="minorHAnsi" w:cstheme="minorHAnsi"/>
          <w:b/>
          <w:bCs/>
          <w:sz w:val="19"/>
          <w:szCs w:val="19"/>
        </w:rPr>
        <w:t xml:space="preserve">Pytanie 58, </w:t>
      </w:r>
    </w:p>
    <w:p w:rsidR="00FD7725" w:rsidRPr="00FD7725" w:rsidRDefault="00FD7725" w:rsidP="00FD7725">
      <w:pPr>
        <w:pStyle w:val="Nagwek"/>
        <w:jc w:val="both"/>
        <w:rPr>
          <w:rFonts w:eastAsia="SimSun" w:cstheme="minorHAnsi"/>
          <w:kern w:val="1"/>
          <w:sz w:val="19"/>
          <w:szCs w:val="19"/>
          <w:lang w:eastAsia="hi-IN" w:bidi="hi-IN"/>
        </w:rPr>
      </w:pPr>
      <w:r w:rsidRPr="00FD7725">
        <w:rPr>
          <w:rFonts w:cstheme="minorHAnsi"/>
          <w:sz w:val="19"/>
          <w:szCs w:val="19"/>
        </w:rPr>
        <w:t>Czy Zamawiający będzie wymagał aby funkcja zerowania blatu była na panelu sterowania awaryjnego i  przyzna 10 pkt takiemu rozwiązaniu?</w:t>
      </w:r>
    </w:p>
    <w:p w:rsidR="00FD7725" w:rsidRPr="00FD7725" w:rsidRDefault="00FD7725" w:rsidP="00FD7725">
      <w:pPr>
        <w:widowControl w:val="0"/>
        <w:suppressAutoHyphens/>
        <w:spacing w:line="100" w:lineRule="atLeast"/>
        <w:jc w:val="both"/>
        <w:rPr>
          <w:rFonts w:eastAsia="SimSun" w:cstheme="minorHAnsi"/>
          <w:b/>
          <w:kern w:val="1"/>
          <w:sz w:val="19"/>
          <w:szCs w:val="19"/>
          <w:lang w:eastAsia="hi-IN" w:bidi="hi-IN"/>
        </w:rPr>
      </w:pPr>
      <w:r w:rsidRPr="00FD7725">
        <w:rPr>
          <w:rFonts w:eastAsia="SimSun" w:cstheme="minorHAnsi"/>
          <w:b/>
          <w:kern w:val="1"/>
          <w:sz w:val="19"/>
          <w:szCs w:val="19"/>
          <w:lang w:eastAsia="hi-IN" w:bidi="hi-IN"/>
        </w:rPr>
        <w:t>Odpowiedź:</w:t>
      </w:r>
    </w:p>
    <w:p w:rsidR="00FD7725" w:rsidRPr="00FD7725" w:rsidRDefault="00FD7725" w:rsidP="00FD7725">
      <w:pPr>
        <w:rPr>
          <w:rFonts w:cstheme="minorHAnsi"/>
          <w:sz w:val="19"/>
          <w:szCs w:val="19"/>
        </w:rPr>
      </w:pPr>
      <w:r w:rsidRPr="00FD7725">
        <w:rPr>
          <w:rFonts w:cstheme="minorHAnsi"/>
          <w:b/>
          <w:sz w:val="19"/>
          <w:szCs w:val="19"/>
        </w:rPr>
        <w:t>Zamawiający dopuszcza ale nie wymaga. Zamawiający nie będzie punktował tego parametru</w:t>
      </w:r>
    </w:p>
    <w:p w:rsidR="00FD7725" w:rsidRPr="00FD7725" w:rsidRDefault="00FD7725" w:rsidP="00FD7725">
      <w:pPr>
        <w:autoSpaceDE w:val="0"/>
        <w:autoSpaceDN w:val="0"/>
        <w:adjustRightInd w:val="0"/>
        <w:jc w:val="both"/>
        <w:rPr>
          <w:rFonts w:cstheme="minorHAnsi"/>
          <w:b/>
          <w:bCs/>
          <w:sz w:val="19"/>
          <w:szCs w:val="19"/>
        </w:rPr>
      </w:pPr>
    </w:p>
    <w:p w:rsidR="00FD7725" w:rsidRPr="00FD7725" w:rsidRDefault="00FD7725" w:rsidP="00FD7725">
      <w:pPr>
        <w:pStyle w:val="Default"/>
        <w:rPr>
          <w:rFonts w:asciiTheme="minorHAnsi" w:eastAsia="Calibri" w:hAnsiTheme="minorHAnsi" w:cstheme="minorHAnsi"/>
          <w:sz w:val="19"/>
          <w:szCs w:val="19"/>
        </w:rPr>
      </w:pPr>
      <w:r w:rsidRPr="00FD7725">
        <w:rPr>
          <w:rFonts w:asciiTheme="minorHAnsi" w:hAnsiTheme="minorHAnsi" w:cstheme="minorHAnsi"/>
          <w:b/>
          <w:bCs/>
          <w:sz w:val="19"/>
          <w:szCs w:val="19"/>
        </w:rPr>
        <w:t xml:space="preserve">Pytanie 59, </w:t>
      </w:r>
    </w:p>
    <w:p w:rsidR="00FD7725" w:rsidRPr="00FD7725" w:rsidRDefault="00FD7725" w:rsidP="00FD7725">
      <w:pPr>
        <w:pStyle w:val="Nagwek"/>
        <w:jc w:val="both"/>
        <w:rPr>
          <w:rFonts w:cstheme="minorHAnsi"/>
          <w:sz w:val="19"/>
          <w:szCs w:val="19"/>
        </w:rPr>
      </w:pPr>
      <w:r w:rsidRPr="00FD7725">
        <w:rPr>
          <w:rFonts w:cstheme="minorHAnsi"/>
          <w:sz w:val="19"/>
          <w:szCs w:val="19"/>
        </w:rPr>
        <w:t>pkt 3.5 Czy Zamawiający uzna i przyzna 10 pkt rozwiązaniu gdzie zmiana kierunku ułożenia pacjenta (automatyczna zmiana kierunków ruchów) jest na panelu sterowania na kolumnie stołu operacyjnego z wyraźną sygnalizacją wybranego kierunku?</w:t>
      </w:r>
    </w:p>
    <w:p w:rsidR="00FD7725" w:rsidRPr="00FD7725" w:rsidRDefault="00FD7725" w:rsidP="00FD7725">
      <w:pPr>
        <w:pStyle w:val="Default"/>
        <w:jc w:val="both"/>
        <w:rPr>
          <w:rFonts w:asciiTheme="minorHAnsi" w:eastAsia="SimSun" w:hAnsiTheme="minorHAnsi" w:cstheme="minorHAnsi"/>
          <w:b/>
          <w:color w:val="auto"/>
          <w:kern w:val="1"/>
          <w:sz w:val="19"/>
          <w:szCs w:val="19"/>
          <w:lang w:eastAsia="hi-IN" w:bidi="hi-IN"/>
        </w:rPr>
      </w:pPr>
      <w:r w:rsidRPr="00FD7725">
        <w:rPr>
          <w:rFonts w:asciiTheme="minorHAnsi" w:eastAsia="SimSun" w:hAnsiTheme="minorHAnsi" w:cstheme="minorHAnsi"/>
          <w:b/>
          <w:color w:val="auto"/>
          <w:kern w:val="1"/>
          <w:sz w:val="19"/>
          <w:szCs w:val="19"/>
          <w:lang w:eastAsia="hi-IN" w:bidi="hi-IN"/>
        </w:rPr>
        <w:t>Odpowiedź:</w:t>
      </w:r>
    </w:p>
    <w:p w:rsidR="00FD7725" w:rsidRPr="00FD7725" w:rsidRDefault="00FD7725" w:rsidP="00FD7725">
      <w:pPr>
        <w:widowControl w:val="0"/>
        <w:suppressAutoHyphens/>
        <w:spacing w:line="100" w:lineRule="atLeast"/>
        <w:jc w:val="both"/>
        <w:rPr>
          <w:rFonts w:eastAsia="SimSun" w:cstheme="minorHAnsi"/>
          <w:b/>
          <w:kern w:val="1"/>
          <w:sz w:val="19"/>
          <w:szCs w:val="19"/>
          <w:lang w:eastAsia="hi-IN" w:bidi="hi-IN"/>
        </w:rPr>
      </w:pPr>
      <w:r w:rsidRPr="00FD7725">
        <w:rPr>
          <w:rFonts w:eastAsia="SimSun" w:cstheme="minorHAnsi"/>
          <w:b/>
          <w:kern w:val="1"/>
          <w:sz w:val="19"/>
          <w:szCs w:val="19"/>
          <w:lang w:eastAsia="hi-IN" w:bidi="hi-IN"/>
        </w:rPr>
        <w:t>Nie, zgodnie z SWZ</w:t>
      </w:r>
    </w:p>
    <w:p w:rsidR="0005262F" w:rsidRPr="00FD7725" w:rsidRDefault="0005262F" w:rsidP="006E2B9E">
      <w:pPr>
        <w:widowControl w:val="0"/>
        <w:suppressAutoHyphens/>
        <w:spacing w:line="100" w:lineRule="atLeast"/>
        <w:jc w:val="both"/>
        <w:rPr>
          <w:rFonts w:eastAsia="SimSun" w:cstheme="minorHAnsi"/>
          <w:kern w:val="1"/>
          <w:sz w:val="19"/>
          <w:szCs w:val="19"/>
          <w:lang w:eastAsia="hi-IN" w:bidi="hi-IN"/>
        </w:rPr>
      </w:pPr>
    </w:p>
    <w:p w:rsidR="0005262F" w:rsidRPr="00FD7725" w:rsidRDefault="0005262F" w:rsidP="00F079CB">
      <w:pPr>
        <w:spacing w:line="240" w:lineRule="auto"/>
        <w:jc w:val="both"/>
        <w:rPr>
          <w:rFonts w:cstheme="minorHAnsi"/>
          <w:sz w:val="19"/>
          <w:szCs w:val="19"/>
          <w:lang w:eastAsia="pl-PL"/>
        </w:rPr>
      </w:pPr>
    </w:p>
    <w:p w:rsidR="00883CDE" w:rsidRPr="00FD7725" w:rsidRDefault="00883CDE" w:rsidP="00F079CB">
      <w:pPr>
        <w:spacing w:line="240" w:lineRule="auto"/>
        <w:jc w:val="both"/>
        <w:rPr>
          <w:rFonts w:cstheme="minorHAnsi"/>
          <w:sz w:val="19"/>
          <w:szCs w:val="19"/>
        </w:rPr>
      </w:pPr>
      <w:r w:rsidRPr="00FD7725">
        <w:rPr>
          <w:rFonts w:cstheme="minorHAnsi"/>
          <w:sz w:val="19"/>
          <w:szCs w:val="19"/>
          <w:lang w:eastAsia="pl-PL"/>
        </w:rPr>
        <w:t>Wykonawcy są zobowiązani uwzględnić powyższe wyjaśnienia podczas sporządzania i składania ofert.</w:t>
      </w:r>
    </w:p>
    <w:p w:rsidR="00883CDE" w:rsidRPr="00483ED3" w:rsidRDefault="00883CDE" w:rsidP="00483ED3">
      <w:pPr>
        <w:widowControl w:val="0"/>
        <w:spacing w:line="240" w:lineRule="auto"/>
        <w:ind w:left="4956" w:firstLine="708"/>
        <w:jc w:val="both"/>
        <w:rPr>
          <w:rFonts w:cs="Times New Roman"/>
          <w:b/>
          <w:i/>
          <w:sz w:val="21"/>
          <w:szCs w:val="21"/>
        </w:rPr>
      </w:pPr>
      <w:r w:rsidRPr="00483ED3">
        <w:rPr>
          <w:rFonts w:cs="Times New Roman"/>
          <w:b/>
          <w:i/>
          <w:sz w:val="21"/>
          <w:szCs w:val="21"/>
        </w:rPr>
        <w:t>Z poważaniem</w:t>
      </w:r>
    </w:p>
    <w:bookmarkEnd w:id="2"/>
    <w:p w:rsidR="007A4D73" w:rsidRPr="00483ED3" w:rsidRDefault="0068303C" w:rsidP="00483ED3">
      <w:pPr>
        <w:widowControl w:val="0"/>
        <w:spacing w:line="240" w:lineRule="auto"/>
        <w:ind w:left="4956"/>
        <w:jc w:val="both"/>
        <w:rPr>
          <w:rFonts w:cs="Times New Roman"/>
          <w:sz w:val="21"/>
          <w:szCs w:val="21"/>
        </w:rPr>
      </w:pPr>
      <w:r>
        <w:rPr>
          <w:rFonts w:cs="Times New Roman"/>
          <w:sz w:val="21"/>
          <w:szCs w:val="21"/>
        </w:rPr>
        <w:t xml:space="preserve">  </w:t>
      </w:r>
      <w:r w:rsidR="007A4D73" w:rsidRPr="00483ED3">
        <w:rPr>
          <w:rFonts w:cs="Times New Roman"/>
          <w:sz w:val="21"/>
          <w:szCs w:val="21"/>
        </w:rPr>
        <w:t>Dyrektor SPSK-2 w Szczecinie</w:t>
      </w:r>
    </w:p>
    <w:p w:rsidR="0038083B" w:rsidRPr="00242E06" w:rsidRDefault="007A4D73" w:rsidP="00483ED3">
      <w:pPr>
        <w:widowControl w:val="0"/>
        <w:spacing w:line="240" w:lineRule="auto"/>
        <w:jc w:val="both"/>
        <w:rPr>
          <w:rFonts w:cs="Times New Roman"/>
          <w:sz w:val="21"/>
          <w:szCs w:val="21"/>
        </w:rPr>
      </w:pPr>
      <w:r w:rsidRPr="00483ED3">
        <w:rPr>
          <w:rFonts w:cs="Times New Roman"/>
          <w:sz w:val="21"/>
          <w:szCs w:val="21"/>
        </w:rPr>
        <w:t xml:space="preserve">     </w:t>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t xml:space="preserve">     </w:t>
      </w:r>
      <w:r w:rsidR="0068303C">
        <w:rPr>
          <w:rFonts w:cs="Times New Roman"/>
          <w:sz w:val="21"/>
          <w:szCs w:val="21"/>
        </w:rPr>
        <w:t xml:space="preserve">    </w:t>
      </w:r>
    </w:p>
    <w:p w:rsidR="00271FCC" w:rsidRDefault="00271FCC" w:rsidP="00483ED3">
      <w:pPr>
        <w:widowControl w:val="0"/>
        <w:spacing w:line="240" w:lineRule="auto"/>
        <w:jc w:val="both"/>
        <w:rPr>
          <w:rFonts w:cs="Times New Roman"/>
          <w:sz w:val="18"/>
          <w:szCs w:val="18"/>
        </w:rPr>
      </w:pPr>
    </w:p>
    <w:p w:rsidR="00271FCC" w:rsidRDefault="00271FCC" w:rsidP="00483ED3">
      <w:pPr>
        <w:widowControl w:val="0"/>
        <w:spacing w:line="240" w:lineRule="auto"/>
        <w:jc w:val="both"/>
        <w:rPr>
          <w:rFonts w:cs="Times New Roman"/>
          <w:sz w:val="18"/>
          <w:szCs w:val="18"/>
        </w:rPr>
      </w:pPr>
    </w:p>
    <w:p w:rsidR="00271FCC" w:rsidRDefault="00271FCC" w:rsidP="00483ED3">
      <w:pPr>
        <w:widowControl w:val="0"/>
        <w:spacing w:line="240" w:lineRule="auto"/>
        <w:jc w:val="both"/>
        <w:rPr>
          <w:rFonts w:cs="Times New Roman"/>
          <w:sz w:val="18"/>
          <w:szCs w:val="18"/>
        </w:rPr>
      </w:pPr>
    </w:p>
    <w:p w:rsidR="00271FCC" w:rsidRDefault="00271FCC" w:rsidP="00483ED3">
      <w:pPr>
        <w:widowControl w:val="0"/>
        <w:spacing w:line="240" w:lineRule="auto"/>
        <w:jc w:val="both"/>
        <w:rPr>
          <w:rFonts w:cs="Times New Roman"/>
          <w:sz w:val="18"/>
          <w:szCs w:val="18"/>
        </w:rPr>
      </w:pPr>
    </w:p>
    <w:p w:rsidR="00514DB7" w:rsidRDefault="00514DB7" w:rsidP="00483ED3">
      <w:pPr>
        <w:widowControl w:val="0"/>
        <w:spacing w:line="240" w:lineRule="auto"/>
        <w:jc w:val="both"/>
        <w:rPr>
          <w:rFonts w:cs="Times New Roman"/>
          <w:sz w:val="18"/>
          <w:szCs w:val="18"/>
        </w:rPr>
      </w:pPr>
    </w:p>
    <w:p w:rsidR="006E2B9E" w:rsidRDefault="006E2B9E" w:rsidP="00483ED3">
      <w:pPr>
        <w:widowControl w:val="0"/>
        <w:spacing w:line="240" w:lineRule="auto"/>
        <w:jc w:val="both"/>
        <w:rPr>
          <w:rFonts w:cs="Times New Roman"/>
          <w:sz w:val="18"/>
          <w:szCs w:val="18"/>
        </w:rPr>
      </w:pPr>
    </w:p>
    <w:p w:rsidR="00FD7725" w:rsidRDefault="00FD7725" w:rsidP="00483ED3">
      <w:pPr>
        <w:widowControl w:val="0"/>
        <w:spacing w:line="240" w:lineRule="auto"/>
        <w:jc w:val="both"/>
        <w:rPr>
          <w:rFonts w:cs="Times New Roman"/>
          <w:sz w:val="18"/>
          <w:szCs w:val="18"/>
        </w:rPr>
      </w:pPr>
    </w:p>
    <w:p w:rsidR="00FD7725" w:rsidRDefault="00FD7725" w:rsidP="00483ED3">
      <w:pPr>
        <w:widowControl w:val="0"/>
        <w:spacing w:line="240" w:lineRule="auto"/>
        <w:jc w:val="both"/>
        <w:rPr>
          <w:rFonts w:cs="Times New Roman"/>
          <w:sz w:val="18"/>
          <w:szCs w:val="18"/>
        </w:rPr>
      </w:pPr>
    </w:p>
    <w:p w:rsidR="00FD7725" w:rsidRDefault="00FD7725" w:rsidP="00483ED3">
      <w:pPr>
        <w:widowControl w:val="0"/>
        <w:spacing w:line="240" w:lineRule="auto"/>
        <w:jc w:val="both"/>
        <w:rPr>
          <w:rFonts w:cs="Times New Roman"/>
          <w:sz w:val="18"/>
          <w:szCs w:val="18"/>
        </w:rPr>
      </w:pPr>
    </w:p>
    <w:p w:rsidR="00FD7725" w:rsidRDefault="00FD7725" w:rsidP="00483ED3">
      <w:pPr>
        <w:widowControl w:val="0"/>
        <w:spacing w:line="240" w:lineRule="auto"/>
        <w:jc w:val="both"/>
        <w:rPr>
          <w:rFonts w:cs="Times New Roman"/>
          <w:sz w:val="18"/>
          <w:szCs w:val="18"/>
        </w:rPr>
      </w:pPr>
      <w:bookmarkStart w:id="3" w:name="_GoBack"/>
      <w:bookmarkEnd w:id="3"/>
    </w:p>
    <w:p w:rsidR="00E93CFD" w:rsidRPr="00C52EBD" w:rsidRDefault="003B0D27" w:rsidP="00483ED3">
      <w:pPr>
        <w:widowControl w:val="0"/>
        <w:spacing w:line="240" w:lineRule="auto"/>
        <w:jc w:val="both"/>
        <w:rPr>
          <w:rFonts w:cs="Times New Roman"/>
          <w:sz w:val="21"/>
          <w:szCs w:val="21"/>
        </w:rPr>
      </w:pPr>
      <w:r w:rsidRPr="00483ED3">
        <w:rPr>
          <w:rFonts w:cs="Times New Roman"/>
          <w:sz w:val="18"/>
          <w:szCs w:val="18"/>
        </w:rPr>
        <w:t>Sprawę prowadzi (opracował</w:t>
      </w:r>
      <w:r w:rsidR="00F202B8" w:rsidRPr="00483ED3">
        <w:rPr>
          <w:rFonts w:cs="Times New Roman"/>
          <w:sz w:val="18"/>
          <w:szCs w:val="18"/>
        </w:rPr>
        <w:t>a</w:t>
      </w:r>
      <w:r w:rsidRPr="00483ED3">
        <w:rPr>
          <w:rFonts w:cs="Times New Roman"/>
          <w:sz w:val="18"/>
          <w:szCs w:val="18"/>
        </w:rPr>
        <w:t xml:space="preserve">): </w:t>
      </w:r>
    </w:p>
    <w:p w:rsidR="00B5430B" w:rsidRPr="00483ED3" w:rsidRDefault="00F202B8" w:rsidP="00483ED3">
      <w:pPr>
        <w:widowControl w:val="0"/>
        <w:spacing w:line="240" w:lineRule="auto"/>
        <w:jc w:val="both"/>
        <w:rPr>
          <w:rFonts w:cs="Times New Roman"/>
          <w:sz w:val="18"/>
          <w:szCs w:val="18"/>
          <w:lang w:eastAsia="pl-PL"/>
        </w:rPr>
      </w:pPr>
      <w:r w:rsidRPr="00483ED3">
        <w:rPr>
          <w:rFonts w:cs="Times New Roman"/>
          <w:sz w:val="18"/>
          <w:szCs w:val="18"/>
        </w:rPr>
        <w:t xml:space="preserve">Eliza Koladyńska </w:t>
      </w:r>
      <w:r w:rsidR="00B30A39" w:rsidRPr="00483ED3">
        <w:rPr>
          <w:rFonts w:cs="Times New Roman"/>
          <w:sz w:val="18"/>
          <w:szCs w:val="18"/>
        </w:rPr>
        <w:t>–</w:t>
      </w:r>
      <w:r w:rsidRPr="00483ED3">
        <w:rPr>
          <w:rFonts w:cs="Times New Roman"/>
          <w:sz w:val="18"/>
          <w:szCs w:val="18"/>
        </w:rPr>
        <w:t xml:space="preserve"> Nowacka</w:t>
      </w:r>
      <w:r w:rsidR="00B30A39" w:rsidRPr="00483ED3">
        <w:rPr>
          <w:rFonts w:cs="Times New Roman"/>
          <w:sz w:val="18"/>
          <w:szCs w:val="18"/>
        </w:rPr>
        <w:t xml:space="preserve">, </w:t>
      </w:r>
      <w:r w:rsidR="003B0D27" w:rsidRPr="00483ED3">
        <w:rPr>
          <w:rFonts w:cs="Times New Roman"/>
          <w:sz w:val="18"/>
          <w:szCs w:val="18"/>
        </w:rPr>
        <w:t xml:space="preserve">tel. </w:t>
      </w:r>
      <w:r w:rsidRPr="00483ED3">
        <w:rPr>
          <w:rFonts w:cs="Times New Roman"/>
          <w:sz w:val="18"/>
          <w:szCs w:val="18"/>
        </w:rPr>
        <w:t>91-466-1086</w:t>
      </w:r>
    </w:p>
    <w:sectPr w:rsidR="00B5430B" w:rsidRPr="00483ED3" w:rsidSect="006E69D8">
      <w:footerReference w:type="default" r:id="rId12"/>
      <w:headerReference w:type="first" r:id="rId13"/>
      <w:footerReference w:type="first" r:id="rId14"/>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F3A" w:rsidRDefault="00DF7F3A" w:rsidP="00073102">
      <w:pPr>
        <w:spacing w:after="0" w:line="240" w:lineRule="auto"/>
      </w:pPr>
      <w:r>
        <w:separator/>
      </w:r>
    </w:p>
  </w:endnote>
  <w:endnote w:type="continuationSeparator" w:id="0">
    <w:p w:rsidR="00DF7F3A" w:rsidRDefault="00DF7F3A"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altName w:val="Arial"/>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9D8" w:rsidRDefault="006E69D8" w:rsidP="006E69D8">
    <w:pPr>
      <w:pStyle w:val="Stopka"/>
      <w:jc w:val="right"/>
      <w:rPr>
        <w:b/>
        <w:bCs/>
      </w:rPr>
    </w:pPr>
  </w:p>
  <w:p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257CEE">
      <w:rPr>
        <w:b/>
        <w:bCs/>
        <w:noProof/>
      </w:rPr>
      <w:t>5</w:t>
    </w:r>
    <w:r w:rsidRPr="006E69D8">
      <w:rPr>
        <w:b/>
        <w:bCs/>
      </w:rPr>
      <w:fldChar w:fldCharType="end"/>
    </w:r>
    <w:r w:rsidR="006E69D8" w:rsidRPr="006E69D8">
      <w:t xml:space="preserve"> / </w:t>
    </w:r>
    <w:r w:rsidR="007606B5">
      <w:rPr>
        <w:noProof/>
      </w:rPr>
      <w:fldChar w:fldCharType="begin"/>
    </w:r>
    <w:r w:rsidR="007606B5">
      <w:rPr>
        <w:noProof/>
      </w:rPr>
      <w:instrText>NUMPAGES  \* Arabic  \* MERGEFORMAT</w:instrText>
    </w:r>
    <w:r w:rsidR="007606B5">
      <w:rPr>
        <w:noProof/>
      </w:rPr>
      <w:fldChar w:fldCharType="separate"/>
    </w:r>
    <w:r w:rsidR="00257CEE">
      <w:rPr>
        <w:noProof/>
      </w:rPr>
      <w:t>6</w:t>
    </w:r>
    <w:r w:rsidR="007606B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extent cx="781050" cy="809625"/>
          <wp:effectExtent l="0" t="0" r="0" b="0"/>
          <wp:docPr id="6" name="Obraz 6"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D64946" w:rsidRDefault="00D64946" w:rsidP="00A44F48">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973" w:rsidRDefault="00AB7973" w:rsidP="006E69D8">
    <w:pPr>
      <w:pStyle w:val="Stopka"/>
      <w:jc w:val="right"/>
      <w:rPr>
        <w:b/>
        <w:bCs/>
      </w:rPr>
    </w:pPr>
  </w:p>
  <w:p w:rsidR="00AB7973" w:rsidRPr="006E69D8" w:rsidRDefault="00AB7973"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FD7725">
      <w:rPr>
        <w:b/>
        <w:bCs/>
        <w:noProof/>
      </w:rPr>
      <w:t>10</w:t>
    </w:r>
    <w:r w:rsidRPr="006E69D8">
      <w:rPr>
        <w:b/>
        <w:bCs/>
      </w:rPr>
      <w:fldChar w:fldCharType="end"/>
    </w:r>
    <w:r w:rsidRPr="006E69D8">
      <w:t xml:space="preserve"> / </w:t>
    </w:r>
    <w:r>
      <w:rPr>
        <w:noProof/>
      </w:rPr>
      <w:fldChar w:fldCharType="begin"/>
    </w:r>
    <w:r>
      <w:rPr>
        <w:noProof/>
      </w:rPr>
      <w:instrText>NUMPAGES  \* Arabic  \* MERGEFORMAT</w:instrText>
    </w:r>
    <w:r>
      <w:rPr>
        <w:noProof/>
      </w:rPr>
      <w:fldChar w:fldCharType="separate"/>
    </w:r>
    <w:r w:rsidR="00FD7725">
      <w:rPr>
        <w:noProof/>
      </w:rPr>
      <w:t>10</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973" w:rsidRDefault="00AB7973" w:rsidP="00690712">
    <w:pPr>
      <w:pStyle w:val="Stopka"/>
      <w:tabs>
        <w:tab w:val="clear" w:pos="4536"/>
        <w:tab w:val="clear" w:pos="9072"/>
        <w:tab w:val="left" w:pos="1875"/>
      </w:tabs>
    </w:pPr>
    <w:r>
      <w:rPr>
        <w:noProof/>
        <w:sz w:val="18"/>
        <w:lang w:eastAsia="pl-PL"/>
      </w:rPr>
      <w:drawing>
        <wp:anchor distT="0" distB="0" distL="114300" distR="114300" simplePos="0" relativeHeight="251686912" behindDoc="1" locked="0" layoutInCell="1" allowOverlap="1" wp14:anchorId="61EA6C83" wp14:editId="7951C1B1">
          <wp:simplePos x="0" y="0"/>
          <wp:positionH relativeFrom="page">
            <wp:posOffset>5981700</wp:posOffset>
          </wp:positionH>
          <wp:positionV relativeFrom="page">
            <wp:posOffset>9353550</wp:posOffset>
          </wp:positionV>
          <wp:extent cx="1578610" cy="1247775"/>
          <wp:effectExtent l="19050" t="0" r="254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84864" behindDoc="1" locked="0" layoutInCell="1" allowOverlap="1" wp14:anchorId="508096EA" wp14:editId="702A7356">
          <wp:simplePos x="0" y="0"/>
          <wp:positionH relativeFrom="column">
            <wp:posOffset>-216535</wp:posOffset>
          </wp:positionH>
          <wp:positionV relativeFrom="paragraph">
            <wp:posOffset>-164465</wp:posOffset>
          </wp:positionV>
          <wp:extent cx="4343400" cy="95250"/>
          <wp:effectExtent l="19050" t="0" r="0"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83840" behindDoc="0" locked="0" layoutInCell="1" allowOverlap="1" wp14:anchorId="27978C66" wp14:editId="7BF1FD18">
              <wp:simplePos x="0" y="0"/>
              <wp:positionH relativeFrom="column">
                <wp:posOffset>0</wp:posOffset>
              </wp:positionH>
              <wp:positionV relativeFrom="paragraph">
                <wp:posOffset>5715</wp:posOffset>
              </wp:positionV>
              <wp:extent cx="107950" cy="4350385"/>
              <wp:effectExtent l="2114550" t="0" r="2101850" b="0"/>
              <wp:wrapNone/>
              <wp:docPr id="9"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47BC1" id="Prostokąt: zaokrąglone rogi u góry 21" o:spid="_x0000_s1026" style="position:absolute;margin-left:0;margin-top:.45pt;width:8.5pt;height:342.5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82816" behindDoc="0" locked="0" layoutInCell="1" allowOverlap="1" wp14:anchorId="0D876BF8" wp14:editId="1F45D273">
              <wp:simplePos x="0" y="0"/>
              <wp:positionH relativeFrom="column">
                <wp:posOffset>0</wp:posOffset>
              </wp:positionH>
              <wp:positionV relativeFrom="paragraph">
                <wp:posOffset>-635</wp:posOffset>
              </wp:positionV>
              <wp:extent cx="213995" cy="11398250"/>
              <wp:effectExtent l="5600700" t="0" r="5577205" b="0"/>
              <wp:wrapNone/>
              <wp:docPr id="12"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w="12700" cap="flat" cmpd="sng" algn="ctr">
                        <a:noFill/>
                        <a:prstDash val="solid"/>
                        <a:miter lim="800000"/>
                      </a:ln>
                      <a:effectLst/>
                    </wps:spPr>
                    <wps:bodyPr rtlCol="0" anchor="ctr"/>
                  </wps:wsp>
                </a:graphicData>
              </a:graphic>
              <wp14:sizeRelH relativeFrom="page">
                <wp14:pctWidth>0</wp14:pctWidth>
              </wp14:sizeRelH>
              <wp14:sizeRelV relativeFrom="page">
                <wp14:pctHeight>0</wp14:pctHeight>
              </wp14:sizeRelV>
            </wp:anchor>
          </w:drawing>
        </mc:Choice>
        <mc:Fallback>
          <w:pict>
            <v:shape w14:anchorId="48ABCA66" id="Prostokąt: zaokrąglone rogi u góry 14" o:spid="_x0000_s1026" style="position:absolute;margin-left:0;margin-top:-.05pt;width:16.85pt;height:897.5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81792" behindDoc="0" locked="1" layoutInCell="1" allowOverlap="1" wp14:anchorId="54A758F2" wp14:editId="330C2D95">
              <wp:simplePos x="0" y="0"/>
              <wp:positionH relativeFrom="column">
                <wp:posOffset>635</wp:posOffset>
              </wp:positionH>
              <wp:positionV relativeFrom="page">
                <wp:posOffset>9564370</wp:posOffset>
              </wp:positionV>
              <wp:extent cx="4391025" cy="746125"/>
              <wp:effectExtent l="0" t="0" r="0" b="0"/>
              <wp:wrapNone/>
              <wp:docPr id="1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AB7973" w:rsidRDefault="00AB7973" w:rsidP="00702E2A">
                          <w:pPr>
                            <w:spacing w:after="0" w:line="233" w:lineRule="auto"/>
                            <w:rPr>
                              <w:sz w:val="18"/>
                            </w:rPr>
                          </w:pPr>
                          <w:r>
                            <w:rPr>
                              <w:b/>
                              <w:sz w:val="18"/>
                            </w:rPr>
                            <w:t>Centrala: T:</w:t>
                          </w:r>
                          <w:r w:rsidRPr="001B5AD0">
                            <w:rPr>
                              <w:sz w:val="18"/>
                            </w:rPr>
                            <w:t>+48 91 466 10 00</w:t>
                          </w:r>
                        </w:p>
                        <w:p w:rsidR="00AB7973" w:rsidRDefault="00AB797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AB7973" w:rsidRDefault="00AB797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AB7973" w:rsidRDefault="00AB7973" w:rsidP="00702E2A">
                          <w:pPr>
                            <w:spacing w:after="0" w:line="233" w:lineRule="auto"/>
                            <w:rPr>
                              <w:sz w:val="18"/>
                            </w:rPr>
                          </w:pPr>
                        </w:p>
                        <w:p w:rsidR="00AB7973" w:rsidRPr="001B5AD0" w:rsidRDefault="00AB797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AB7973" w:rsidRPr="00864A3E" w:rsidRDefault="00AB7973"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A758F2" id="_x0000_t202" coordsize="21600,21600" o:spt="202" path="m,l,21600r21600,l21600,xe">
              <v:stroke joinstyle="miter"/>
              <v:path gradientshapeok="t" o:connecttype="rect"/>
            </v:shapetype>
            <v:shape id="_x0000_s1029" type="#_x0000_t202" style="position:absolute;margin-left:.05pt;margin-top:753.1pt;width:345.75pt;height:58.75pt;z-index:25168179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" filled="f" stroked="f">
              <v:textbox inset="0,0,0,0">
                <w:txbxContent>
                  <w:p w:rsidR="00AB7973" w:rsidRDefault="00AB7973" w:rsidP="00702E2A">
                    <w:pPr>
                      <w:spacing w:after="0" w:line="233" w:lineRule="auto"/>
                      <w:rPr>
                        <w:sz w:val="18"/>
                      </w:rPr>
                    </w:pPr>
                    <w:r>
                      <w:rPr>
                        <w:b/>
                        <w:sz w:val="18"/>
                      </w:rPr>
                      <w:t>Centrala: T:</w:t>
                    </w:r>
                    <w:r w:rsidRPr="001B5AD0">
                      <w:rPr>
                        <w:sz w:val="18"/>
                      </w:rPr>
                      <w:t>+48 91 466 10 00</w:t>
                    </w:r>
                  </w:p>
                  <w:p w:rsidR="00AB7973" w:rsidRDefault="00AB797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AB7973" w:rsidRDefault="00AB797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AB7973" w:rsidRDefault="00AB7973" w:rsidP="00702E2A">
                    <w:pPr>
                      <w:spacing w:after="0" w:line="233" w:lineRule="auto"/>
                      <w:rPr>
                        <w:sz w:val="18"/>
                      </w:rPr>
                    </w:pPr>
                  </w:p>
                  <w:p w:rsidR="00AB7973" w:rsidRPr="001B5AD0" w:rsidRDefault="00AB797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AB7973" w:rsidRPr="00864A3E" w:rsidRDefault="00AB7973"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753D75A8" wp14:editId="51D7A7A4">
          <wp:extent cx="781050" cy="809625"/>
          <wp:effectExtent l="0" t="0" r="0" b="0"/>
          <wp:docPr id="16" name="Obraz 16"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AB7973" w:rsidRDefault="00AB7973"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F3A" w:rsidRDefault="00DF7F3A" w:rsidP="00073102">
      <w:pPr>
        <w:spacing w:after="0" w:line="240" w:lineRule="auto"/>
      </w:pPr>
      <w:r>
        <w:separator/>
      </w:r>
    </w:p>
  </w:footnote>
  <w:footnote w:type="continuationSeparator" w:id="0">
    <w:p w:rsidR="00DF7F3A" w:rsidRDefault="00DF7F3A"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A44F48"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v:textbox>
            </v:shape>
          </w:pict>
        </mc:Fallback>
      </mc:AlternateContent>
    </w:r>
    <w:bookmarkStart w:id="1" w:name="_Hlk12606988"/>
    <w:r w:rsidR="00D52FED">
      <w:rPr>
        <w:rFonts w:cstheme="minorHAnsi"/>
      </w:rPr>
      <w:t xml:space="preserve">Szczecin, </w:t>
    </w:r>
    <w:bookmarkEnd w:id="1"/>
    <w:r w:rsidR="006E2B9E">
      <w:rPr>
        <w:rFonts w:cstheme="minorHAnsi"/>
      </w:rPr>
      <w:t>1</w:t>
    </w:r>
    <w:r w:rsidR="00651B27">
      <w:rPr>
        <w:rFonts w:cstheme="minorHAnsi"/>
      </w:rPr>
      <w:t>3</w:t>
    </w:r>
    <w:r w:rsidR="00182086">
      <w:rPr>
        <w:rFonts w:cstheme="minorHAnsi"/>
      </w:rPr>
      <w:t>-</w:t>
    </w:r>
    <w:r w:rsidR="00651B27">
      <w:rPr>
        <w:rFonts w:cstheme="minorHAnsi"/>
      </w:rPr>
      <w:t>0</w:t>
    </w:r>
    <w:r w:rsidR="00FD7725">
      <w:rPr>
        <w:rFonts w:cstheme="minorHAnsi"/>
      </w:rPr>
      <w:t>6</w:t>
    </w:r>
    <w:r w:rsidR="00182086">
      <w:rPr>
        <w:rFonts w:cstheme="minorHAnsi"/>
      </w:rPr>
      <w:t>-20</w:t>
    </w:r>
    <w:r w:rsidR="00D73922">
      <w:rPr>
        <w:rFonts w:cstheme="minorHAnsi"/>
      </w:rPr>
      <w:t>2</w:t>
    </w:r>
    <w:r w:rsidR="00651B27">
      <w:rPr>
        <w:rFonts w:cstheme="minorHAnsi"/>
      </w:rPr>
      <w:t>3</w:t>
    </w:r>
    <w:r w:rsidR="00883CDE">
      <w:rPr>
        <w:rFonts w:cstheme="minorHAnsi"/>
      </w:rPr>
      <w:t xml:space="preserve"> </w:t>
    </w:r>
    <w:r w:rsidR="00182086">
      <w:rPr>
        <w:rFonts w:cstheme="minorHAnsi"/>
      </w:rPr>
      <w:t>r</w:t>
    </w:r>
    <w:r w:rsidR="00883CDE">
      <w:rPr>
        <w:rFonts w:cstheme="minorHAnsi"/>
      </w:rPr>
      <w:t>.</w:t>
    </w:r>
  </w:p>
  <w:p w:rsidR="00063BB5" w:rsidRPr="00B20EBC" w:rsidRDefault="00063BB5" w:rsidP="00B76106">
    <w:pPr>
      <w:pStyle w:val="Nagwek"/>
      <w:ind w:firstLine="7314"/>
      <w:rPr>
        <w:rFonts w:cstheme="minorHAns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973" w:rsidRPr="00B20EBC" w:rsidRDefault="00AB7973" w:rsidP="00A444BC">
    <w:pPr>
      <w:pStyle w:val="Nagwek"/>
      <w:rPr>
        <w:rFonts w:cstheme="minorHAnsi"/>
      </w:rPr>
    </w:pPr>
    <w:r w:rsidRPr="001654DC">
      <w:rPr>
        <w:rFonts w:ascii="Tahoma" w:hAnsi="Tahoma" w:cs="Tahoma"/>
        <w:noProof/>
        <w:lang w:eastAsia="pl-PL"/>
      </w:rPr>
      <w:drawing>
        <wp:inline distT="0" distB="0" distL="0" distR="0" wp14:anchorId="53415F42" wp14:editId="0DF04385">
          <wp:extent cx="2373056" cy="1069462"/>
          <wp:effectExtent l="0" t="0" r="8255" b="0"/>
          <wp:docPr id="13" name="Obraz 13" descr="SPSK-2_logo_kolor_wersja_podstawo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SK-2_logo_kolor_wersja_podstawow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8417" cy="1076385"/>
                  </a:xfrm>
                  <a:prstGeom prst="rect">
                    <a:avLst/>
                  </a:prstGeom>
                  <a:noFill/>
                  <a:ln>
                    <a:noFill/>
                  </a:ln>
                </pic:spPr>
              </pic:pic>
            </a:graphicData>
          </a:graphic>
        </wp:inline>
      </w:drawing>
    </w:r>
    <w:r w:rsidRPr="00E619F5">
      <w:rPr>
        <w:rFonts w:ascii="Calibri Light" w:hAnsi="Calibri Light" w:cs="Calibri Light"/>
        <w:noProof/>
        <w:lang w:eastAsia="pl-PL"/>
      </w:rPr>
      <w:drawing>
        <wp:inline distT="0" distB="0" distL="0" distR="0" wp14:anchorId="555AED54" wp14:editId="1C4F8935">
          <wp:extent cx="1595120" cy="88519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5120" cy="885190"/>
                  </a:xfrm>
                  <a:prstGeom prst="rect">
                    <a:avLst/>
                  </a:prstGeom>
                  <a:noFill/>
                  <a:ln>
                    <a:noFill/>
                  </a:ln>
                </pic:spPr>
              </pic:pic>
            </a:graphicData>
          </a:graphic>
        </wp:inline>
      </w:drawing>
    </w:r>
    <w:r>
      <w:rPr>
        <w:rFonts w:cstheme="minorHAnsi"/>
        <w:noProof/>
        <w:lang w:eastAsia="pl-PL"/>
      </w:rPr>
      <mc:AlternateContent>
        <mc:Choice Requires="wps">
          <w:drawing>
            <wp:anchor distT="0" distB="0" distL="114300" distR="114300" simplePos="0" relativeHeight="251685888" behindDoc="0" locked="0" layoutInCell="1" allowOverlap="1" wp14:anchorId="324F79FE" wp14:editId="2E07C08B">
              <wp:simplePos x="0" y="0"/>
              <wp:positionH relativeFrom="column">
                <wp:posOffset>5514975</wp:posOffset>
              </wp:positionH>
              <wp:positionV relativeFrom="paragraph">
                <wp:posOffset>-259715</wp:posOffset>
              </wp:positionV>
              <wp:extent cx="107950" cy="1819910"/>
              <wp:effectExtent l="857250" t="0" r="844550" b="0"/>
              <wp:wrapNone/>
              <wp:docPr id="7"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A38A2" id="Prostokąt: zaokrąglone rogi u góry 33" o:spid="_x0000_s1026" style="position:absolute;margin-left:434.25pt;margin-top:-20.45pt;width:8.5pt;height:143.3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80768" behindDoc="1" locked="0" layoutInCell="1" allowOverlap="1" wp14:anchorId="7A7261F8" wp14:editId="11256042">
              <wp:simplePos x="0" y="0"/>
              <wp:positionH relativeFrom="column">
                <wp:posOffset>0</wp:posOffset>
              </wp:positionH>
              <wp:positionV relativeFrom="paragraph">
                <wp:posOffset>553720</wp:posOffset>
              </wp:positionV>
              <wp:extent cx="3528060" cy="514985"/>
              <wp:effectExtent l="0" t="0" r="0" b="0"/>
              <wp:wrapNone/>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AB7973" w:rsidRPr="004273D8" w:rsidRDefault="00AB7973" w:rsidP="003A23C4">
                          <w:pPr>
                            <w:spacing w:after="0" w:line="252" w:lineRule="auto"/>
                            <w:rPr>
                              <w: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7261F8" id="_x0000_t202" coordsize="21600,21600" o:spt="202" path="m,l,21600r21600,l21600,xe">
              <v:stroke joinstyle="miter"/>
              <v:path gradientshapeok="t" o:connecttype="rect"/>
            </v:shapetype>
            <v:shape id="_x0000_s1028" type="#_x0000_t202" style="position:absolute;margin-left:0;margin-top:43.6pt;width:277.8pt;height:40.55pt;z-index:-2516357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" filled="f" stroked="f">
              <v:textbox inset="0,0,0,0">
                <w:txbxContent>
                  <w:p w:rsidR="00AB7973" w:rsidRPr="004273D8" w:rsidRDefault="00AB7973" w:rsidP="003A23C4">
                    <w:pPr>
                      <w:spacing w:after="0" w:line="252" w:lineRule="auto"/>
                      <w:rPr>
                        <w:b/>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6046"/>
    <w:multiLevelType w:val="hybridMultilevel"/>
    <w:tmpl w:val="8D020E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6703A5"/>
    <w:multiLevelType w:val="hybridMultilevel"/>
    <w:tmpl w:val="4B021F3E"/>
    <w:lvl w:ilvl="0" w:tplc="005C1B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00A58A1"/>
    <w:multiLevelType w:val="hybridMultilevel"/>
    <w:tmpl w:val="2A22C3D0"/>
    <w:lvl w:ilvl="0" w:tplc="90E4EF0E">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25F978AD"/>
    <w:multiLevelType w:val="multilevel"/>
    <w:tmpl w:val="BFEEB470"/>
    <w:lvl w:ilvl="0">
      <w:start w:val="1"/>
      <w:numFmt w:val="decimal"/>
      <w:lvlText w:val="%1."/>
      <w:lvlJc w:val="left"/>
      <w:pPr>
        <w:ind w:left="720" w:hanging="360"/>
      </w:pPr>
      <w:rPr>
        <w:rFonts w:cs="Times New Roman"/>
        <w:b/>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b/>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4" w15:restartNumberingAfterBreak="0">
    <w:nsid w:val="3B670ED8"/>
    <w:multiLevelType w:val="hybridMultilevel"/>
    <w:tmpl w:val="0F94102E"/>
    <w:lvl w:ilvl="0" w:tplc="04150017">
      <w:start w:val="1"/>
      <w:numFmt w:val="lowerLetter"/>
      <w:lvlText w:val="%1)"/>
      <w:lvlJc w:val="left"/>
      <w:pPr>
        <w:ind w:left="933" w:hanging="360"/>
      </w:pPr>
      <w:rPr>
        <w:rFonts w:cs="Times New Roman"/>
      </w:rPr>
    </w:lvl>
    <w:lvl w:ilvl="1" w:tplc="04150019" w:tentative="1">
      <w:start w:val="1"/>
      <w:numFmt w:val="lowerLetter"/>
      <w:lvlText w:val="%2."/>
      <w:lvlJc w:val="left"/>
      <w:pPr>
        <w:ind w:left="1653" w:hanging="360"/>
      </w:pPr>
      <w:rPr>
        <w:rFonts w:cs="Times New Roman"/>
      </w:rPr>
    </w:lvl>
    <w:lvl w:ilvl="2" w:tplc="0415001B" w:tentative="1">
      <w:start w:val="1"/>
      <w:numFmt w:val="lowerRoman"/>
      <w:lvlText w:val="%3."/>
      <w:lvlJc w:val="right"/>
      <w:pPr>
        <w:ind w:left="2373" w:hanging="180"/>
      </w:pPr>
      <w:rPr>
        <w:rFonts w:cs="Times New Roman"/>
      </w:rPr>
    </w:lvl>
    <w:lvl w:ilvl="3" w:tplc="0415000F" w:tentative="1">
      <w:start w:val="1"/>
      <w:numFmt w:val="decimal"/>
      <w:lvlText w:val="%4."/>
      <w:lvlJc w:val="left"/>
      <w:pPr>
        <w:ind w:left="3093" w:hanging="360"/>
      </w:pPr>
      <w:rPr>
        <w:rFonts w:cs="Times New Roman"/>
      </w:rPr>
    </w:lvl>
    <w:lvl w:ilvl="4" w:tplc="04150019" w:tentative="1">
      <w:start w:val="1"/>
      <w:numFmt w:val="lowerLetter"/>
      <w:lvlText w:val="%5."/>
      <w:lvlJc w:val="left"/>
      <w:pPr>
        <w:ind w:left="3813" w:hanging="360"/>
      </w:pPr>
      <w:rPr>
        <w:rFonts w:cs="Times New Roman"/>
      </w:rPr>
    </w:lvl>
    <w:lvl w:ilvl="5" w:tplc="0415001B" w:tentative="1">
      <w:start w:val="1"/>
      <w:numFmt w:val="lowerRoman"/>
      <w:lvlText w:val="%6."/>
      <w:lvlJc w:val="right"/>
      <w:pPr>
        <w:ind w:left="4533" w:hanging="180"/>
      </w:pPr>
      <w:rPr>
        <w:rFonts w:cs="Times New Roman"/>
      </w:rPr>
    </w:lvl>
    <w:lvl w:ilvl="6" w:tplc="0415000F" w:tentative="1">
      <w:start w:val="1"/>
      <w:numFmt w:val="decimal"/>
      <w:lvlText w:val="%7."/>
      <w:lvlJc w:val="left"/>
      <w:pPr>
        <w:ind w:left="5253" w:hanging="360"/>
      </w:pPr>
      <w:rPr>
        <w:rFonts w:cs="Times New Roman"/>
      </w:rPr>
    </w:lvl>
    <w:lvl w:ilvl="7" w:tplc="04150019" w:tentative="1">
      <w:start w:val="1"/>
      <w:numFmt w:val="lowerLetter"/>
      <w:lvlText w:val="%8."/>
      <w:lvlJc w:val="left"/>
      <w:pPr>
        <w:ind w:left="5973" w:hanging="360"/>
      </w:pPr>
      <w:rPr>
        <w:rFonts w:cs="Times New Roman"/>
      </w:rPr>
    </w:lvl>
    <w:lvl w:ilvl="8" w:tplc="0415001B" w:tentative="1">
      <w:start w:val="1"/>
      <w:numFmt w:val="lowerRoman"/>
      <w:lvlText w:val="%9."/>
      <w:lvlJc w:val="right"/>
      <w:pPr>
        <w:ind w:left="6693" w:hanging="180"/>
      </w:pPr>
      <w:rPr>
        <w:rFonts w:cs="Times New Roman"/>
      </w:rPr>
    </w:lvl>
  </w:abstractNum>
  <w:abstractNum w:abstractNumId="5"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6" w15:restartNumberingAfterBreak="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F18055E"/>
    <w:multiLevelType w:val="hybridMultilevel"/>
    <w:tmpl w:val="640C96EE"/>
    <w:lvl w:ilvl="0" w:tplc="AA16C0CA">
      <w:start w:val="1"/>
      <w:numFmt w:val="upperRoman"/>
      <w:lvlText w:val="%1."/>
      <w:lvlJc w:val="left"/>
      <w:pPr>
        <w:ind w:left="1428" w:hanging="72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57BF0599"/>
    <w:multiLevelType w:val="multilevel"/>
    <w:tmpl w:val="2CC4C4C6"/>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645853A2"/>
    <w:multiLevelType w:val="multilevel"/>
    <w:tmpl w:val="2782EB0E"/>
    <w:lvl w:ilvl="0">
      <w:start w:val="3"/>
      <w:numFmt w:val="decimal"/>
      <w:lvlText w:val="%1."/>
      <w:lvlJc w:val="left"/>
      <w:pPr>
        <w:ind w:left="720" w:hanging="360"/>
      </w:pPr>
      <w:rPr>
        <w:rFonts w:cs="Times New Roman" w:hint="default"/>
        <w:b/>
        <w:u w:val="none"/>
      </w:rPr>
    </w:lvl>
    <w:lvl w:ilvl="1">
      <w:start w:val="1"/>
      <w:numFmt w:val="lowerLetter"/>
      <w:lvlText w:val="%2)"/>
      <w:lvlJc w:val="left"/>
      <w:pPr>
        <w:ind w:left="1440" w:hanging="360"/>
      </w:pPr>
      <w:rPr>
        <w:rFonts w:cs="Times New Roman" w:hint="default"/>
        <w:b w:val="0"/>
        <w:u w:val="none"/>
      </w:rPr>
    </w:lvl>
    <w:lvl w:ilvl="2">
      <w:start w:val="1"/>
      <w:numFmt w:val="lowerRoman"/>
      <w:lvlText w:val="%3)"/>
      <w:lvlJc w:val="right"/>
      <w:pPr>
        <w:ind w:left="2160" w:hanging="360"/>
      </w:pPr>
      <w:rPr>
        <w:rFonts w:cs="Times New Roman" w:hint="default"/>
        <w:u w:val="none"/>
      </w:rPr>
    </w:lvl>
    <w:lvl w:ilvl="3">
      <w:start w:val="1"/>
      <w:numFmt w:val="decimal"/>
      <w:lvlText w:val="(%4)"/>
      <w:lvlJc w:val="left"/>
      <w:pPr>
        <w:ind w:left="2880" w:hanging="360"/>
      </w:pPr>
      <w:rPr>
        <w:rFonts w:cs="Times New Roman" w:hint="default"/>
        <w:u w:val="none"/>
      </w:rPr>
    </w:lvl>
    <w:lvl w:ilvl="4">
      <w:start w:val="1"/>
      <w:numFmt w:val="lowerLetter"/>
      <w:lvlText w:val="(%5)"/>
      <w:lvlJc w:val="left"/>
      <w:pPr>
        <w:ind w:left="3600" w:hanging="360"/>
      </w:pPr>
      <w:rPr>
        <w:rFonts w:cs="Times New Roman" w:hint="default"/>
        <w:u w:val="none"/>
      </w:rPr>
    </w:lvl>
    <w:lvl w:ilvl="5">
      <w:start w:val="1"/>
      <w:numFmt w:val="lowerRoman"/>
      <w:lvlText w:val="(%6)"/>
      <w:lvlJc w:val="right"/>
      <w:pPr>
        <w:ind w:left="4320" w:hanging="360"/>
      </w:pPr>
      <w:rPr>
        <w:rFonts w:cs="Times New Roman" w:hint="default"/>
        <w:u w:val="none"/>
      </w:rPr>
    </w:lvl>
    <w:lvl w:ilvl="6">
      <w:start w:val="1"/>
      <w:numFmt w:val="decimal"/>
      <w:lvlText w:val="%7."/>
      <w:lvlJc w:val="left"/>
      <w:pPr>
        <w:ind w:left="5040" w:hanging="360"/>
      </w:pPr>
      <w:rPr>
        <w:rFonts w:cs="Times New Roman" w:hint="default"/>
        <w:u w:val="none"/>
      </w:rPr>
    </w:lvl>
    <w:lvl w:ilvl="7">
      <w:start w:val="1"/>
      <w:numFmt w:val="lowerLetter"/>
      <w:lvlText w:val="%8."/>
      <w:lvlJc w:val="left"/>
      <w:pPr>
        <w:ind w:left="5760" w:hanging="360"/>
      </w:pPr>
      <w:rPr>
        <w:rFonts w:cs="Times New Roman" w:hint="default"/>
        <w:u w:val="none"/>
      </w:rPr>
    </w:lvl>
    <w:lvl w:ilvl="8">
      <w:start w:val="1"/>
      <w:numFmt w:val="lowerRoman"/>
      <w:lvlText w:val="%9."/>
      <w:lvlJc w:val="right"/>
      <w:pPr>
        <w:ind w:left="6480" w:hanging="360"/>
      </w:pPr>
      <w:rPr>
        <w:rFonts w:cs="Times New Roman" w:hint="default"/>
        <w:u w:val="none"/>
      </w:rPr>
    </w:lvl>
  </w:abstractNum>
  <w:abstractNum w:abstractNumId="10" w15:restartNumberingAfterBreak="0">
    <w:nsid w:val="66DB25BB"/>
    <w:multiLevelType w:val="multilevel"/>
    <w:tmpl w:val="721CFDCA"/>
    <w:lvl w:ilvl="0">
      <w:start w:val="1"/>
      <w:numFmt w:val="decimal"/>
      <w:pStyle w:val="LongStandardL1EAST"/>
      <w:isLgl/>
      <w:lvlText w:val="%1."/>
      <w:lvlJc w:val="left"/>
      <w:pPr>
        <w:tabs>
          <w:tab w:val="num" w:pos="720"/>
        </w:tabs>
        <w:ind w:left="720" w:hanging="720"/>
      </w:pPr>
      <w:rPr>
        <w:rFonts w:ascii="Times New Roman" w:hAnsi="Times New Roman" w:cs="Times New Roman" w:hint="default"/>
        <w:b/>
        <w:i w:val="0"/>
        <w:caps w:val="0"/>
        <w:strike w:val="0"/>
        <w:dstrike w:val="0"/>
        <w:vanish w:val="0"/>
        <w:color w:val="auto"/>
        <w:sz w:val="24"/>
        <w:u w:val="none"/>
        <w:vertAlign w:val="baseline"/>
      </w:rPr>
    </w:lvl>
    <w:lvl w:ilvl="1">
      <w:start w:val="1"/>
      <w:numFmt w:val="decimal"/>
      <w:pStyle w:val="LongStandardL2"/>
      <w:isLgl/>
      <w:lvlText w:val="%2."/>
      <w:lvlJc w:val="left"/>
      <w:pPr>
        <w:tabs>
          <w:tab w:val="num" w:pos="720"/>
        </w:tabs>
        <w:ind w:left="720" w:hanging="720"/>
      </w:pPr>
      <w:rPr>
        <w:rFonts w:ascii="Times New Roman" w:eastAsia="Times New Roman" w:hAnsi="Times New Roman" w:cs="Times New Roman"/>
        <w:b w:val="0"/>
        <w:i w:val="0"/>
        <w:caps w:val="0"/>
        <w:strike w:val="0"/>
        <w:dstrike w:val="0"/>
        <w:vanish w:val="0"/>
        <w:color w:val="auto"/>
        <w:sz w:val="24"/>
        <w:u w:val="none"/>
        <w:vertAlign w:val="baseline"/>
      </w:rPr>
    </w:lvl>
    <w:lvl w:ilvl="2">
      <w:start w:val="1"/>
      <w:numFmt w:val="decimal"/>
      <w:pStyle w:val="LongStandardL3"/>
      <w:isLgl/>
      <w:lvlText w:val="%1.%2.%3"/>
      <w:lvlJc w:val="left"/>
      <w:pPr>
        <w:tabs>
          <w:tab w:val="num" w:pos="2280"/>
        </w:tabs>
        <w:ind w:left="2280" w:hanging="720"/>
      </w:pPr>
      <w:rPr>
        <w:rFonts w:ascii="Times New Roman" w:hAnsi="Times New Roman" w:cs="Times New Roman" w:hint="default"/>
        <w:b w:val="0"/>
        <w:i w:val="0"/>
        <w:caps w:val="0"/>
        <w:strike w:val="0"/>
        <w:dstrike w:val="0"/>
        <w:vanish w:val="0"/>
        <w:color w:val="auto"/>
        <w:sz w:val="22"/>
        <w:szCs w:val="22"/>
        <w:u w:val="none"/>
        <w:vertAlign w:val="baseline"/>
      </w:rPr>
    </w:lvl>
    <w:lvl w:ilvl="3">
      <w:start w:val="1"/>
      <w:numFmt w:val="lowerLetter"/>
      <w:pStyle w:val="LongStandard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2"/>
        <w:szCs w:val="22"/>
        <w:u w:val="none"/>
        <w:vertAlign w:val="baseline"/>
      </w:rPr>
    </w:lvl>
    <w:lvl w:ilvl="4">
      <w:start w:val="1"/>
      <w:numFmt w:val="lowerRoman"/>
      <w:pStyle w:val="Long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Long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LongStandardL7"/>
      <w:lvlText w:val="(%7)"/>
      <w:lvlJc w:val="left"/>
      <w:pPr>
        <w:tabs>
          <w:tab w:val="num" w:pos="4320"/>
        </w:tabs>
        <w:ind w:left="432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2"/>
      <w:pStyle w:val="Long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Long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1" w15:restartNumberingAfterBreak="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5"/>
  </w:num>
  <w:num w:numId="4">
    <w:abstractNumId w:val="1"/>
  </w:num>
  <w:num w:numId="5">
    <w:abstractNumId w:val="7"/>
  </w:num>
  <w:num w:numId="6">
    <w:abstractNumId w:val="10"/>
  </w:num>
  <w:num w:numId="7">
    <w:abstractNumId w:val="0"/>
  </w:num>
  <w:num w:numId="8">
    <w:abstractNumId w:val="8"/>
  </w:num>
  <w:num w:numId="9">
    <w:abstractNumId w:val="9"/>
  </w:num>
  <w:num w:numId="10">
    <w:abstractNumId w:val="4"/>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1237C"/>
    <w:rsid w:val="00035E6E"/>
    <w:rsid w:val="000430DE"/>
    <w:rsid w:val="00044FFB"/>
    <w:rsid w:val="0005262F"/>
    <w:rsid w:val="000623ED"/>
    <w:rsid w:val="00063BB5"/>
    <w:rsid w:val="000725B5"/>
    <w:rsid w:val="00073102"/>
    <w:rsid w:val="00073895"/>
    <w:rsid w:val="00075301"/>
    <w:rsid w:val="000962FF"/>
    <w:rsid w:val="000A24B3"/>
    <w:rsid w:val="000B1F53"/>
    <w:rsid w:val="000C2EF4"/>
    <w:rsid w:val="000D2358"/>
    <w:rsid w:val="000E1EAF"/>
    <w:rsid w:val="000E77E2"/>
    <w:rsid w:val="001027B0"/>
    <w:rsid w:val="001033E0"/>
    <w:rsid w:val="0011182E"/>
    <w:rsid w:val="0012253F"/>
    <w:rsid w:val="00123314"/>
    <w:rsid w:val="001442DC"/>
    <w:rsid w:val="00154E82"/>
    <w:rsid w:val="00155620"/>
    <w:rsid w:val="00157C2A"/>
    <w:rsid w:val="0016786E"/>
    <w:rsid w:val="0017155D"/>
    <w:rsid w:val="001773E6"/>
    <w:rsid w:val="00182086"/>
    <w:rsid w:val="001A7FF3"/>
    <w:rsid w:val="001B5AD0"/>
    <w:rsid w:val="001C1337"/>
    <w:rsid w:val="001D1C72"/>
    <w:rsid w:val="001D4ED2"/>
    <w:rsid w:val="0020327F"/>
    <w:rsid w:val="0022185D"/>
    <w:rsid w:val="00224F00"/>
    <w:rsid w:val="00234D8E"/>
    <w:rsid w:val="00242E06"/>
    <w:rsid w:val="00244B93"/>
    <w:rsid w:val="00253567"/>
    <w:rsid w:val="00254013"/>
    <w:rsid w:val="00257720"/>
    <w:rsid w:val="00257CEE"/>
    <w:rsid w:val="00262F6B"/>
    <w:rsid w:val="002641C1"/>
    <w:rsid w:val="00264E70"/>
    <w:rsid w:val="00271FCC"/>
    <w:rsid w:val="00275311"/>
    <w:rsid w:val="00280B89"/>
    <w:rsid w:val="00281F3D"/>
    <w:rsid w:val="002A2FFF"/>
    <w:rsid w:val="002B27E7"/>
    <w:rsid w:val="002D3728"/>
    <w:rsid w:val="002D4184"/>
    <w:rsid w:val="002D6FA8"/>
    <w:rsid w:val="002F497A"/>
    <w:rsid w:val="00306E71"/>
    <w:rsid w:val="00310B40"/>
    <w:rsid w:val="0031785D"/>
    <w:rsid w:val="003224FA"/>
    <w:rsid w:val="003235A3"/>
    <w:rsid w:val="00340C62"/>
    <w:rsid w:val="00347416"/>
    <w:rsid w:val="003524FF"/>
    <w:rsid w:val="0036340B"/>
    <w:rsid w:val="00366617"/>
    <w:rsid w:val="003707C3"/>
    <w:rsid w:val="0038083B"/>
    <w:rsid w:val="003A23C4"/>
    <w:rsid w:val="003B0D27"/>
    <w:rsid w:val="003D3A7C"/>
    <w:rsid w:val="003D6A25"/>
    <w:rsid w:val="003E6F37"/>
    <w:rsid w:val="003E797C"/>
    <w:rsid w:val="003F3EDA"/>
    <w:rsid w:val="003F4389"/>
    <w:rsid w:val="00400756"/>
    <w:rsid w:val="00401776"/>
    <w:rsid w:val="00431AA2"/>
    <w:rsid w:val="0043584D"/>
    <w:rsid w:val="00444C5C"/>
    <w:rsid w:val="004503FB"/>
    <w:rsid w:val="004546F9"/>
    <w:rsid w:val="004601DD"/>
    <w:rsid w:val="004640AA"/>
    <w:rsid w:val="00483ED3"/>
    <w:rsid w:val="0049442F"/>
    <w:rsid w:val="0049795C"/>
    <w:rsid w:val="004A3D3E"/>
    <w:rsid w:val="004B4891"/>
    <w:rsid w:val="00510338"/>
    <w:rsid w:val="00514DB7"/>
    <w:rsid w:val="005169AC"/>
    <w:rsid w:val="00547609"/>
    <w:rsid w:val="0055259A"/>
    <w:rsid w:val="0055743D"/>
    <w:rsid w:val="005648A4"/>
    <w:rsid w:val="00577ADC"/>
    <w:rsid w:val="00584B2B"/>
    <w:rsid w:val="0059532E"/>
    <w:rsid w:val="005B188D"/>
    <w:rsid w:val="006143A1"/>
    <w:rsid w:val="00622EF3"/>
    <w:rsid w:val="00630EEF"/>
    <w:rsid w:val="00637424"/>
    <w:rsid w:val="00651B27"/>
    <w:rsid w:val="00672827"/>
    <w:rsid w:val="0068303C"/>
    <w:rsid w:val="00683069"/>
    <w:rsid w:val="0068381F"/>
    <w:rsid w:val="006845B2"/>
    <w:rsid w:val="00690712"/>
    <w:rsid w:val="006B266D"/>
    <w:rsid w:val="006B2997"/>
    <w:rsid w:val="006B40AD"/>
    <w:rsid w:val="006B4652"/>
    <w:rsid w:val="006B7726"/>
    <w:rsid w:val="006C1F92"/>
    <w:rsid w:val="006D18B8"/>
    <w:rsid w:val="006E2B9E"/>
    <w:rsid w:val="006E2DB2"/>
    <w:rsid w:val="006E43DC"/>
    <w:rsid w:val="006E69D8"/>
    <w:rsid w:val="006E75FE"/>
    <w:rsid w:val="006F7C28"/>
    <w:rsid w:val="00702E2A"/>
    <w:rsid w:val="007116F9"/>
    <w:rsid w:val="00711F02"/>
    <w:rsid w:val="00726E09"/>
    <w:rsid w:val="007356D2"/>
    <w:rsid w:val="007606B5"/>
    <w:rsid w:val="00780053"/>
    <w:rsid w:val="0078081C"/>
    <w:rsid w:val="0078671C"/>
    <w:rsid w:val="00787A66"/>
    <w:rsid w:val="007A4D73"/>
    <w:rsid w:val="007B334D"/>
    <w:rsid w:val="007B70AB"/>
    <w:rsid w:val="007D0779"/>
    <w:rsid w:val="007D2FC8"/>
    <w:rsid w:val="00811890"/>
    <w:rsid w:val="00821D02"/>
    <w:rsid w:val="0084031F"/>
    <w:rsid w:val="00876B37"/>
    <w:rsid w:val="00881491"/>
    <w:rsid w:val="00883CDE"/>
    <w:rsid w:val="008B2FD1"/>
    <w:rsid w:val="009115A7"/>
    <w:rsid w:val="00935BC0"/>
    <w:rsid w:val="0095368C"/>
    <w:rsid w:val="00955857"/>
    <w:rsid w:val="00962800"/>
    <w:rsid w:val="00964DE6"/>
    <w:rsid w:val="00982738"/>
    <w:rsid w:val="00986917"/>
    <w:rsid w:val="009A51C8"/>
    <w:rsid w:val="009B13C4"/>
    <w:rsid w:val="009B7F15"/>
    <w:rsid w:val="009D0FB3"/>
    <w:rsid w:val="009E1723"/>
    <w:rsid w:val="009E5466"/>
    <w:rsid w:val="00A114DC"/>
    <w:rsid w:val="00A249E6"/>
    <w:rsid w:val="00A25373"/>
    <w:rsid w:val="00A25AB1"/>
    <w:rsid w:val="00A40328"/>
    <w:rsid w:val="00A44F48"/>
    <w:rsid w:val="00A52329"/>
    <w:rsid w:val="00A711D1"/>
    <w:rsid w:val="00A85E5D"/>
    <w:rsid w:val="00A86842"/>
    <w:rsid w:val="00A8753E"/>
    <w:rsid w:val="00A90CB8"/>
    <w:rsid w:val="00A90D73"/>
    <w:rsid w:val="00A93939"/>
    <w:rsid w:val="00AA1139"/>
    <w:rsid w:val="00AA6EE0"/>
    <w:rsid w:val="00AA70D6"/>
    <w:rsid w:val="00AB3F2C"/>
    <w:rsid w:val="00AB7973"/>
    <w:rsid w:val="00AC785C"/>
    <w:rsid w:val="00AF46AF"/>
    <w:rsid w:val="00AF63EA"/>
    <w:rsid w:val="00B104CB"/>
    <w:rsid w:val="00B1552C"/>
    <w:rsid w:val="00B20EBC"/>
    <w:rsid w:val="00B30A39"/>
    <w:rsid w:val="00B31215"/>
    <w:rsid w:val="00B36766"/>
    <w:rsid w:val="00B53385"/>
    <w:rsid w:val="00B5430B"/>
    <w:rsid w:val="00B561DD"/>
    <w:rsid w:val="00B64545"/>
    <w:rsid w:val="00B76106"/>
    <w:rsid w:val="00BA70A7"/>
    <w:rsid w:val="00BB2847"/>
    <w:rsid w:val="00C33FF1"/>
    <w:rsid w:val="00C3713A"/>
    <w:rsid w:val="00C41103"/>
    <w:rsid w:val="00C456B2"/>
    <w:rsid w:val="00C52EBD"/>
    <w:rsid w:val="00C55A28"/>
    <w:rsid w:val="00C62D98"/>
    <w:rsid w:val="00C87B8A"/>
    <w:rsid w:val="00C925E4"/>
    <w:rsid w:val="00CA6119"/>
    <w:rsid w:val="00CB7275"/>
    <w:rsid w:val="00CD6A2E"/>
    <w:rsid w:val="00D11F40"/>
    <w:rsid w:val="00D22FF5"/>
    <w:rsid w:val="00D410F9"/>
    <w:rsid w:val="00D52FED"/>
    <w:rsid w:val="00D568FF"/>
    <w:rsid w:val="00D64946"/>
    <w:rsid w:val="00D73922"/>
    <w:rsid w:val="00D8247E"/>
    <w:rsid w:val="00D83501"/>
    <w:rsid w:val="00D86DD0"/>
    <w:rsid w:val="00DC019F"/>
    <w:rsid w:val="00DD685C"/>
    <w:rsid w:val="00DF0398"/>
    <w:rsid w:val="00DF676F"/>
    <w:rsid w:val="00DF7F3A"/>
    <w:rsid w:val="00E001A5"/>
    <w:rsid w:val="00E00321"/>
    <w:rsid w:val="00E052E9"/>
    <w:rsid w:val="00E129AB"/>
    <w:rsid w:val="00E2195C"/>
    <w:rsid w:val="00E57712"/>
    <w:rsid w:val="00E8223A"/>
    <w:rsid w:val="00E82359"/>
    <w:rsid w:val="00E82F8E"/>
    <w:rsid w:val="00E93CFD"/>
    <w:rsid w:val="00ED6F2B"/>
    <w:rsid w:val="00F079CB"/>
    <w:rsid w:val="00F1259A"/>
    <w:rsid w:val="00F14D0F"/>
    <w:rsid w:val="00F202B8"/>
    <w:rsid w:val="00F22306"/>
    <w:rsid w:val="00F24604"/>
    <w:rsid w:val="00F26BE4"/>
    <w:rsid w:val="00F333A5"/>
    <w:rsid w:val="00F4585F"/>
    <w:rsid w:val="00F46C77"/>
    <w:rsid w:val="00F53777"/>
    <w:rsid w:val="00F6157D"/>
    <w:rsid w:val="00F63080"/>
    <w:rsid w:val="00F631EB"/>
    <w:rsid w:val="00F66560"/>
    <w:rsid w:val="00F90D3A"/>
    <w:rsid w:val="00F96A28"/>
    <w:rsid w:val="00FA598A"/>
    <w:rsid w:val="00FB1A22"/>
    <w:rsid w:val="00FB470B"/>
    <w:rsid w:val="00FB4A84"/>
    <w:rsid w:val="00FC664D"/>
    <w:rsid w:val="00FD29BB"/>
    <w:rsid w:val="00FD7725"/>
    <w:rsid w:val="00FF01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5057"/>
    <o:shapelayout v:ext="edit">
      <o:idmap v:ext="edit" data="1"/>
    </o:shapelayout>
  </w:shapeDefaults>
  <w:decimalSymbol w:val=","/>
  <w:listSeparator w:val=";"/>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9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intensywne">
    <w:name w:val="Intense Reference"/>
    <w:qFormat/>
    <w:rsid w:val="0031785D"/>
    <w:rPr>
      <w:rFonts w:ascii="Times New Roman" w:hAnsi="Times New Roman" w:cs="Times New Roman"/>
      <w:b w:val="0"/>
      <w:sz w:val="24"/>
    </w:rPr>
  </w:style>
  <w:style w:type="paragraph" w:customStyle="1" w:styleId="Default">
    <w:name w:val="Default"/>
    <w:rsid w:val="0031785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kapitzlist">
    <w:name w:val="List Paragraph"/>
    <w:aliases w:val="sw tekst,L1,Numerowanie,Akapit z listą BS,normalny tekst,CW_Lista,2 heading,A_wyliczenie,K-P_odwolanie,Akapit z listą5,maz_wyliczenie,opis dzialania,Preambuła,BulletC,Wyliczanie,Obiekt,Akapit z listą31,Bullets,WyliczPrzykl,lp1,CP-UC,b1"/>
    <w:basedOn w:val="Normalny"/>
    <w:link w:val="AkapitzlistZnak"/>
    <w:uiPriority w:val="34"/>
    <w:qFormat/>
    <w:rsid w:val="0055259A"/>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Preambuła Znak,lp1 Znak"/>
    <w:link w:val="Akapitzlist"/>
    <w:uiPriority w:val="34"/>
    <w:qFormat/>
    <w:locked/>
    <w:rsid w:val="0055259A"/>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F6157D"/>
    <w:pPr>
      <w:spacing w:after="120" w:line="480" w:lineRule="auto"/>
    </w:pPr>
  </w:style>
  <w:style w:type="character" w:customStyle="1" w:styleId="Tekstpodstawowy2Znak">
    <w:name w:val="Tekst podstawowy 2 Znak"/>
    <w:basedOn w:val="Domylnaczcionkaakapitu"/>
    <w:link w:val="Tekstpodstawowy2"/>
    <w:uiPriority w:val="99"/>
    <w:semiHidden/>
    <w:rsid w:val="00F6157D"/>
  </w:style>
  <w:style w:type="paragraph" w:styleId="Tekstpodstawowy3">
    <w:name w:val="Body Text 3"/>
    <w:basedOn w:val="Normalny"/>
    <w:link w:val="Tekstpodstawowy3Znak"/>
    <w:uiPriority w:val="99"/>
    <w:semiHidden/>
    <w:unhideWhenUsed/>
    <w:rsid w:val="00F6157D"/>
    <w:pPr>
      <w:spacing w:after="120"/>
    </w:pPr>
    <w:rPr>
      <w:sz w:val="16"/>
      <w:szCs w:val="16"/>
    </w:rPr>
  </w:style>
  <w:style w:type="character" w:customStyle="1" w:styleId="Tekstpodstawowy3Znak">
    <w:name w:val="Tekst podstawowy 3 Znak"/>
    <w:basedOn w:val="Domylnaczcionkaakapitu"/>
    <w:link w:val="Tekstpodstawowy3"/>
    <w:uiPriority w:val="99"/>
    <w:semiHidden/>
    <w:rsid w:val="00F6157D"/>
    <w:rPr>
      <w:sz w:val="16"/>
      <w:szCs w:val="16"/>
    </w:rPr>
  </w:style>
  <w:style w:type="paragraph" w:styleId="Tekstkomentarza">
    <w:name w:val="annotation text"/>
    <w:basedOn w:val="Normalny"/>
    <w:link w:val="TekstkomentarzaZnak"/>
    <w:uiPriority w:val="99"/>
    <w:rsid w:val="00F079CB"/>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F079CB"/>
    <w:rPr>
      <w:rFonts w:ascii="Times New Roman" w:eastAsia="Times New Roman" w:hAnsi="Times New Roman" w:cs="Times New Roman"/>
      <w:sz w:val="20"/>
      <w:szCs w:val="20"/>
      <w:lang w:eastAsia="pl-PL"/>
    </w:rPr>
  </w:style>
  <w:style w:type="paragraph" w:customStyle="1" w:styleId="LongStandardL9">
    <w:name w:val="Long Standard L9"/>
    <w:basedOn w:val="Normalny"/>
    <w:next w:val="Tekstpodstawowy2"/>
    <w:rsid w:val="00F079CB"/>
    <w:pPr>
      <w:numPr>
        <w:ilvl w:val="8"/>
        <w:numId w:val="6"/>
      </w:numPr>
      <w:spacing w:after="240" w:line="288" w:lineRule="auto"/>
      <w:jc w:val="both"/>
      <w:outlineLvl w:val="8"/>
    </w:pPr>
    <w:rPr>
      <w:rFonts w:ascii="Times New Roman" w:eastAsia="Times New Roman" w:hAnsi="Times New Roman" w:cs="Times New Roman"/>
      <w:sz w:val="24"/>
    </w:rPr>
  </w:style>
  <w:style w:type="paragraph" w:customStyle="1" w:styleId="LongStandardL8">
    <w:name w:val="Long Standard L8"/>
    <w:basedOn w:val="Normalny"/>
    <w:next w:val="Tekstpodstawowy2"/>
    <w:rsid w:val="00F079CB"/>
    <w:pPr>
      <w:numPr>
        <w:ilvl w:val="7"/>
        <w:numId w:val="6"/>
      </w:numPr>
      <w:spacing w:after="240" w:line="288" w:lineRule="auto"/>
      <w:jc w:val="both"/>
      <w:outlineLvl w:val="7"/>
    </w:pPr>
    <w:rPr>
      <w:rFonts w:ascii="Times New Roman" w:eastAsia="Times New Roman" w:hAnsi="Times New Roman" w:cs="Times New Roman"/>
      <w:sz w:val="24"/>
    </w:rPr>
  </w:style>
  <w:style w:type="paragraph" w:customStyle="1" w:styleId="LongStandardL7">
    <w:name w:val="Long Standard L7"/>
    <w:basedOn w:val="Normalny"/>
    <w:next w:val="Normalny"/>
    <w:rsid w:val="00F079CB"/>
    <w:pPr>
      <w:numPr>
        <w:ilvl w:val="6"/>
        <w:numId w:val="6"/>
      </w:numPr>
      <w:spacing w:after="240" w:line="288" w:lineRule="auto"/>
      <w:jc w:val="both"/>
      <w:outlineLvl w:val="6"/>
    </w:pPr>
    <w:rPr>
      <w:rFonts w:ascii="Times New Roman" w:eastAsia="Times New Roman" w:hAnsi="Times New Roman" w:cs="Times New Roman"/>
      <w:sz w:val="24"/>
    </w:rPr>
  </w:style>
  <w:style w:type="paragraph" w:customStyle="1" w:styleId="LongStandardL6">
    <w:name w:val="Long Standard L6"/>
    <w:basedOn w:val="Normalny"/>
    <w:next w:val="Normalny"/>
    <w:rsid w:val="00F079CB"/>
    <w:pPr>
      <w:numPr>
        <w:ilvl w:val="5"/>
        <w:numId w:val="6"/>
      </w:numPr>
      <w:spacing w:after="240" w:line="288" w:lineRule="auto"/>
      <w:jc w:val="both"/>
      <w:outlineLvl w:val="5"/>
    </w:pPr>
    <w:rPr>
      <w:rFonts w:ascii="Times New Roman" w:eastAsia="Times New Roman" w:hAnsi="Times New Roman" w:cs="Times New Roman"/>
      <w:sz w:val="24"/>
    </w:rPr>
  </w:style>
  <w:style w:type="paragraph" w:customStyle="1" w:styleId="LongStandardL5">
    <w:name w:val="Long Standard L5"/>
    <w:basedOn w:val="Normalny"/>
    <w:next w:val="Normalny"/>
    <w:rsid w:val="00F079CB"/>
    <w:pPr>
      <w:numPr>
        <w:ilvl w:val="4"/>
        <w:numId w:val="6"/>
      </w:numPr>
      <w:spacing w:after="240" w:line="240" w:lineRule="auto"/>
      <w:jc w:val="both"/>
      <w:outlineLvl w:val="4"/>
    </w:pPr>
    <w:rPr>
      <w:rFonts w:ascii="Times New Roman" w:eastAsia="Times New Roman" w:hAnsi="Times New Roman" w:cs="Times New Roman"/>
      <w:sz w:val="24"/>
    </w:rPr>
  </w:style>
  <w:style w:type="paragraph" w:customStyle="1" w:styleId="LongStandardL4">
    <w:name w:val="Long Standard L4"/>
    <w:basedOn w:val="Normalny"/>
    <w:next w:val="Tekstpodstawowy3"/>
    <w:rsid w:val="00F079CB"/>
    <w:pPr>
      <w:numPr>
        <w:ilvl w:val="3"/>
        <w:numId w:val="6"/>
      </w:numPr>
      <w:spacing w:after="240" w:line="240" w:lineRule="auto"/>
      <w:jc w:val="both"/>
      <w:outlineLvl w:val="3"/>
    </w:pPr>
    <w:rPr>
      <w:rFonts w:ascii="Times New Roman" w:eastAsia="Times New Roman" w:hAnsi="Times New Roman" w:cs="Times New Roman"/>
      <w:sz w:val="24"/>
      <w:lang w:val="en-GB"/>
    </w:rPr>
  </w:style>
  <w:style w:type="paragraph" w:customStyle="1" w:styleId="LongStandardL3">
    <w:name w:val="Long Standard L3"/>
    <w:basedOn w:val="Normalny"/>
    <w:next w:val="Tekstpodstawowy2"/>
    <w:link w:val="LongStandardL3Char"/>
    <w:rsid w:val="00F079CB"/>
    <w:pPr>
      <w:numPr>
        <w:ilvl w:val="2"/>
        <w:numId w:val="6"/>
      </w:numPr>
      <w:spacing w:after="240" w:line="240" w:lineRule="auto"/>
      <w:jc w:val="both"/>
      <w:outlineLvl w:val="2"/>
    </w:pPr>
    <w:rPr>
      <w:rFonts w:ascii="Times New Roman" w:eastAsia="Times New Roman" w:hAnsi="Times New Roman" w:cs="Times New Roman"/>
      <w:sz w:val="24"/>
      <w:lang w:val="en-GB"/>
    </w:rPr>
  </w:style>
  <w:style w:type="paragraph" w:customStyle="1" w:styleId="LongStandardL2">
    <w:name w:val="Long Standard L2"/>
    <w:basedOn w:val="Normalny"/>
    <w:next w:val="Normalny"/>
    <w:rsid w:val="00F079CB"/>
    <w:pPr>
      <w:keepNext/>
      <w:numPr>
        <w:ilvl w:val="1"/>
        <w:numId w:val="6"/>
      </w:numPr>
      <w:suppressAutoHyphens/>
      <w:spacing w:after="240" w:line="240" w:lineRule="auto"/>
      <w:jc w:val="both"/>
      <w:outlineLvl w:val="1"/>
    </w:pPr>
    <w:rPr>
      <w:rFonts w:ascii="Times New Roman" w:eastAsia="Times New Roman" w:hAnsi="Times New Roman" w:cs="Times New Roman"/>
      <w:sz w:val="24"/>
      <w:lang w:val="en-GB"/>
    </w:rPr>
  </w:style>
  <w:style w:type="paragraph" w:customStyle="1" w:styleId="LongStandardL1EAST">
    <w:name w:val="Long Standard L1 EAST"/>
    <w:basedOn w:val="Normalny"/>
    <w:next w:val="Normalny"/>
    <w:rsid w:val="00F079CB"/>
    <w:pPr>
      <w:keepNext/>
      <w:numPr>
        <w:numId w:val="6"/>
      </w:numPr>
      <w:suppressAutoHyphens/>
      <w:spacing w:after="240" w:line="240" w:lineRule="auto"/>
      <w:outlineLvl w:val="0"/>
    </w:pPr>
    <w:rPr>
      <w:rFonts w:ascii="Times New Roman" w:eastAsia="Times New Roman" w:hAnsi="Times New Roman" w:cs="Times New Roman"/>
      <w:b/>
      <w:caps/>
      <w:sz w:val="24"/>
      <w:lang w:val="en-GB"/>
    </w:rPr>
  </w:style>
  <w:style w:type="character" w:customStyle="1" w:styleId="LongStandardL3Char">
    <w:name w:val="Long Standard L3 Char"/>
    <w:link w:val="LongStandardL3"/>
    <w:rsid w:val="00F079CB"/>
    <w:rPr>
      <w:rFonts w:ascii="Times New Roman" w:eastAsia="Times New Roman" w:hAnsi="Times New Roman" w:cs="Times New Roman"/>
      <w:sz w:val="24"/>
      <w:lang w:val="en-GB"/>
    </w:rPr>
  </w:style>
  <w:style w:type="character" w:customStyle="1" w:styleId="Teksttreci3">
    <w:name w:val="Tekst treści (3)_"/>
    <w:link w:val="Teksttreci30"/>
    <w:rsid w:val="00F079CB"/>
    <w:rPr>
      <w:shd w:val="clear" w:color="auto" w:fill="FFFFFF"/>
    </w:rPr>
  </w:style>
  <w:style w:type="paragraph" w:customStyle="1" w:styleId="Teksttreci30">
    <w:name w:val="Tekst treści (3)"/>
    <w:basedOn w:val="Normalny"/>
    <w:link w:val="Teksttreci3"/>
    <w:rsid w:val="00F079CB"/>
    <w:pPr>
      <w:widowControl w:val="0"/>
      <w:shd w:val="clear" w:color="auto" w:fill="FFFFFF"/>
      <w:spacing w:after="0" w:line="270" w:lineRule="exact"/>
      <w:ind w:hanging="460"/>
      <w:jc w:val="both"/>
    </w:pPr>
  </w:style>
  <w:style w:type="paragraph" w:customStyle="1" w:styleId="Textbody">
    <w:name w:val="Text body"/>
    <w:basedOn w:val="Normalny"/>
    <w:rsid w:val="00A249E6"/>
    <w:pPr>
      <w:widowControl w:val="0"/>
      <w:suppressAutoHyphens/>
      <w:autoSpaceDN w:val="0"/>
      <w:spacing w:after="0" w:line="240" w:lineRule="auto"/>
      <w:jc w:val="center"/>
      <w:textAlignment w:val="baseline"/>
    </w:pPr>
    <w:rPr>
      <w:rFonts w:ascii="Times New Roman" w:eastAsia="Times New Roman" w:hAnsi="Times New Roman" w:cs="Times New Roman"/>
      <w:b/>
      <w:i/>
      <w:kern w:val="3"/>
      <w:sz w:val="24"/>
      <w:szCs w:val="20"/>
      <w:lang w:eastAsia="pl-PL"/>
    </w:rPr>
  </w:style>
  <w:style w:type="character" w:customStyle="1" w:styleId="A13">
    <w:name w:val="A13"/>
    <w:rsid w:val="00FD7725"/>
    <w:rPr>
      <w:rFonts w:cs="Open San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5AAF6-FB9F-4D4F-816E-C96109B50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10</Pages>
  <Words>3055</Words>
  <Characters>18336</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Eliza Koladyńska</cp:lastModifiedBy>
  <cp:revision>76</cp:revision>
  <cp:lastPrinted>2021-07-05T09:45:00Z</cp:lastPrinted>
  <dcterms:created xsi:type="dcterms:W3CDTF">2020-04-01T07:46:00Z</dcterms:created>
  <dcterms:modified xsi:type="dcterms:W3CDTF">2023-06-13T09:39:00Z</dcterms:modified>
</cp:coreProperties>
</file>