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4565A6DB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DF733A">
        <w:rPr>
          <w:rFonts w:ascii="Arial" w:eastAsia="Times New Roman" w:hAnsi="Arial" w:cs="Arial"/>
          <w:i/>
          <w:lang w:eastAsia="pl-PL"/>
        </w:rPr>
        <w:t>7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0429C1AA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DF733A">
        <w:rPr>
          <w:rFonts w:ascii="Arial" w:eastAsia="Times New Roman" w:hAnsi="Arial" w:cs="Arial"/>
          <w:b/>
          <w:lang w:eastAsia="pl-PL"/>
        </w:rPr>
        <w:t>usługi</w:t>
      </w:r>
      <w:r w:rsidRPr="00DF733A">
        <w:rPr>
          <w:rFonts w:ascii="Arial" w:eastAsia="Times New Roman" w:hAnsi="Arial" w:cs="Arial"/>
          <w:b/>
          <w:lang w:eastAsia="pl-PL"/>
        </w:rPr>
        <w:t>)</w:t>
      </w:r>
    </w:p>
    <w:p w14:paraId="70420319" w14:textId="7DCBE0B0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DF733A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409"/>
        <w:gridCol w:w="1560"/>
        <w:gridCol w:w="2551"/>
      </w:tblGrid>
      <w:tr w:rsidR="00A32950" w:rsidRPr="00DF733A" w14:paraId="4E6862F5" w14:textId="77777777" w:rsidTr="00A32950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A32950" w:rsidRPr="00DF733A" w:rsidRDefault="00A32950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567DE438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DF733A">
              <w:rPr>
                <w:rFonts w:ascii="Arial" w:hAnsi="Arial" w:cs="Arial"/>
                <w:b/>
              </w:rPr>
              <w:t xml:space="preserve">Rodzaj </w:t>
            </w:r>
            <w:r>
              <w:rPr>
                <w:rFonts w:ascii="Arial" w:hAnsi="Arial" w:cs="Arial"/>
                <w:b/>
              </w:rPr>
              <w:t>usług</w:t>
            </w:r>
            <w:r w:rsidRPr="00DF73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przedmiot </w:t>
            </w:r>
          </w:p>
        </w:tc>
        <w:tc>
          <w:tcPr>
            <w:tcW w:w="2409" w:type="dxa"/>
            <w:vAlign w:val="center"/>
          </w:tcPr>
          <w:p w14:paraId="5547C679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DF733A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560" w:type="dxa"/>
            <w:vAlign w:val="center"/>
          </w:tcPr>
          <w:p w14:paraId="302FDCF0" w14:textId="77777777" w:rsidR="00A32950" w:rsidRPr="00DF733A" w:rsidRDefault="00A32950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Data wykonania</w:t>
            </w:r>
          </w:p>
          <w:p w14:paraId="39860800" w14:textId="373BA473" w:rsidR="00A32950" w:rsidRPr="00DF733A" w:rsidRDefault="00A32950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(miesiąc/rok</w:t>
            </w:r>
          </w:p>
        </w:tc>
        <w:tc>
          <w:tcPr>
            <w:tcW w:w="2551" w:type="dxa"/>
            <w:vAlign w:val="center"/>
          </w:tcPr>
          <w:p w14:paraId="2446E268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A32950" w:rsidRPr="00DF733A" w14:paraId="05E2FC22" w14:textId="77777777" w:rsidTr="00A32950">
        <w:trPr>
          <w:trHeight w:val="885"/>
          <w:jc w:val="center"/>
        </w:trPr>
        <w:tc>
          <w:tcPr>
            <w:tcW w:w="598" w:type="dxa"/>
          </w:tcPr>
          <w:p w14:paraId="15A92D2B" w14:textId="77777777" w:rsidR="00A32950" w:rsidRPr="00DF733A" w:rsidRDefault="00A32950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6368E22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5F77B14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239881B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A15912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A32950" w:rsidRPr="00DF733A" w14:paraId="4CB76DA6" w14:textId="77777777" w:rsidTr="00A32950">
        <w:trPr>
          <w:trHeight w:val="949"/>
          <w:jc w:val="center"/>
        </w:trPr>
        <w:tc>
          <w:tcPr>
            <w:tcW w:w="598" w:type="dxa"/>
          </w:tcPr>
          <w:p w14:paraId="6FEF49BD" w14:textId="77777777" w:rsidR="00A32950" w:rsidRPr="00DF733A" w:rsidRDefault="00A32950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ECCA00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0E4309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A2E6C5C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077244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1864E341" w:rsidR="00013EFF" w:rsidRPr="00DF733A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DF733A">
        <w:rPr>
          <w:rFonts w:ascii="Arial" w:hAnsi="Arial" w:cs="Arial"/>
          <w:b/>
        </w:rPr>
        <w:t xml:space="preserve">W załączeniu </w:t>
      </w:r>
      <w:r w:rsidRPr="00DF733A">
        <w:rPr>
          <w:rFonts w:ascii="Arial" w:hAnsi="Arial" w:cs="Arial"/>
          <w:b/>
          <w:color w:val="000000"/>
        </w:rPr>
        <w:t xml:space="preserve">przedkładamy dowody lub </w:t>
      </w:r>
      <w:r w:rsidRPr="00DF733A">
        <w:rPr>
          <w:rFonts w:ascii="Arial" w:hAnsi="Arial" w:cs="Arial"/>
          <w:b/>
        </w:rPr>
        <w:t xml:space="preserve">dokumenty potwierdzające, że </w:t>
      </w:r>
      <w:r w:rsidR="00DF733A">
        <w:rPr>
          <w:rFonts w:ascii="Arial" w:hAnsi="Arial" w:cs="Arial"/>
          <w:b/>
        </w:rPr>
        <w:t>wyżej wymienione usługi zostały wykonane lub są wykonywane należycie.</w:t>
      </w:r>
    </w:p>
    <w:p w14:paraId="0F10FB3C" w14:textId="77777777" w:rsidR="00013EFF" w:rsidRPr="00DF733A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DF733A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DF733A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DF733A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</w:t>
      </w:r>
    </w:p>
    <w:p w14:paraId="68BF99D1" w14:textId="43538A08" w:rsidR="00F66005" w:rsidRPr="00DF733A" w:rsidRDefault="0085241B" w:rsidP="0085241B">
      <w:pPr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820C" w14:textId="77777777" w:rsidR="00350A08" w:rsidRDefault="00350A08" w:rsidP="00B14E76">
      <w:pPr>
        <w:spacing w:after="0" w:line="240" w:lineRule="auto"/>
      </w:pPr>
      <w:r>
        <w:separator/>
      </w:r>
    </w:p>
  </w:endnote>
  <w:endnote w:type="continuationSeparator" w:id="0">
    <w:p w14:paraId="304E1261" w14:textId="77777777" w:rsidR="00350A08" w:rsidRDefault="00350A08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FB4D" w14:textId="77777777" w:rsidR="00350A08" w:rsidRDefault="00350A08" w:rsidP="00B14E76">
      <w:pPr>
        <w:spacing w:after="0" w:line="240" w:lineRule="auto"/>
      </w:pPr>
      <w:r>
        <w:separator/>
      </w:r>
    </w:p>
  </w:footnote>
  <w:footnote w:type="continuationSeparator" w:id="0">
    <w:p w14:paraId="66592951" w14:textId="77777777" w:rsidR="00350A08" w:rsidRDefault="00350A08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350A08"/>
    <w:rsid w:val="006D37B7"/>
    <w:rsid w:val="007F151D"/>
    <w:rsid w:val="0085241B"/>
    <w:rsid w:val="008F2588"/>
    <w:rsid w:val="00A32950"/>
    <w:rsid w:val="00AA105F"/>
    <w:rsid w:val="00B14E76"/>
    <w:rsid w:val="00B25A18"/>
    <w:rsid w:val="00B44FE2"/>
    <w:rsid w:val="00D129AE"/>
    <w:rsid w:val="00DE7CF7"/>
    <w:rsid w:val="00DF733A"/>
    <w:rsid w:val="00E529F6"/>
    <w:rsid w:val="00E825A9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Wojciech Stodolski</cp:lastModifiedBy>
  <cp:revision>5</cp:revision>
  <dcterms:created xsi:type="dcterms:W3CDTF">2023-03-14T15:19:00Z</dcterms:created>
  <dcterms:modified xsi:type="dcterms:W3CDTF">2023-03-16T10:09:00Z</dcterms:modified>
</cp:coreProperties>
</file>