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5A9" w:rsidRPr="00695C60" w:rsidRDefault="005525A9" w:rsidP="005525A9">
      <w:pPr>
        <w:rPr>
          <w:rFonts w:asciiTheme="majorHAnsi" w:hAnsiTheme="majorHAnsi" w:cstheme="majorHAnsi"/>
          <w:sz w:val="22"/>
          <w:szCs w:val="22"/>
        </w:rPr>
      </w:pPr>
    </w:p>
    <w:p w:rsidR="005525A9" w:rsidRPr="00695C60" w:rsidRDefault="005525A9" w:rsidP="005525A9">
      <w:pPr>
        <w:rPr>
          <w:rFonts w:asciiTheme="majorHAnsi" w:hAnsiTheme="majorHAnsi" w:cstheme="majorHAnsi"/>
          <w:sz w:val="22"/>
          <w:szCs w:val="22"/>
        </w:rPr>
      </w:pPr>
    </w:p>
    <w:p w:rsidR="005525A9" w:rsidRPr="00695C60" w:rsidRDefault="005525A9" w:rsidP="005525A9">
      <w:pPr>
        <w:jc w:val="right"/>
        <w:rPr>
          <w:rFonts w:asciiTheme="majorHAnsi" w:hAnsiTheme="majorHAnsi" w:cstheme="majorHAnsi"/>
          <w:sz w:val="22"/>
          <w:szCs w:val="22"/>
        </w:rPr>
      </w:pPr>
      <w:r w:rsidRPr="00695C60">
        <w:rPr>
          <w:rFonts w:asciiTheme="majorHAnsi" w:hAnsiTheme="majorHAnsi" w:cstheme="majorHAnsi"/>
          <w:sz w:val="22"/>
          <w:szCs w:val="22"/>
        </w:rPr>
        <w:t xml:space="preserve">Poznań, </w:t>
      </w:r>
      <w:r w:rsidR="00F31993">
        <w:rPr>
          <w:rFonts w:asciiTheme="majorHAnsi" w:hAnsiTheme="majorHAnsi" w:cstheme="majorHAnsi"/>
          <w:sz w:val="22"/>
          <w:szCs w:val="22"/>
        </w:rPr>
        <w:t>25</w:t>
      </w:r>
      <w:r w:rsidRPr="00695C60">
        <w:rPr>
          <w:rFonts w:asciiTheme="majorHAnsi" w:hAnsiTheme="majorHAnsi" w:cstheme="majorHAnsi"/>
          <w:sz w:val="22"/>
          <w:szCs w:val="22"/>
        </w:rPr>
        <w:t xml:space="preserve"> </w:t>
      </w:r>
      <w:r w:rsidR="00F31993">
        <w:rPr>
          <w:rFonts w:asciiTheme="majorHAnsi" w:hAnsiTheme="majorHAnsi" w:cstheme="majorHAnsi"/>
          <w:sz w:val="22"/>
          <w:szCs w:val="22"/>
        </w:rPr>
        <w:t>października</w:t>
      </w:r>
      <w:r w:rsidRPr="00695C60">
        <w:rPr>
          <w:rFonts w:asciiTheme="majorHAnsi" w:hAnsiTheme="majorHAnsi" w:cstheme="majorHAnsi"/>
          <w:sz w:val="22"/>
          <w:szCs w:val="22"/>
        </w:rPr>
        <w:t xml:space="preserve"> 202</w:t>
      </w:r>
      <w:r w:rsidR="00695C60" w:rsidRPr="00695C60">
        <w:rPr>
          <w:rFonts w:asciiTheme="majorHAnsi" w:hAnsiTheme="majorHAnsi" w:cstheme="majorHAnsi"/>
          <w:sz w:val="22"/>
          <w:szCs w:val="22"/>
        </w:rPr>
        <w:t>2</w:t>
      </w:r>
      <w:r w:rsidRPr="00695C60">
        <w:rPr>
          <w:rFonts w:asciiTheme="majorHAnsi" w:hAnsiTheme="majorHAnsi" w:cstheme="majorHAnsi"/>
          <w:sz w:val="22"/>
          <w:szCs w:val="22"/>
        </w:rPr>
        <w:t xml:space="preserve"> r.</w:t>
      </w:r>
    </w:p>
    <w:p w:rsidR="005525A9" w:rsidRPr="00695C60" w:rsidRDefault="00695C60" w:rsidP="005525A9">
      <w:pPr>
        <w:rPr>
          <w:rFonts w:asciiTheme="majorHAnsi" w:hAnsiTheme="majorHAnsi" w:cstheme="majorHAnsi"/>
          <w:b/>
          <w:spacing w:val="26"/>
          <w:sz w:val="22"/>
          <w:szCs w:val="22"/>
        </w:rPr>
      </w:pPr>
      <w:r w:rsidRPr="00695C60">
        <w:rPr>
          <w:rFonts w:asciiTheme="majorHAnsi" w:hAnsiTheme="majorHAnsi" w:cstheme="majorHAnsi"/>
          <w:sz w:val="22"/>
          <w:szCs w:val="22"/>
        </w:rPr>
        <w:t>WT.237</w:t>
      </w:r>
      <w:r w:rsidR="00F31993">
        <w:rPr>
          <w:rFonts w:asciiTheme="majorHAnsi" w:hAnsiTheme="majorHAnsi" w:cstheme="majorHAnsi"/>
          <w:sz w:val="22"/>
          <w:szCs w:val="22"/>
        </w:rPr>
        <w:t>1.2</w:t>
      </w:r>
      <w:r w:rsidR="005525A9" w:rsidRPr="00695C60">
        <w:rPr>
          <w:rFonts w:asciiTheme="majorHAnsi" w:hAnsiTheme="majorHAnsi" w:cstheme="majorHAnsi"/>
          <w:sz w:val="22"/>
          <w:szCs w:val="22"/>
        </w:rPr>
        <w:t>.</w:t>
      </w:r>
      <w:r w:rsidR="001350CF">
        <w:rPr>
          <w:rFonts w:asciiTheme="majorHAnsi" w:hAnsiTheme="majorHAnsi" w:cstheme="majorHAnsi"/>
          <w:sz w:val="22"/>
          <w:szCs w:val="22"/>
        </w:rPr>
        <w:t>5</w:t>
      </w:r>
      <w:r w:rsidRPr="00695C60">
        <w:rPr>
          <w:rFonts w:asciiTheme="majorHAnsi" w:hAnsiTheme="majorHAnsi" w:cstheme="majorHAnsi"/>
          <w:sz w:val="22"/>
          <w:szCs w:val="22"/>
        </w:rPr>
        <w:t>.2022</w:t>
      </w:r>
    </w:p>
    <w:p w:rsidR="005525A9" w:rsidRPr="00695C60" w:rsidRDefault="005525A9" w:rsidP="005525A9">
      <w:pPr>
        <w:jc w:val="center"/>
        <w:rPr>
          <w:rFonts w:asciiTheme="majorHAnsi" w:hAnsiTheme="majorHAnsi" w:cstheme="majorHAnsi"/>
          <w:b/>
          <w:spacing w:val="26"/>
          <w:sz w:val="22"/>
          <w:szCs w:val="22"/>
        </w:rPr>
      </w:pPr>
    </w:p>
    <w:p w:rsidR="005525A9" w:rsidRPr="00695C60" w:rsidRDefault="005525A9" w:rsidP="005525A9">
      <w:pPr>
        <w:jc w:val="center"/>
        <w:rPr>
          <w:rFonts w:asciiTheme="majorHAnsi" w:hAnsiTheme="majorHAnsi" w:cstheme="majorHAnsi"/>
          <w:b/>
          <w:spacing w:val="26"/>
          <w:sz w:val="22"/>
          <w:szCs w:val="22"/>
        </w:rPr>
      </w:pPr>
    </w:p>
    <w:p w:rsidR="009D6991" w:rsidRPr="00695C60" w:rsidRDefault="009D6991" w:rsidP="005525A9">
      <w:pPr>
        <w:jc w:val="center"/>
        <w:rPr>
          <w:rFonts w:asciiTheme="majorHAnsi" w:hAnsiTheme="majorHAnsi" w:cstheme="majorHAnsi"/>
          <w:b/>
          <w:spacing w:val="26"/>
          <w:sz w:val="22"/>
          <w:szCs w:val="22"/>
        </w:rPr>
      </w:pPr>
    </w:p>
    <w:p w:rsidR="009D6991" w:rsidRPr="00695C60" w:rsidRDefault="009D6991" w:rsidP="005525A9">
      <w:pPr>
        <w:jc w:val="center"/>
        <w:rPr>
          <w:rFonts w:asciiTheme="majorHAnsi" w:hAnsiTheme="majorHAnsi" w:cstheme="majorHAnsi"/>
          <w:b/>
          <w:spacing w:val="26"/>
          <w:sz w:val="22"/>
          <w:szCs w:val="22"/>
        </w:rPr>
      </w:pPr>
    </w:p>
    <w:p w:rsidR="005525A9" w:rsidRPr="00695C60" w:rsidRDefault="005525A9" w:rsidP="005525A9">
      <w:pPr>
        <w:jc w:val="center"/>
        <w:rPr>
          <w:rFonts w:asciiTheme="majorHAnsi" w:hAnsiTheme="majorHAnsi" w:cstheme="majorHAnsi"/>
          <w:b/>
          <w:spacing w:val="26"/>
          <w:sz w:val="22"/>
          <w:szCs w:val="22"/>
        </w:rPr>
      </w:pPr>
      <w:r w:rsidRPr="00695C60">
        <w:rPr>
          <w:rFonts w:asciiTheme="majorHAnsi" w:hAnsiTheme="majorHAnsi" w:cstheme="majorHAnsi"/>
          <w:b/>
          <w:spacing w:val="26"/>
          <w:sz w:val="22"/>
          <w:szCs w:val="22"/>
        </w:rPr>
        <w:t>INFORMACJA Z OTWARCIA OFERT</w:t>
      </w:r>
    </w:p>
    <w:p w:rsidR="005525A9" w:rsidRPr="00695C60" w:rsidRDefault="005525A9" w:rsidP="005525A9">
      <w:pPr>
        <w:jc w:val="center"/>
        <w:rPr>
          <w:rFonts w:asciiTheme="majorHAnsi" w:hAnsiTheme="majorHAnsi" w:cstheme="majorHAnsi"/>
          <w:b/>
          <w:spacing w:val="26"/>
          <w:sz w:val="22"/>
          <w:szCs w:val="22"/>
        </w:rPr>
      </w:pPr>
    </w:p>
    <w:p w:rsidR="005525A9" w:rsidRPr="00695C60" w:rsidRDefault="005525A9" w:rsidP="005525A9">
      <w:pPr>
        <w:jc w:val="center"/>
        <w:rPr>
          <w:rFonts w:asciiTheme="majorHAnsi" w:hAnsiTheme="majorHAnsi" w:cstheme="majorHAnsi"/>
          <w:b/>
          <w:spacing w:val="26"/>
          <w:sz w:val="22"/>
          <w:szCs w:val="22"/>
        </w:rPr>
      </w:pPr>
    </w:p>
    <w:p w:rsidR="005525A9" w:rsidRPr="00D21750" w:rsidRDefault="009D6991" w:rsidP="005525A9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D21750">
        <w:rPr>
          <w:rFonts w:asciiTheme="majorHAnsi" w:hAnsiTheme="majorHAnsi" w:cstheme="majorHAnsi"/>
          <w:sz w:val="22"/>
          <w:szCs w:val="22"/>
        </w:rPr>
        <w:t>Dotyczy: postę</w:t>
      </w:r>
      <w:r w:rsidR="005525A9" w:rsidRPr="00D21750">
        <w:rPr>
          <w:rFonts w:asciiTheme="majorHAnsi" w:hAnsiTheme="majorHAnsi" w:cstheme="majorHAnsi"/>
          <w:sz w:val="22"/>
          <w:szCs w:val="22"/>
        </w:rPr>
        <w:t xml:space="preserve">powania o udzielenie zamówienia publicznego prowadzonego w trybie przetargu nieograniczonego </w:t>
      </w:r>
      <w:r w:rsidR="001350CF" w:rsidRPr="00D21750">
        <w:rPr>
          <w:rFonts w:asciiTheme="majorHAnsi" w:hAnsiTheme="majorHAnsi" w:cstheme="majorHAnsi"/>
          <w:sz w:val="22"/>
          <w:szCs w:val="22"/>
        </w:rPr>
        <w:t>pn. „</w:t>
      </w:r>
      <w:r w:rsidR="00F31993" w:rsidRPr="00D21750">
        <w:rPr>
          <w:rFonts w:asciiTheme="majorHAnsi" w:hAnsiTheme="majorHAnsi" w:cstheme="majorHAnsi"/>
          <w:b/>
          <w:sz w:val="22"/>
          <w:szCs w:val="22"/>
        </w:rPr>
        <w:t>Dostawa 2 sztuk autobusów do przewozu osób (ilość miejsc: min. 30)</w:t>
      </w:r>
      <w:r w:rsidR="001350CF" w:rsidRPr="00D21750">
        <w:rPr>
          <w:rFonts w:asciiTheme="majorHAnsi" w:hAnsiTheme="majorHAnsi" w:cstheme="majorHAnsi"/>
          <w:sz w:val="22"/>
          <w:szCs w:val="22"/>
        </w:rPr>
        <w:t>”, nr sprawy: WT.2371</w:t>
      </w:r>
      <w:r w:rsidR="00695C60" w:rsidRPr="00D21750">
        <w:rPr>
          <w:rFonts w:asciiTheme="majorHAnsi" w:hAnsiTheme="majorHAnsi" w:cstheme="majorHAnsi"/>
          <w:sz w:val="22"/>
          <w:szCs w:val="22"/>
        </w:rPr>
        <w:t>.0</w:t>
      </w:r>
      <w:r w:rsidR="00F31993" w:rsidRPr="00D21750">
        <w:rPr>
          <w:rFonts w:asciiTheme="majorHAnsi" w:hAnsiTheme="majorHAnsi" w:cstheme="majorHAnsi"/>
          <w:sz w:val="22"/>
          <w:szCs w:val="22"/>
        </w:rPr>
        <w:t>2</w:t>
      </w:r>
      <w:r w:rsidR="005525A9" w:rsidRPr="00D21750">
        <w:rPr>
          <w:rFonts w:asciiTheme="majorHAnsi" w:hAnsiTheme="majorHAnsi" w:cstheme="majorHAnsi"/>
          <w:sz w:val="22"/>
          <w:szCs w:val="22"/>
        </w:rPr>
        <w:t>.202</w:t>
      </w:r>
      <w:r w:rsidR="00695C60" w:rsidRPr="00D21750">
        <w:rPr>
          <w:rFonts w:asciiTheme="majorHAnsi" w:hAnsiTheme="majorHAnsi" w:cstheme="majorHAnsi"/>
          <w:sz w:val="22"/>
          <w:szCs w:val="22"/>
        </w:rPr>
        <w:t>2</w:t>
      </w:r>
      <w:r w:rsidR="005525A9" w:rsidRPr="00D21750">
        <w:rPr>
          <w:rFonts w:asciiTheme="majorHAnsi" w:hAnsiTheme="majorHAnsi" w:cstheme="majorHAnsi"/>
          <w:sz w:val="22"/>
          <w:szCs w:val="22"/>
        </w:rPr>
        <w:t>.</w:t>
      </w:r>
    </w:p>
    <w:p w:rsidR="005525A9" w:rsidRPr="00695C60" w:rsidRDefault="005525A9" w:rsidP="005525A9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:rsidR="009D6991" w:rsidRPr="00695C60" w:rsidRDefault="009D6991" w:rsidP="005525A9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:rsidR="005525A9" w:rsidRPr="00695C60" w:rsidRDefault="005525A9" w:rsidP="009D6991">
      <w:pPr>
        <w:pStyle w:val="Tekstpodstawowy"/>
        <w:spacing w:after="0" w:line="276" w:lineRule="auto"/>
        <w:ind w:firstLine="708"/>
        <w:jc w:val="both"/>
        <w:rPr>
          <w:rFonts w:asciiTheme="majorHAnsi" w:hAnsiTheme="majorHAnsi" w:cstheme="majorHAnsi"/>
          <w:sz w:val="22"/>
          <w:szCs w:val="22"/>
        </w:rPr>
      </w:pPr>
      <w:r w:rsidRPr="00695C60">
        <w:rPr>
          <w:rFonts w:asciiTheme="majorHAnsi" w:hAnsiTheme="majorHAnsi" w:cstheme="majorHAnsi"/>
          <w:sz w:val="22"/>
          <w:szCs w:val="22"/>
        </w:rPr>
        <w:t>Działając na podstawie art. 222 ust. 5 ustawy z dnia 11 września 2019 r. - Prawo zamówień publicznych (Dz. U. z 202</w:t>
      </w:r>
      <w:r w:rsidR="00F31993">
        <w:rPr>
          <w:rFonts w:asciiTheme="majorHAnsi" w:hAnsiTheme="majorHAnsi" w:cstheme="majorHAnsi"/>
          <w:sz w:val="22"/>
          <w:szCs w:val="22"/>
        </w:rPr>
        <w:t>2</w:t>
      </w:r>
      <w:r w:rsidRPr="00695C60">
        <w:rPr>
          <w:rFonts w:asciiTheme="majorHAnsi" w:hAnsiTheme="majorHAnsi" w:cstheme="majorHAnsi"/>
          <w:sz w:val="22"/>
          <w:szCs w:val="22"/>
        </w:rPr>
        <w:t xml:space="preserve"> r. poz. 1</w:t>
      </w:r>
      <w:r w:rsidR="00F31993">
        <w:rPr>
          <w:rFonts w:asciiTheme="majorHAnsi" w:hAnsiTheme="majorHAnsi" w:cstheme="majorHAnsi"/>
          <w:sz w:val="22"/>
          <w:szCs w:val="22"/>
        </w:rPr>
        <w:t>710</w:t>
      </w:r>
      <w:r w:rsidRPr="00695C60">
        <w:rPr>
          <w:rFonts w:asciiTheme="majorHAnsi" w:hAnsiTheme="majorHAnsi" w:cstheme="majorHAnsi"/>
          <w:sz w:val="22"/>
          <w:szCs w:val="22"/>
        </w:rPr>
        <w:t xml:space="preserve"> z późn. zm.) zwanej dalej „ustawą”, Komenda Wojewódzka Państwowej Straży Pożarnej w Poznaniu z siedzibą przy ul. Masztalarskiej 3 informuje, że w prowadzonym postępowaniu złożono następujące oferty:</w:t>
      </w:r>
    </w:p>
    <w:p w:rsidR="005525A9" w:rsidRPr="00695C60" w:rsidRDefault="005525A9" w:rsidP="005525A9">
      <w:pPr>
        <w:pStyle w:val="Tekstpodstawowy"/>
        <w:spacing w:after="0" w:line="276" w:lineRule="auto"/>
        <w:jc w:val="center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5216"/>
        <w:gridCol w:w="2517"/>
      </w:tblGrid>
      <w:tr w:rsidR="001350CF" w:rsidRPr="001350CF" w:rsidTr="001350CF">
        <w:trPr>
          <w:trHeight w:val="659"/>
        </w:trPr>
        <w:tc>
          <w:tcPr>
            <w:tcW w:w="1418" w:type="dxa"/>
            <w:shd w:val="clear" w:color="auto" w:fill="auto"/>
            <w:vAlign w:val="center"/>
          </w:tcPr>
          <w:p w:rsidR="005525A9" w:rsidRPr="001350CF" w:rsidRDefault="005525A9" w:rsidP="00F3734E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350CF">
              <w:rPr>
                <w:rFonts w:asciiTheme="majorHAnsi" w:hAnsiTheme="majorHAnsi" w:cstheme="majorHAnsi"/>
                <w:b/>
                <w:sz w:val="20"/>
                <w:szCs w:val="20"/>
              </w:rPr>
              <w:t>NUMER OFERTY</w:t>
            </w:r>
          </w:p>
        </w:tc>
        <w:tc>
          <w:tcPr>
            <w:tcW w:w="5216" w:type="dxa"/>
            <w:shd w:val="clear" w:color="auto" w:fill="auto"/>
            <w:vAlign w:val="center"/>
          </w:tcPr>
          <w:p w:rsidR="005525A9" w:rsidRPr="001350CF" w:rsidRDefault="005525A9" w:rsidP="00F3734E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350CF">
              <w:rPr>
                <w:rFonts w:asciiTheme="majorHAnsi" w:hAnsiTheme="majorHAnsi" w:cstheme="majorHAnsi"/>
                <w:b/>
                <w:sz w:val="20"/>
                <w:szCs w:val="20"/>
              </w:rPr>
              <w:t>WYKONAWCA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5525A9" w:rsidRPr="001350CF" w:rsidRDefault="005525A9" w:rsidP="00F3734E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350CF">
              <w:rPr>
                <w:rFonts w:asciiTheme="majorHAnsi" w:hAnsiTheme="majorHAnsi" w:cstheme="majorHAnsi"/>
                <w:b/>
                <w:sz w:val="20"/>
                <w:szCs w:val="20"/>
              </w:rPr>
              <w:t>CENA</w:t>
            </w:r>
          </w:p>
        </w:tc>
      </w:tr>
      <w:tr w:rsidR="001350CF" w:rsidRPr="001350CF" w:rsidTr="00F31993">
        <w:trPr>
          <w:trHeight w:val="1304"/>
        </w:trPr>
        <w:tc>
          <w:tcPr>
            <w:tcW w:w="1418" w:type="dxa"/>
            <w:shd w:val="clear" w:color="auto" w:fill="auto"/>
            <w:vAlign w:val="center"/>
          </w:tcPr>
          <w:p w:rsidR="005525A9" w:rsidRPr="001350CF" w:rsidRDefault="009D6991" w:rsidP="009D6991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350CF">
              <w:rPr>
                <w:rFonts w:asciiTheme="majorHAnsi" w:hAnsiTheme="majorHAnsi" w:cstheme="majorHAnsi"/>
                <w:sz w:val="20"/>
                <w:szCs w:val="20"/>
              </w:rPr>
              <w:t>1.</w:t>
            </w:r>
          </w:p>
        </w:tc>
        <w:tc>
          <w:tcPr>
            <w:tcW w:w="5216" w:type="dxa"/>
            <w:shd w:val="clear" w:color="auto" w:fill="auto"/>
            <w:vAlign w:val="center"/>
          </w:tcPr>
          <w:p w:rsidR="00F31993" w:rsidRPr="00F31993" w:rsidRDefault="00F31993" w:rsidP="00F31993">
            <w:pPr>
              <w:pStyle w:val="Tekstpodstawowy"/>
              <w:spacing w:after="0"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F31993">
              <w:rPr>
                <w:rFonts w:asciiTheme="majorHAnsi" w:hAnsiTheme="majorHAnsi" w:cstheme="majorHAnsi"/>
                <w:sz w:val="20"/>
                <w:szCs w:val="20"/>
              </w:rPr>
              <w:t xml:space="preserve">SCANIA POLSKA S.A. </w:t>
            </w:r>
          </w:p>
          <w:p w:rsidR="00F31993" w:rsidRPr="00F31993" w:rsidRDefault="00F31993" w:rsidP="00F31993">
            <w:pPr>
              <w:pStyle w:val="Tekstpodstawowy"/>
              <w:spacing w:after="0"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F31993">
              <w:rPr>
                <w:rFonts w:asciiTheme="majorHAnsi" w:hAnsiTheme="majorHAnsi" w:cstheme="majorHAnsi"/>
                <w:sz w:val="20"/>
                <w:szCs w:val="20"/>
              </w:rPr>
              <w:t xml:space="preserve">ADRES: Aleja Katowicka 316 </w:t>
            </w:r>
          </w:p>
          <w:p w:rsidR="00F31993" w:rsidRPr="00F31993" w:rsidRDefault="00F31993" w:rsidP="00F31993">
            <w:pPr>
              <w:pStyle w:val="Tekstpodstawowy"/>
              <w:spacing w:after="0"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KOD: 05-830 | MIASTO: Nadarzyn | KRAJ: </w:t>
            </w:r>
            <w:r w:rsidRPr="00F31993">
              <w:rPr>
                <w:rFonts w:asciiTheme="majorHAnsi" w:hAnsiTheme="majorHAnsi" w:cstheme="majorHAnsi"/>
                <w:sz w:val="20"/>
                <w:szCs w:val="20"/>
              </w:rPr>
              <w:t xml:space="preserve">POLSKA </w:t>
            </w:r>
          </w:p>
          <w:p w:rsidR="001371A6" w:rsidRPr="001350CF" w:rsidRDefault="00F31993" w:rsidP="00F31993">
            <w:pPr>
              <w:pStyle w:val="Tekstpodstawowy"/>
              <w:spacing w:after="0"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NIP: 5211014</w:t>
            </w:r>
            <w:r w:rsidRPr="00F31993">
              <w:rPr>
                <w:rFonts w:asciiTheme="majorHAnsi" w:hAnsiTheme="majorHAnsi" w:cstheme="majorHAnsi"/>
                <w:sz w:val="20"/>
                <w:szCs w:val="20"/>
              </w:rPr>
              <w:t>579 | REGON: 010970943 | KRS: 0000091840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5525A9" w:rsidRPr="001350CF" w:rsidRDefault="00F31993" w:rsidP="001350CF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auto"/>
                <w:sz w:val="22"/>
                <w:szCs w:val="20"/>
              </w:rPr>
              <w:t>2 996 280</w:t>
            </w:r>
            <w:r w:rsidR="001350CF" w:rsidRPr="001350CF">
              <w:rPr>
                <w:rFonts w:asciiTheme="majorHAnsi" w:hAnsiTheme="majorHAnsi" w:cstheme="majorHAnsi"/>
                <w:color w:val="auto"/>
                <w:sz w:val="22"/>
                <w:szCs w:val="20"/>
              </w:rPr>
              <w:t>,00</w:t>
            </w:r>
            <w:r w:rsidR="001371A6" w:rsidRPr="001350CF">
              <w:rPr>
                <w:rFonts w:asciiTheme="majorHAnsi" w:hAnsiTheme="majorHAnsi" w:cstheme="majorHAnsi"/>
                <w:color w:val="auto"/>
                <w:sz w:val="22"/>
                <w:szCs w:val="20"/>
              </w:rPr>
              <w:t xml:space="preserve"> PLN</w:t>
            </w:r>
          </w:p>
        </w:tc>
      </w:tr>
      <w:tr w:rsidR="001350CF" w:rsidRPr="001350CF" w:rsidTr="00F31993">
        <w:trPr>
          <w:trHeight w:val="1304"/>
        </w:trPr>
        <w:tc>
          <w:tcPr>
            <w:tcW w:w="1418" w:type="dxa"/>
            <w:shd w:val="clear" w:color="auto" w:fill="auto"/>
            <w:vAlign w:val="center"/>
          </w:tcPr>
          <w:p w:rsidR="00695C60" w:rsidRPr="001350CF" w:rsidRDefault="00695C60" w:rsidP="009D6991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350CF">
              <w:rPr>
                <w:rFonts w:asciiTheme="majorHAnsi" w:hAnsiTheme="majorHAnsi" w:cstheme="majorHAnsi"/>
                <w:sz w:val="20"/>
                <w:szCs w:val="20"/>
              </w:rPr>
              <w:t>2.</w:t>
            </w:r>
          </w:p>
        </w:tc>
        <w:tc>
          <w:tcPr>
            <w:tcW w:w="5216" w:type="dxa"/>
            <w:shd w:val="clear" w:color="auto" w:fill="auto"/>
            <w:vAlign w:val="center"/>
          </w:tcPr>
          <w:p w:rsidR="00F31993" w:rsidRPr="00F31993" w:rsidRDefault="00F31993" w:rsidP="00F31993">
            <w:pPr>
              <w:pStyle w:val="Tekstpodstawowy"/>
              <w:spacing w:after="0"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MAN TRUCK &amp; BUS POLSKA SP. Z</w:t>
            </w:r>
            <w:r w:rsidRPr="00F31993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 </w:t>
            </w:r>
            <w:r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O</w:t>
            </w:r>
            <w:r w:rsidRPr="00F31993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.</w:t>
            </w:r>
            <w:r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O</w:t>
            </w:r>
            <w:r w:rsidRPr="00F31993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. </w:t>
            </w:r>
          </w:p>
          <w:p w:rsidR="00F31993" w:rsidRPr="00F31993" w:rsidRDefault="00F31993" w:rsidP="00F31993">
            <w:pPr>
              <w:pStyle w:val="Tekstpodstawowy"/>
              <w:spacing w:after="0"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F31993">
              <w:rPr>
                <w:rFonts w:asciiTheme="majorHAnsi" w:hAnsiTheme="majorHAnsi" w:cstheme="majorHAnsi"/>
                <w:sz w:val="20"/>
                <w:szCs w:val="20"/>
              </w:rPr>
              <w:t>ADRES: al. Katowicka 9</w:t>
            </w:r>
            <w:bookmarkStart w:id="0" w:name="_GoBack"/>
            <w:bookmarkEnd w:id="0"/>
            <w:r w:rsidRPr="00F31993">
              <w:rPr>
                <w:rFonts w:asciiTheme="majorHAnsi" w:hAnsiTheme="majorHAnsi" w:cstheme="majorHAnsi"/>
                <w:sz w:val="20"/>
                <w:szCs w:val="20"/>
              </w:rPr>
              <w:t xml:space="preserve">, WOLICA </w:t>
            </w:r>
          </w:p>
          <w:p w:rsidR="00F31993" w:rsidRPr="00F31993" w:rsidRDefault="00F31993" w:rsidP="00F31993">
            <w:pPr>
              <w:pStyle w:val="Tekstpodstawowy"/>
              <w:spacing w:after="0"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F31993">
              <w:rPr>
                <w:rFonts w:asciiTheme="majorHAnsi" w:hAnsiTheme="majorHAnsi" w:cstheme="majorHAnsi"/>
                <w:sz w:val="20"/>
                <w:szCs w:val="20"/>
              </w:rPr>
              <w:t xml:space="preserve">KOD: 05-830 | MIASTO: NADARZYN | KRAJ: POLSKA </w:t>
            </w:r>
          </w:p>
          <w:p w:rsidR="001371A6" w:rsidRPr="001350CF" w:rsidRDefault="00F31993" w:rsidP="00F31993">
            <w:pPr>
              <w:pStyle w:val="Tekstpodstawowy"/>
              <w:spacing w:after="0"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F31993">
              <w:rPr>
                <w:rFonts w:asciiTheme="majorHAnsi" w:hAnsiTheme="majorHAnsi" w:cstheme="majorHAnsi"/>
                <w:sz w:val="20"/>
                <w:szCs w:val="20"/>
              </w:rPr>
              <w:t xml:space="preserve">NIP: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53421</w:t>
            </w:r>
            <w:r w:rsidRPr="00F31993">
              <w:rPr>
                <w:rFonts w:asciiTheme="majorHAnsi" w:hAnsiTheme="majorHAnsi" w:cstheme="majorHAnsi"/>
                <w:sz w:val="20"/>
                <w:szCs w:val="20"/>
              </w:rPr>
              <w:t>69325 | REGON: 017366742 | KRS: 0000042934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695C60" w:rsidRPr="001350CF" w:rsidRDefault="00F31993" w:rsidP="00FE5E90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2"/>
                <w:szCs w:val="20"/>
              </w:rPr>
            </w:pPr>
            <w:r>
              <w:rPr>
                <w:rFonts w:asciiTheme="majorHAnsi" w:hAnsiTheme="majorHAnsi" w:cstheme="majorHAnsi"/>
                <w:color w:val="auto"/>
                <w:sz w:val="22"/>
                <w:szCs w:val="20"/>
              </w:rPr>
              <w:t>2 952 000</w:t>
            </w:r>
            <w:r w:rsidR="001350CF" w:rsidRPr="001350CF">
              <w:rPr>
                <w:rFonts w:asciiTheme="majorHAnsi" w:hAnsiTheme="majorHAnsi" w:cstheme="majorHAnsi"/>
                <w:color w:val="auto"/>
                <w:sz w:val="22"/>
                <w:szCs w:val="20"/>
              </w:rPr>
              <w:t>,00</w:t>
            </w:r>
            <w:r w:rsidR="001371A6" w:rsidRPr="001350CF">
              <w:rPr>
                <w:rFonts w:asciiTheme="majorHAnsi" w:hAnsiTheme="majorHAnsi" w:cstheme="majorHAnsi"/>
                <w:color w:val="auto"/>
                <w:sz w:val="22"/>
                <w:szCs w:val="20"/>
              </w:rPr>
              <w:t xml:space="preserve"> PLN</w:t>
            </w:r>
          </w:p>
        </w:tc>
      </w:tr>
    </w:tbl>
    <w:p w:rsidR="00695C60" w:rsidRDefault="00695C60" w:rsidP="005525A9">
      <w:pPr>
        <w:tabs>
          <w:tab w:val="left" w:pos="1935"/>
        </w:tabs>
        <w:rPr>
          <w:rFonts w:asciiTheme="majorHAnsi" w:hAnsiTheme="majorHAnsi" w:cstheme="majorHAnsi"/>
          <w:sz w:val="22"/>
          <w:szCs w:val="22"/>
        </w:rPr>
      </w:pPr>
    </w:p>
    <w:p w:rsidR="00695C60" w:rsidRDefault="00695C60" w:rsidP="005525A9">
      <w:pPr>
        <w:tabs>
          <w:tab w:val="left" w:pos="1935"/>
        </w:tabs>
        <w:rPr>
          <w:rFonts w:asciiTheme="majorHAnsi" w:hAnsiTheme="majorHAnsi" w:cstheme="majorHAnsi"/>
          <w:sz w:val="22"/>
          <w:szCs w:val="22"/>
        </w:rPr>
      </w:pPr>
    </w:p>
    <w:p w:rsidR="00A43600" w:rsidRPr="00463513" w:rsidRDefault="00A43600" w:rsidP="00A43600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  <w:r w:rsidRPr="00463513">
        <w:rPr>
          <w:rFonts w:ascii="Arial" w:hAnsi="Arial"/>
          <w:sz w:val="18"/>
          <w:szCs w:val="22"/>
        </w:rPr>
        <w:t>Wielkopolski Komendant Wojewódzki</w:t>
      </w:r>
    </w:p>
    <w:p w:rsidR="00A43600" w:rsidRPr="00463513" w:rsidRDefault="00A43600" w:rsidP="00A43600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  <w:r w:rsidRPr="00463513">
        <w:rPr>
          <w:rFonts w:ascii="Arial" w:hAnsi="Arial"/>
          <w:sz w:val="18"/>
          <w:szCs w:val="22"/>
        </w:rPr>
        <w:t>Państwowej Straży Pożarnej</w:t>
      </w:r>
    </w:p>
    <w:p w:rsidR="00A43600" w:rsidRPr="00463513" w:rsidRDefault="00A43600" w:rsidP="00A43600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  <w:r w:rsidRPr="00463513">
        <w:rPr>
          <w:rFonts w:ascii="Arial" w:hAnsi="Arial"/>
          <w:sz w:val="18"/>
          <w:szCs w:val="22"/>
        </w:rPr>
        <w:t>nadbryg. Dariusz Matczak</w:t>
      </w:r>
    </w:p>
    <w:p w:rsidR="00A43600" w:rsidRPr="00463513" w:rsidRDefault="00A43600" w:rsidP="00A43600">
      <w:pPr>
        <w:spacing w:line="276" w:lineRule="auto"/>
        <w:ind w:left="3686" w:firstLine="708"/>
        <w:jc w:val="center"/>
        <w:rPr>
          <w:rFonts w:ascii="Arial" w:hAnsi="Arial"/>
          <w:b/>
          <w:sz w:val="14"/>
          <w:szCs w:val="22"/>
        </w:rPr>
      </w:pPr>
      <w:r w:rsidRPr="00463513">
        <w:rPr>
          <w:rFonts w:ascii="Arial" w:hAnsi="Arial"/>
          <w:b/>
          <w:sz w:val="14"/>
          <w:szCs w:val="22"/>
        </w:rPr>
        <w:t>/podpisano kwalifikowanym podpisem elektronicznym/</w:t>
      </w:r>
    </w:p>
    <w:p w:rsidR="00695C60" w:rsidRPr="00695C60" w:rsidRDefault="00695C60" w:rsidP="005525A9">
      <w:pPr>
        <w:tabs>
          <w:tab w:val="left" w:pos="1935"/>
        </w:tabs>
        <w:rPr>
          <w:rFonts w:asciiTheme="majorHAnsi" w:hAnsiTheme="majorHAnsi" w:cstheme="majorHAnsi"/>
          <w:sz w:val="22"/>
          <w:szCs w:val="22"/>
        </w:rPr>
      </w:pPr>
    </w:p>
    <w:sectPr w:rsidR="00695C60" w:rsidRPr="00695C60" w:rsidSect="005525A9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1133" w:bottom="1701" w:left="1418" w:header="426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1993" w:rsidRPr="00F31993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D21750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26" name="Obraz 26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27" name="Obraz 27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D21750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3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758F2"/>
    <w:rsid w:val="000832D1"/>
    <w:rsid w:val="000A7875"/>
    <w:rsid w:val="000D402A"/>
    <w:rsid w:val="0011077F"/>
    <w:rsid w:val="001350CF"/>
    <w:rsid w:val="001371A6"/>
    <w:rsid w:val="00142607"/>
    <w:rsid w:val="00153491"/>
    <w:rsid w:val="00191B9D"/>
    <w:rsid w:val="001A1885"/>
    <w:rsid w:val="001B0D9F"/>
    <w:rsid w:val="001E2A9D"/>
    <w:rsid w:val="001E46D2"/>
    <w:rsid w:val="001F4572"/>
    <w:rsid w:val="00222288"/>
    <w:rsid w:val="00261E5A"/>
    <w:rsid w:val="00273B58"/>
    <w:rsid w:val="0033215E"/>
    <w:rsid w:val="00364614"/>
    <w:rsid w:val="00373735"/>
    <w:rsid w:val="00397929"/>
    <w:rsid w:val="003F65F6"/>
    <w:rsid w:val="00400928"/>
    <w:rsid w:val="0044112C"/>
    <w:rsid w:val="00484042"/>
    <w:rsid w:val="004C2792"/>
    <w:rsid w:val="005314AE"/>
    <w:rsid w:val="005525A9"/>
    <w:rsid w:val="005C4163"/>
    <w:rsid w:val="005E11C8"/>
    <w:rsid w:val="00617CED"/>
    <w:rsid w:val="0062561E"/>
    <w:rsid w:val="0063474F"/>
    <w:rsid w:val="006507F8"/>
    <w:rsid w:val="006547C8"/>
    <w:rsid w:val="00655222"/>
    <w:rsid w:val="00691626"/>
    <w:rsid w:val="00695C60"/>
    <w:rsid w:val="006A01D2"/>
    <w:rsid w:val="006B6A65"/>
    <w:rsid w:val="006F43C7"/>
    <w:rsid w:val="0071286A"/>
    <w:rsid w:val="00772791"/>
    <w:rsid w:val="007C03CB"/>
    <w:rsid w:val="00856E33"/>
    <w:rsid w:val="00866F9E"/>
    <w:rsid w:val="00885B57"/>
    <w:rsid w:val="0092711C"/>
    <w:rsid w:val="00933FBC"/>
    <w:rsid w:val="009430DC"/>
    <w:rsid w:val="00993502"/>
    <w:rsid w:val="009D6991"/>
    <w:rsid w:val="00A03741"/>
    <w:rsid w:val="00A2363B"/>
    <w:rsid w:val="00A2799A"/>
    <w:rsid w:val="00A43600"/>
    <w:rsid w:val="00A5346D"/>
    <w:rsid w:val="00A91F4F"/>
    <w:rsid w:val="00B04C74"/>
    <w:rsid w:val="00BA0E9F"/>
    <w:rsid w:val="00BB45F2"/>
    <w:rsid w:val="00C75070"/>
    <w:rsid w:val="00C848FD"/>
    <w:rsid w:val="00D21750"/>
    <w:rsid w:val="00DA049F"/>
    <w:rsid w:val="00DB2650"/>
    <w:rsid w:val="00DD5502"/>
    <w:rsid w:val="00DE2757"/>
    <w:rsid w:val="00E0788D"/>
    <w:rsid w:val="00E60679"/>
    <w:rsid w:val="00EA7F78"/>
    <w:rsid w:val="00EB1C25"/>
    <w:rsid w:val="00EC5A96"/>
    <w:rsid w:val="00EC613A"/>
    <w:rsid w:val="00EE5CA1"/>
    <w:rsid w:val="00F31993"/>
    <w:rsid w:val="00F464FA"/>
    <w:rsid w:val="00F57C2E"/>
    <w:rsid w:val="00F82C64"/>
    <w:rsid w:val="00FD37AC"/>
    <w:rsid w:val="00FE5E90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6252A600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164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KW Marcin Goliński</cp:lastModifiedBy>
  <cp:revision>28</cp:revision>
  <cp:lastPrinted>2021-10-26T09:43:00Z</cp:lastPrinted>
  <dcterms:created xsi:type="dcterms:W3CDTF">2021-08-27T10:29:00Z</dcterms:created>
  <dcterms:modified xsi:type="dcterms:W3CDTF">2022-10-25T09:44:00Z</dcterms:modified>
</cp:coreProperties>
</file>