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10960596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0E20B2">
        <w:rPr>
          <w:sz w:val="24"/>
          <w:szCs w:val="24"/>
        </w:rPr>
        <w:t>3</w:t>
      </w:r>
      <w:r w:rsidR="0002266B">
        <w:rPr>
          <w:sz w:val="24"/>
          <w:szCs w:val="24"/>
        </w:rPr>
        <w:t>8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 xml:space="preserve">Poznań, </w:t>
      </w:r>
      <w:r w:rsidR="0002266B">
        <w:rPr>
          <w:sz w:val="24"/>
          <w:szCs w:val="24"/>
        </w:rPr>
        <w:t>18 października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737FC406" w:rsidR="00CD3D9B" w:rsidRDefault="00D524A0" w:rsidP="004C7333">
      <w:pPr>
        <w:pStyle w:val="Nagwek1"/>
        <w:spacing w:before="840" w:after="60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02266B" w:rsidRPr="0002266B">
        <w:rPr>
          <w:rFonts w:asciiTheme="minorHAnsi" w:hAnsiTheme="minorHAnsi" w:cstheme="minorHAnsi"/>
          <w:b/>
          <w:bCs/>
          <w:color w:val="auto"/>
        </w:rPr>
        <w:t xml:space="preserve">Wykonanie projektów zagospodarowania terenu działek nr 364/9 </w:t>
      </w:r>
      <w:r w:rsidR="0002266B">
        <w:rPr>
          <w:rFonts w:asciiTheme="minorHAnsi" w:hAnsiTheme="minorHAnsi" w:cstheme="minorHAnsi"/>
          <w:b/>
          <w:bCs/>
          <w:color w:val="auto"/>
        </w:rPr>
        <w:br/>
      </w:r>
      <w:r w:rsidR="0002266B" w:rsidRPr="0002266B">
        <w:rPr>
          <w:rFonts w:asciiTheme="minorHAnsi" w:hAnsiTheme="minorHAnsi" w:cstheme="minorHAnsi"/>
          <w:b/>
          <w:bCs/>
          <w:color w:val="auto"/>
        </w:rPr>
        <w:t>i 364/6 obręb Głuchowo, gmina Komorniki z uwzględnieniem oczyszczenia – renowacji stawów</w:t>
      </w:r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EF1A5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2A9EA0D8" w14:textId="35386DB9" w:rsidR="004C7333" w:rsidRPr="004C7333" w:rsidRDefault="004C7333" w:rsidP="004C7333">
            <w:pPr>
              <w:spacing w:before="120" w:after="120"/>
              <w:rPr>
                <w:sz w:val="24"/>
                <w:szCs w:val="24"/>
              </w:rPr>
            </w:pPr>
            <w:r w:rsidRPr="004C7333">
              <w:rPr>
                <w:sz w:val="24"/>
                <w:szCs w:val="24"/>
              </w:rPr>
              <w:t>Przedsi</w:t>
            </w:r>
            <w:r w:rsidR="002A4615">
              <w:rPr>
                <w:sz w:val="24"/>
                <w:szCs w:val="24"/>
              </w:rPr>
              <w:t>ę</w:t>
            </w:r>
            <w:r w:rsidRPr="004C7333">
              <w:rPr>
                <w:sz w:val="24"/>
                <w:szCs w:val="24"/>
              </w:rPr>
              <w:t xml:space="preserve">biorstwo Ekologiczne </w:t>
            </w:r>
            <w:proofErr w:type="spellStart"/>
            <w:r w:rsidRPr="004C7333">
              <w:rPr>
                <w:sz w:val="24"/>
                <w:szCs w:val="24"/>
              </w:rPr>
              <w:t>Budeko</w:t>
            </w:r>
            <w:proofErr w:type="spellEnd"/>
            <w:r w:rsidRPr="004C7333">
              <w:rPr>
                <w:sz w:val="24"/>
                <w:szCs w:val="24"/>
              </w:rPr>
              <w:t xml:space="preserve"> Joanna Przybyłowska</w:t>
            </w:r>
          </w:p>
          <w:p w14:paraId="0D35AB24" w14:textId="7438DC9C" w:rsidR="00EF1A5E" w:rsidRPr="00B420FA" w:rsidRDefault="004C7333" w:rsidP="004C733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4C7333">
              <w:rPr>
                <w:sz w:val="24"/>
                <w:szCs w:val="24"/>
              </w:rPr>
              <w:t>Klonowa</w:t>
            </w:r>
            <w:r w:rsidR="002A4615"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 xml:space="preserve">, </w:t>
            </w:r>
            <w:r w:rsidRPr="004C7333">
              <w:rPr>
                <w:sz w:val="24"/>
                <w:szCs w:val="24"/>
              </w:rPr>
              <w:t>62-070 Dopiewo</w:t>
            </w:r>
          </w:p>
        </w:tc>
        <w:tc>
          <w:tcPr>
            <w:tcW w:w="1985" w:type="dxa"/>
            <w:vAlign w:val="center"/>
          </w:tcPr>
          <w:p w14:paraId="5EF33A66" w14:textId="3392F8D3" w:rsidR="00CD3D9B" w:rsidRPr="00B420FA" w:rsidRDefault="002A461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465 930,57</w:t>
            </w:r>
          </w:p>
        </w:tc>
        <w:tc>
          <w:tcPr>
            <w:tcW w:w="1559" w:type="dxa"/>
            <w:vAlign w:val="center"/>
          </w:tcPr>
          <w:p w14:paraId="34144F58" w14:textId="19329EDD" w:rsidR="00CD3D9B" w:rsidRPr="00B420FA" w:rsidRDefault="002A461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14:paraId="165E549D" w14:textId="679A0100" w:rsidR="00011ADF" w:rsidRPr="000C7753" w:rsidRDefault="00752884" w:rsidP="002A4615">
      <w:pPr>
        <w:tabs>
          <w:tab w:val="right" w:pos="9072"/>
        </w:tabs>
        <w:spacing w:before="600" w:after="100" w:afterAutospacing="1"/>
        <w:jc w:val="right"/>
        <w:rPr>
          <w:sz w:val="24"/>
          <w:szCs w:val="24"/>
        </w:rPr>
      </w:pPr>
      <w:r>
        <w:t>I</w:t>
      </w:r>
      <w:r w:rsidR="000D6E81">
        <w:t>I Zastępca Wójta Gminy Komorniki</w:t>
      </w:r>
      <w:r w:rsidR="000D6E81">
        <w:br/>
      </w:r>
      <w:r>
        <w:t>Przemysław Pełko</w:t>
      </w:r>
    </w:p>
    <w:sectPr w:rsidR="00011ADF" w:rsidRPr="000C7753" w:rsidSect="00EA724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11ADF"/>
    <w:rsid w:val="0002266B"/>
    <w:rsid w:val="00031AF2"/>
    <w:rsid w:val="000B2FD9"/>
    <w:rsid w:val="000C7753"/>
    <w:rsid w:val="000D6E81"/>
    <w:rsid w:val="000E20B2"/>
    <w:rsid w:val="000F1245"/>
    <w:rsid w:val="00116F87"/>
    <w:rsid w:val="00126893"/>
    <w:rsid w:val="001945CF"/>
    <w:rsid w:val="002166FD"/>
    <w:rsid w:val="00265616"/>
    <w:rsid w:val="002767A8"/>
    <w:rsid w:val="00276D42"/>
    <w:rsid w:val="002A4615"/>
    <w:rsid w:val="002B6777"/>
    <w:rsid w:val="002D6611"/>
    <w:rsid w:val="002F0552"/>
    <w:rsid w:val="00304052"/>
    <w:rsid w:val="003145CD"/>
    <w:rsid w:val="00320D4F"/>
    <w:rsid w:val="003769A1"/>
    <w:rsid w:val="003821C1"/>
    <w:rsid w:val="00387F78"/>
    <w:rsid w:val="003B3978"/>
    <w:rsid w:val="003E675A"/>
    <w:rsid w:val="00420DC7"/>
    <w:rsid w:val="004572A7"/>
    <w:rsid w:val="004A334A"/>
    <w:rsid w:val="004C7333"/>
    <w:rsid w:val="004D470C"/>
    <w:rsid w:val="004D4DBA"/>
    <w:rsid w:val="00504BE8"/>
    <w:rsid w:val="005076D7"/>
    <w:rsid w:val="005501AF"/>
    <w:rsid w:val="005B198D"/>
    <w:rsid w:val="00696BC0"/>
    <w:rsid w:val="006D5798"/>
    <w:rsid w:val="00722CA4"/>
    <w:rsid w:val="007316EB"/>
    <w:rsid w:val="00752884"/>
    <w:rsid w:val="00775205"/>
    <w:rsid w:val="00792CCB"/>
    <w:rsid w:val="007E6626"/>
    <w:rsid w:val="007F2DE8"/>
    <w:rsid w:val="0080117A"/>
    <w:rsid w:val="00816CE6"/>
    <w:rsid w:val="00826515"/>
    <w:rsid w:val="008667C1"/>
    <w:rsid w:val="008759FE"/>
    <w:rsid w:val="00897C6D"/>
    <w:rsid w:val="008F2470"/>
    <w:rsid w:val="00926B2D"/>
    <w:rsid w:val="00927808"/>
    <w:rsid w:val="00932F7B"/>
    <w:rsid w:val="00974834"/>
    <w:rsid w:val="0099153E"/>
    <w:rsid w:val="009A3B62"/>
    <w:rsid w:val="009C6A0E"/>
    <w:rsid w:val="00A23B68"/>
    <w:rsid w:val="00A67303"/>
    <w:rsid w:val="00AA2670"/>
    <w:rsid w:val="00B420FA"/>
    <w:rsid w:val="00B54B61"/>
    <w:rsid w:val="00B62796"/>
    <w:rsid w:val="00B9567F"/>
    <w:rsid w:val="00BA4B86"/>
    <w:rsid w:val="00C53D82"/>
    <w:rsid w:val="00C75B25"/>
    <w:rsid w:val="00CA08A9"/>
    <w:rsid w:val="00CB44FC"/>
    <w:rsid w:val="00CD3D9B"/>
    <w:rsid w:val="00CF3B49"/>
    <w:rsid w:val="00CF7E0A"/>
    <w:rsid w:val="00D00CEC"/>
    <w:rsid w:val="00D164A5"/>
    <w:rsid w:val="00D524A0"/>
    <w:rsid w:val="00D54FFC"/>
    <w:rsid w:val="00D61BB7"/>
    <w:rsid w:val="00D65999"/>
    <w:rsid w:val="00D9625B"/>
    <w:rsid w:val="00DF375F"/>
    <w:rsid w:val="00E03F79"/>
    <w:rsid w:val="00E727D5"/>
    <w:rsid w:val="00EA7241"/>
    <w:rsid w:val="00ED0D4B"/>
    <w:rsid w:val="00EF1A5E"/>
    <w:rsid w:val="00F05483"/>
    <w:rsid w:val="00F20751"/>
    <w:rsid w:val="00F51862"/>
    <w:rsid w:val="00F60877"/>
    <w:rsid w:val="00F75589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3</cp:revision>
  <cp:lastPrinted>2024-09-25T07:46:00Z</cp:lastPrinted>
  <dcterms:created xsi:type="dcterms:W3CDTF">2024-10-10T06:38:00Z</dcterms:created>
  <dcterms:modified xsi:type="dcterms:W3CDTF">2024-10-18T08:24:00Z</dcterms:modified>
</cp:coreProperties>
</file>