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26E1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E274A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WK.7021.239.2023.MS</w:t>
      </w:r>
    </w:p>
    <w:p w14:paraId="23367CA7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7C58D055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E274A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Wymiana stolarki okiennej i drzwi tarasowych w lokalu mieszkalnym przy ul. Żernickiej 46 C w Świętej Katarzynie, gmina Siechnice.</w:t>
      </w:r>
    </w:p>
    <w:p w14:paraId="763D3986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D4B235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C55DB7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A913BE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274AA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2A6726FB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4F458C" w14:textId="77777777" w:rsidR="00E274AA" w:rsidRPr="00E274AA" w:rsidRDefault="00E274AA" w:rsidP="00E274A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274A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462BE7F2" w14:textId="77777777" w:rsidR="00E274AA" w:rsidRPr="00E274AA" w:rsidRDefault="00E274AA" w:rsidP="00E274AA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E274AA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1D6E11D2" w14:textId="77777777" w:rsidR="00E274AA" w:rsidRPr="00E274AA" w:rsidRDefault="00E274AA" w:rsidP="00E274AA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22AE7624" w14:textId="77777777" w:rsidR="00E274AA" w:rsidRPr="00E274AA" w:rsidRDefault="00E274AA" w:rsidP="00E274AA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E274AA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19F6F62F" w14:textId="77777777" w:rsidR="00E274AA" w:rsidRPr="00E274AA" w:rsidRDefault="00E274AA" w:rsidP="00E274AA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E274AA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324F17E8" w14:textId="77777777" w:rsidR="00E274AA" w:rsidRPr="00E274AA" w:rsidRDefault="00E274AA" w:rsidP="00E274AA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E274AA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1F54E6EA" w14:textId="77777777" w:rsidR="00E274AA" w:rsidRPr="00E274AA" w:rsidRDefault="00E274AA" w:rsidP="00E274AA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72B6B5D" w14:textId="77777777" w:rsidR="00E274AA" w:rsidRPr="00E274AA" w:rsidRDefault="00E274AA" w:rsidP="00E274AA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77C285C8" w14:textId="77777777" w:rsidR="00E274AA" w:rsidRPr="00E274AA" w:rsidRDefault="00E274AA" w:rsidP="00E274AA">
      <w:pPr>
        <w:spacing w:after="0" w:line="36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E274AA">
        <w:rPr>
          <w:rFonts w:ascii="Arial" w:eastAsia="Calibri" w:hAnsi="Arial" w:cs="Arial"/>
          <w:b/>
          <w:bCs/>
          <w:kern w:val="0"/>
          <w14:ligatures w14:val="none"/>
        </w:rPr>
        <w:t>Wymiana stolarki okiennej i drzwi tarasowych w lokalu mieszkalnym przy ul. Żernickiej 46 C w Świętej Katarzynie.</w:t>
      </w:r>
    </w:p>
    <w:p w14:paraId="7C932FEE" w14:textId="77777777" w:rsidR="00E274AA" w:rsidRPr="00E274AA" w:rsidRDefault="00E274AA" w:rsidP="00E274AA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35A2BB6B" w14:textId="77777777" w:rsidR="00E274AA" w:rsidRPr="00E274AA" w:rsidRDefault="00E274AA" w:rsidP="00E274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E274AA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E274AA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3EFCB862" w14:textId="77777777" w:rsidR="00E274AA" w:rsidRPr="00E274AA" w:rsidRDefault="00E274AA" w:rsidP="00E274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>Na wykonane zamówienie udzielamy: 24 miesięcznej gwarancji.</w:t>
      </w:r>
    </w:p>
    <w:p w14:paraId="003A7081" w14:textId="77777777" w:rsidR="00E274AA" w:rsidRPr="00E274AA" w:rsidRDefault="00E274AA" w:rsidP="00E274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5CFAC3BA" w14:textId="77777777" w:rsidR="00E274AA" w:rsidRPr="00E274AA" w:rsidRDefault="00E274AA" w:rsidP="00E274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E274AA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E274AA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1B339FA0" w14:textId="77777777" w:rsidR="00E274AA" w:rsidRPr="00E274AA" w:rsidRDefault="00E274AA" w:rsidP="00E274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67F71F4" w14:textId="77777777" w:rsidR="00E274AA" w:rsidRPr="00E274AA" w:rsidRDefault="00E274AA" w:rsidP="00E274AA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243534B" w14:textId="77777777" w:rsidR="00E274AA" w:rsidRPr="00E274AA" w:rsidRDefault="00E274AA" w:rsidP="00E274AA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6BDF19D1" w14:textId="77777777" w:rsidR="00E274AA" w:rsidRPr="00E274AA" w:rsidRDefault="00E274AA" w:rsidP="00E274AA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68EE6242" w14:textId="77777777" w:rsidR="00E274AA" w:rsidRPr="00E274AA" w:rsidRDefault="00E274AA" w:rsidP="00E274AA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E274AA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E274AA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6C80E381" w14:textId="77777777" w:rsidR="00E274AA" w:rsidRDefault="00E274AA"/>
    <w:sectPr w:rsidR="00E2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AA"/>
    <w:rsid w:val="00E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D61D"/>
  <w15:chartTrackingRefBased/>
  <w15:docId w15:val="{CE3AF645-67AE-44D7-A60A-2D314542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2023-09-15T05:12:00Z</dcterms:created>
  <dcterms:modified xsi:type="dcterms:W3CDTF">2023-09-15T05:12:00Z</dcterms:modified>
</cp:coreProperties>
</file>