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E329AC">
        <w:rPr>
          <w:rFonts w:ascii="Cambria" w:hAnsi="Cambria" w:cs="Tahoma"/>
        </w:rPr>
        <w:t>0</w:t>
      </w:r>
      <w:r w:rsidR="009B293D">
        <w:rPr>
          <w:rFonts w:ascii="Cambria" w:hAnsi="Cambria" w:cs="Tahoma"/>
        </w:rPr>
        <w:t>3</w:t>
      </w:r>
      <w:r w:rsidR="00C6176B">
        <w:rPr>
          <w:rFonts w:ascii="Cambria" w:hAnsi="Cambria" w:cs="Tahoma"/>
        </w:rPr>
        <w:t>/</w:t>
      </w:r>
      <w:r w:rsidRPr="00322EDE">
        <w:rPr>
          <w:rFonts w:ascii="Cambria" w:hAnsi="Cambria" w:cs="Tahoma"/>
        </w:rPr>
        <w:t>PU/</w:t>
      </w:r>
      <w:r w:rsidR="00AD6FBE">
        <w:rPr>
          <w:rFonts w:ascii="Cambria" w:hAnsi="Cambria" w:cs="Tahoma"/>
        </w:rPr>
        <w:t>2</w:t>
      </w:r>
      <w:r w:rsidR="009B293D">
        <w:rPr>
          <w:rFonts w:ascii="Cambria" w:hAnsi="Cambria" w:cs="Tahoma"/>
        </w:rPr>
        <w:t>4</w:t>
      </w:r>
      <w:r w:rsidRPr="00322EDE">
        <w:rPr>
          <w:rFonts w:ascii="Cambria" w:hAnsi="Cambria" w:cs="Tahoma"/>
        </w:rPr>
        <w:t xml:space="preserve">              Sucha Beskidzka dnia </w:t>
      </w:r>
      <w:r w:rsidR="009B293D">
        <w:rPr>
          <w:rFonts w:ascii="Cambria" w:hAnsi="Cambria" w:cs="Tahoma"/>
        </w:rPr>
        <w:t>25</w:t>
      </w:r>
      <w:r>
        <w:rPr>
          <w:rFonts w:ascii="Cambria" w:hAnsi="Cambria" w:cs="Tahoma"/>
        </w:rPr>
        <w:t>.0</w:t>
      </w:r>
      <w:r w:rsidR="000649A8">
        <w:rPr>
          <w:rFonts w:ascii="Cambria" w:hAnsi="Cambria" w:cs="Tahoma"/>
        </w:rPr>
        <w:t>3</w:t>
      </w:r>
      <w:r>
        <w:rPr>
          <w:rFonts w:ascii="Cambria" w:hAnsi="Cambria" w:cs="Tahoma"/>
        </w:rPr>
        <w:t>.20</w:t>
      </w:r>
      <w:r w:rsidR="00C6176B">
        <w:rPr>
          <w:rFonts w:ascii="Cambria" w:hAnsi="Cambria" w:cs="Tahoma"/>
        </w:rPr>
        <w:t>2</w:t>
      </w:r>
      <w:r w:rsidR="009B293D">
        <w:rPr>
          <w:rFonts w:ascii="Cambria" w:hAnsi="Cambria" w:cs="Tahoma"/>
        </w:rPr>
        <w:t>4</w:t>
      </w:r>
      <w:r w:rsidR="004365C6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r. </w:t>
      </w: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0649A8" w:rsidRDefault="000649A8" w:rsidP="000649A8">
      <w:pPr>
        <w:pStyle w:val="Tekstpodstawowy"/>
        <w:jc w:val="center"/>
        <w:rPr>
          <w:rFonts w:ascii="Cambria" w:hAnsi="Cambria" w:cs="Tahoma"/>
          <w:u w:val="single"/>
        </w:rPr>
      </w:pPr>
      <w:r>
        <w:rPr>
          <w:rFonts w:ascii="Cambria" w:hAnsi="Cambria" w:cs="Tahoma"/>
          <w:u w:val="single"/>
        </w:rPr>
        <w:t>Dotyczy: Wynik</w:t>
      </w:r>
      <w:r>
        <w:rPr>
          <w:rFonts w:ascii="Cambria" w:hAnsi="Cambria" w:cs="Tahoma"/>
          <w:u w:val="single"/>
          <w:lang w:val="pl-PL"/>
        </w:rPr>
        <w:t>u</w:t>
      </w:r>
      <w:r>
        <w:rPr>
          <w:rFonts w:ascii="Cambria" w:hAnsi="Cambria" w:cs="Tahoma"/>
          <w:u w:val="single"/>
        </w:rPr>
        <w:t xml:space="preserve"> zapytania ofertowego na „</w:t>
      </w:r>
      <w:r>
        <w:rPr>
          <w:rFonts w:ascii="Cambria" w:hAnsi="Cambria"/>
          <w:szCs w:val="24"/>
          <w:u w:val="single"/>
        </w:rPr>
        <w:t>Usługi kserograficzne dla Zespołu Opieki Zdrowotnej w Suchej Beskidzkiej wraz z dzierżawą pomieszczenia oraz usługi związane z udostępnianiem dokumentacji medycznej</w:t>
      </w:r>
      <w:r>
        <w:rPr>
          <w:rFonts w:ascii="Cambria" w:hAnsi="Cambria"/>
          <w:u w:val="single"/>
        </w:rPr>
        <w:t>”</w:t>
      </w:r>
      <w:r>
        <w:rPr>
          <w:rFonts w:ascii="Cambria" w:hAnsi="Cambria"/>
          <w:u w:val="single"/>
          <w:lang w:val="pl-PL"/>
        </w:rPr>
        <w:t xml:space="preserve"> </w:t>
      </w:r>
      <w:r>
        <w:rPr>
          <w:rFonts w:ascii="Cambria" w:hAnsi="Cambria"/>
          <w:u w:val="single"/>
        </w:rPr>
        <w:t>(</w:t>
      </w:r>
      <w:r>
        <w:rPr>
          <w:rFonts w:ascii="Cambria" w:hAnsi="Cambria" w:cs="Tahoma"/>
          <w:u w:val="single"/>
        </w:rPr>
        <w:t>ZOZ.V.010/DZP/</w:t>
      </w:r>
      <w:r w:rsidR="00E329AC">
        <w:rPr>
          <w:rFonts w:ascii="Cambria" w:hAnsi="Cambria" w:cs="Tahoma"/>
          <w:u w:val="single"/>
          <w:lang w:val="pl-PL"/>
        </w:rPr>
        <w:t>0</w:t>
      </w:r>
      <w:r w:rsidR="009B293D">
        <w:rPr>
          <w:rFonts w:ascii="Cambria" w:hAnsi="Cambria" w:cs="Tahoma"/>
          <w:u w:val="single"/>
          <w:lang w:val="pl-PL"/>
        </w:rPr>
        <w:t>3</w:t>
      </w:r>
      <w:r>
        <w:rPr>
          <w:rFonts w:ascii="Cambria" w:hAnsi="Cambria" w:cs="Tahoma"/>
          <w:u w:val="single"/>
        </w:rPr>
        <w:t>/PU/</w:t>
      </w:r>
      <w:r w:rsidR="00AD6FBE">
        <w:rPr>
          <w:rFonts w:ascii="Cambria" w:hAnsi="Cambria" w:cs="Tahoma"/>
          <w:u w:val="single"/>
          <w:lang w:val="pl-PL"/>
        </w:rPr>
        <w:t>2</w:t>
      </w:r>
      <w:r w:rsidR="009B293D">
        <w:rPr>
          <w:rFonts w:ascii="Cambria" w:hAnsi="Cambria" w:cs="Tahoma"/>
          <w:u w:val="single"/>
          <w:lang w:val="pl-PL"/>
        </w:rPr>
        <w:t>4</w:t>
      </w:r>
      <w:r>
        <w:rPr>
          <w:rFonts w:ascii="Cambria" w:hAnsi="Cambria" w:cs="Tahoma"/>
          <w:u w:val="single"/>
        </w:rPr>
        <w:t xml:space="preserve">).             </w:t>
      </w:r>
    </w:p>
    <w:p w:rsidR="008500DC" w:rsidRPr="00322EDE" w:rsidRDefault="008500DC" w:rsidP="008500DC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8500DC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8500DC" w:rsidRDefault="008500DC" w:rsidP="004365C6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>Ofertę</w:t>
      </w:r>
      <w:r w:rsidR="008500DC">
        <w:rPr>
          <w:rFonts w:ascii="Cambria" w:hAnsi="Cambria" w:cs="Tahoma"/>
        </w:rPr>
        <w:t xml:space="preserve"> złożył</w:t>
      </w:r>
      <w:r>
        <w:rPr>
          <w:rFonts w:ascii="Cambria" w:hAnsi="Cambria" w:cs="Tahoma"/>
        </w:rPr>
        <w:t>a</w:t>
      </w:r>
      <w:r w:rsidR="008500DC">
        <w:rPr>
          <w:rFonts w:ascii="Cambria" w:hAnsi="Cambria" w:cs="Tahoma"/>
        </w:rPr>
        <w:t xml:space="preserve"> firm</w:t>
      </w:r>
      <w:r>
        <w:rPr>
          <w:rFonts w:ascii="Cambria" w:hAnsi="Cambria" w:cs="Tahoma"/>
        </w:rPr>
        <w:t>a</w:t>
      </w:r>
      <w:r w:rsidR="008500DC">
        <w:rPr>
          <w:rFonts w:ascii="Cambria" w:hAnsi="Cambria" w:cs="Tahoma"/>
        </w:rPr>
        <w:t>:</w:t>
      </w:r>
    </w:p>
    <w:p w:rsidR="000649A8" w:rsidRDefault="000649A8" w:rsidP="000649A8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Firma Handlowo – Usługowa Stanisław Polak, Zawoja – </w:t>
      </w:r>
      <w:proofErr w:type="spellStart"/>
      <w:r>
        <w:rPr>
          <w:rFonts w:ascii="Cambria" w:hAnsi="Cambria" w:cs="Tahoma"/>
        </w:rPr>
        <w:t>Mosorne</w:t>
      </w:r>
      <w:proofErr w:type="spellEnd"/>
      <w:r>
        <w:rPr>
          <w:rFonts w:ascii="Cambria" w:hAnsi="Cambria" w:cs="Tahoma"/>
        </w:rPr>
        <w:t xml:space="preserve"> 179, 34-222 Zawoja </w:t>
      </w:r>
    </w:p>
    <w:p w:rsidR="000649A8" w:rsidRDefault="000649A8" w:rsidP="000649A8">
      <w:pPr>
        <w:ind w:left="360"/>
        <w:jc w:val="both"/>
        <w:rPr>
          <w:rFonts w:ascii="Cambria" w:hAnsi="Cambria" w:cs="Tahoma"/>
          <w:b/>
        </w:rPr>
      </w:pPr>
    </w:p>
    <w:p w:rsidR="000649A8" w:rsidRDefault="000649A8" w:rsidP="000649A8">
      <w:pPr>
        <w:rPr>
          <w:rFonts w:ascii="Cambria" w:hAnsi="Cambria" w:cs="Tahoma"/>
        </w:rPr>
      </w:pPr>
      <w:r>
        <w:rPr>
          <w:rFonts w:ascii="Cambria" w:hAnsi="Cambria" w:cs="Tahoma"/>
        </w:rPr>
        <w:t>Zespół uznał w/w ofertę za korzystną.</w:t>
      </w:r>
    </w:p>
    <w:p w:rsidR="00303859" w:rsidRDefault="00303859" w:rsidP="000649A8">
      <w:pPr>
        <w:rPr>
          <w:rFonts w:ascii="Cambria" w:hAnsi="Cambria" w:cs="Tahoma"/>
        </w:rPr>
      </w:pPr>
      <w:r>
        <w:rPr>
          <w:rFonts w:ascii="Cambria" w:hAnsi="Cambria" w:cs="Tahoma"/>
        </w:rPr>
        <w:t>Wartość oferty:</w:t>
      </w:r>
    </w:p>
    <w:p w:rsidR="000649A8" w:rsidRDefault="000649A8" w:rsidP="000649A8">
      <w:pPr>
        <w:rPr>
          <w:rFonts w:ascii="Cambria" w:hAnsi="Cambria" w:cs="Tahoma"/>
        </w:rPr>
      </w:pPr>
      <w:r>
        <w:rPr>
          <w:rFonts w:ascii="Cambria" w:hAnsi="Cambria"/>
          <w:sz w:val="22"/>
          <w:szCs w:val="22"/>
          <w:lang w:eastAsia="en-US"/>
        </w:rPr>
        <w:t>Ryczałt miesięczny za udostępnianie dokumentacji</w:t>
      </w:r>
      <w:r>
        <w:rPr>
          <w:rFonts w:ascii="Cambria" w:hAnsi="Cambria"/>
          <w:b/>
          <w:sz w:val="22"/>
          <w:szCs w:val="22"/>
          <w:lang w:eastAsia="en-US"/>
        </w:rPr>
        <w:t xml:space="preserve"> </w:t>
      </w:r>
      <w:r w:rsidR="00E329AC">
        <w:rPr>
          <w:rFonts w:ascii="Cambria" w:hAnsi="Cambria"/>
          <w:sz w:val="22"/>
          <w:szCs w:val="22"/>
          <w:lang w:eastAsia="en-US"/>
        </w:rPr>
        <w:t xml:space="preserve">medycznej </w:t>
      </w:r>
      <w:r w:rsidR="00AD6FBE">
        <w:rPr>
          <w:rFonts w:ascii="Cambria" w:hAnsi="Cambria"/>
          <w:sz w:val="22"/>
          <w:szCs w:val="22"/>
          <w:lang w:eastAsia="en-US"/>
        </w:rPr>
        <w:t>–</w:t>
      </w:r>
      <w:r w:rsidR="00E329AC">
        <w:rPr>
          <w:rFonts w:ascii="Cambria" w:hAnsi="Cambria"/>
          <w:sz w:val="22"/>
          <w:szCs w:val="22"/>
          <w:lang w:eastAsia="en-US"/>
        </w:rPr>
        <w:t xml:space="preserve"> </w:t>
      </w:r>
      <w:r w:rsidR="00AF58F4">
        <w:rPr>
          <w:rFonts w:ascii="Cambria" w:hAnsi="Cambria"/>
          <w:sz w:val="22"/>
          <w:szCs w:val="22"/>
          <w:lang w:eastAsia="en-US"/>
        </w:rPr>
        <w:t>5 000,00 zł</w:t>
      </w:r>
    </w:p>
    <w:p w:rsidR="009B293D" w:rsidRPr="00AF58F4" w:rsidRDefault="000649A8" w:rsidP="000649A8">
      <w:pPr>
        <w:pStyle w:val="Tekstpodstawowy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eastAsia="en-US"/>
        </w:rPr>
        <w:t xml:space="preserve">Cena za 1 stronę kopii </w:t>
      </w:r>
      <w:r>
        <w:rPr>
          <w:rFonts w:ascii="Cambria" w:hAnsi="Cambria"/>
          <w:szCs w:val="24"/>
        </w:rPr>
        <w:t>w kolo</w:t>
      </w:r>
      <w:r w:rsidR="00AD6FBE">
        <w:rPr>
          <w:rFonts w:ascii="Cambria" w:hAnsi="Cambria"/>
          <w:szCs w:val="24"/>
        </w:rPr>
        <w:t>rze czarnym, w formacie  A3 –</w:t>
      </w:r>
      <w:r w:rsidR="00AF58F4">
        <w:rPr>
          <w:rFonts w:ascii="Cambria" w:hAnsi="Cambria"/>
          <w:szCs w:val="24"/>
          <w:lang w:val="pl-PL"/>
        </w:rPr>
        <w:t>0,55 zł</w:t>
      </w:r>
    </w:p>
    <w:p w:rsidR="000649A8" w:rsidRPr="00AF58F4" w:rsidRDefault="000649A8" w:rsidP="000649A8">
      <w:pPr>
        <w:pStyle w:val="Tekstpodstawowy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eastAsia="en-US"/>
        </w:rPr>
        <w:t xml:space="preserve">Cena za 1 stronę kopii </w:t>
      </w:r>
      <w:r>
        <w:rPr>
          <w:rFonts w:ascii="Cambria" w:hAnsi="Cambria"/>
          <w:szCs w:val="24"/>
        </w:rPr>
        <w:t xml:space="preserve">w kolorze czarnym, w </w:t>
      </w:r>
      <w:r w:rsidR="00AD6FBE">
        <w:rPr>
          <w:rFonts w:ascii="Cambria" w:hAnsi="Cambria"/>
          <w:szCs w:val="24"/>
        </w:rPr>
        <w:t>formacie  A4 –</w:t>
      </w:r>
      <w:r w:rsidR="00AF58F4">
        <w:rPr>
          <w:rFonts w:ascii="Cambria" w:hAnsi="Cambria"/>
          <w:szCs w:val="24"/>
          <w:lang w:val="pl-PL"/>
        </w:rPr>
        <w:t>0,27 zł</w:t>
      </w:r>
    </w:p>
    <w:p w:rsidR="000649A8" w:rsidRPr="00AF58F4" w:rsidRDefault="000649A8" w:rsidP="000649A8">
      <w:pPr>
        <w:pStyle w:val="Tekstpodstawowy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eastAsia="en-US"/>
        </w:rPr>
        <w:t xml:space="preserve">Cena za 1 stronę kopii </w:t>
      </w:r>
      <w:r>
        <w:rPr>
          <w:rFonts w:ascii="Cambria" w:hAnsi="Cambria"/>
          <w:szCs w:val="24"/>
          <w:lang w:val="pl-PL"/>
        </w:rPr>
        <w:t>kolorowej</w:t>
      </w:r>
      <w:r>
        <w:rPr>
          <w:rFonts w:ascii="Cambria" w:hAnsi="Cambria"/>
          <w:szCs w:val="24"/>
        </w:rPr>
        <w:t>, w formacie  A4 –</w:t>
      </w:r>
      <w:r w:rsidR="00AF58F4">
        <w:rPr>
          <w:rFonts w:ascii="Cambria" w:hAnsi="Cambria"/>
          <w:szCs w:val="24"/>
          <w:lang w:val="pl-PL"/>
        </w:rPr>
        <w:t>2,40 zł</w:t>
      </w:r>
    </w:p>
    <w:p w:rsidR="000649A8" w:rsidRPr="00AF58F4" w:rsidRDefault="00AD6FBE" w:rsidP="000649A8">
      <w:pPr>
        <w:pStyle w:val="Tekstpodstawowy"/>
        <w:rPr>
          <w:rFonts w:ascii="Cambria" w:hAnsi="Cambria" w:cs="Tahoma"/>
          <w:color w:val="00000A"/>
          <w:szCs w:val="24"/>
          <w:lang w:val="pl-PL"/>
        </w:rPr>
      </w:pPr>
      <w:r>
        <w:rPr>
          <w:rFonts w:ascii="Cambria" w:hAnsi="Cambria" w:cs="Tahoma"/>
          <w:color w:val="00000A"/>
          <w:szCs w:val="24"/>
        </w:rPr>
        <w:t xml:space="preserve">Foliowanie dokumentu A4 – </w:t>
      </w:r>
      <w:r w:rsidR="00AF58F4">
        <w:rPr>
          <w:rFonts w:ascii="Cambria" w:hAnsi="Cambria" w:cs="Tahoma"/>
          <w:color w:val="00000A"/>
          <w:szCs w:val="24"/>
          <w:lang w:val="pl-PL"/>
        </w:rPr>
        <w:t>2,80 zł</w:t>
      </w:r>
    </w:p>
    <w:p w:rsidR="000649A8" w:rsidRPr="00AF58F4" w:rsidRDefault="000649A8" w:rsidP="000649A8">
      <w:pPr>
        <w:pStyle w:val="Tekstpodstawowy"/>
        <w:rPr>
          <w:rFonts w:ascii="Cambria" w:hAnsi="Cambria" w:cs="Tahoma"/>
          <w:color w:val="00000A"/>
          <w:szCs w:val="24"/>
          <w:lang w:val="pl-PL"/>
        </w:rPr>
      </w:pPr>
      <w:r>
        <w:rPr>
          <w:rFonts w:ascii="Cambria" w:hAnsi="Cambria" w:cs="Tahoma"/>
          <w:color w:val="00000A"/>
          <w:szCs w:val="24"/>
        </w:rPr>
        <w:t>Bindowanie doku</w:t>
      </w:r>
      <w:r w:rsidR="00AD6FBE">
        <w:rPr>
          <w:rFonts w:ascii="Cambria" w:hAnsi="Cambria" w:cs="Tahoma"/>
          <w:color w:val="00000A"/>
          <w:szCs w:val="24"/>
        </w:rPr>
        <w:t xml:space="preserve">mentów + oprawa do 50 kartek </w:t>
      </w:r>
      <w:r w:rsidR="00AF58F4">
        <w:rPr>
          <w:rFonts w:ascii="Cambria" w:hAnsi="Cambria" w:cs="Tahoma"/>
          <w:color w:val="00000A"/>
          <w:szCs w:val="24"/>
        </w:rPr>
        <w:t>–</w:t>
      </w:r>
      <w:r w:rsidR="00AD6FBE">
        <w:rPr>
          <w:rFonts w:ascii="Cambria" w:hAnsi="Cambria" w:cs="Tahoma"/>
          <w:color w:val="00000A"/>
          <w:szCs w:val="24"/>
        </w:rPr>
        <w:t xml:space="preserve"> </w:t>
      </w:r>
      <w:r w:rsidR="00AF58F4">
        <w:rPr>
          <w:rFonts w:ascii="Cambria" w:hAnsi="Cambria" w:cs="Tahoma"/>
          <w:color w:val="00000A"/>
          <w:szCs w:val="24"/>
          <w:lang w:val="pl-PL"/>
        </w:rPr>
        <w:t>7,50 zł</w:t>
      </w:r>
    </w:p>
    <w:p w:rsidR="009B293D" w:rsidRPr="00AF58F4" w:rsidRDefault="000649A8" w:rsidP="000649A8">
      <w:pPr>
        <w:pStyle w:val="Tekstpodstawowy"/>
        <w:rPr>
          <w:rFonts w:ascii="Cambria" w:hAnsi="Cambria" w:cs="Tahoma"/>
          <w:color w:val="00000A"/>
          <w:szCs w:val="24"/>
          <w:lang w:val="pl-PL"/>
        </w:rPr>
      </w:pPr>
      <w:r>
        <w:rPr>
          <w:rFonts w:ascii="Cambria" w:hAnsi="Cambria" w:cs="Tahoma"/>
          <w:color w:val="00000A"/>
          <w:szCs w:val="24"/>
        </w:rPr>
        <w:t xml:space="preserve">Bindowanie dokumentów + oprawa do 100 kartek </w:t>
      </w:r>
      <w:r w:rsidR="009B293D">
        <w:rPr>
          <w:rFonts w:ascii="Cambria" w:hAnsi="Cambria" w:cs="Tahoma"/>
          <w:color w:val="00000A"/>
          <w:szCs w:val="24"/>
        </w:rPr>
        <w:t>–</w:t>
      </w:r>
      <w:r>
        <w:rPr>
          <w:rFonts w:ascii="Cambria" w:hAnsi="Cambria" w:cs="Tahoma"/>
          <w:color w:val="00000A"/>
          <w:szCs w:val="24"/>
        </w:rPr>
        <w:t xml:space="preserve"> </w:t>
      </w:r>
      <w:r w:rsidR="00AF58F4">
        <w:rPr>
          <w:rFonts w:ascii="Cambria" w:hAnsi="Cambria" w:cs="Tahoma"/>
          <w:color w:val="00000A"/>
          <w:szCs w:val="24"/>
          <w:lang w:val="pl-PL"/>
        </w:rPr>
        <w:t>15,00 zł</w:t>
      </w:r>
    </w:p>
    <w:p w:rsidR="000649A8" w:rsidRPr="00AF58F4" w:rsidRDefault="000649A8" w:rsidP="000649A8">
      <w:pPr>
        <w:pStyle w:val="Tekstpodstawowy"/>
        <w:rPr>
          <w:rFonts w:ascii="Cambria" w:hAnsi="Cambria" w:cs="Tahoma"/>
          <w:color w:val="00000A"/>
          <w:szCs w:val="24"/>
          <w:lang w:val="pl-PL"/>
        </w:rPr>
      </w:pPr>
      <w:r>
        <w:rPr>
          <w:rFonts w:ascii="Cambria" w:hAnsi="Cambria" w:cs="Tahoma"/>
          <w:color w:val="00000A"/>
          <w:szCs w:val="24"/>
        </w:rPr>
        <w:t xml:space="preserve">Bindowanie dokumentów + oprawa powyżej 100 kartek </w:t>
      </w:r>
      <w:r w:rsidR="00AF58F4">
        <w:rPr>
          <w:rFonts w:ascii="Cambria" w:hAnsi="Cambria" w:cs="Tahoma"/>
          <w:color w:val="00000A"/>
          <w:szCs w:val="24"/>
        </w:rPr>
        <w:t>–</w:t>
      </w:r>
      <w:r>
        <w:rPr>
          <w:rFonts w:ascii="Cambria" w:hAnsi="Cambria" w:cs="Tahoma"/>
          <w:color w:val="00000A"/>
          <w:szCs w:val="24"/>
        </w:rPr>
        <w:t xml:space="preserve"> </w:t>
      </w:r>
      <w:r w:rsidR="00AF58F4">
        <w:rPr>
          <w:rFonts w:ascii="Cambria" w:hAnsi="Cambria" w:cs="Tahoma"/>
          <w:color w:val="00000A"/>
          <w:szCs w:val="24"/>
          <w:lang w:val="pl-PL"/>
        </w:rPr>
        <w:t>20,00 zł</w:t>
      </w:r>
    </w:p>
    <w:p w:rsidR="000649A8" w:rsidRDefault="00AD6FBE" w:rsidP="000649A8">
      <w:pPr>
        <w:pStyle w:val="Tekstpodstawowy"/>
        <w:rPr>
          <w:rFonts w:ascii="Cambria" w:hAnsi="Cambria" w:cs="Tahoma"/>
          <w:color w:val="00000A"/>
          <w:szCs w:val="24"/>
        </w:rPr>
      </w:pPr>
      <w:r>
        <w:rPr>
          <w:rFonts w:ascii="Cambria" w:hAnsi="Cambria" w:cs="Tahoma"/>
          <w:color w:val="00000A"/>
          <w:szCs w:val="24"/>
        </w:rPr>
        <w:t>Stawka czynszowa brutto – 2</w:t>
      </w:r>
      <w:r w:rsidR="009B293D">
        <w:rPr>
          <w:rFonts w:ascii="Cambria" w:hAnsi="Cambria" w:cs="Tahoma"/>
          <w:color w:val="00000A"/>
          <w:szCs w:val="24"/>
          <w:lang w:val="pl-PL"/>
        </w:rPr>
        <w:t>8</w:t>
      </w:r>
      <w:r w:rsidR="000649A8">
        <w:rPr>
          <w:rFonts w:ascii="Cambria" w:hAnsi="Cambria" w:cs="Tahoma"/>
          <w:color w:val="00000A"/>
          <w:szCs w:val="24"/>
        </w:rPr>
        <w:t>,00 zł za 1m2</w:t>
      </w:r>
    </w:p>
    <w:p w:rsidR="008500DC" w:rsidRDefault="008500DC" w:rsidP="008500DC">
      <w:pPr>
        <w:tabs>
          <w:tab w:val="left" w:pos="3360"/>
        </w:tabs>
        <w:rPr>
          <w:rFonts w:ascii="Cambria" w:hAnsi="Cambria" w:cs="Tahoma"/>
        </w:rPr>
      </w:pPr>
    </w:p>
    <w:p w:rsidR="008500DC" w:rsidRPr="00BD6007" w:rsidRDefault="008500DC" w:rsidP="008500DC">
      <w:pPr>
        <w:rPr>
          <w:rFonts w:ascii="Cambria" w:hAnsi="Cambria" w:cs="Tahoma"/>
          <w:b/>
        </w:rPr>
      </w:pPr>
    </w:p>
    <w:p w:rsidR="008500DC" w:rsidRPr="00322EDE" w:rsidRDefault="008500DC" w:rsidP="00A2383E">
      <w:pPr>
        <w:tabs>
          <w:tab w:val="center" w:pos="4536"/>
          <w:tab w:val="right" w:pos="9072"/>
        </w:tabs>
        <w:rPr>
          <w:rFonts w:ascii="Cambria" w:hAnsi="Cambria" w:cs="Tahoma"/>
        </w:rPr>
      </w:pPr>
      <w:bookmarkStart w:id="0" w:name="_GoBack"/>
      <w:bookmarkEnd w:id="0"/>
    </w:p>
    <w:p w:rsidR="009E16AD" w:rsidRDefault="009E16AD"/>
    <w:sectPr w:rsidR="009E16AD" w:rsidSect="009E1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3D" w:rsidRDefault="009B293D" w:rsidP="009B293D">
      <w:r>
        <w:separator/>
      </w:r>
    </w:p>
  </w:endnote>
  <w:endnote w:type="continuationSeparator" w:id="0">
    <w:p w:rsidR="009B293D" w:rsidRDefault="009B293D" w:rsidP="009B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3D" w:rsidRDefault="009B293D" w:rsidP="009B293D">
      <w:r>
        <w:separator/>
      </w:r>
    </w:p>
  </w:footnote>
  <w:footnote w:type="continuationSeparator" w:id="0">
    <w:p w:rsidR="009B293D" w:rsidRDefault="009B293D" w:rsidP="009B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3D" w:rsidRDefault="009B293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FA99D" wp14:editId="45CAAF3F">
          <wp:simplePos x="0" y="0"/>
          <wp:positionH relativeFrom="page">
            <wp:align>right</wp:align>
          </wp:positionH>
          <wp:positionV relativeFrom="page">
            <wp:posOffset>229870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649A8"/>
    <w:rsid w:val="002D529E"/>
    <w:rsid w:val="00303859"/>
    <w:rsid w:val="004251A7"/>
    <w:rsid w:val="004365C6"/>
    <w:rsid w:val="005B5732"/>
    <w:rsid w:val="00684AC3"/>
    <w:rsid w:val="007A2990"/>
    <w:rsid w:val="0080722C"/>
    <w:rsid w:val="008500DC"/>
    <w:rsid w:val="00913208"/>
    <w:rsid w:val="009A5FB9"/>
    <w:rsid w:val="009B293D"/>
    <w:rsid w:val="009E16AD"/>
    <w:rsid w:val="00A2383E"/>
    <w:rsid w:val="00A971B9"/>
    <w:rsid w:val="00AD6FBE"/>
    <w:rsid w:val="00AF58F4"/>
    <w:rsid w:val="00C6176B"/>
    <w:rsid w:val="00E329AC"/>
    <w:rsid w:val="00F678D4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9A8"/>
    <w:rPr>
      <w:color w:val="00000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649A8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B2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10</cp:revision>
  <cp:lastPrinted>2023-03-01T05:35:00Z</cp:lastPrinted>
  <dcterms:created xsi:type="dcterms:W3CDTF">2023-02-28T10:21:00Z</dcterms:created>
  <dcterms:modified xsi:type="dcterms:W3CDTF">2024-03-28T10:50:00Z</dcterms:modified>
</cp:coreProperties>
</file>