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73" w:rsidRDefault="00494E46" w:rsidP="00494E46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t xml:space="preserve"> </w:t>
      </w:r>
    </w:p>
    <w:p w:rsidR="00632A73" w:rsidRDefault="00632A73" w:rsidP="00632A73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632A73" w:rsidRDefault="00632A73" w:rsidP="00632A73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632A73" w:rsidRPr="00872520" w:rsidRDefault="00632A73" w:rsidP="00632A73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667374103" r:id="rId7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632A73" w:rsidRPr="00872520" w:rsidRDefault="00632A73" w:rsidP="00632A73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632A73" w:rsidRPr="00872520" w:rsidRDefault="00632A73" w:rsidP="00632A73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632A73" w:rsidRPr="00872520" w:rsidRDefault="00632A73" w:rsidP="00632A73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632A73" w:rsidRDefault="00632A73" w:rsidP="00632A73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632A73" w:rsidRPr="00872520" w:rsidRDefault="00632A73" w:rsidP="00632A73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632A73" w:rsidRPr="003D0747" w:rsidRDefault="00632A73" w:rsidP="00632A73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20.11</w:t>
      </w:r>
      <w:r>
        <w:rPr>
          <w:rFonts w:ascii="Book Antiqua" w:hAnsi="Book Antiqua" w:cs="Book Antiqua"/>
          <w:sz w:val="20"/>
          <w:szCs w:val="20"/>
        </w:rPr>
        <w:t>.2020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632A73" w:rsidRPr="00632A73" w:rsidRDefault="00632A73" w:rsidP="00632A73">
      <w:pPr>
        <w:suppressAutoHyphens/>
        <w:rPr>
          <w:rFonts w:ascii="Book Antiqua" w:hAnsi="Book Antiqua"/>
          <w:sz w:val="20"/>
          <w:szCs w:val="20"/>
          <w:lang w:eastAsia="ar-SA"/>
        </w:rPr>
      </w:pPr>
      <w:r w:rsidRPr="00632A73">
        <w:rPr>
          <w:rFonts w:ascii="Book Antiqua" w:hAnsi="Book Antiqua"/>
          <w:b/>
          <w:bCs/>
          <w:sz w:val="20"/>
          <w:szCs w:val="20"/>
          <w:lang w:eastAsia="ar-SA"/>
        </w:rPr>
        <w:t>UKW/DZP-282-ZO-78/2020</w:t>
      </w:r>
    </w:p>
    <w:p w:rsidR="00632A73" w:rsidRDefault="00632A73" w:rsidP="00632A73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632A73" w:rsidRPr="002A361A" w:rsidRDefault="00632A73" w:rsidP="00632A73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632A73" w:rsidRPr="002A361A" w:rsidRDefault="00632A73" w:rsidP="00632A73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632A73" w:rsidRPr="002A361A" w:rsidRDefault="00632A73" w:rsidP="00632A73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632A73" w:rsidRPr="002A361A" w:rsidRDefault="00632A73" w:rsidP="00632A73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632A73" w:rsidRPr="002A361A" w:rsidRDefault="00632A73" w:rsidP="00632A73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78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/2020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DE0E6E">
        <w:rPr>
          <w:rFonts w:ascii="Book Antiqua" w:hAnsi="Book Antiqua" w:cs="Arial"/>
          <w:b/>
          <w:sz w:val="20"/>
          <w:szCs w:val="20"/>
        </w:rPr>
        <w:t>Dostawa sprzętu nagłośnieniowego na potrzeby UKW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632A73" w:rsidRPr="002A361A" w:rsidRDefault="00632A73" w:rsidP="00632A73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632A73" w:rsidRPr="00A51282" w:rsidRDefault="00632A73" w:rsidP="00632A73">
      <w:pPr>
        <w:numPr>
          <w:ilvl w:val="0"/>
          <w:numId w:val="1"/>
        </w:numPr>
        <w:tabs>
          <w:tab w:val="clear" w:pos="1932"/>
          <w:tab w:val="left" w:pos="567"/>
          <w:tab w:val="left" w:pos="1134"/>
          <w:tab w:val="num" w:pos="1701"/>
        </w:tabs>
        <w:spacing w:line="276" w:lineRule="auto"/>
        <w:ind w:left="142" w:firstLine="0"/>
        <w:rPr>
          <w:rFonts w:ascii="Book Antiqua" w:hAnsi="Book Antiqua" w:cs="Book Antiqua"/>
          <w:b/>
          <w:sz w:val="20"/>
          <w:szCs w:val="20"/>
        </w:rPr>
      </w:pPr>
      <w:r w:rsidRPr="00A51282">
        <w:rPr>
          <w:rFonts w:ascii="Book Antiqua" w:hAnsi="Book Antiqua" w:cs="Book Antiqua"/>
          <w:sz w:val="20"/>
          <w:szCs w:val="20"/>
        </w:rPr>
        <w:t xml:space="preserve">Wykonawca: </w:t>
      </w:r>
      <w:r w:rsidRPr="00632A73">
        <w:rPr>
          <w:rFonts w:ascii="Book Antiqua" w:hAnsi="Book Antiqua" w:cs="Book Antiqua"/>
          <w:b/>
          <w:sz w:val="20"/>
          <w:szCs w:val="20"/>
        </w:rPr>
        <w:t>Przedsiębiorstwo Handlowe „MAGNUS”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632A73">
        <w:rPr>
          <w:rFonts w:ascii="Book Antiqua" w:hAnsi="Book Antiqua" w:cs="Book Antiqua"/>
          <w:b/>
          <w:sz w:val="20"/>
          <w:szCs w:val="20"/>
        </w:rPr>
        <w:t>Piotr Filipowicz</w:t>
      </w:r>
      <w:r w:rsidRPr="00A51282">
        <w:rPr>
          <w:rFonts w:ascii="Book Antiqua" w:hAnsi="Book Antiqua" w:cs="Book Antiqua"/>
          <w:b/>
          <w:sz w:val="20"/>
          <w:szCs w:val="20"/>
        </w:rPr>
        <w:t xml:space="preserve">, </w:t>
      </w:r>
    </w:p>
    <w:p w:rsidR="00632A73" w:rsidRPr="009A20B7" w:rsidRDefault="00632A73" w:rsidP="00632A73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632A73">
        <w:rPr>
          <w:rFonts w:ascii="Book Antiqua" w:hAnsi="Book Antiqua" w:cs="Book Antiqua"/>
          <w:b/>
          <w:sz w:val="20"/>
          <w:szCs w:val="20"/>
        </w:rPr>
        <w:t>ul. Piłsudskiego 53</w:t>
      </w:r>
      <w:r>
        <w:rPr>
          <w:rFonts w:ascii="Book Antiqua" w:hAnsi="Book Antiqua" w:cs="Book Antiqua"/>
          <w:b/>
          <w:sz w:val="20"/>
          <w:szCs w:val="20"/>
        </w:rPr>
        <w:t xml:space="preserve">, </w:t>
      </w:r>
      <w:r w:rsidRPr="00632A73">
        <w:rPr>
          <w:rFonts w:ascii="Book Antiqua" w:hAnsi="Book Antiqua" w:cs="Book Antiqua"/>
          <w:b/>
          <w:sz w:val="20"/>
          <w:szCs w:val="20"/>
        </w:rPr>
        <w:t>22-400 Zamość</w:t>
      </w:r>
    </w:p>
    <w:p w:rsidR="00632A73" w:rsidRPr="001F36E9" w:rsidRDefault="00632A73" w:rsidP="00632A73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12 246,13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632A73" w:rsidRPr="001F36E9" w:rsidRDefault="00632A73" w:rsidP="00632A7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632A73" w:rsidRPr="001F36E9" w:rsidRDefault="00632A73" w:rsidP="00632A7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10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632A73" w:rsidRPr="001F36E9" w:rsidRDefault="00632A73" w:rsidP="00632A73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632A73" w:rsidRPr="003D0747" w:rsidRDefault="00632A73" w:rsidP="00632A73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632A73" w:rsidRPr="001F36E9" w:rsidRDefault="00632A73" w:rsidP="00632A73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632A73" w:rsidRPr="001F36E9" w:rsidRDefault="00632A73" w:rsidP="00632A73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Pr="00632A73">
        <w:rPr>
          <w:rFonts w:ascii="Book Antiqua" w:hAnsi="Book Antiqua" w:cs="Book Antiqua"/>
          <w:b/>
          <w:sz w:val="20"/>
          <w:szCs w:val="20"/>
        </w:rPr>
        <w:t xml:space="preserve">Przedsiębiorstwo Handlowe „MAGNUS” Piotr Filipowicz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>
        <w:rPr>
          <w:rFonts w:ascii="Book Antiqua" w:hAnsi="Book Antiqua" w:cs="Book Antiqua"/>
          <w:sz w:val="20"/>
          <w:szCs w:val="20"/>
        </w:rPr>
        <w:t>2</w:t>
      </w:r>
      <w:r w:rsidRPr="001F36E9">
        <w:rPr>
          <w:rFonts w:ascii="Book Antiqua" w:hAnsi="Book Antiqua" w:cs="Book Antiqua"/>
          <w:sz w:val="20"/>
          <w:szCs w:val="20"/>
        </w:rPr>
        <w:t xml:space="preserve"> uzyskała najwyższą liczbę punktów wśród ofert złożonych w postępowaniu.</w:t>
      </w:r>
    </w:p>
    <w:p w:rsidR="00632A73" w:rsidRDefault="00632A73" w:rsidP="00632A73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632A73" w:rsidRDefault="00632A73" w:rsidP="00632A73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632A73" w:rsidRDefault="00632A73" w:rsidP="00632A73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494E46" w:rsidRDefault="00494E46" w:rsidP="00632A73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632A73" w:rsidRDefault="00632A73" w:rsidP="00632A73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E800F2">
        <w:rPr>
          <w:rFonts w:ascii="Book Antiqua" w:hAnsi="Book Antiqua" w:cs="Book Antiqua"/>
          <w:sz w:val="20"/>
          <w:szCs w:val="20"/>
          <w:u w:val="single"/>
        </w:rPr>
        <w:lastRenderedPageBreak/>
        <w:t>Pozostałe oferty złożone w postępowaniu:</w:t>
      </w:r>
    </w:p>
    <w:tbl>
      <w:tblPr>
        <w:tblpPr w:leftFromText="141" w:rightFromText="141" w:bottomFromText="200" w:vertAnchor="page" w:horzAnchor="margin" w:tblpY="2053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2126"/>
        <w:gridCol w:w="2268"/>
      </w:tblGrid>
      <w:tr w:rsidR="00FB415E" w:rsidRPr="003D0747" w:rsidTr="00FB415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5E" w:rsidRPr="003D0747" w:rsidRDefault="00FB415E" w:rsidP="00714CD2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5E" w:rsidRPr="003D0747" w:rsidRDefault="00FB415E" w:rsidP="00714CD2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5E" w:rsidRPr="003D0747" w:rsidRDefault="00FB415E" w:rsidP="00714CD2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5E" w:rsidRPr="003D0747" w:rsidRDefault="00FB415E" w:rsidP="00714CD2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PUNKTY RAZEM</w:t>
            </w:r>
          </w:p>
        </w:tc>
      </w:tr>
      <w:tr w:rsidR="00FB415E" w:rsidRPr="003D0747" w:rsidTr="00AB1F96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5E" w:rsidRPr="003D0747" w:rsidRDefault="00FB415E" w:rsidP="00714CD2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FB415E" w:rsidRPr="003D0747" w:rsidRDefault="00FB415E" w:rsidP="00714CD2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1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5E" w:rsidRDefault="00FB415E" w:rsidP="00714CD2">
            <w:pPr>
              <w:spacing w:line="276" w:lineRule="auto"/>
              <w:rPr>
                <w:rFonts w:ascii="Book Antiqua" w:eastAsia="Calibri" w:hAnsi="Book Antiqua" w:cs="Arial"/>
                <w:sz w:val="20"/>
                <w:szCs w:val="20"/>
                <w:lang w:val="en-US"/>
              </w:rPr>
            </w:pPr>
            <w:proofErr w:type="spellStart"/>
            <w:r w:rsidRPr="00FB415E">
              <w:rPr>
                <w:rFonts w:ascii="Book Antiqua" w:hAnsi="Book Antiqua" w:cs="Arial"/>
                <w:sz w:val="20"/>
                <w:szCs w:val="20"/>
                <w:lang w:val="en-US"/>
              </w:rPr>
              <w:t>ProfiAudio</w:t>
            </w:r>
            <w:proofErr w:type="spellEnd"/>
            <w:r w:rsidRPr="00FB415E"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 IP </w:t>
            </w:r>
            <w:proofErr w:type="spellStart"/>
            <w:r w:rsidRPr="00FB415E">
              <w:rPr>
                <w:rFonts w:ascii="Book Antiqua" w:hAnsi="Book Antiqua" w:cs="Arial"/>
                <w:sz w:val="20"/>
                <w:szCs w:val="20"/>
                <w:lang w:val="en-US"/>
              </w:rPr>
              <w:t>Zbigniew</w:t>
            </w:r>
            <w:proofErr w:type="spellEnd"/>
            <w:r w:rsidRPr="00FB415E">
              <w:rPr>
                <w:rFonts w:ascii="Book Antiqua" w:hAnsi="Book Antiqu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415E">
              <w:rPr>
                <w:rFonts w:ascii="Book Antiqua" w:hAnsi="Book Antiqua" w:cs="Arial"/>
                <w:sz w:val="20"/>
                <w:szCs w:val="20"/>
                <w:lang w:val="en-US"/>
              </w:rPr>
              <w:t>Pogorzelski</w:t>
            </w:r>
            <w:proofErr w:type="spellEnd"/>
            <w:r w:rsidRPr="00FB415E">
              <w:rPr>
                <w:rFonts w:ascii="Book Antiqua" w:eastAsia="Calibri" w:hAnsi="Book Antiqua" w:cs="Arial"/>
                <w:sz w:val="20"/>
                <w:szCs w:val="20"/>
                <w:lang w:val="en-US"/>
              </w:rPr>
              <w:t xml:space="preserve"> </w:t>
            </w:r>
          </w:p>
          <w:p w:rsidR="00FB415E" w:rsidRPr="003D0747" w:rsidRDefault="00FB415E" w:rsidP="00FB415E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FB415E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ul. Pogodna, nr 21, </w:t>
            </w: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br/>
            </w:r>
            <w:r w:rsidRPr="00FB415E">
              <w:rPr>
                <w:rFonts w:ascii="Book Antiqua" w:eastAsia="Calibri" w:hAnsi="Book Antiqua"/>
                <w:sz w:val="22"/>
                <w:szCs w:val="22"/>
                <w:lang w:eastAsia="en-US"/>
              </w:rPr>
              <w:t>05-077 Warszawa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5E" w:rsidRDefault="00FB415E" w:rsidP="00714CD2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FB415E" w:rsidRPr="003D0747" w:rsidRDefault="00FB415E" w:rsidP="00714CD2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Oferta odrzucona</w:t>
            </w:r>
          </w:p>
        </w:tc>
      </w:tr>
      <w:tr w:rsidR="00FB415E" w:rsidRPr="003D0747" w:rsidTr="00FB415E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5E" w:rsidRPr="003D0747" w:rsidRDefault="005C66FA" w:rsidP="00714CD2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3</w:t>
            </w:r>
            <w:r w:rsidR="00FB415E"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5E" w:rsidRDefault="00FB415E" w:rsidP="00714CD2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LSV TECHNIKA T. </w:t>
            </w:r>
            <w:proofErr w:type="spellStart"/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Iciak</w:t>
            </w:r>
            <w:proofErr w:type="spellEnd"/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br/>
              <w:t>T. Wiśniewski Spółka jawna</w:t>
            </w:r>
          </w:p>
          <w:p w:rsidR="00FB415E" w:rsidRDefault="00FB415E" w:rsidP="00714CD2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Bydgoskich Przemysłowców 13</w:t>
            </w:r>
          </w:p>
          <w:p w:rsidR="00FB415E" w:rsidRPr="003D0747" w:rsidRDefault="00FB415E" w:rsidP="00714CD2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85-862 Bydgoszcz</w:t>
            </w:r>
          </w:p>
          <w:p w:rsidR="00FB415E" w:rsidRPr="003D0747" w:rsidRDefault="00FB415E" w:rsidP="00714CD2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5E" w:rsidRPr="003D0747" w:rsidRDefault="00FB415E" w:rsidP="00714CD2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FB415E" w:rsidRPr="003D0747" w:rsidRDefault="00FB415E" w:rsidP="00714CD2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sz w:val="20"/>
                <w:szCs w:val="20"/>
                <w:lang w:eastAsia="en-US"/>
              </w:rPr>
              <w:t>12 499,26</w:t>
            </w:r>
            <w:r w:rsidRPr="003D0747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FB415E" w:rsidRPr="003D0747" w:rsidRDefault="00FB415E" w:rsidP="00714CD2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97,97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5E" w:rsidRPr="003D0747" w:rsidRDefault="00FB415E" w:rsidP="00714CD2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FB415E" w:rsidRPr="003D0747" w:rsidRDefault="00FB415E" w:rsidP="00714CD2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97,97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5C66FA" w:rsidRPr="003D0747" w:rsidTr="00265C9C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FA" w:rsidRPr="003D0747" w:rsidRDefault="005C66FA" w:rsidP="00714CD2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4</w:t>
            </w:r>
            <w:r w:rsidRPr="003D0747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FA" w:rsidRDefault="005C66FA" w:rsidP="00714CD2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PHU ELVIS Lech Jackowski</w:t>
            </w:r>
          </w:p>
          <w:p w:rsidR="005C66FA" w:rsidRDefault="005C66FA" w:rsidP="00714CD2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ul. Sp</w:t>
            </w:r>
            <w:r w:rsidR="00131DDC">
              <w:rPr>
                <w:rFonts w:ascii="Book Antiqua" w:eastAsia="Calibri" w:hAnsi="Book Antiqua"/>
                <w:sz w:val="22"/>
                <w:szCs w:val="22"/>
                <w:lang w:eastAsia="en-US"/>
              </w:rPr>
              <w:t>o</w:t>
            </w: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kojna 72 A,</w:t>
            </w:r>
          </w:p>
          <w:p w:rsidR="005C66FA" w:rsidRPr="003D0747" w:rsidRDefault="005C66FA" w:rsidP="00714CD2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66-400 Gorzów Wielkopolski</w:t>
            </w: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FA" w:rsidRDefault="005C66FA" w:rsidP="00714CD2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</w:p>
          <w:p w:rsidR="005C66FA" w:rsidRPr="003D0747" w:rsidRDefault="005C66FA" w:rsidP="00714CD2">
            <w:pPr>
              <w:jc w:val="center"/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Oferta odrzucona</w:t>
            </w:r>
          </w:p>
        </w:tc>
      </w:tr>
    </w:tbl>
    <w:p w:rsidR="00632A73" w:rsidRPr="00F04D64" w:rsidRDefault="00632A73" w:rsidP="00632A73">
      <w:pPr>
        <w:pStyle w:val="Akapitzlist"/>
        <w:tabs>
          <w:tab w:val="left" w:pos="284"/>
        </w:tabs>
        <w:spacing w:after="200" w:line="360" w:lineRule="auto"/>
        <w:ind w:left="0"/>
        <w:rPr>
          <w:rFonts w:ascii="Book Antiqua" w:hAnsi="Book Antiqua" w:cs="Book Antiqua"/>
          <w:sz w:val="20"/>
          <w:szCs w:val="20"/>
        </w:rPr>
      </w:pPr>
    </w:p>
    <w:p w:rsidR="00632A73" w:rsidRPr="0017633F" w:rsidRDefault="00632A73" w:rsidP="00632A73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FB415E" w:rsidRDefault="00FB415E" w:rsidP="00632A73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FB415E" w:rsidRDefault="00FB415E" w:rsidP="00632A73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FB415E" w:rsidRDefault="00FB415E" w:rsidP="00632A73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FB415E" w:rsidRDefault="00FB415E" w:rsidP="00632A73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FB415E" w:rsidRDefault="00FB415E" w:rsidP="00632A73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FB415E" w:rsidRDefault="00FB415E" w:rsidP="00632A73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FB415E" w:rsidRDefault="00FB415E" w:rsidP="00632A73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5C66FA" w:rsidRDefault="005C66FA" w:rsidP="005C66FA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5C66FA" w:rsidRDefault="005C66FA" w:rsidP="005C66FA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0A6F7E">
        <w:rPr>
          <w:rFonts w:ascii="Book Antiqua" w:hAnsi="Book Antiqua" w:cs="Book Antiqua"/>
          <w:sz w:val="20"/>
          <w:szCs w:val="20"/>
          <w:u w:val="single"/>
        </w:rPr>
        <w:t>Ponadto Zamawiający informuje, że dokonał następujących czynności w postępowaniu:</w:t>
      </w:r>
    </w:p>
    <w:p w:rsidR="005C66FA" w:rsidRDefault="005C66FA" w:rsidP="005C66FA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5C66FA" w:rsidRPr="00131DDC" w:rsidRDefault="005C66FA" w:rsidP="00131DDC">
      <w:pPr>
        <w:pStyle w:val="Akapitzlist"/>
        <w:numPr>
          <w:ilvl w:val="0"/>
          <w:numId w:val="2"/>
        </w:numPr>
        <w:tabs>
          <w:tab w:val="left" w:pos="284"/>
        </w:tabs>
        <w:spacing w:after="240" w:line="360" w:lineRule="auto"/>
        <w:ind w:left="0" w:firstLine="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Zamawiający odrzucił ofertę nr 1 firmy  </w:t>
      </w:r>
      <w:proofErr w:type="spellStart"/>
      <w:r w:rsidRPr="005C66FA">
        <w:rPr>
          <w:rFonts w:ascii="Book Antiqua" w:hAnsi="Book Antiqua" w:cs="Book Antiqua"/>
          <w:sz w:val="20"/>
          <w:szCs w:val="20"/>
        </w:rPr>
        <w:t>ProfiAudio</w:t>
      </w:r>
      <w:proofErr w:type="spellEnd"/>
      <w:r w:rsidRPr="005C66FA">
        <w:rPr>
          <w:rFonts w:ascii="Book Antiqua" w:hAnsi="Book Antiqua" w:cs="Book Antiqua"/>
          <w:sz w:val="20"/>
          <w:szCs w:val="20"/>
        </w:rPr>
        <w:t xml:space="preserve"> IP Zbigniew Pogorzelski</w:t>
      </w:r>
      <w:r>
        <w:rPr>
          <w:rFonts w:ascii="Book Antiqua" w:hAnsi="Book Antiqua" w:cs="Book Antiqua"/>
          <w:sz w:val="20"/>
          <w:szCs w:val="20"/>
        </w:rPr>
        <w:t>.</w:t>
      </w:r>
    </w:p>
    <w:p w:rsidR="005C66FA" w:rsidRDefault="005C66FA" w:rsidP="00131DDC">
      <w:pPr>
        <w:pStyle w:val="Akapitzlist"/>
        <w:tabs>
          <w:tab w:val="left" w:pos="284"/>
        </w:tabs>
        <w:spacing w:after="24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Wykonawca nie złożył Formularza Ofertowego.</w:t>
      </w:r>
      <w:r w:rsidRPr="005C66FA">
        <w:rPr>
          <w:rFonts w:ascii="Book Antiqua" w:hAnsi="Book Antiqua" w:cs="Book Antiqua"/>
          <w:sz w:val="20"/>
          <w:szCs w:val="20"/>
        </w:rPr>
        <w:t xml:space="preserve"> </w:t>
      </w:r>
    </w:p>
    <w:p w:rsidR="005C66FA" w:rsidRDefault="005C66FA" w:rsidP="00131DDC">
      <w:pPr>
        <w:pStyle w:val="Akapitzlist"/>
        <w:tabs>
          <w:tab w:val="left" w:pos="284"/>
        </w:tabs>
        <w:spacing w:after="24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Zgodnie z pkt 10 zapytania ofertowego  i</w:t>
      </w:r>
      <w:r w:rsidRPr="005C66FA">
        <w:rPr>
          <w:rFonts w:ascii="Book Antiqua" w:hAnsi="Book Antiqua" w:cs="Book Antiqua"/>
          <w:sz w:val="20"/>
          <w:szCs w:val="20"/>
        </w:rPr>
        <w:t>ntegralną częścią oferty jest wypełniony i podpisany Formularz Ofertowy, stanowiący załącznik   nr 1 do zapytania ofertowego oraz Formularz Cenowy stanowiący załącznik nr 2 do zapytania ofertowego. Nie złożenie wymaganych załączników, będzie skutkowało odrzuceniem oferty.</w:t>
      </w:r>
    </w:p>
    <w:p w:rsidR="005C66FA" w:rsidRDefault="005C66FA" w:rsidP="00131DDC">
      <w:pPr>
        <w:pStyle w:val="Akapitzlist"/>
        <w:tabs>
          <w:tab w:val="left" w:pos="284"/>
        </w:tabs>
        <w:spacing w:after="24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W związku z powyższym Zamawiający odrzucił ofertę Wykonawcy.</w:t>
      </w:r>
    </w:p>
    <w:p w:rsidR="005C66FA" w:rsidRPr="005C66FA" w:rsidRDefault="005C66FA" w:rsidP="005C66FA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131DDC" w:rsidRDefault="005C66FA" w:rsidP="00131DDC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 w:cs="Book Antiqua"/>
          <w:sz w:val="20"/>
          <w:szCs w:val="20"/>
        </w:rPr>
      </w:pPr>
      <w:r w:rsidRPr="005C66FA">
        <w:rPr>
          <w:rFonts w:ascii="Book Antiqua" w:hAnsi="Book Antiqua" w:cs="Book Antiqua"/>
          <w:sz w:val="20"/>
          <w:szCs w:val="20"/>
        </w:rPr>
        <w:t xml:space="preserve">Zamawiający odrzucił ofertę nr </w:t>
      </w:r>
      <w:r>
        <w:rPr>
          <w:rFonts w:ascii="Book Antiqua" w:hAnsi="Book Antiqua" w:cs="Book Antiqua"/>
          <w:sz w:val="20"/>
          <w:szCs w:val="20"/>
        </w:rPr>
        <w:t>4</w:t>
      </w:r>
      <w:r w:rsidRPr="005C66FA">
        <w:rPr>
          <w:rFonts w:ascii="Book Antiqua" w:hAnsi="Book Antiqua" w:cs="Book Antiqua"/>
          <w:sz w:val="20"/>
          <w:szCs w:val="20"/>
        </w:rPr>
        <w:t xml:space="preserve"> firmy  </w:t>
      </w:r>
      <w:r w:rsidR="00131DDC" w:rsidRPr="00131DDC">
        <w:rPr>
          <w:rFonts w:ascii="Book Antiqua" w:hAnsi="Book Antiqua" w:cs="Book Antiqua"/>
          <w:sz w:val="20"/>
          <w:szCs w:val="20"/>
        </w:rPr>
        <w:t>PHU ELVIS Lech Jackowski</w:t>
      </w:r>
      <w:r w:rsidR="00131DDC">
        <w:rPr>
          <w:rFonts w:ascii="Book Antiqua" w:hAnsi="Book Antiqua" w:cs="Book Antiqua"/>
          <w:sz w:val="20"/>
          <w:szCs w:val="20"/>
        </w:rPr>
        <w:t>.</w:t>
      </w:r>
    </w:p>
    <w:p w:rsidR="00131DDC" w:rsidRDefault="00131DDC" w:rsidP="00131DD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W złożonej przez Wykonawcę ofercie w Formularzu Cenowym brakuje strony z pozycjami nr 7 i 8</w:t>
      </w:r>
      <w:r w:rsidR="00494E46">
        <w:rPr>
          <w:rFonts w:ascii="Book Antiqua" w:hAnsi="Book Antiqua" w:cs="Book Antiqua"/>
          <w:sz w:val="20"/>
          <w:szCs w:val="20"/>
        </w:rPr>
        <w:t xml:space="preserve">, </w:t>
      </w:r>
      <w:r w:rsidR="00494E46">
        <w:rPr>
          <w:rFonts w:ascii="Book Antiqua" w:hAnsi="Book Antiqua" w:cs="Book Antiqua"/>
          <w:sz w:val="20"/>
          <w:szCs w:val="20"/>
        </w:rPr>
        <w:br/>
        <w:t xml:space="preserve">z uwagi na to </w:t>
      </w:r>
      <w:r>
        <w:rPr>
          <w:rFonts w:ascii="Book Antiqua" w:hAnsi="Book Antiqua" w:cs="Book Antiqua"/>
          <w:sz w:val="20"/>
          <w:szCs w:val="20"/>
        </w:rPr>
        <w:t>Zamawiający nie mógł dokonać oceny oferty.</w:t>
      </w:r>
    </w:p>
    <w:p w:rsidR="00131DDC" w:rsidRDefault="00131DDC" w:rsidP="00131DD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FB415E" w:rsidRPr="00494E46" w:rsidRDefault="00494E46" w:rsidP="00494E46">
      <w:pPr>
        <w:pStyle w:val="Akapitzlist"/>
        <w:tabs>
          <w:tab w:val="left" w:pos="284"/>
        </w:tabs>
        <w:spacing w:after="24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W związku z powyższym Zamawia</w:t>
      </w:r>
      <w:r>
        <w:rPr>
          <w:rFonts w:ascii="Book Antiqua" w:hAnsi="Book Antiqua" w:cs="Book Antiqua"/>
          <w:sz w:val="20"/>
          <w:szCs w:val="20"/>
        </w:rPr>
        <w:t>jący odrzucił ofertę Wykonawcy.</w:t>
      </w:r>
    </w:p>
    <w:p w:rsidR="00FB415E" w:rsidRDefault="00FB415E" w:rsidP="00632A73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632A73" w:rsidRPr="00A15E42" w:rsidRDefault="00494E46" w:rsidP="00632A73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r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Zastępca </w:t>
      </w:r>
      <w:r w:rsidR="00632A73"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</w:t>
      </w:r>
      <w:r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a</w:t>
      </w:r>
      <w:r w:rsidR="00632A73"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 UKW                                                                                                 mgr </w:t>
      </w:r>
      <w:r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Mariola Majorkowska</w:t>
      </w:r>
    </w:p>
    <w:bookmarkEnd w:id="0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1940"/>
    <w:multiLevelType w:val="hybridMultilevel"/>
    <w:tmpl w:val="A2703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73"/>
    <w:rsid w:val="00104E03"/>
    <w:rsid w:val="00131DDC"/>
    <w:rsid w:val="00494E46"/>
    <w:rsid w:val="00511973"/>
    <w:rsid w:val="005C66FA"/>
    <w:rsid w:val="00632A73"/>
    <w:rsid w:val="00A15E42"/>
    <w:rsid w:val="00E67DD1"/>
    <w:rsid w:val="00F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2020-11-20T09:42:00Z</cp:lastPrinted>
  <dcterms:created xsi:type="dcterms:W3CDTF">2020-11-20T08:43:00Z</dcterms:created>
  <dcterms:modified xsi:type="dcterms:W3CDTF">2020-11-20T09:42:00Z</dcterms:modified>
</cp:coreProperties>
</file>