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A378F3">
        <w:rPr>
          <w:rFonts w:cs="Calibri"/>
          <w:b/>
        </w:rPr>
        <w:t>23</w:t>
      </w:r>
      <w:r w:rsidR="00206A39">
        <w:rPr>
          <w:rFonts w:cs="Calibri"/>
          <w:b/>
        </w:rPr>
        <w:t>/2</w:t>
      </w:r>
      <w:r w:rsidR="00C84751">
        <w:rPr>
          <w:rFonts w:cs="Calibri"/>
          <w:b/>
        </w:rPr>
        <w:t>3</w:t>
      </w:r>
      <w:r w:rsidRPr="002F6D1C">
        <w:rPr>
          <w:rFonts w:cs="Calibri"/>
        </w:rPr>
        <w:t xml:space="preserve">         </w:t>
      </w:r>
    </w:p>
    <w:p w:rsidR="00206A39" w:rsidRPr="00A378F3" w:rsidRDefault="00206A39" w:rsidP="00A378F3">
      <w:pPr>
        <w:pStyle w:val="Tekstpodstawowy"/>
        <w:spacing w:before="120" w:line="240" w:lineRule="exact"/>
        <w:ind w:right="-166"/>
        <w:rPr>
          <w:rFonts w:asciiTheme="minorHAnsi" w:hAnsiTheme="minorHAnsi"/>
          <w:b/>
          <w:sz w:val="22"/>
          <w:szCs w:val="22"/>
          <w:lang w:val="pl-PL"/>
        </w:rPr>
      </w:pPr>
      <w:r w:rsidRPr="00A378F3">
        <w:rPr>
          <w:rFonts w:asciiTheme="minorHAnsi" w:hAnsiTheme="minorHAnsi"/>
          <w:b/>
          <w:sz w:val="22"/>
          <w:szCs w:val="22"/>
        </w:rPr>
        <w:t>,,</w:t>
      </w:r>
      <w:r w:rsidR="004D1D53" w:rsidRPr="00A378F3">
        <w:rPr>
          <w:rFonts w:asciiTheme="minorHAnsi" w:hAnsiTheme="minorHAnsi"/>
          <w:b/>
          <w:sz w:val="22"/>
          <w:szCs w:val="22"/>
          <w:lang w:val="pl-PL"/>
        </w:rPr>
        <w:t>Dostawa</w:t>
      </w:r>
      <w:r w:rsidR="007F2650" w:rsidRPr="00A378F3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A378F3" w:rsidRPr="00A378F3">
        <w:rPr>
          <w:rFonts w:asciiTheme="minorHAnsi" w:hAnsiTheme="minorHAnsi"/>
          <w:b/>
          <w:sz w:val="22"/>
          <w:szCs w:val="22"/>
          <w:lang w:val="pl-PL"/>
        </w:rPr>
        <w:t>środków dezynfekcyjnych w podziale na zadania</w:t>
      </w:r>
      <w:r w:rsidRPr="00A378F3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>, działając na podstawie art. 222 ust. 4 ustawy z dnia 11 września 2019r. Prawo zamówień publicznych (</w:t>
      </w:r>
      <w:r w:rsidR="006E24CD" w:rsidRPr="002F6D1C">
        <w:rPr>
          <w:rFonts w:eastAsia="Times New Roman" w:cs="Times New Roman"/>
          <w:lang w:eastAsia="pl-PL"/>
        </w:rPr>
        <w:t xml:space="preserve">tj. </w:t>
      </w:r>
      <w:r w:rsidRPr="002F6D1C">
        <w:rPr>
          <w:rFonts w:eastAsia="Times New Roman" w:cs="Times New Roman"/>
          <w:lang w:eastAsia="pl-PL"/>
        </w:rPr>
        <w:t>Dz.U. z 20</w:t>
      </w:r>
      <w:r w:rsidR="00844A9F">
        <w:rPr>
          <w:rFonts w:eastAsia="Times New Roman" w:cs="Times New Roman"/>
          <w:lang w:eastAsia="pl-PL"/>
        </w:rPr>
        <w:t>2</w:t>
      </w:r>
      <w:r w:rsidR="00A6738D">
        <w:rPr>
          <w:rFonts w:eastAsia="Times New Roman" w:cs="Times New Roman"/>
          <w:lang w:eastAsia="pl-PL"/>
        </w:rPr>
        <w:t>3</w:t>
      </w:r>
      <w:r w:rsidRPr="002F6D1C">
        <w:rPr>
          <w:rFonts w:eastAsia="Times New Roman" w:cs="Times New Roman"/>
          <w:lang w:eastAsia="pl-PL"/>
        </w:rPr>
        <w:t xml:space="preserve">r., poz. </w:t>
      </w:r>
      <w:r w:rsidR="00A6738D">
        <w:rPr>
          <w:rFonts w:eastAsia="Times New Roman" w:cs="Times New Roman"/>
          <w:lang w:eastAsia="pl-PL"/>
        </w:rPr>
        <w:t>1605)</w:t>
      </w:r>
      <w:r w:rsidRPr="002F6D1C">
        <w:rPr>
          <w:rFonts w:eastAsia="Times New Roman" w:cs="Times New Roman"/>
          <w:lang w:eastAsia="pl-PL"/>
        </w:rPr>
        <w:t xml:space="preserve"> przekazuje informację o kwocie, jaką zamierza przeznaczyć na </w:t>
      </w:r>
      <w:r w:rsidRPr="00206A39">
        <w:rPr>
          <w:rFonts w:eastAsia="Times New Roman" w:cs="Times New Roman"/>
          <w:lang w:eastAsia="pl-PL"/>
        </w:rPr>
        <w:t xml:space="preserve">sfinansowanie zamówienia w wysokości: </w:t>
      </w:r>
    </w:p>
    <w:p w:rsidR="00453F75" w:rsidRPr="007F2650" w:rsidRDefault="00A378F3" w:rsidP="007F2650">
      <w:pPr>
        <w:jc w:val="both"/>
        <w:rPr>
          <w:rFonts w:eastAsia="Times New Roman" w:cs="Times New Roman"/>
          <w:b/>
          <w:lang w:eastAsia="pl-PL"/>
        </w:rPr>
        <w:sectPr w:rsidR="00453F75" w:rsidRPr="007F2650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2650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349.559,23 </w:t>
      </w:r>
      <w:r w:rsidR="00C5129A" w:rsidRPr="007F2650">
        <w:rPr>
          <w:rFonts w:eastAsia="Times New Roman" w:cs="Times New Roman"/>
          <w:b/>
          <w:lang w:eastAsia="pl-PL"/>
        </w:rPr>
        <w:t xml:space="preserve">PLN </w:t>
      </w:r>
      <w:r w:rsidR="00D55D41" w:rsidRPr="007F2650">
        <w:rPr>
          <w:rFonts w:eastAsia="Times New Roman" w:cs="Times New Roman"/>
          <w:b/>
          <w:lang w:eastAsia="pl-PL"/>
        </w:rPr>
        <w:t xml:space="preserve">brutto </w:t>
      </w:r>
      <w:r w:rsidR="00C5129A" w:rsidRPr="007F2650">
        <w:rPr>
          <w:rFonts w:eastAsia="Times New Roman" w:cs="Times New Roman"/>
          <w:b/>
          <w:lang w:eastAsia="pl-PL"/>
        </w:rPr>
        <w:t xml:space="preserve">(słownie: </w:t>
      </w:r>
      <w:r w:rsidR="007F2650" w:rsidRPr="007F2650">
        <w:rPr>
          <w:rFonts w:eastAsia="Times New Roman" w:cs="Times New Roman"/>
          <w:b/>
          <w:lang w:eastAsia="pl-PL"/>
        </w:rPr>
        <w:t xml:space="preserve">trzysta </w:t>
      </w:r>
      <w:r>
        <w:rPr>
          <w:rFonts w:eastAsia="Times New Roman" w:cs="Times New Roman"/>
          <w:b/>
          <w:lang w:eastAsia="pl-PL"/>
        </w:rPr>
        <w:t>czterdzieści dziewięć tysięcy pięćset pięćdziesiąt dzi</w:t>
      </w:r>
      <w:r w:rsidR="00493335">
        <w:rPr>
          <w:rFonts w:eastAsia="Times New Roman" w:cs="Times New Roman"/>
          <w:b/>
          <w:lang w:eastAsia="pl-PL"/>
        </w:rPr>
        <w:t>e</w:t>
      </w:r>
      <w:bookmarkStart w:id="0" w:name="_GoBack"/>
      <w:bookmarkEnd w:id="0"/>
      <w:r>
        <w:rPr>
          <w:rFonts w:eastAsia="Times New Roman" w:cs="Times New Roman"/>
          <w:b/>
          <w:lang w:eastAsia="pl-PL"/>
        </w:rPr>
        <w:t xml:space="preserve">więć </w:t>
      </w:r>
      <w:r w:rsidR="00C5129A" w:rsidRPr="007F2650">
        <w:rPr>
          <w:rFonts w:eastAsia="Times New Roman" w:cs="Times New Roman"/>
          <w:b/>
          <w:lang w:eastAsia="pl-PL"/>
        </w:rPr>
        <w:t>złot</w:t>
      </w:r>
      <w:r w:rsidR="004D1D53" w:rsidRPr="007F2650">
        <w:rPr>
          <w:rFonts w:eastAsia="Times New Roman" w:cs="Times New Roman"/>
          <w:b/>
          <w:lang w:eastAsia="pl-PL"/>
        </w:rPr>
        <w:t>ych</w:t>
      </w:r>
      <w:r w:rsidR="00946909" w:rsidRPr="007F2650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23</w:t>
      </w:r>
      <w:r w:rsidR="00946909" w:rsidRPr="007F2650">
        <w:rPr>
          <w:rFonts w:eastAsia="Times New Roman" w:cs="Times New Roman"/>
          <w:b/>
          <w:lang w:eastAsia="pl-PL"/>
        </w:rPr>
        <w:t xml:space="preserve">/100) </w:t>
      </w:r>
    </w:p>
    <w:p w:rsidR="004D1D53" w:rsidRDefault="00817B69" w:rsidP="00420B6D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 tym na poszczególne zadania:</w:t>
      </w:r>
    </w:p>
    <w:tbl>
      <w:tblPr>
        <w:tblW w:w="2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622"/>
      </w:tblGrid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1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167 680,73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2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21 636,56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3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28 472,28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4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54 324,00 zł </w:t>
            </w:r>
          </w:p>
        </w:tc>
      </w:tr>
      <w:tr w:rsidR="00A378F3" w:rsidRPr="00A378F3" w:rsidTr="00A378F3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5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22 680,00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6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15 009,30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7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13 905,00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8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10 800,00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lastRenderedPageBreak/>
              <w:t>ZADANIE 9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   6 150,00 zł </w:t>
            </w:r>
          </w:p>
        </w:tc>
      </w:tr>
      <w:tr w:rsidR="00A378F3" w:rsidRPr="00A378F3" w:rsidTr="00A378F3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10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      126,36 zł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F3" w:rsidRPr="00A378F3" w:rsidRDefault="00A378F3" w:rsidP="00A3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8F3" w:rsidRPr="00A378F3" w:rsidTr="00A378F3">
        <w:trPr>
          <w:trHeight w:val="49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ZADANIE 11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WARTOŚĆ BRUTTO </w:t>
            </w:r>
          </w:p>
        </w:tc>
      </w:tr>
      <w:tr w:rsidR="00A378F3" w:rsidRPr="00A378F3" w:rsidTr="00A378F3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A378F3" w:rsidRPr="00A378F3" w:rsidRDefault="00A378F3" w:rsidP="00A37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</w:pPr>
            <w:r w:rsidRPr="00A378F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pl-PL"/>
              </w:rPr>
              <w:t xml:space="preserve">         8 775,00 zł </w:t>
            </w:r>
          </w:p>
        </w:tc>
      </w:tr>
    </w:tbl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9333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4A9F"/>
    <w:rsid w:val="008C7DD9"/>
    <w:rsid w:val="008E05C3"/>
    <w:rsid w:val="00946909"/>
    <w:rsid w:val="00975D86"/>
    <w:rsid w:val="00A378F3"/>
    <w:rsid w:val="00A37AD0"/>
    <w:rsid w:val="00A6738D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2022-08-29T07:44:00Z</cp:lastPrinted>
  <dcterms:created xsi:type="dcterms:W3CDTF">2023-09-22T06:59:00Z</dcterms:created>
  <dcterms:modified xsi:type="dcterms:W3CDTF">2023-10-02T08:13:00Z</dcterms:modified>
</cp:coreProperties>
</file>