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C449A" w14:textId="77777777" w:rsidR="00673FFF" w:rsidRDefault="00673FFF">
      <w:pPr>
        <w:pStyle w:val="Tekstpodstawowy"/>
        <w:spacing w:before="8"/>
        <w:rPr>
          <w:rFonts w:ascii="Times New Roman"/>
          <w:sz w:val="6"/>
        </w:rPr>
      </w:pPr>
    </w:p>
    <w:p w14:paraId="45C0968C" w14:textId="7DFBED16" w:rsidR="00DB54DF" w:rsidRPr="00112EA6" w:rsidRDefault="00112EA6"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proofErr w:type="spellStart"/>
      <w:r w:rsidRPr="00112EA6">
        <w:rPr>
          <w:rFonts w:asciiTheme="minorHAnsi" w:eastAsia="Times New Roman" w:hAnsiTheme="minorHAnsi" w:cstheme="minorHAnsi"/>
          <w:b/>
          <w:bCs/>
          <w:sz w:val="24"/>
          <w:szCs w:val="24"/>
          <w:lang w:eastAsia="pl-PL"/>
        </w:rPr>
        <w:t>IN.271</w:t>
      </w:r>
      <w:r w:rsidR="00CA4B5B">
        <w:rPr>
          <w:rFonts w:asciiTheme="minorHAnsi" w:eastAsia="Times New Roman" w:hAnsiTheme="minorHAnsi" w:cstheme="minorHAnsi"/>
          <w:b/>
          <w:bCs/>
          <w:sz w:val="24"/>
          <w:szCs w:val="24"/>
          <w:lang w:eastAsia="pl-PL"/>
        </w:rPr>
        <w:t>.</w:t>
      </w:r>
      <w:r w:rsidR="001471B8">
        <w:rPr>
          <w:rFonts w:asciiTheme="minorHAnsi" w:eastAsia="Times New Roman" w:hAnsiTheme="minorHAnsi" w:cstheme="minorHAnsi"/>
          <w:b/>
          <w:bCs/>
          <w:sz w:val="24"/>
          <w:szCs w:val="24"/>
          <w:lang w:eastAsia="pl-PL"/>
        </w:rPr>
        <w:t>27</w:t>
      </w:r>
      <w:r w:rsidR="00197E46">
        <w:rPr>
          <w:rFonts w:asciiTheme="minorHAnsi" w:eastAsia="Times New Roman" w:hAnsiTheme="minorHAnsi" w:cstheme="minorHAnsi"/>
          <w:b/>
          <w:bCs/>
          <w:sz w:val="24"/>
          <w:szCs w:val="24"/>
          <w:lang w:eastAsia="pl-PL"/>
        </w:rPr>
        <w:t>.2022</w:t>
      </w:r>
      <w:r w:rsidR="00AC193E" w:rsidRPr="00112EA6">
        <w:rPr>
          <w:rFonts w:asciiTheme="minorHAnsi" w:eastAsia="Times New Roman" w:hAnsiTheme="minorHAnsi" w:cstheme="minorHAnsi"/>
          <w:b/>
          <w:bCs/>
          <w:sz w:val="24"/>
          <w:szCs w:val="24"/>
          <w:lang w:eastAsia="pl-PL"/>
        </w:rPr>
        <w:t>.</w:t>
      </w:r>
      <w:r w:rsidR="00197E46">
        <w:rPr>
          <w:rFonts w:asciiTheme="minorHAnsi" w:eastAsia="Times New Roman" w:hAnsiTheme="minorHAnsi" w:cstheme="minorHAnsi"/>
          <w:b/>
          <w:bCs/>
          <w:sz w:val="24"/>
          <w:szCs w:val="24"/>
          <w:lang w:eastAsia="pl-PL"/>
        </w:rPr>
        <w:t>AB</w:t>
      </w:r>
      <w:proofErr w:type="spellEnd"/>
    </w:p>
    <w:p w14:paraId="085C4118"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5639ED17"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07496E1D" w14:textId="77777777" w:rsidR="00673FFF" w:rsidRPr="00A547A8" w:rsidRDefault="00673FFF">
      <w:pPr>
        <w:pStyle w:val="Tekstpodstawowy"/>
        <w:spacing w:before="10"/>
        <w:rPr>
          <w:rFonts w:asciiTheme="minorHAnsi" w:hAnsiTheme="minorHAnsi" w:cstheme="minorHAnsi"/>
          <w:sz w:val="33"/>
        </w:rPr>
      </w:pPr>
    </w:p>
    <w:p w14:paraId="27121173" w14:textId="77777777" w:rsidR="00B32E4D" w:rsidRPr="00A547A8" w:rsidRDefault="00B32E4D">
      <w:pPr>
        <w:pStyle w:val="Tekstpodstawowy"/>
        <w:spacing w:before="10"/>
        <w:rPr>
          <w:rFonts w:asciiTheme="minorHAnsi" w:hAnsiTheme="minorHAnsi" w:cstheme="minorHAnsi"/>
          <w:sz w:val="33"/>
        </w:rPr>
      </w:pPr>
    </w:p>
    <w:p w14:paraId="7B34241E" w14:textId="77777777" w:rsidR="00B32E4D" w:rsidRPr="00A547A8" w:rsidRDefault="00B32E4D">
      <w:pPr>
        <w:pStyle w:val="Tekstpodstawowy"/>
        <w:spacing w:before="10"/>
        <w:rPr>
          <w:rFonts w:asciiTheme="minorHAnsi" w:hAnsiTheme="minorHAnsi" w:cstheme="minorHAnsi"/>
          <w:sz w:val="33"/>
        </w:rPr>
      </w:pPr>
    </w:p>
    <w:p w14:paraId="1A5A8DB5"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1EFB2782"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24275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 xml:space="preserve">Al. Wojska Polskiego </w:t>
      </w:r>
      <w:proofErr w:type="spellStart"/>
      <w:r w:rsidRPr="00A547A8">
        <w:rPr>
          <w:rFonts w:asciiTheme="minorHAnsi" w:hAnsiTheme="minorHAnsi" w:cstheme="minorHAnsi"/>
          <w:sz w:val="32"/>
          <w:szCs w:val="32"/>
        </w:rPr>
        <w:t>25A</w:t>
      </w:r>
      <w:proofErr w:type="spellEnd"/>
    </w:p>
    <w:p w14:paraId="141C4667"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1BC59A90" w14:textId="77777777" w:rsidR="00DB54DF" w:rsidRPr="00A547A8" w:rsidRDefault="00DB54DF" w:rsidP="00B32E4D">
      <w:pPr>
        <w:pStyle w:val="Tekstpodstawowy"/>
        <w:ind w:left="595"/>
        <w:jc w:val="center"/>
        <w:rPr>
          <w:rFonts w:asciiTheme="minorHAnsi" w:hAnsiTheme="minorHAnsi" w:cstheme="minorHAnsi"/>
        </w:rPr>
      </w:pPr>
    </w:p>
    <w:p w14:paraId="06C7422F" w14:textId="0FB4DFF1" w:rsidR="00673FFF" w:rsidRPr="00A547A8" w:rsidRDefault="00B32E4D" w:rsidP="001471B8">
      <w:pPr>
        <w:pStyle w:val="Tekstpodstawowy"/>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1 (w trybie podstawowym bez negocjacji) o wartości zamówienia nieprzekraczającej progów </w:t>
      </w:r>
      <w:proofErr w:type="gramStart"/>
      <w:r w:rsidRPr="00A547A8">
        <w:rPr>
          <w:rFonts w:asciiTheme="minorHAnsi" w:hAnsiTheme="minorHAnsi" w:cstheme="minorHAnsi"/>
          <w:sz w:val="28"/>
          <w:szCs w:val="28"/>
        </w:rPr>
        <w:t>unijnych o jakich</w:t>
      </w:r>
      <w:proofErr w:type="gramEnd"/>
      <w:r w:rsidRPr="00A547A8">
        <w:rPr>
          <w:rFonts w:asciiTheme="minorHAnsi" w:hAnsiTheme="minorHAnsi" w:cstheme="minorHAnsi"/>
          <w:sz w:val="28"/>
          <w:szCs w:val="28"/>
        </w:rPr>
        <w:t xml:space="preserve"> stanowi art. 3 ustawy z 11 września 2019 r. - Prawo zam</w:t>
      </w:r>
      <w:r w:rsidR="0061608F">
        <w:rPr>
          <w:rFonts w:asciiTheme="minorHAnsi" w:hAnsiTheme="minorHAnsi" w:cstheme="minorHAnsi"/>
          <w:sz w:val="28"/>
          <w:szCs w:val="28"/>
        </w:rPr>
        <w:t xml:space="preserve">ówień publicznych (t.j. Dz. U. </w:t>
      </w:r>
      <w:proofErr w:type="gramStart"/>
      <w:r w:rsidR="0061608F">
        <w:rPr>
          <w:rFonts w:asciiTheme="minorHAnsi" w:hAnsiTheme="minorHAnsi" w:cstheme="minorHAnsi"/>
          <w:sz w:val="28"/>
          <w:szCs w:val="28"/>
        </w:rPr>
        <w:t>z</w:t>
      </w:r>
      <w:proofErr w:type="gramEnd"/>
      <w:r w:rsidR="0061608F">
        <w:rPr>
          <w:rFonts w:asciiTheme="minorHAnsi" w:hAnsiTheme="minorHAnsi" w:cstheme="minorHAnsi"/>
          <w:sz w:val="28"/>
          <w:szCs w:val="28"/>
        </w:rPr>
        <w:t xml:space="preserve"> 2021 r. poz. 1129</w:t>
      </w:r>
      <w:r w:rsidR="00C74926" w:rsidRPr="00A547A8">
        <w:rPr>
          <w:rFonts w:asciiTheme="minorHAnsi" w:hAnsiTheme="minorHAnsi" w:cstheme="minorHAnsi"/>
          <w:sz w:val="28"/>
          <w:szCs w:val="28"/>
        </w:rPr>
        <w:t xml:space="preserve"> ze zm.</w:t>
      </w:r>
      <w:r w:rsidR="00782BB0">
        <w:rPr>
          <w:rFonts w:asciiTheme="minorHAnsi" w:hAnsiTheme="minorHAnsi" w:cstheme="minorHAnsi"/>
          <w:sz w:val="28"/>
          <w:szCs w:val="28"/>
        </w:rPr>
        <w:t xml:space="preserve">)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2542BD92" w14:textId="77777777" w:rsidR="00673FFF" w:rsidRDefault="00673FFF">
      <w:pPr>
        <w:pStyle w:val="Tekstpodstawowy"/>
        <w:rPr>
          <w:rFonts w:asciiTheme="minorHAnsi" w:hAnsiTheme="minorHAnsi" w:cstheme="minorHAnsi"/>
        </w:rPr>
      </w:pPr>
    </w:p>
    <w:p w14:paraId="0C6F623C" w14:textId="77777777" w:rsidR="00C312CD" w:rsidRDefault="00C312CD">
      <w:pPr>
        <w:pStyle w:val="Tekstpodstawowy"/>
        <w:rPr>
          <w:rFonts w:asciiTheme="minorHAnsi" w:hAnsiTheme="minorHAnsi" w:cstheme="minorHAnsi"/>
        </w:rPr>
      </w:pPr>
    </w:p>
    <w:p w14:paraId="28184342" w14:textId="77777777" w:rsidR="00C312CD" w:rsidRPr="00A547A8" w:rsidRDefault="00C312CD">
      <w:pPr>
        <w:pStyle w:val="Tekstpodstawowy"/>
        <w:rPr>
          <w:rFonts w:asciiTheme="minorHAnsi" w:hAnsiTheme="minorHAnsi" w:cstheme="minorHAnsi"/>
        </w:rPr>
      </w:pPr>
    </w:p>
    <w:p w14:paraId="58998FDB" w14:textId="2061503E" w:rsidR="00125CE5" w:rsidRPr="00347D6B" w:rsidRDefault="00125CE5" w:rsidP="00DB54DF">
      <w:pPr>
        <w:pStyle w:val="Tekstpodstawowy"/>
        <w:jc w:val="center"/>
        <w:rPr>
          <w:rFonts w:asciiTheme="minorHAnsi" w:hAnsiTheme="minorHAnsi" w:cstheme="minorHAnsi"/>
          <w:b/>
          <w:bCs/>
          <w:sz w:val="28"/>
          <w:szCs w:val="36"/>
        </w:rPr>
      </w:pPr>
      <w:r w:rsidRPr="00347D6B">
        <w:rPr>
          <w:rFonts w:asciiTheme="minorHAnsi" w:hAnsiTheme="minorHAnsi" w:cstheme="minorHAnsi"/>
          <w:b/>
          <w:bCs/>
          <w:sz w:val="28"/>
          <w:szCs w:val="36"/>
        </w:rPr>
        <w:t>„Przebudowa dróg na terenie Gminy i Miasta Lwówek Śląski”</w:t>
      </w:r>
    </w:p>
    <w:p w14:paraId="2C103256" w14:textId="77777777" w:rsidR="00125CE5" w:rsidRPr="00B85E91" w:rsidRDefault="00125CE5" w:rsidP="00B85E91">
      <w:pPr>
        <w:pStyle w:val="Tekstpodstawowy"/>
        <w:spacing w:after="120"/>
        <w:jc w:val="center"/>
        <w:rPr>
          <w:rFonts w:asciiTheme="minorHAnsi" w:hAnsiTheme="minorHAnsi" w:cstheme="minorHAnsi"/>
          <w:bCs/>
          <w:sz w:val="28"/>
          <w:szCs w:val="36"/>
        </w:rPr>
      </w:pPr>
      <w:proofErr w:type="gramStart"/>
      <w:r w:rsidRPr="00B85E91">
        <w:rPr>
          <w:rFonts w:asciiTheme="minorHAnsi" w:hAnsiTheme="minorHAnsi" w:cstheme="minorHAnsi"/>
          <w:bCs/>
          <w:sz w:val="28"/>
          <w:szCs w:val="36"/>
        </w:rPr>
        <w:t>z</w:t>
      </w:r>
      <w:proofErr w:type="gramEnd"/>
      <w:r w:rsidRPr="00B85E91">
        <w:rPr>
          <w:rFonts w:asciiTheme="minorHAnsi" w:hAnsiTheme="minorHAnsi" w:cstheme="minorHAnsi"/>
          <w:bCs/>
          <w:sz w:val="28"/>
          <w:szCs w:val="36"/>
        </w:rPr>
        <w:t xml:space="preserve"> podziałem na 4 części:</w:t>
      </w:r>
    </w:p>
    <w:p w14:paraId="657C3E38" w14:textId="32F7EE46" w:rsidR="00125CE5" w:rsidRPr="001471B8" w:rsidRDefault="00347D6B" w:rsidP="00B85E91">
      <w:pPr>
        <w:pStyle w:val="Tekstpodstawowy"/>
        <w:ind w:firstLine="284"/>
        <w:rPr>
          <w:rFonts w:asciiTheme="minorHAnsi" w:hAnsiTheme="minorHAnsi" w:cstheme="minorHAnsi"/>
          <w:bCs/>
          <w:sz w:val="24"/>
          <w:szCs w:val="36"/>
        </w:rPr>
      </w:pPr>
      <w:r w:rsidRPr="001471B8">
        <w:rPr>
          <w:rFonts w:asciiTheme="minorHAnsi" w:hAnsiTheme="minorHAnsi" w:cstheme="minorHAnsi"/>
          <w:bCs/>
          <w:sz w:val="24"/>
          <w:szCs w:val="36"/>
        </w:rPr>
        <w:t xml:space="preserve">Część 1 </w:t>
      </w:r>
      <w:r w:rsidR="00856525" w:rsidRPr="001471B8">
        <w:rPr>
          <w:rFonts w:asciiTheme="minorHAnsi" w:hAnsiTheme="minorHAnsi" w:cstheme="minorHAnsi"/>
          <w:bCs/>
          <w:sz w:val="24"/>
          <w:szCs w:val="36"/>
        </w:rPr>
        <w:t>–</w:t>
      </w:r>
      <w:r w:rsidRPr="001471B8">
        <w:rPr>
          <w:rFonts w:asciiTheme="minorHAnsi" w:hAnsiTheme="minorHAnsi" w:cstheme="minorHAnsi"/>
          <w:bCs/>
          <w:sz w:val="24"/>
          <w:szCs w:val="36"/>
        </w:rPr>
        <w:t xml:space="preserve"> </w:t>
      </w:r>
      <w:r w:rsidR="00856525" w:rsidRPr="001471B8">
        <w:rPr>
          <w:rFonts w:asciiTheme="minorHAnsi" w:hAnsiTheme="minorHAnsi" w:cstheme="minorHAnsi"/>
          <w:bCs/>
          <w:sz w:val="24"/>
          <w:szCs w:val="36"/>
        </w:rPr>
        <w:t xml:space="preserve">Przebudowa </w:t>
      </w:r>
      <w:r w:rsidR="00DD00BC" w:rsidRPr="001471B8">
        <w:rPr>
          <w:rFonts w:asciiTheme="minorHAnsi" w:hAnsiTheme="minorHAnsi" w:cstheme="minorHAnsi"/>
          <w:bCs/>
          <w:sz w:val="24"/>
          <w:szCs w:val="36"/>
        </w:rPr>
        <w:t>drogi w m. Kotliska na działce nr 188, obręb 0010 Kotliska</w:t>
      </w:r>
    </w:p>
    <w:p w14:paraId="6D9324B2" w14:textId="21B5C3ED" w:rsidR="00125CE5" w:rsidRPr="001471B8" w:rsidRDefault="00125CE5" w:rsidP="00B85E91">
      <w:pPr>
        <w:pStyle w:val="Tekstpodstawowy"/>
        <w:ind w:firstLine="284"/>
        <w:rPr>
          <w:rFonts w:asciiTheme="minorHAnsi" w:hAnsiTheme="minorHAnsi" w:cstheme="minorHAnsi"/>
          <w:bCs/>
          <w:sz w:val="24"/>
          <w:szCs w:val="36"/>
        </w:rPr>
      </w:pPr>
      <w:r w:rsidRPr="001471B8">
        <w:rPr>
          <w:rFonts w:asciiTheme="minorHAnsi" w:hAnsiTheme="minorHAnsi" w:cstheme="minorHAnsi"/>
          <w:bCs/>
          <w:sz w:val="24"/>
          <w:szCs w:val="36"/>
        </w:rPr>
        <w:t xml:space="preserve">Część 2 </w:t>
      </w:r>
      <w:r w:rsidR="00DD00BC" w:rsidRPr="001471B8">
        <w:rPr>
          <w:rFonts w:asciiTheme="minorHAnsi" w:hAnsiTheme="minorHAnsi" w:cstheme="minorHAnsi"/>
          <w:bCs/>
          <w:sz w:val="24"/>
          <w:szCs w:val="36"/>
        </w:rPr>
        <w:t>–</w:t>
      </w:r>
      <w:r w:rsidR="000B2F18" w:rsidRPr="001471B8">
        <w:rPr>
          <w:rFonts w:asciiTheme="minorHAnsi" w:hAnsiTheme="minorHAnsi" w:cstheme="minorHAnsi"/>
          <w:bCs/>
          <w:sz w:val="24"/>
          <w:szCs w:val="36"/>
        </w:rPr>
        <w:t xml:space="preserve"> </w:t>
      </w:r>
      <w:r w:rsidR="00DD00BC" w:rsidRPr="001471B8">
        <w:rPr>
          <w:rFonts w:asciiTheme="minorHAnsi" w:hAnsiTheme="minorHAnsi" w:cstheme="minorHAnsi"/>
          <w:bCs/>
          <w:sz w:val="24"/>
          <w:szCs w:val="36"/>
        </w:rPr>
        <w:t xml:space="preserve">Przebudowa drogi </w:t>
      </w:r>
      <w:r w:rsidR="00B85E91" w:rsidRPr="001471B8">
        <w:rPr>
          <w:rFonts w:asciiTheme="minorHAnsi" w:hAnsiTheme="minorHAnsi" w:cstheme="minorHAnsi"/>
          <w:bCs/>
          <w:sz w:val="24"/>
          <w:szCs w:val="36"/>
        </w:rPr>
        <w:t>w m. Mojesz na działce nr 337, obręb 0011 Mojesz</w:t>
      </w:r>
    </w:p>
    <w:p w14:paraId="2DBEEF9C" w14:textId="63E2AD63" w:rsidR="00125CE5" w:rsidRPr="001471B8" w:rsidRDefault="000B2F18" w:rsidP="00B85E91">
      <w:pPr>
        <w:pStyle w:val="Tekstpodstawowy"/>
        <w:ind w:firstLine="284"/>
        <w:rPr>
          <w:rFonts w:asciiTheme="minorHAnsi" w:hAnsiTheme="minorHAnsi" w:cstheme="minorHAnsi"/>
          <w:bCs/>
          <w:sz w:val="24"/>
          <w:szCs w:val="36"/>
        </w:rPr>
      </w:pPr>
      <w:r w:rsidRPr="001471B8">
        <w:rPr>
          <w:rFonts w:asciiTheme="minorHAnsi" w:hAnsiTheme="minorHAnsi" w:cstheme="minorHAnsi"/>
          <w:bCs/>
          <w:sz w:val="24"/>
          <w:szCs w:val="36"/>
        </w:rPr>
        <w:t xml:space="preserve">Część 3 – </w:t>
      </w:r>
      <w:r w:rsidR="00B85E91" w:rsidRPr="001471B8">
        <w:rPr>
          <w:rFonts w:asciiTheme="minorHAnsi" w:hAnsiTheme="minorHAnsi" w:cstheme="minorHAnsi"/>
          <w:bCs/>
          <w:sz w:val="24"/>
          <w:szCs w:val="36"/>
        </w:rPr>
        <w:t>Przebudowa drogi w m. Ustronie na działce nr 159, obręb 0025 Ustronie</w:t>
      </w:r>
    </w:p>
    <w:p w14:paraId="16BC4ED3" w14:textId="0A3D004B" w:rsidR="00B85E91" w:rsidRPr="001471B8" w:rsidRDefault="00125CE5" w:rsidP="00B85E91">
      <w:pPr>
        <w:pStyle w:val="Tekstpodstawowy"/>
        <w:ind w:firstLine="284"/>
        <w:rPr>
          <w:rFonts w:asciiTheme="minorHAnsi" w:hAnsiTheme="minorHAnsi" w:cstheme="minorHAnsi"/>
          <w:bCs/>
          <w:sz w:val="24"/>
          <w:szCs w:val="36"/>
        </w:rPr>
      </w:pPr>
      <w:r w:rsidRPr="001471B8">
        <w:rPr>
          <w:rFonts w:asciiTheme="minorHAnsi" w:hAnsiTheme="minorHAnsi" w:cstheme="minorHAnsi"/>
          <w:bCs/>
          <w:sz w:val="24"/>
          <w:szCs w:val="36"/>
        </w:rPr>
        <w:t xml:space="preserve">Część 4 </w:t>
      </w:r>
      <w:r w:rsidR="000B2F18" w:rsidRPr="001471B8">
        <w:rPr>
          <w:rFonts w:asciiTheme="minorHAnsi" w:hAnsiTheme="minorHAnsi" w:cstheme="minorHAnsi"/>
          <w:bCs/>
          <w:sz w:val="24"/>
          <w:szCs w:val="36"/>
        </w:rPr>
        <w:t>–</w:t>
      </w:r>
      <w:r w:rsidR="00B85E91" w:rsidRPr="001471B8">
        <w:rPr>
          <w:rFonts w:asciiTheme="minorHAnsi" w:hAnsiTheme="minorHAnsi" w:cstheme="minorHAnsi"/>
          <w:bCs/>
          <w:sz w:val="24"/>
          <w:szCs w:val="36"/>
        </w:rPr>
        <w:t xml:space="preserve"> Przebudowa drogi w m. Ustronie na działce nr 169, obręb 0025 Ustronie</w:t>
      </w:r>
    </w:p>
    <w:p w14:paraId="4CF6E3CC" w14:textId="77777777" w:rsidR="001E4D58" w:rsidRDefault="001E4D58">
      <w:pPr>
        <w:pStyle w:val="Tekstpodstawowy"/>
        <w:spacing w:before="4"/>
        <w:rPr>
          <w:rFonts w:asciiTheme="minorHAnsi" w:hAnsiTheme="minorHAnsi" w:cstheme="minorHAnsi"/>
          <w:sz w:val="24"/>
          <w:szCs w:val="24"/>
        </w:rPr>
      </w:pPr>
    </w:p>
    <w:p w14:paraId="368DD649" w14:textId="77777777" w:rsidR="001E4D58" w:rsidRPr="00A547A8" w:rsidRDefault="001E4D58">
      <w:pPr>
        <w:pStyle w:val="Tekstpodstawowy"/>
        <w:spacing w:before="4"/>
        <w:rPr>
          <w:rFonts w:asciiTheme="minorHAnsi" w:hAnsiTheme="minorHAnsi" w:cstheme="minorHAnsi"/>
          <w:sz w:val="24"/>
          <w:szCs w:val="24"/>
        </w:rPr>
      </w:pPr>
    </w:p>
    <w:p w14:paraId="7A628BCD"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2AD7734E" w14:textId="77777777" w:rsidR="0078607B" w:rsidRDefault="0078607B" w:rsidP="0078607B">
      <w:pPr>
        <w:pStyle w:val="Nagwek5"/>
        <w:spacing w:before="59"/>
        <w:ind w:left="0"/>
        <w:rPr>
          <w:rFonts w:asciiTheme="minorHAnsi" w:hAnsiTheme="minorHAnsi" w:cstheme="minorHAnsi"/>
          <w:sz w:val="24"/>
          <w:szCs w:val="24"/>
        </w:rPr>
      </w:pPr>
    </w:p>
    <w:p w14:paraId="3048E16E" w14:textId="77777777" w:rsidR="00800180" w:rsidRDefault="00800180" w:rsidP="00800180">
      <w:pPr>
        <w:ind w:left="1078" w:right="465" w:hanging="252"/>
        <w:rPr>
          <w:rFonts w:asciiTheme="minorHAnsi" w:hAnsiTheme="minorHAnsi" w:cstheme="minorHAnsi"/>
          <w:sz w:val="15"/>
        </w:rPr>
      </w:pPr>
    </w:p>
    <w:p w14:paraId="4F0FD220" w14:textId="77777777" w:rsidR="0078607B" w:rsidRDefault="0078607B" w:rsidP="00800180">
      <w:pPr>
        <w:ind w:left="1078" w:right="465" w:hanging="252"/>
        <w:rPr>
          <w:rFonts w:asciiTheme="minorHAnsi" w:hAnsiTheme="minorHAnsi" w:cstheme="minorHAnsi"/>
          <w:sz w:val="15"/>
        </w:rPr>
      </w:pPr>
    </w:p>
    <w:p w14:paraId="2CFD045F" w14:textId="77777777" w:rsidR="0078607B" w:rsidRDefault="0078607B" w:rsidP="00800180">
      <w:pPr>
        <w:ind w:left="1078" w:right="465" w:hanging="252"/>
        <w:rPr>
          <w:rFonts w:asciiTheme="minorHAnsi" w:hAnsiTheme="minorHAnsi" w:cstheme="minorHAnsi"/>
          <w:sz w:val="15"/>
        </w:rPr>
      </w:pPr>
    </w:p>
    <w:p w14:paraId="019D75D3" w14:textId="77777777" w:rsidR="0078607B" w:rsidRDefault="0078607B" w:rsidP="00800180">
      <w:pPr>
        <w:ind w:left="1078" w:right="465" w:hanging="252"/>
        <w:rPr>
          <w:rFonts w:asciiTheme="minorHAnsi" w:hAnsiTheme="minorHAnsi" w:cstheme="minorHAnsi"/>
          <w:sz w:val="15"/>
        </w:rPr>
      </w:pPr>
    </w:p>
    <w:p w14:paraId="4970D732" w14:textId="77777777" w:rsidR="00823E47" w:rsidRDefault="00823E47" w:rsidP="00800180">
      <w:pPr>
        <w:ind w:left="1078" w:right="465" w:hanging="252"/>
        <w:rPr>
          <w:rFonts w:asciiTheme="minorHAnsi" w:hAnsiTheme="minorHAnsi" w:cstheme="minorHAnsi"/>
          <w:sz w:val="15"/>
        </w:rPr>
      </w:pPr>
    </w:p>
    <w:p w14:paraId="08FC67FE" w14:textId="77777777" w:rsidR="00823E47" w:rsidRPr="00AC6ED4" w:rsidRDefault="00823E47" w:rsidP="00800180">
      <w:pPr>
        <w:ind w:left="1078" w:right="465" w:hanging="252"/>
        <w:rPr>
          <w:rFonts w:asciiTheme="minorHAnsi" w:hAnsiTheme="minorHAnsi" w:cstheme="minorHAnsi"/>
          <w:sz w:val="15"/>
        </w:rPr>
      </w:pPr>
    </w:p>
    <w:p w14:paraId="7334CEF0" w14:textId="77777777" w:rsidR="00BF5742" w:rsidRDefault="00BF5742" w:rsidP="00FC52BE">
      <w:pPr>
        <w:ind w:left="1078" w:right="465" w:hanging="252"/>
        <w:rPr>
          <w:rFonts w:asciiTheme="minorHAnsi" w:hAnsiTheme="minorHAnsi" w:cstheme="minorHAnsi"/>
          <w:sz w:val="15"/>
        </w:rPr>
      </w:pPr>
    </w:p>
    <w:p w14:paraId="4BF3BEEE" w14:textId="77777777" w:rsidR="00BF5742" w:rsidRDefault="00BF5742" w:rsidP="00FC52BE">
      <w:pPr>
        <w:ind w:left="1078" w:right="465" w:hanging="252"/>
        <w:rPr>
          <w:rFonts w:asciiTheme="minorHAnsi" w:hAnsiTheme="minorHAnsi" w:cstheme="minorHAnsi"/>
          <w:sz w:val="15"/>
        </w:rPr>
      </w:pPr>
    </w:p>
    <w:p w14:paraId="17E7D71A" w14:textId="77777777" w:rsidR="00FE2CA6" w:rsidRPr="00AC6ED4" w:rsidRDefault="00FE2CA6" w:rsidP="00FC52BE">
      <w:pPr>
        <w:ind w:left="1078" w:right="465" w:hanging="252"/>
        <w:rPr>
          <w:rFonts w:asciiTheme="minorHAnsi" w:hAnsiTheme="minorHAnsi" w:cstheme="minorHAnsi"/>
          <w:sz w:val="15"/>
        </w:rPr>
      </w:pPr>
    </w:p>
    <w:p w14:paraId="3512BA96" w14:textId="77777777" w:rsidR="0008559E" w:rsidRDefault="0008559E" w:rsidP="00FC52BE">
      <w:pPr>
        <w:ind w:left="1078" w:right="465" w:hanging="252"/>
        <w:rPr>
          <w:rFonts w:asciiTheme="minorHAnsi" w:hAnsiTheme="minorHAnsi" w:cstheme="minorHAnsi"/>
          <w:sz w:val="15"/>
        </w:rPr>
      </w:pPr>
    </w:p>
    <w:p w14:paraId="2A8CDC25" w14:textId="77777777" w:rsidR="00437324" w:rsidRDefault="00C619E3" w:rsidP="001471B8">
      <w:pPr>
        <w:ind w:left="284" w:right="465"/>
        <w:jc w:val="both"/>
        <w:rPr>
          <w:rFonts w:asciiTheme="minorHAnsi" w:hAnsiTheme="minorHAnsi" w:cstheme="minorHAnsi"/>
          <w:sz w:val="15"/>
        </w:rPr>
      </w:pPr>
      <w:r w:rsidRPr="00A547A8">
        <w:rPr>
          <w:rFonts w:asciiTheme="minorHAnsi" w:hAnsiTheme="minorHAnsi" w:cstheme="minorHAnsi"/>
          <w:sz w:val="15"/>
        </w:rPr>
        <w:t xml:space="preserve">Zamawiający oczekuje, że Wykonawcy zapoznają się dokładnie z treścią niniejszej SWZ. Wykonawca ponosi ryzyko niedostarczenia wszystkich wymaganych informacji i dokumentów, oraz przedłożenia oferty </w:t>
      </w:r>
      <w:proofErr w:type="gramStart"/>
      <w:r w:rsidRPr="00A547A8">
        <w:rPr>
          <w:rFonts w:asciiTheme="minorHAnsi" w:hAnsiTheme="minorHAnsi" w:cstheme="minorHAnsi"/>
          <w:sz w:val="15"/>
        </w:rPr>
        <w:t>nie odpowiadającej</w:t>
      </w:r>
      <w:proofErr w:type="gramEnd"/>
      <w:r w:rsidRPr="00A547A8">
        <w:rPr>
          <w:rFonts w:asciiTheme="minorHAnsi" w:hAnsiTheme="minorHAnsi" w:cstheme="minorHAnsi"/>
          <w:sz w:val="15"/>
        </w:rPr>
        <w:t xml:space="preserve">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78E62E23" w14:textId="77777777"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bookmarkStart w:id="0" w:name="_GoBack"/>
      <w:bookmarkEnd w:id="0"/>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3184E57C"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26487C2" w14:textId="06459A0A" w:rsidR="001F5655"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79355494" w:history="1">
            <w:r w:rsidR="001F5655" w:rsidRPr="00A05C08">
              <w:rPr>
                <w:rStyle w:val="Hipercze"/>
                <w:noProof/>
              </w:rPr>
              <w:t>I.</w:t>
            </w:r>
            <w:r w:rsidR="001F5655">
              <w:rPr>
                <w:rFonts w:asciiTheme="minorHAnsi" w:eastAsiaTheme="minorEastAsia" w:hAnsiTheme="minorHAnsi" w:cstheme="minorBidi"/>
                <w:noProof/>
                <w:lang w:eastAsia="pl-PL"/>
              </w:rPr>
              <w:tab/>
            </w:r>
            <w:r w:rsidR="001F5655" w:rsidRPr="00A05C08">
              <w:rPr>
                <w:rStyle w:val="Hipercze"/>
                <w:noProof/>
              </w:rPr>
              <w:t>NAZWA ORAZ ADRES</w:t>
            </w:r>
            <w:r w:rsidR="001F5655" w:rsidRPr="00A05C08">
              <w:rPr>
                <w:rStyle w:val="Hipercze"/>
                <w:noProof/>
                <w:spacing w:val="-2"/>
              </w:rPr>
              <w:t xml:space="preserve"> </w:t>
            </w:r>
            <w:r w:rsidR="001F5655" w:rsidRPr="00A05C08">
              <w:rPr>
                <w:rStyle w:val="Hipercze"/>
                <w:noProof/>
              </w:rPr>
              <w:t>ZAMAWIAJĄCEGO</w:t>
            </w:r>
            <w:r w:rsidR="001F5655">
              <w:rPr>
                <w:noProof/>
                <w:webHidden/>
              </w:rPr>
              <w:tab/>
            </w:r>
            <w:r w:rsidR="001F5655">
              <w:rPr>
                <w:noProof/>
                <w:webHidden/>
              </w:rPr>
              <w:fldChar w:fldCharType="begin"/>
            </w:r>
            <w:r w:rsidR="001F5655">
              <w:rPr>
                <w:noProof/>
                <w:webHidden/>
              </w:rPr>
              <w:instrText xml:space="preserve"> PAGEREF _Toc79355494 \h </w:instrText>
            </w:r>
            <w:r w:rsidR="001F5655">
              <w:rPr>
                <w:noProof/>
                <w:webHidden/>
              </w:rPr>
            </w:r>
            <w:r w:rsidR="001F5655">
              <w:rPr>
                <w:noProof/>
                <w:webHidden/>
              </w:rPr>
              <w:fldChar w:fldCharType="separate"/>
            </w:r>
            <w:r w:rsidR="000D1B62">
              <w:rPr>
                <w:noProof/>
                <w:webHidden/>
              </w:rPr>
              <w:t>3</w:t>
            </w:r>
            <w:r w:rsidR="001F5655">
              <w:rPr>
                <w:noProof/>
                <w:webHidden/>
              </w:rPr>
              <w:fldChar w:fldCharType="end"/>
            </w:r>
          </w:hyperlink>
        </w:p>
        <w:p w14:paraId="75B902C7" w14:textId="07FF42DE" w:rsidR="001F5655" w:rsidRDefault="004857AF">
          <w:pPr>
            <w:pStyle w:val="Spistreci3"/>
            <w:rPr>
              <w:rFonts w:asciiTheme="minorHAnsi" w:eastAsiaTheme="minorEastAsia" w:hAnsiTheme="minorHAnsi" w:cstheme="minorBidi"/>
              <w:noProof/>
              <w:lang w:eastAsia="pl-PL"/>
            </w:rPr>
          </w:pPr>
          <w:hyperlink w:anchor="_Toc79355495" w:history="1">
            <w:r w:rsidR="001F5655" w:rsidRPr="00A05C08">
              <w:rPr>
                <w:rStyle w:val="Hipercze"/>
                <w:noProof/>
              </w:rPr>
              <w:t>II.</w:t>
            </w:r>
            <w:r w:rsidR="001F5655">
              <w:rPr>
                <w:rFonts w:asciiTheme="minorHAnsi" w:eastAsiaTheme="minorEastAsia" w:hAnsiTheme="minorHAnsi" w:cstheme="minorBidi"/>
                <w:noProof/>
                <w:lang w:eastAsia="pl-PL"/>
              </w:rPr>
              <w:tab/>
            </w:r>
            <w:r w:rsidR="001F5655" w:rsidRPr="00A05C08">
              <w:rPr>
                <w:rStyle w:val="Hipercze"/>
                <w:noProof/>
              </w:rPr>
              <w:t>OCHRONA DANYCH</w:t>
            </w:r>
            <w:r w:rsidR="001F5655" w:rsidRPr="00A05C08">
              <w:rPr>
                <w:rStyle w:val="Hipercze"/>
                <w:noProof/>
                <w:spacing w:val="-2"/>
              </w:rPr>
              <w:t xml:space="preserve"> </w:t>
            </w:r>
            <w:r w:rsidR="001F5655" w:rsidRPr="00A05C08">
              <w:rPr>
                <w:rStyle w:val="Hipercze"/>
                <w:noProof/>
              </w:rPr>
              <w:t>OSOBOWYCH</w:t>
            </w:r>
            <w:r w:rsidR="001F5655">
              <w:rPr>
                <w:noProof/>
                <w:webHidden/>
              </w:rPr>
              <w:tab/>
            </w:r>
            <w:r w:rsidR="001F5655">
              <w:rPr>
                <w:noProof/>
                <w:webHidden/>
              </w:rPr>
              <w:fldChar w:fldCharType="begin"/>
            </w:r>
            <w:r w:rsidR="001F5655">
              <w:rPr>
                <w:noProof/>
                <w:webHidden/>
              </w:rPr>
              <w:instrText xml:space="preserve"> PAGEREF _Toc79355495 \h </w:instrText>
            </w:r>
            <w:r w:rsidR="001F5655">
              <w:rPr>
                <w:noProof/>
                <w:webHidden/>
              </w:rPr>
            </w:r>
            <w:r w:rsidR="001F5655">
              <w:rPr>
                <w:noProof/>
                <w:webHidden/>
              </w:rPr>
              <w:fldChar w:fldCharType="separate"/>
            </w:r>
            <w:r w:rsidR="000D1B62">
              <w:rPr>
                <w:noProof/>
                <w:webHidden/>
              </w:rPr>
              <w:t>3</w:t>
            </w:r>
            <w:r w:rsidR="001F5655">
              <w:rPr>
                <w:noProof/>
                <w:webHidden/>
              </w:rPr>
              <w:fldChar w:fldCharType="end"/>
            </w:r>
          </w:hyperlink>
        </w:p>
        <w:p w14:paraId="55AC7C4F" w14:textId="44F91B79" w:rsidR="001F5655" w:rsidRDefault="004857AF">
          <w:pPr>
            <w:pStyle w:val="Spistreci3"/>
            <w:rPr>
              <w:rFonts w:asciiTheme="minorHAnsi" w:eastAsiaTheme="minorEastAsia" w:hAnsiTheme="minorHAnsi" w:cstheme="minorBidi"/>
              <w:noProof/>
              <w:lang w:eastAsia="pl-PL"/>
            </w:rPr>
          </w:pPr>
          <w:hyperlink w:anchor="_Toc79355496" w:history="1">
            <w:r w:rsidR="001F5655" w:rsidRPr="00A05C08">
              <w:rPr>
                <w:rStyle w:val="Hipercze"/>
                <w:noProof/>
              </w:rPr>
              <w:t>III.</w:t>
            </w:r>
            <w:r w:rsidR="001F5655">
              <w:rPr>
                <w:rFonts w:asciiTheme="minorHAnsi" w:eastAsiaTheme="minorEastAsia" w:hAnsiTheme="minorHAnsi" w:cstheme="minorBidi"/>
                <w:noProof/>
                <w:lang w:eastAsia="pl-PL"/>
              </w:rPr>
              <w:tab/>
            </w:r>
            <w:r w:rsidR="001F5655" w:rsidRPr="00A05C08">
              <w:rPr>
                <w:rStyle w:val="Hipercze"/>
                <w:noProof/>
              </w:rPr>
              <w:t>TRYB UDZIELIA</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_Toc79355496 \h </w:instrText>
            </w:r>
            <w:r w:rsidR="001F5655">
              <w:rPr>
                <w:noProof/>
                <w:webHidden/>
              </w:rPr>
            </w:r>
            <w:r w:rsidR="001F5655">
              <w:rPr>
                <w:noProof/>
                <w:webHidden/>
              </w:rPr>
              <w:fldChar w:fldCharType="separate"/>
            </w:r>
            <w:r w:rsidR="000D1B62">
              <w:rPr>
                <w:noProof/>
                <w:webHidden/>
              </w:rPr>
              <w:t>5</w:t>
            </w:r>
            <w:r w:rsidR="001F5655">
              <w:rPr>
                <w:noProof/>
                <w:webHidden/>
              </w:rPr>
              <w:fldChar w:fldCharType="end"/>
            </w:r>
          </w:hyperlink>
        </w:p>
        <w:p w14:paraId="5529D1D1" w14:textId="42BE1698" w:rsidR="001F5655" w:rsidRDefault="004857AF">
          <w:pPr>
            <w:pStyle w:val="Spistreci3"/>
            <w:rPr>
              <w:rFonts w:asciiTheme="minorHAnsi" w:eastAsiaTheme="minorEastAsia" w:hAnsiTheme="minorHAnsi" w:cstheme="minorBidi"/>
              <w:noProof/>
              <w:lang w:eastAsia="pl-PL"/>
            </w:rPr>
          </w:pPr>
          <w:hyperlink w:anchor="_Toc79355497" w:history="1">
            <w:r w:rsidR="001F5655" w:rsidRPr="00A05C08">
              <w:rPr>
                <w:rStyle w:val="Hipercze"/>
                <w:noProof/>
              </w:rPr>
              <w:t>IV.</w:t>
            </w:r>
            <w:r w:rsidR="001F5655">
              <w:rPr>
                <w:rFonts w:asciiTheme="minorHAnsi" w:eastAsiaTheme="minorEastAsia" w:hAnsiTheme="minorHAnsi" w:cstheme="minorBidi"/>
                <w:noProof/>
                <w:lang w:eastAsia="pl-PL"/>
              </w:rPr>
              <w:tab/>
            </w:r>
            <w:r w:rsidR="001F5655" w:rsidRPr="00A05C08">
              <w:rPr>
                <w:rStyle w:val="Hipercze"/>
                <w:noProof/>
              </w:rPr>
              <w:t>OPIS PRZEDMIOTU</w:t>
            </w:r>
            <w:r w:rsidR="001F5655" w:rsidRPr="00A05C08">
              <w:rPr>
                <w:rStyle w:val="Hipercze"/>
                <w:noProof/>
                <w:spacing w:val="-4"/>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_Toc79355497 \h </w:instrText>
            </w:r>
            <w:r w:rsidR="001F5655">
              <w:rPr>
                <w:noProof/>
                <w:webHidden/>
              </w:rPr>
            </w:r>
            <w:r w:rsidR="001F5655">
              <w:rPr>
                <w:noProof/>
                <w:webHidden/>
              </w:rPr>
              <w:fldChar w:fldCharType="separate"/>
            </w:r>
            <w:r w:rsidR="000D1B62">
              <w:rPr>
                <w:noProof/>
                <w:webHidden/>
              </w:rPr>
              <w:t>5</w:t>
            </w:r>
            <w:r w:rsidR="001F5655">
              <w:rPr>
                <w:noProof/>
                <w:webHidden/>
              </w:rPr>
              <w:fldChar w:fldCharType="end"/>
            </w:r>
          </w:hyperlink>
        </w:p>
        <w:p w14:paraId="40632714" w14:textId="681ED739" w:rsidR="001F5655" w:rsidRDefault="004857AF">
          <w:pPr>
            <w:pStyle w:val="Spistreci3"/>
            <w:rPr>
              <w:rFonts w:asciiTheme="minorHAnsi" w:eastAsiaTheme="minorEastAsia" w:hAnsiTheme="minorHAnsi" w:cstheme="minorBidi"/>
              <w:noProof/>
              <w:lang w:eastAsia="pl-PL"/>
            </w:rPr>
          </w:pPr>
          <w:hyperlink w:anchor="_Toc79355498" w:history="1">
            <w:r w:rsidR="001F5655" w:rsidRPr="00A05C08">
              <w:rPr>
                <w:rStyle w:val="Hipercze"/>
                <w:noProof/>
              </w:rPr>
              <w:t>V.</w:t>
            </w:r>
            <w:r w:rsidR="001F5655">
              <w:rPr>
                <w:rFonts w:asciiTheme="minorHAnsi" w:eastAsiaTheme="minorEastAsia" w:hAnsiTheme="minorHAnsi" w:cstheme="minorBidi"/>
                <w:noProof/>
                <w:lang w:eastAsia="pl-PL"/>
              </w:rPr>
              <w:tab/>
            </w:r>
            <w:r w:rsidR="001F5655" w:rsidRPr="00A05C08">
              <w:rPr>
                <w:rStyle w:val="Hipercze"/>
                <w:noProof/>
              </w:rPr>
              <w:t>OPIS CZĘŚCI</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_Toc79355498 \h </w:instrText>
            </w:r>
            <w:r w:rsidR="001F5655">
              <w:rPr>
                <w:noProof/>
                <w:webHidden/>
              </w:rPr>
            </w:r>
            <w:r w:rsidR="001F5655">
              <w:rPr>
                <w:noProof/>
                <w:webHidden/>
              </w:rPr>
              <w:fldChar w:fldCharType="separate"/>
            </w:r>
            <w:r w:rsidR="000D1B62">
              <w:rPr>
                <w:noProof/>
                <w:webHidden/>
              </w:rPr>
              <w:t>7</w:t>
            </w:r>
            <w:r w:rsidR="001F5655">
              <w:rPr>
                <w:noProof/>
                <w:webHidden/>
              </w:rPr>
              <w:fldChar w:fldCharType="end"/>
            </w:r>
          </w:hyperlink>
        </w:p>
        <w:p w14:paraId="36DEF02D" w14:textId="0FF28A08" w:rsidR="001F5655" w:rsidRDefault="004857AF">
          <w:pPr>
            <w:pStyle w:val="Spistreci3"/>
            <w:rPr>
              <w:rFonts w:asciiTheme="minorHAnsi" w:eastAsiaTheme="minorEastAsia" w:hAnsiTheme="minorHAnsi" w:cstheme="minorBidi"/>
              <w:noProof/>
              <w:lang w:eastAsia="pl-PL"/>
            </w:rPr>
          </w:pPr>
          <w:hyperlink w:anchor="_Toc79355499" w:history="1">
            <w:r w:rsidR="001F5655" w:rsidRPr="00A05C08">
              <w:rPr>
                <w:rStyle w:val="Hipercze"/>
                <w:noProof/>
              </w:rPr>
              <w:t>VI.</w:t>
            </w:r>
            <w:r w:rsidR="001F5655">
              <w:rPr>
                <w:rFonts w:asciiTheme="minorHAnsi" w:eastAsiaTheme="minorEastAsia" w:hAnsiTheme="minorHAnsi" w:cstheme="minorBidi"/>
                <w:noProof/>
                <w:lang w:eastAsia="pl-PL"/>
              </w:rPr>
              <w:tab/>
            </w:r>
            <w:r w:rsidR="001F5655" w:rsidRPr="00A05C08">
              <w:rPr>
                <w:rStyle w:val="Hipercze"/>
                <w:noProof/>
              </w:rPr>
              <w:t>INFORMACJA O PRZEWIDYWANYCH ZAMÓWIENIACH, O KTÓRYCH MOWA W ART. 214 UST. 1 PKT. 7 I 8</w:t>
            </w:r>
            <w:r w:rsidR="001F5655" w:rsidRPr="00A05C08">
              <w:rPr>
                <w:rStyle w:val="Hipercze"/>
                <w:noProof/>
                <w:spacing w:val="-2"/>
              </w:rPr>
              <w:t xml:space="preserve"> </w:t>
            </w:r>
            <w:r w:rsidR="001F5655" w:rsidRPr="00A05C08">
              <w:rPr>
                <w:rStyle w:val="Hipercze"/>
                <w:noProof/>
              </w:rPr>
              <w:t>USTAWY</w:t>
            </w:r>
            <w:r w:rsidR="001F5655">
              <w:rPr>
                <w:noProof/>
                <w:webHidden/>
              </w:rPr>
              <w:tab/>
            </w:r>
            <w:r w:rsidR="001F5655">
              <w:rPr>
                <w:noProof/>
                <w:webHidden/>
              </w:rPr>
              <w:fldChar w:fldCharType="begin"/>
            </w:r>
            <w:r w:rsidR="001F5655">
              <w:rPr>
                <w:noProof/>
                <w:webHidden/>
              </w:rPr>
              <w:instrText xml:space="preserve"> PAGEREF _Toc79355499 \h </w:instrText>
            </w:r>
            <w:r w:rsidR="001F5655">
              <w:rPr>
                <w:noProof/>
                <w:webHidden/>
              </w:rPr>
            </w:r>
            <w:r w:rsidR="001F5655">
              <w:rPr>
                <w:noProof/>
                <w:webHidden/>
              </w:rPr>
              <w:fldChar w:fldCharType="separate"/>
            </w:r>
            <w:r w:rsidR="000D1B62">
              <w:rPr>
                <w:noProof/>
                <w:webHidden/>
              </w:rPr>
              <w:t>7</w:t>
            </w:r>
            <w:r w:rsidR="001F5655">
              <w:rPr>
                <w:noProof/>
                <w:webHidden/>
              </w:rPr>
              <w:fldChar w:fldCharType="end"/>
            </w:r>
          </w:hyperlink>
        </w:p>
        <w:p w14:paraId="21B0B3E2" w14:textId="09AB0B25" w:rsidR="001F5655" w:rsidRDefault="004857AF">
          <w:pPr>
            <w:pStyle w:val="Spistreci3"/>
            <w:rPr>
              <w:rFonts w:asciiTheme="minorHAnsi" w:eastAsiaTheme="minorEastAsia" w:hAnsiTheme="minorHAnsi" w:cstheme="minorBidi"/>
              <w:noProof/>
              <w:lang w:eastAsia="pl-PL"/>
            </w:rPr>
          </w:pPr>
          <w:hyperlink w:anchor="_Toc79355500" w:history="1">
            <w:r w:rsidR="001F5655" w:rsidRPr="00A05C08">
              <w:rPr>
                <w:rStyle w:val="Hipercze"/>
                <w:noProof/>
              </w:rPr>
              <w:t>VII.</w:t>
            </w:r>
            <w:r w:rsidR="001F5655">
              <w:rPr>
                <w:rFonts w:asciiTheme="minorHAnsi" w:eastAsiaTheme="minorEastAsia" w:hAnsiTheme="minorHAnsi" w:cstheme="minorBidi"/>
                <w:noProof/>
                <w:lang w:eastAsia="pl-PL"/>
              </w:rPr>
              <w:tab/>
            </w:r>
            <w:r w:rsidR="001F5655" w:rsidRPr="00A05C08">
              <w:rPr>
                <w:rStyle w:val="Hipercze"/>
                <w:noProof/>
              </w:rPr>
              <w:t>INFORMACJA</w:t>
            </w:r>
            <w:r w:rsidR="001F5655" w:rsidRPr="00A05C08">
              <w:rPr>
                <w:rStyle w:val="Hipercze"/>
                <w:rFonts w:ascii="Times New Roman" w:hAnsi="Times New Roman"/>
                <w:noProof/>
              </w:rPr>
              <w:t xml:space="preserve"> </w:t>
            </w:r>
            <w:r w:rsidR="001F5655" w:rsidRPr="00A05C08">
              <w:rPr>
                <w:rStyle w:val="Hipercze"/>
                <w:noProof/>
              </w:rPr>
              <w:t>DOTYCZĄCA</w:t>
            </w:r>
            <w:r w:rsidR="001F5655" w:rsidRPr="00A05C08">
              <w:rPr>
                <w:rStyle w:val="Hipercze"/>
                <w:rFonts w:ascii="Times New Roman" w:hAnsi="Times New Roman"/>
                <w:noProof/>
              </w:rPr>
              <w:t xml:space="preserve"> </w:t>
            </w:r>
            <w:r w:rsidR="001F5655" w:rsidRPr="00A05C08">
              <w:rPr>
                <w:rStyle w:val="Hipercze"/>
                <w:noProof/>
              </w:rPr>
              <w:t>OFERT</w:t>
            </w:r>
            <w:r w:rsidR="001F5655" w:rsidRPr="00A05C08">
              <w:rPr>
                <w:rStyle w:val="Hipercze"/>
                <w:rFonts w:ascii="Times New Roman" w:hAnsi="Times New Roman"/>
                <w:noProof/>
              </w:rPr>
              <w:t xml:space="preserve"> </w:t>
            </w:r>
            <w:r w:rsidR="001F5655" w:rsidRPr="00A05C08">
              <w:rPr>
                <w:rStyle w:val="Hipercze"/>
                <w:noProof/>
              </w:rPr>
              <w:t>WARIANTOWYCH,</w:t>
            </w:r>
            <w:r w:rsidR="001F5655" w:rsidRPr="00A05C08">
              <w:rPr>
                <w:rStyle w:val="Hipercze"/>
                <w:rFonts w:ascii="Times New Roman" w:hAnsi="Times New Roman"/>
                <w:noProof/>
              </w:rPr>
              <w:t xml:space="preserve"> </w:t>
            </w:r>
            <w:r w:rsidR="001F5655" w:rsidRPr="00A05C08">
              <w:rPr>
                <w:rStyle w:val="Hipercze"/>
                <w:noProof/>
              </w:rPr>
              <w:t>UMOWY</w:t>
            </w:r>
            <w:r w:rsidR="001F5655" w:rsidRPr="00A05C08">
              <w:rPr>
                <w:rStyle w:val="Hipercze"/>
                <w:rFonts w:ascii="Times New Roman" w:hAnsi="Times New Roman"/>
                <w:noProof/>
              </w:rPr>
              <w:t xml:space="preserve"> </w:t>
            </w:r>
            <w:r w:rsidR="001F5655" w:rsidRPr="00A05C08">
              <w:rPr>
                <w:rStyle w:val="Hipercze"/>
                <w:noProof/>
              </w:rPr>
              <w:t>RAMOWEJ,</w:t>
            </w:r>
            <w:r w:rsidR="001F5655" w:rsidRPr="00A05C08">
              <w:rPr>
                <w:rStyle w:val="Hipercze"/>
                <w:rFonts w:ascii="Times New Roman" w:hAnsi="Times New Roman"/>
                <w:noProof/>
              </w:rPr>
              <w:t xml:space="preserve"> </w:t>
            </w:r>
            <w:r w:rsidR="001F5655" w:rsidRPr="00A05C08">
              <w:rPr>
                <w:rStyle w:val="Hipercze"/>
                <w:noProof/>
                <w:spacing w:val="-5"/>
              </w:rPr>
              <w:t xml:space="preserve">AUKCJI </w:t>
            </w:r>
            <w:r w:rsidR="001F5655" w:rsidRPr="00A05C08">
              <w:rPr>
                <w:rStyle w:val="Hipercze"/>
                <w:noProof/>
              </w:rPr>
              <w:t>ELEKTRONICZNEJ, KATALOGÓW</w:t>
            </w:r>
            <w:r w:rsidR="001F5655" w:rsidRPr="00A05C08">
              <w:rPr>
                <w:rStyle w:val="Hipercze"/>
                <w:noProof/>
                <w:spacing w:val="-3"/>
              </w:rPr>
              <w:t xml:space="preserve"> </w:t>
            </w:r>
            <w:r w:rsidR="001F5655" w:rsidRPr="00A05C08">
              <w:rPr>
                <w:rStyle w:val="Hipercze"/>
                <w:noProof/>
              </w:rPr>
              <w:t>ELEKTRONICZNYCH</w:t>
            </w:r>
            <w:r w:rsidR="001F5655">
              <w:rPr>
                <w:noProof/>
                <w:webHidden/>
              </w:rPr>
              <w:tab/>
            </w:r>
            <w:r w:rsidR="001F5655">
              <w:rPr>
                <w:noProof/>
                <w:webHidden/>
              </w:rPr>
              <w:fldChar w:fldCharType="begin"/>
            </w:r>
            <w:r w:rsidR="001F5655">
              <w:rPr>
                <w:noProof/>
                <w:webHidden/>
              </w:rPr>
              <w:instrText xml:space="preserve"> PAGEREF _Toc79355500 \h </w:instrText>
            </w:r>
            <w:r w:rsidR="001F5655">
              <w:rPr>
                <w:noProof/>
                <w:webHidden/>
              </w:rPr>
            </w:r>
            <w:r w:rsidR="001F5655">
              <w:rPr>
                <w:noProof/>
                <w:webHidden/>
              </w:rPr>
              <w:fldChar w:fldCharType="separate"/>
            </w:r>
            <w:r w:rsidR="000D1B62">
              <w:rPr>
                <w:noProof/>
                <w:webHidden/>
              </w:rPr>
              <w:t>8</w:t>
            </w:r>
            <w:r w:rsidR="001F5655">
              <w:rPr>
                <w:noProof/>
                <w:webHidden/>
              </w:rPr>
              <w:fldChar w:fldCharType="end"/>
            </w:r>
          </w:hyperlink>
        </w:p>
        <w:p w14:paraId="12F1AE29" w14:textId="3824A0EB" w:rsidR="001F5655" w:rsidRDefault="004857AF">
          <w:pPr>
            <w:pStyle w:val="Spistreci3"/>
            <w:rPr>
              <w:rFonts w:asciiTheme="minorHAnsi" w:eastAsiaTheme="minorEastAsia" w:hAnsiTheme="minorHAnsi" w:cstheme="minorBidi"/>
              <w:noProof/>
              <w:lang w:eastAsia="pl-PL"/>
            </w:rPr>
          </w:pPr>
          <w:hyperlink w:anchor="_Toc79355501" w:history="1">
            <w:r w:rsidR="001F5655" w:rsidRPr="00A05C08">
              <w:rPr>
                <w:rStyle w:val="Hipercze"/>
                <w:noProof/>
              </w:rPr>
              <w:t>VIII.</w:t>
            </w:r>
            <w:r w:rsidR="001F5655">
              <w:rPr>
                <w:rFonts w:asciiTheme="minorHAnsi" w:eastAsiaTheme="minorEastAsia" w:hAnsiTheme="minorHAnsi" w:cstheme="minorBidi"/>
                <w:noProof/>
                <w:lang w:eastAsia="pl-PL"/>
              </w:rPr>
              <w:tab/>
            </w:r>
            <w:r w:rsidR="001F5655" w:rsidRPr="00A05C08">
              <w:rPr>
                <w:rStyle w:val="Hipercze"/>
                <w:noProof/>
              </w:rPr>
              <w:t>TERMIN WYKONANIA</w:t>
            </w:r>
            <w:r w:rsidR="001F5655" w:rsidRPr="00A05C08">
              <w:rPr>
                <w:rStyle w:val="Hipercze"/>
                <w:noProof/>
                <w:spacing w:val="-3"/>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_Toc79355501 \h </w:instrText>
            </w:r>
            <w:r w:rsidR="001F5655">
              <w:rPr>
                <w:noProof/>
                <w:webHidden/>
              </w:rPr>
            </w:r>
            <w:r w:rsidR="001F5655">
              <w:rPr>
                <w:noProof/>
                <w:webHidden/>
              </w:rPr>
              <w:fldChar w:fldCharType="separate"/>
            </w:r>
            <w:r w:rsidR="000D1B62">
              <w:rPr>
                <w:noProof/>
                <w:webHidden/>
              </w:rPr>
              <w:t>8</w:t>
            </w:r>
            <w:r w:rsidR="001F5655">
              <w:rPr>
                <w:noProof/>
                <w:webHidden/>
              </w:rPr>
              <w:fldChar w:fldCharType="end"/>
            </w:r>
          </w:hyperlink>
        </w:p>
        <w:p w14:paraId="5CB31231" w14:textId="192A18E1" w:rsidR="001F5655" w:rsidRDefault="004857AF">
          <w:pPr>
            <w:pStyle w:val="Spistreci3"/>
            <w:rPr>
              <w:rFonts w:asciiTheme="minorHAnsi" w:eastAsiaTheme="minorEastAsia" w:hAnsiTheme="minorHAnsi" w:cstheme="minorBidi"/>
              <w:noProof/>
              <w:lang w:eastAsia="pl-PL"/>
            </w:rPr>
          </w:pPr>
          <w:hyperlink w:anchor="_Toc79355502" w:history="1">
            <w:r w:rsidR="001F5655" w:rsidRPr="00A05C08">
              <w:rPr>
                <w:rStyle w:val="Hipercze"/>
                <w:noProof/>
              </w:rPr>
              <w:t>IX.</w:t>
            </w:r>
            <w:r w:rsidR="001F5655">
              <w:rPr>
                <w:rFonts w:asciiTheme="minorHAnsi" w:eastAsiaTheme="minorEastAsia" w:hAnsiTheme="minorHAnsi" w:cstheme="minorBidi"/>
                <w:noProof/>
                <w:lang w:eastAsia="pl-PL"/>
              </w:rPr>
              <w:tab/>
            </w:r>
            <w:r w:rsidR="001F5655" w:rsidRPr="00A05C08">
              <w:rPr>
                <w:rStyle w:val="Hipercze"/>
                <w:noProof/>
              </w:rPr>
              <w:t>PODSTAWY</w:t>
            </w:r>
            <w:r w:rsidR="001F5655" w:rsidRPr="00A05C08">
              <w:rPr>
                <w:rStyle w:val="Hipercze"/>
                <w:noProof/>
                <w:spacing w:val="-2"/>
              </w:rPr>
              <w:t xml:space="preserve"> </w:t>
            </w:r>
            <w:r w:rsidR="001F5655" w:rsidRPr="00A05C08">
              <w:rPr>
                <w:rStyle w:val="Hipercze"/>
                <w:noProof/>
              </w:rPr>
              <w:t>WYKLUCZENIA</w:t>
            </w:r>
            <w:r w:rsidR="001F5655">
              <w:rPr>
                <w:noProof/>
                <w:webHidden/>
              </w:rPr>
              <w:tab/>
            </w:r>
            <w:r w:rsidR="001F5655">
              <w:rPr>
                <w:noProof/>
                <w:webHidden/>
              </w:rPr>
              <w:fldChar w:fldCharType="begin"/>
            </w:r>
            <w:r w:rsidR="001F5655">
              <w:rPr>
                <w:noProof/>
                <w:webHidden/>
              </w:rPr>
              <w:instrText xml:space="preserve"> PAGEREF _Toc79355502 \h </w:instrText>
            </w:r>
            <w:r w:rsidR="001F5655">
              <w:rPr>
                <w:noProof/>
                <w:webHidden/>
              </w:rPr>
            </w:r>
            <w:r w:rsidR="001F5655">
              <w:rPr>
                <w:noProof/>
                <w:webHidden/>
              </w:rPr>
              <w:fldChar w:fldCharType="separate"/>
            </w:r>
            <w:r w:rsidR="000D1B62">
              <w:rPr>
                <w:noProof/>
                <w:webHidden/>
              </w:rPr>
              <w:t>8</w:t>
            </w:r>
            <w:r w:rsidR="001F5655">
              <w:rPr>
                <w:noProof/>
                <w:webHidden/>
              </w:rPr>
              <w:fldChar w:fldCharType="end"/>
            </w:r>
          </w:hyperlink>
        </w:p>
        <w:p w14:paraId="5CCDBD96" w14:textId="1C53C9C2" w:rsidR="001F5655" w:rsidRDefault="004857AF">
          <w:pPr>
            <w:pStyle w:val="Spistreci3"/>
            <w:rPr>
              <w:rFonts w:asciiTheme="minorHAnsi" w:eastAsiaTheme="minorEastAsia" w:hAnsiTheme="minorHAnsi" w:cstheme="minorBidi"/>
              <w:noProof/>
              <w:lang w:eastAsia="pl-PL"/>
            </w:rPr>
          </w:pPr>
          <w:hyperlink w:anchor="_Toc79355503" w:history="1">
            <w:r w:rsidR="001F5655" w:rsidRPr="00A05C08">
              <w:rPr>
                <w:rStyle w:val="Hipercze"/>
                <w:noProof/>
              </w:rPr>
              <w:t>X.</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WARUNKACH UDZIAŁU W</w:t>
            </w:r>
            <w:r w:rsidR="001F5655" w:rsidRPr="00A05C08">
              <w:rPr>
                <w:rStyle w:val="Hipercze"/>
                <w:rFonts w:cstheme="minorHAnsi"/>
                <w:noProof/>
                <w:spacing w:val="-6"/>
              </w:rPr>
              <w:t xml:space="preserve"> </w:t>
            </w:r>
            <w:r w:rsidR="001F5655" w:rsidRPr="00A05C08">
              <w:rPr>
                <w:rStyle w:val="Hipercze"/>
                <w:rFonts w:cstheme="minorHAnsi"/>
                <w:noProof/>
              </w:rPr>
              <w:t>POSTĘPOWANIU</w:t>
            </w:r>
            <w:r w:rsidR="001F5655">
              <w:rPr>
                <w:noProof/>
                <w:webHidden/>
              </w:rPr>
              <w:tab/>
            </w:r>
            <w:r w:rsidR="001F5655">
              <w:rPr>
                <w:noProof/>
                <w:webHidden/>
              </w:rPr>
              <w:fldChar w:fldCharType="begin"/>
            </w:r>
            <w:r w:rsidR="001F5655">
              <w:rPr>
                <w:noProof/>
                <w:webHidden/>
              </w:rPr>
              <w:instrText xml:space="preserve"> PAGEREF _Toc79355503 \h </w:instrText>
            </w:r>
            <w:r w:rsidR="001F5655">
              <w:rPr>
                <w:noProof/>
                <w:webHidden/>
              </w:rPr>
            </w:r>
            <w:r w:rsidR="001F5655">
              <w:rPr>
                <w:noProof/>
                <w:webHidden/>
              </w:rPr>
              <w:fldChar w:fldCharType="separate"/>
            </w:r>
            <w:r w:rsidR="000D1B62">
              <w:rPr>
                <w:noProof/>
                <w:webHidden/>
              </w:rPr>
              <w:t>8</w:t>
            </w:r>
            <w:r w:rsidR="001F5655">
              <w:rPr>
                <w:noProof/>
                <w:webHidden/>
              </w:rPr>
              <w:fldChar w:fldCharType="end"/>
            </w:r>
          </w:hyperlink>
        </w:p>
        <w:p w14:paraId="5BEF10E3" w14:textId="40111E8D" w:rsidR="001F5655" w:rsidRDefault="004857AF">
          <w:pPr>
            <w:pStyle w:val="Spistreci3"/>
            <w:rPr>
              <w:rFonts w:asciiTheme="minorHAnsi" w:eastAsiaTheme="minorEastAsia" w:hAnsiTheme="minorHAnsi" w:cstheme="minorBidi"/>
              <w:noProof/>
              <w:lang w:eastAsia="pl-PL"/>
            </w:rPr>
          </w:pPr>
          <w:hyperlink w:anchor="_Toc79355504" w:history="1">
            <w:r w:rsidR="001F5655" w:rsidRPr="00A05C08">
              <w:rPr>
                <w:rStyle w:val="Hipercze"/>
                <w:noProof/>
              </w:rPr>
              <w:t>XI.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PODMIOTOWYCH ŚRODKACH</w:t>
            </w:r>
            <w:r w:rsidR="001F5655" w:rsidRPr="00A05C08">
              <w:rPr>
                <w:rStyle w:val="Hipercze"/>
                <w:rFonts w:cstheme="minorHAnsi"/>
                <w:noProof/>
                <w:spacing w:val="-9"/>
              </w:rPr>
              <w:t xml:space="preserve"> </w:t>
            </w:r>
            <w:r w:rsidR="001F5655" w:rsidRPr="00A05C08">
              <w:rPr>
                <w:rStyle w:val="Hipercze"/>
                <w:rFonts w:cstheme="minorHAnsi"/>
                <w:noProof/>
              </w:rPr>
              <w:t xml:space="preserve">DOWODOWYCH. </w:t>
            </w:r>
            <w:r w:rsidR="001F5655" w:rsidRPr="00A05C08">
              <w:rPr>
                <w:rStyle w:val="Hipercze"/>
                <w:rFonts w:cstheme="minorHAnsi"/>
                <w:noProof/>
                <w:lang w:val="pl"/>
              </w:rPr>
              <w:t>Oświadczenia i dokumenty, jakie zobowiązani są dostarczyć Wykonawcy w celu potwierdzenia spełniania warunków udziału w postępowaniu oraz wykazania braku podstaw wykluczenia</w:t>
            </w:r>
            <w:r w:rsidR="001F5655">
              <w:rPr>
                <w:noProof/>
                <w:webHidden/>
              </w:rPr>
              <w:tab/>
            </w:r>
            <w:r w:rsidR="001F5655">
              <w:rPr>
                <w:noProof/>
                <w:webHidden/>
              </w:rPr>
              <w:fldChar w:fldCharType="begin"/>
            </w:r>
            <w:r w:rsidR="001F5655">
              <w:rPr>
                <w:noProof/>
                <w:webHidden/>
              </w:rPr>
              <w:instrText xml:space="preserve"> PAGEREF _Toc79355504 \h </w:instrText>
            </w:r>
            <w:r w:rsidR="001F5655">
              <w:rPr>
                <w:noProof/>
                <w:webHidden/>
              </w:rPr>
            </w:r>
            <w:r w:rsidR="001F5655">
              <w:rPr>
                <w:noProof/>
                <w:webHidden/>
              </w:rPr>
              <w:fldChar w:fldCharType="separate"/>
            </w:r>
            <w:r w:rsidR="000D1B62">
              <w:rPr>
                <w:noProof/>
                <w:webHidden/>
              </w:rPr>
              <w:t>10</w:t>
            </w:r>
            <w:r w:rsidR="001F5655">
              <w:rPr>
                <w:noProof/>
                <w:webHidden/>
              </w:rPr>
              <w:fldChar w:fldCharType="end"/>
            </w:r>
          </w:hyperlink>
        </w:p>
        <w:p w14:paraId="7D67B5CB" w14:textId="52124D93" w:rsidR="001F5655" w:rsidRDefault="004857AF">
          <w:pPr>
            <w:pStyle w:val="Spistreci3"/>
            <w:rPr>
              <w:rFonts w:asciiTheme="minorHAnsi" w:eastAsiaTheme="minorEastAsia" w:hAnsiTheme="minorHAnsi" w:cstheme="minorBidi"/>
              <w:noProof/>
              <w:lang w:eastAsia="pl-PL"/>
            </w:rPr>
          </w:pPr>
          <w:hyperlink w:anchor="_Toc79355505" w:history="1">
            <w:r w:rsidR="001F5655" w:rsidRPr="00A05C08">
              <w:rPr>
                <w:rStyle w:val="Hipercze"/>
                <w:noProof/>
              </w:rPr>
              <w:t>XII.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A05C08">
              <w:rPr>
                <w:rStyle w:val="Hipercze"/>
                <w:rFonts w:cstheme="minorHAnsi"/>
                <w:noProof/>
                <w:spacing w:val="3"/>
              </w:rPr>
              <w:t xml:space="preserve"> </w:t>
            </w:r>
            <w:r w:rsidR="001F5655" w:rsidRPr="00A05C08">
              <w:rPr>
                <w:rStyle w:val="Hipercze"/>
                <w:rFonts w:cstheme="minorHAnsi"/>
                <w:noProof/>
              </w:rPr>
              <w:t>ELEKTRONICZNEJ</w:t>
            </w:r>
            <w:r w:rsidR="001F5655">
              <w:rPr>
                <w:noProof/>
                <w:webHidden/>
              </w:rPr>
              <w:tab/>
            </w:r>
            <w:r w:rsidR="001F5655">
              <w:rPr>
                <w:noProof/>
                <w:webHidden/>
              </w:rPr>
              <w:fldChar w:fldCharType="begin"/>
            </w:r>
            <w:r w:rsidR="001F5655">
              <w:rPr>
                <w:noProof/>
                <w:webHidden/>
              </w:rPr>
              <w:instrText xml:space="preserve"> PAGEREF _Toc79355505 \h </w:instrText>
            </w:r>
            <w:r w:rsidR="001F5655">
              <w:rPr>
                <w:noProof/>
                <w:webHidden/>
              </w:rPr>
            </w:r>
            <w:r w:rsidR="001F5655">
              <w:rPr>
                <w:noProof/>
                <w:webHidden/>
              </w:rPr>
              <w:fldChar w:fldCharType="separate"/>
            </w:r>
            <w:r w:rsidR="000D1B62">
              <w:rPr>
                <w:noProof/>
                <w:webHidden/>
              </w:rPr>
              <w:t>12</w:t>
            </w:r>
            <w:r w:rsidR="001F5655">
              <w:rPr>
                <w:noProof/>
                <w:webHidden/>
              </w:rPr>
              <w:fldChar w:fldCharType="end"/>
            </w:r>
          </w:hyperlink>
        </w:p>
        <w:p w14:paraId="0EB62B14" w14:textId="09625994" w:rsidR="001F5655" w:rsidRDefault="004857AF">
          <w:pPr>
            <w:pStyle w:val="Spistreci3"/>
            <w:rPr>
              <w:rFonts w:asciiTheme="minorHAnsi" w:eastAsiaTheme="minorEastAsia" w:hAnsiTheme="minorHAnsi" w:cstheme="minorBidi"/>
              <w:noProof/>
              <w:lang w:eastAsia="pl-PL"/>
            </w:rPr>
          </w:pPr>
          <w:hyperlink w:anchor="_Toc79355506" w:history="1">
            <w:r w:rsidR="001F5655" w:rsidRPr="00A05C08">
              <w:rPr>
                <w:rStyle w:val="Hipercze"/>
                <w:noProof/>
              </w:rPr>
              <w:t>XIII.</w:t>
            </w:r>
            <w:r w:rsidR="001F5655">
              <w:rPr>
                <w:rFonts w:asciiTheme="minorHAnsi" w:eastAsiaTheme="minorEastAsia" w:hAnsiTheme="minorHAnsi" w:cstheme="minorBidi"/>
                <w:noProof/>
                <w:lang w:eastAsia="pl-PL"/>
              </w:rPr>
              <w:tab/>
            </w:r>
            <w:r w:rsidR="001F5655" w:rsidRPr="00A05C08">
              <w:rPr>
                <w:rStyle w:val="Hipercze"/>
                <w:rFonts w:cstheme="minorHAnsi"/>
                <w:noProof/>
              </w:rPr>
              <w:t>WSKAZANIE OSÓB UPRAWNIONYCH DO KOMUNIKOWANIA SIĘ W</w:t>
            </w:r>
            <w:r w:rsidR="001F5655" w:rsidRPr="00A05C08">
              <w:rPr>
                <w:rStyle w:val="Hipercze"/>
                <w:rFonts w:cstheme="minorHAnsi"/>
                <w:noProof/>
                <w:spacing w:val="-8"/>
              </w:rPr>
              <w:t xml:space="preserve"> </w:t>
            </w:r>
            <w:r w:rsidR="001F5655" w:rsidRPr="00A05C08">
              <w:rPr>
                <w:rStyle w:val="Hipercze"/>
                <w:rFonts w:cstheme="minorHAnsi"/>
                <w:noProof/>
              </w:rPr>
              <w:t>WYKONAWCAMI</w:t>
            </w:r>
            <w:r w:rsidR="001F5655">
              <w:rPr>
                <w:noProof/>
                <w:webHidden/>
              </w:rPr>
              <w:tab/>
            </w:r>
            <w:r w:rsidR="001F5655">
              <w:rPr>
                <w:noProof/>
                <w:webHidden/>
              </w:rPr>
              <w:fldChar w:fldCharType="begin"/>
            </w:r>
            <w:r w:rsidR="001F5655">
              <w:rPr>
                <w:noProof/>
                <w:webHidden/>
              </w:rPr>
              <w:instrText xml:space="preserve"> PAGEREF _Toc79355506 \h </w:instrText>
            </w:r>
            <w:r w:rsidR="001F5655">
              <w:rPr>
                <w:noProof/>
                <w:webHidden/>
              </w:rPr>
            </w:r>
            <w:r w:rsidR="001F5655">
              <w:rPr>
                <w:noProof/>
                <w:webHidden/>
              </w:rPr>
              <w:fldChar w:fldCharType="separate"/>
            </w:r>
            <w:r w:rsidR="000D1B62">
              <w:rPr>
                <w:noProof/>
                <w:webHidden/>
              </w:rPr>
              <w:t>14</w:t>
            </w:r>
            <w:r w:rsidR="001F5655">
              <w:rPr>
                <w:noProof/>
                <w:webHidden/>
              </w:rPr>
              <w:fldChar w:fldCharType="end"/>
            </w:r>
          </w:hyperlink>
        </w:p>
        <w:p w14:paraId="7D9F5B54" w14:textId="079E5CF9" w:rsidR="001F5655" w:rsidRDefault="004857AF">
          <w:pPr>
            <w:pStyle w:val="Spistreci3"/>
            <w:rPr>
              <w:rFonts w:asciiTheme="minorHAnsi" w:eastAsiaTheme="minorEastAsia" w:hAnsiTheme="minorHAnsi" w:cstheme="minorBidi"/>
              <w:noProof/>
              <w:lang w:eastAsia="pl-PL"/>
            </w:rPr>
          </w:pPr>
          <w:hyperlink w:anchor="_Toc79355507" w:history="1">
            <w:r w:rsidR="001F5655" w:rsidRPr="00A05C08">
              <w:rPr>
                <w:rStyle w:val="Hipercze"/>
                <w:noProof/>
              </w:rPr>
              <w:t>XIV.</w:t>
            </w:r>
            <w:r w:rsidR="001F5655">
              <w:rPr>
                <w:rFonts w:asciiTheme="minorHAnsi" w:eastAsiaTheme="minorEastAsia" w:hAnsiTheme="minorHAnsi" w:cstheme="minorBidi"/>
                <w:noProof/>
                <w:lang w:eastAsia="pl-PL"/>
              </w:rPr>
              <w:tab/>
            </w:r>
            <w:r w:rsidR="001F5655" w:rsidRPr="00A05C08">
              <w:rPr>
                <w:rStyle w:val="Hipercze"/>
                <w:rFonts w:cstheme="minorHAnsi"/>
                <w:noProof/>
              </w:rPr>
              <w:t>OPIS SPOSOBU PRZYGOTOWANIA</w:t>
            </w:r>
            <w:r w:rsidR="001F5655" w:rsidRPr="00A05C08">
              <w:rPr>
                <w:rStyle w:val="Hipercze"/>
                <w:rFonts w:cstheme="minorHAnsi"/>
                <w:noProof/>
                <w:spacing w:val="-3"/>
              </w:rPr>
              <w:t xml:space="preserve"> </w:t>
            </w:r>
            <w:r w:rsidR="001F5655" w:rsidRPr="00A05C08">
              <w:rPr>
                <w:rStyle w:val="Hipercze"/>
                <w:rFonts w:cstheme="minorHAnsi"/>
                <w:noProof/>
              </w:rPr>
              <w:t>OFERTY</w:t>
            </w:r>
            <w:r w:rsidR="001F5655">
              <w:rPr>
                <w:noProof/>
                <w:webHidden/>
              </w:rPr>
              <w:tab/>
            </w:r>
            <w:r w:rsidR="001F5655">
              <w:rPr>
                <w:noProof/>
                <w:webHidden/>
              </w:rPr>
              <w:fldChar w:fldCharType="begin"/>
            </w:r>
            <w:r w:rsidR="001F5655">
              <w:rPr>
                <w:noProof/>
                <w:webHidden/>
              </w:rPr>
              <w:instrText xml:space="preserve"> PAGEREF _Toc79355507 \h </w:instrText>
            </w:r>
            <w:r w:rsidR="001F5655">
              <w:rPr>
                <w:noProof/>
                <w:webHidden/>
              </w:rPr>
            </w:r>
            <w:r w:rsidR="001F5655">
              <w:rPr>
                <w:noProof/>
                <w:webHidden/>
              </w:rPr>
              <w:fldChar w:fldCharType="separate"/>
            </w:r>
            <w:r w:rsidR="000D1B62">
              <w:rPr>
                <w:noProof/>
                <w:webHidden/>
              </w:rPr>
              <w:t>15</w:t>
            </w:r>
            <w:r w:rsidR="001F5655">
              <w:rPr>
                <w:noProof/>
                <w:webHidden/>
              </w:rPr>
              <w:fldChar w:fldCharType="end"/>
            </w:r>
          </w:hyperlink>
        </w:p>
        <w:p w14:paraId="657FA724" w14:textId="706688A2" w:rsidR="001F5655" w:rsidRDefault="004857AF">
          <w:pPr>
            <w:pStyle w:val="Spistreci3"/>
            <w:rPr>
              <w:rFonts w:asciiTheme="minorHAnsi" w:eastAsiaTheme="minorEastAsia" w:hAnsiTheme="minorHAnsi" w:cstheme="minorBidi"/>
              <w:noProof/>
              <w:lang w:eastAsia="pl-PL"/>
            </w:rPr>
          </w:pPr>
          <w:hyperlink w:anchor="_Toc79355508" w:history="1">
            <w:r w:rsidR="001F5655" w:rsidRPr="00A05C08">
              <w:rPr>
                <w:rStyle w:val="Hipercze"/>
                <w:noProof/>
              </w:rPr>
              <w:t>XV.</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ORAZ TERMIN SKŁADANIA</w:t>
            </w:r>
            <w:r w:rsidR="001F5655" w:rsidRPr="00A05C08">
              <w:rPr>
                <w:rStyle w:val="Hipercze"/>
                <w:rFonts w:cstheme="minorHAnsi"/>
                <w:noProof/>
                <w:spacing w:val="-1"/>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_Toc79355508 \h </w:instrText>
            </w:r>
            <w:r w:rsidR="001F5655">
              <w:rPr>
                <w:noProof/>
                <w:webHidden/>
              </w:rPr>
            </w:r>
            <w:r w:rsidR="001F5655">
              <w:rPr>
                <w:noProof/>
                <w:webHidden/>
              </w:rPr>
              <w:fldChar w:fldCharType="separate"/>
            </w:r>
            <w:r w:rsidR="000D1B62">
              <w:rPr>
                <w:noProof/>
                <w:webHidden/>
              </w:rPr>
              <w:t>16</w:t>
            </w:r>
            <w:r w:rsidR="001F5655">
              <w:rPr>
                <w:noProof/>
                <w:webHidden/>
              </w:rPr>
              <w:fldChar w:fldCharType="end"/>
            </w:r>
          </w:hyperlink>
        </w:p>
        <w:p w14:paraId="6D3BF335" w14:textId="6A65C555" w:rsidR="001F5655" w:rsidRDefault="004857AF">
          <w:pPr>
            <w:pStyle w:val="Spistreci3"/>
            <w:rPr>
              <w:rFonts w:asciiTheme="minorHAnsi" w:eastAsiaTheme="minorEastAsia" w:hAnsiTheme="minorHAnsi" w:cstheme="minorBidi"/>
              <w:noProof/>
              <w:lang w:eastAsia="pl-PL"/>
            </w:rPr>
          </w:pPr>
          <w:hyperlink w:anchor="_Toc79355509" w:history="1">
            <w:r w:rsidR="001F5655" w:rsidRPr="00A05C08">
              <w:rPr>
                <w:rStyle w:val="Hipercze"/>
                <w:noProof/>
              </w:rPr>
              <w:t>XVI.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OTWARCIA</w:t>
            </w:r>
            <w:r w:rsidR="001F5655" w:rsidRPr="00A05C08">
              <w:rPr>
                <w:rStyle w:val="Hipercze"/>
                <w:rFonts w:cstheme="minorHAnsi"/>
                <w:noProof/>
                <w:spacing w:val="-3"/>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_Toc79355509 \h </w:instrText>
            </w:r>
            <w:r w:rsidR="001F5655">
              <w:rPr>
                <w:noProof/>
                <w:webHidden/>
              </w:rPr>
            </w:r>
            <w:r w:rsidR="001F5655">
              <w:rPr>
                <w:noProof/>
                <w:webHidden/>
              </w:rPr>
              <w:fldChar w:fldCharType="separate"/>
            </w:r>
            <w:r w:rsidR="000D1B62">
              <w:rPr>
                <w:noProof/>
                <w:webHidden/>
              </w:rPr>
              <w:t>17</w:t>
            </w:r>
            <w:r w:rsidR="001F5655">
              <w:rPr>
                <w:noProof/>
                <w:webHidden/>
              </w:rPr>
              <w:fldChar w:fldCharType="end"/>
            </w:r>
          </w:hyperlink>
        </w:p>
        <w:p w14:paraId="2FEE1E02" w14:textId="695DD500" w:rsidR="001F5655" w:rsidRDefault="004857AF">
          <w:pPr>
            <w:pStyle w:val="Spistreci3"/>
            <w:rPr>
              <w:rFonts w:asciiTheme="minorHAnsi" w:eastAsiaTheme="minorEastAsia" w:hAnsiTheme="minorHAnsi" w:cstheme="minorBidi"/>
              <w:noProof/>
              <w:lang w:eastAsia="pl-PL"/>
            </w:rPr>
          </w:pPr>
          <w:hyperlink w:anchor="_Toc79355510" w:history="1">
            <w:r w:rsidR="001F5655" w:rsidRPr="00A05C08">
              <w:rPr>
                <w:rStyle w:val="Hipercze"/>
                <w:noProof/>
              </w:rPr>
              <w:t>XVII.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ZWIĄZANIA OFERTĄ</w:t>
            </w:r>
            <w:r w:rsidR="001F5655">
              <w:rPr>
                <w:noProof/>
                <w:webHidden/>
              </w:rPr>
              <w:tab/>
            </w:r>
            <w:r w:rsidR="001F5655">
              <w:rPr>
                <w:noProof/>
                <w:webHidden/>
              </w:rPr>
              <w:fldChar w:fldCharType="begin"/>
            </w:r>
            <w:r w:rsidR="001F5655">
              <w:rPr>
                <w:noProof/>
                <w:webHidden/>
              </w:rPr>
              <w:instrText xml:space="preserve"> PAGEREF _Toc79355510 \h </w:instrText>
            </w:r>
            <w:r w:rsidR="001F5655">
              <w:rPr>
                <w:noProof/>
                <w:webHidden/>
              </w:rPr>
            </w:r>
            <w:r w:rsidR="001F5655">
              <w:rPr>
                <w:noProof/>
                <w:webHidden/>
              </w:rPr>
              <w:fldChar w:fldCharType="separate"/>
            </w:r>
            <w:r w:rsidR="000D1B62">
              <w:rPr>
                <w:noProof/>
                <w:webHidden/>
              </w:rPr>
              <w:t>17</w:t>
            </w:r>
            <w:r w:rsidR="001F5655">
              <w:rPr>
                <w:noProof/>
                <w:webHidden/>
              </w:rPr>
              <w:fldChar w:fldCharType="end"/>
            </w:r>
          </w:hyperlink>
        </w:p>
        <w:p w14:paraId="5D01FFFA" w14:textId="4889FBC3" w:rsidR="001F5655" w:rsidRDefault="004857AF">
          <w:pPr>
            <w:pStyle w:val="Spistreci3"/>
            <w:tabs>
              <w:tab w:val="left" w:pos="1320"/>
            </w:tabs>
            <w:rPr>
              <w:rFonts w:asciiTheme="minorHAnsi" w:eastAsiaTheme="minorEastAsia" w:hAnsiTheme="minorHAnsi" w:cstheme="minorBidi"/>
              <w:noProof/>
              <w:lang w:eastAsia="pl-PL"/>
            </w:rPr>
          </w:pPr>
          <w:hyperlink w:anchor="_Toc79355511" w:history="1">
            <w:r w:rsidR="001F5655" w:rsidRPr="00A05C08">
              <w:rPr>
                <w:rStyle w:val="Hipercze"/>
                <w:noProof/>
              </w:rPr>
              <w:t>XVIII.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w:t>
            </w:r>
            <w:r w:rsidR="001F5655" w:rsidRPr="00A05C08">
              <w:rPr>
                <w:rStyle w:val="Hipercze"/>
                <w:rFonts w:cstheme="minorHAnsi"/>
                <w:noProof/>
                <w:spacing w:val="-4"/>
              </w:rPr>
              <w:t xml:space="preserve"> </w:t>
            </w:r>
            <w:r w:rsidR="001F5655" w:rsidRPr="00A05C08">
              <w:rPr>
                <w:rStyle w:val="Hipercze"/>
                <w:rFonts w:cstheme="minorHAnsi"/>
                <w:noProof/>
              </w:rPr>
              <w:t>WADIUM</w:t>
            </w:r>
            <w:r w:rsidR="001F5655">
              <w:rPr>
                <w:noProof/>
                <w:webHidden/>
              </w:rPr>
              <w:tab/>
            </w:r>
            <w:r w:rsidR="001F5655">
              <w:rPr>
                <w:noProof/>
                <w:webHidden/>
              </w:rPr>
              <w:fldChar w:fldCharType="begin"/>
            </w:r>
            <w:r w:rsidR="001F5655">
              <w:rPr>
                <w:noProof/>
                <w:webHidden/>
              </w:rPr>
              <w:instrText xml:space="preserve"> PAGEREF _Toc79355511 \h </w:instrText>
            </w:r>
            <w:r w:rsidR="001F5655">
              <w:rPr>
                <w:noProof/>
                <w:webHidden/>
              </w:rPr>
            </w:r>
            <w:r w:rsidR="001F5655">
              <w:rPr>
                <w:noProof/>
                <w:webHidden/>
              </w:rPr>
              <w:fldChar w:fldCharType="separate"/>
            </w:r>
            <w:r w:rsidR="000D1B62">
              <w:rPr>
                <w:noProof/>
                <w:webHidden/>
              </w:rPr>
              <w:t>18</w:t>
            </w:r>
            <w:r w:rsidR="001F5655">
              <w:rPr>
                <w:noProof/>
                <w:webHidden/>
              </w:rPr>
              <w:fldChar w:fldCharType="end"/>
            </w:r>
          </w:hyperlink>
        </w:p>
        <w:p w14:paraId="30C5FE13" w14:textId="4EAF6E2B" w:rsidR="001F5655" w:rsidRDefault="004857AF">
          <w:pPr>
            <w:pStyle w:val="Spistreci3"/>
            <w:rPr>
              <w:rFonts w:asciiTheme="minorHAnsi" w:eastAsiaTheme="minorEastAsia" w:hAnsiTheme="minorHAnsi" w:cstheme="minorBidi"/>
              <w:noProof/>
              <w:lang w:eastAsia="pl-PL"/>
            </w:rPr>
          </w:pPr>
          <w:hyperlink w:anchor="_Toc79355512" w:history="1">
            <w:r w:rsidR="001F5655" w:rsidRPr="00A05C08">
              <w:rPr>
                <w:rStyle w:val="Hipercze"/>
                <w:noProof/>
              </w:rPr>
              <w:t>XIX.</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OBLICZENIA</w:t>
            </w:r>
            <w:r w:rsidR="001F5655" w:rsidRPr="00A05C08">
              <w:rPr>
                <w:rStyle w:val="Hipercze"/>
                <w:rFonts w:cstheme="minorHAnsi"/>
                <w:noProof/>
                <w:spacing w:val="-1"/>
              </w:rPr>
              <w:t xml:space="preserve"> </w:t>
            </w:r>
            <w:r w:rsidR="001F5655" w:rsidRPr="00A05C08">
              <w:rPr>
                <w:rStyle w:val="Hipercze"/>
                <w:rFonts w:cstheme="minorHAnsi"/>
                <w:noProof/>
              </w:rPr>
              <w:t>CENY</w:t>
            </w:r>
            <w:r w:rsidR="001F5655">
              <w:rPr>
                <w:noProof/>
                <w:webHidden/>
              </w:rPr>
              <w:tab/>
            </w:r>
            <w:r w:rsidR="001F5655">
              <w:rPr>
                <w:noProof/>
                <w:webHidden/>
              </w:rPr>
              <w:fldChar w:fldCharType="begin"/>
            </w:r>
            <w:r w:rsidR="001F5655">
              <w:rPr>
                <w:noProof/>
                <w:webHidden/>
              </w:rPr>
              <w:instrText xml:space="preserve"> PAGEREF _Toc79355512 \h </w:instrText>
            </w:r>
            <w:r w:rsidR="001F5655">
              <w:rPr>
                <w:noProof/>
                <w:webHidden/>
              </w:rPr>
            </w:r>
            <w:r w:rsidR="001F5655">
              <w:rPr>
                <w:noProof/>
                <w:webHidden/>
              </w:rPr>
              <w:fldChar w:fldCharType="separate"/>
            </w:r>
            <w:r w:rsidR="000D1B62">
              <w:rPr>
                <w:noProof/>
                <w:webHidden/>
              </w:rPr>
              <w:t>18</w:t>
            </w:r>
            <w:r w:rsidR="001F5655">
              <w:rPr>
                <w:noProof/>
                <w:webHidden/>
              </w:rPr>
              <w:fldChar w:fldCharType="end"/>
            </w:r>
          </w:hyperlink>
        </w:p>
        <w:p w14:paraId="36B0FA17" w14:textId="2D55909C" w:rsidR="001F5655" w:rsidRDefault="004857AF">
          <w:pPr>
            <w:pStyle w:val="Spistreci3"/>
            <w:rPr>
              <w:rFonts w:asciiTheme="minorHAnsi" w:eastAsiaTheme="minorEastAsia" w:hAnsiTheme="minorHAnsi" w:cstheme="minorBidi"/>
              <w:noProof/>
              <w:lang w:eastAsia="pl-PL"/>
            </w:rPr>
          </w:pPr>
          <w:hyperlink w:anchor="_Toc79355513" w:history="1">
            <w:r w:rsidR="001F5655" w:rsidRPr="00A05C08">
              <w:rPr>
                <w:rStyle w:val="Hipercze"/>
                <w:noProof/>
              </w:rPr>
              <w:t>XX.</w:t>
            </w:r>
            <w:r w:rsidR="001F5655">
              <w:rPr>
                <w:rFonts w:asciiTheme="minorHAnsi" w:eastAsiaTheme="minorEastAsia" w:hAnsiTheme="minorHAnsi" w:cstheme="minorBidi"/>
                <w:noProof/>
                <w:lang w:eastAsia="pl-PL"/>
              </w:rPr>
              <w:tab/>
            </w:r>
            <w:r w:rsidR="001F5655" w:rsidRPr="00A05C08">
              <w:rPr>
                <w:rStyle w:val="Hipercze"/>
                <w:rFonts w:cstheme="minorHAnsi"/>
                <w:noProof/>
              </w:rPr>
              <w:t>OPIS KRYTERIÓW OCENY OFERT, WRAZ Z PODANIEM WAG TYCH KRYTERIÓW I SPOSOBU OCENY OFERT</w:t>
            </w:r>
            <w:r w:rsidR="001F5655">
              <w:rPr>
                <w:noProof/>
                <w:webHidden/>
              </w:rPr>
              <w:tab/>
            </w:r>
            <w:r w:rsidR="001F5655">
              <w:rPr>
                <w:noProof/>
                <w:webHidden/>
              </w:rPr>
              <w:fldChar w:fldCharType="begin"/>
            </w:r>
            <w:r w:rsidR="001F5655">
              <w:rPr>
                <w:noProof/>
                <w:webHidden/>
              </w:rPr>
              <w:instrText xml:space="preserve"> PAGEREF _Toc79355513 \h </w:instrText>
            </w:r>
            <w:r w:rsidR="001F5655">
              <w:rPr>
                <w:noProof/>
                <w:webHidden/>
              </w:rPr>
            </w:r>
            <w:r w:rsidR="001F5655">
              <w:rPr>
                <w:noProof/>
                <w:webHidden/>
              </w:rPr>
              <w:fldChar w:fldCharType="separate"/>
            </w:r>
            <w:r w:rsidR="000D1B62">
              <w:rPr>
                <w:noProof/>
                <w:webHidden/>
              </w:rPr>
              <w:t>19</w:t>
            </w:r>
            <w:r w:rsidR="001F5655">
              <w:rPr>
                <w:noProof/>
                <w:webHidden/>
              </w:rPr>
              <w:fldChar w:fldCharType="end"/>
            </w:r>
          </w:hyperlink>
        </w:p>
        <w:p w14:paraId="3E77205E" w14:textId="070E072F" w:rsidR="001F5655" w:rsidRDefault="004857AF">
          <w:pPr>
            <w:pStyle w:val="Spistreci3"/>
            <w:rPr>
              <w:rFonts w:asciiTheme="minorHAnsi" w:eastAsiaTheme="minorEastAsia" w:hAnsiTheme="minorHAnsi" w:cstheme="minorBidi"/>
              <w:noProof/>
              <w:lang w:eastAsia="pl-PL"/>
            </w:rPr>
          </w:pPr>
          <w:hyperlink w:anchor="_Toc79355514" w:history="1">
            <w:r w:rsidR="001F5655" w:rsidRPr="00A05C08">
              <w:rPr>
                <w:rStyle w:val="Hipercze"/>
                <w:noProof/>
              </w:rPr>
              <w:t>XXI.</w:t>
            </w:r>
            <w:r w:rsidR="001F5655">
              <w:rPr>
                <w:rFonts w:asciiTheme="minorHAnsi" w:eastAsiaTheme="minorEastAsia" w:hAnsiTheme="minorHAnsi" w:cstheme="minorBidi"/>
                <w:noProof/>
                <w:lang w:eastAsia="pl-PL"/>
              </w:rPr>
              <w:tab/>
            </w:r>
            <w:r w:rsidR="001F5655" w:rsidRPr="00A05C08">
              <w:rPr>
                <w:rStyle w:val="Hipercze"/>
                <w:rFonts w:cstheme="minorHAnsi"/>
                <w:noProof/>
              </w:rPr>
              <w:t>PROJEKTOWANE POSTANOWIENIA UMOWY W SPRAWIE ZAMÓWIENIA PUBLICZNEGO, KTÓRE ZOSTANĄ WPROWADZONE DO TREŚCI TEJ</w:t>
            </w:r>
            <w:r w:rsidR="001F5655" w:rsidRPr="00A05C08">
              <w:rPr>
                <w:rStyle w:val="Hipercze"/>
                <w:rFonts w:cstheme="minorHAnsi"/>
                <w:noProof/>
                <w:spacing w:val="-9"/>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_Toc79355514 \h </w:instrText>
            </w:r>
            <w:r w:rsidR="001F5655">
              <w:rPr>
                <w:noProof/>
                <w:webHidden/>
              </w:rPr>
            </w:r>
            <w:r w:rsidR="001F5655">
              <w:rPr>
                <w:noProof/>
                <w:webHidden/>
              </w:rPr>
              <w:fldChar w:fldCharType="separate"/>
            </w:r>
            <w:r w:rsidR="000D1B62">
              <w:rPr>
                <w:noProof/>
                <w:webHidden/>
              </w:rPr>
              <w:t>20</w:t>
            </w:r>
            <w:r w:rsidR="001F5655">
              <w:rPr>
                <w:noProof/>
                <w:webHidden/>
              </w:rPr>
              <w:fldChar w:fldCharType="end"/>
            </w:r>
          </w:hyperlink>
        </w:p>
        <w:p w14:paraId="7B219215" w14:textId="004B59E5" w:rsidR="001F5655" w:rsidRDefault="004857AF">
          <w:pPr>
            <w:pStyle w:val="Spistreci3"/>
            <w:rPr>
              <w:rFonts w:asciiTheme="minorHAnsi" w:eastAsiaTheme="minorEastAsia" w:hAnsiTheme="minorHAnsi" w:cstheme="minorBidi"/>
              <w:noProof/>
              <w:lang w:eastAsia="pl-PL"/>
            </w:rPr>
          </w:pPr>
          <w:hyperlink w:anchor="_Toc79355515" w:history="1">
            <w:r w:rsidR="001F5655" w:rsidRPr="00A05C08">
              <w:rPr>
                <w:rStyle w:val="Hipercze"/>
                <w:noProof/>
              </w:rPr>
              <w:t>XXII.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 ZABEZPIECZENIA NALEŻYTEGO WYKONANIA</w:t>
            </w:r>
            <w:r w:rsidR="001F5655" w:rsidRPr="00A05C08">
              <w:rPr>
                <w:rStyle w:val="Hipercze"/>
                <w:rFonts w:cstheme="minorHAnsi"/>
                <w:noProof/>
                <w:spacing w:val="-8"/>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_Toc79355515 \h </w:instrText>
            </w:r>
            <w:r w:rsidR="001F5655">
              <w:rPr>
                <w:noProof/>
                <w:webHidden/>
              </w:rPr>
            </w:r>
            <w:r w:rsidR="001F5655">
              <w:rPr>
                <w:noProof/>
                <w:webHidden/>
              </w:rPr>
              <w:fldChar w:fldCharType="separate"/>
            </w:r>
            <w:r w:rsidR="000D1B62">
              <w:rPr>
                <w:noProof/>
                <w:webHidden/>
              </w:rPr>
              <w:t>20</w:t>
            </w:r>
            <w:r w:rsidR="001F5655">
              <w:rPr>
                <w:noProof/>
                <w:webHidden/>
              </w:rPr>
              <w:fldChar w:fldCharType="end"/>
            </w:r>
          </w:hyperlink>
        </w:p>
        <w:p w14:paraId="51EE2AF6" w14:textId="39128266" w:rsidR="001F5655" w:rsidRDefault="004857AF">
          <w:pPr>
            <w:pStyle w:val="Spistreci3"/>
            <w:tabs>
              <w:tab w:val="left" w:pos="1320"/>
            </w:tabs>
            <w:rPr>
              <w:rFonts w:asciiTheme="minorHAnsi" w:eastAsiaTheme="minorEastAsia" w:hAnsiTheme="minorHAnsi" w:cstheme="minorBidi"/>
              <w:noProof/>
              <w:lang w:eastAsia="pl-PL"/>
            </w:rPr>
          </w:pPr>
          <w:hyperlink w:anchor="_Toc79355516" w:history="1">
            <w:r w:rsidR="001F5655" w:rsidRPr="00A05C08">
              <w:rPr>
                <w:rStyle w:val="Hipercze"/>
                <w:noProof/>
              </w:rPr>
              <w:t>XXIII.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FORMALNOŚCIACH, JAKIE MUSZĄ ZOSTAĆ DOPEŁNIONE PO WYBORZE OFERTY W CELU ZAWARCIA UMOWY W SPRAWIE ZAMÓWIENIA PUBLICZNEGO</w:t>
            </w:r>
            <w:r w:rsidR="001F5655">
              <w:rPr>
                <w:noProof/>
                <w:webHidden/>
              </w:rPr>
              <w:tab/>
            </w:r>
            <w:r w:rsidR="001F5655">
              <w:rPr>
                <w:noProof/>
                <w:webHidden/>
              </w:rPr>
              <w:fldChar w:fldCharType="begin"/>
            </w:r>
            <w:r w:rsidR="001F5655">
              <w:rPr>
                <w:noProof/>
                <w:webHidden/>
              </w:rPr>
              <w:instrText xml:space="preserve"> PAGEREF _Toc79355516 \h </w:instrText>
            </w:r>
            <w:r w:rsidR="001F5655">
              <w:rPr>
                <w:noProof/>
                <w:webHidden/>
              </w:rPr>
            </w:r>
            <w:r w:rsidR="001F5655">
              <w:rPr>
                <w:noProof/>
                <w:webHidden/>
              </w:rPr>
              <w:fldChar w:fldCharType="separate"/>
            </w:r>
            <w:r w:rsidR="000D1B62">
              <w:rPr>
                <w:noProof/>
                <w:webHidden/>
              </w:rPr>
              <w:t>20</w:t>
            </w:r>
            <w:r w:rsidR="001F5655">
              <w:rPr>
                <w:noProof/>
                <w:webHidden/>
              </w:rPr>
              <w:fldChar w:fldCharType="end"/>
            </w:r>
          </w:hyperlink>
        </w:p>
        <w:p w14:paraId="38F2F89C" w14:textId="174C2202" w:rsidR="001F5655" w:rsidRDefault="004857AF">
          <w:pPr>
            <w:pStyle w:val="Spistreci3"/>
            <w:tabs>
              <w:tab w:val="left" w:pos="1320"/>
            </w:tabs>
            <w:rPr>
              <w:rFonts w:asciiTheme="minorHAnsi" w:eastAsiaTheme="minorEastAsia" w:hAnsiTheme="minorHAnsi" w:cstheme="minorBidi"/>
              <w:noProof/>
              <w:lang w:eastAsia="pl-PL"/>
            </w:rPr>
          </w:pPr>
          <w:hyperlink w:anchor="_Toc79355517" w:history="1">
            <w:r w:rsidR="001F5655" w:rsidRPr="00A05C08">
              <w:rPr>
                <w:rStyle w:val="Hipercze"/>
                <w:noProof/>
              </w:rPr>
              <w:t>XXIV.</w:t>
            </w:r>
            <w:r w:rsidR="001F5655">
              <w:rPr>
                <w:rFonts w:asciiTheme="minorHAnsi" w:eastAsiaTheme="minorEastAsia" w:hAnsiTheme="minorHAnsi" w:cstheme="minorBidi"/>
                <w:noProof/>
                <w:lang w:eastAsia="pl-PL"/>
              </w:rPr>
              <w:tab/>
            </w:r>
            <w:r w:rsidR="001F5655" w:rsidRPr="00A05C08">
              <w:rPr>
                <w:rStyle w:val="Hipercze"/>
                <w:rFonts w:cstheme="minorHAnsi"/>
                <w:noProof/>
              </w:rPr>
              <w:t>POUCZENIE O ŚRODKACH OCHRONY PRAWNEJ PRZYSŁUGUJĄCYCH</w:t>
            </w:r>
            <w:r w:rsidR="001F5655" w:rsidRPr="00A05C08">
              <w:rPr>
                <w:rStyle w:val="Hipercze"/>
                <w:rFonts w:cstheme="minorHAnsi"/>
                <w:noProof/>
                <w:spacing w:val="-14"/>
              </w:rPr>
              <w:t xml:space="preserve"> </w:t>
            </w:r>
            <w:r w:rsidR="001F5655" w:rsidRPr="00A05C08">
              <w:rPr>
                <w:rStyle w:val="Hipercze"/>
                <w:rFonts w:cstheme="minorHAnsi"/>
                <w:noProof/>
              </w:rPr>
              <w:t>WYKONAWCY</w:t>
            </w:r>
            <w:r w:rsidR="001F5655">
              <w:rPr>
                <w:noProof/>
                <w:webHidden/>
              </w:rPr>
              <w:tab/>
            </w:r>
            <w:r w:rsidR="001F5655">
              <w:rPr>
                <w:noProof/>
                <w:webHidden/>
              </w:rPr>
              <w:fldChar w:fldCharType="begin"/>
            </w:r>
            <w:r w:rsidR="001F5655">
              <w:rPr>
                <w:noProof/>
                <w:webHidden/>
              </w:rPr>
              <w:instrText xml:space="preserve"> PAGEREF _Toc79355517 \h </w:instrText>
            </w:r>
            <w:r w:rsidR="001F5655">
              <w:rPr>
                <w:noProof/>
                <w:webHidden/>
              </w:rPr>
            </w:r>
            <w:r w:rsidR="001F5655">
              <w:rPr>
                <w:noProof/>
                <w:webHidden/>
              </w:rPr>
              <w:fldChar w:fldCharType="separate"/>
            </w:r>
            <w:r w:rsidR="000D1B62">
              <w:rPr>
                <w:noProof/>
                <w:webHidden/>
              </w:rPr>
              <w:t>21</w:t>
            </w:r>
            <w:r w:rsidR="001F5655">
              <w:rPr>
                <w:noProof/>
                <w:webHidden/>
              </w:rPr>
              <w:fldChar w:fldCharType="end"/>
            </w:r>
          </w:hyperlink>
        </w:p>
        <w:p w14:paraId="5C3838F5" w14:textId="3A079610" w:rsidR="001F5655" w:rsidRDefault="004857AF">
          <w:pPr>
            <w:pStyle w:val="Spistreci3"/>
            <w:rPr>
              <w:rFonts w:asciiTheme="minorHAnsi" w:eastAsiaTheme="minorEastAsia" w:hAnsiTheme="minorHAnsi" w:cstheme="minorBidi"/>
              <w:noProof/>
              <w:lang w:eastAsia="pl-PL"/>
            </w:rPr>
          </w:pPr>
          <w:hyperlink w:anchor="_Toc79355518" w:history="1">
            <w:r w:rsidR="001F5655" w:rsidRPr="00A05C08">
              <w:rPr>
                <w:rStyle w:val="Hipercze"/>
                <w:noProof/>
              </w:rPr>
              <w:t>XXV.</w:t>
            </w:r>
            <w:r w:rsidR="001F5655">
              <w:rPr>
                <w:rFonts w:asciiTheme="minorHAnsi" w:eastAsiaTheme="minorEastAsia" w:hAnsiTheme="minorHAnsi" w:cstheme="minorBidi"/>
                <w:noProof/>
                <w:lang w:eastAsia="pl-PL"/>
              </w:rPr>
              <w:tab/>
            </w:r>
            <w:r w:rsidR="001F5655" w:rsidRPr="00A05C08">
              <w:rPr>
                <w:rStyle w:val="Hipercze"/>
                <w:rFonts w:cstheme="minorHAnsi"/>
                <w:noProof/>
              </w:rPr>
              <w:t>POZOSTAŁE</w:t>
            </w:r>
            <w:r w:rsidR="001F5655" w:rsidRPr="00A05C08">
              <w:rPr>
                <w:rStyle w:val="Hipercze"/>
                <w:rFonts w:cstheme="minorHAnsi"/>
                <w:noProof/>
                <w:spacing w:val="-2"/>
              </w:rPr>
              <w:t xml:space="preserve"> </w:t>
            </w:r>
            <w:r w:rsidR="001F5655" w:rsidRPr="00A05C08">
              <w:rPr>
                <w:rStyle w:val="Hipercze"/>
                <w:rFonts w:cstheme="minorHAnsi"/>
                <w:noProof/>
              </w:rPr>
              <w:t>INFORMACJE</w:t>
            </w:r>
            <w:r w:rsidR="001F5655">
              <w:rPr>
                <w:noProof/>
                <w:webHidden/>
              </w:rPr>
              <w:tab/>
            </w:r>
            <w:r w:rsidR="001F5655">
              <w:rPr>
                <w:noProof/>
                <w:webHidden/>
              </w:rPr>
              <w:fldChar w:fldCharType="begin"/>
            </w:r>
            <w:r w:rsidR="001F5655">
              <w:rPr>
                <w:noProof/>
                <w:webHidden/>
              </w:rPr>
              <w:instrText xml:space="preserve"> PAGEREF _Toc79355518 \h </w:instrText>
            </w:r>
            <w:r w:rsidR="001F5655">
              <w:rPr>
                <w:noProof/>
                <w:webHidden/>
              </w:rPr>
            </w:r>
            <w:r w:rsidR="001F5655">
              <w:rPr>
                <w:noProof/>
                <w:webHidden/>
              </w:rPr>
              <w:fldChar w:fldCharType="separate"/>
            </w:r>
            <w:r w:rsidR="000D1B62">
              <w:rPr>
                <w:noProof/>
                <w:webHidden/>
              </w:rPr>
              <w:t>22</w:t>
            </w:r>
            <w:r w:rsidR="001F5655">
              <w:rPr>
                <w:noProof/>
                <w:webHidden/>
              </w:rPr>
              <w:fldChar w:fldCharType="end"/>
            </w:r>
          </w:hyperlink>
        </w:p>
        <w:p w14:paraId="73EE095C" w14:textId="47FE72DB" w:rsidR="001F5655" w:rsidRDefault="004857AF">
          <w:pPr>
            <w:pStyle w:val="Spistreci3"/>
            <w:tabs>
              <w:tab w:val="left" w:pos="1320"/>
            </w:tabs>
            <w:rPr>
              <w:rFonts w:asciiTheme="minorHAnsi" w:eastAsiaTheme="minorEastAsia" w:hAnsiTheme="minorHAnsi" w:cstheme="minorBidi"/>
              <w:noProof/>
              <w:lang w:eastAsia="pl-PL"/>
            </w:rPr>
          </w:pPr>
          <w:hyperlink w:anchor="_Toc79355519" w:history="1">
            <w:r w:rsidR="001F5655" w:rsidRPr="00A05C08">
              <w:rPr>
                <w:rStyle w:val="Hipercze"/>
                <w:noProof/>
              </w:rPr>
              <w:t>XXVI.</w:t>
            </w:r>
            <w:r w:rsidR="001F5655">
              <w:rPr>
                <w:rFonts w:asciiTheme="minorHAnsi" w:eastAsiaTheme="minorEastAsia" w:hAnsiTheme="minorHAnsi" w:cstheme="minorBidi"/>
                <w:noProof/>
                <w:lang w:eastAsia="pl-PL"/>
              </w:rPr>
              <w:tab/>
            </w:r>
            <w:r w:rsidR="001F5655" w:rsidRPr="00A05C08">
              <w:rPr>
                <w:rStyle w:val="Hipercze"/>
                <w:rFonts w:cstheme="minorHAnsi"/>
                <w:noProof/>
              </w:rPr>
              <w:t>ZAŁĄCZNIKI DO</w:t>
            </w:r>
            <w:r w:rsidR="001F5655" w:rsidRPr="00A05C08">
              <w:rPr>
                <w:rStyle w:val="Hipercze"/>
                <w:rFonts w:cstheme="minorHAnsi"/>
                <w:noProof/>
                <w:spacing w:val="-4"/>
              </w:rPr>
              <w:t xml:space="preserve"> </w:t>
            </w:r>
            <w:r w:rsidR="001F5655" w:rsidRPr="00A05C08">
              <w:rPr>
                <w:rStyle w:val="Hipercze"/>
                <w:rFonts w:cstheme="minorHAnsi"/>
                <w:noProof/>
              </w:rPr>
              <w:t>SWZ</w:t>
            </w:r>
            <w:r w:rsidR="001F5655">
              <w:rPr>
                <w:noProof/>
                <w:webHidden/>
              </w:rPr>
              <w:tab/>
            </w:r>
            <w:r w:rsidR="001F5655">
              <w:rPr>
                <w:noProof/>
                <w:webHidden/>
              </w:rPr>
              <w:fldChar w:fldCharType="begin"/>
            </w:r>
            <w:r w:rsidR="001F5655">
              <w:rPr>
                <w:noProof/>
                <w:webHidden/>
              </w:rPr>
              <w:instrText xml:space="preserve"> PAGEREF _Toc79355519 \h </w:instrText>
            </w:r>
            <w:r w:rsidR="001F5655">
              <w:rPr>
                <w:noProof/>
                <w:webHidden/>
              </w:rPr>
            </w:r>
            <w:r w:rsidR="001F5655">
              <w:rPr>
                <w:noProof/>
                <w:webHidden/>
              </w:rPr>
              <w:fldChar w:fldCharType="separate"/>
            </w:r>
            <w:r w:rsidR="000D1B62">
              <w:rPr>
                <w:noProof/>
                <w:webHidden/>
              </w:rPr>
              <w:t>22</w:t>
            </w:r>
            <w:r w:rsidR="001F5655">
              <w:rPr>
                <w:noProof/>
                <w:webHidden/>
              </w:rPr>
              <w:fldChar w:fldCharType="end"/>
            </w:r>
          </w:hyperlink>
        </w:p>
        <w:p w14:paraId="0DEA0004" w14:textId="77777777" w:rsidR="000B59E7" w:rsidRPr="00A547A8" w:rsidRDefault="000B59E7">
          <w:r w:rsidRPr="00A547A8">
            <w:rPr>
              <w:rFonts w:asciiTheme="minorHAnsi" w:hAnsiTheme="minorHAnsi" w:cstheme="minorHAnsi"/>
              <w:b/>
              <w:bCs/>
            </w:rPr>
            <w:fldChar w:fldCharType="end"/>
          </w:r>
        </w:p>
      </w:sdtContent>
    </w:sdt>
    <w:p w14:paraId="650F5B03" w14:textId="77777777" w:rsidR="00673FFF" w:rsidRPr="00A547A8" w:rsidRDefault="00673FFF">
      <w:pPr>
        <w:rPr>
          <w:rFonts w:asciiTheme="minorHAnsi" w:hAnsiTheme="minorHAnsi" w:cstheme="minorHAnsi"/>
          <w:sz w:val="15"/>
        </w:rPr>
      </w:pPr>
    </w:p>
    <w:p w14:paraId="19237FD2" w14:textId="77777777" w:rsidR="000B59E7" w:rsidRPr="00A547A8" w:rsidRDefault="000B59E7">
      <w:pPr>
        <w:rPr>
          <w:rFonts w:asciiTheme="minorHAnsi" w:hAnsiTheme="minorHAnsi" w:cstheme="minorHAnsi"/>
          <w:sz w:val="15"/>
        </w:rPr>
      </w:pPr>
    </w:p>
    <w:p w14:paraId="01EB6D31" w14:textId="77777777" w:rsidR="000B59E7" w:rsidRPr="00A547A8" w:rsidRDefault="000B59E7" w:rsidP="000B59E7">
      <w:pPr>
        <w:tabs>
          <w:tab w:val="left" w:pos="1755"/>
        </w:tabs>
        <w:rPr>
          <w:rFonts w:asciiTheme="minorHAnsi" w:hAnsiTheme="minorHAnsi" w:cstheme="minorHAnsi"/>
          <w:sz w:val="15"/>
        </w:rPr>
      </w:pPr>
    </w:p>
    <w:p w14:paraId="3FC8925E" w14:textId="77777777" w:rsidR="000B59E7" w:rsidRPr="00A547A8" w:rsidRDefault="000B59E7">
      <w:pPr>
        <w:rPr>
          <w:rFonts w:asciiTheme="minorHAnsi" w:hAnsiTheme="minorHAnsi" w:cstheme="minorHAnsi"/>
          <w:sz w:val="15"/>
        </w:rPr>
      </w:pPr>
    </w:p>
    <w:p w14:paraId="0CA40861" w14:textId="77777777" w:rsidR="000B59E7" w:rsidRPr="00A547A8" w:rsidRDefault="000B59E7">
      <w:pPr>
        <w:rPr>
          <w:rFonts w:asciiTheme="minorHAnsi" w:hAnsiTheme="minorHAnsi" w:cstheme="minorHAnsi"/>
          <w:sz w:val="15"/>
        </w:rPr>
      </w:pPr>
    </w:p>
    <w:p w14:paraId="634D846A" w14:textId="77777777" w:rsidR="00437324" w:rsidRDefault="00437324">
      <w:pPr>
        <w:rPr>
          <w:rFonts w:asciiTheme="minorHAnsi" w:hAnsiTheme="minorHAnsi" w:cstheme="minorHAnsi"/>
          <w:sz w:val="15"/>
        </w:rPr>
      </w:pPr>
    </w:p>
    <w:p w14:paraId="2FDDC5C7" w14:textId="77777777" w:rsidR="00673FFF" w:rsidRPr="00A547A8" w:rsidRDefault="00C619E3" w:rsidP="002115C4">
      <w:pPr>
        <w:pStyle w:val="Nagwek3"/>
        <w:numPr>
          <w:ilvl w:val="0"/>
          <w:numId w:val="17"/>
        </w:numPr>
        <w:ind w:left="426" w:hanging="426"/>
        <w:jc w:val="left"/>
      </w:pPr>
      <w:bookmarkStart w:id="1" w:name="_Toc79355494"/>
      <w:r w:rsidRPr="00A547A8">
        <w:lastRenderedPageBreak/>
        <w:t>NAZWA ORAZ ADRES</w:t>
      </w:r>
      <w:r w:rsidRPr="00A547A8">
        <w:rPr>
          <w:spacing w:val="-2"/>
        </w:rPr>
        <w:t xml:space="preserve"> </w:t>
      </w:r>
      <w:r w:rsidRPr="00A547A8">
        <w:t>ZAMAWIAJĄCEGO</w:t>
      </w:r>
      <w:bookmarkEnd w:id="1"/>
    </w:p>
    <w:p w14:paraId="69F93304" w14:textId="77777777" w:rsidR="00C619E3" w:rsidRPr="00A547A8" w:rsidRDefault="00C619E3" w:rsidP="002115C4">
      <w:pPr>
        <w:pStyle w:val="Tekstpodstawowy"/>
        <w:spacing w:before="120"/>
        <w:ind w:left="426" w:right="-6"/>
        <w:rPr>
          <w:sz w:val="22"/>
          <w:szCs w:val="22"/>
        </w:rPr>
      </w:pPr>
      <w:r w:rsidRPr="00A547A8">
        <w:rPr>
          <w:sz w:val="22"/>
          <w:szCs w:val="22"/>
        </w:rPr>
        <w:t>Gmina i Miasto Lwówek Śląski</w:t>
      </w:r>
    </w:p>
    <w:p w14:paraId="1827047C" w14:textId="77777777" w:rsidR="00C619E3" w:rsidRPr="00A547A8" w:rsidRDefault="00C619E3" w:rsidP="002115C4">
      <w:pPr>
        <w:pStyle w:val="Tekstpodstawowy"/>
        <w:ind w:left="426" w:right="-3"/>
        <w:rPr>
          <w:sz w:val="22"/>
          <w:szCs w:val="22"/>
        </w:rPr>
      </w:pPr>
      <w:r w:rsidRPr="00A547A8">
        <w:rPr>
          <w:sz w:val="22"/>
          <w:szCs w:val="22"/>
        </w:rPr>
        <w:t xml:space="preserve">Al. Wojska Polskiego </w:t>
      </w:r>
      <w:proofErr w:type="spellStart"/>
      <w:r w:rsidRPr="00A547A8">
        <w:rPr>
          <w:sz w:val="22"/>
          <w:szCs w:val="22"/>
        </w:rPr>
        <w:t>25A</w:t>
      </w:r>
      <w:proofErr w:type="spellEnd"/>
    </w:p>
    <w:p w14:paraId="2BE3CF55" w14:textId="77777777" w:rsidR="00C619E3" w:rsidRPr="00A547A8" w:rsidRDefault="00C619E3" w:rsidP="002115C4">
      <w:pPr>
        <w:pStyle w:val="Tekstpodstawowy"/>
        <w:ind w:left="426" w:right="-3"/>
        <w:rPr>
          <w:sz w:val="22"/>
          <w:szCs w:val="22"/>
        </w:rPr>
      </w:pPr>
      <w:r w:rsidRPr="00A547A8">
        <w:rPr>
          <w:sz w:val="22"/>
          <w:szCs w:val="22"/>
        </w:rPr>
        <w:t>59-600 Lwówek Śląski</w:t>
      </w:r>
    </w:p>
    <w:p w14:paraId="5D95B1E4" w14:textId="77777777" w:rsidR="00C619E3" w:rsidRPr="00A547A8" w:rsidRDefault="00C619E3" w:rsidP="002115C4">
      <w:pPr>
        <w:pStyle w:val="Tekstpodstawowy"/>
        <w:ind w:left="426" w:right="-3"/>
        <w:rPr>
          <w:sz w:val="22"/>
          <w:szCs w:val="22"/>
        </w:rPr>
      </w:pPr>
      <w:r w:rsidRPr="00A547A8">
        <w:rPr>
          <w:sz w:val="22"/>
          <w:szCs w:val="22"/>
        </w:rPr>
        <w:t>Telefon: (75) 64 77 888</w:t>
      </w:r>
    </w:p>
    <w:p w14:paraId="52D652A4" w14:textId="77777777" w:rsidR="00C619E3" w:rsidRPr="00A547A8" w:rsidRDefault="00C619E3" w:rsidP="002115C4">
      <w:pPr>
        <w:pStyle w:val="Tekstpodstawowy"/>
        <w:ind w:left="426"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32D3D1E" w14:textId="77777777" w:rsidR="00C619E3" w:rsidRPr="00A547A8" w:rsidRDefault="00C619E3" w:rsidP="002115C4">
      <w:pPr>
        <w:pStyle w:val="Tekstpodstawowy"/>
        <w:ind w:left="426"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798E4BB6" w14:textId="77777777" w:rsidR="00673FFF" w:rsidRPr="00A547A8" w:rsidRDefault="00C619E3" w:rsidP="002115C4">
      <w:pPr>
        <w:pStyle w:val="Tekstpodstawowy"/>
        <w:ind w:left="426"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62FB7E94" w14:textId="77777777" w:rsidR="00673FFF" w:rsidRPr="00A547A8" w:rsidRDefault="00C619E3" w:rsidP="002115C4">
      <w:pPr>
        <w:pStyle w:val="Nagwek3"/>
        <w:numPr>
          <w:ilvl w:val="0"/>
          <w:numId w:val="17"/>
        </w:numPr>
        <w:spacing w:before="120"/>
        <w:ind w:left="426" w:hanging="426"/>
        <w:jc w:val="left"/>
      </w:pPr>
      <w:bookmarkStart w:id="2" w:name="_Toc79355495"/>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1571B064" w14:textId="77777777" w:rsidTr="00FD0338">
        <w:trPr>
          <w:tblHeader/>
        </w:trPr>
        <w:tc>
          <w:tcPr>
            <w:tcW w:w="8926" w:type="dxa"/>
            <w:gridSpan w:val="2"/>
            <w:shd w:val="clear" w:color="auto" w:fill="D9D9D9"/>
          </w:tcPr>
          <w:p w14:paraId="6533CF1A"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0F9D0266" w14:textId="77777777" w:rsidR="00FD0338" w:rsidRPr="00A547A8" w:rsidRDefault="00FD0338" w:rsidP="00F04B2D">
            <w:pPr>
              <w:jc w:val="center"/>
              <w:rPr>
                <w:rFonts w:asciiTheme="minorHAnsi" w:hAnsiTheme="minorHAnsi" w:cstheme="minorHAnsi"/>
              </w:rPr>
            </w:pPr>
            <w:proofErr w:type="gramStart"/>
            <w:r w:rsidRPr="00A547A8">
              <w:rPr>
                <w:rFonts w:asciiTheme="minorHAnsi" w:hAnsiTheme="minorHAnsi" w:cstheme="minorHAnsi"/>
                <w:b/>
              </w:rPr>
              <w:t>przetwarzanie</w:t>
            </w:r>
            <w:proofErr w:type="gramEnd"/>
            <w:r w:rsidRPr="00A547A8">
              <w:rPr>
                <w:rFonts w:asciiTheme="minorHAnsi" w:hAnsiTheme="minorHAnsi" w:cstheme="minorHAnsi"/>
                <w:b/>
              </w:rPr>
              <w:t xml:space="preserv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18160F79" w14:textId="77777777" w:rsidTr="00FD0338">
        <w:trPr>
          <w:trHeight w:val="406"/>
        </w:trPr>
        <w:tc>
          <w:tcPr>
            <w:tcW w:w="2552" w:type="dxa"/>
            <w:shd w:val="clear" w:color="auto" w:fill="D9D9D9"/>
          </w:tcPr>
          <w:p w14:paraId="45889BA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24C95A9F"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5BA65BA1"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492BADE" w14:textId="77777777" w:rsidTr="00FD0338">
        <w:tc>
          <w:tcPr>
            <w:tcW w:w="2552" w:type="dxa"/>
            <w:shd w:val="clear" w:color="auto" w:fill="D9D9D9"/>
          </w:tcPr>
          <w:p w14:paraId="215C629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703ECED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7F64920B" w14:textId="77777777" w:rsidTr="00FD0338">
        <w:tc>
          <w:tcPr>
            <w:tcW w:w="2552" w:type="dxa"/>
            <w:shd w:val="clear" w:color="auto" w:fill="D9D9D9"/>
          </w:tcPr>
          <w:p w14:paraId="7C17B4A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47B75D7" w14:textId="6140EED9" w:rsidR="00FD0338" w:rsidRPr="00A547A8" w:rsidRDefault="00FD0338" w:rsidP="000B2F18">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693188FB" w14:textId="77777777" w:rsidTr="00FD0338">
        <w:tc>
          <w:tcPr>
            <w:tcW w:w="2552" w:type="dxa"/>
            <w:shd w:val="clear" w:color="auto" w:fill="D9D9D9"/>
          </w:tcPr>
          <w:p w14:paraId="5043A123"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4D89A05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33D927A3" w14:textId="77777777" w:rsidR="00FD0338" w:rsidRPr="00A547A8" w:rsidRDefault="009000C6" w:rsidP="00986189">
            <w:pPr>
              <w:numPr>
                <w:ilvl w:val="0"/>
                <w:numId w:val="18"/>
              </w:numPr>
              <w:rPr>
                <w:rFonts w:asciiTheme="minorHAnsi" w:hAnsiTheme="minorHAnsi" w:cstheme="minorHAnsi"/>
              </w:rPr>
            </w:pPr>
            <w:proofErr w:type="gramStart"/>
            <w:r>
              <w:rPr>
                <w:rFonts w:asciiTheme="minorHAnsi" w:hAnsiTheme="minorHAnsi" w:cstheme="minorHAnsi"/>
              </w:rPr>
              <w:t>przeprowadzenia</w:t>
            </w:r>
            <w:proofErr w:type="gramEnd"/>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2CD25F9F" w14:textId="77777777" w:rsidR="00FD0338" w:rsidRPr="00A547A8" w:rsidRDefault="009000C6" w:rsidP="00986189">
            <w:pPr>
              <w:numPr>
                <w:ilvl w:val="0"/>
                <w:numId w:val="18"/>
              </w:numPr>
              <w:rPr>
                <w:rFonts w:asciiTheme="minorHAnsi" w:hAnsiTheme="minorHAnsi" w:cstheme="minorHAnsi"/>
              </w:rPr>
            </w:pPr>
            <w:proofErr w:type="gramStart"/>
            <w:r>
              <w:rPr>
                <w:rFonts w:asciiTheme="minorHAnsi" w:hAnsiTheme="minorHAnsi" w:cstheme="minorHAnsi"/>
              </w:rPr>
              <w:t>przeprowadzenia</w:t>
            </w:r>
            <w:proofErr w:type="gramEnd"/>
            <w:r>
              <w:rPr>
                <w:rFonts w:asciiTheme="minorHAnsi" w:hAnsiTheme="minorHAnsi" w:cstheme="minorHAnsi"/>
              </w:rPr>
              <w:t xml:space="preserve">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1DAB3493" w14:textId="77777777" w:rsidR="00FD0338" w:rsidRPr="00A547A8" w:rsidRDefault="00FD0338" w:rsidP="00986189">
            <w:pPr>
              <w:numPr>
                <w:ilvl w:val="0"/>
                <w:numId w:val="18"/>
              </w:numPr>
              <w:rPr>
                <w:rFonts w:asciiTheme="minorHAnsi" w:hAnsiTheme="minorHAnsi" w:cstheme="minorHAnsi"/>
              </w:rPr>
            </w:pPr>
            <w:proofErr w:type="gramStart"/>
            <w:r w:rsidRPr="00A547A8">
              <w:rPr>
                <w:rFonts w:asciiTheme="minorHAnsi" w:hAnsiTheme="minorHAnsi" w:cstheme="minorHAnsi"/>
              </w:rPr>
              <w:t>w</w:t>
            </w:r>
            <w:proofErr w:type="gramEnd"/>
            <w:r w:rsidRPr="00A547A8">
              <w:rPr>
                <w:rFonts w:asciiTheme="minorHAnsi" w:hAnsiTheme="minorHAnsi" w:cstheme="minorHAnsi"/>
              </w:rPr>
              <w:t xml:space="preserve"> przypadku wyłonienia wykonawcy - w celu realizacji przedmiotu zamówienia.</w:t>
            </w:r>
          </w:p>
          <w:p w14:paraId="4C0CAEC3"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04239E" w14:textId="10C77EEA" w:rsidR="000B2F18" w:rsidRPr="00A547A8" w:rsidRDefault="000B2F18"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Ustawa z dnia 11 września 2019 r. Prawo zamówień publicznych;</w:t>
            </w:r>
          </w:p>
          <w:p w14:paraId="1E38195B" w14:textId="08252219" w:rsidR="00FD0338" w:rsidRPr="00A547A8" w:rsidRDefault="000B2F18" w:rsidP="00F04B2D">
            <w:pPr>
              <w:jc w:val="both"/>
              <w:rPr>
                <w:rFonts w:asciiTheme="minorHAnsi" w:hAnsiTheme="minorHAnsi" w:cstheme="minorHAnsi"/>
              </w:rPr>
            </w:pPr>
            <w:r>
              <w:t xml:space="preserve">- Zarządzenie Nr </w:t>
            </w:r>
            <w:proofErr w:type="spellStart"/>
            <w:r>
              <w:t>IN.0050.22.2022</w:t>
            </w:r>
            <w:proofErr w:type="spellEnd"/>
            <w:r>
              <w:t xml:space="preserve"> Burmistrza Gminy i Miasta Lwówek Śląski z dnia 01 lutego 2022 r. w sprawie zatwierdzenia Regulaminu udzielania zamówień publicznych o wartości do 130 000 </w:t>
            </w:r>
            <w:proofErr w:type="gramStart"/>
            <w:r>
              <w:t xml:space="preserve">zł. </w:t>
            </w:r>
            <w:r w:rsidRPr="00A547A8">
              <w:rPr>
                <w:rFonts w:asciiTheme="minorHAnsi" w:hAnsiTheme="minorHAnsi" w:cstheme="minorHAnsi"/>
              </w:rPr>
              <w:t xml:space="preserve"> </w:t>
            </w:r>
            <w:r w:rsidR="00FD0338" w:rsidRPr="00A547A8">
              <w:rPr>
                <w:rFonts w:asciiTheme="minorHAnsi" w:hAnsiTheme="minorHAnsi" w:cstheme="minorHAnsi"/>
              </w:rPr>
              <w:t>.</w:t>
            </w:r>
            <w:proofErr w:type="gramEnd"/>
          </w:p>
        </w:tc>
      </w:tr>
      <w:tr w:rsidR="00FD0338" w:rsidRPr="00A547A8" w14:paraId="2BBDBD6D" w14:textId="77777777" w:rsidTr="00FD0338">
        <w:tc>
          <w:tcPr>
            <w:tcW w:w="2552" w:type="dxa"/>
            <w:shd w:val="clear" w:color="auto" w:fill="D9D9D9"/>
          </w:tcPr>
          <w:p w14:paraId="2C60E59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C55AF79" w14:textId="77777777" w:rsidR="00FD0338" w:rsidRPr="00A547A8" w:rsidRDefault="00FD0338" w:rsidP="00F04B2D">
            <w:pPr>
              <w:rPr>
                <w:rFonts w:asciiTheme="minorHAnsi" w:hAnsiTheme="minorHAnsi" w:cstheme="minorHAnsi"/>
                <w:b/>
              </w:rPr>
            </w:pPr>
          </w:p>
        </w:tc>
        <w:tc>
          <w:tcPr>
            <w:tcW w:w="6374" w:type="dxa"/>
          </w:tcPr>
          <w:p w14:paraId="1E397CF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1E7BD890" w14:textId="77777777" w:rsidR="00FD0338" w:rsidRPr="00A547A8" w:rsidRDefault="00FD0338" w:rsidP="00986189">
            <w:pPr>
              <w:numPr>
                <w:ilvl w:val="0"/>
                <w:numId w:val="20"/>
              </w:numPr>
              <w:contextualSpacing/>
              <w:jc w:val="both"/>
              <w:rPr>
                <w:rFonts w:asciiTheme="minorHAnsi" w:hAnsiTheme="minorHAnsi" w:cstheme="minorHAnsi"/>
              </w:rPr>
            </w:pPr>
            <w:proofErr w:type="gramStart"/>
            <w:r w:rsidRPr="00A547A8">
              <w:rPr>
                <w:rFonts w:asciiTheme="minorHAnsi" w:hAnsiTheme="minorHAnsi" w:cstheme="minorHAnsi"/>
              </w:rPr>
              <w:t>podmiotom</w:t>
            </w:r>
            <w:proofErr w:type="gramEnd"/>
            <w:r w:rsidRPr="00A547A8">
              <w:rPr>
                <w:rFonts w:asciiTheme="minorHAnsi" w:hAnsiTheme="minorHAnsi" w:cstheme="minorHAnsi"/>
              </w:rPr>
              <w:t xml:space="preserve"> upoważnionym na podstawie przepisów prawa;</w:t>
            </w:r>
          </w:p>
          <w:p w14:paraId="102FD512" w14:textId="77777777" w:rsidR="00FD0338" w:rsidRPr="009000C6" w:rsidRDefault="00FD0338" w:rsidP="00986189">
            <w:pPr>
              <w:numPr>
                <w:ilvl w:val="0"/>
                <w:numId w:val="20"/>
              </w:numPr>
              <w:contextualSpacing/>
              <w:jc w:val="both"/>
              <w:rPr>
                <w:rFonts w:asciiTheme="minorHAnsi" w:hAnsiTheme="minorHAnsi" w:cstheme="minorHAnsi"/>
              </w:rPr>
            </w:pPr>
            <w:proofErr w:type="gramStart"/>
            <w:r w:rsidRPr="00A547A8">
              <w:rPr>
                <w:rFonts w:asciiTheme="minorHAnsi" w:hAnsiTheme="minorHAnsi" w:cstheme="minorHAnsi"/>
              </w:rPr>
              <w:t>osobom</w:t>
            </w:r>
            <w:proofErr w:type="gramEnd"/>
            <w:r w:rsidRPr="00A547A8">
              <w:rPr>
                <w:rFonts w:asciiTheme="minorHAnsi" w:hAnsiTheme="minorHAnsi" w:cstheme="minorHAnsi"/>
              </w:rPr>
              <w:t xml:space="preserve">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 xml:space="preserve">art. 18 i 19 ustawy </w:t>
            </w:r>
            <w:r w:rsidRPr="009000C6">
              <w:rPr>
                <w:rFonts w:asciiTheme="minorHAnsi" w:hAnsiTheme="minorHAnsi" w:cstheme="minorHAnsi"/>
                <w:color w:val="000000"/>
              </w:rPr>
              <w:lastRenderedPageBreak/>
              <w:t>z dnia 11 września 2019 r. Prawo zamówień publicznych;</w:t>
            </w:r>
          </w:p>
          <w:p w14:paraId="160DD554" w14:textId="77777777" w:rsidR="00FD0338" w:rsidRPr="00A547A8" w:rsidRDefault="00FD0338" w:rsidP="00986189">
            <w:pPr>
              <w:numPr>
                <w:ilvl w:val="0"/>
                <w:numId w:val="21"/>
              </w:numPr>
              <w:contextualSpacing/>
              <w:jc w:val="both"/>
              <w:rPr>
                <w:rFonts w:asciiTheme="minorHAnsi" w:hAnsiTheme="minorHAnsi" w:cstheme="minorHAnsi"/>
              </w:rPr>
            </w:pPr>
            <w:proofErr w:type="gramStart"/>
            <w:r w:rsidRPr="00A547A8">
              <w:rPr>
                <w:rFonts w:asciiTheme="minorHAnsi" w:hAnsiTheme="minorHAnsi" w:cstheme="minorHAnsi"/>
              </w:rPr>
              <w:t>usługodawcom</w:t>
            </w:r>
            <w:proofErr w:type="gramEnd"/>
            <w:r w:rsidRPr="00A547A8">
              <w:rPr>
                <w:rFonts w:asciiTheme="minorHAnsi" w:hAnsiTheme="minorHAnsi" w:cstheme="minorHAnsi"/>
              </w:rPr>
              <w:t xml:space="preserve">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61271471" w14:textId="77777777" w:rsidTr="00FD0338">
        <w:trPr>
          <w:trHeight w:val="665"/>
        </w:trPr>
        <w:tc>
          <w:tcPr>
            <w:tcW w:w="2552" w:type="dxa"/>
            <w:shd w:val="clear" w:color="auto" w:fill="D9D9D9"/>
          </w:tcPr>
          <w:p w14:paraId="2918C42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3629156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w:t>
            </w:r>
            <w:proofErr w:type="gramStart"/>
            <w:r w:rsidRPr="00A547A8">
              <w:rPr>
                <w:rFonts w:asciiTheme="minorHAnsi" w:hAnsiTheme="minorHAnsi" w:cstheme="minorHAnsi"/>
              </w:rPr>
              <w:t>osobowe  nie</w:t>
            </w:r>
            <w:proofErr w:type="gramEnd"/>
            <w:r w:rsidRPr="00A547A8">
              <w:rPr>
                <w:rFonts w:asciiTheme="minorHAnsi" w:hAnsiTheme="minorHAnsi" w:cstheme="minorHAnsi"/>
              </w:rPr>
              <w:t xml:space="preserv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102DC10D" w14:textId="77777777" w:rsidTr="00FD0338">
        <w:trPr>
          <w:trHeight w:val="934"/>
        </w:trPr>
        <w:tc>
          <w:tcPr>
            <w:tcW w:w="2552" w:type="dxa"/>
            <w:shd w:val="clear" w:color="auto" w:fill="D9D9D9"/>
          </w:tcPr>
          <w:p w14:paraId="33480ED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6E6E1523"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08C0C12C" w14:textId="77777777" w:rsidTr="00E37AFF">
        <w:trPr>
          <w:trHeight w:val="1578"/>
        </w:trPr>
        <w:tc>
          <w:tcPr>
            <w:tcW w:w="2552" w:type="dxa"/>
            <w:shd w:val="clear" w:color="auto" w:fill="D9D9D9"/>
          </w:tcPr>
          <w:p w14:paraId="4653C16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162F504E"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Posiada Pani/Pan prawo:</w:t>
            </w:r>
          </w:p>
          <w:p w14:paraId="3028898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−na podstawie art. 15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dostępu do danych osobowych Pani/Pana dotyczących;</w:t>
            </w:r>
          </w:p>
          <w:p w14:paraId="1E315EBB"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 xml:space="preserve">−na podstawie art. 16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670BFF7A"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 xml:space="preserve">−na podstawie art. 18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żądania od administratora ograniczenia przetwarzania danych osobowych z zastrzeżeniem przypadków, o których mowa w art. 18 ust. 2 </w:t>
            </w:r>
            <w:proofErr w:type="spellStart"/>
            <w:r w:rsidRPr="00A547A8">
              <w:rPr>
                <w:rFonts w:asciiTheme="minorHAnsi" w:hAnsiTheme="minorHAnsi" w:cstheme="minorHAnsi"/>
              </w:rPr>
              <w:t>RODO</w:t>
            </w:r>
            <w:proofErr w:type="spellEnd"/>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5254D977" w14:textId="77777777" w:rsidR="00FD0338" w:rsidRPr="00A547A8" w:rsidRDefault="00FD0338" w:rsidP="00986189">
            <w:pPr>
              <w:numPr>
                <w:ilvl w:val="0"/>
                <w:numId w:val="19"/>
              </w:numPr>
              <w:contextualSpacing/>
              <w:jc w:val="both"/>
              <w:rPr>
                <w:rFonts w:asciiTheme="minorHAnsi" w:hAnsiTheme="minorHAnsi" w:cstheme="minorHAnsi"/>
              </w:rPr>
            </w:pPr>
            <w:proofErr w:type="gramStart"/>
            <w:r w:rsidRPr="00A547A8">
              <w:rPr>
                <w:rFonts w:asciiTheme="minorHAnsi" w:hAnsiTheme="minorHAnsi" w:cstheme="minorHAnsi"/>
              </w:rPr>
              <w:t>nie</w:t>
            </w:r>
            <w:proofErr w:type="gramEnd"/>
            <w:r w:rsidRPr="00A547A8">
              <w:rPr>
                <w:rFonts w:asciiTheme="minorHAnsi" w:hAnsiTheme="minorHAnsi" w:cstheme="minorHAnsi"/>
              </w:rPr>
              <w:t xml:space="preserve"> przysługuje Pani/Panu:</w:t>
            </w:r>
          </w:p>
          <w:p w14:paraId="1C278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w związku z art. 17 ust. 3 lit. b, d lub e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do usunięcia danych osobowych;</w:t>
            </w:r>
          </w:p>
          <w:p w14:paraId="3313B77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prawo do przenoszenia danych osobowych, o którym mowa w art. 20 </w:t>
            </w:r>
            <w:proofErr w:type="spellStart"/>
            <w:r w:rsidRPr="00A547A8">
              <w:rPr>
                <w:rFonts w:asciiTheme="minorHAnsi" w:hAnsiTheme="minorHAnsi" w:cstheme="minorHAnsi"/>
              </w:rPr>
              <w:t>RODO</w:t>
            </w:r>
            <w:proofErr w:type="spellEnd"/>
            <w:r w:rsidRPr="00A547A8">
              <w:rPr>
                <w:rFonts w:asciiTheme="minorHAnsi" w:hAnsiTheme="minorHAnsi" w:cstheme="minorHAnsi"/>
              </w:rPr>
              <w:t>;</w:t>
            </w:r>
          </w:p>
          <w:p w14:paraId="1671045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na podstawie art. 21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sprzeciwu, wobec przetwarzania danych osobowych, gdyż podstawą prawną przetwarzania Pani/Pana danych osobowych jest art. 6 ust. 1 lit. c </w:t>
            </w:r>
            <w:proofErr w:type="spellStart"/>
            <w:r w:rsidRPr="00A547A8">
              <w:rPr>
                <w:rFonts w:asciiTheme="minorHAnsi" w:hAnsiTheme="minorHAnsi" w:cstheme="minorHAnsi"/>
              </w:rPr>
              <w:t>RODO</w:t>
            </w:r>
            <w:proofErr w:type="spellEnd"/>
            <w:r w:rsidRPr="00A547A8">
              <w:rPr>
                <w:rFonts w:asciiTheme="minorHAnsi" w:hAnsiTheme="minorHAnsi" w:cstheme="minorHAnsi"/>
              </w:rPr>
              <w:t>.</w:t>
            </w:r>
          </w:p>
        </w:tc>
      </w:tr>
      <w:tr w:rsidR="00FD0338" w:rsidRPr="00A547A8" w14:paraId="5ED40EEE" w14:textId="77777777" w:rsidTr="00FD0338">
        <w:trPr>
          <w:trHeight w:val="32"/>
        </w:trPr>
        <w:tc>
          <w:tcPr>
            <w:tcW w:w="2552" w:type="dxa"/>
            <w:shd w:val="clear" w:color="auto" w:fill="D9D9D9"/>
          </w:tcPr>
          <w:p w14:paraId="65BF6B9B"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7B90031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Przysługuje Pani/Panu również prawo wniesienia skargi w zakresie ochrony danych osobowych </w:t>
            </w:r>
            <w:proofErr w:type="gramStart"/>
            <w:r w:rsidRPr="00A547A8">
              <w:rPr>
                <w:rFonts w:asciiTheme="minorHAnsi" w:hAnsiTheme="minorHAnsi" w:cstheme="minorHAnsi"/>
              </w:rPr>
              <w:t>do  organu</w:t>
            </w:r>
            <w:proofErr w:type="gramEnd"/>
            <w:r w:rsidRPr="00A547A8">
              <w:rPr>
                <w:rFonts w:asciiTheme="minorHAnsi" w:hAnsiTheme="minorHAnsi" w:cstheme="minorHAnsi"/>
              </w:rPr>
              <w:t xml:space="preserve">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w:t>
            </w:r>
            <w:proofErr w:type="spellStart"/>
            <w:r w:rsidRPr="00A547A8">
              <w:rPr>
                <w:rFonts w:asciiTheme="minorHAnsi" w:hAnsiTheme="minorHAnsi" w:cstheme="minorHAnsi"/>
              </w:rPr>
              <w:t>RODO</w:t>
            </w:r>
            <w:proofErr w:type="spellEnd"/>
            <w:r w:rsidRPr="00A547A8">
              <w:rPr>
                <w:rFonts w:asciiTheme="minorHAnsi" w:hAnsiTheme="minorHAnsi" w:cstheme="minorHAnsi"/>
              </w:rPr>
              <w:t>.</w:t>
            </w:r>
          </w:p>
        </w:tc>
      </w:tr>
      <w:tr w:rsidR="00FD0338" w:rsidRPr="00A547A8" w14:paraId="6587B635" w14:textId="77777777" w:rsidTr="00FD0338">
        <w:tc>
          <w:tcPr>
            <w:tcW w:w="2552" w:type="dxa"/>
            <w:shd w:val="clear" w:color="auto" w:fill="D9D9D9"/>
          </w:tcPr>
          <w:p w14:paraId="084D9E8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24C6466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 xml:space="preserve">Źródłem </w:t>
            </w:r>
            <w:proofErr w:type="gramStart"/>
            <w:r w:rsidRPr="00A547A8">
              <w:rPr>
                <w:rFonts w:asciiTheme="minorHAnsi" w:hAnsiTheme="minorHAnsi" w:cstheme="minorHAnsi"/>
                <w:bCs/>
              </w:rPr>
              <w:t>pochodzenia  Państwa</w:t>
            </w:r>
            <w:proofErr w:type="gramEnd"/>
            <w:r w:rsidRPr="00A547A8">
              <w:rPr>
                <w:rFonts w:asciiTheme="minorHAnsi" w:hAnsiTheme="minorHAnsi" w:cstheme="minorHAnsi"/>
                <w:bCs/>
              </w:rPr>
              <w:t xml:space="preserve">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4E38FD0D" w14:textId="77777777" w:rsidTr="00FD0338">
        <w:trPr>
          <w:trHeight w:val="445"/>
        </w:trPr>
        <w:tc>
          <w:tcPr>
            <w:tcW w:w="2552" w:type="dxa"/>
            <w:shd w:val="clear" w:color="auto" w:fill="D9D9D9"/>
          </w:tcPr>
          <w:p w14:paraId="2265F27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3C135F3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w:t>
            </w:r>
            <w:proofErr w:type="gramStart"/>
            <w:r w:rsidR="00A35850">
              <w:rPr>
                <w:rFonts w:asciiTheme="minorHAnsi" w:hAnsiTheme="minorHAnsi" w:cstheme="minorHAnsi"/>
              </w:rPr>
              <w:t>z  ustawy</w:t>
            </w:r>
            <w:proofErr w:type="gramEnd"/>
            <w:r w:rsidR="00A35850">
              <w:rPr>
                <w:rFonts w:asciiTheme="minorHAnsi" w:hAnsiTheme="minorHAnsi" w:cstheme="minorHAnsi"/>
              </w:rPr>
              <w:t xml:space="preserve">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2A71AD94" w14:textId="77777777" w:rsidR="00673FFF" w:rsidRDefault="00C619E3" w:rsidP="002115C4">
      <w:pPr>
        <w:pStyle w:val="Nagwek3"/>
        <w:numPr>
          <w:ilvl w:val="0"/>
          <w:numId w:val="17"/>
        </w:numPr>
        <w:spacing w:before="240" w:after="120"/>
        <w:ind w:left="426" w:hanging="426"/>
        <w:jc w:val="left"/>
        <w:rPr>
          <w:rFonts w:asciiTheme="minorHAnsi" w:hAnsiTheme="minorHAnsi" w:cstheme="minorHAnsi"/>
        </w:rPr>
      </w:pPr>
      <w:bookmarkStart w:id="3" w:name="_Toc79355496"/>
      <w:r w:rsidRPr="001B3FB0">
        <w:rPr>
          <w:rFonts w:asciiTheme="minorHAnsi" w:hAnsiTheme="minorHAnsi" w:cstheme="minorHAnsi"/>
        </w:rPr>
        <w:t xml:space="preserve">TRYB </w:t>
      </w:r>
      <w:proofErr w:type="spellStart"/>
      <w:r w:rsidR="008550B6" w:rsidRPr="001B3FB0">
        <w:rPr>
          <w:rFonts w:asciiTheme="minorHAnsi" w:hAnsiTheme="minorHAnsi" w:cstheme="minorHAnsi"/>
        </w:rPr>
        <w:t>UDZIEL</w:t>
      </w:r>
      <w:r w:rsidRPr="001B3FB0">
        <w:rPr>
          <w:rFonts w:asciiTheme="minorHAnsi" w:hAnsiTheme="minorHAnsi" w:cstheme="minorHAnsi"/>
        </w:rPr>
        <w:t>IA</w:t>
      </w:r>
      <w:proofErr w:type="spellEnd"/>
      <w:r w:rsidRPr="001B3FB0">
        <w:rPr>
          <w:rFonts w:asciiTheme="minorHAnsi" w:hAnsiTheme="minorHAnsi" w:cstheme="minorHAnsi"/>
          <w:spacing w:val="2"/>
        </w:rPr>
        <w:t xml:space="preserve"> </w:t>
      </w:r>
      <w:r w:rsidRPr="001B3FB0">
        <w:rPr>
          <w:rFonts w:asciiTheme="minorHAnsi" w:hAnsiTheme="minorHAnsi" w:cstheme="minorHAnsi"/>
        </w:rPr>
        <w:t>ZAMÓWIENIA</w:t>
      </w:r>
      <w:bookmarkEnd w:id="3"/>
    </w:p>
    <w:p w14:paraId="2013EC6F" w14:textId="4E48AA3F" w:rsidR="00BC53B9" w:rsidRPr="00BC53B9" w:rsidRDefault="00BC53B9" w:rsidP="002115C4">
      <w:pPr>
        <w:pStyle w:val="Nagwek3"/>
        <w:spacing w:before="120" w:after="120"/>
        <w:ind w:left="1134" w:hanging="708"/>
        <w:jc w:val="both"/>
        <w:rPr>
          <w:rFonts w:asciiTheme="minorHAnsi" w:hAnsiTheme="minorHAnsi" w:cstheme="minorHAnsi"/>
          <w:u w:val="single"/>
        </w:rPr>
      </w:pPr>
      <w:r w:rsidRPr="00BC53B9">
        <w:rPr>
          <w:bCs w:val="0"/>
          <w:u w:val="single"/>
        </w:rPr>
        <w:t>Dotyczy wszystkich części zamówienia</w:t>
      </w:r>
    </w:p>
    <w:p w14:paraId="661CBFB6" w14:textId="77777777" w:rsidR="00D2629A" w:rsidRPr="001B3FB0" w:rsidRDefault="00C619E3" w:rsidP="00DF7900">
      <w:pPr>
        <w:pStyle w:val="Akapitzlist"/>
        <w:numPr>
          <w:ilvl w:val="1"/>
          <w:numId w:val="17"/>
        </w:numPr>
        <w:ind w:left="851" w:right="-6" w:hanging="425"/>
        <w:rPr>
          <w:rFonts w:asciiTheme="minorHAnsi" w:hAnsiTheme="minorHAnsi" w:cstheme="minorHAnsi"/>
        </w:rPr>
      </w:pPr>
      <w:r w:rsidRPr="001B3FB0">
        <w:rPr>
          <w:rFonts w:asciiTheme="minorHAnsi" w:hAnsiTheme="minorHAnsi" w:cstheme="minorHAnsi"/>
        </w:rPr>
        <w:t>Postępowanie o udzielenie zamówienia publicznego prowad</w:t>
      </w:r>
      <w:r w:rsidR="00A35850" w:rsidRPr="001B3FB0">
        <w:rPr>
          <w:rFonts w:asciiTheme="minorHAnsi" w:hAnsiTheme="minorHAnsi" w:cstheme="minorHAnsi"/>
        </w:rPr>
        <w:t xml:space="preserve">zone jest w trybie podstawowym, </w:t>
      </w:r>
      <w:r w:rsidRPr="001B3FB0">
        <w:rPr>
          <w:rFonts w:asciiTheme="minorHAnsi" w:hAnsiTheme="minorHAnsi" w:cstheme="minorHAnsi"/>
        </w:rPr>
        <w:t>o</w:t>
      </w:r>
      <w:r w:rsidR="00A35850" w:rsidRPr="001B3FB0">
        <w:rPr>
          <w:rFonts w:asciiTheme="minorHAnsi" w:hAnsiTheme="minorHAnsi" w:cstheme="minorHAnsi"/>
        </w:rPr>
        <w:t> </w:t>
      </w:r>
      <w:r w:rsidRPr="001B3FB0">
        <w:rPr>
          <w:rFonts w:asciiTheme="minorHAnsi" w:hAnsiTheme="minorHAnsi" w:cstheme="minorHAnsi"/>
        </w:rPr>
        <w:t>którym mowa w art. 275 pkt 1 ustawy z dnia 11 września 2019 r. Prawo zamówień publicznych (</w:t>
      </w:r>
      <w:r w:rsidR="003A322D" w:rsidRPr="001B3FB0">
        <w:rPr>
          <w:rFonts w:asciiTheme="minorHAnsi" w:hAnsiTheme="minorHAnsi" w:cstheme="minorHAnsi"/>
        </w:rPr>
        <w:t xml:space="preserve">t.j. </w:t>
      </w:r>
      <w:r w:rsidRPr="001B3FB0">
        <w:rPr>
          <w:rFonts w:asciiTheme="minorHAnsi" w:hAnsiTheme="minorHAnsi" w:cstheme="minorHAnsi"/>
        </w:rPr>
        <w:t xml:space="preserve">Dz.U. </w:t>
      </w:r>
      <w:proofErr w:type="gramStart"/>
      <w:r w:rsidRPr="001B3FB0">
        <w:rPr>
          <w:rFonts w:asciiTheme="minorHAnsi" w:hAnsiTheme="minorHAnsi" w:cstheme="minorHAnsi"/>
        </w:rPr>
        <w:t>z</w:t>
      </w:r>
      <w:proofErr w:type="gramEnd"/>
      <w:r w:rsidRPr="001B3FB0">
        <w:rPr>
          <w:rFonts w:asciiTheme="minorHAnsi" w:hAnsiTheme="minorHAnsi" w:cstheme="minorHAnsi"/>
        </w:rPr>
        <w:t xml:space="preserve"> 20</w:t>
      </w:r>
      <w:r w:rsidR="003A322D" w:rsidRPr="001B3FB0">
        <w:rPr>
          <w:rFonts w:asciiTheme="minorHAnsi" w:hAnsiTheme="minorHAnsi" w:cstheme="minorHAnsi"/>
        </w:rPr>
        <w:t>21</w:t>
      </w:r>
      <w:r w:rsidRPr="001B3FB0">
        <w:rPr>
          <w:rFonts w:asciiTheme="minorHAnsi" w:hAnsiTheme="minorHAnsi" w:cstheme="minorHAnsi"/>
        </w:rPr>
        <w:t xml:space="preserve">, poz. </w:t>
      </w:r>
      <w:r w:rsidR="003A322D" w:rsidRPr="001B3FB0">
        <w:rPr>
          <w:rFonts w:asciiTheme="minorHAnsi" w:hAnsiTheme="minorHAnsi" w:cstheme="minorHAnsi"/>
        </w:rPr>
        <w:t>1129</w:t>
      </w:r>
      <w:r w:rsidRPr="001B3FB0">
        <w:rPr>
          <w:rFonts w:asciiTheme="minorHAnsi" w:hAnsiTheme="minorHAnsi" w:cstheme="minorHAnsi"/>
        </w:rPr>
        <w:t xml:space="preserve"> ze zm.), dalej</w:t>
      </w:r>
      <w:r w:rsidRPr="001B3FB0">
        <w:rPr>
          <w:rFonts w:asciiTheme="minorHAnsi" w:hAnsiTheme="minorHAnsi" w:cstheme="minorHAnsi"/>
          <w:spacing w:val="-1"/>
        </w:rPr>
        <w:t xml:space="preserve"> </w:t>
      </w:r>
      <w:r w:rsidR="00D2629A" w:rsidRPr="001B3FB0">
        <w:rPr>
          <w:rFonts w:asciiTheme="minorHAnsi" w:hAnsiTheme="minorHAnsi" w:cstheme="minorHAnsi"/>
        </w:rPr>
        <w:t xml:space="preserve">„Ustawa” oraz niniejszej Specyfikacji Warunków Zamówienia, zwaną dalej „SWZ”. </w:t>
      </w:r>
    </w:p>
    <w:p w14:paraId="77F384C0" w14:textId="77777777" w:rsidR="00673FFF" w:rsidRPr="001B3FB0" w:rsidRDefault="00C619E3" w:rsidP="00DF7900">
      <w:pPr>
        <w:pStyle w:val="Akapitzlist"/>
        <w:numPr>
          <w:ilvl w:val="1"/>
          <w:numId w:val="17"/>
        </w:numPr>
        <w:ind w:left="851" w:right="-6" w:hanging="425"/>
        <w:rPr>
          <w:rFonts w:asciiTheme="minorHAnsi" w:hAnsiTheme="minorHAnsi" w:cstheme="minorHAnsi"/>
          <w:color w:val="000000" w:themeColor="text1"/>
        </w:rPr>
      </w:pPr>
      <w:r w:rsidRPr="001B3FB0">
        <w:rPr>
          <w:rFonts w:asciiTheme="minorHAnsi" w:hAnsiTheme="minorHAnsi" w:cstheme="minorHAnsi"/>
          <w:color w:val="000000" w:themeColor="text1"/>
        </w:rPr>
        <w:t>Zamawiający nie przewiduje wyboru najkorzystniejszej oferty z możliwością prowadzenia</w:t>
      </w:r>
      <w:r w:rsidRPr="001B3FB0">
        <w:rPr>
          <w:rFonts w:asciiTheme="minorHAnsi" w:hAnsiTheme="minorHAnsi" w:cstheme="minorHAnsi"/>
          <w:color w:val="000000" w:themeColor="text1"/>
          <w:spacing w:val="-9"/>
        </w:rPr>
        <w:t xml:space="preserve"> </w:t>
      </w:r>
      <w:r w:rsidRPr="001B3FB0">
        <w:rPr>
          <w:rFonts w:asciiTheme="minorHAnsi" w:hAnsiTheme="minorHAnsi" w:cstheme="minorHAnsi"/>
          <w:color w:val="000000" w:themeColor="text1"/>
        </w:rPr>
        <w:t>negocjacji.</w:t>
      </w:r>
    </w:p>
    <w:p w14:paraId="5438BF92" w14:textId="77777777" w:rsidR="00D2629A" w:rsidRPr="001B3FB0" w:rsidRDefault="00D2629A" w:rsidP="00DF7900">
      <w:pPr>
        <w:pStyle w:val="Akapitzlist"/>
        <w:numPr>
          <w:ilvl w:val="1"/>
          <w:numId w:val="17"/>
        </w:numPr>
        <w:ind w:left="851" w:right="-6" w:hanging="425"/>
        <w:rPr>
          <w:rFonts w:asciiTheme="minorHAnsi" w:hAnsiTheme="minorHAnsi" w:cstheme="minorHAnsi"/>
          <w:color w:val="000000" w:themeColor="text1"/>
        </w:rPr>
      </w:pPr>
      <w:r w:rsidRPr="001B3FB0">
        <w:rPr>
          <w:rFonts w:asciiTheme="minorHAnsi" w:hAnsiTheme="minorHAnsi" w:cstheme="minorHAnsi"/>
          <w:color w:val="000000" w:themeColor="text1"/>
        </w:rPr>
        <w:t xml:space="preserve">Szacunkowa wartość przedmiotowego zamówienia nie przekracza progów </w:t>
      </w:r>
      <w:proofErr w:type="gramStart"/>
      <w:r w:rsidRPr="001B3FB0">
        <w:rPr>
          <w:rFonts w:asciiTheme="minorHAnsi" w:hAnsiTheme="minorHAnsi" w:cstheme="minorHAnsi"/>
          <w:color w:val="000000" w:themeColor="text1"/>
        </w:rPr>
        <w:t>unijnych o jakich</w:t>
      </w:r>
      <w:proofErr w:type="gramEnd"/>
      <w:r w:rsidRPr="001B3FB0">
        <w:rPr>
          <w:rFonts w:asciiTheme="minorHAnsi" w:hAnsiTheme="minorHAnsi" w:cstheme="minorHAnsi"/>
          <w:color w:val="000000" w:themeColor="text1"/>
        </w:rPr>
        <w:t xml:space="preserve"> mowa w art. 3 Ustawy.  </w:t>
      </w:r>
    </w:p>
    <w:p w14:paraId="201A2DC4" w14:textId="77777777" w:rsidR="00673FFF" w:rsidRPr="001B3FB0" w:rsidRDefault="00C619E3" w:rsidP="00DF7900">
      <w:pPr>
        <w:pStyle w:val="Akapitzlist"/>
        <w:numPr>
          <w:ilvl w:val="1"/>
          <w:numId w:val="17"/>
        </w:numPr>
        <w:ind w:left="851" w:right="-6" w:hanging="425"/>
        <w:rPr>
          <w:rFonts w:asciiTheme="minorHAnsi" w:hAnsiTheme="minorHAnsi" w:cstheme="minorHAnsi"/>
          <w:color w:val="000000" w:themeColor="text1"/>
        </w:rPr>
      </w:pPr>
      <w:r w:rsidRPr="001B3FB0">
        <w:rPr>
          <w:rFonts w:asciiTheme="minorHAnsi" w:hAnsiTheme="minorHAnsi" w:cstheme="minorHAnsi"/>
          <w:color w:val="000000" w:themeColor="text1"/>
        </w:rPr>
        <w:t>W zakresie nieuregulowanym niniejszą Specyfikacją Warunków Zamówienia („SWZ”) zastosowanie mają przepisy Ustawy.</w:t>
      </w:r>
    </w:p>
    <w:p w14:paraId="275A76FF" w14:textId="77777777" w:rsidR="00673FFF" w:rsidRPr="001B3FB0" w:rsidRDefault="00D2629A" w:rsidP="00DF7900">
      <w:pPr>
        <w:pStyle w:val="Akapitzlist"/>
        <w:numPr>
          <w:ilvl w:val="1"/>
          <w:numId w:val="17"/>
        </w:numPr>
        <w:ind w:left="851" w:right="-6" w:hanging="425"/>
        <w:rPr>
          <w:rFonts w:asciiTheme="minorHAnsi" w:hAnsiTheme="minorHAnsi" w:cstheme="minorHAnsi"/>
          <w:color w:val="000000" w:themeColor="text1"/>
        </w:rPr>
      </w:pPr>
      <w:r w:rsidRPr="001B3FB0">
        <w:rPr>
          <w:rFonts w:asciiTheme="minorHAnsi" w:hAnsiTheme="minorHAnsi" w:cstheme="minorHAnsi"/>
          <w:color w:val="000000" w:themeColor="text1"/>
        </w:rPr>
        <w:t xml:space="preserve">Zamawiający nie zastrzega możliwości ubiegania się o udzielenie zamówienia wyłącznie przez Wykonawców, o których mowa w art. 94 Ustawy. </w:t>
      </w:r>
    </w:p>
    <w:p w14:paraId="5493D05B" w14:textId="77777777" w:rsidR="00673FFF" w:rsidRPr="001B3FB0" w:rsidRDefault="00C619E3" w:rsidP="002115C4">
      <w:pPr>
        <w:pStyle w:val="Nagwek3"/>
        <w:numPr>
          <w:ilvl w:val="0"/>
          <w:numId w:val="17"/>
        </w:numPr>
        <w:spacing w:before="120" w:after="120"/>
        <w:ind w:left="426" w:hanging="426"/>
        <w:jc w:val="left"/>
        <w:rPr>
          <w:rFonts w:asciiTheme="minorHAnsi" w:hAnsiTheme="minorHAnsi" w:cstheme="minorHAnsi"/>
          <w:color w:val="000000" w:themeColor="text1"/>
        </w:rPr>
      </w:pPr>
      <w:bookmarkStart w:id="4" w:name="_Toc79355497"/>
      <w:r w:rsidRPr="001B3FB0">
        <w:rPr>
          <w:rFonts w:asciiTheme="minorHAnsi" w:hAnsiTheme="minorHAnsi" w:cstheme="minorHAnsi"/>
          <w:color w:val="000000" w:themeColor="text1"/>
        </w:rPr>
        <w:t>OPIS PRZEDMIOTU</w:t>
      </w:r>
      <w:r w:rsidRPr="001B3FB0">
        <w:rPr>
          <w:rFonts w:asciiTheme="minorHAnsi" w:hAnsiTheme="minorHAnsi" w:cstheme="minorHAnsi"/>
          <w:color w:val="000000" w:themeColor="text1"/>
          <w:spacing w:val="-4"/>
        </w:rPr>
        <w:t xml:space="preserve"> </w:t>
      </w:r>
      <w:r w:rsidRPr="001B3FB0">
        <w:rPr>
          <w:rFonts w:asciiTheme="minorHAnsi" w:hAnsiTheme="minorHAnsi" w:cstheme="minorHAnsi"/>
          <w:color w:val="000000" w:themeColor="text1"/>
        </w:rPr>
        <w:t>ZAMÓWIENIA</w:t>
      </w:r>
      <w:bookmarkEnd w:id="4"/>
    </w:p>
    <w:p w14:paraId="44A44C08" w14:textId="77777777" w:rsidR="00D9727C" w:rsidRPr="00D9727C" w:rsidRDefault="00C619E3" w:rsidP="002115C4">
      <w:pPr>
        <w:pStyle w:val="Akapitzlist"/>
        <w:numPr>
          <w:ilvl w:val="1"/>
          <w:numId w:val="17"/>
        </w:numPr>
        <w:ind w:left="709" w:right="-3" w:hanging="283"/>
        <w:rPr>
          <w:rFonts w:asciiTheme="minorHAnsi" w:hAnsiTheme="minorHAnsi" w:cstheme="minorHAnsi"/>
          <w:b/>
          <w:color w:val="000000" w:themeColor="text1"/>
        </w:rPr>
      </w:pPr>
      <w:r w:rsidRPr="001B3FB0">
        <w:rPr>
          <w:rFonts w:asciiTheme="minorHAnsi" w:hAnsiTheme="minorHAnsi" w:cstheme="minorHAnsi"/>
          <w:color w:val="000000" w:themeColor="text1"/>
        </w:rPr>
        <w:t xml:space="preserve">Przedmiotem zamówienia jest </w:t>
      </w:r>
      <w:r w:rsidR="00C312CD" w:rsidRPr="001B3FB0">
        <w:rPr>
          <w:rFonts w:asciiTheme="minorHAnsi" w:hAnsiTheme="minorHAnsi" w:cstheme="minorHAnsi"/>
          <w:color w:val="000000" w:themeColor="text1"/>
        </w:rPr>
        <w:t xml:space="preserve">wykonanie </w:t>
      </w:r>
    </w:p>
    <w:p w14:paraId="4424607F" w14:textId="543078D1" w:rsidR="00D9727C" w:rsidRPr="00D9727C" w:rsidRDefault="00D9727C" w:rsidP="002115C4">
      <w:pPr>
        <w:pStyle w:val="Tekstpodstawowy"/>
        <w:spacing w:after="120"/>
        <w:ind w:left="709"/>
        <w:rPr>
          <w:rFonts w:asciiTheme="minorHAnsi" w:hAnsiTheme="minorHAnsi" w:cstheme="minorHAnsi"/>
          <w:b/>
          <w:bCs/>
          <w:sz w:val="22"/>
          <w:szCs w:val="36"/>
        </w:rPr>
      </w:pPr>
      <w:r w:rsidRPr="00D9727C">
        <w:rPr>
          <w:rFonts w:asciiTheme="minorHAnsi" w:hAnsiTheme="minorHAnsi" w:cstheme="minorHAnsi"/>
          <w:b/>
          <w:bCs/>
          <w:sz w:val="22"/>
          <w:szCs w:val="36"/>
        </w:rPr>
        <w:t>Przebudowy dróg na terenie Gminy i Miasta Lwówek Śląski”</w:t>
      </w:r>
      <w:r>
        <w:rPr>
          <w:rFonts w:asciiTheme="minorHAnsi" w:hAnsiTheme="minorHAnsi" w:cstheme="minorHAnsi"/>
          <w:b/>
          <w:bCs/>
          <w:sz w:val="22"/>
          <w:szCs w:val="36"/>
        </w:rPr>
        <w:t xml:space="preserve"> </w:t>
      </w:r>
      <w:r w:rsidRPr="00D9727C">
        <w:rPr>
          <w:rFonts w:asciiTheme="minorHAnsi" w:hAnsiTheme="minorHAnsi" w:cstheme="minorHAnsi"/>
          <w:bCs/>
          <w:sz w:val="22"/>
          <w:szCs w:val="36"/>
        </w:rPr>
        <w:t>z podziałem na 4 części:</w:t>
      </w:r>
    </w:p>
    <w:p w14:paraId="4296CBDE" w14:textId="5E141242" w:rsidR="00D9727C" w:rsidRPr="002C336C" w:rsidRDefault="00D9727C" w:rsidP="00C8727D">
      <w:pPr>
        <w:pStyle w:val="Tekstpodstawowy"/>
        <w:numPr>
          <w:ilvl w:val="2"/>
          <w:numId w:val="17"/>
        </w:numPr>
        <w:ind w:left="1134" w:hanging="425"/>
        <w:rPr>
          <w:rFonts w:asciiTheme="minorHAnsi" w:hAnsiTheme="minorHAnsi" w:cstheme="minorHAnsi"/>
          <w:b/>
          <w:bCs/>
          <w:sz w:val="22"/>
          <w:szCs w:val="36"/>
        </w:rPr>
      </w:pPr>
      <w:r w:rsidRPr="002C336C">
        <w:rPr>
          <w:rFonts w:asciiTheme="minorHAnsi" w:hAnsiTheme="minorHAnsi" w:cstheme="minorHAnsi"/>
          <w:b/>
          <w:bCs/>
          <w:sz w:val="22"/>
          <w:szCs w:val="36"/>
        </w:rPr>
        <w:t xml:space="preserve">Część 1 – Przebudowa drogi w m. Kotliska na działce nr </w:t>
      </w:r>
      <w:proofErr w:type="spellStart"/>
      <w:r w:rsidRPr="002C336C">
        <w:rPr>
          <w:rFonts w:asciiTheme="minorHAnsi" w:hAnsiTheme="minorHAnsi" w:cstheme="minorHAnsi"/>
          <w:b/>
          <w:bCs/>
          <w:sz w:val="22"/>
          <w:szCs w:val="36"/>
        </w:rPr>
        <w:t>188dr</w:t>
      </w:r>
      <w:proofErr w:type="spellEnd"/>
      <w:r w:rsidRPr="002C336C">
        <w:rPr>
          <w:rFonts w:asciiTheme="minorHAnsi" w:hAnsiTheme="minorHAnsi" w:cstheme="minorHAnsi"/>
          <w:b/>
          <w:bCs/>
          <w:sz w:val="22"/>
          <w:szCs w:val="36"/>
        </w:rPr>
        <w:t>, obręb 0010 Kotliska</w:t>
      </w:r>
    </w:p>
    <w:p w14:paraId="1867F103" w14:textId="53222B0A" w:rsidR="00D9727C" w:rsidRPr="00396611" w:rsidRDefault="00C0393F" w:rsidP="00C8727D">
      <w:pPr>
        <w:ind w:left="1134"/>
        <w:jc w:val="both"/>
      </w:pPr>
      <w:r w:rsidRPr="007602EF">
        <w:t xml:space="preserve">Przedmiotem robót budowlanych jest przebudowa istniejącej konstrukcji drogi gruntowej, wzmocnionej kruszywem na nawierzchnię ulepszoną z mieszanki </w:t>
      </w:r>
      <w:proofErr w:type="spellStart"/>
      <w:r w:rsidRPr="007602EF">
        <w:t>mineralno</w:t>
      </w:r>
      <w:proofErr w:type="spellEnd"/>
      <w:r w:rsidRPr="007602EF">
        <w:t xml:space="preserve"> </w:t>
      </w:r>
      <w:r w:rsidR="00C8727D">
        <w:br/>
      </w:r>
      <w:r w:rsidRPr="007602EF">
        <w:t>– asfaltowej,</w:t>
      </w:r>
      <w:r w:rsidR="00C8727D">
        <w:t xml:space="preserve"> </w:t>
      </w:r>
      <w:r w:rsidRPr="007602EF">
        <w:t xml:space="preserve">z utwardzeniem poboczy kruszywem łamanym. </w:t>
      </w:r>
      <w:r>
        <w:t xml:space="preserve">W ramach przebudowy wykonane zostaną zjazdy indywidualne na posesje. </w:t>
      </w:r>
      <w:r w:rsidRPr="007602EF">
        <w:t>W ramach wykonanych robót budowlanych zostanie zapewnione właściwe odwodnienie powierzchniowe nowej nawierzchni poprzez zaprojektowane spadki poprzeczne</w:t>
      </w:r>
      <w:r>
        <w:t xml:space="preserve"> </w:t>
      </w:r>
      <w:r w:rsidRPr="007602EF">
        <w:t>i podłużne</w:t>
      </w:r>
      <w:r>
        <w:t xml:space="preserve"> oczyszczenie istniejącego rowu przydrożnego</w:t>
      </w:r>
      <w:r w:rsidRPr="007602EF">
        <w:t>.</w:t>
      </w:r>
      <w:r>
        <w:t xml:space="preserve"> Dodatkowo zostaną zabudowane prefabrykowane elementy odwodnienia w postaci korytek ściekowych i ściek liniowy z kostki brukowej kamiennej.</w:t>
      </w:r>
      <w:r w:rsidRPr="007602EF">
        <w:t xml:space="preserve"> </w:t>
      </w:r>
      <w:r w:rsidRPr="00A9210F">
        <w:t>Realizacja robót będzie przebiegać jednoetapowo.</w:t>
      </w:r>
      <w:r w:rsidR="00396611">
        <w:t xml:space="preserve"> </w:t>
      </w:r>
      <w:r w:rsidRPr="007602EF">
        <w:rPr>
          <w:b/>
        </w:rPr>
        <w:t xml:space="preserve">Roboty budowlane będą prowadzone na terenie działki ewidencyjnej nr </w:t>
      </w:r>
      <w:proofErr w:type="spellStart"/>
      <w:r>
        <w:rPr>
          <w:b/>
        </w:rPr>
        <w:t>188</w:t>
      </w:r>
      <w:r w:rsidRPr="007602EF">
        <w:rPr>
          <w:b/>
        </w:rPr>
        <w:t>dr</w:t>
      </w:r>
      <w:proofErr w:type="spellEnd"/>
      <w:r>
        <w:rPr>
          <w:b/>
        </w:rPr>
        <w:t xml:space="preserve">, </w:t>
      </w:r>
      <w:r w:rsidRPr="007602EF">
        <w:rPr>
          <w:b/>
        </w:rPr>
        <w:t xml:space="preserve">obręb </w:t>
      </w:r>
      <w:r>
        <w:rPr>
          <w:b/>
        </w:rPr>
        <w:t>0010</w:t>
      </w:r>
      <w:r w:rsidRPr="007602EF">
        <w:t>,</w:t>
      </w:r>
      <w:r>
        <w:t xml:space="preserve"> </w:t>
      </w:r>
      <w:r w:rsidRPr="007602EF">
        <w:t>w granicach oznaczonych na mapie ewidencji gruntów w skali</w:t>
      </w:r>
      <w:proofErr w:type="gramStart"/>
      <w:r w:rsidRPr="007602EF">
        <w:t xml:space="preserve"> 1:1000, stanow</w:t>
      </w:r>
      <w:r w:rsidR="00396611">
        <w:t>iącej</w:t>
      </w:r>
      <w:proofErr w:type="gramEnd"/>
      <w:r w:rsidR="00396611">
        <w:t xml:space="preserve"> załącznik do opracowania.</w:t>
      </w:r>
    </w:p>
    <w:p w14:paraId="5F1E5BCE" w14:textId="77777777" w:rsidR="007D2453" w:rsidRPr="002C336C" w:rsidRDefault="00D9727C" w:rsidP="00C8727D">
      <w:pPr>
        <w:pStyle w:val="Tekstpodstawowy"/>
        <w:numPr>
          <w:ilvl w:val="2"/>
          <w:numId w:val="17"/>
        </w:numPr>
        <w:ind w:left="1134" w:hanging="425"/>
        <w:jc w:val="both"/>
        <w:rPr>
          <w:rFonts w:asciiTheme="minorHAnsi" w:hAnsiTheme="minorHAnsi" w:cstheme="minorHAnsi"/>
          <w:b/>
          <w:bCs/>
          <w:sz w:val="22"/>
          <w:szCs w:val="22"/>
        </w:rPr>
      </w:pPr>
      <w:r w:rsidRPr="002C336C">
        <w:rPr>
          <w:rFonts w:asciiTheme="minorHAnsi" w:hAnsiTheme="minorHAnsi" w:cstheme="minorHAnsi"/>
          <w:b/>
          <w:bCs/>
          <w:sz w:val="22"/>
          <w:szCs w:val="22"/>
        </w:rPr>
        <w:t xml:space="preserve">Część 2 –Przebudowa drogi w m. Mojesz na działce nr </w:t>
      </w:r>
      <w:proofErr w:type="spellStart"/>
      <w:r w:rsidRPr="002C336C">
        <w:rPr>
          <w:rFonts w:asciiTheme="minorHAnsi" w:hAnsiTheme="minorHAnsi" w:cstheme="minorHAnsi"/>
          <w:b/>
          <w:bCs/>
          <w:sz w:val="22"/>
          <w:szCs w:val="22"/>
        </w:rPr>
        <w:t>337dr</w:t>
      </w:r>
      <w:proofErr w:type="spellEnd"/>
      <w:r w:rsidRPr="002C336C">
        <w:rPr>
          <w:rFonts w:asciiTheme="minorHAnsi" w:hAnsiTheme="minorHAnsi" w:cstheme="minorHAnsi"/>
          <w:b/>
          <w:bCs/>
          <w:sz w:val="22"/>
          <w:szCs w:val="22"/>
        </w:rPr>
        <w:t>, obręb 0011 Mojesz</w:t>
      </w:r>
    </w:p>
    <w:p w14:paraId="58D5A5D2" w14:textId="19AF780A" w:rsidR="002C336C" w:rsidRPr="00396611" w:rsidRDefault="007D2453" w:rsidP="00C8727D">
      <w:pPr>
        <w:pStyle w:val="Tekstpodstawowy"/>
        <w:spacing w:after="120"/>
        <w:ind w:left="1134"/>
        <w:jc w:val="both"/>
        <w:rPr>
          <w:rFonts w:eastAsiaTheme="minorHAnsi"/>
          <w:sz w:val="24"/>
          <w:szCs w:val="24"/>
        </w:rPr>
      </w:pPr>
      <w:r w:rsidRPr="002C336C">
        <w:rPr>
          <w:rFonts w:asciiTheme="minorHAnsi" w:eastAsiaTheme="minorHAnsi" w:hAnsiTheme="minorHAnsi" w:cstheme="minorHAnsi"/>
          <w:sz w:val="22"/>
          <w:szCs w:val="22"/>
        </w:rPr>
        <w:t>Przedmiotem robót budowlanych jest przebudowa istniejącej konstrukcji drogi gruntowej,</w:t>
      </w:r>
      <w:r w:rsidR="00396611">
        <w:rPr>
          <w:rFonts w:asciiTheme="minorHAnsi" w:eastAsiaTheme="minorHAnsi" w:hAnsiTheme="minorHAnsi" w:cstheme="minorHAnsi"/>
          <w:sz w:val="22"/>
          <w:szCs w:val="22"/>
        </w:rPr>
        <w:t xml:space="preserve"> </w:t>
      </w:r>
      <w:r w:rsidRPr="002C336C">
        <w:rPr>
          <w:rFonts w:asciiTheme="minorHAnsi" w:eastAsiaTheme="minorHAnsi" w:hAnsiTheme="minorHAnsi" w:cstheme="minorHAnsi"/>
          <w:sz w:val="22"/>
          <w:szCs w:val="22"/>
        </w:rPr>
        <w:t xml:space="preserve">wzmocnionej kruszywem na nawierzchnię ulepszoną z mieszanki </w:t>
      </w:r>
      <w:proofErr w:type="spellStart"/>
      <w:r w:rsidRPr="002C336C">
        <w:rPr>
          <w:rFonts w:asciiTheme="minorHAnsi" w:eastAsiaTheme="minorHAnsi" w:hAnsiTheme="minorHAnsi" w:cstheme="minorHAnsi"/>
          <w:sz w:val="22"/>
          <w:szCs w:val="22"/>
        </w:rPr>
        <w:t>mineralno</w:t>
      </w:r>
      <w:proofErr w:type="spellEnd"/>
      <w:r w:rsidRPr="002C336C">
        <w:rPr>
          <w:rFonts w:asciiTheme="minorHAnsi" w:eastAsiaTheme="minorHAnsi" w:hAnsiTheme="minorHAnsi" w:cstheme="minorHAnsi"/>
          <w:sz w:val="22"/>
          <w:szCs w:val="22"/>
        </w:rPr>
        <w:t xml:space="preserve"> – </w:t>
      </w:r>
      <w:r w:rsidRPr="002C336C">
        <w:rPr>
          <w:rFonts w:asciiTheme="minorHAnsi" w:eastAsiaTheme="minorHAnsi" w:hAnsiTheme="minorHAnsi" w:cstheme="minorHAnsi"/>
          <w:sz w:val="22"/>
          <w:szCs w:val="22"/>
        </w:rPr>
        <w:lastRenderedPageBreak/>
        <w:t>asfaltowej,</w:t>
      </w:r>
      <w:r w:rsidR="00396611">
        <w:rPr>
          <w:rFonts w:asciiTheme="minorHAnsi" w:eastAsiaTheme="minorHAnsi" w:hAnsiTheme="minorHAnsi" w:cstheme="minorHAnsi"/>
          <w:sz w:val="22"/>
          <w:szCs w:val="22"/>
        </w:rPr>
        <w:t xml:space="preserve"> </w:t>
      </w:r>
      <w:r w:rsidRPr="002C336C">
        <w:rPr>
          <w:rFonts w:asciiTheme="minorHAnsi" w:eastAsiaTheme="minorHAnsi" w:hAnsiTheme="minorHAnsi" w:cstheme="minorHAnsi"/>
          <w:sz w:val="22"/>
          <w:szCs w:val="22"/>
        </w:rPr>
        <w:t>z utwardzeniem poboczy kruszywem łamanym. Zjazdy na posesje zostaną zachowane z</w:t>
      </w:r>
      <w:r w:rsidR="00396611">
        <w:rPr>
          <w:rFonts w:asciiTheme="minorHAnsi" w:eastAsiaTheme="minorHAnsi" w:hAnsiTheme="minorHAnsi" w:cstheme="minorHAnsi"/>
          <w:sz w:val="22"/>
          <w:szCs w:val="22"/>
        </w:rPr>
        <w:t xml:space="preserve"> </w:t>
      </w:r>
      <w:r w:rsidRPr="002C336C">
        <w:rPr>
          <w:rFonts w:asciiTheme="minorHAnsi" w:eastAsiaTheme="minorHAnsi" w:hAnsiTheme="minorHAnsi" w:cstheme="minorHAnsi"/>
          <w:sz w:val="22"/>
          <w:szCs w:val="22"/>
        </w:rPr>
        <w:t>nawiązaniem do projektowanej niwelety drogi. W ramach wykonanych robót budowlanych zostanie zapewnione właściwe odwodnienie powierzchniowe nowej nawierzchni poprzez</w:t>
      </w:r>
      <w:r w:rsidR="00396611">
        <w:rPr>
          <w:rFonts w:asciiTheme="minorHAnsi" w:eastAsiaTheme="minorHAnsi" w:hAnsiTheme="minorHAnsi" w:cstheme="minorHAnsi"/>
          <w:sz w:val="22"/>
          <w:szCs w:val="22"/>
        </w:rPr>
        <w:t xml:space="preserve"> </w:t>
      </w:r>
      <w:r w:rsidRPr="002C336C">
        <w:rPr>
          <w:rFonts w:asciiTheme="minorHAnsi" w:eastAsiaTheme="minorHAnsi" w:hAnsiTheme="minorHAnsi" w:cstheme="minorHAnsi"/>
          <w:sz w:val="22"/>
          <w:szCs w:val="22"/>
        </w:rPr>
        <w:t xml:space="preserve">zaprojektowane spadki poprzeczne i podłużne. Realizacja robót </w:t>
      </w:r>
      <w:r w:rsidRPr="009B4020">
        <w:rPr>
          <w:rFonts w:asciiTheme="minorHAnsi" w:eastAsiaTheme="minorHAnsi" w:hAnsiTheme="minorHAnsi" w:cstheme="minorHAnsi"/>
          <w:sz w:val="22"/>
          <w:szCs w:val="22"/>
        </w:rPr>
        <w:t>będzie przebiegać</w:t>
      </w:r>
      <w:r w:rsidR="002C336C" w:rsidRPr="009B4020">
        <w:rPr>
          <w:rFonts w:asciiTheme="minorHAnsi" w:eastAsiaTheme="minorHAnsi" w:hAnsiTheme="minorHAnsi" w:cstheme="minorHAnsi"/>
          <w:sz w:val="22"/>
          <w:szCs w:val="22"/>
        </w:rPr>
        <w:t xml:space="preserve"> </w:t>
      </w:r>
      <w:r w:rsidRPr="009B4020">
        <w:rPr>
          <w:rFonts w:asciiTheme="minorHAnsi" w:eastAsiaTheme="minorHAnsi" w:hAnsiTheme="minorHAnsi" w:cstheme="minorHAnsi"/>
          <w:sz w:val="22"/>
          <w:szCs w:val="22"/>
        </w:rPr>
        <w:t>jednoetapowo.</w:t>
      </w:r>
      <w:r w:rsidR="002C336C" w:rsidRPr="009B4020">
        <w:rPr>
          <w:rFonts w:asciiTheme="minorHAnsi" w:eastAsiaTheme="minorHAnsi" w:hAnsiTheme="minorHAnsi" w:cstheme="minorHAnsi"/>
          <w:sz w:val="22"/>
          <w:szCs w:val="22"/>
        </w:rPr>
        <w:t xml:space="preserve"> </w:t>
      </w:r>
      <w:r w:rsidRPr="009B4020">
        <w:rPr>
          <w:rFonts w:asciiTheme="minorHAnsi" w:eastAsiaTheme="minorHAnsi" w:hAnsiTheme="minorHAnsi" w:cstheme="minorHAnsi"/>
          <w:b/>
          <w:bCs/>
          <w:sz w:val="22"/>
          <w:szCs w:val="22"/>
        </w:rPr>
        <w:t xml:space="preserve">Roboty budowlane będą prowadzone na terenie działki ewidencyjnej nr </w:t>
      </w:r>
      <w:proofErr w:type="spellStart"/>
      <w:r w:rsidRPr="009B4020">
        <w:rPr>
          <w:rFonts w:asciiTheme="minorHAnsi" w:eastAsiaTheme="minorHAnsi" w:hAnsiTheme="minorHAnsi" w:cstheme="minorHAnsi"/>
          <w:b/>
          <w:bCs/>
          <w:sz w:val="22"/>
          <w:szCs w:val="22"/>
        </w:rPr>
        <w:t>377dr</w:t>
      </w:r>
      <w:proofErr w:type="spellEnd"/>
      <w:r w:rsidRPr="009B4020">
        <w:rPr>
          <w:rFonts w:asciiTheme="minorHAnsi" w:eastAsiaTheme="minorHAnsi" w:hAnsiTheme="minorHAnsi" w:cstheme="minorHAnsi"/>
          <w:b/>
          <w:bCs/>
          <w:sz w:val="22"/>
          <w:szCs w:val="22"/>
        </w:rPr>
        <w:t>, obręb 0011</w:t>
      </w:r>
      <w:r w:rsidRPr="009B4020">
        <w:rPr>
          <w:rFonts w:asciiTheme="minorHAnsi" w:eastAsiaTheme="minorHAnsi" w:hAnsiTheme="minorHAnsi" w:cstheme="minorHAnsi"/>
          <w:sz w:val="22"/>
          <w:szCs w:val="22"/>
        </w:rPr>
        <w:t>,</w:t>
      </w:r>
      <w:r w:rsidR="002C336C" w:rsidRPr="009B4020">
        <w:rPr>
          <w:rFonts w:asciiTheme="minorHAnsi" w:eastAsiaTheme="minorHAnsi" w:hAnsiTheme="minorHAnsi" w:cstheme="minorHAnsi"/>
          <w:sz w:val="22"/>
          <w:szCs w:val="22"/>
        </w:rPr>
        <w:t xml:space="preserve"> </w:t>
      </w:r>
      <w:r w:rsidRPr="009B4020">
        <w:rPr>
          <w:rFonts w:eastAsiaTheme="minorHAnsi"/>
          <w:sz w:val="22"/>
          <w:szCs w:val="22"/>
        </w:rPr>
        <w:t>w</w:t>
      </w:r>
      <w:r w:rsidR="002C336C" w:rsidRPr="009B4020">
        <w:rPr>
          <w:rFonts w:eastAsiaTheme="minorHAnsi"/>
          <w:sz w:val="22"/>
          <w:szCs w:val="22"/>
        </w:rPr>
        <w:t xml:space="preserve"> </w:t>
      </w:r>
      <w:r w:rsidRPr="009B4020">
        <w:rPr>
          <w:rFonts w:eastAsiaTheme="minorHAnsi"/>
          <w:sz w:val="22"/>
          <w:szCs w:val="22"/>
        </w:rPr>
        <w:t xml:space="preserve">granicach oznaczonych na rys. </w:t>
      </w:r>
      <w:proofErr w:type="spellStart"/>
      <w:r w:rsidRPr="009B4020">
        <w:rPr>
          <w:rFonts w:eastAsiaTheme="minorHAnsi"/>
          <w:sz w:val="22"/>
          <w:szCs w:val="22"/>
        </w:rPr>
        <w:t>Nr2</w:t>
      </w:r>
      <w:proofErr w:type="spellEnd"/>
      <w:r w:rsidRPr="009B4020">
        <w:rPr>
          <w:rFonts w:eastAsiaTheme="minorHAnsi"/>
          <w:sz w:val="22"/>
          <w:szCs w:val="22"/>
        </w:rPr>
        <w:t xml:space="preserve"> w skali 1:500.</w:t>
      </w:r>
    </w:p>
    <w:p w14:paraId="633D05BB" w14:textId="25D5846B" w:rsidR="00D9727C" w:rsidRPr="002C336C" w:rsidRDefault="00D9727C" w:rsidP="00C8727D">
      <w:pPr>
        <w:pStyle w:val="Tekstpodstawowy"/>
        <w:numPr>
          <w:ilvl w:val="2"/>
          <w:numId w:val="17"/>
        </w:numPr>
        <w:ind w:left="1134" w:hanging="426"/>
        <w:rPr>
          <w:rFonts w:asciiTheme="minorHAnsi" w:hAnsiTheme="minorHAnsi" w:cstheme="minorHAnsi"/>
          <w:b/>
          <w:bCs/>
          <w:sz w:val="22"/>
          <w:szCs w:val="22"/>
        </w:rPr>
      </w:pPr>
      <w:r w:rsidRPr="002C336C">
        <w:rPr>
          <w:rFonts w:asciiTheme="minorHAnsi" w:hAnsiTheme="minorHAnsi" w:cstheme="minorHAnsi"/>
          <w:b/>
          <w:bCs/>
          <w:sz w:val="22"/>
          <w:szCs w:val="22"/>
        </w:rPr>
        <w:t xml:space="preserve">Część 3 - Przebudowa drogi w m. Ustronie na działce nr </w:t>
      </w:r>
      <w:proofErr w:type="spellStart"/>
      <w:r w:rsidRPr="002C336C">
        <w:rPr>
          <w:rFonts w:asciiTheme="minorHAnsi" w:hAnsiTheme="minorHAnsi" w:cstheme="minorHAnsi"/>
          <w:b/>
          <w:bCs/>
          <w:sz w:val="22"/>
          <w:szCs w:val="22"/>
        </w:rPr>
        <w:t>159dr</w:t>
      </w:r>
      <w:proofErr w:type="spellEnd"/>
      <w:r w:rsidRPr="002C336C">
        <w:rPr>
          <w:rFonts w:asciiTheme="minorHAnsi" w:hAnsiTheme="minorHAnsi" w:cstheme="minorHAnsi"/>
          <w:b/>
          <w:bCs/>
          <w:sz w:val="22"/>
          <w:szCs w:val="22"/>
        </w:rPr>
        <w:t>, obręb 0025 Ustronie</w:t>
      </w:r>
    </w:p>
    <w:p w14:paraId="0485EE7D" w14:textId="6F4314B5" w:rsidR="002C336C" w:rsidRPr="00396611" w:rsidRDefault="002C336C" w:rsidP="00396611">
      <w:pPr>
        <w:pStyle w:val="Akapitzlist"/>
        <w:widowControl/>
        <w:adjustRightInd w:val="0"/>
        <w:spacing w:after="120"/>
        <w:ind w:left="1162" w:firstLine="0"/>
        <w:rPr>
          <w:rFonts w:asciiTheme="minorHAnsi" w:eastAsiaTheme="minorHAnsi" w:hAnsiTheme="minorHAnsi" w:cstheme="minorHAnsi"/>
        </w:rPr>
      </w:pPr>
      <w:r w:rsidRPr="002C336C">
        <w:rPr>
          <w:rFonts w:asciiTheme="minorHAnsi" w:eastAsiaTheme="minorHAnsi" w:hAnsiTheme="minorHAnsi" w:cstheme="minorHAnsi"/>
        </w:rPr>
        <w:t xml:space="preserve">Przedmiotem robót budowlanych jest przebudowa istniejącej konstrukcji drogi gruntowej, wzmocnionej kruszywem na nawierzchnię ulepszoną z mieszanki </w:t>
      </w:r>
      <w:proofErr w:type="spellStart"/>
      <w:r w:rsidRPr="002C336C">
        <w:rPr>
          <w:rFonts w:asciiTheme="minorHAnsi" w:eastAsiaTheme="minorHAnsi" w:hAnsiTheme="minorHAnsi" w:cstheme="minorHAnsi"/>
        </w:rPr>
        <w:t>mineralno</w:t>
      </w:r>
      <w:proofErr w:type="spellEnd"/>
      <w:r w:rsidRPr="002C336C">
        <w:rPr>
          <w:rFonts w:asciiTheme="minorHAnsi" w:eastAsiaTheme="minorHAnsi" w:hAnsiTheme="minorHAnsi" w:cstheme="minorHAnsi"/>
        </w:rPr>
        <w:t xml:space="preserve"> – asfaltowej, z utwardzeniem poboczy kruszywem łamanym. W ramach przebudowy wykonany zostanie zjazd indywidualny na zabudowaną działkę o nr ewidencyjnym 157/5. Nawierzchnię zjazdu projektuje się z kostki brukowej betonowej ograniczonej obrzeżem betonowym. Dodatkowo na zjeździe zostaną zabudowane krawężniki najazdowe </w:t>
      </w:r>
      <w:proofErr w:type="spellStart"/>
      <w:r w:rsidRPr="002C336C">
        <w:rPr>
          <w:rFonts w:asciiTheme="minorHAnsi" w:eastAsiaTheme="minorHAnsi" w:hAnsiTheme="minorHAnsi" w:cstheme="minorHAnsi"/>
        </w:rPr>
        <w:t>15x22cm</w:t>
      </w:r>
      <w:proofErr w:type="spellEnd"/>
      <w:r w:rsidRPr="002C336C">
        <w:rPr>
          <w:rFonts w:asciiTheme="minorHAnsi" w:eastAsiaTheme="minorHAnsi" w:hAnsiTheme="minorHAnsi" w:cstheme="minorHAnsi"/>
        </w:rPr>
        <w:t xml:space="preserve"> na ławie betonowej w celu ograniczenia spływu wód opadowych na teren posesji W ramach wykonanych robót budowlanych zostanie zapewnione właściwe odwodnienie powierzchniowe nowej nawierzchni poprzez zaprojektowane spadki poprzeczne i podłużne. Realizacja robót będzie przebiegać jednoetapowo. </w:t>
      </w:r>
      <w:r w:rsidRPr="002C336C">
        <w:rPr>
          <w:rFonts w:asciiTheme="minorHAnsi" w:eastAsiaTheme="minorHAnsi" w:hAnsiTheme="minorHAnsi" w:cstheme="minorHAnsi"/>
          <w:b/>
          <w:bCs/>
        </w:rPr>
        <w:t xml:space="preserve">Roboty budowlane będą prowadzone na terenie działki ewidencyjnej nr </w:t>
      </w:r>
      <w:proofErr w:type="spellStart"/>
      <w:r w:rsidRPr="002C336C">
        <w:rPr>
          <w:rFonts w:asciiTheme="minorHAnsi" w:eastAsiaTheme="minorHAnsi" w:hAnsiTheme="minorHAnsi" w:cstheme="minorHAnsi"/>
          <w:b/>
          <w:bCs/>
        </w:rPr>
        <w:t>159dr</w:t>
      </w:r>
      <w:proofErr w:type="spellEnd"/>
      <w:r w:rsidRPr="002C336C">
        <w:rPr>
          <w:rFonts w:asciiTheme="minorHAnsi" w:eastAsiaTheme="minorHAnsi" w:hAnsiTheme="minorHAnsi" w:cstheme="minorHAnsi"/>
          <w:b/>
          <w:bCs/>
        </w:rPr>
        <w:t>, obręb 0025</w:t>
      </w:r>
      <w:r w:rsidRPr="002C336C">
        <w:rPr>
          <w:rFonts w:asciiTheme="minorHAnsi" w:eastAsiaTheme="minorHAnsi" w:hAnsiTheme="minorHAnsi" w:cstheme="minorHAnsi"/>
        </w:rPr>
        <w:t>.</w:t>
      </w:r>
    </w:p>
    <w:p w14:paraId="17682A2C" w14:textId="77777777" w:rsidR="00396611" w:rsidRDefault="00D9727C" w:rsidP="00396611">
      <w:pPr>
        <w:pStyle w:val="Tekstpodstawowy"/>
        <w:numPr>
          <w:ilvl w:val="2"/>
          <w:numId w:val="17"/>
        </w:numPr>
        <w:rPr>
          <w:rFonts w:asciiTheme="minorHAnsi" w:hAnsiTheme="minorHAnsi" w:cstheme="minorHAnsi"/>
          <w:b/>
          <w:bCs/>
          <w:sz w:val="22"/>
          <w:szCs w:val="36"/>
        </w:rPr>
      </w:pPr>
      <w:r w:rsidRPr="002C336C">
        <w:rPr>
          <w:rFonts w:asciiTheme="minorHAnsi" w:hAnsiTheme="minorHAnsi" w:cstheme="minorHAnsi"/>
          <w:b/>
          <w:bCs/>
          <w:sz w:val="22"/>
          <w:szCs w:val="36"/>
        </w:rPr>
        <w:t xml:space="preserve">Część 4 - Przebudowa drogi w m. Ustronie na działce nr </w:t>
      </w:r>
      <w:proofErr w:type="spellStart"/>
      <w:r w:rsidRPr="002C336C">
        <w:rPr>
          <w:rFonts w:asciiTheme="minorHAnsi" w:hAnsiTheme="minorHAnsi" w:cstheme="minorHAnsi"/>
          <w:b/>
          <w:bCs/>
          <w:sz w:val="22"/>
          <w:szCs w:val="36"/>
        </w:rPr>
        <w:t>169dr</w:t>
      </w:r>
      <w:proofErr w:type="spellEnd"/>
      <w:r w:rsidRPr="002C336C">
        <w:rPr>
          <w:rFonts w:asciiTheme="minorHAnsi" w:hAnsiTheme="minorHAnsi" w:cstheme="minorHAnsi"/>
          <w:b/>
          <w:bCs/>
          <w:sz w:val="22"/>
          <w:szCs w:val="36"/>
        </w:rPr>
        <w:t>, obręb 0025 Ustronie</w:t>
      </w:r>
    </w:p>
    <w:p w14:paraId="24B15325" w14:textId="27C0CFA5" w:rsidR="00D9727C" w:rsidRPr="00396611" w:rsidRDefault="00396611" w:rsidP="00DC2603">
      <w:pPr>
        <w:pStyle w:val="Tekstpodstawowy"/>
        <w:ind w:left="1068"/>
        <w:jc w:val="both"/>
        <w:rPr>
          <w:rFonts w:asciiTheme="minorHAnsi" w:hAnsiTheme="minorHAnsi" w:cstheme="minorHAnsi"/>
          <w:bCs/>
          <w:sz w:val="22"/>
          <w:szCs w:val="22"/>
        </w:rPr>
      </w:pPr>
      <w:r w:rsidRPr="00396611">
        <w:rPr>
          <w:rFonts w:asciiTheme="minorHAnsi" w:eastAsiaTheme="minorHAnsi" w:hAnsiTheme="minorHAnsi" w:cstheme="minorHAnsi"/>
          <w:sz w:val="22"/>
          <w:szCs w:val="22"/>
        </w:rPr>
        <w:t>Przedmiotem robót budowlanych jest przebudowa istniejącej konstrukcji drogi gruntowej,</w:t>
      </w:r>
      <w:r w:rsidR="00DC2603">
        <w:rPr>
          <w:rFonts w:asciiTheme="minorHAnsi" w:eastAsiaTheme="minorHAnsi" w:hAnsiTheme="minorHAnsi" w:cstheme="minorHAnsi"/>
          <w:sz w:val="22"/>
          <w:szCs w:val="22"/>
        </w:rPr>
        <w:t xml:space="preserve"> </w:t>
      </w:r>
      <w:r w:rsidRPr="00396611">
        <w:rPr>
          <w:rFonts w:asciiTheme="minorHAnsi" w:eastAsiaTheme="minorHAnsi" w:hAnsiTheme="minorHAnsi" w:cstheme="minorHAnsi"/>
          <w:sz w:val="22"/>
          <w:szCs w:val="22"/>
        </w:rPr>
        <w:t xml:space="preserve">wzmocnionej kruszywem na nawierzchnię ulepszoną z mieszanki </w:t>
      </w:r>
      <w:proofErr w:type="spellStart"/>
      <w:r w:rsidRPr="00396611">
        <w:rPr>
          <w:rFonts w:asciiTheme="minorHAnsi" w:eastAsiaTheme="minorHAnsi" w:hAnsiTheme="minorHAnsi" w:cstheme="minorHAnsi"/>
          <w:sz w:val="22"/>
          <w:szCs w:val="22"/>
        </w:rPr>
        <w:t>mineralno</w:t>
      </w:r>
      <w:proofErr w:type="spellEnd"/>
      <w:r w:rsidRPr="00396611">
        <w:rPr>
          <w:rFonts w:asciiTheme="minorHAnsi" w:eastAsiaTheme="minorHAnsi" w:hAnsiTheme="minorHAnsi" w:cstheme="minorHAnsi"/>
          <w:sz w:val="22"/>
          <w:szCs w:val="22"/>
        </w:rPr>
        <w:t xml:space="preserve"> – asfaltowej,</w:t>
      </w:r>
      <w:r w:rsidR="00F20B95">
        <w:rPr>
          <w:rFonts w:asciiTheme="minorHAnsi" w:eastAsiaTheme="minorHAnsi" w:hAnsiTheme="minorHAnsi" w:cstheme="minorHAnsi"/>
          <w:sz w:val="22"/>
          <w:szCs w:val="22"/>
        </w:rPr>
        <w:t xml:space="preserve"> </w:t>
      </w:r>
      <w:r w:rsidRPr="00396611">
        <w:rPr>
          <w:rFonts w:asciiTheme="minorHAnsi" w:eastAsiaTheme="minorHAnsi" w:hAnsiTheme="minorHAnsi" w:cstheme="minorHAnsi"/>
          <w:sz w:val="22"/>
          <w:szCs w:val="22"/>
        </w:rPr>
        <w:t xml:space="preserve">z utwardzeniem poboczy kruszywem łamanym. W ramach przebudowy wykonane zostaną zjazdy indywidualne na posesje. W ramach wykonanych robót budowlanych zostanie zapewnione właściwe odwodnienie powierzchniowe nowej nawierzchni poprzez zaprojektowane spadki poprzeczne i podłużne. Dodatkowo na zjeździe do posesji nr 40 zostaną zabudowane krawężniki najazdowe </w:t>
      </w:r>
      <w:proofErr w:type="spellStart"/>
      <w:r w:rsidRPr="00396611">
        <w:rPr>
          <w:rFonts w:asciiTheme="minorHAnsi" w:eastAsiaTheme="minorHAnsi" w:hAnsiTheme="minorHAnsi" w:cstheme="minorHAnsi"/>
          <w:sz w:val="22"/>
          <w:szCs w:val="22"/>
        </w:rPr>
        <w:t>15x22cm</w:t>
      </w:r>
      <w:proofErr w:type="spellEnd"/>
      <w:r w:rsidRPr="00396611">
        <w:rPr>
          <w:rFonts w:asciiTheme="minorHAnsi" w:eastAsiaTheme="minorHAnsi" w:hAnsiTheme="minorHAnsi" w:cstheme="minorHAnsi"/>
          <w:sz w:val="22"/>
          <w:szCs w:val="22"/>
        </w:rPr>
        <w:t xml:space="preserve"> na ławie betonowej w celu ograniczenia spływu wód opadowych na teren posesji. Realizacja robót będzie przebiegać jednoetapowo. </w:t>
      </w:r>
      <w:r w:rsidRPr="00396611">
        <w:rPr>
          <w:rFonts w:asciiTheme="minorHAnsi" w:eastAsiaTheme="minorHAnsi" w:hAnsiTheme="minorHAnsi" w:cstheme="minorHAnsi"/>
          <w:b/>
          <w:bCs/>
          <w:sz w:val="22"/>
          <w:szCs w:val="22"/>
        </w:rPr>
        <w:t xml:space="preserve">Roboty budowlane będą prowadzone na terenie działki ewidencyjnej nr </w:t>
      </w:r>
      <w:proofErr w:type="spellStart"/>
      <w:r w:rsidRPr="00396611">
        <w:rPr>
          <w:rFonts w:asciiTheme="minorHAnsi" w:eastAsiaTheme="minorHAnsi" w:hAnsiTheme="minorHAnsi" w:cstheme="minorHAnsi"/>
          <w:b/>
          <w:bCs/>
          <w:sz w:val="22"/>
          <w:szCs w:val="22"/>
        </w:rPr>
        <w:t>169dr</w:t>
      </w:r>
      <w:proofErr w:type="spellEnd"/>
      <w:r w:rsidRPr="00396611">
        <w:rPr>
          <w:rFonts w:asciiTheme="minorHAnsi" w:eastAsiaTheme="minorHAnsi" w:hAnsiTheme="minorHAnsi" w:cstheme="minorHAnsi"/>
          <w:b/>
          <w:bCs/>
          <w:sz w:val="22"/>
          <w:szCs w:val="22"/>
        </w:rPr>
        <w:t>, obręb 0025</w:t>
      </w:r>
    </w:p>
    <w:p w14:paraId="6750DC2A" w14:textId="33B32E68" w:rsidR="00156289" w:rsidRPr="00396611" w:rsidRDefault="00BC53B9" w:rsidP="00C8727D">
      <w:pPr>
        <w:pStyle w:val="Akapitzlist"/>
        <w:numPr>
          <w:ilvl w:val="1"/>
          <w:numId w:val="17"/>
        </w:numPr>
        <w:ind w:left="851" w:right="-3" w:hanging="425"/>
        <w:rPr>
          <w:rFonts w:asciiTheme="minorHAnsi" w:hAnsiTheme="minorHAnsi" w:cstheme="minorHAnsi"/>
          <w:color w:val="000000" w:themeColor="text1"/>
        </w:rPr>
      </w:pPr>
      <w:r>
        <w:rPr>
          <w:rFonts w:asciiTheme="minorHAnsi" w:hAnsiTheme="minorHAnsi" w:cstheme="minorHAnsi"/>
          <w:color w:val="000000" w:themeColor="text1"/>
        </w:rPr>
        <w:t xml:space="preserve">Wspólny Słownik Zamówień </w:t>
      </w:r>
      <w:proofErr w:type="spellStart"/>
      <w:r>
        <w:rPr>
          <w:rFonts w:asciiTheme="minorHAnsi" w:hAnsiTheme="minorHAnsi" w:cstheme="minorHAnsi"/>
          <w:color w:val="000000" w:themeColor="text1"/>
        </w:rPr>
        <w:t>CPV</w:t>
      </w:r>
      <w:proofErr w:type="spellEnd"/>
      <w:r>
        <w:rPr>
          <w:rFonts w:asciiTheme="minorHAnsi" w:hAnsiTheme="minorHAnsi" w:cstheme="minorHAnsi"/>
          <w:color w:val="000000" w:themeColor="text1"/>
        </w:rPr>
        <w:t>:</w:t>
      </w:r>
    </w:p>
    <w:p w14:paraId="6B116DC9" w14:textId="77777777" w:rsidR="00FA65C2" w:rsidRDefault="00FA65C2" w:rsidP="00C8727D">
      <w:pPr>
        <w:pStyle w:val="Akapitzlist"/>
        <w:ind w:left="851" w:right="-3" w:firstLine="0"/>
      </w:pPr>
      <w:r>
        <w:t xml:space="preserve">45230000-8 – </w:t>
      </w:r>
      <w:r w:rsidR="001828ED">
        <w:t xml:space="preserve">Roboty budowlane w zakresie budowy rurociągów, linii </w:t>
      </w:r>
      <w:r>
        <w:t xml:space="preserve">komunikacyjnych i </w:t>
      </w:r>
    </w:p>
    <w:p w14:paraId="031AC507" w14:textId="08E46F95" w:rsidR="001828ED" w:rsidRDefault="00FA65C2" w:rsidP="009B4020">
      <w:pPr>
        <w:pStyle w:val="Akapitzlist"/>
        <w:ind w:left="2127" w:right="-3" w:firstLine="0"/>
      </w:pPr>
      <w:r>
        <w:t>Elektroenergetycznych</w:t>
      </w:r>
      <w:r w:rsidR="001828ED">
        <w:t>, autostrad, dróg, lotnisk i kolei; wyrównywanie terenu.</w:t>
      </w:r>
    </w:p>
    <w:p w14:paraId="4B92DD02" w14:textId="2AB0711D" w:rsidR="00705D4E" w:rsidRPr="009B4020" w:rsidRDefault="00705D4E" w:rsidP="00C8727D">
      <w:pPr>
        <w:pStyle w:val="Akapitzlist"/>
        <w:ind w:left="851" w:right="-3" w:firstLine="0"/>
        <w:jc w:val="left"/>
        <w:rPr>
          <w:rFonts w:asciiTheme="minorHAnsi" w:hAnsiTheme="minorHAnsi" w:cstheme="minorHAnsi"/>
          <w:color w:val="000000" w:themeColor="text1"/>
        </w:rPr>
      </w:pPr>
      <w:r w:rsidRPr="009B4020">
        <w:t xml:space="preserve">45233140-2 </w:t>
      </w:r>
      <w:r w:rsidR="00FA65C2" w:rsidRPr="009B4020">
        <w:t xml:space="preserve">– </w:t>
      </w:r>
      <w:r w:rsidRPr="009B4020">
        <w:t>Roboty drogowe</w:t>
      </w:r>
    </w:p>
    <w:p w14:paraId="4E7FE206" w14:textId="77777777" w:rsidR="00080056" w:rsidRPr="001B3FB0" w:rsidRDefault="00080056" w:rsidP="00CD4726">
      <w:pPr>
        <w:spacing w:after="120"/>
        <w:ind w:left="851" w:right="-6"/>
        <w:jc w:val="both"/>
        <w:rPr>
          <w:rFonts w:asciiTheme="minorHAnsi" w:eastAsia="TimesNewRomanPSMT" w:hAnsiTheme="minorHAnsi" w:cstheme="minorHAnsi"/>
        </w:rPr>
      </w:pPr>
      <w:r w:rsidRPr="009B4020">
        <w:rPr>
          <w:rFonts w:asciiTheme="minorHAnsi" w:eastAsia="TimesNewRomanPSMT" w:hAnsiTheme="minorHAnsi" w:cstheme="minorHAnsi"/>
        </w:rPr>
        <w:t>45233123-7 – Roboty budowlane w zakresie dróg podrzędnych</w:t>
      </w:r>
    </w:p>
    <w:p w14:paraId="2DC84390" w14:textId="52595884" w:rsidR="00673FFF" w:rsidRPr="001B3FB0" w:rsidRDefault="00C619E3" w:rsidP="00CD4726">
      <w:pPr>
        <w:pStyle w:val="Akapitzlist"/>
        <w:numPr>
          <w:ilvl w:val="1"/>
          <w:numId w:val="17"/>
        </w:numPr>
        <w:ind w:left="851" w:right="-3" w:hanging="425"/>
        <w:rPr>
          <w:rFonts w:asciiTheme="minorHAnsi" w:hAnsiTheme="minorHAnsi" w:cstheme="minorHAnsi"/>
        </w:rPr>
      </w:pPr>
      <w:r w:rsidRPr="001B3FB0">
        <w:rPr>
          <w:rFonts w:asciiTheme="minorHAnsi" w:hAnsiTheme="minorHAnsi" w:cstheme="minorHAnsi"/>
        </w:rPr>
        <w:t xml:space="preserve">Przedmiot zamówienia szczegółowo opisany jest </w:t>
      </w:r>
      <w:r w:rsidRPr="001B3FB0">
        <w:rPr>
          <w:rFonts w:asciiTheme="minorHAnsi" w:hAnsiTheme="minorHAnsi" w:cstheme="minorHAnsi"/>
          <w:color w:val="000000" w:themeColor="text1"/>
        </w:rPr>
        <w:t xml:space="preserve">w </w:t>
      </w:r>
      <w:r w:rsidRPr="001B3FB0">
        <w:rPr>
          <w:rFonts w:asciiTheme="minorHAnsi" w:hAnsiTheme="minorHAnsi" w:cstheme="minorHAnsi"/>
          <w:b/>
          <w:color w:val="000000" w:themeColor="text1"/>
        </w:rPr>
        <w:t xml:space="preserve">Załączniku nr </w:t>
      </w:r>
      <w:r w:rsidR="00DD783A" w:rsidRPr="001B3FB0">
        <w:rPr>
          <w:rFonts w:asciiTheme="minorHAnsi" w:hAnsiTheme="minorHAnsi" w:cstheme="minorHAnsi"/>
          <w:b/>
          <w:color w:val="000000" w:themeColor="text1"/>
        </w:rPr>
        <w:t>9</w:t>
      </w:r>
      <w:r w:rsidRPr="001B3FB0">
        <w:rPr>
          <w:rFonts w:asciiTheme="minorHAnsi" w:hAnsiTheme="minorHAnsi" w:cstheme="minorHAnsi"/>
          <w:b/>
          <w:color w:val="000000" w:themeColor="text1"/>
        </w:rPr>
        <w:t xml:space="preserve"> </w:t>
      </w:r>
      <w:r w:rsidRPr="001B3FB0">
        <w:rPr>
          <w:rFonts w:asciiTheme="minorHAnsi" w:hAnsiTheme="minorHAnsi" w:cstheme="minorHAnsi"/>
          <w:color w:val="000000" w:themeColor="text1"/>
        </w:rPr>
        <w:t>niniejszej</w:t>
      </w:r>
      <w:r w:rsidRPr="001B3FB0">
        <w:rPr>
          <w:rFonts w:asciiTheme="minorHAnsi" w:hAnsiTheme="minorHAnsi" w:cstheme="minorHAnsi"/>
        </w:rPr>
        <w:t xml:space="preserve"> specyfikacji warunków zamówienia.</w:t>
      </w:r>
    </w:p>
    <w:p w14:paraId="76D4B411" w14:textId="45EA44FB" w:rsidR="00673FFF" w:rsidRPr="001B3FB0" w:rsidRDefault="00C619E3" w:rsidP="00C8727D">
      <w:pPr>
        <w:pStyle w:val="Akapitzlist"/>
        <w:numPr>
          <w:ilvl w:val="1"/>
          <w:numId w:val="17"/>
        </w:numPr>
        <w:ind w:left="851" w:right="-3" w:hanging="425"/>
        <w:rPr>
          <w:rFonts w:asciiTheme="minorHAnsi" w:hAnsiTheme="minorHAnsi" w:cstheme="minorHAnsi"/>
        </w:rPr>
      </w:pPr>
      <w:r w:rsidRPr="001B3FB0">
        <w:rPr>
          <w:rFonts w:asciiTheme="minorHAnsi" w:hAnsiTheme="minorHAnsi" w:cstheme="minorHAnsi"/>
          <w:color w:val="000000" w:themeColor="text1"/>
        </w:rPr>
        <w:t>Wykonawca zobowiązany jest zrealizować zamówienie na</w:t>
      </w:r>
      <w:r w:rsidR="00A35850" w:rsidRPr="001B3FB0">
        <w:rPr>
          <w:rFonts w:asciiTheme="minorHAnsi" w:hAnsiTheme="minorHAnsi" w:cstheme="minorHAnsi"/>
          <w:color w:val="000000" w:themeColor="text1"/>
        </w:rPr>
        <w:t xml:space="preserve"> zasadach i warunkach opisanych </w:t>
      </w:r>
      <w:r w:rsidRPr="001B3FB0">
        <w:rPr>
          <w:rFonts w:asciiTheme="minorHAnsi" w:hAnsiTheme="minorHAnsi" w:cstheme="minorHAnsi"/>
          <w:color w:val="000000" w:themeColor="text1"/>
        </w:rPr>
        <w:t>w</w:t>
      </w:r>
      <w:r w:rsidR="00A35850" w:rsidRPr="001B3FB0">
        <w:rPr>
          <w:rFonts w:asciiTheme="minorHAnsi" w:hAnsiTheme="minorHAnsi" w:cstheme="minorHAnsi"/>
          <w:color w:val="000000" w:themeColor="text1"/>
        </w:rPr>
        <w:t> </w:t>
      </w:r>
      <w:r w:rsidR="00662878" w:rsidRPr="001B3FB0">
        <w:rPr>
          <w:rFonts w:asciiTheme="minorHAnsi" w:hAnsiTheme="minorHAnsi" w:cstheme="minorHAnsi"/>
          <w:b/>
          <w:color w:val="000000" w:themeColor="text1"/>
        </w:rPr>
        <w:t xml:space="preserve">Załączniku </w:t>
      </w:r>
      <w:r w:rsidRPr="001B3FB0">
        <w:rPr>
          <w:rFonts w:asciiTheme="minorHAnsi" w:hAnsiTheme="minorHAnsi" w:cstheme="minorHAnsi"/>
          <w:b/>
          <w:color w:val="000000" w:themeColor="text1"/>
        </w:rPr>
        <w:t xml:space="preserve">nr </w:t>
      </w:r>
      <w:r w:rsidR="00662BD3" w:rsidRPr="001B3FB0">
        <w:rPr>
          <w:rFonts w:asciiTheme="minorHAnsi" w:hAnsiTheme="minorHAnsi" w:cstheme="minorHAnsi"/>
          <w:b/>
          <w:color w:val="000000" w:themeColor="text1"/>
        </w:rPr>
        <w:t>10</w:t>
      </w:r>
      <w:r w:rsidRPr="001B3FB0">
        <w:rPr>
          <w:rFonts w:asciiTheme="minorHAnsi" w:hAnsiTheme="minorHAnsi" w:cstheme="minorHAnsi"/>
          <w:b/>
          <w:color w:val="000000" w:themeColor="text1"/>
        </w:rPr>
        <w:t xml:space="preserve"> </w:t>
      </w:r>
      <w:r w:rsidRPr="001B3FB0">
        <w:rPr>
          <w:rFonts w:asciiTheme="minorHAnsi" w:hAnsiTheme="minorHAnsi" w:cstheme="minorHAnsi"/>
          <w:color w:val="000000" w:themeColor="text1"/>
        </w:rPr>
        <w:t>niniejszej</w:t>
      </w:r>
      <w:r w:rsidRPr="001B3FB0">
        <w:rPr>
          <w:rFonts w:asciiTheme="minorHAnsi" w:hAnsiTheme="minorHAnsi" w:cstheme="minorHAnsi"/>
        </w:rPr>
        <w:t xml:space="preserve"> specyfikacji warunków</w:t>
      </w:r>
      <w:r w:rsidRPr="001B3FB0">
        <w:rPr>
          <w:rFonts w:asciiTheme="minorHAnsi" w:hAnsiTheme="minorHAnsi" w:cstheme="minorHAnsi"/>
          <w:spacing w:val="-2"/>
        </w:rPr>
        <w:t xml:space="preserve"> </w:t>
      </w:r>
      <w:r w:rsidRPr="001B3FB0">
        <w:rPr>
          <w:rFonts w:asciiTheme="minorHAnsi" w:hAnsiTheme="minorHAnsi" w:cstheme="minorHAnsi"/>
        </w:rPr>
        <w:t>zamówienia.</w:t>
      </w:r>
    </w:p>
    <w:p w14:paraId="7F51F6FE" w14:textId="3456D578" w:rsidR="007D259C" w:rsidRPr="001B3FB0" w:rsidRDefault="009E00C3" w:rsidP="00C8727D">
      <w:pPr>
        <w:pStyle w:val="Akapitzlist"/>
        <w:numPr>
          <w:ilvl w:val="1"/>
          <w:numId w:val="17"/>
        </w:numPr>
        <w:ind w:left="851" w:right="-3" w:hanging="425"/>
        <w:rPr>
          <w:rFonts w:asciiTheme="minorHAnsi" w:hAnsiTheme="minorHAnsi" w:cstheme="minorHAnsi"/>
          <w:color w:val="000000" w:themeColor="text1"/>
        </w:rPr>
      </w:pPr>
      <w:r w:rsidRPr="001B3FB0">
        <w:rPr>
          <w:rFonts w:asciiTheme="minorHAnsi" w:hAnsiTheme="minorHAnsi" w:cstheme="minorHAnsi"/>
        </w:rPr>
        <w:t>Zamawiający, na podstawie art. 95 Ustawy, wymaga zatrudnienia przez Wykonawcę lub Podwykonawcę na podstawie stosunku pracy w rozumieniu przepisó</w:t>
      </w:r>
      <w:r w:rsidR="0072029B">
        <w:rPr>
          <w:rFonts w:asciiTheme="minorHAnsi" w:hAnsiTheme="minorHAnsi" w:cstheme="minorHAnsi"/>
        </w:rPr>
        <w:t xml:space="preserve">w ustawy z dnia 26 czerwca </w:t>
      </w:r>
      <w:proofErr w:type="spellStart"/>
      <w:r w:rsidR="0072029B">
        <w:rPr>
          <w:rFonts w:asciiTheme="minorHAnsi" w:hAnsiTheme="minorHAnsi" w:cstheme="minorHAnsi"/>
        </w:rPr>
        <w:t>1974</w:t>
      </w:r>
      <w:r w:rsidRPr="001B3FB0">
        <w:rPr>
          <w:rFonts w:asciiTheme="minorHAnsi" w:hAnsiTheme="minorHAnsi" w:cstheme="minorHAnsi"/>
        </w:rPr>
        <w:t>r</w:t>
      </w:r>
      <w:proofErr w:type="spellEnd"/>
      <w:r w:rsidRPr="001B3FB0">
        <w:rPr>
          <w:rFonts w:asciiTheme="minorHAnsi" w:hAnsiTheme="minorHAnsi" w:cstheme="minorHAnsi"/>
        </w:rPr>
        <w:t>. Kodeks pracy (t</w:t>
      </w:r>
      <w:r w:rsidR="001A0758" w:rsidRPr="001B3FB0">
        <w:rPr>
          <w:rFonts w:asciiTheme="minorHAnsi" w:hAnsiTheme="minorHAnsi" w:cstheme="minorHAnsi"/>
        </w:rPr>
        <w:t>.j.</w:t>
      </w:r>
      <w:r w:rsidRPr="001B3FB0">
        <w:rPr>
          <w:rFonts w:asciiTheme="minorHAnsi" w:hAnsiTheme="minorHAnsi" w:cstheme="minorHAnsi"/>
        </w:rPr>
        <w:t xml:space="preserve"> Dz</w:t>
      </w:r>
      <w:r w:rsidRPr="001B3FB0">
        <w:rPr>
          <w:rFonts w:asciiTheme="minorHAnsi" w:hAnsiTheme="minorHAnsi" w:cstheme="minorHAnsi"/>
          <w:color w:val="000000" w:themeColor="text1"/>
        </w:rPr>
        <w:t xml:space="preserve">. U. </w:t>
      </w:r>
      <w:proofErr w:type="gramStart"/>
      <w:r w:rsidRPr="001B3FB0">
        <w:rPr>
          <w:rFonts w:asciiTheme="minorHAnsi" w:hAnsiTheme="minorHAnsi" w:cstheme="minorHAnsi"/>
          <w:color w:val="000000" w:themeColor="text1"/>
        </w:rPr>
        <w:t>z</w:t>
      </w:r>
      <w:proofErr w:type="gramEnd"/>
      <w:r w:rsidRPr="001B3FB0">
        <w:rPr>
          <w:rFonts w:asciiTheme="minorHAnsi" w:hAnsiTheme="minorHAnsi" w:cstheme="minorHAnsi"/>
          <w:color w:val="000000" w:themeColor="text1"/>
        </w:rPr>
        <w:t xml:space="preserve"> 2020 r., poz. 1320 ze zm.) osób wykonujących następujące</w:t>
      </w:r>
      <w:r w:rsidRPr="001B3FB0">
        <w:rPr>
          <w:rFonts w:asciiTheme="minorHAnsi" w:hAnsiTheme="minorHAnsi" w:cstheme="minorHAnsi"/>
          <w:color w:val="000000" w:themeColor="text1"/>
          <w:spacing w:val="-5"/>
        </w:rPr>
        <w:t xml:space="preserve"> </w:t>
      </w:r>
      <w:r w:rsidRPr="001B3FB0">
        <w:rPr>
          <w:rFonts w:asciiTheme="minorHAnsi" w:hAnsiTheme="minorHAnsi" w:cstheme="minorHAnsi"/>
          <w:color w:val="000000" w:themeColor="text1"/>
        </w:rPr>
        <w:t>czynności:</w:t>
      </w:r>
    </w:p>
    <w:p w14:paraId="0526C8FC" w14:textId="77777777" w:rsidR="007D259C" w:rsidRPr="00341D9D" w:rsidRDefault="005431D3" w:rsidP="00C8727D">
      <w:pPr>
        <w:pStyle w:val="Akapitzlist"/>
        <w:numPr>
          <w:ilvl w:val="3"/>
          <w:numId w:val="17"/>
        </w:numPr>
        <w:ind w:left="1276" w:right="-3" w:hanging="425"/>
        <w:rPr>
          <w:rFonts w:asciiTheme="minorHAnsi" w:hAnsiTheme="minorHAnsi" w:cstheme="minorHAnsi"/>
          <w:color w:val="000000" w:themeColor="text1"/>
        </w:rPr>
      </w:pPr>
      <w:r w:rsidRPr="00341D9D">
        <w:rPr>
          <w:rFonts w:asciiTheme="minorHAnsi" w:hAnsiTheme="minorHAnsi" w:cstheme="minorHAnsi"/>
          <w:color w:val="000000" w:themeColor="text1"/>
        </w:rPr>
        <w:t>Prace przygotowawcze,</w:t>
      </w:r>
    </w:p>
    <w:p w14:paraId="0AEA20A5" w14:textId="3D9B2D54" w:rsidR="007D259C" w:rsidRPr="00341D9D" w:rsidRDefault="007D259C" w:rsidP="00C8727D">
      <w:pPr>
        <w:pStyle w:val="Akapitzlist"/>
        <w:numPr>
          <w:ilvl w:val="3"/>
          <w:numId w:val="17"/>
        </w:numPr>
        <w:ind w:left="1276" w:right="-3" w:hanging="425"/>
        <w:rPr>
          <w:rFonts w:asciiTheme="minorHAnsi" w:hAnsiTheme="minorHAnsi" w:cstheme="minorHAnsi"/>
          <w:color w:val="000000" w:themeColor="text1"/>
        </w:rPr>
      </w:pPr>
      <w:r w:rsidRPr="00341D9D">
        <w:rPr>
          <w:rFonts w:asciiTheme="minorHAnsi" w:hAnsiTheme="minorHAnsi" w:cstheme="minorHAnsi"/>
          <w:color w:val="000000" w:themeColor="text1"/>
        </w:rPr>
        <w:t>Roboty w branży drogowej: roboty ziemne, wykonanie podbudowy, nawierzchni, elementów wykończenia.</w:t>
      </w:r>
    </w:p>
    <w:p w14:paraId="1CE4A32D" w14:textId="0CD4DD16" w:rsidR="00DD17B9" w:rsidRPr="00341D9D" w:rsidRDefault="0061608F" w:rsidP="00C8727D">
      <w:pPr>
        <w:pStyle w:val="Akapitzlist"/>
        <w:numPr>
          <w:ilvl w:val="1"/>
          <w:numId w:val="17"/>
        </w:numPr>
        <w:ind w:left="851" w:right="-6" w:hanging="425"/>
        <w:rPr>
          <w:rFonts w:asciiTheme="minorHAnsi" w:hAnsiTheme="minorHAnsi" w:cstheme="minorHAnsi"/>
        </w:rPr>
      </w:pPr>
      <w:r w:rsidRPr="001B3FB0">
        <w:rPr>
          <w:rFonts w:asciiTheme="minorHAnsi" w:hAnsiTheme="minorHAnsi" w:cstheme="minorHAnsi"/>
        </w:rPr>
        <w:t xml:space="preserve">W trakcie realizacji zamówienia Zamawiający zastrzega sobie prawo do dokonywania czynności kontrolnych wobec Wykonawcy odnośnie spełniania przez Wykonawcę lub </w:t>
      </w:r>
      <w:r w:rsidRPr="001B3FB0">
        <w:rPr>
          <w:rFonts w:asciiTheme="minorHAnsi" w:hAnsiTheme="minorHAnsi" w:cstheme="minorHAnsi"/>
        </w:rPr>
        <w:lastRenderedPageBreak/>
        <w:t>Podwykonawcę wymogu zatrudnienia na podstawie stosunku pracy osób wykonujących wskazane w pkt. 5. SWZ czynności. Zamawiający uprawniony jest w szczególności</w:t>
      </w:r>
      <w:r w:rsidRPr="001B3FB0">
        <w:rPr>
          <w:rFonts w:asciiTheme="minorHAnsi" w:hAnsiTheme="minorHAnsi" w:cstheme="minorHAnsi"/>
          <w:spacing w:val="-1"/>
        </w:rPr>
        <w:t xml:space="preserve"> </w:t>
      </w:r>
      <w:r w:rsidRPr="001B3FB0">
        <w:rPr>
          <w:rFonts w:asciiTheme="minorHAnsi" w:hAnsiTheme="minorHAnsi" w:cstheme="minorHAnsi"/>
        </w:rPr>
        <w:t>do:</w:t>
      </w:r>
    </w:p>
    <w:p w14:paraId="142627DA" w14:textId="77777777" w:rsidR="0061608F" w:rsidRPr="001B3FB0" w:rsidRDefault="0061608F" w:rsidP="00C8727D">
      <w:pPr>
        <w:pStyle w:val="Akapitzlist"/>
        <w:numPr>
          <w:ilvl w:val="2"/>
          <w:numId w:val="17"/>
        </w:numPr>
        <w:spacing w:before="60"/>
        <w:ind w:left="1276" w:right="-3" w:hanging="425"/>
        <w:rPr>
          <w:rFonts w:asciiTheme="minorHAnsi" w:hAnsiTheme="minorHAnsi" w:cstheme="minorHAnsi"/>
        </w:rPr>
      </w:pPr>
      <w:proofErr w:type="gramStart"/>
      <w:r w:rsidRPr="001B3FB0">
        <w:rPr>
          <w:rFonts w:asciiTheme="minorHAnsi" w:hAnsiTheme="minorHAnsi" w:cstheme="minorHAnsi"/>
        </w:rPr>
        <w:t>żądania</w:t>
      </w:r>
      <w:proofErr w:type="gramEnd"/>
      <w:r w:rsidRPr="001B3FB0">
        <w:rPr>
          <w:rFonts w:asciiTheme="minorHAnsi" w:hAnsiTheme="minorHAnsi" w:cstheme="minorHAnsi"/>
        </w:rPr>
        <w:t xml:space="preserve"> oświadczeń i dokumentów w zakresie potwierdzenia spełniania ww. wymogów i dokonywania ich</w:t>
      </w:r>
      <w:r w:rsidRPr="001B3FB0">
        <w:rPr>
          <w:rFonts w:asciiTheme="minorHAnsi" w:hAnsiTheme="minorHAnsi" w:cstheme="minorHAnsi"/>
          <w:spacing w:val="1"/>
        </w:rPr>
        <w:t xml:space="preserve"> </w:t>
      </w:r>
      <w:r w:rsidRPr="001B3FB0">
        <w:rPr>
          <w:rFonts w:asciiTheme="minorHAnsi" w:hAnsiTheme="minorHAnsi" w:cstheme="minorHAnsi"/>
        </w:rPr>
        <w:t>oceny,</w:t>
      </w:r>
    </w:p>
    <w:p w14:paraId="16D38494" w14:textId="77777777" w:rsidR="0061608F" w:rsidRPr="001B3FB0" w:rsidRDefault="0061608F" w:rsidP="00C8727D">
      <w:pPr>
        <w:pStyle w:val="Akapitzlist"/>
        <w:numPr>
          <w:ilvl w:val="2"/>
          <w:numId w:val="17"/>
        </w:numPr>
        <w:spacing w:before="59"/>
        <w:ind w:left="1276" w:right="-3" w:hanging="425"/>
        <w:rPr>
          <w:rFonts w:asciiTheme="minorHAnsi" w:hAnsiTheme="minorHAnsi" w:cstheme="minorHAnsi"/>
        </w:rPr>
      </w:pPr>
      <w:proofErr w:type="gramStart"/>
      <w:r w:rsidRPr="001B3FB0">
        <w:rPr>
          <w:rFonts w:asciiTheme="minorHAnsi" w:hAnsiTheme="minorHAnsi" w:cstheme="minorHAnsi"/>
        </w:rPr>
        <w:t>żądania</w:t>
      </w:r>
      <w:proofErr w:type="gramEnd"/>
      <w:r w:rsidRPr="001B3FB0">
        <w:rPr>
          <w:rFonts w:asciiTheme="minorHAnsi" w:hAnsiTheme="minorHAnsi" w:cstheme="minorHAnsi"/>
        </w:rPr>
        <w:t xml:space="preserve"> wyjaśnień w przypadku wątpliwości w zakresie potwierdzenia ww.</w:t>
      </w:r>
      <w:r w:rsidRPr="001B3FB0">
        <w:rPr>
          <w:rFonts w:asciiTheme="minorHAnsi" w:hAnsiTheme="minorHAnsi" w:cstheme="minorHAnsi"/>
          <w:spacing w:val="-4"/>
        </w:rPr>
        <w:t xml:space="preserve"> </w:t>
      </w:r>
      <w:r w:rsidRPr="001B3FB0">
        <w:rPr>
          <w:rFonts w:asciiTheme="minorHAnsi" w:hAnsiTheme="minorHAnsi" w:cstheme="minorHAnsi"/>
        </w:rPr>
        <w:t>wymogów,</w:t>
      </w:r>
    </w:p>
    <w:p w14:paraId="4B91E5F3" w14:textId="77777777" w:rsidR="0061608F" w:rsidRPr="001B3FB0" w:rsidRDefault="0061608F" w:rsidP="00C8727D">
      <w:pPr>
        <w:pStyle w:val="Akapitzlist"/>
        <w:numPr>
          <w:ilvl w:val="2"/>
          <w:numId w:val="17"/>
        </w:numPr>
        <w:spacing w:before="61"/>
        <w:ind w:left="1276" w:right="-3" w:hanging="425"/>
        <w:rPr>
          <w:rFonts w:asciiTheme="minorHAnsi" w:hAnsiTheme="minorHAnsi" w:cstheme="minorHAnsi"/>
        </w:rPr>
      </w:pPr>
      <w:proofErr w:type="gramStart"/>
      <w:r w:rsidRPr="001B3FB0">
        <w:rPr>
          <w:rFonts w:asciiTheme="minorHAnsi" w:hAnsiTheme="minorHAnsi" w:cstheme="minorHAnsi"/>
        </w:rPr>
        <w:t>przeprowadzania</w:t>
      </w:r>
      <w:proofErr w:type="gramEnd"/>
      <w:r w:rsidRPr="001B3FB0">
        <w:rPr>
          <w:rFonts w:asciiTheme="minorHAnsi" w:hAnsiTheme="minorHAnsi" w:cstheme="minorHAnsi"/>
        </w:rPr>
        <w:t xml:space="preserve"> kontroli na miejscu wykonywania</w:t>
      </w:r>
      <w:r w:rsidRPr="001B3FB0">
        <w:rPr>
          <w:rFonts w:asciiTheme="minorHAnsi" w:hAnsiTheme="minorHAnsi" w:cstheme="minorHAnsi"/>
          <w:spacing w:val="-2"/>
        </w:rPr>
        <w:t xml:space="preserve"> </w:t>
      </w:r>
      <w:r w:rsidRPr="001B3FB0">
        <w:rPr>
          <w:rFonts w:asciiTheme="minorHAnsi" w:hAnsiTheme="minorHAnsi" w:cstheme="minorHAnsi"/>
        </w:rPr>
        <w:t>świadczenia.</w:t>
      </w:r>
    </w:p>
    <w:p w14:paraId="372F805B" w14:textId="0EA18AB8" w:rsidR="0061608F" w:rsidRPr="001B3FB0" w:rsidRDefault="0061608F" w:rsidP="00DF7900">
      <w:pPr>
        <w:pStyle w:val="Akapitzlist"/>
        <w:numPr>
          <w:ilvl w:val="1"/>
          <w:numId w:val="17"/>
        </w:numPr>
        <w:spacing w:before="58"/>
        <w:ind w:left="851" w:right="-3" w:hanging="425"/>
        <w:rPr>
          <w:rFonts w:asciiTheme="minorHAnsi" w:hAnsiTheme="minorHAnsi" w:cstheme="minorHAnsi"/>
        </w:rPr>
      </w:pPr>
      <w:r w:rsidRPr="001B3FB0">
        <w:rPr>
          <w:rFonts w:asciiTheme="minorHAnsi" w:hAnsiTheme="minorHAnsi" w:cstheme="minorHAnsi"/>
        </w:rPr>
        <w:t>W trakcie realizacji zamówienia Wykonawca, na każde wezwanie Zamawiającego i terminie</w:t>
      </w:r>
      <w:r w:rsidR="00316DCC">
        <w:rPr>
          <w:rFonts w:asciiTheme="minorHAnsi" w:hAnsiTheme="minorHAnsi" w:cstheme="minorHAnsi"/>
        </w:rPr>
        <w:t xml:space="preserve"> </w:t>
      </w:r>
      <w:r w:rsidRPr="001B3FB0">
        <w:rPr>
          <w:rFonts w:asciiTheme="minorHAnsi" w:hAnsiTheme="minorHAnsi" w:cstheme="minorHAnsi"/>
        </w:rPr>
        <w:t>w</w:t>
      </w:r>
      <w:r w:rsidR="00316DCC">
        <w:rPr>
          <w:rFonts w:asciiTheme="minorHAnsi" w:hAnsiTheme="minorHAnsi" w:cstheme="minorHAnsi"/>
        </w:rPr>
        <w:t xml:space="preserve"> </w:t>
      </w:r>
      <w:r w:rsidRPr="001B3FB0">
        <w:rPr>
          <w:rFonts w:asciiTheme="minorHAnsi" w:hAnsiTheme="minorHAnsi" w:cstheme="minorHAnsi"/>
        </w:rPr>
        <w:t>tym wezwaniu określonym, przedłoży według wyboru Zamawiającego wskazane poniżej dowody w</w:t>
      </w:r>
      <w:r w:rsidR="00316DCC">
        <w:rPr>
          <w:rFonts w:asciiTheme="minorHAnsi" w:hAnsiTheme="minorHAnsi" w:cstheme="minorHAnsi"/>
        </w:rPr>
        <w:t xml:space="preserve"> </w:t>
      </w:r>
      <w:r w:rsidRPr="001B3FB0">
        <w:rPr>
          <w:rFonts w:asciiTheme="minorHAnsi" w:hAnsiTheme="minorHAnsi" w:cstheme="minorHAnsi"/>
        </w:rPr>
        <w:t>celu potwierdzenia spełnienia wymogu zatrudnienia na podstawie umowy o pracę osób wykonujących czynności określone w pkt. 5. w trakcie realizacji</w:t>
      </w:r>
      <w:r w:rsidRPr="001B3FB0">
        <w:rPr>
          <w:rFonts w:asciiTheme="minorHAnsi" w:hAnsiTheme="minorHAnsi" w:cstheme="minorHAnsi"/>
          <w:spacing w:val="-10"/>
        </w:rPr>
        <w:t xml:space="preserve"> </w:t>
      </w:r>
      <w:r w:rsidRPr="001B3FB0">
        <w:rPr>
          <w:rFonts w:asciiTheme="minorHAnsi" w:hAnsiTheme="minorHAnsi" w:cstheme="minorHAnsi"/>
        </w:rPr>
        <w:t>zamówienia:</w:t>
      </w:r>
    </w:p>
    <w:p w14:paraId="345BFE2C" w14:textId="77777777" w:rsidR="0061608F" w:rsidRPr="001B3FB0" w:rsidRDefault="0061608F" w:rsidP="00DF7900">
      <w:pPr>
        <w:pStyle w:val="Akapitzlist"/>
        <w:numPr>
          <w:ilvl w:val="2"/>
          <w:numId w:val="17"/>
        </w:numPr>
        <w:spacing w:before="61"/>
        <w:ind w:left="1276" w:right="-3" w:hanging="425"/>
        <w:rPr>
          <w:rFonts w:asciiTheme="minorHAnsi" w:hAnsiTheme="minorHAnsi" w:cstheme="minorHAnsi"/>
        </w:rPr>
      </w:pPr>
      <w:proofErr w:type="gramStart"/>
      <w:r w:rsidRPr="001B3FB0">
        <w:rPr>
          <w:rFonts w:asciiTheme="minorHAnsi" w:hAnsiTheme="minorHAnsi" w:cstheme="minorHAnsi"/>
        </w:rPr>
        <w:t>oświadczenie</w:t>
      </w:r>
      <w:proofErr w:type="gramEnd"/>
      <w:r w:rsidRPr="001B3FB0">
        <w:rPr>
          <w:rFonts w:asciiTheme="minorHAnsi" w:hAnsiTheme="minorHAnsi" w:cstheme="minorHAnsi"/>
        </w:rPr>
        <w:t xml:space="preserve"> zatrudnionego pracownika zawierające informacje, w szczególności imię i nazwisko, datę zawarcia umowy o pracę, rodzaj umowy o pracę i zakres</w:t>
      </w:r>
      <w:r w:rsidRPr="001B3FB0">
        <w:rPr>
          <w:rFonts w:asciiTheme="minorHAnsi" w:hAnsiTheme="minorHAnsi" w:cstheme="minorHAnsi"/>
          <w:spacing w:val="-3"/>
        </w:rPr>
        <w:t xml:space="preserve"> </w:t>
      </w:r>
      <w:r w:rsidRPr="001B3FB0">
        <w:rPr>
          <w:rFonts w:asciiTheme="minorHAnsi" w:hAnsiTheme="minorHAnsi" w:cstheme="minorHAnsi"/>
        </w:rPr>
        <w:t>obowiązków;</w:t>
      </w:r>
    </w:p>
    <w:p w14:paraId="4832B307" w14:textId="71082645" w:rsidR="0061608F" w:rsidRPr="001B3FB0" w:rsidRDefault="0061608F" w:rsidP="00DF7900">
      <w:pPr>
        <w:pStyle w:val="Akapitzlist"/>
        <w:numPr>
          <w:ilvl w:val="2"/>
          <w:numId w:val="17"/>
        </w:numPr>
        <w:spacing w:before="61"/>
        <w:ind w:left="1276" w:right="-3" w:hanging="425"/>
        <w:rPr>
          <w:rFonts w:asciiTheme="minorHAnsi" w:hAnsiTheme="minorHAnsi" w:cstheme="minorHAnsi"/>
        </w:rPr>
      </w:pPr>
      <w:proofErr w:type="gramStart"/>
      <w:r w:rsidRPr="001B3FB0">
        <w:rPr>
          <w:rFonts w:asciiTheme="minorHAnsi" w:hAnsiTheme="minorHAnsi" w:cstheme="minorHAnsi"/>
        </w:rPr>
        <w:t>oświadczenie</w:t>
      </w:r>
      <w:proofErr w:type="gramEnd"/>
      <w:r w:rsidRPr="001B3FB0">
        <w:rPr>
          <w:rFonts w:asciiTheme="minorHAnsi" w:hAnsiTheme="minorHAnsi" w:cstheme="minorHAnsi"/>
        </w:rPr>
        <w:t xml:space="preserv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w:t>
      </w:r>
      <w:r w:rsidR="00316DCC">
        <w:rPr>
          <w:rFonts w:asciiTheme="minorHAnsi" w:hAnsiTheme="minorHAnsi" w:cstheme="minorHAnsi"/>
        </w:rPr>
        <w:t xml:space="preserve"> </w:t>
      </w:r>
      <w:r w:rsidRPr="001B3FB0">
        <w:rPr>
          <w:rFonts w:asciiTheme="minorHAnsi" w:hAnsiTheme="minorHAnsi" w:cstheme="minorHAnsi"/>
        </w:rPr>
        <w:t>podstawie umowy o pracę wraz ze wskazaniem liczby tych osób, rodzaju umowy o pracę, okresu zatrudnienia i</w:t>
      </w:r>
      <w:r w:rsidR="00316DCC">
        <w:rPr>
          <w:rFonts w:asciiTheme="minorHAnsi" w:hAnsiTheme="minorHAnsi" w:cstheme="minorHAnsi"/>
        </w:rPr>
        <w:t> </w:t>
      </w:r>
      <w:r w:rsidRPr="001B3FB0">
        <w:rPr>
          <w:rFonts w:asciiTheme="minorHAnsi" w:hAnsiTheme="minorHAnsi" w:cstheme="minorHAnsi"/>
        </w:rPr>
        <w:t>wymiaru etatu oraz podpis osoby upoważnionej do złożenia oświadczenia w</w:t>
      </w:r>
      <w:r w:rsidR="00316DCC">
        <w:rPr>
          <w:rFonts w:asciiTheme="minorHAnsi" w:hAnsiTheme="minorHAnsi" w:cstheme="minorHAnsi"/>
        </w:rPr>
        <w:t xml:space="preserve"> </w:t>
      </w:r>
      <w:r w:rsidRPr="001B3FB0">
        <w:rPr>
          <w:rFonts w:asciiTheme="minorHAnsi" w:hAnsiTheme="minorHAnsi" w:cstheme="minorHAnsi"/>
        </w:rPr>
        <w:t>imieniu Wykonawcy lub</w:t>
      </w:r>
      <w:r w:rsidRPr="001B3FB0">
        <w:rPr>
          <w:rFonts w:asciiTheme="minorHAnsi" w:hAnsiTheme="minorHAnsi" w:cstheme="minorHAnsi"/>
          <w:spacing w:val="-16"/>
        </w:rPr>
        <w:t xml:space="preserve"> </w:t>
      </w:r>
      <w:r w:rsidRPr="001B3FB0">
        <w:rPr>
          <w:rFonts w:asciiTheme="minorHAnsi" w:hAnsiTheme="minorHAnsi" w:cstheme="minorHAnsi"/>
        </w:rPr>
        <w:t>Podwykonawcy;</w:t>
      </w:r>
    </w:p>
    <w:p w14:paraId="5C0AF39A" w14:textId="30A98BD2" w:rsidR="00FE279C" w:rsidRPr="001B3FB0" w:rsidRDefault="00FE279C" w:rsidP="00DF7900">
      <w:pPr>
        <w:pStyle w:val="Akapitzlist"/>
        <w:numPr>
          <w:ilvl w:val="2"/>
          <w:numId w:val="17"/>
        </w:numPr>
        <w:spacing w:before="37"/>
        <w:ind w:left="1276" w:right="-3" w:hanging="425"/>
        <w:rPr>
          <w:rFonts w:asciiTheme="minorHAnsi" w:hAnsiTheme="minorHAnsi" w:cstheme="minorHAnsi"/>
        </w:rPr>
      </w:pPr>
      <w:proofErr w:type="gramStart"/>
      <w:r w:rsidRPr="001B3FB0">
        <w:rPr>
          <w:rFonts w:asciiTheme="minorHAnsi" w:hAnsiTheme="minorHAnsi" w:cstheme="minorHAnsi"/>
        </w:rPr>
        <w:t>poświadczone</w:t>
      </w:r>
      <w:proofErr w:type="gramEnd"/>
      <w:r w:rsidRPr="001B3FB0">
        <w:rPr>
          <w:rFonts w:asciiTheme="minorHAnsi" w:hAnsiTheme="minorHAnsi" w:cstheme="minorHAnsi"/>
        </w:rPr>
        <w:t xml:space="preserve"> za zgodność z oryginałem kopie umów o pracę osób wykonujących czynności, których dotyczy oświadczenie, o którym mowa w </w:t>
      </w:r>
      <w:proofErr w:type="spellStart"/>
      <w:r w:rsidRPr="001B3FB0">
        <w:rPr>
          <w:rFonts w:asciiTheme="minorHAnsi" w:hAnsiTheme="minorHAnsi" w:cstheme="minorHAnsi"/>
        </w:rPr>
        <w:t>ppkt</w:t>
      </w:r>
      <w:proofErr w:type="spellEnd"/>
      <w:r w:rsidRPr="001B3FB0">
        <w:rPr>
          <w:rFonts w:asciiTheme="minorHAnsi" w:hAnsiTheme="minorHAnsi" w:cstheme="minorHAnsi"/>
        </w:rPr>
        <w:t xml:space="preserve">. 7.2. SWZ. </w:t>
      </w:r>
      <w:r w:rsidRPr="001B3FB0">
        <w:rPr>
          <w:rFonts w:asciiTheme="minorHAnsi" w:hAnsiTheme="minorHAnsi" w:cstheme="minorHAnsi"/>
          <w:u w:val="single"/>
        </w:rPr>
        <w:t>Kopia umowy o pracę winna zostać zanonimizowana</w:t>
      </w:r>
      <w:r w:rsidRPr="001B3FB0">
        <w:rPr>
          <w:rFonts w:asciiTheme="minorHAnsi" w:hAnsiTheme="minorHAnsi" w:cstheme="minorHAnsi"/>
        </w:rPr>
        <w:t xml:space="preserve"> w sposób zapewniający ochronę danych osobowych pracowników, zgodnie z przepisami ustawy z dnia 10 maja 2018 r. o o</w:t>
      </w:r>
      <w:r w:rsidR="00316DCC">
        <w:rPr>
          <w:rFonts w:asciiTheme="minorHAnsi" w:hAnsiTheme="minorHAnsi" w:cstheme="minorHAnsi"/>
        </w:rPr>
        <w:t>chronie danych osobowych (tj. w </w:t>
      </w:r>
      <w:r w:rsidRPr="001B3FB0">
        <w:rPr>
          <w:rFonts w:asciiTheme="minorHAnsi" w:hAnsiTheme="minorHAnsi" w:cstheme="minorHAnsi"/>
        </w:rPr>
        <w:t>szczególności bez adresów, numerów PESEL). Informacje takie jak: imię</w:t>
      </w:r>
      <w:r w:rsidR="00316DCC">
        <w:rPr>
          <w:rFonts w:asciiTheme="minorHAnsi" w:hAnsiTheme="minorHAnsi" w:cstheme="minorHAnsi"/>
        </w:rPr>
        <w:t xml:space="preserve"> </w:t>
      </w:r>
      <w:r w:rsidRPr="001B3FB0">
        <w:rPr>
          <w:rFonts w:asciiTheme="minorHAnsi" w:hAnsiTheme="minorHAnsi" w:cstheme="minorHAnsi"/>
        </w:rPr>
        <w:t>i nazwisko pracownika, data zawarcia umowy, wymiar etatu, rodzaj umowy o pracę nie podlegają anonimizacji i muszą być możliwe do zidentyfikowania;</w:t>
      </w:r>
    </w:p>
    <w:p w14:paraId="2B302F8A" w14:textId="77777777" w:rsidR="00FE279C" w:rsidRPr="001B3FB0" w:rsidRDefault="00FE279C" w:rsidP="00DF7900">
      <w:pPr>
        <w:pStyle w:val="Akapitzlist"/>
        <w:numPr>
          <w:ilvl w:val="2"/>
          <w:numId w:val="17"/>
        </w:numPr>
        <w:spacing w:before="37"/>
        <w:ind w:left="1276" w:right="-3" w:hanging="425"/>
        <w:rPr>
          <w:rFonts w:asciiTheme="minorHAnsi" w:hAnsiTheme="minorHAnsi" w:cstheme="minorHAnsi"/>
        </w:rPr>
      </w:pPr>
      <w:proofErr w:type="gramStart"/>
      <w:r w:rsidRPr="001B3FB0">
        <w:rPr>
          <w:rFonts w:asciiTheme="minorHAnsi" w:hAnsiTheme="minorHAnsi" w:cstheme="minorHAnsi"/>
        </w:rPr>
        <w:t>zaświadczenie</w:t>
      </w:r>
      <w:proofErr w:type="gramEnd"/>
      <w:r w:rsidRPr="001B3FB0">
        <w:rPr>
          <w:rFonts w:asciiTheme="minorHAnsi" w:hAnsiTheme="minorHAnsi" w:cstheme="minorHAnsi"/>
        </w:rPr>
        <w:t xml:space="preserve"> właściwego oddziału ZUS, potwierdzające opłacenie przez Wykonawcę lub Podwykonawcę składek na ubezpieczenie społeczne i zdrowotne z tytułu zatrudnienia na podstawie umów o pracę za ostatni okres</w:t>
      </w:r>
      <w:r w:rsidRPr="001B3FB0">
        <w:rPr>
          <w:rFonts w:asciiTheme="minorHAnsi" w:hAnsiTheme="minorHAnsi" w:cstheme="minorHAnsi"/>
          <w:spacing w:val="-2"/>
        </w:rPr>
        <w:t xml:space="preserve"> </w:t>
      </w:r>
      <w:r w:rsidRPr="001B3FB0">
        <w:rPr>
          <w:rFonts w:asciiTheme="minorHAnsi" w:hAnsiTheme="minorHAnsi" w:cstheme="minorHAnsi"/>
        </w:rPr>
        <w:t>rozliczeniowy;</w:t>
      </w:r>
    </w:p>
    <w:p w14:paraId="729C9DBE" w14:textId="21D2EFDD" w:rsidR="00FE279C" w:rsidRPr="001B3FB0" w:rsidRDefault="00FE279C" w:rsidP="00DF7900">
      <w:pPr>
        <w:pStyle w:val="Akapitzlist"/>
        <w:numPr>
          <w:ilvl w:val="2"/>
          <w:numId w:val="17"/>
        </w:numPr>
        <w:spacing w:before="60"/>
        <w:ind w:left="1276" w:right="-3" w:hanging="425"/>
        <w:rPr>
          <w:rFonts w:asciiTheme="minorHAnsi" w:hAnsiTheme="minorHAnsi" w:cstheme="minorHAnsi"/>
        </w:rPr>
      </w:pPr>
      <w:proofErr w:type="gramStart"/>
      <w:r w:rsidRPr="001B3FB0">
        <w:rPr>
          <w:rFonts w:asciiTheme="minorHAnsi" w:hAnsiTheme="minorHAnsi" w:cstheme="minorHAnsi"/>
        </w:rPr>
        <w:t>poświadczoną</w:t>
      </w:r>
      <w:proofErr w:type="gramEnd"/>
      <w:r w:rsidRPr="001B3FB0">
        <w:rPr>
          <w:rFonts w:asciiTheme="minorHAnsi" w:hAnsiTheme="minorHAnsi" w:cstheme="minorHAnsi"/>
        </w:rPr>
        <w:t xml:space="preserve"> za zgodność z oryginałem odpowiednio przez Wykonawcę lub Podwykonawcę kopię dowodu potwierdzającego zgłoszenie pracownika przez pracodawcę do ubezpieczeń, zanonimizowaną w sposób zapewniający ochronę danych osobowych pracowników, zgodnie z</w:t>
      </w:r>
      <w:r w:rsidR="00316DCC">
        <w:rPr>
          <w:rFonts w:asciiTheme="minorHAnsi" w:hAnsiTheme="minorHAnsi" w:cstheme="minorHAnsi"/>
        </w:rPr>
        <w:t> </w:t>
      </w:r>
      <w:r w:rsidRPr="001B3FB0">
        <w:rPr>
          <w:rFonts w:asciiTheme="minorHAnsi" w:hAnsiTheme="minorHAnsi" w:cstheme="minorHAnsi"/>
        </w:rPr>
        <w:t>przepisami ustawy o ochronie danych osobowych.</w:t>
      </w:r>
    </w:p>
    <w:p w14:paraId="7D5C6F57" w14:textId="63C89FC9" w:rsidR="00FE279C" w:rsidRPr="001B3FB0" w:rsidRDefault="00FE279C" w:rsidP="00DF7900">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 xml:space="preserve">Nieprzedłożenie przez Wykonawcę dokumentów określonych powyżej Zamawiający będzie </w:t>
      </w:r>
      <w:proofErr w:type="gramStart"/>
      <w:r w:rsidRPr="001B3FB0">
        <w:rPr>
          <w:rFonts w:asciiTheme="minorHAnsi" w:hAnsiTheme="minorHAnsi" w:cstheme="minorHAnsi"/>
        </w:rPr>
        <w:t>traktował jako</w:t>
      </w:r>
      <w:proofErr w:type="gramEnd"/>
      <w:r w:rsidRPr="001B3FB0">
        <w:rPr>
          <w:rFonts w:asciiTheme="minorHAnsi" w:hAnsiTheme="minorHAnsi" w:cstheme="minorHAnsi"/>
        </w:rPr>
        <w:t xml:space="preserve"> niewypełnienie obowiązku zatrudnienia pracowników na podstawie stosunku pracy i</w:t>
      </w:r>
      <w:r w:rsidR="00316DCC">
        <w:rPr>
          <w:rFonts w:asciiTheme="minorHAnsi" w:hAnsiTheme="minorHAnsi" w:cstheme="minorHAnsi"/>
        </w:rPr>
        <w:t> </w:t>
      </w:r>
      <w:r w:rsidRPr="001B3FB0">
        <w:rPr>
          <w:rFonts w:asciiTheme="minorHAnsi" w:hAnsiTheme="minorHAnsi" w:cstheme="minorHAnsi"/>
        </w:rPr>
        <w:t>będzie podstawą do naliczania kar umownych w wysokości określonej w Projektowanych postanowieniach</w:t>
      </w:r>
      <w:r w:rsidRPr="001B3FB0">
        <w:rPr>
          <w:rFonts w:asciiTheme="minorHAnsi" w:hAnsiTheme="minorHAnsi" w:cstheme="minorHAnsi"/>
          <w:spacing w:val="-10"/>
        </w:rPr>
        <w:t xml:space="preserve"> </w:t>
      </w:r>
      <w:r w:rsidRPr="001B3FB0">
        <w:rPr>
          <w:rFonts w:asciiTheme="minorHAnsi" w:hAnsiTheme="minorHAnsi" w:cstheme="minorHAnsi"/>
        </w:rPr>
        <w:t>umowy.</w:t>
      </w:r>
    </w:p>
    <w:p w14:paraId="4D9441E9" w14:textId="77777777" w:rsidR="00673FFF" w:rsidRPr="001B3FB0" w:rsidRDefault="00C619E3" w:rsidP="00DF7900">
      <w:pPr>
        <w:pStyle w:val="Nagwek3"/>
        <w:numPr>
          <w:ilvl w:val="0"/>
          <w:numId w:val="17"/>
        </w:numPr>
        <w:tabs>
          <w:tab w:val="left" w:pos="9920"/>
        </w:tabs>
        <w:spacing w:before="120" w:after="120"/>
        <w:ind w:left="426" w:hanging="426"/>
        <w:jc w:val="left"/>
        <w:rPr>
          <w:rFonts w:asciiTheme="minorHAnsi" w:hAnsiTheme="minorHAnsi" w:cstheme="minorHAnsi"/>
        </w:rPr>
      </w:pPr>
      <w:bookmarkStart w:id="5" w:name="_Toc79355498"/>
      <w:r w:rsidRPr="001B3FB0">
        <w:rPr>
          <w:rFonts w:asciiTheme="minorHAnsi" w:hAnsiTheme="minorHAnsi" w:cstheme="minorHAnsi"/>
        </w:rPr>
        <w:t>OPIS CZĘŚCI</w:t>
      </w:r>
      <w:r w:rsidRPr="001B3FB0">
        <w:rPr>
          <w:rFonts w:asciiTheme="minorHAnsi" w:hAnsiTheme="minorHAnsi" w:cstheme="minorHAnsi"/>
          <w:spacing w:val="-2"/>
        </w:rPr>
        <w:t xml:space="preserve"> </w:t>
      </w:r>
      <w:r w:rsidRPr="001B3FB0">
        <w:rPr>
          <w:rFonts w:asciiTheme="minorHAnsi" w:hAnsiTheme="minorHAnsi" w:cstheme="minorHAnsi"/>
        </w:rPr>
        <w:t>ZAMÓWIENIA</w:t>
      </w:r>
      <w:bookmarkEnd w:id="5"/>
    </w:p>
    <w:p w14:paraId="23CC23A2" w14:textId="77777777" w:rsidR="00493F3B" w:rsidRDefault="005F78F4" w:rsidP="00DF7900">
      <w:pPr>
        <w:pStyle w:val="Akapitzlist"/>
        <w:numPr>
          <w:ilvl w:val="1"/>
          <w:numId w:val="17"/>
        </w:numPr>
        <w:ind w:left="851" w:hanging="425"/>
        <w:rPr>
          <w:rFonts w:asciiTheme="minorHAnsi" w:hAnsiTheme="minorHAnsi" w:cstheme="minorHAnsi"/>
        </w:rPr>
      </w:pPr>
      <w:r>
        <w:rPr>
          <w:rFonts w:asciiTheme="minorHAnsi" w:hAnsiTheme="minorHAnsi" w:cstheme="minorHAnsi"/>
        </w:rPr>
        <w:t>Zamawiający</w:t>
      </w:r>
      <w:r w:rsidR="00465631" w:rsidRPr="001B3FB0">
        <w:rPr>
          <w:rFonts w:asciiTheme="minorHAnsi" w:hAnsiTheme="minorHAnsi" w:cstheme="minorHAnsi"/>
        </w:rPr>
        <w:t xml:space="preserve"> </w:t>
      </w:r>
      <w:r w:rsidR="003B1620" w:rsidRPr="001B3FB0">
        <w:rPr>
          <w:rFonts w:asciiTheme="minorHAnsi" w:hAnsiTheme="minorHAnsi" w:cstheme="minorHAnsi"/>
        </w:rPr>
        <w:t xml:space="preserve">dopuszcza </w:t>
      </w:r>
      <w:r w:rsidR="00FD7C70" w:rsidRPr="001B3FB0">
        <w:rPr>
          <w:rFonts w:asciiTheme="minorHAnsi" w:hAnsiTheme="minorHAnsi" w:cstheme="minorHAnsi"/>
        </w:rPr>
        <w:t xml:space="preserve">możliwości </w:t>
      </w:r>
      <w:r w:rsidR="003B1620" w:rsidRPr="001B3FB0">
        <w:rPr>
          <w:rFonts w:asciiTheme="minorHAnsi" w:hAnsiTheme="minorHAnsi" w:cstheme="minorHAnsi"/>
        </w:rPr>
        <w:t>składania</w:t>
      </w:r>
      <w:r w:rsidR="00C619E3" w:rsidRPr="001B3FB0">
        <w:rPr>
          <w:rFonts w:asciiTheme="minorHAnsi" w:hAnsiTheme="minorHAnsi" w:cstheme="minorHAnsi"/>
        </w:rPr>
        <w:t xml:space="preserve"> ofert częściowych.</w:t>
      </w:r>
    </w:p>
    <w:p w14:paraId="758F05EB" w14:textId="77777777" w:rsidR="00493F3B" w:rsidRPr="00493F3B" w:rsidRDefault="00493F3B" w:rsidP="00DF7900">
      <w:pPr>
        <w:pStyle w:val="Akapitzlist"/>
        <w:numPr>
          <w:ilvl w:val="1"/>
          <w:numId w:val="17"/>
        </w:numPr>
        <w:ind w:left="851" w:hanging="425"/>
        <w:rPr>
          <w:rFonts w:asciiTheme="minorHAnsi" w:hAnsiTheme="minorHAnsi" w:cstheme="minorHAnsi"/>
        </w:rPr>
      </w:pPr>
      <w:r w:rsidRPr="00493F3B">
        <w:t xml:space="preserve">Zamawiający informuje, że w związku z dokonaniem podziału zamówienia na części Wykonawca może złożyć ofertę w odniesieniu do jednej, kilku lub wszystkich części zamówienia. </w:t>
      </w:r>
    </w:p>
    <w:p w14:paraId="07199C95" w14:textId="06DA95D0" w:rsidR="00493F3B" w:rsidRPr="00493F3B" w:rsidRDefault="00493F3B" w:rsidP="00DF7900">
      <w:pPr>
        <w:pStyle w:val="Akapitzlist"/>
        <w:numPr>
          <w:ilvl w:val="1"/>
          <w:numId w:val="17"/>
        </w:numPr>
        <w:ind w:left="851" w:hanging="425"/>
        <w:rPr>
          <w:rFonts w:asciiTheme="minorHAnsi" w:hAnsiTheme="minorHAnsi" w:cstheme="minorHAnsi"/>
        </w:rPr>
      </w:pPr>
      <w:r w:rsidRPr="00493F3B">
        <w:t xml:space="preserve"> Zamawiający nie określa maksymalnej liczby części zamówienia, jaka może być udzielona jednemu Wykonawcy, o której mowa w art. 91 ust. 3 i 4 Ustawy. </w:t>
      </w:r>
    </w:p>
    <w:p w14:paraId="661BCC9A" w14:textId="7DB90EAB" w:rsidR="00256E66" w:rsidRPr="00256E66" w:rsidRDefault="00C619E3" w:rsidP="00DF7900">
      <w:pPr>
        <w:pStyle w:val="Nagwek3"/>
        <w:numPr>
          <w:ilvl w:val="0"/>
          <w:numId w:val="17"/>
        </w:numPr>
        <w:spacing w:before="120"/>
        <w:ind w:left="426" w:right="-3" w:hanging="426"/>
        <w:jc w:val="both"/>
        <w:rPr>
          <w:rFonts w:asciiTheme="minorHAnsi" w:hAnsiTheme="minorHAnsi" w:cstheme="minorHAnsi"/>
        </w:rPr>
      </w:pPr>
      <w:bookmarkStart w:id="6" w:name="_Toc79355499"/>
      <w:r w:rsidRPr="001B3FB0">
        <w:rPr>
          <w:rFonts w:asciiTheme="minorHAnsi" w:hAnsiTheme="minorHAnsi" w:cstheme="minorHAnsi"/>
        </w:rPr>
        <w:t xml:space="preserve">INFORMACJA O PRZEWIDYWANYCH ZAMÓWIENIACH, O KTÓRYCH MOWA W ART. 214 UST. </w:t>
      </w:r>
      <w:r w:rsidR="003B1620" w:rsidRPr="001B3FB0">
        <w:rPr>
          <w:rFonts w:asciiTheme="minorHAnsi" w:hAnsiTheme="minorHAnsi" w:cstheme="minorHAnsi"/>
        </w:rPr>
        <w:t>1 PKT</w:t>
      </w:r>
      <w:r w:rsidR="003421DA" w:rsidRPr="001B3FB0">
        <w:rPr>
          <w:rFonts w:asciiTheme="minorHAnsi" w:hAnsiTheme="minorHAnsi" w:cstheme="minorHAnsi"/>
        </w:rPr>
        <w:t xml:space="preserve">. </w:t>
      </w:r>
      <w:r w:rsidRPr="001B3FB0">
        <w:rPr>
          <w:rFonts w:asciiTheme="minorHAnsi" w:hAnsiTheme="minorHAnsi" w:cstheme="minorHAnsi"/>
        </w:rPr>
        <w:t>7 I 8</w:t>
      </w:r>
      <w:r w:rsidRPr="001B3FB0">
        <w:rPr>
          <w:rFonts w:asciiTheme="minorHAnsi" w:hAnsiTheme="minorHAnsi" w:cstheme="minorHAnsi"/>
          <w:spacing w:val="-2"/>
        </w:rPr>
        <w:t xml:space="preserve"> </w:t>
      </w:r>
      <w:r w:rsidRPr="001B3FB0">
        <w:rPr>
          <w:rFonts w:asciiTheme="minorHAnsi" w:hAnsiTheme="minorHAnsi" w:cstheme="minorHAnsi"/>
        </w:rPr>
        <w:t>USTAWY</w:t>
      </w:r>
      <w:bookmarkEnd w:id="6"/>
    </w:p>
    <w:p w14:paraId="4FEA2F0C" w14:textId="3F74C323" w:rsidR="00256E66" w:rsidRPr="00256E66" w:rsidRDefault="00256E66" w:rsidP="00DF7900">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1A66D344" w14:textId="77777777" w:rsidR="00465631" w:rsidRPr="001B3FB0" w:rsidRDefault="00C619E3" w:rsidP="00DF7900">
      <w:pPr>
        <w:pStyle w:val="Tekstpodstawowy"/>
        <w:spacing w:before="120"/>
        <w:ind w:left="426"/>
        <w:rPr>
          <w:rFonts w:asciiTheme="minorHAnsi" w:hAnsiTheme="minorHAnsi" w:cstheme="minorHAnsi"/>
          <w:sz w:val="22"/>
          <w:szCs w:val="22"/>
        </w:rPr>
      </w:pPr>
      <w:r w:rsidRPr="001B3FB0">
        <w:rPr>
          <w:rFonts w:asciiTheme="minorHAnsi" w:hAnsiTheme="minorHAnsi" w:cstheme="minorHAnsi"/>
          <w:sz w:val="22"/>
          <w:szCs w:val="22"/>
        </w:rPr>
        <w:lastRenderedPageBreak/>
        <w:t xml:space="preserve">Zamawiający nie przewiduje udzielania zamówień na podstawie art. 214 ust. </w:t>
      </w:r>
      <w:r w:rsidR="003421DA" w:rsidRPr="001B3FB0">
        <w:rPr>
          <w:rFonts w:asciiTheme="minorHAnsi" w:hAnsiTheme="minorHAnsi" w:cstheme="minorHAnsi"/>
          <w:sz w:val="22"/>
          <w:szCs w:val="22"/>
        </w:rPr>
        <w:t xml:space="preserve">1 pkt. </w:t>
      </w:r>
      <w:r w:rsidRPr="001B3FB0">
        <w:rPr>
          <w:rFonts w:asciiTheme="minorHAnsi" w:hAnsiTheme="minorHAnsi" w:cstheme="minorHAnsi"/>
          <w:sz w:val="22"/>
          <w:szCs w:val="22"/>
        </w:rPr>
        <w:t>7 i 8 Ustawy.</w:t>
      </w:r>
    </w:p>
    <w:p w14:paraId="66A0AAF6" w14:textId="5E12FB08" w:rsidR="005B394A" w:rsidRPr="005B394A" w:rsidRDefault="00C619E3" w:rsidP="001B2B49">
      <w:pPr>
        <w:pStyle w:val="Nagwek3"/>
        <w:numPr>
          <w:ilvl w:val="0"/>
          <w:numId w:val="17"/>
        </w:numPr>
        <w:spacing w:before="120" w:after="120"/>
        <w:ind w:left="426" w:right="-3" w:hanging="426"/>
        <w:jc w:val="both"/>
        <w:rPr>
          <w:rFonts w:asciiTheme="minorHAnsi" w:hAnsiTheme="minorHAnsi" w:cstheme="minorHAnsi"/>
        </w:rPr>
      </w:pPr>
      <w:bookmarkStart w:id="7" w:name="_Toc79355500"/>
      <w:r w:rsidRPr="001B3FB0">
        <w:rPr>
          <w:rFonts w:asciiTheme="minorHAnsi" w:hAnsiTheme="minorHAnsi" w:cstheme="minorHAnsi"/>
        </w:rPr>
        <w:t>INFORMACJA</w:t>
      </w:r>
      <w:r w:rsidR="00316DCC">
        <w:rPr>
          <w:rFonts w:asciiTheme="minorHAnsi" w:hAnsiTheme="minorHAnsi" w:cstheme="minorHAnsi"/>
          <w:b w:val="0"/>
        </w:rPr>
        <w:t xml:space="preserve"> </w:t>
      </w:r>
      <w:r w:rsidRPr="001B3FB0">
        <w:rPr>
          <w:rFonts w:asciiTheme="minorHAnsi" w:hAnsiTheme="minorHAnsi" w:cstheme="minorHAnsi"/>
        </w:rPr>
        <w:t>DOTYCZĄCA</w:t>
      </w:r>
      <w:r w:rsidR="00316DCC">
        <w:rPr>
          <w:rFonts w:asciiTheme="minorHAnsi" w:hAnsiTheme="minorHAnsi" w:cstheme="minorHAnsi"/>
          <w:b w:val="0"/>
        </w:rPr>
        <w:t xml:space="preserve"> </w:t>
      </w:r>
      <w:r w:rsidRPr="001B3FB0">
        <w:rPr>
          <w:rFonts w:asciiTheme="minorHAnsi" w:hAnsiTheme="minorHAnsi" w:cstheme="minorHAnsi"/>
        </w:rPr>
        <w:t>OFERT</w:t>
      </w:r>
      <w:r w:rsidR="00316DCC">
        <w:rPr>
          <w:rFonts w:asciiTheme="minorHAnsi" w:hAnsiTheme="minorHAnsi" w:cstheme="minorHAnsi"/>
          <w:b w:val="0"/>
        </w:rPr>
        <w:t xml:space="preserve"> </w:t>
      </w:r>
      <w:r w:rsidRPr="001B3FB0">
        <w:rPr>
          <w:rFonts w:asciiTheme="minorHAnsi" w:hAnsiTheme="minorHAnsi" w:cstheme="minorHAnsi"/>
        </w:rPr>
        <w:t>WARIANTOWYCH,</w:t>
      </w:r>
      <w:r w:rsidR="00316DCC">
        <w:rPr>
          <w:rFonts w:asciiTheme="minorHAnsi" w:hAnsiTheme="minorHAnsi" w:cstheme="minorHAnsi"/>
          <w:b w:val="0"/>
        </w:rPr>
        <w:t xml:space="preserve"> </w:t>
      </w:r>
      <w:r w:rsidRPr="001B3FB0">
        <w:rPr>
          <w:rFonts w:asciiTheme="minorHAnsi" w:hAnsiTheme="minorHAnsi" w:cstheme="minorHAnsi"/>
        </w:rPr>
        <w:t>UMOWY</w:t>
      </w:r>
      <w:r w:rsidR="00316DCC">
        <w:rPr>
          <w:rFonts w:asciiTheme="minorHAnsi" w:hAnsiTheme="minorHAnsi" w:cstheme="minorHAnsi"/>
          <w:b w:val="0"/>
        </w:rPr>
        <w:t xml:space="preserve"> </w:t>
      </w:r>
      <w:r w:rsidRPr="001B3FB0">
        <w:rPr>
          <w:rFonts w:asciiTheme="minorHAnsi" w:hAnsiTheme="minorHAnsi" w:cstheme="minorHAnsi"/>
        </w:rPr>
        <w:t>RAMOWEJ,</w:t>
      </w:r>
      <w:r w:rsidR="00316DCC">
        <w:rPr>
          <w:rFonts w:asciiTheme="minorHAnsi" w:hAnsiTheme="minorHAnsi" w:cstheme="minorHAnsi"/>
          <w:b w:val="0"/>
        </w:rPr>
        <w:t xml:space="preserve"> </w:t>
      </w:r>
      <w:r w:rsidR="00316DCC">
        <w:rPr>
          <w:rFonts w:asciiTheme="minorHAnsi" w:hAnsiTheme="minorHAnsi" w:cstheme="minorHAnsi"/>
          <w:spacing w:val="-5"/>
        </w:rPr>
        <w:t xml:space="preserve">AUKCJI </w:t>
      </w:r>
      <w:r w:rsidRPr="001B3FB0">
        <w:rPr>
          <w:rFonts w:asciiTheme="minorHAnsi" w:hAnsiTheme="minorHAnsi" w:cstheme="minorHAnsi"/>
        </w:rPr>
        <w:t>ELEKTRONICZNEJ, KATALOGÓW</w:t>
      </w:r>
      <w:r w:rsidRPr="001B3FB0">
        <w:rPr>
          <w:rFonts w:asciiTheme="minorHAnsi" w:hAnsiTheme="minorHAnsi" w:cstheme="minorHAnsi"/>
          <w:spacing w:val="-3"/>
        </w:rPr>
        <w:t xml:space="preserve"> </w:t>
      </w:r>
      <w:r w:rsidRPr="001B3FB0">
        <w:rPr>
          <w:rFonts w:asciiTheme="minorHAnsi" w:hAnsiTheme="minorHAnsi" w:cstheme="minorHAnsi"/>
        </w:rPr>
        <w:t>ELEKTRONICZNYCH</w:t>
      </w:r>
      <w:bookmarkEnd w:id="7"/>
    </w:p>
    <w:p w14:paraId="6F067AC4" w14:textId="65ECECCD" w:rsidR="005B394A" w:rsidRPr="005B394A" w:rsidRDefault="005B394A" w:rsidP="001B2B49">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69F5D2EC" w14:textId="77777777" w:rsidR="00673FFF" w:rsidRPr="001B3FB0" w:rsidRDefault="00C619E3" w:rsidP="001B2B49">
      <w:pPr>
        <w:pStyle w:val="Akapitzlist"/>
        <w:numPr>
          <w:ilvl w:val="1"/>
          <w:numId w:val="17"/>
        </w:numPr>
        <w:spacing w:before="120"/>
        <w:ind w:left="851" w:hanging="425"/>
        <w:rPr>
          <w:rFonts w:asciiTheme="minorHAnsi" w:hAnsiTheme="minorHAnsi" w:cstheme="minorHAnsi"/>
        </w:rPr>
      </w:pPr>
      <w:r w:rsidRPr="001B3FB0">
        <w:rPr>
          <w:rFonts w:asciiTheme="minorHAnsi" w:hAnsiTheme="minorHAnsi" w:cstheme="minorHAnsi"/>
        </w:rPr>
        <w:t>Zamawiający nie dopuszcza składania ofert wariantowych.</w:t>
      </w:r>
    </w:p>
    <w:p w14:paraId="16A9A5FE" w14:textId="77777777" w:rsidR="00673FFF" w:rsidRPr="001B3FB0" w:rsidRDefault="00C619E3" w:rsidP="001B2B4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Zamawiający nie przewiduje zawarcia umowy</w:t>
      </w:r>
      <w:r w:rsidRPr="001B3FB0">
        <w:rPr>
          <w:rFonts w:asciiTheme="minorHAnsi" w:hAnsiTheme="minorHAnsi" w:cstheme="minorHAnsi"/>
          <w:spacing w:val="-2"/>
        </w:rPr>
        <w:t xml:space="preserve"> </w:t>
      </w:r>
      <w:r w:rsidRPr="001B3FB0">
        <w:rPr>
          <w:rFonts w:asciiTheme="minorHAnsi" w:hAnsiTheme="minorHAnsi" w:cstheme="minorHAnsi"/>
        </w:rPr>
        <w:t>ramowej.</w:t>
      </w:r>
    </w:p>
    <w:p w14:paraId="0551B73A" w14:textId="77777777" w:rsidR="00673FFF" w:rsidRPr="001B3FB0" w:rsidRDefault="00C619E3" w:rsidP="001B2B49">
      <w:pPr>
        <w:pStyle w:val="Akapitzlist"/>
        <w:numPr>
          <w:ilvl w:val="1"/>
          <w:numId w:val="17"/>
        </w:numPr>
        <w:spacing w:before="58"/>
        <w:ind w:left="851" w:hanging="425"/>
        <w:rPr>
          <w:rFonts w:asciiTheme="minorHAnsi" w:hAnsiTheme="minorHAnsi" w:cstheme="minorHAnsi"/>
        </w:rPr>
      </w:pPr>
      <w:r w:rsidRPr="001B3FB0">
        <w:rPr>
          <w:rFonts w:asciiTheme="minorHAnsi" w:hAnsiTheme="minorHAnsi" w:cstheme="minorHAnsi"/>
        </w:rPr>
        <w:t>Zamawiający nie przewiduje przeprowadzenia aukcji</w:t>
      </w:r>
      <w:r w:rsidRPr="001B3FB0">
        <w:rPr>
          <w:rFonts w:asciiTheme="minorHAnsi" w:hAnsiTheme="minorHAnsi" w:cstheme="minorHAnsi"/>
          <w:spacing w:val="-3"/>
        </w:rPr>
        <w:t xml:space="preserve"> </w:t>
      </w:r>
      <w:r w:rsidRPr="001B3FB0">
        <w:rPr>
          <w:rFonts w:asciiTheme="minorHAnsi" w:hAnsiTheme="minorHAnsi" w:cstheme="minorHAnsi"/>
        </w:rPr>
        <w:t>elektronicznej.</w:t>
      </w:r>
    </w:p>
    <w:p w14:paraId="2AEED728" w14:textId="77777777" w:rsidR="00673FFF" w:rsidRPr="001B3FB0" w:rsidRDefault="00C619E3" w:rsidP="001B2B49">
      <w:pPr>
        <w:pStyle w:val="Akapitzlist"/>
        <w:numPr>
          <w:ilvl w:val="1"/>
          <w:numId w:val="17"/>
        </w:numPr>
        <w:spacing w:before="58"/>
        <w:ind w:left="851" w:hanging="425"/>
        <w:rPr>
          <w:rFonts w:asciiTheme="minorHAnsi" w:hAnsiTheme="minorHAnsi" w:cstheme="minorHAnsi"/>
        </w:rPr>
      </w:pPr>
      <w:r w:rsidRPr="001B3FB0">
        <w:rPr>
          <w:rFonts w:asciiTheme="minorHAnsi" w:hAnsiTheme="minorHAnsi" w:cstheme="minorHAnsi"/>
        </w:rPr>
        <w:t>Zamawiający nie wymaga i nie dopuszcza złożenia ofert w postaci katalogów</w:t>
      </w:r>
      <w:r w:rsidRPr="001B3FB0">
        <w:rPr>
          <w:rFonts w:asciiTheme="minorHAnsi" w:hAnsiTheme="minorHAnsi" w:cstheme="minorHAnsi"/>
          <w:spacing w:val="-6"/>
        </w:rPr>
        <w:t xml:space="preserve"> </w:t>
      </w:r>
      <w:r w:rsidRPr="001B3FB0">
        <w:rPr>
          <w:rFonts w:asciiTheme="minorHAnsi" w:hAnsiTheme="minorHAnsi" w:cstheme="minorHAnsi"/>
        </w:rPr>
        <w:t>elektronicznych.</w:t>
      </w:r>
    </w:p>
    <w:p w14:paraId="29F163AE" w14:textId="6F2F3D13" w:rsidR="005B394A" w:rsidRPr="005B394A" w:rsidRDefault="00C619E3" w:rsidP="001B2B49">
      <w:pPr>
        <w:pStyle w:val="Nagwek3"/>
        <w:numPr>
          <w:ilvl w:val="0"/>
          <w:numId w:val="17"/>
        </w:numPr>
        <w:spacing w:before="120" w:after="120"/>
        <w:ind w:left="426" w:hanging="426"/>
        <w:jc w:val="both"/>
        <w:rPr>
          <w:rFonts w:asciiTheme="minorHAnsi" w:hAnsiTheme="minorHAnsi" w:cstheme="minorHAnsi"/>
        </w:rPr>
      </w:pPr>
      <w:bookmarkStart w:id="8" w:name="_Toc79355501"/>
      <w:r w:rsidRPr="001B3FB0">
        <w:rPr>
          <w:rFonts w:asciiTheme="minorHAnsi" w:hAnsiTheme="minorHAnsi" w:cstheme="minorHAnsi"/>
        </w:rPr>
        <w:t>TERMIN WYKONANIA</w:t>
      </w:r>
      <w:r w:rsidRPr="001B3FB0">
        <w:rPr>
          <w:rFonts w:asciiTheme="minorHAnsi" w:hAnsiTheme="minorHAnsi" w:cstheme="minorHAnsi"/>
          <w:spacing w:val="-3"/>
        </w:rPr>
        <w:t xml:space="preserve"> </w:t>
      </w:r>
      <w:r w:rsidRPr="001B3FB0">
        <w:rPr>
          <w:rFonts w:asciiTheme="minorHAnsi" w:hAnsiTheme="minorHAnsi" w:cstheme="minorHAnsi"/>
        </w:rPr>
        <w:t>ZAMÓWIENIA</w:t>
      </w:r>
      <w:bookmarkEnd w:id="8"/>
      <w:r w:rsidR="0092137D">
        <w:rPr>
          <w:rFonts w:asciiTheme="minorHAnsi" w:hAnsiTheme="minorHAnsi" w:cstheme="minorHAnsi"/>
        </w:rPr>
        <w:t xml:space="preserve"> </w:t>
      </w:r>
    </w:p>
    <w:p w14:paraId="193539A6" w14:textId="0246F585" w:rsidR="005B394A" w:rsidRPr="005B394A" w:rsidRDefault="005B394A" w:rsidP="001B2B49">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3C79A302" w14:textId="1E88304D" w:rsidR="00F929B8" w:rsidRPr="00F929B8" w:rsidRDefault="00FE279C" w:rsidP="001B2B49">
      <w:pPr>
        <w:spacing w:before="120"/>
        <w:ind w:left="426"/>
        <w:rPr>
          <w:rFonts w:asciiTheme="minorHAnsi" w:hAnsiTheme="minorHAnsi" w:cstheme="minorHAnsi"/>
        </w:rPr>
      </w:pPr>
      <w:r w:rsidRPr="001B3FB0">
        <w:rPr>
          <w:rFonts w:asciiTheme="minorHAnsi" w:hAnsiTheme="minorHAnsi" w:cstheme="minorHAnsi"/>
        </w:rPr>
        <w:t xml:space="preserve">Termin wykonania </w:t>
      </w:r>
      <w:r w:rsidRPr="001B3FB0">
        <w:rPr>
          <w:rFonts w:asciiTheme="minorHAnsi" w:hAnsiTheme="minorHAnsi" w:cstheme="minorHAnsi"/>
          <w:color w:val="000000" w:themeColor="text1"/>
        </w:rPr>
        <w:t xml:space="preserve">zamówienia: </w:t>
      </w:r>
      <w:r w:rsidR="00056A97" w:rsidRPr="009B4020">
        <w:rPr>
          <w:rFonts w:asciiTheme="minorHAnsi" w:hAnsiTheme="minorHAnsi" w:cstheme="minorHAnsi"/>
          <w:color w:val="000000" w:themeColor="text1"/>
        </w:rPr>
        <w:t>60</w:t>
      </w:r>
      <w:r w:rsidR="003030A2" w:rsidRPr="009B4020">
        <w:rPr>
          <w:rFonts w:asciiTheme="minorHAnsi" w:hAnsiTheme="minorHAnsi" w:cstheme="minorHAnsi"/>
        </w:rPr>
        <w:t xml:space="preserve"> dni</w:t>
      </w:r>
      <w:r w:rsidRPr="009B4020">
        <w:rPr>
          <w:rFonts w:asciiTheme="minorHAnsi" w:hAnsiTheme="minorHAnsi" w:cstheme="minorHAnsi"/>
        </w:rPr>
        <w:t xml:space="preserve"> od dnia podpisania umowy.</w:t>
      </w:r>
    </w:p>
    <w:p w14:paraId="47158551" w14:textId="78D038AB" w:rsidR="005B394A" w:rsidRPr="005B394A" w:rsidRDefault="00C619E3" w:rsidP="001B2B49">
      <w:pPr>
        <w:pStyle w:val="Nagwek3"/>
        <w:numPr>
          <w:ilvl w:val="0"/>
          <w:numId w:val="17"/>
        </w:numPr>
        <w:tabs>
          <w:tab w:val="left" w:pos="9920"/>
        </w:tabs>
        <w:spacing w:before="120" w:after="120"/>
        <w:ind w:left="426" w:hanging="426"/>
        <w:jc w:val="both"/>
        <w:rPr>
          <w:rFonts w:asciiTheme="minorHAnsi" w:hAnsiTheme="minorHAnsi" w:cstheme="minorHAnsi"/>
        </w:rPr>
      </w:pPr>
      <w:bookmarkStart w:id="9" w:name="_Toc79355502"/>
      <w:r w:rsidRPr="001B3FB0">
        <w:rPr>
          <w:rFonts w:asciiTheme="minorHAnsi" w:hAnsiTheme="minorHAnsi" w:cstheme="minorHAnsi"/>
        </w:rPr>
        <w:t>PODSTAWY</w:t>
      </w:r>
      <w:r w:rsidRPr="001B3FB0">
        <w:rPr>
          <w:rFonts w:asciiTheme="minorHAnsi" w:hAnsiTheme="minorHAnsi" w:cstheme="minorHAnsi"/>
          <w:spacing w:val="-2"/>
        </w:rPr>
        <w:t xml:space="preserve"> </w:t>
      </w:r>
      <w:r w:rsidRPr="001B3FB0">
        <w:rPr>
          <w:rFonts w:asciiTheme="minorHAnsi" w:hAnsiTheme="minorHAnsi" w:cstheme="minorHAnsi"/>
        </w:rPr>
        <w:t>WYKLUCZENIA</w:t>
      </w:r>
      <w:bookmarkEnd w:id="9"/>
    </w:p>
    <w:p w14:paraId="7745AD47" w14:textId="143A361F" w:rsidR="005B394A" w:rsidRPr="005B394A" w:rsidRDefault="005B394A" w:rsidP="001B2B49">
      <w:pPr>
        <w:pStyle w:val="Nagwek3"/>
        <w:spacing w:before="120" w:after="120"/>
        <w:ind w:left="1134" w:hanging="708"/>
        <w:jc w:val="both"/>
        <w:rPr>
          <w:rFonts w:asciiTheme="minorHAnsi" w:hAnsiTheme="minorHAnsi" w:cstheme="minorHAnsi"/>
          <w:u w:val="single"/>
        </w:rPr>
      </w:pPr>
      <w:r w:rsidRPr="00BC53B9">
        <w:rPr>
          <w:bCs w:val="0"/>
          <w:u w:val="single"/>
        </w:rPr>
        <w:t>Dotyczy wszystkich części zamówienia</w:t>
      </w:r>
    </w:p>
    <w:p w14:paraId="3A6BEAAB" w14:textId="77777777" w:rsidR="00673FFF" w:rsidRPr="001B3FB0" w:rsidRDefault="00C619E3" w:rsidP="001B2B49">
      <w:pPr>
        <w:pStyle w:val="Akapitzlist"/>
        <w:numPr>
          <w:ilvl w:val="1"/>
          <w:numId w:val="17"/>
        </w:numPr>
        <w:spacing w:before="122"/>
        <w:ind w:left="851" w:right="-3" w:hanging="425"/>
        <w:rPr>
          <w:rFonts w:asciiTheme="minorHAnsi" w:hAnsiTheme="minorHAnsi" w:cstheme="minorHAnsi"/>
        </w:rPr>
      </w:pPr>
      <w:r w:rsidRPr="001B3FB0">
        <w:rPr>
          <w:rFonts w:asciiTheme="minorHAnsi" w:hAnsiTheme="minorHAnsi" w:cstheme="minorHAnsi"/>
        </w:rPr>
        <w:t xml:space="preserve">Z postępowania o udzielenie zamówienia wyklucza się, z zastrzeżeniem art. 110 ust. 2 Ustawy, </w:t>
      </w:r>
      <w:proofErr w:type="gramStart"/>
      <w:r w:rsidRPr="001B3FB0">
        <w:rPr>
          <w:rFonts w:asciiTheme="minorHAnsi" w:hAnsiTheme="minorHAnsi" w:cstheme="minorHAnsi"/>
        </w:rPr>
        <w:t>Wykonawcę wobec którego</w:t>
      </w:r>
      <w:proofErr w:type="gramEnd"/>
      <w:r w:rsidRPr="001B3FB0">
        <w:rPr>
          <w:rFonts w:asciiTheme="minorHAnsi" w:hAnsiTheme="minorHAnsi" w:cstheme="minorHAnsi"/>
        </w:rPr>
        <w:t xml:space="preserve"> zachodzą podstawy wykluczenia, o których</w:t>
      </w:r>
      <w:r w:rsidRPr="001B3FB0">
        <w:rPr>
          <w:rFonts w:asciiTheme="minorHAnsi" w:hAnsiTheme="minorHAnsi" w:cstheme="minorHAnsi"/>
          <w:spacing w:val="14"/>
        </w:rPr>
        <w:t xml:space="preserve"> </w:t>
      </w:r>
      <w:r w:rsidRPr="001B3FB0">
        <w:rPr>
          <w:rFonts w:asciiTheme="minorHAnsi" w:hAnsiTheme="minorHAnsi" w:cstheme="minorHAnsi"/>
        </w:rPr>
        <w:t>mowa:</w:t>
      </w:r>
    </w:p>
    <w:p w14:paraId="59167417" w14:textId="77777777" w:rsidR="00C3667A" w:rsidRPr="001B3FB0" w:rsidRDefault="00C619E3" w:rsidP="001B2B49">
      <w:pPr>
        <w:pStyle w:val="Akapitzlist"/>
        <w:numPr>
          <w:ilvl w:val="2"/>
          <w:numId w:val="17"/>
        </w:numPr>
        <w:spacing w:before="59"/>
        <w:ind w:left="1276" w:right="-3" w:hanging="425"/>
        <w:rPr>
          <w:rFonts w:asciiTheme="minorHAnsi" w:hAnsiTheme="minorHAnsi" w:cstheme="minorHAnsi"/>
        </w:rPr>
      </w:pPr>
      <w:proofErr w:type="gramStart"/>
      <w:r w:rsidRPr="001B3FB0">
        <w:rPr>
          <w:rFonts w:asciiTheme="minorHAnsi" w:hAnsiTheme="minorHAnsi" w:cstheme="minorHAnsi"/>
        </w:rPr>
        <w:t>w</w:t>
      </w:r>
      <w:proofErr w:type="gramEnd"/>
      <w:r w:rsidRPr="001B3FB0">
        <w:rPr>
          <w:rFonts w:asciiTheme="minorHAnsi" w:hAnsiTheme="minorHAnsi" w:cstheme="minorHAnsi"/>
        </w:rPr>
        <w:t xml:space="preserve"> art. 108 ust. 1</w:t>
      </w:r>
      <w:r w:rsidRPr="001B3FB0">
        <w:rPr>
          <w:rFonts w:asciiTheme="minorHAnsi" w:hAnsiTheme="minorHAnsi" w:cstheme="minorHAnsi"/>
          <w:spacing w:val="-3"/>
        </w:rPr>
        <w:t xml:space="preserve"> </w:t>
      </w:r>
      <w:r w:rsidRPr="001B3FB0">
        <w:rPr>
          <w:rFonts w:asciiTheme="minorHAnsi" w:hAnsiTheme="minorHAnsi" w:cstheme="minorHAnsi"/>
        </w:rPr>
        <w:t>Ustawy,</w:t>
      </w:r>
    </w:p>
    <w:p w14:paraId="4D708B9E" w14:textId="1B8FB99F" w:rsidR="00C3667A" w:rsidRPr="001B3FB0" w:rsidRDefault="00B41CD7" w:rsidP="001B2B49">
      <w:pPr>
        <w:pStyle w:val="Akapitzlist"/>
        <w:numPr>
          <w:ilvl w:val="2"/>
          <w:numId w:val="17"/>
        </w:numPr>
        <w:spacing w:before="59"/>
        <w:ind w:left="1276" w:right="-3" w:hanging="425"/>
        <w:rPr>
          <w:rFonts w:asciiTheme="minorHAnsi" w:hAnsiTheme="minorHAnsi" w:cstheme="minorHAnsi"/>
        </w:rPr>
      </w:pPr>
      <w:proofErr w:type="gramStart"/>
      <w:r>
        <w:rPr>
          <w:rFonts w:asciiTheme="minorHAnsi" w:hAnsiTheme="minorHAnsi" w:cstheme="minorHAnsi"/>
        </w:rPr>
        <w:t>w</w:t>
      </w:r>
      <w:proofErr w:type="gramEnd"/>
      <w:r>
        <w:rPr>
          <w:rFonts w:asciiTheme="minorHAnsi" w:hAnsiTheme="minorHAnsi" w:cstheme="minorHAnsi"/>
        </w:rPr>
        <w:t xml:space="preserve"> art. 109 ust. 1 </w:t>
      </w:r>
      <w:r w:rsidR="00C3667A" w:rsidRPr="001B3FB0">
        <w:rPr>
          <w:rFonts w:asciiTheme="minorHAnsi" w:hAnsiTheme="minorHAnsi" w:cstheme="minorHAnsi"/>
        </w:rPr>
        <w:t>pkt. 4, 5, 7 Ustawy, tj.:</w:t>
      </w:r>
    </w:p>
    <w:p w14:paraId="71A91080" w14:textId="77777777" w:rsidR="00C3667A" w:rsidRPr="001B3FB0" w:rsidRDefault="00C3667A" w:rsidP="009230B7">
      <w:pPr>
        <w:pStyle w:val="Akapitzlist"/>
        <w:numPr>
          <w:ilvl w:val="3"/>
          <w:numId w:val="17"/>
        </w:numPr>
        <w:spacing w:before="120"/>
        <w:ind w:left="1560" w:right="-3" w:hanging="284"/>
        <w:rPr>
          <w:rFonts w:asciiTheme="minorHAnsi" w:hAnsiTheme="minorHAnsi" w:cstheme="minorHAnsi"/>
        </w:rPr>
      </w:pPr>
      <w:r w:rsidRPr="001B3FB0">
        <w:rPr>
          <w:rFonts w:asciiTheme="minorHAnsi" w:hAnsiTheme="minorHAnsi" w:cstheme="minorHAnsi"/>
        </w:rPr>
        <w:t xml:space="preserve">w </w:t>
      </w:r>
      <w:proofErr w:type="gramStart"/>
      <w:r w:rsidRPr="001B3FB0">
        <w:rPr>
          <w:rFonts w:asciiTheme="minorHAnsi" w:hAnsiTheme="minorHAnsi" w:cstheme="minorHAnsi"/>
        </w:rPr>
        <w:t>stosunku do którego</w:t>
      </w:r>
      <w:proofErr w:type="gramEnd"/>
      <w:r w:rsidRPr="001B3FB0">
        <w:rPr>
          <w:rFonts w:asciiTheme="minorHAnsi" w:hAnsiTheme="minorHAnsi" w:cstheme="minorHAnsi"/>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EAF21C" w14:textId="58CA5860" w:rsidR="00C3667A" w:rsidRPr="001B3FB0" w:rsidRDefault="00C3667A" w:rsidP="001B2B49">
      <w:pPr>
        <w:pStyle w:val="Akapitzlist"/>
        <w:numPr>
          <w:ilvl w:val="3"/>
          <w:numId w:val="17"/>
        </w:numPr>
        <w:spacing w:before="59"/>
        <w:ind w:left="1560" w:right="-3" w:hanging="284"/>
        <w:rPr>
          <w:rFonts w:asciiTheme="minorHAnsi" w:hAnsiTheme="minorHAnsi" w:cstheme="minorHAnsi"/>
        </w:rPr>
      </w:pPr>
      <w:r w:rsidRPr="001B3FB0">
        <w:rPr>
          <w:rFonts w:asciiTheme="minorHAnsi" w:hAnsiTheme="minorHAnsi" w:cstheme="minorHAnsi"/>
        </w:rPr>
        <w:t xml:space="preserve">który w sposób zawiniony poważnie naruszył obowiązki zawodowe, co podważa jego uczciwość, w </w:t>
      </w:r>
      <w:proofErr w:type="gramStart"/>
      <w:r w:rsidRPr="001B3FB0">
        <w:rPr>
          <w:rFonts w:asciiTheme="minorHAnsi" w:hAnsiTheme="minorHAnsi" w:cstheme="minorHAnsi"/>
        </w:rPr>
        <w:t>szczególności gdy</w:t>
      </w:r>
      <w:proofErr w:type="gramEnd"/>
      <w:r w:rsidRPr="001B3FB0">
        <w:rPr>
          <w:rFonts w:asciiTheme="minorHAnsi" w:hAnsiTheme="minorHAnsi" w:cstheme="minorHAnsi"/>
        </w:rPr>
        <w:t xml:space="preserve"> Wykonawca w wyniku zamierzonego działania lub rażącego niedbalstwa nie wykonał lub nienależycie wykonał zamówienie, co</w:t>
      </w:r>
      <w:r w:rsidR="00B41CD7">
        <w:rPr>
          <w:rFonts w:asciiTheme="minorHAnsi" w:hAnsiTheme="minorHAnsi" w:cstheme="minorHAnsi"/>
        </w:rPr>
        <w:t xml:space="preserve"> </w:t>
      </w:r>
      <w:r w:rsidRPr="001B3FB0">
        <w:rPr>
          <w:rFonts w:asciiTheme="minorHAnsi" w:hAnsiTheme="minorHAnsi" w:cstheme="minorHAnsi"/>
        </w:rPr>
        <w:t>zamawiający jest w</w:t>
      </w:r>
      <w:r w:rsidR="00B41CD7">
        <w:rPr>
          <w:rFonts w:asciiTheme="minorHAnsi" w:hAnsiTheme="minorHAnsi" w:cstheme="minorHAnsi"/>
        </w:rPr>
        <w:t> </w:t>
      </w:r>
      <w:r w:rsidRPr="001B3FB0">
        <w:rPr>
          <w:rFonts w:asciiTheme="minorHAnsi" w:hAnsiTheme="minorHAnsi" w:cstheme="minorHAnsi"/>
        </w:rPr>
        <w:t>stanie wykazać za pomocą stosownych dowodów;</w:t>
      </w:r>
    </w:p>
    <w:p w14:paraId="2404FCA6" w14:textId="0F25ED37" w:rsidR="004E5D8B" w:rsidRDefault="00C3667A" w:rsidP="009230B7">
      <w:pPr>
        <w:pStyle w:val="Akapitzlist"/>
        <w:numPr>
          <w:ilvl w:val="3"/>
          <w:numId w:val="17"/>
        </w:numPr>
        <w:spacing w:before="59" w:after="120"/>
        <w:ind w:left="1560" w:right="-3" w:hanging="284"/>
        <w:rPr>
          <w:rFonts w:asciiTheme="minorHAnsi" w:hAnsiTheme="minorHAnsi" w:cstheme="minorHAnsi"/>
        </w:rPr>
      </w:pPr>
      <w:proofErr w:type="gramStart"/>
      <w:r w:rsidRPr="001B3FB0">
        <w:rPr>
          <w:rFonts w:asciiTheme="minorHAnsi" w:hAnsiTheme="minorHAnsi" w:cstheme="minorHAnsi"/>
        </w:rPr>
        <w:t>który</w:t>
      </w:r>
      <w:proofErr w:type="gramEnd"/>
      <w:r w:rsidRPr="001B3FB0">
        <w:rPr>
          <w:rFonts w:asciiTheme="minorHAnsi" w:hAnsiTheme="minorHAnsi" w:cstheme="minorHAnsi"/>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B41CD7">
        <w:rPr>
          <w:rFonts w:asciiTheme="minorHAnsi" w:hAnsiTheme="minorHAnsi" w:cstheme="minorHAnsi"/>
        </w:rPr>
        <w:t xml:space="preserve"> </w:t>
      </w:r>
      <w:r w:rsidRPr="001B3FB0">
        <w:rPr>
          <w:rFonts w:asciiTheme="minorHAnsi" w:hAnsiTheme="minorHAnsi" w:cstheme="minorHAnsi"/>
        </w:rPr>
        <w:t>wady;</w:t>
      </w:r>
    </w:p>
    <w:p w14:paraId="336CA2D7" w14:textId="67D1B926" w:rsidR="0078607B" w:rsidRPr="00817DB6" w:rsidRDefault="0078607B" w:rsidP="009230B7">
      <w:pPr>
        <w:pStyle w:val="Nagwek5"/>
        <w:numPr>
          <w:ilvl w:val="1"/>
          <w:numId w:val="17"/>
        </w:numPr>
        <w:spacing w:before="0" w:after="120"/>
        <w:ind w:left="851" w:right="250" w:hanging="425"/>
        <w:jc w:val="both"/>
        <w:rPr>
          <w:b w:val="0"/>
          <w:sz w:val="22"/>
        </w:rPr>
      </w:pPr>
      <w:r w:rsidRPr="00170809">
        <w:rPr>
          <w:rFonts w:cstheme="minorHAnsi"/>
          <w:b w:val="0"/>
          <w:sz w:val="22"/>
        </w:rPr>
        <w:t>Z postępowania</w:t>
      </w:r>
      <w:r>
        <w:rPr>
          <w:rFonts w:cstheme="minorHAnsi"/>
          <w:b w:val="0"/>
          <w:sz w:val="22"/>
        </w:rPr>
        <w:t xml:space="preserve"> wyklucza się osoby i podmioty, wobec których są zastosowane środki, </w:t>
      </w:r>
      <w:r>
        <w:rPr>
          <w:rFonts w:cstheme="minorHAnsi"/>
          <w:b w:val="0"/>
          <w:sz w:val="22"/>
        </w:rPr>
        <w:br/>
        <w:t xml:space="preserve">o których mowa w </w:t>
      </w:r>
      <w:r>
        <w:rPr>
          <w:b w:val="0"/>
          <w:sz w:val="22"/>
        </w:rPr>
        <w:t>a</w:t>
      </w:r>
      <w:r w:rsidRPr="00170809">
        <w:rPr>
          <w:b w:val="0"/>
          <w:sz w:val="22"/>
        </w:rPr>
        <w:t>r</w:t>
      </w:r>
      <w:r>
        <w:rPr>
          <w:b w:val="0"/>
          <w:sz w:val="22"/>
        </w:rPr>
        <w:t xml:space="preserve">t. </w:t>
      </w:r>
      <w:r w:rsidR="00E47779">
        <w:rPr>
          <w:b w:val="0"/>
          <w:sz w:val="22"/>
        </w:rPr>
        <w:t xml:space="preserve">1 </w:t>
      </w:r>
      <w:r w:rsidRPr="00170809">
        <w:rPr>
          <w:b w:val="0"/>
          <w:sz w:val="22"/>
        </w:rPr>
        <w:t xml:space="preserve">ustawy z dnia 13 kwietnia 2022 r. </w:t>
      </w:r>
      <w:r w:rsidRPr="00170809">
        <w:rPr>
          <w:b w:val="0"/>
          <w:bCs w:val="0"/>
          <w:sz w:val="22"/>
        </w:rPr>
        <w:t xml:space="preserve">o szczególnych rozwiązaniach w zakresie przeciwdziałania wspieraniu agresji na Ukrainę oraz służących ochronie bezpieczeństwa narodowego </w:t>
      </w:r>
      <w:r w:rsidRPr="00170809">
        <w:rPr>
          <w:b w:val="0"/>
          <w:spacing w:val="19"/>
          <w:sz w:val="22"/>
        </w:rPr>
        <w:t>(</w:t>
      </w:r>
      <w:proofErr w:type="spellStart"/>
      <w:r w:rsidRPr="00170809">
        <w:rPr>
          <w:b w:val="0"/>
          <w:spacing w:val="19"/>
          <w:sz w:val="22"/>
        </w:rPr>
        <w:t>Dz.U.2022.835</w:t>
      </w:r>
      <w:proofErr w:type="spellEnd"/>
      <w:r w:rsidRPr="00170809">
        <w:rPr>
          <w:b w:val="0"/>
          <w:spacing w:val="19"/>
          <w:sz w:val="22"/>
        </w:rPr>
        <w:t>)</w:t>
      </w:r>
    </w:p>
    <w:p w14:paraId="3B33EEF2" w14:textId="77777777" w:rsidR="00C00BAE" w:rsidRDefault="00C619E3" w:rsidP="00C00BAE">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 xml:space="preserve">Wykonawca może zostać wykluczony przez Zamawiającego </w:t>
      </w:r>
      <w:r w:rsidR="00A35850" w:rsidRPr="001B3FB0">
        <w:rPr>
          <w:rFonts w:asciiTheme="minorHAnsi" w:hAnsiTheme="minorHAnsi" w:cstheme="minorHAnsi"/>
        </w:rPr>
        <w:t xml:space="preserve">na każdym etapie postępowania </w:t>
      </w:r>
      <w:r w:rsidR="00453C88" w:rsidRPr="001B3FB0">
        <w:rPr>
          <w:rFonts w:asciiTheme="minorHAnsi" w:hAnsiTheme="minorHAnsi" w:cstheme="minorHAnsi"/>
        </w:rPr>
        <w:t>o</w:t>
      </w:r>
      <w:r w:rsidR="00A35850" w:rsidRPr="001B3FB0">
        <w:rPr>
          <w:rFonts w:asciiTheme="minorHAnsi" w:hAnsiTheme="minorHAnsi" w:cstheme="minorHAnsi"/>
        </w:rPr>
        <w:t> </w:t>
      </w:r>
      <w:r w:rsidRPr="001B3FB0">
        <w:rPr>
          <w:rFonts w:asciiTheme="minorHAnsi" w:hAnsiTheme="minorHAnsi" w:cstheme="minorHAnsi"/>
        </w:rPr>
        <w:t>udzielenie zamówienia.</w:t>
      </w:r>
    </w:p>
    <w:p w14:paraId="6973427F" w14:textId="52628B10" w:rsidR="001B3FB0" w:rsidRPr="00C00BAE" w:rsidRDefault="00C3667A" w:rsidP="00C00BAE">
      <w:pPr>
        <w:pStyle w:val="Akapitzlist"/>
        <w:numPr>
          <w:ilvl w:val="1"/>
          <w:numId w:val="17"/>
        </w:numPr>
        <w:spacing w:before="60"/>
        <w:ind w:left="851" w:right="-3" w:hanging="425"/>
        <w:rPr>
          <w:rFonts w:asciiTheme="minorHAnsi" w:hAnsiTheme="minorHAnsi" w:cstheme="minorHAnsi"/>
        </w:rPr>
      </w:pPr>
      <w:r w:rsidRPr="00C00BAE">
        <w:rPr>
          <w:rFonts w:asciiTheme="minorHAnsi" w:hAnsiTheme="minorHAnsi" w:cstheme="minorHAnsi"/>
        </w:rPr>
        <w:t>Wykluczenie Wykonawcy następuje zgodnie z art. 111 Ustawy.</w:t>
      </w:r>
    </w:p>
    <w:p w14:paraId="0E37369D" w14:textId="36B3B471" w:rsidR="005B394A" w:rsidRPr="005B394A" w:rsidRDefault="00C619E3" w:rsidP="00C00BAE">
      <w:pPr>
        <w:pStyle w:val="Nagwek3"/>
        <w:numPr>
          <w:ilvl w:val="0"/>
          <w:numId w:val="17"/>
        </w:numPr>
        <w:spacing w:before="120" w:after="120"/>
        <w:ind w:left="426" w:hanging="426"/>
        <w:jc w:val="both"/>
        <w:rPr>
          <w:rFonts w:asciiTheme="minorHAnsi" w:hAnsiTheme="minorHAnsi" w:cstheme="minorHAnsi"/>
        </w:rPr>
      </w:pPr>
      <w:bookmarkStart w:id="10" w:name="_Toc79355503"/>
      <w:r w:rsidRPr="001B3FB0">
        <w:rPr>
          <w:rFonts w:asciiTheme="minorHAnsi" w:hAnsiTheme="minorHAnsi" w:cstheme="minorHAnsi"/>
        </w:rPr>
        <w:t>INFORMACJE O WARUNKACH UDZIAŁU W</w:t>
      </w:r>
      <w:r w:rsidRPr="001B3FB0">
        <w:rPr>
          <w:rFonts w:asciiTheme="minorHAnsi" w:hAnsiTheme="minorHAnsi" w:cstheme="minorHAnsi"/>
          <w:spacing w:val="-6"/>
        </w:rPr>
        <w:t xml:space="preserve"> </w:t>
      </w:r>
      <w:r w:rsidRPr="001B3FB0">
        <w:rPr>
          <w:rFonts w:asciiTheme="minorHAnsi" w:hAnsiTheme="minorHAnsi" w:cstheme="minorHAnsi"/>
        </w:rPr>
        <w:t>POSTĘPOWANIU</w:t>
      </w:r>
      <w:bookmarkEnd w:id="10"/>
    </w:p>
    <w:p w14:paraId="671AE7B0" w14:textId="0E36CA1A" w:rsidR="005B394A" w:rsidRPr="005B394A" w:rsidRDefault="005B394A" w:rsidP="00C00BAE">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5C1F30EF" w14:textId="77777777" w:rsidR="00673FFF" w:rsidRPr="001B3FB0" w:rsidRDefault="00C619E3" w:rsidP="00C00BAE">
      <w:pPr>
        <w:pStyle w:val="Akapitzlist"/>
        <w:numPr>
          <w:ilvl w:val="1"/>
          <w:numId w:val="17"/>
        </w:numPr>
        <w:spacing w:before="123"/>
        <w:ind w:left="851" w:right="-3" w:hanging="425"/>
        <w:rPr>
          <w:rFonts w:asciiTheme="minorHAnsi" w:hAnsiTheme="minorHAnsi" w:cstheme="minorHAnsi"/>
        </w:rPr>
      </w:pPr>
      <w:r w:rsidRPr="001B3FB0">
        <w:rPr>
          <w:rFonts w:asciiTheme="minorHAnsi" w:hAnsiTheme="minorHAnsi" w:cstheme="minorHAnsi"/>
        </w:rPr>
        <w:t>O udzielenie zamówienia mogą ubiegać się Wykonawcy, którzy spełniają warunki</w:t>
      </w:r>
      <w:r w:rsidRPr="001B3FB0">
        <w:rPr>
          <w:rFonts w:asciiTheme="minorHAnsi" w:hAnsiTheme="minorHAnsi" w:cstheme="minorHAnsi"/>
          <w:spacing w:val="-8"/>
        </w:rPr>
        <w:t xml:space="preserve"> </w:t>
      </w:r>
      <w:r w:rsidRPr="001B3FB0">
        <w:rPr>
          <w:rFonts w:asciiTheme="minorHAnsi" w:hAnsiTheme="minorHAnsi" w:cstheme="minorHAnsi"/>
        </w:rPr>
        <w:lastRenderedPageBreak/>
        <w:t>dotyczące:</w:t>
      </w:r>
    </w:p>
    <w:p w14:paraId="33A52827" w14:textId="77777777" w:rsidR="00D12C5E" w:rsidRPr="001B3FB0" w:rsidRDefault="00C619E3" w:rsidP="00C00BAE">
      <w:pPr>
        <w:pStyle w:val="Akapitzlist"/>
        <w:numPr>
          <w:ilvl w:val="2"/>
          <w:numId w:val="17"/>
        </w:numPr>
        <w:spacing w:before="120"/>
        <w:ind w:left="1276" w:right="-3" w:hanging="425"/>
        <w:rPr>
          <w:rFonts w:asciiTheme="minorHAnsi" w:hAnsiTheme="minorHAnsi" w:cstheme="minorHAnsi"/>
        </w:rPr>
      </w:pPr>
      <w:r w:rsidRPr="001B3FB0">
        <w:rPr>
          <w:rFonts w:asciiTheme="minorHAnsi" w:hAnsiTheme="minorHAnsi" w:cstheme="minorHAnsi"/>
        </w:rPr>
        <w:t xml:space="preserve">Zdolności do występowania w obrocie gospodarczym – </w:t>
      </w:r>
      <w:r w:rsidRPr="001B3FB0">
        <w:rPr>
          <w:rFonts w:asciiTheme="minorHAnsi" w:hAnsiTheme="minorHAnsi" w:cstheme="minorHAnsi"/>
          <w:b/>
          <w:u w:val="single"/>
        </w:rPr>
        <w:t>nie</w:t>
      </w:r>
      <w:r w:rsidRPr="001B3FB0">
        <w:rPr>
          <w:rFonts w:asciiTheme="minorHAnsi" w:hAnsiTheme="minorHAnsi" w:cstheme="minorHAnsi"/>
          <w:b/>
          <w:spacing w:val="-5"/>
          <w:u w:val="single"/>
        </w:rPr>
        <w:t xml:space="preserve"> </w:t>
      </w:r>
      <w:r w:rsidRPr="001B3FB0">
        <w:rPr>
          <w:rFonts w:asciiTheme="minorHAnsi" w:hAnsiTheme="minorHAnsi" w:cstheme="minorHAnsi"/>
          <w:b/>
          <w:u w:val="single"/>
        </w:rPr>
        <w:t>dotyczy</w:t>
      </w:r>
      <w:r w:rsidRPr="001B3FB0">
        <w:rPr>
          <w:rFonts w:asciiTheme="minorHAnsi" w:hAnsiTheme="minorHAnsi" w:cstheme="minorHAnsi"/>
        </w:rPr>
        <w:t>.</w:t>
      </w:r>
    </w:p>
    <w:p w14:paraId="62022626" w14:textId="77777777" w:rsidR="00D12C5E" w:rsidRPr="001B3FB0" w:rsidRDefault="00C619E3" w:rsidP="00263F50">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Uprawnień do prowadzenia określonej działalności gospodarczej</w:t>
      </w:r>
      <w:r w:rsidR="00106BA9" w:rsidRPr="001B3FB0">
        <w:rPr>
          <w:rFonts w:asciiTheme="minorHAnsi" w:hAnsiTheme="minorHAnsi" w:cstheme="minorHAnsi"/>
        </w:rPr>
        <w:t xml:space="preserve"> </w:t>
      </w:r>
      <w:r w:rsidRPr="001B3FB0">
        <w:rPr>
          <w:rFonts w:asciiTheme="minorHAnsi" w:hAnsiTheme="minorHAnsi" w:cstheme="minorHAnsi"/>
        </w:rPr>
        <w:t>lub</w:t>
      </w:r>
      <w:r w:rsidR="00106BA9" w:rsidRPr="001B3FB0">
        <w:rPr>
          <w:rFonts w:asciiTheme="minorHAnsi" w:hAnsiTheme="minorHAnsi" w:cstheme="minorHAnsi"/>
        </w:rPr>
        <w:t xml:space="preserve"> z</w:t>
      </w:r>
      <w:r w:rsidR="00A35850" w:rsidRPr="001B3FB0">
        <w:rPr>
          <w:rFonts w:asciiTheme="minorHAnsi" w:hAnsiTheme="minorHAnsi" w:cstheme="minorHAnsi"/>
        </w:rPr>
        <w:t xml:space="preserve">awodowej, o ile wynika to </w:t>
      </w:r>
      <w:r w:rsidRPr="001B3FB0">
        <w:rPr>
          <w:rFonts w:asciiTheme="minorHAnsi" w:hAnsiTheme="minorHAnsi" w:cstheme="minorHAnsi"/>
        </w:rPr>
        <w:t xml:space="preserve">z odrębnych przepisów – </w:t>
      </w:r>
      <w:r w:rsidRPr="001B3FB0">
        <w:rPr>
          <w:rFonts w:asciiTheme="minorHAnsi" w:hAnsiTheme="minorHAnsi" w:cstheme="minorHAnsi"/>
          <w:b/>
          <w:u w:val="single"/>
        </w:rPr>
        <w:t>nie</w:t>
      </w:r>
      <w:r w:rsidRPr="001B3FB0">
        <w:rPr>
          <w:rFonts w:asciiTheme="minorHAnsi" w:hAnsiTheme="minorHAnsi" w:cstheme="minorHAnsi"/>
          <w:b/>
          <w:spacing w:val="-1"/>
          <w:u w:val="single"/>
        </w:rPr>
        <w:t xml:space="preserve"> </w:t>
      </w:r>
      <w:r w:rsidRPr="001B3FB0">
        <w:rPr>
          <w:rFonts w:asciiTheme="minorHAnsi" w:hAnsiTheme="minorHAnsi" w:cstheme="minorHAnsi"/>
          <w:b/>
          <w:u w:val="single"/>
        </w:rPr>
        <w:t>dotyczy</w:t>
      </w:r>
    </w:p>
    <w:p w14:paraId="077E72AC" w14:textId="77777777" w:rsidR="000532CA" w:rsidRPr="001B3FB0" w:rsidRDefault="007D2139" w:rsidP="00263F50">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Sytuacji ekonomicznej lub finansowej</w:t>
      </w:r>
      <w:r w:rsidR="000532CA" w:rsidRPr="001B3FB0">
        <w:rPr>
          <w:rFonts w:asciiTheme="minorHAnsi" w:hAnsiTheme="minorHAnsi" w:cstheme="minorHAnsi"/>
        </w:rPr>
        <w:t xml:space="preserve">. Wykonawca spełni </w:t>
      </w:r>
      <w:proofErr w:type="gramStart"/>
      <w:r w:rsidR="000532CA" w:rsidRPr="001B3FB0">
        <w:rPr>
          <w:rFonts w:asciiTheme="minorHAnsi" w:hAnsiTheme="minorHAnsi" w:cstheme="minorHAnsi"/>
        </w:rPr>
        <w:t>warunek jeżeli</w:t>
      </w:r>
      <w:proofErr w:type="gramEnd"/>
      <w:r w:rsidR="000532CA" w:rsidRPr="001B3FB0">
        <w:rPr>
          <w:rFonts w:asciiTheme="minorHAnsi" w:hAnsiTheme="minorHAnsi" w:cstheme="minorHAnsi"/>
        </w:rPr>
        <w:t xml:space="preserve"> wykaże, że:</w:t>
      </w:r>
    </w:p>
    <w:p w14:paraId="1901F56C" w14:textId="5265789C" w:rsidR="0042236E" w:rsidRPr="001B3FB0" w:rsidRDefault="0042236E" w:rsidP="00C00BAE">
      <w:pPr>
        <w:pStyle w:val="Akapitzlist"/>
        <w:numPr>
          <w:ilvl w:val="3"/>
          <w:numId w:val="17"/>
        </w:numPr>
        <w:spacing w:before="120"/>
        <w:ind w:left="1560" w:right="-3" w:hanging="284"/>
        <w:rPr>
          <w:rFonts w:asciiTheme="minorHAnsi" w:hAnsiTheme="minorHAnsi" w:cstheme="minorHAnsi"/>
          <w:b/>
        </w:rPr>
      </w:pPr>
      <w:proofErr w:type="gramStart"/>
      <w:r w:rsidRPr="001B3FB0">
        <w:rPr>
          <w:rFonts w:asciiTheme="minorHAnsi" w:hAnsiTheme="minorHAnsi" w:cstheme="minorHAnsi"/>
          <w:b/>
        </w:rPr>
        <w:t>posiada</w:t>
      </w:r>
      <w:proofErr w:type="gramEnd"/>
      <w:r w:rsidRPr="001B3FB0">
        <w:rPr>
          <w:rFonts w:asciiTheme="minorHAnsi" w:hAnsiTheme="minorHAnsi" w:cstheme="minorHAnsi"/>
          <w:b/>
        </w:rPr>
        <w:t xml:space="preserve"> środki finansowe lub zdolność kredytową, w</w:t>
      </w:r>
      <w:r w:rsidR="00F85D0F" w:rsidRPr="001B3FB0">
        <w:rPr>
          <w:rFonts w:asciiTheme="minorHAnsi" w:hAnsiTheme="minorHAnsi" w:cstheme="minorHAnsi"/>
          <w:b/>
        </w:rPr>
        <w:t xml:space="preserve"> okresie nie wcześniejszym niż </w:t>
      </w:r>
      <w:r w:rsidR="009A6271" w:rsidRPr="001B3FB0">
        <w:rPr>
          <w:rFonts w:asciiTheme="minorHAnsi" w:hAnsiTheme="minorHAnsi" w:cstheme="minorHAnsi"/>
          <w:b/>
        </w:rPr>
        <w:t>3</w:t>
      </w:r>
      <w:r w:rsidR="00F85D0F" w:rsidRPr="001B3FB0">
        <w:rPr>
          <w:rFonts w:asciiTheme="minorHAnsi" w:hAnsiTheme="minorHAnsi" w:cstheme="minorHAnsi"/>
          <w:b/>
        </w:rPr>
        <w:t> </w:t>
      </w:r>
      <w:r w:rsidRPr="001B3FB0">
        <w:rPr>
          <w:rFonts w:asciiTheme="minorHAnsi" w:hAnsiTheme="minorHAnsi" w:cstheme="minorHAnsi"/>
          <w:b/>
        </w:rPr>
        <w:t>miesiąc</w:t>
      </w:r>
      <w:r w:rsidR="009A6271" w:rsidRPr="001B3FB0">
        <w:rPr>
          <w:rFonts w:asciiTheme="minorHAnsi" w:hAnsiTheme="minorHAnsi" w:cstheme="minorHAnsi"/>
          <w:b/>
        </w:rPr>
        <w:t>e</w:t>
      </w:r>
      <w:r w:rsidRPr="001B3FB0">
        <w:rPr>
          <w:rFonts w:asciiTheme="minorHAnsi" w:hAnsiTheme="minorHAnsi" w:cstheme="minorHAnsi"/>
          <w:b/>
        </w:rPr>
        <w:t xml:space="preserve"> przed złożeniem ofe</w:t>
      </w:r>
      <w:r w:rsidR="00F85D0F" w:rsidRPr="001B3FB0">
        <w:rPr>
          <w:rFonts w:asciiTheme="minorHAnsi" w:hAnsiTheme="minorHAnsi" w:cstheme="minorHAnsi"/>
          <w:b/>
        </w:rPr>
        <w:t xml:space="preserve">rty na kwotę nie mniejszą niż </w:t>
      </w:r>
      <w:r w:rsidR="00056A97">
        <w:rPr>
          <w:rFonts w:asciiTheme="minorHAnsi" w:hAnsiTheme="minorHAnsi" w:cstheme="minorHAnsi"/>
          <w:b/>
        </w:rPr>
        <w:t>150</w:t>
      </w:r>
      <w:r w:rsidR="003C7197" w:rsidRPr="001B3FB0">
        <w:rPr>
          <w:rFonts w:asciiTheme="minorHAnsi" w:hAnsiTheme="minorHAnsi" w:cstheme="minorHAnsi"/>
          <w:b/>
        </w:rPr>
        <w:t> 000,00 zł (sł</w:t>
      </w:r>
      <w:r w:rsidR="00112EA6" w:rsidRPr="001B3FB0">
        <w:rPr>
          <w:rFonts w:asciiTheme="minorHAnsi" w:hAnsiTheme="minorHAnsi" w:cstheme="minorHAnsi"/>
          <w:b/>
        </w:rPr>
        <w:t xml:space="preserve">ownie zł: </w:t>
      </w:r>
      <w:r w:rsidR="00056A97">
        <w:rPr>
          <w:rFonts w:asciiTheme="minorHAnsi" w:hAnsiTheme="minorHAnsi" w:cstheme="minorHAnsi"/>
          <w:b/>
        </w:rPr>
        <w:t>sto pięćdziesiąt tysięcy zł 00/100) – dla każdej części osob</w:t>
      </w:r>
      <w:r w:rsidR="00134813">
        <w:rPr>
          <w:rFonts w:asciiTheme="minorHAnsi" w:hAnsiTheme="minorHAnsi" w:cstheme="minorHAnsi"/>
          <w:b/>
        </w:rPr>
        <w:t>n</w:t>
      </w:r>
      <w:r w:rsidR="00056A97">
        <w:rPr>
          <w:rFonts w:asciiTheme="minorHAnsi" w:hAnsiTheme="minorHAnsi" w:cstheme="minorHAnsi"/>
          <w:b/>
        </w:rPr>
        <w:t>o</w:t>
      </w:r>
      <w:r w:rsidR="00DF2BCA">
        <w:rPr>
          <w:rFonts w:asciiTheme="minorHAnsi" w:hAnsiTheme="minorHAnsi" w:cstheme="minorHAnsi"/>
          <w:b/>
        </w:rPr>
        <w:t>;</w:t>
      </w:r>
    </w:p>
    <w:p w14:paraId="7B30E7E7" w14:textId="0B598FA8" w:rsidR="0042236E" w:rsidRPr="001B3FB0" w:rsidRDefault="0042236E" w:rsidP="00C00BAE">
      <w:pPr>
        <w:pStyle w:val="Akapitzlist"/>
        <w:numPr>
          <w:ilvl w:val="3"/>
          <w:numId w:val="17"/>
        </w:numPr>
        <w:spacing w:before="120"/>
        <w:ind w:left="1560" w:right="-3" w:hanging="284"/>
        <w:rPr>
          <w:rFonts w:asciiTheme="minorHAnsi" w:hAnsiTheme="minorHAnsi" w:cstheme="minorHAnsi"/>
          <w:b/>
        </w:rPr>
      </w:pPr>
      <w:proofErr w:type="gramStart"/>
      <w:r w:rsidRPr="001B3FB0">
        <w:rPr>
          <w:rFonts w:asciiTheme="minorHAnsi" w:hAnsiTheme="minorHAnsi" w:cstheme="minorHAnsi"/>
          <w:b/>
        </w:rPr>
        <w:t>jest</w:t>
      </w:r>
      <w:proofErr w:type="gramEnd"/>
      <w:r w:rsidRPr="001B3FB0">
        <w:rPr>
          <w:rFonts w:asciiTheme="minorHAnsi" w:hAnsiTheme="minorHAnsi" w:cstheme="minorHAnsi"/>
          <w:b/>
        </w:rPr>
        <w:t xml:space="preserve"> ubezpieczony od odpowiedzialności cywilnej w zakresie prowadzonej działalności gospodarczej na kwotę min. </w:t>
      </w:r>
      <w:r w:rsidR="00DF2BCA">
        <w:rPr>
          <w:rFonts w:asciiTheme="minorHAnsi" w:hAnsiTheme="minorHAnsi" w:cstheme="minorHAnsi"/>
          <w:b/>
        </w:rPr>
        <w:t>150</w:t>
      </w:r>
      <w:r w:rsidR="00DF2BCA" w:rsidRPr="001B3FB0">
        <w:rPr>
          <w:rFonts w:asciiTheme="minorHAnsi" w:hAnsiTheme="minorHAnsi" w:cstheme="minorHAnsi"/>
          <w:b/>
        </w:rPr>
        <w:t xml:space="preserve"> 000,00 zł (słownie zł: </w:t>
      </w:r>
      <w:r w:rsidR="00DF2BCA">
        <w:rPr>
          <w:rFonts w:asciiTheme="minorHAnsi" w:hAnsiTheme="minorHAnsi" w:cstheme="minorHAnsi"/>
          <w:b/>
        </w:rPr>
        <w:t>sto pięćdziesiąt tysięcy zł 00/100) – dla każdej części osob</w:t>
      </w:r>
      <w:r w:rsidR="00134813">
        <w:rPr>
          <w:rFonts w:asciiTheme="minorHAnsi" w:hAnsiTheme="minorHAnsi" w:cstheme="minorHAnsi"/>
          <w:b/>
        </w:rPr>
        <w:t>n</w:t>
      </w:r>
      <w:r w:rsidR="00DF2BCA">
        <w:rPr>
          <w:rFonts w:asciiTheme="minorHAnsi" w:hAnsiTheme="minorHAnsi" w:cstheme="minorHAnsi"/>
          <w:b/>
        </w:rPr>
        <w:t>o;</w:t>
      </w:r>
    </w:p>
    <w:p w14:paraId="1E3D878D" w14:textId="77777777" w:rsidR="00673FFF" w:rsidRPr="001B3FB0" w:rsidRDefault="00C619E3" w:rsidP="00C00BAE">
      <w:pPr>
        <w:pStyle w:val="Akapitzlist"/>
        <w:numPr>
          <w:ilvl w:val="2"/>
          <w:numId w:val="17"/>
        </w:numPr>
        <w:spacing w:before="120"/>
        <w:ind w:left="1276" w:right="-3" w:hanging="567"/>
        <w:rPr>
          <w:rFonts w:asciiTheme="minorHAnsi" w:hAnsiTheme="minorHAnsi" w:cstheme="minorHAnsi"/>
        </w:rPr>
      </w:pPr>
      <w:r w:rsidRPr="001B3FB0">
        <w:rPr>
          <w:rFonts w:asciiTheme="minorHAnsi" w:hAnsiTheme="minorHAnsi" w:cstheme="minorHAnsi"/>
        </w:rPr>
        <w:t xml:space="preserve">Zdolności technicznej lub zawodowej. Wykonawca spełni </w:t>
      </w:r>
      <w:proofErr w:type="gramStart"/>
      <w:r w:rsidRPr="001B3FB0">
        <w:rPr>
          <w:rFonts w:asciiTheme="minorHAnsi" w:hAnsiTheme="minorHAnsi" w:cstheme="minorHAnsi"/>
        </w:rPr>
        <w:t>warunek jeżeli</w:t>
      </w:r>
      <w:proofErr w:type="gramEnd"/>
      <w:r w:rsidRPr="001B3FB0">
        <w:rPr>
          <w:rFonts w:asciiTheme="minorHAnsi" w:hAnsiTheme="minorHAnsi" w:cstheme="minorHAnsi"/>
        </w:rPr>
        <w:t xml:space="preserve"> wykaże,</w:t>
      </w:r>
      <w:r w:rsidRPr="001B3FB0">
        <w:rPr>
          <w:rFonts w:asciiTheme="minorHAnsi" w:hAnsiTheme="minorHAnsi" w:cstheme="minorHAnsi"/>
          <w:spacing w:val="-4"/>
        </w:rPr>
        <w:t xml:space="preserve"> </w:t>
      </w:r>
      <w:r w:rsidRPr="001B3FB0">
        <w:rPr>
          <w:rFonts w:asciiTheme="minorHAnsi" w:hAnsiTheme="minorHAnsi" w:cstheme="minorHAnsi"/>
        </w:rPr>
        <w:t>że:</w:t>
      </w:r>
    </w:p>
    <w:p w14:paraId="6173C33A" w14:textId="1D4BEDD7" w:rsidR="00BC7134" w:rsidRPr="001B3FB0" w:rsidRDefault="00BC7134" w:rsidP="00C00BAE">
      <w:pPr>
        <w:pStyle w:val="Akapitzlist"/>
        <w:numPr>
          <w:ilvl w:val="3"/>
          <w:numId w:val="17"/>
        </w:numPr>
        <w:spacing w:before="120"/>
        <w:ind w:left="1560" w:right="-3" w:hanging="284"/>
        <w:rPr>
          <w:rFonts w:asciiTheme="minorHAnsi" w:hAnsiTheme="minorHAnsi" w:cstheme="minorHAnsi"/>
          <w:color w:val="FF0000"/>
        </w:rPr>
      </w:pPr>
      <w:proofErr w:type="gramStart"/>
      <w:r w:rsidRPr="001B3FB0">
        <w:rPr>
          <w:rFonts w:asciiTheme="minorHAnsi" w:hAnsiTheme="minorHAnsi" w:cstheme="minorHAnsi"/>
          <w:b/>
          <w:bCs/>
        </w:rPr>
        <w:t>dysponuje co</w:t>
      </w:r>
      <w:proofErr w:type="gramEnd"/>
      <w:r w:rsidRPr="001B3FB0">
        <w:rPr>
          <w:rFonts w:asciiTheme="minorHAnsi" w:hAnsiTheme="minorHAnsi" w:cstheme="minorHAnsi"/>
          <w:b/>
          <w:bCs/>
        </w:rPr>
        <w:t xml:space="preserve"> najmniej jedną osobą pełniącą funkcję </w:t>
      </w:r>
      <w:r w:rsidRPr="001B3FB0">
        <w:rPr>
          <w:rFonts w:asciiTheme="minorHAnsi" w:hAnsiTheme="minorHAnsi" w:cstheme="minorHAnsi"/>
          <w:b/>
          <w:bCs/>
          <w:u w:val="single"/>
        </w:rPr>
        <w:t>Kierownika budowy</w:t>
      </w:r>
      <w:r w:rsidR="00B41CD7">
        <w:rPr>
          <w:rFonts w:asciiTheme="minorHAnsi" w:hAnsiTheme="minorHAnsi" w:cstheme="minorHAnsi"/>
        </w:rPr>
        <w:t xml:space="preserve"> stosownie </w:t>
      </w:r>
      <w:r w:rsidRPr="001B3FB0">
        <w:rPr>
          <w:rFonts w:asciiTheme="minorHAnsi" w:hAnsiTheme="minorHAnsi" w:cstheme="minorHAnsi"/>
        </w:rPr>
        <w:t>do</w:t>
      </w:r>
      <w:r w:rsidR="00B41CD7">
        <w:rPr>
          <w:rFonts w:asciiTheme="minorHAnsi" w:hAnsiTheme="minorHAnsi" w:cstheme="minorHAnsi"/>
        </w:rPr>
        <w:t> </w:t>
      </w:r>
      <w:r w:rsidRPr="001B3FB0">
        <w:rPr>
          <w:rFonts w:asciiTheme="minorHAnsi" w:hAnsiTheme="minorHAnsi" w:cstheme="minorHAnsi"/>
        </w:rPr>
        <w:t>przepisów ustawy Prawo Budowlane, po</w:t>
      </w:r>
      <w:r w:rsidR="00B41CD7">
        <w:rPr>
          <w:rFonts w:asciiTheme="minorHAnsi" w:hAnsiTheme="minorHAnsi" w:cstheme="minorHAnsi"/>
        </w:rPr>
        <w:t xml:space="preserve">siadającą uprawnienia budowlane </w:t>
      </w:r>
      <w:r w:rsidRPr="001B3FB0">
        <w:rPr>
          <w:rFonts w:asciiTheme="minorHAnsi" w:hAnsiTheme="minorHAnsi" w:cstheme="minorHAnsi"/>
        </w:rPr>
        <w:t>do</w:t>
      </w:r>
      <w:r w:rsidR="00B41CD7">
        <w:rPr>
          <w:rFonts w:asciiTheme="minorHAnsi" w:hAnsiTheme="minorHAnsi" w:cstheme="minorHAnsi"/>
        </w:rPr>
        <w:t> </w:t>
      </w:r>
      <w:r w:rsidRPr="001B3FB0">
        <w:rPr>
          <w:rFonts w:asciiTheme="minorHAnsi" w:hAnsiTheme="minorHAnsi" w:cstheme="minorHAnsi"/>
        </w:rPr>
        <w:t>kierowania robotami w specjalności drogowej, oraz będącą członkiem właściwej terytorialnie Izby Inżynierów Budownictwa,</w:t>
      </w:r>
    </w:p>
    <w:p w14:paraId="7B03CAEA" w14:textId="05E8E352" w:rsidR="00196A2C" w:rsidRPr="001B3FB0" w:rsidRDefault="00196A2C" w:rsidP="00C00BAE">
      <w:pPr>
        <w:pStyle w:val="Akapitzlist"/>
        <w:numPr>
          <w:ilvl w:val="3"/>
          <w:numId w:val="17"/>
        </w:numPr>
        <w:spacing w:before="120"/>
        <w:ind w:left="1560" w:right="-3" w:hanging="284"/>
        <w:rPr>
          <w:rFonts w:asciiTheme="minorHAnsi" w:hAnsiTheme="minorHAnsi" w:cstheme="minorHAnsi"/>
          <w:color w:val="FF0000"/>
        </w:rPr>
      </w:pPr>
      <w:r w:rsidRPr="001B3FB0">
        <w:rPr>
          <w:rFonts w:asciiTheme="minorHAnsi" w:hAnsiTheme="minorHAnsi" w:cstheme="minorHAnsi"/>
          <w:b/>
        </w:rPr>
        <w:t>w okresie ostatnich 5 lat</w:t>
      </w:r>
      <w:r w:rsidRPr="001B3FB0">
        <w:rPr>
          <w:rFonts w:asciiTheme="minorHAnsi" w:hAnsiTheme="minorHAnsi" w:cstheme="minorHAnsi"/>
        </w:rPr>
        <w:t xml:space="preserve">, a jeżeli okres prowadzenia działalności jest krótszy - w tym okresie, przed upływem terminu składania ofert wykonał </w:t>
      </w:r>
      <w:proofErr w:type="gramStart"/>
      <w:r w:rsidRPr="001B3FB0">
        <w:rPr>
          <w:rFonts w:asciiTheme="minorHAnsi" w:hAnsiTheme="minorHAnsi" w:cstheme="minorHAnsi"/>
        </w:rPr>
        <w:t>należycie co</w:t>
      </w:r>
      <w:proofErr w:type="gramEnd"/>
      <w:r w:rsidRPr="001B3FB0">
        <w:rPr>
          <w:rFonts w:asciiTheme="minorHAnsi" w:hAnsiTheme="minorHAnsi" w:cstheme="minorHAnsi"/>
        </w:rPr>
        <w:t xml:space="preserve"> najmniej jedno zamówienie, którego przedmiotem był remo</w:t>
      </w:r>
      <w:r w:rsidR="00B41CD7">
        <w:rPr>
          <w:rFonts w:asciiTheme="minorHAnsi" w:hAnsiTheme="minorHAnsi" w:cstheme="minorHAnsi"/>
        </w:rPr>
        <w:t xml:space="preserve">nt, przebudowa lub budowa drogi </w:t>
      </w:r>
      <w:r w:rsidRPr="001B3FB0">
        <w:rPr>
          <w:rFonts w:asciiTheme="minorHAnsi" w:hAnsiTheme="minorHAnsi" w:cstheme="minorHAnsi"/>
        </w:rPr>
        <w:t>o</w:t>
      </w:r>
      <w:r w:rsidR="00B41CD7">
        <w:rPr>
          <w:rFonts w:asciiTheme="minorHAnsi" w:hAnsiTheme="minorHAnsi" w:cstheme="minorHAnsi"/>
        </w:rPr>
        <w:t> </w:t>
      </w:r>
      <w:r w:rsidRPr="001B3FB0">
        <w:rPr>
          <w:rFonts w:asciiTheme="minorHAnsi" w:hAnsiTheme="minorHAnsi" w:cstheme="minorHAnsi"/>
        </w:rPr>
        <w:t xml:space="preserve">nawierzchni bitumicznej o długości nie mniejszej niż </w:t>
      </w:r>
      <w:r w:rsidR="00ED42BA" w:rsidRPr="001B3FB0">
        <w:rPr>
          <w:rFonts w:asciiTheme="minorHAnsi" w:hAnsiTheme="minorHAnsi" w:cstheme="minorHAnsi"/>
        </w:rPr>
        <w:t>15</w:t>
      </w:r>
      <w:r w:rsidRPr="001B3FB0">
        <w:rPr>
          <w:rFonts w:asciiTheme="minorHAnsi" w:hAnsiTheme="minorHAnsi" w:cstheme="minorHAnsi"/>
        </w:rPr>
        <w:t xml:space="preserve">0 m i wartości nie mniejszej niż </w:t>
      </w:r>
      <w:r w:rsidR="00D66DD5" w:rsidRPr="001B3FB0">
        <w:rPr>
          <w:rFonts w:asciiTheme="minorHAnsi" w:hAnsiTheme="minorHAnsi" w:cstheme="minorHAnsi"/>
        </w:rPr>
        <w:t>1</w:t>
      </w:r>
      <w:r w:rsidR="00ED42BA" w:rsidRPr="001B3FB0">
        <w:rPr>
          <w:rFonts w:asciiTheme="minorHAnsi" w:hAnsiTheme="minorHAnsi" w:cstheme="minorHAnsi"/>
        </w:rPr>
        <w:t>0</w:t>
      </w:r>
      <w:r w:rsidR="00D66DD5" w:rsidRPr="001B3FB0">
        <w:rPr>
          <w:rFonts w:asciiTheme="minorHAnsi" w:hAnsiTheme="minorHAnsi" w:cstheme="minorHAnsi"/>
        </w:rPr>
        <w:t>0</w:t>
      </w:r>
      <w:r w:rsidR="00DF2BCA">
        <w:rPr>
          <w:rFonts w:asciiTheme="minorHAnsi" w:hAnsiTheme="minorHAnsi" w:cstheme="minorHAnsi"/>
        </w:rPr>
        <w:t xml:space="preserve">.000,00 </w:t>
      </w:r>
      <w:proofErr w:type="gramStart"/>
      <w:r w:rsidR="00DF2BCA">
        <w:rPr>
          <w:rFonts w:asciiTheme="minorHAnsi" w:hAnsiTheme="minorHAnsi" w:cstheme="minorHAnsi"/>
        </w:rPr>
        <w:t>zł</w:t>
      </w:r>
      <w:proofErr w:type="gramEnd"/>
      <w:r w:rsidR="00DF2BCA">
        <w:rPr>
          <w:rFonts w:asciiTheme="minorHAnsi" w:hAnsiTheme="minorHAnsi" w:cstheme="minorHAnsi"/>
        </w:rPr>
        <w:t xml:space="preserve"> brutto -</w:t>
      </w:r>
      <w:r w:rsidR="00DF2BCA" w:rsidRPr="00DF2BCA">
        <w:rPr>
          <w:rFonts w:asciiTheme="minorHAnsi" w:hAnsiTheme="minorHAnsi" w:cstheme="minorHAnsi"/>
          <w:b/>
        </w:rPr>
        <w:t xml:space="preserve"> </w:t>
      </w:r>
      <w:r w:rsidR="00DF2BCA">
        <w:rPr>
          <w:rFonts w:asciiTheme="minorHAnsi" w:hAnsiTheme="minorHAnsi" w:cstheme="minorHAnsi"/>
          <w:b/>
        </w:rPr>
        <w:t>dla każdej części osob</w:t>
      </w:r>
      <w:r w:rsidR="00134813">
        <w:rPr>
          <w:rFonts w:asciiTheme="minorHAnsi" w:hAnsiTheme="minorHAnsi" w:cstheme="minorHAnsi"/>
          <w:b/>
        </w:rPr>
        <w:t>n</w:t>
      </w:r>
      <w:r w:rsidR="00DF2BCA">
        <w:rPr>
          <w:rFonts w:asciiTheme="minorHAnsi" w:hAnsiTheme="minorHAnsi" w:cstheme="minorHAnsi"/>
          <w:b/>
        </w:rPr>
        <w:t>o;</w:t>
      </w:r>
    </w:p>
    <w:p w14:paraId="5FC12940" w14:textId="61D08040" w:rsidR="00673FFF" w:rsidRPr="001B3FB0" w:rsidRDefault="00C619E3" w:rsidP="00F75B20">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w:t>
      </w:r>
      <w:r w:rsidR="00B41CD7">
        <w:rPr>
          <w:rFonts w:asciiTheme="minorHAnsi" w:hAnsiTheme="minorHAnsi" w:cstheme="minorHAnsi"/>
        </w:rPr>
        <w:t> </w:t>
      </w:r>
      <w:r w:rsidRPr="001B3FB0">
        <w:rPr>
          <w:rFonts w:asciiTheme="minorHAnsi" w:hAnsiTheme="minorHAnsi" w:cstheme="minorHAnsi"/>
        </w:rPr>
        <w:t>realizację</w:t>
      </w:r>
      <w:r w:rsidRPr="001B3FB0">
        <w:rPr>
          <w:rFonts w:asciiTheme="minorHAnsi" w:hAnsiTheme="minorHAnsi" w:cstheme="minorHAnsi"/>
          <w:spacing w:val="-15"/>
        </w:rPr>
        <w:t xml:space="preserve"> </w:t>
      </w:r>
      <w:r w:rsidRPr="001B3FB0">
        <w:rPr>
          <w:rFonts w:asciiTheme="minorHAnsi" w:hAnsiTheme="minorHAnsi" w:cstheme="minorHAnsi"/>
        </w:rPr>
        <w:t>zamówienia.</w:t>
      </w:r>
    </w:p>
    <w:p w14:paraId="105860BB" w14:textId="027D9880" w:rsidR="00673FFF" w:rsidRPr="001B3FB0" w:rsidRDefault="00C619E3" w:rsidP="00F75B20">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Warunek dotyczący uprawnień do prowadzenia określonej działalności gospodarczej lub zawodowej, będzie spełniony, jeżeli co najmniej jeden z Wykonawców wspólnie ubiegających się o</w:t>
      </w:r>
      <w:r w:rsidR="00B41CD7">
        <w:rPr>
          <w:rFonts w:asciiTheme="minorHAnsi" w:hAnsiTheme="minorHAnsi" w:cstheme="minorHAnsi"/>
        </w:rPr>
        <w:t> </w:t>
      </w:r>
      <w:r w:rsidRPr="001B3FB0">
        <w:rPr>
          <w:rFonts w:asciiTheme="minorHAnsi" w:hAnsiTheme="minorHAnsi" w:cstheme="minorHAnsi"/>
        </w:rPr>
        <w:t>udzielenie zamówienia posiada uprawnienia do prowadzenia określonej działalności gospodarczej lub zawodowej i zrealizuje roboty budowlane, dostawy lub usługi, do których realizacji te</w:t>
      </w:r>
      <w:r w:rsidR="00B41CD7">
        <w:rPr>
          <w:rFonts w:asciiTheme="minorHAnsi" w:hAnsiTheme="minorHAnsi" w:cstheme="minorHAnsi"/>
        </w:rPr>
        <w:t> </w:t>
      </w:r>
      <w:r w:rsidRPr="001B3FB0">
        <w:rPr>
          <w:rFonts w:asciiTheme="minorHAnsi" w:hAnsiTheme="minorHAnsi" w:cstheme="minorHAnsi"/>
        </w:rPr>
        <w:t>uprawnienia są</w:t>
      </w:r>
      <w:r w:rsidRPr="001B3FB0">
        <w:rPr>
          <w:rFonts w:asciiTheme="minorHAnsi" w:hAnsiTheme="minorHAnsi" w:cstheme="minorHAnsi"/>
          <w:spacing w:val="-20"/>
        </w:rPr>
        <w:t xml:space="preserve"> </w:t>
      </w:r>
      <w:r w:rsidRPr="001B3FB0">
        <w:rPr>
          <w:rFonts w:asciiTheme="minorHAnsi" w:hAnsiTheme="minorHAnsi" w:cstheme="minorHAnsi"/>
        </w:rPr>
        <w:t>wymagane.</w:t>
      </w:r>
    </w:p>
    <w:p w14:paraId="2983AFAA" w14:textId="77777777" w:rsidR="00673FFF" w:rsidRPr="001B3FB0" w:rsidRDefault="00C619E3" w:rsidP="00F75B20">
      <w:pPr>
        <w:pStyle w:val="Akapitzlist"/>
        <w:numPr>
          <w:ilvl w:val="1"/>
          <w:numId w:val="17"/>
        </w:numPr>
        <w:tabs>
          <w:tab w:val="left" w:pos="9639"/>
        </w:tabs>
        <w:spacing w:before="61"/>
        <w:ind w:left="851" w:right="-3" w:hanging="425"/>
        <w:rPr>
          <w:rFonts w:asciiTheme="minorHAnsi" w:hAnsiTheme="minorHAnsi" w:cstheme="minorHAnsi"/>
        </w:rPr>
      </w:pPr>
      <w:r w:rsidRPr="001B3FB0">
        <w:rPr>
          <w:rFonts w:asciiTheme="minorHAnsi" w:hAnsiTheme="minorHAnsi" w:cstheme="minorHAnsi"/>
        </w:rPr>
        <w:t>W odniesieniu do warunków dotyczących wykształcenia, kwalifikacji zawodo</w:t>
      </w:r>
      <w:r w:rsidR="00CA0156" w:rsidRPr="001B3FB0">
        <w:rPr>
          <w:rFonts w:asciiTheme="minorHAnsi" w:hAnsiTheme="minorHAnsi" w:cstheme="minorHAnsi"/>
        </w:rPr>
        <w:t>w</w:t>
      </w:r>
      <w:r w:rsidR="0019557F" w:rsidRPr="001B3FB0">
        <w:rPr>
          <w:rFonts w:asciiTheme="minorHAnsi" w:hAnsiTheme="minorHAnsi" w:cstheme="minorHAnsi"/>
        </w:rPr>
        <w:t>ych lub doświadczenia Wykonawcy</w:t>
      </w:r>
      <w:r w:rsidR="002545EE" w:rsidRPr="001B3FB0">
        <w:rPr>
          <w:rFonts w:asciiTheme="minorHAnsi" w:hAnsiTheme="minorHAnsi" w:cstheme="minorHAnsi"/>
        </w:rPr>
        <w:t xml:space="preserve"> </w:t>
      </w:r>
      <w:r w:rsidRPr="001B3FB0">
        <w:rPr>
          <w:rFonts w:asciiTheme="minorHAnsi" w:hAnsiTheme="minorHAnsi" w:cstheme="minorHAnsi"/>
        </w:rPr>
        <w:t>wspólnie</w:t>
      </w:r>
      <w:r w:rsidR="002545EE" w:rsidRPr="001B3FB0">
        <w:rPr>
          <w:rFonts w:asciiTheme="minorHAnsi" w:hAnsiTheme="minorHAnsi" w:cstheme="minorHAnsi"/>
        </w:rPr>
        <w:t xml:space="preserve"> ubiegający się o udzielenie zamówienia mogą</w:t>
      </w:r>
      <w:r w:rsidRPr="001B3FB0">
        <w:rPr>
          <w:rFonts w:asciiTheme="minorHAnsi" w:hAnsiTheme="minorHAnsi" w:cstheme="minorHAnsi"/>
        </w:rPr>
        <w:t xml:space="preserve"> poleg</w:t>
      </w:r>
      <w:r w:rsidR="002545EE" w:rsidRPr="001B3FB0">
        <w:rPr>
          <w:rFonts w:asciiTheme="minorHAnsi" w:hAnsiTheme="minorHAnsi" w:cstheme="minorHAnsi"/>
        </w:rPr>
        <w:t xml:space="preserve">ać na zdolnościach </w:t>
      </w:r>
      <w:r w:rsidR="009C2D12" w:rsidRPr="001B3FB0">
        <w:rPr>
          <w:rFonts w:asciiTheme="minorHAnsi" w:hAnsiTheme="minorHAnsi" w:cstheme="minorHAnsi"/>
        </w:rPr>
        <w:t xml:space="preserve">tych </w:t>
      </w:r>
      <w:r w:rsidRPr="001B3FB0">
        <w:rPr>
          <w:rFonts w:asciiTheme="minorHAnsi" w:hAnsiTheme="minorHAnsi" w:cstheme="minorHAnsi"/>
        </w:rPr>
        <w:t xml:space="preserve">z Wykonawców, którzy wykonają roboty budowlane lub usługi, do </w:t>
      </w:r>
      <w:proofErr w:type="gramStart"/>
      <w:r w:rsidRPr="001B3FB0">
        <w:rPr>
          <w:rFonts w:asciiTheme="minorHAnsi" w:hAnsiTheme="minorHAnsi" w:cstheme="minorHAnsi"/>
        </w:rPr>
        <w:t>realizacji których</w:t>
      </w:r>
      <w:proofErr w:type="gramEnd"/>
      <w:r w:rsidRPr="001B3FB0">
        <w:rPr>
          <w:rFonts w:asciiTheme="minorHAnsi" w:hAnsiTheme="minorHAnsi" w:cstheme="minorHAnsi"/>
        </w:rPr>
        <w:t xml:space="preserve"> te zdolności są wymagane.</w:t>
      </w:r>
    </w:p>
    <w:p w14:paraId="3BF6DC68" w14:textId="77777777" w:rsidR="00673FFF" w:rsidRPr="001B3FB0" w:rsidRDefault="00C619E3" w:rsidP="00F75B20">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1B3FB0">
        <w:rPr>
          <w:rFonts w:asciiTheme="minorHAnsi" w:hAnsiTheme="minorHAnsi" w:cstheme="minorHAnsi"/>
          <w:color w:val="000000" w:themeColor="text1"/>
        </w:rPr>
        <w:t xml:space="preserve">które roboty budowlane, dostawy lub usługi wykonają poszczególni Wykonawcy. Wzór oświadczenia stanowi </w:t>
      </w:r>
      <w:r w:rsidRPr="001B3FB0">
        <w:rPr>
          <w:rFonts w:asciiTheme="minorHAnsi" w:hAnsiTheme="minorHAnsi" w:cstheme="minorHAnsi"/>
          <w:b/>
          <w:color w:val="000000" w:themeColor="text1"/>
        </w:rPr>
        <w:t xml:space="preserve">Załącznik nr 3 </w:t>
      </w:r>
      <w:r w:rsidRPr="001B3FB0">
        <w:rPr>
          <w:rFonts w:asciiTheme="minorHAnsi" w:hAnsiTheme="minorHAnsi" w:cstheme="minorHAnsi"/>
          <w:color w:val="000000" w:themeColor="text1"/>
        </w:rPr>
        <w:t>do</w:t>
      </w:r>
      <w:r w:rsidRPr="001B3FB0">
        <w:rPr>
          <w:rFonts w:asciiTheme="minorHAnsi" w:hAnsiTheme="minorHAnsi" w:cstheme="minorHAnsi"/>
          <w:color w:val="000000" w:themeColor="text1"/>
          <w:spacing w:val="-32"/>
        </w:rPr>
        <w:t xml:space="preserve"> </w:t>
      </w:r>
      <w:r w:rsidRPr="001B3FB0">
        <w:rPr>
          <w:rFonts w:asciiTheme="minorHAnsi" w:hAnsiTheme="minorHAnsi" w:cstheme="minorHAnsi"/>
          <w:color w:val="000000" w:themeColor="text1"/>
        </w:rPr>
        <w:t>SWZ</w:t>
      </w:r>
      <w:r w:rsidRPr="001B3FB0">
        <w:rPr>
          <w:rFonts w:asciiTheme="minorHAnsi" w:hAnsiTheme="minorHAnsi" w:cstheme="minorHAnsi"/>
        </w:rPr>
        <w:t>.</w:t>
      </w:r>
    </w:p>
    <w:p w14:paraId="08725ED9" w14:textId="6E14BDA2" w:rsidR="00673FFF" w:rsidRPr="001B3FB0" w:rsidRDefault="00C619E3" w:rsidP="00F75B20">
      <w:pPr>
        <w:pStyle w:val="Akapitzlist"/>
        <w:numPr>
          <w:ilvl w:val="1"/>
          <w:numId w:val="17"/>
        </w:numPr>
        <w:spacing w:before="59"/>
        <w:ind w:left="851" w:right="-3" w:hanging="425"/>
        <w:rPr>
          <w:rFonts w:asciiTheme="minorHAnsi" w:hAnsiTheme="minorHAnsi" w:cstheme="minorHAnsi"/>
          <w:color w:val="000000" w:themeColor="text1"/>
        </w:rPr>
      </w:pPr>
      <w:r w:rsidRPr="001B3FB0">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B41CD7">
        <w:rPr>
          <w:rFonts w:asciiTheme="minorHAnsi" w:hAnsiTheme="minorHAnsi" w:cstheme="minorHAnsi"/>
        </w:rPr>
        <w:t xml:space="preserve"> </w:t>
      </w:r>
      <w:r w:rsidRPr="001B3FB0">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sidRPr="001B3FB0">
        <w:rPr>
          <w:rFonts w:asciiTheme="minorHAnsi" w:hAnsiTheme="minorHAnsi" w:cstheme="minorHAnsi"/>
        </w:rPr>
        <w:t xml:space="preserve">będnymi zasobami tych </w:t>
      </w:r>
      <w:r w:rsidR="00FA7983" w:rsidRPr="001B3FB0">
        <w:rPr>
          <w:rFonts w:asciiTheme="minorHAnsi" w:hAnsiTheme="minorHAnsi" w:cstheme="minorHAnsi"/>
        </w:rPr>
        <w:t xml:space="preserve">podmiotów </w:t>
      </w:r>
      <w:r w:rsidR="00FA7983" w:rsidRPr="001B3FB0">
        <w:rPr>
          <w:rFonts w:asciiTheme="minorHAnsi" w:hAnsiTheme="minorHAnsi" w:cstheme="minorHAnsi"/>
          <w:color w:val="000000" w:themeColor="text1"/>
        </w:rPr>
        <w:t>oraz oświadczenie podmiotu udostępniającego zaso</w:t>
      </w:r>
      <w:r w:rsidR="009C2D12" w:rsidRPr="001B3FB0">
        <w:rPr>
          <w:rFonts w:asciiTheme="minorHAnsi" w:hAnsiTheme="minorHAnsi" w:cstheme="minorHAnsi"/>
          <w:color w:val="000000" w:themeColor="text1"/>
        </w:rPr>
        <w:t>by o</w:t>
      </w:r>
      <w:r w:rsidR="00B41CD7">
        <w:rPr>
          <w:rFonts w:asciiTheme="minorHAnsi" w:hAnsiTheme="minorHAnsi" w:cstheme="minorHAnsi"/>
          <w:color w:val="000000" w:themeColor="text1"/>
        </w:rPr>
        <w:t> </w:t>
      </w:r>
      <w:r w:rsidR="009C2D12" w:rsidRPr="001B3FB0">
        <w:rPr>
          <w:rFonts w:asciiTheme="minorHAnsi" w:hAnsiTheme="minorHAnsi" w:cstheme="minorHAnsi"/>
          <w:color w:val="000000" w:themeColor="text1"/>
        </w:rPr>
        <w:t xml:space="preserve">braku podstaw wykluczenia. </w:t>
      </w:r>
      <w:r w:rsidRPr="001B3FB0">
        <w:rPr>
          <w:rFonts w:asciiTheme="minorHAnsi" w:hAnsiTheme="minorHAnsi" w:cstheme="minorHAnsi"/>
          <w:color w:val="000000" w:themeColor="text1"/>
        </w:rPr>
        <w:t>Wzór zobowiązania</w:t>
      </w:r>
      <w:r w:rsidR="00FA7983" w:rsidRPr="001B3FB0">
        <w:rPr>
          <w:rFonts w:asciiTheme="minorHAnsi" w:hAnsiTheme="minorHAnsi" w:cstheme="minorHAnsi"/>
          <w:color w:val="000000" w:themeColor="text1"/>
        </w:rPr>
        <w:t xml:space="preserve"> i oświadczenia</w:t>
      </w:r>
      <w:r w:rsidRPr="001B3FB0">
        <w:rPr>
          <w:rFonts w:asciiTheme="minorHAnsi" w:hAnsiTheme="minorHAnsi" w:cstheme="minorHAnsi"/>
          <w:color w:val="000000" w:themeColor="text1"/>
        </w:rPr>
        <w:t xml:space="preserve"> stanowi </w:t>
      </w:r>
      <w:r w:rsidRPr="001B3FB0">
        <w:rPr>
          <w:rFonts w:asciiTheme="minorHAnsi" w:hAnsiTheme="minorHAnsi" w:cstheme="minorHAnsi"/>
          <w:b/>
          <w:color w:val="000000" w:themeColor="text1"/>
        </w:rPr>
        <w:t xml:space="preserve">Załącznik nr 4 </w:t>
      </w:r>
      <w:r w:rsidRPr="001B3FB0">
        <w:rPr>
          <w:rFonts w:asciiTheme="minorHAnsi" w:hAnsiTheme="minorHAnsi" w:cstheme="minorHAnsi"/>
          <w:color w:val="000000" w:themeColor="text1"/>
        </w:rPr>
        <w:t>do</w:t>
      </w:r>
      <w:r w:rsidRPr="001B3FB0">
        <w:rPr>
          <w:rFonts w:asciiTheme="minorHAnsi" w:hAnsiTheme="minorHAnsi" w:cstheme="minorHAnsi"/>
          <w:color w:val="000000" w:themeColor="text1"/>
          <w:spacing w:val="-5"/>
        </w:rPr>
        <w:t xml:space="preserve"> </w:t>
      </w:r>
      <w:r w:rsidRPr="001B3FB0">
        <w:rPr>
          <w:rFonts w:asciiTheme="minorHAnsi" w:hAnsiTheme="minorHAnsi" w:cstheme="minorHAnsi"/>
          <w:color w:val="000000" w:themeColor="text1"/>
        </w:rPr>
        <w:t>SWZ.</w:t>
      </w:r>
    </w:p>
    <w:p w14:paraId="26AD4EE0" w14:textId="735B358A" w:rsidR="00673FFF" w:rsidRPr="001B3FB0" w:rsidRDefault="00C619E3" w:rsidP="00F75B20">
      <w:pPr>
        <w:pStyle w:val="Akapitzlist"/>
        <w:numPr>
          <w:ilvl w:val="1"/>
          <w:numId w:val="17"/>
        </w:numPr>
        <w:spacing w:before="61"/>
        <w:ind w:left="851" w:right="-3" w:hanging="425"/>
        <w:rPr>
          <w:rFonts w:asciiTheme="minorHAnsi" w:hAnsiTheme="minorHAnsi" w:cstheme="minorHAnsi"/>
        </w:rPr>
      </w:pPr>
      <w:r w:rsidRPr="001B3FB0">
        <w:rPr>
          <w:rFonts w:asciiTheme="minorHAnsi" w:hAnsiTheme="minorHAnsi" w:cstheme="minorHAnsi"/>
        </w:rPr>
        <w:t>Zobowiązanie podmiotu udostępniającego zasoby, o którym mowa w pkt. 6 musi potwierdzać, że</w:t>
      </w:r>
      <w:r w:rsidR="00B41CD7">
        <w:rPr>
          <w:rFonts w:asciiTheme="minorHAnsi" w:hAnsiTheme="minorHAnsi" w:cstheme="minorHAnsi"/>
        </w:rPr>
        <w:t> </w:t>
      </w:r>
      <w:r w:rsidRPr="001B3FB0">
        <w:rPr>
          <w:rFonts w:asciiTheme="minorHAnsi" w:hAnsiTheme="minorHAnsi" w:cstheme="minorHAnsi"/>
        </w:rPr>
        <w:t xml:space="preserve">stosunek łączący Wykonawcę z podmiotem udostępniającym zasoby </w:t>
      </w:r>
      <w:r w:rsidRPr="001B3FB0">
        <w:rPr>
          <w:rFonts w:asciiTheme="minorHAnsi" w:hAnsiTheme="minorHAnsi" w:cstheme="minorHAnsi"/>
        </w:rPr>
        <w:lastRenderedPageBreak/>
        <w:t>gwarantuje rzeczywisty dostęp do tych zasobów oraz określać w</w:t>
      </w:r>
      <w:r w:rsidRPr="001B3FB0">
        <w:rPr>
          <w:rFonts w:asciiTheme="minorHAnsi" w:hAnsiTheme="minorHAnsi" w:cstheme="minorHAnsi"/>
          <w:spacing w:val="-3"/>
        </w:rPr>
        <w:t xml:space="preserve"> </w:t>
      </w:r>
      <w:r w:rsidRPr="001B3FB0">
        <w:rPr>
          <w:rFonts w:asciiTheme="minorHAnsi" w:hAnsiTheme="minorHAnsi" w:cstheme="minorHAnsi"/>
        </w:rPr>
        <w:t>szczególności:</w:t>
      </w:r>
    </w:p>
    <w:p w14:paraId="61B7A903" w14:textId="77777777" w:rsidR="00673FFF" w:rsidRPr="001B3FB0" w:rsidRDefault="00C619E3" w:rsidP="00F75B20">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Zakres dostępnych Wykonawcy zasobów podmiotu udostępniającego</w:t>
      </w:r>
      <w:r w:rsidRPr="001B3FB0">
        <w:rPr>
          <w:rFonts w:asciiTheme="minorHAnsi" w:hAnsiTheme="minorHAnsi" w:cstheme="minorHAnsi"/>
          <w:spacing w:val="-1"/>
        </w:rPr>
        <w:t xml:space="preserve"> </w:t>
      </w:r>
      <w:r w:rsidRPr="001B3FB0">
        <w:rPr>
          <w:rFonts w:asciiTheme="minorHAnsi" w:hAnsiTheme="minorHAnsi" w:cstheme="minorHAnsi"/>
        </w:rPr>
        <w:t>zasoby,</w:t>
      </w:r>
    </w:p>
    <w:p w14:paraId="5DDBB66C" w14:textId="77777777" w:rsidR="00673FFF" w:rsidRPr="001B3FB0" w:rsidRDefault="00C619E3" w:rsidP="00F75B20">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Sposób i okres udostępnienia Wykonawcy i wykorzystania przez niego zasobów podmiotu udostępniającego te zasoby przy wykonywaniu</w:t>
      </w:r>
      <w:r w:rsidRPr="001B3FB0">
        <w:rPr>
          <w:rFonts w:asciiTheme="minorHAnsi" w:hAnsiTheme="minorHAnsi" w:cstheme="minorHAnsi"/>
          <w:spacing w:val="-2"/>
        </w:rPr>
        <w:t xml:space="preserve"> </w:t>
      </w:r>
      <w:r w:rsidRPr="001B3FB0">
        <w:rPr>
          <w:rFonts w:asciiTheme="minorHAnsi" w:hAnsiTheme="minorHAnsi" w:cstheme="minorHAnsi"/>
        </w:rPr>
        <w:t>zamówienia,</w:t>
      </w:r>
    </w:p>
    <w:p w14:paraId="50F2415F" w14:textId="77777777" w:rsidR="00673FFF" w:rsidRPr="001B3FB0" w:rsidRDefault="00C619E3" w:rsidP="00F75B20">
      <w:pPr>
        <w:pStyle w:val="Akapitzlist"/>
        <w:numPr>
          <w:ilvl w:val="2"/>
          <w:numId w:val="17"/>
        </w:numPr>
        <w:spacing w:before="59"/>
        <w:ind w:left="1276" w:right="-3" w:hanging="425"/>
        <w:rPr>
          <w:rFonts w:asciiTheme="minorHAnsi" w:hAnsiTheme="minorHAnsi" w:cstheme="minorHAnsi"/>
        </w:rPr>
      </w:pPr>
      <w:r w:rsidRPr="001B3FB0">
        <w:rPr>
          <w:rFonts w:asciiTheme="minorHAnsi" w:hAnsiTheme="minorHAnsi" w:cstheme="minorHAnsi"/>
        </w:rPr>
        <w:t xml:space="preserve">Czy i w jakim zakresie podmiot udostępniający zasoby, na </w:t>
      </w:r>
      <w:proofErr w:type="gramStart"/>
      <w:r w:rsidRPr="001B3FB0">
        <w:rPr>
          <w:rFonts w:asciiTheme="minorHAnsi" w:hAnsiTheme="minorHAnsi" w:cstheme="minorHAnsi"/>
        </w:rPr>
        <w:t>zdolnościach którego</w:t>
      </w:r>
      <w:proofErr w:type="gramEnd"/>
      <w:r w:rsidRPr="001B3FB0">
        <w:rPr>
          <w:rFonts w:asciiTheme="minorHAnsi" w:hAnsiTheme="minorHAnsi"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78C2C82D" w14:textId="69D368D1" w:rsidR="00673FFF" w:rsidRPr="001B3FB0" w:rsidRDefault="00C619E3" w:rsidP="00F75B20">
      <w:pPr>
        <w:pStyle w:val="Akapitzlist"/>
        <w:numPr>
          <w:ilvl w:val="1"/>
          <w:numId w:val="17"/>
        </w:numPr>
        <w:spacing w:before="37"/>
        <w:ind w:left="851" w:right="-3" w:hanging="425"/>
        <w:rPr>
          <w:rFonts w:asciiTheme="minorHAnsi" w:hAnsiTheme="minorHAnsi" w:cstheme="minorHAnsi"/>
        </w:rPr>
      </w:pPr>
      <w:r w:rsidRPr="001B3FB0">
        <w:rPr>
          <w:rFonts w:asciiTheme="minorHAnsi" w:hAnsiTheme="minorHAnsi" w:cstheme="minorHAnsi"/>
        </w:rPr>
        <w:t>Zamawiający oceni, czy udostępniane Wykonawcy przez podmioty udostępniające zasoby zdolności techniczne lub zawodowe lub ich sytuacja finansowa lub ekonomiczna, pozwalają na</w:t>
      </w:r>
      <w:r w:rsidR="00B41CD7">
        <w:rPr>
          <w:rFonts w:asciiTheme="minorHAnsi" w:hAnsiTheme="minorHAnsi" w:cstheme="minorHAnsi"/>
        </w:rPr>
        <w:t xml:space="preserve"> </w:t>
      </w:r>
      <w:r w:rsidRPr="001B3FB0">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1B3FB0">
        <w:rPr>
          <w:rFonts w:asciiTheme="minorHAnsi" w:hAnsiTheme="minorHAnsi" w:cstheme="minorHAnsi"/>
          <w:spacing w:val="-5"/>
        </w:rPr>
        <w:t xml:space="preserve"> </w:t>
      </w:r>
      <w:r w:rsidRPr="001B3FB0">
        <w:rPr>
          <w:rFonts w:asciiTheme="minorHAnsi" w:hAnsiTheme="minorHAnsi" w:cstheme="minorHAnsi"/>
        </w:rPr>
        <w:t>Wykonawcy.</w:t>
      </w:r>
    </w:p>
    <w:p w14:paraId="6386716A" w14:textId="77777777" w:rsidR="00673FFF" w:rsidRPr="001B3FB0" w:rsidRDefault="00C619E3" w:rsidP="00F75B20">
      <w:pPr>
        <w:pStyle w:val="Akapitzlist"/>
        <w:numPr>
          <w:ilvl w:val="1"/>
          <w:numId w:val="17"/>
        </w:numPr>
        <w:spacing w:before="61"/>
        <w:ind w:left="851" w:right="-3" w:hanging="425"/>
        <w:rPr>
          <w:rFonts w:asciiTheme="minorHAnsi" w:hAnsiTheme="minorHAnsi" w:cstheme="minorHAnsi"/>
        </w:rPr>
      </w:pPr>
      <w:r w:rsidRPr="001B3FB0">
        <w:rPr>
          <w:rFonts w:asciiTheme="minorHAnsi" w:hAnsiTheme="minorHAnsi" w:cstheme="min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1B3FB0">
        <w:rPr>
          <w:rFonts w:asciiTheme="minorHAnsi" w:hAnsiTheme="minorHAnsi" w:cstheme="minorHAnsi"/>
        </w:rPr>
        <w:t>chyba że</w:t>
      </w:r>
      <w:proofErr w:type="gramEnd"/>
      <w:r w:rsidRPr="001B3FB0">
        <w:rPr>
          <w:rFonts w:asciiTheme="minorHAnsi" w:hAnsiTheme="minorHAnsi" w:cstheme="minorHAnsi"/>
        </w:rPr>
        <w:t xml:space="preserve"> za udostępnienie zasobów podmiot ten nie ponosi</w:t>
      </w:r>
      <w:r w:rsidRPr="001B3FB0">
        <w:rPr>
          <w:rFonts w:asciiTheme="minorHAnsi" w:hAnsiTheme="minorHAnsi" w:cstheme="minorHAnsi"/>
          <w:spacing w:val="-29"/>
        </w:rPr>
        <w:t xml:space="preserve"> </w:t>
      </w:r>
      <w:r w:rsidRPr="001B3FB0">
        <w:rPr>
          <w:rFonts w:asciiTheme="minorHAnsi" w:hAnsiTheme="minorHAnsi" w:cstheme="minorHAnsi"/>
        </w:rPr>
        <w:t>winy.</w:t>
      </w:r>
    </w:p>
    <w:p w14:paraId="37B9CE25" w14:textId="77777777" w:rsidR="00673FFF" w:rsidRPr="001B3FB0" w:rsidRDefault="00C619E3" w:rsidP="00F75B20">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Jeżeli zdolności techniczne lub zawodowe, sytuacja ekonomiczna lub finansowa podmiotu udostępniającego zasoby nie potwierdzą spełnienia p</w:t>
      </w:r>
      <w:r w:rsidR="00EF0592" w:rsidRPr="001B3FB0">
        <w:rPr>
          <w:rFonts w:asciiTheme="minorHAnsi" w:hAnsiTheme="minorHAnsi" w:cstheme="minorHAnsi"/>
        </w:rPr>
        <w:t>rzez Wykonawcę warunków udziału</w:t>
      </w:r>
      <w:r w:rsidR="00A35850" w:rsidRPr="001B3FB0">
        <w:rPr>
          <w:rFonts w:asciiTheme="minorHAnsi" w:hAnsiTheme="minorHAnsi" w:cstheme="minorHAnsi"/>
        </w:rPr>
        <w:t xml:space="preserve"> </w:t>
      </w:r>
      <w:r w:rsidRPr="001B3FB0">
        <w:rPr>
          <w:rFonts w:asciiTheme="minorHAnsi" w:hAnsiTheme="minorHAnsi" w:cstheme="minorHAnsi"/>
        </w:rPr>
        <w:t>w</w:t>
      </w:r>
      <w:r w:rsidR="00A35850" w:rsidRPr="001B3FB0">
        <w:rPr>
          <w:rFonts w:asciiTheme="minorHAnsi" w:hAnsiTheme="minorHAnsi" w:cstheme="minorHAnsi"/>
        </w:rPr>
        <w:t> </w:t>
      </w:r>
      <w:r w:rsidRPr="001B3FB0">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1B3FB0">
        <w:rPr>
          <w:rFonts w:asciiTheme="minorHAnsi" w:hAnsiTheme="minorHAnsi" w:cstheme="minorHAnsi"/>
          <w:spacing w:val="-2"/>
        </w:rPr>
        <w:t xml:space="preserve"> </w:t>
      </w:r>
      <w:r w:rsidRPr="001B3FB0">
        <w:rPr>
          <w:rFonts w:asciiTheme="minorHAnsi" w:hAnsiTheme="minorHAnsi" w:cstheme="minorHAnsi"/>
        </w:rPr>
        <w:t>postępowaniu.</w:t>
      </w:r>
    </w:p>
    <w:p w14:paraId="6E2624B9" w14:textId="68AA3701" w:rsidR="00673FFF" w:rsidRPr="001B3FB0" w:rsidRDefault="00C619E3" w:rsidP="00F75B20">
      <w:pPr>
        <w:pStyle w:val="Akapitzlist"/>
        <w:numPr>
          <w:ilvl w:val="1"/>
          <w:numId w:val="17"/>
        </w:numPr>
        <w:spacing w:before="61"/>
        <w:ind w:left="851" w:right="-3" w:hanging="425"/>
        <w:rPr>
          <w:rFonts w:asciiTheme="minorHAnsi" w:hAnsiTheme="minorHAnsi" w:cstheme="minorHAnsi"/>
        </w:rPr>
      </w:pPr>
      <w:r w:rsidRPr="001B3FB0">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B41CD7">
        <w:rPr>
          <w:rFonts w:asciiTheme="minorHAnsi" w:hAnsiTheme="minorHAnsi" w:cstheme="minorHAnsi"/>
        </w:rPr>
        <w:t xml:space="preserve"> </w:t>
      </w:r>
      <w:r w:rsidRPr="001B3FB0">
        <w:rPr>
          <w:rFonts w:asciiTheme="minorHAnsi" w:hAnsiTheme="minorHAnsi" w:cstheme="minorHAnsi"/>
        </w:rPr>
        <w:t>danym zakresie na zdolnościach lub sytuacji podmiotów udostępniających</w:t>
      </w:r>
      <w:r w:rsidRPr="001B3FB0">
        <w:rPr>
          <w:rFonts w:asciiTheme="minorHAnsi" w:hAnsiTheme="minorHAnsi" w:cstheme="minorHAnsi"/>
          <w:spacing w:val="-3"/>
        </w:rPr>
        <w:t xml:space="preserve"> </w:t>
      </w:r>
      <w:r w:rsidRPr="001B3FB0">
        <w:rPr>
          <w:rFonts w:asciiTheme="minorHAnsi" w:hAnsiTheme="minorHAnsi" w:cstheme="minorHAnsi"/>
        </w:rPr>
        <w:t>zasoby.</w:t>
      </w:r>
    </w:p>
    <w:p w14:paraId="26DD8F71" w14:textId="1ADE0348" w:rsidR="001B3FB0" w:rsidRPr="00F929B8" w:rsidRDefault="00C619E3" w:rsidP="00F75B20">
      <w:pPr>
        <w:pStyle w:val="Akapitzlist"/>
        <w:numPr>
          <w:ilvl w:val="1"/>
          <w:numId w:val="17"/>
        </w:numPr>
        <w:spacing w:before="57"/>
        <w:ind w:left="851" w:right="-3" w:hanging="425"/>
        <w:rPr>
          <w:rFonts w:asciiTheme="minorHAnsi" w:hAnsiTheme="minorHAnsi" w:cstheme="minorHAnsi"/>
        </w:rPr>
      </w:pPr>
      <w:r w:rsidRPr="001B3FB0">
        <w:rPr>
          <w:rFonts w:asciiTheme="minorHAnsi" w:hAnsiTheme="minorHAnsi" w:cstheme="minorHAnsi"/>
        </w:rPr>
        <w:t>Spełnianie warunków udziału w postępowaniu nastąpi w myśl zasady spełnia/nie</w:t>
      </w:r>
      <w:r w:rsidRPr="001B3FB0">
        <w:rPr>
          <w:rFonts w:asciiTheme="minorHAnsi" w:hAnsiTheme="minorHAnsi" w:cstheme="minorHAnsi"/>
          <w:spacing w:val="-11"/>
        </w:rPr>
        <w:t xml:space="preserve"> </w:t>
      </w:r>
      <w:r w:rsidRPr="001B3FB0">
        <w:rPr>
          <w:rFonts w:asciiTheme="minorHAnsi" w:hAnsiTheme="minorHAnsi" w:cstheme="minorHAnsi"/>
        </w:rPr>
        <w:t>spełnia.</w:t>
      </w:r>
    </w:p>
    <w:p w14:paraId="33C2A4D5" w14:textId="77777777" w:rsidR="005B394A" w:rsidRDefault="00C619E3" w:rsidP="00F75B20">
      <w:pPr>
        <w:pStyle w:val="Nagwek3"/>
        <w:numPr>
          <w:ilvl w:val="0"/>
          <w:numId w:val="17"/>
        </w:numPr>
        <w:spacing w:before="120" w:after="120"/>
        <w:ind w:left="426" w:right="-6" w:hanging="426"/>
        <w:jc w:val="both"/>
        <w:rPr>
          <w:rFonts w:asciiTheme="minorHAnsi" w:hAnsiTheme="minorHAnsi" w:cstheme="minorHAnsi"/>
        </w:rPr>
      </w:pPr>
      <w:bookmarkStart w:id="11" w:name="_Toc79355504"/>
      <w:r w:rsidRPr="001B3FB0">
        <w:rPr>
          <w:rFonts w:asciiTheme="minorHAnsi" w:hAnsiTheme="minorHAnsi" w:cstheme="minorHAnsi"/>
        </w:rPr>
        <w:t>INFORMACJA O PODMIOTOWYCH ŚRODKACH</w:t>
      </w:r>
      <w:r w:rsidRPr="001B3FB0">
        <w:rPr>
          <w:rFonts w:asciiTheme="minorHAnsi" w:hAnsiTheme="minorHAnsi" w:cstheme="minorHAnsi"/>
          <w:spacing w:val="-9"/>
        </w:rPr>
        <w:t xml:space="preserve"> </w:t>
      </w:r>
      <w:r w:rsidRPr="001B3FB0">
        <w:rPr>
          <w:rFonts w:asciiTheme="minorHAnsi" w:hAnsiTheme="minorHAnsi" w:cstheme="minorHAnsi"/>
        </w:rPr>
        <w:t>DOWODOWYCH</w:t>
      </w:r>
      <w:r w:rsidR="00AA1939" w:rsidRPr="001B3FB0">
        <w:rPr>
          <w:rFonts w:asciiTheme="minorHAnsi" w:hAnsiTheme="minorHAnsi" w:cstheme="minorHAnsi"/>
        </w:rPr>
        <w:t xml:space="preserve">. </w:t>
      </w:r>
      <w:r w:rsidR="00AA1939" w:rsidRPr="001B3FB0">
        <w:rPr>
          <w:rFonts w:asciiTheme="minorHAnsi" w:hAnsiTheme="minorHAnsi" w:cstheme="minorHAnsi"/>
          <w:lang w:val="pl"/>
        </w:rPr>
        <w:t>Oświadczenia i dokumenty, jakie zobowiązani są dostarczyć Wykonawcy w celu potwierdze</w:t>
      </w:r>
      <w:r w:rsidR="00EF0592" w:rsidRPr="001B3FB0">
        <w:rPr>
          <w:rFonts w:asciiTheme="minorHAnsi" w:hAnsiTheme="minorHAnsi" w:cstheme="minorHAnsi"/>
          <w:lang w:val="pl"/>
        </w:rPr>
        <w:t xml:space="preserve">nia spełniania warunków udziału </w:t>
      </w:r>
      <w:r w:rsidR="00AA1939" w:rsidRPr="001B3FB0">
        <w:rPr>
          <w:rFonts w:asciiTheme="minorHAnsi" w:hAnsiTheme="minorHAnsi" w:cstheme="minorHAnsi"/>
          <w:lang w:val="pl"/>
        </w:rPr>
        <w:t>w postępowaniu oraz wykazania braku</w:t>
      </w:r>
      <w:r w:rsidR="009000C6" w:rsidRPr="001B3FB0">
        <w:rPr>
          <w:rFonts w:asciiTheme="minorHAnsi" w:hAnsiTheme="minorHAnsi" w:cstheme="minorHAnsi"/>
          <w:lang w:val="pl"/>
        </w:rPr>
        <w:t xml:space="preserve"> podstaw wykluczenia</w:t>
      </w:r>
      <w:bookmarkEnd w:id="11"/>
    </w:p>
    <w:p w14:paraId="271E2B05" w14:textId="4D3A4F11" w:rsidR="005B394A" w:rsidRPr="005B394A" w:rsidRDefault="005B394A" w:rsidP="00F75B20">
      <w:pPr>
        <w:pStyle w:val="Nagwek3"/>
        <w:spacing w:before="120" w:after="120"/>
        <w:ind w:left="426" w:right="-6" w:firstLine="0"/>
        <w:jc w:val="both"/>
        <w:rPr>
          <w:rFonts w:asciiTheme="minorHAnsi" w:hAnsiTheme="minorHAnsi" w:cstheme="minorHAnsi"/>
        </w:rPr>
      </w:pPr>
      <w:r w:rsidRPr="005B394A">
        <w:rPr>
          <w:bCs w:val="0"/>
          <w:u w:val="single"/>
        </w:rPr>
        <w:t>Dotyczy wszystkich części zamówienia</w:t>
      </w:r>
    </w:p>
    <w:p w14:paraId="36DD36D8" w14:textId="0AE2916C" w:rsidR="00AA1939" w:rsidRPr="001B3FB0" w:rsidRDefault="00AA1939" w:rsidP="00F75B2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Do oferty Wykonawca zobowiązany jest dołączyć aktualne na dzień składania ofert oświa</w:t>
      </w:r>
      <w:r w:rsidR="00A35850" w:rsidRPr="001B3FB0">
        <w:rPr>
          <w:rFonts w:asciiTheme="minorHAnsi" w:hAnsiTheme="minorHAnsi" w:cstheme="minorHAnsi"/>
        </w:rPr>
        <w:t xml:space="preserve">dczenie </w:t>
      </w:r>
      <w:r w:rsidRPr="001B3FB0">
        <w:rPr>
          <w:rFonts w:asciiTheme="minorHAnsi" w:hAnsiTheme="minorHAnsi" w:cstheme="minorHAnsi"/>
        </w:rPr>
        <w:t>o</w:t>
      </w:r>
      <w:r w:rsidR="00EB2AE6">
        <w:rPr>
          <w:rFonts w:asciiTheme="minorHAnsi" w:hAnsiTheme="minorHAnsi" w:cstheme="minorHAnsi"/>
        </w:rPr>
        <w:t> </w:t>
      </w:r>
      <w:r w:rsidRPr="001B3FB0">
        <w:rPr>
          <w:rFonts w:asciiTheme="minorHAnsi" w:hAnsiTheme="minorHAnsi" w:cstheme="minorHAnsi"/>
        </w:rPr>
        <w:t>spełnianiu warunków udziału w postępowaniu oraz</w:t>
      </w:r>
      <w:r w:rsidR="00A35850" w:rsidRPr="001B3FB0">
        <w:rPr>
          <w:rFonts w:asciiTheme="minorHAnsi" w:hAnsiTheme="minorHAnsi" w:cstheme="minorHAnsi"/>
        </w:rPr>
        <w:t xml:space="preserve"> o braku podstaw do wykluczenia </w:t>
      </w:r>
      <w:r w:rsidRPr="001B3FB0">
        <w:rPr>
          <w:rFonts w:asciiTheme="minorHAnsi" w:hAnsiTheme="minorHAnsi" w:cstheme="minorHAnsi"/>
        </w:rPr>
        <w:t>z</w:t>
      </w:r>
      <w:r w:rsidR="00A35850" w:rsidRPr="001B3FB0">
        <w:rPr>
          <w:rFonts w:asciiTheme="minorHAnsi" w:hAnsiTheme="minorHAnsi" w:cstheme="minorHAnsi"/>
        </w:rPr>
        <w:t> </w:t>
      </w:r>
      <w:r w:rsidRPr="001B3FB0">
        <w:rPr>
          <w:rFonts w:asciiTheme="minorHAnsi" w:hAnsiTheme="minorHAnsi" w:cstheme="minorHAnsi"/>
        </w:rPr>
        <w:t xml:space="preserve">postępowania – zgodnie z </w:t>
      </w:r>
      <w:r w:rsidRPr="001B3FB0">
        <w:rPr>
          <w:rFonts w:asciiTheme="minorHAnsi" w:hAnsiTheme="minorHAnsi" w:cstheme="minorHAnsi"/>
          <w:b/>
        </w:rPr>
        <w:t xml:space="preserve">Załącznikiem nr </w:t>
      </w:r>
      <w:r w:rsidR="00D75849" w:rsidRPr="001B3FB0">
        <w:rPr>
          <w:rFonts w:asciiTheme="minorHAnsi" w:hAnsiTheme="minorHAnsi" w:cstheme="minorHAnsi"/>
          <w:b/>
        </w:rPr>
        <w:t>2</w:t>
      </w:r>
      <w:r w:rsidRPr="001B3FB0">
        <w:rPr>
          <w:rFonts w:asciiTheme="minorHAnsi" w:hAnsiTheme="minorHAnsi" w:cstheme="minorHAnsi"/>
        </w:rPr>
        <w:t xml:space="preserve"> do SWZ;</w:t>
      </w:r>
    </w:p>
    <w:p w14:paraId="5F8DDC4D" w14:textId="18CC250A" w:rsidR="00AA1939" w:rsidRPr="001B3FB0" w:rsidRDefault="00AA1939" w:rsidP="00F75B2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Informacje zawarte w oświadczeniu, o którym mowa w pkt</w:t>
      </w:r>
      <w:r w:rsidR="00EF0592" w:rsidRPr="001B3FB0">
        <w:rPr>
          <w:rFonts w:asciiTheme="minorHAnsi" w:hAnsiTheme="minorHAnsi" w:cstheme="minorHAnsi"/>
        </w:rPr>
        <w:t>.</w:t>
      </w:r>
      <w:r w:rsidRPr="001B3FB0">
        <w:rPr>
          <w:rFonts w:asciiTheme="minorHAnsi" w:hAnsiTheme="minorHAnsi" w:cstheme="minorHAnsi"/>
        </w:rPr>
        <w:t xml:space="preserve"> 1 stanowią wstępne potwierdzenie, że</w:t>
      </w:r>
      <w:r w:rsidR="00EB2AE6">
        <w:rPr>
          <w:rFonts w:asciiTheme="minorHAnsi" w:hAnsiTheme="minorHAnsi" w:cstheme="minorHAnsi"/>
        </w:rPr>
        <w:t> </w:t>
      </w:r>
      <w:r w:rsidRPr="001B3FB0">
        <w:rPr>
          <w:rFonts w:asciiTheme="minorHAnsi" w:hAnsiTheme="minorHAnsi" w:cstheme="minorHAnsi"/>
        </w:rPr>
        <w:t>Wykonawca nie podlega wykluczeniu oraz spełnia warunki udziału w postępowaniu.</w:t>
      </w:r>
    </w:p>
    <w:p w14:paraId="73D1C10E" w14:textId="77777777" w:rsidR="00F75B20" w:rsidRDefault="00D7571D" w:rsidP="00F75B2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Zamawiający wzywa W</w:t>
      </w:r>
      <w:r w:rsidR="00AA1939" w:rsidRPr="001B3FB0">
        <w:rPr>
          <w:rFonts w:asciiTheme="minorHAnsi" w:hAnsiTheme="minorHAnsi" w:cstheme="minorHAnsi"/>
        </w:rPr>
        <w:t>ykona</w:t>
      </w:r>
      <w:r w:rsidR="00CA34D5" w:rsidRPr="001B3FB0">
        <w:rPr>
          <w:rFonts w:asciiTheme="minorHAnsi" w:hAnsiTheme="minorHAnsi" w:cstheme="minorHAnsi"/>
        </w:rPr>
        <w:t>wców, którzy złożyli</w:t>
      </w:r>
      <w:r w:rsidR="00AA1939" w:rsidRPr="001B3FB0">
        <w:rPr>
          <w:rFonts w:asciiTheme="minorHAnsi" w:hAnsiTheme="minorHAnsi" w:cstheme="minorHAnsi"/>
        </w:rPr>
        <w:t xml:space="preserve"> ofert</w:t>
      </w:r>
      <w:r w:rsidR="00CA34D5" w:rsidRPr="001B3FB0">
        <w:rPr>
          <w:rFonts w:asciiTheme="minorHAnsi" w:hAnsiTheme="minorHAnsi" w:cstheme="minorHAnsi"/>
        </w:rPr>
        <w:t>y w postępowaniu</w:t>
      </w:r>
      <w:r w:rsidR="00884002" w:rsidRPr="001B3FB0">
        <w:rPr>
          <w:rFonts w:asciiTheme="minorHAnsi" w:hAnsiTheme="minorHAnsi" w:cstheme="minorHAnsi"/>
        </w:rPr>
        <w:t>, do złoże</w:t>
      </w:r>
      <w:r w:rsidR="00A35850" w:rsidRPr="001B3FB0">
        <w:rPr>
          <w:rFonts w:asciiTheme="minorHAnsi" w:hAnsiTheme="minorHAnsi" w:cstheme="minorHAnsi"/>
        </w:rPr>
        <w:t xml:space="preserve">nia </w:t>
      </w:r>
      <w:r w:rsidR="00AA1939" w:rsidRPr="001B3FB0">
        <w:rPr>
          <w:rFonts w:asciiTheme="minorHAnsi" w:hAnsiTheme="minorHAnsi" w:cstheme="minorHAnsi"/>
        </w:rPr>
        <w:t>w</w:t>
      </w:r>
      <w:r w:rsidR="00A35850" w:rsidRPr="001B3FB0">
        <w:rPr>
          <w:rFonts w:asciiTheme="minorHAnsi" w:hAnsiTheme="minorHAnsi" w:cstheme="minorHAnsi"/>
        </w:rPr>
        <w:t> </w:t>
      </w:r>
      <w:r w:rsidR="00AA1939" w:rsidRPr="001B3FB0">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795C3B27" w14:textId="50E8280D" w:rsidR="00673FFF" w:rsidRPr="00F75B20" w:rsidRDefault="00C619E3" w:rsidP="00F75B20">
      <w:pPr>
        <w:pStyle w:val="Akapitzlist"/>
        <w:numPr>
          <w:ilvl w:val="1"/>
          <w:numId w:val="17"/>
        </w:numPr>
        <w:spacing w:before="120"/>
        <w:ind w:left="851" w:right="-3" w:hanging="425"/>
        <w:rPr>
          <w:rFonts w:asciiTheme="minorHAnsi" w:hAnsiTheme="minorHAnsi" w:cstheme="minorHAnsi"/>
        </w:rPr>
      </w:pPr>
      <w:r w:rsidRPr="00F75B20">
        <w:rPr>
          <w:rFonts w:asciiTheme="minorHAnsi" w:hAnsiTheme="minorHAnsi" w:cstheme="minorHAnsi"/>
        </w:rPr>
        <w:t>Podmiotowe środki dowodowe wymagane przez Zamawiającego</w:t>
      </w:r>
      <w:r w:rsidRPr="00F75B20">
        <w:rPr>
          <w:rFonts w:asciiTheme="minorHAnsi" w:hAnsiTheme="minorHAnsi" w:cstheme="minorHAnsi"/>
          <w:spacing w:val="-5"/>
        </w:rPr>
        <w:t xml:space="preserve"> </w:t>
      </w:r>
      <w:r w:rsidRPr="00F75B20">
        <w:rPr>
          <w:rFonts w:asciiTheme="minorHAnsi" w:hAnsiTheme="minorHAnsi" w:cstheme="minorHAnsi"/>
        </w:rPr>
        <w:t>to:</w:t>
      </w:r>
    </w:p>
    <w:p w14:paraId="6256335D" w14:textId="54B91F9A" w:rsidR="002E7A1D" w:rsidRPr="001B3FB0" w:rsidRDefault="002E7A1D" w:rsidP="00F75B20">
      <w:pPr>
        <w:pStyle w:val="Akapitzlist"/>
        <w:numPr>
          <w:ilvl w:val="2"/>
          <w:numId w:val="17"/>
        </w:numPr>
        <w:spacing w:before="61"/>
        <w:ind w:left="1276" w:right="-3" w:hanging="425"/>
        <w:rPr>
          <w:rFonts w:asciiTheme="minorHAnsi" w:hAnsiTheme="minorHAnsi" w:cstheme="minorHAnsi"/>
        </w:rPr>
      </w:pPr>
      <w:r w:rsidRPr="00E97FA3">
        <w:rPr>
          <w:rFonts w:asciiTheme="minorHAnsi" w:hAnsiTheme="minorHAnsi" w:cstheme="minorHAnsi"/>
          <w:b/>
        </w:rPr>
        <w:t>Oświadczenie wykonawcy</w:t>
      </w:r>
      <w:r w:rsidRPr="001B3FB0">
        <w:rPr>
          <w:rFonts w:asciiTheme="minorHAnsi" w:hAnsiTheme="minorHAnsi" w:cstheme="minorHAnsi"/>
        </w:rPr>
        <w:t>, w zakresie art. 108 ust. 1 pkt 5 ustawy, o braku przynależności do</w:t>
      </w:r>
      <w:r w:rsidR="008A221D" w:rsidRPr="001B3FB0">
        <w:rPr>
          <w:rFonts w:asciiTheme="minorHAnsi" w:hAnsiTheme="minorHAnsi" w:cstheme="minorHAnsi"/>
        </w:rPr>
        <w:t> </w:t>
      </w:r>
      <w:r w:rsidRPr="001B3FB0">
        <w:rPr>
          <w:rFonts w:asciiTheme="minorHAnsi" w:hAnsiTheme="minorHAnsi" w:cstheme="minorHAnsi"/>
        </w:rPr>
        <w:t xml:space="preserve">tej samej </w:t>
      </w:r>
      <w:r w:rsidRPr="001B3FB0">
        <w:rPr>
          <w:rFonts w:asciiTheme="minorHAnsi" w:hAnsiTheme="minorHAnsi" w:cstheme="minorHAnsi"/>
          <w:color w:val="000000" w:themeColor="text1"/>
        </w:rPr>
        <w:t>grupy kapitałowej, w rozumieniu ustawy z dnia 16 lutego 2007 r. o ochronie konkurencji i konsumentów (</w:t>
      </w:r>
      <w:r w:rsidR="00623863" w:rsidRPr="001B3FB0">
        <w:rPr>
          <w:rFonts w:asciiTheme="minorHAnsi" w:hAnsiTheme="minorHAnsi" w:cstheme="minorHAnsi"/>
          <w:color w:val="000000" w:themeColor="text1"/>
        </w:rPr>
        <w:t xml:space="preserve">t.j. </w:t>
      </w:r>
      <w:r w:rsidRPr="001B3FB0">
        <w:rPr>
          <w:rFonts w:asciiTheme="minorHAnsi" w:hAnsiTheme="minorHAnsi" w:cstheme="minorHAnsi"/>
          <w:color w:val="000000" w:themeColor="text1"/>
        </w:rPr>
        <w:t xml:space="preserve">Dz. U. </w:t>
      </w:r>
      <w:proofErr w:type="gramStart"/>
      <w:r w:rsidRPr="001B3FB0">
        <w:rPr>
          <w:rFonts w:asciiTheme="minorHAnsi" w:hAnsiTheme="minorHAnsi" w:cstheme="minorHAnsi"/>
          <w:color w:val="000000" w:themeColor="text1"/>
        </w:rPr>
        <w:t>z</w:t>
      </w:r>
      <w:proofErr w:type="gramEnd"/>
      <w:r w:rsidRPr="001B3FB0">
        <w:rPr>
          <w:rFonts w:asciiTheme="minorHAnsi" w:hAnsiTheme="minorHAnsi" w:cstheme="minorHAnsi"/>
          <w:color w:val="000000" w:themeColor="text1"/>
        </w:rPr>
        <w:t xml:space="preserve"> 20</w:t>
      </w:r>
      <w:r w:rsidR="00114347" w:rsidRPr="001B3FB0">
        <w:rPr>
          <w:rFonts w:asciiTheme="minorHAnsi" w:hAnsiTheme="minorHAnsi" w:cstheme="minorHAnsi"/>
          <w:color w:val="000000" w:themeColor="text1"/>
        </w:rPr>
        <w:t>21</w:t>
      </w:r>
      <w:r w:rsidRPr="001B3FB0">
        <w:rPr>
          <w:rFonts w:asciiTheme="minorHAnsi" w:hAnsiTheme="minorHAnsi" w:cstheme="minorHAnsi"/>
          <w:color w:val="000000" w:themeColor="text1"/>
        </w:rPr>
        <w:t xml:space="preserve"> r. poz. </w:t>
      </w:r>
      <w:r w:rsidR="00114347" w:rsidRPr="001B3FB0">
        <w:rPr>
          <w:rFonts w:asciiTheme="minorHAnsi" w:hAnsiTheme="minorHAnsi" w:cstheme="minorHAnsi"/>
          <w:color w:val="000000" w:themeColor="text1"/>
        </w:rPr>
        <w:t>275</w:t>
      </w:r>
      <w:r w:rsidR="00EF0592" w:rsidRPr="001B3FB0">
        <w:rPr>
          <w:rFonts w:asciiTheme="minorHAnsi" w:hAnsiTheme="minorHAnsi" w:cstheme="minorHAnsi"/>
          <w:color w:val="000000" w:themeColor="text1"/>
        </w:rPr>
        <w:t>), z innym Wykonawcą</w:t>
      </w:r>
      <w:r w:rsidRPr="001B3FB0">
        <w:rPr>
          <w:rFonts w:asciiTheme="minorHAnsi" w:hAnsiTheme="minorHAnsi" w:cstheme="minorHAnsi"/>
          <w:color w:val="000000" w:themeColor="text1"/>
        </w:rPr>
        <w:t xml:space="preserve">, który złożył odrębną ofertę, ofertę częściową lub wniosek o dopuszczenie do udziału </w:t>
      </w:r>
      <w:r w:rsidRPr="001B3FB0">
        <w:rPr>
          <w:rFonts w:asciiTheme="minorHAnsi" w:hAnsiTheme="minorHAnsi" w:cstheme="minorHAnsi"/>
        </w:rPr>
        <w:t xml:space="preserve">w postępowaniu, albo oświadczenia o przynależności do tej samej grupy </w:t>
      </w:r>
      <w:r w:rsidRPr="001B3FB0">
        <w:rPr>
          <w:rFonts w:asciiTheme="minorHAnsi" w:hAnsiTheme="minorHAnsi" w:cstheme="minorHAnsi"/>
        </w:rPr>
        <w:lastRenderedPageBreak/>
        <w:t>kapitałowej wraz z dokumentami lub informacjami potwierdzającymi przygotowanie oferty</w:t>
      </w:r>
      <w:r w:rsidR="00EF0592" w:rsidRPr="001B3FB0">
        <w:rPr>
          <w:rFonts w:asciiTheme="minorHAnsi" w:hAnsiTheme="minorHAnsi" w:cstheme="minorHAnsi"/>
        </w:rPr>
        <w:t>, oferty częściowej lub wniosku</w:t>
      </w:r>
      <w:r w:rsidR="00A35850" w:rsidRPr="001B3FB0">
        <w:rPr>
          <w:rFonts w:asciiTheme="minorHAnsi" w:hAnsiTheme="minorHAnsi" w:cstheme="minorHAnsi"/>
        </w:rPr>
        <w:t xml:space="preserve"> </w:t>
      </w:r>
      <w:r w:rsidRPr="001B3FB0">
        <w:rPr>
          <w:rFonts w:asciiTheme="minorHAnsi" w:hAnsiTheme="minorHAnsi" w:cstheme="minorHAnsi"/>
        </w:rPr>
        <w:t>o</w:t>
      </w:r>
      <w:r w:rsidR="00A35850" w:rsidRPr="001B3FB0">
        <w:rPr>
          <w:rFonts w:asciiTheme="minorHAnsi" w:hAnsiTheme="minorHAnsi" w:cstheme="minorHAnsi"/>
        </w:rPr>
        <w:t> </w:t>
      </w:r>
      <w:r w:rsidRPr="001B3FB0">
        <w:rPr>
          <w:rFonts w:asciiTheme="minorHAnsi" w:hAnsiTheme="minorHAnsi" w:cstheme="minorHAnsi"/>
        </w:rPr>
        <w:t>dopuszczenie do udziału w postępowaniu niezależnie od innego wykonawcy należącego do</w:t>
      </w:r>
      <w:r w:rsidR="00EB2AE6">
        <w:rPr>
          <w:rFonts w:asciiTheme="minorHAnsi" w:hAnsiTheme="minorHAnsi" w:cstheme="minorHAnsi"/>
        </w:rPr>
        <w:t> </w:t>
      </w:r>
      <w:r w:rsidRPr="001B3FB0">
        <w:rPr>
          <w:rFonts w:asciiTheme="minorHAnsi" w:hAnsiTheme="minorHAnsi" w:cstheme="minorHAnsi"/>
        </w:rPr>
        <w:t xml:space="preserve">tej samej grupy kapitałowej – wzór </w:t>
      </w:r>
      <w:r w:rsidRPr="001B3FB0">
        <w:rPr>
          <w:rFonts w:asciiTheme="minorHAnsi" w:hAnsiTheme="minorHAnsi" w:cstheme="minorHAnsi"/>
          <w:b/>
        </w:rPr>
        <w:t xml:space="preserve">załącznik nr </w:t>
      </w:r>
      <w:r w:rsidR="003E2982" w:rsidRPr="001B3FB0">
        <w:rPr>
          <w:rFonts w:asciiTheme="minorHAnsi" w:hAnsiTheme="minorHAnsi" w:cstheme="minorHAnsi"/>
          <w:b/>
        </w:rPr>
        <w:t>7</w:t>
      </w:r>
      <w:r w:rsidRPr="001B3FB0">
        <w:rPr>
          <w:rFonts w:asciiTheme="minorHAnsi" w:hAnsiTheme="minorHAnsi" w:cstheme="minorHAnsi"/>
        </w:rPr>
        <w:t xml:space="preserve"> do SWZ;</w:t>
      </w:r>
    </w:p>
    <w:p w14:paraId="1FFD5BB7" w14:textId="77777777" w:rsidR="002E7A1D" w:rsidRPr="001B3FB0" w:rsidRDefault="002E7A1D" w:rsidP="00F75B20">
      <w:pPr>
        <w:pStyle w:val="Akapitzlist"/>
        <w:numPr>
          <w:ilvl w:val="2"/>
          <w:numId w:val="17"/>
        </w:numPr>
        <w:spacing w:before="61"/>
        <w:ind w:left="1276" w:right="-3" w:hanging="425"/>
        <w:rPr>
          <w:rFonts w:asciiTheme="minorHAnsi" w:hAnsiTheme="minorHAnsi" w:cstheme="minorHAnsi"/>
        </w:rPr>
      </w:pPr>
      <w:r w:rsidRPr="00E97FA3">
        <w:rPr>
          <w:rFonts w:asciiTheme="minorHAnsi" w:hAnsiTheme="minorHAnsi" w:cstheme="minorHAnsi"/>
          <w:b/>
        </w:rPr>
        <w:t>Odpis lub informacja</w:t>
      </w:r>
      <w:r w:rsidRPr="001B3FB0">
        <w:rPr>
          <w:rFonts w:asciiTheme="minorHAnsi" w:hAnsiTheme="minorHAnsi" w:cstheme="minorHAnsi"/>
        </w:rPr>
        <w:t xml:space="preserve"> z Krajowego Rejestru Sądowego lub z Ce</w:t>
      </w:r>
      <w:r w:rsidR="00F3605C" w:rsidRPr="001B3FB0">
        <w:rPr>
          <w:rFonts w:asciiTheme="minorHAnsi" w:hAnsiTheme="minorHAnsi" w:cstheme="minorHAnsi"/>
        </w:rPr>
        <w:t>ntralnej Ewidencji i Informacji</w:t>
      </w:r>
      <w:r w:rsidR="00A35850" w:rsidRPr="001B3FB0">
        <w:rPr>
          <w:rFonts w:asciiTheme="minorHAnsi" w:hAnsiTheme="minorHAnsi" w:cstheme="minorHAnsi"/>
        </w:rPr>
        <w:t xml:space="preserve"> </w:t>
      </w:r>
      <w:r w:rsidRPr="001B3FB0">
        <w:rPr>
          <w:rFonts w:asciiTheme="minorHAnsi" w:hAnsiTheme="minorHAnsi" w:cstheme="minorHAnsi"/>
        </w:rPr>
        <w:t>o</w:t>
      </w:r>
      <w:r w:rsidR="00A35850" w:rsidRPr="001B3FB0">
        <w:rPr>
          <w:rFonts w:asciiTheme="minorHAnsi" w:hAnsiTheme="minorHAnsi" w:cstheme="minorHAnsi"/>
        </w:rPr>
        <w:t> </w:t>
      </w:r>
      <w:r w:rsidRPr="001B3FB0">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sidRPr="001B3FB0">
        <w:rPr>
          <w:rFonts w:asciiTheme="minorHAnsi" w:hAnsiTheme="minorHAnsi" w:cstheme="minorHAnsi"/>
        </w:rPr>
        <w:t> </w:t>
      </w:r>
      <w:r w:rsidRPr="001B3FB0">
        <w:rPr>
          <w:rFonts w:asciiTheme="minorHAnsi" w:hAnsiTheme="minorHAnsi" w:cstheme="minorHAnsi"/>
        </w:rPr>
        <w:t>rejestru lub ewidencji;</w:t>
      </w:r>
    </w:p>
    <w:p w14:paraId="55B448A8" w14:textId="0ACF99AF" w:rsidR="00013A3A" w:rsidRPr="001B3FB0" w:rsidRDefault="00013A3A" w:rsidP="00F75B20">
      <w:pPr>
        <w:pStyle w:val="Akapitzlist"/>
        <w:numPr>
          <w:ilvl w:val="2"/>
          <w:numId w:val="17"/>
        </w:numPr>
        <w:spacing w:before="61"/>
        <w:ind w:left="1276" w:right="-3" w:hanging="425"/>
        <w:rPr>
          <w:rFonts w:asciiTheme="minorHAnsi" w:hAnsiTheme="minorHAnsi" w:cstheme="minorHAnsi"/>
        </w:rPr>
      </w:pPr>
      <w:r w:rsidRPr="00E97FA3">
        <w:rPr>
          <w:rFonts w:asciiTheme="minorHAnsi" w:hAnsiTheme="minorHAnsi" w:cstheme="minorHAnsi"/>
          <w:b/>
        </w:rPr>
        <w:t>Informację banku</w:t>
      </w:r>
      <w:r w:rsidRPr="001B3FB0">
        <w:rPr>
          <w:rFonts w:asciiTheme="minorHAnsi" w:hAnsiTheme="minorHAnsi" w:cstheme="minorHAnsi"/>
        </w:rPr>
        <w:t xml:space="preserve"> lub spółdzielczej kasy oszczędnościowo-kredytowej potwierdzającej wysokość posiadanych środków finansowych lub zdolność kredytową Wykonawcy,</w:t>
      </w:r>
      <w:r w:rsidR="00EB2AE6">
        <w:rPr>
          <w:rFonts w:asciiTheme="minorHAnsi" w:hAnsiTheme="minorHAnsi" w:cstheme="minorHAnsi"/>
        </w:rPr>
        <w:t xml:space="preserve"> </w:t>
      </w:r>
      <w:r w:rsidRPr="001B3FB0">
        <w:rPr>
          <w:rFonts w:asciiTheme="minorHAnsi" w:hAnsiTheme="minorHAnsi" w:cstheme="minorHAnsi"/>
        </w:rPr>
        <w:t>w</w:t>
      </w:r>
      <w:r w:rsidR="00623863" w:rsidRPr="001B3FB0">
        <w:rPr>
          <w:rFonts w:asciiTheme="minorHAnsi" w:hAnsiTheme="minorHAnsi" w:cstheme="minorHAnsi"/>
        </w:rPr>
        <w:t xml:space="preserve"> okresie nie wcześniejszym niż 3</w:t>
      </w:r>
      <w:r w:rsidRPr="001B3FB0">
        <w:rPr>
          <w:rFonts w:asciiTheme="minorHAnsi" w:hAnsiTheme="minorHAnsi" w:cstheme="minorHAnsi"/>
        </w:rPr>
        <w:t xml:space="preserve"> miesiąc</w:t>
      </w:r>
      <w:r w:rsidR="00623863" w:rsidRPr="001B3FB0">
        <w:rPr>
          <w:rFonts w:asciiTheme="minorHAnsi" w:hAnsiTheme="minorHAnsi" w:cstheme="minorHAnsi"/>
        </w:rPr>
        <w:t>e</w:t>
      </w:r>
      <w:r w:rsidRPr="001B3FB0">
        <w:rPr>
          <w:rFonts w:asciiTheme="minorHAnsi" w:hAnsiTheme="minorHAnsi" w:cstheme="minorHAnsi"/>
        </w:rPr>
        <w:t xml:space="preserve"> przed złożeniem oferty;</w:t>
      </w:r>
    </w:p>
    <w:p w14:paraId="73BA9586" w14:textId="77777777" w:rsidR="00112846" w:rsidRDefault="00A02F7A" w:rsidP="00112846">
      <w:pPr>
        <w:pStyle w:val="Akapitzlist"/>
        <w:numPr>
          <w:ilvl w:val="2"/>
          <w:numId w:val="17"/>
        </w:numPr>
        <w:spacing w:before="61"/>
        <w:ind w:left="1276" w:right="-3" w:hanging="425"/>
        <w:rPr>
          <w:rFonts w:asciiTheme="minorHAnsi" w:hAnsiTheme="minorHAnsi" w:cstheme="minorHAnsi"/>
        </w:rPr>
      </w:pPr>
      <w:r w:rsidRPr="00E97FA3">
        <w:rPr>
          <w:rFonts w:asciiTheme="minorHAnsi" w:hAnsiTheme="minorHAnsi" w:cstheme="minorHAnsi"/>
          <w:b/>
        </w:rPr>
        <w:t>Dokument potwierdzając</w:t>
      </w:r>
      <w:r w:rsidR="00AA1939" w:rsidRPr="00E97FA3">
        <w:rPr>
          <w:rFonts w:asciiTheme="minorHAnsi" w:hAnsiTheme="minorHAnsi" w:cstheme="minorHAnsi"/>
          <w:b/>
        </w:rPr>
        <w:t>y</w:t>
      </w:r>
      <w:r w:rsidRPr="001B3FB0">
        <w:rPr>
          <w:rFonts w:asciiTheme="minorHAnsi" w:hAnsiTheme="minorHAnsi" w:cstheme="minorHAnsi"/>
        </w:rPr>
        <w:t>, że Wykonawca jest ubezpieczony od odpowiedzialności cywilnej w</w:t>
      </w:r>
      <w:r w:rsidR="00EB2AE6">
        <w:rPr>
          <w:rFonts w:asciiTheme="minorHAnsi" w:hAnsiTheme="minorHAnsi" w:cstheme="minorHAnsi"/>
        </w:rPr>
        <w:t> </w:t>
      </w:r>
      <w:r w:rsidRPr="001B3FB0">
        <w:rPr>
          <w:rFonts w:asciiTheme="minorHAnsi" w:hAnsiTheme="minorHAnsi" w:cstheme="minorHAnsi"/>
        </w:rPr>
        <w:t xml:space="preserve">zakresie prowadzonej działalności związanej z przedmiotem zamówienia na sumę gwarancyjną określoną przez Zamawiającego; </w:t>
      </w:r>
    </w:p>
    <w:p w14:paraId="50BDED7D" w14:textId="6082BC6E" w:rsidR="00112846" w:rsidRDefault="00263F50" w:rsidP="00112846">
      <w:pPr>
        <w:pStyle w:val="Akapitzlist"/>
        <w:numPr>
          <w:ilvl w:val="2"/>
          <w:numId w:val="17"/>
        </w:numPr>
        <w:spacing w:before="61"/>
        <w:ind w:left="1276" w:right="-3" w:hanging="425"/>
        <w:rPr>
          <w:rFonts w:asciiTheme="minorHAnsi" w:hAnsiTheme="minorHAnsi" w:cstheme="minorHAnsi"/>
        </w:rPr>
      </w:pPr>
      <w:r w:rsidRPr="00124848">
        <w:rPr>
          <w:rFonts w:asciiTheme="minorHAnsi" w:hAnsiTheme="minorHAnsi" w:cstheme="minorHAnsi"/>
          <w:b/>
        </w:rPr>
        <w:t>Z</w:t>
      </w:r>
      <w:r w:rsidR="00112846" w:rsidRPr="00124848">
        <w:rPr>
          <w:rFonts w:asciiTheme="minorHAnsi" w:hAnsiTheme="minorHAnsi" w:cstheme="minorHAnsi"/>
          <w:b/>
        </w:rPr>
        <w:t xml:space="preserve">aświadczenie </w:t>
      </w:r>
      <w:r w:rsidR="00112846" w:rsidRPr="00112846">
        <w:rPr>
          <w:rFonts w:asciiTheme="minorHAnsi" w:hAnsiTheme="minorHAnsi" w:cstheme="minorHAnsi"/>
        </w:rPr>
        <w:t xml:space="preserve">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29E8E35" w14:textId="658184CE" w:rsidR="00112846" w:rsidRDefault="00124848" w:rsidP="00112846">
      <w:pPr>
        <w:pStyle w:val="Akapitzlist"/>
        <w:numPr>
          <w:ilvl w:val="2"/>
          <w:numId w:val="17"/>
        </w:numPr>
        <w:spacing w:before="61"/>
        <w:ind w:left="1276" w:right="-3" w:hanging="425"/>
        <w:rPr>
          <w:rFonts w:asciiTheme="minorHAnsi" w:hAnsiTheme="minorHAnsi" w:cstheme="minorHAnsi"/>
        </w:rPr>
      </w:pPr>
      <w:r w:rsidRPr="00124848">
        <w:rPr>
          <w:rFonts w:asciiTheme="minorHAnsi" w:hAnsiTheme="minorHAnsi" w:cstheme="minorHAnsi"/>
          <w:b/>
        </w:rPr>
        <w:t>Wykaz robót</w:t>
      </w:r>
      <w:r>
        <w:rPr>
          <w:rFonts w:asciiTheme="minorHAnsi" w:hAnsiTheme="minorHAnsi" w:cstheme="minorHAnsi"/>
        </w:rPr>
        <w:t xml:space="preserve"> budowlanych wykonanych nie wcześniej niż w </w:t>
      </w:r>
      <w:r w:rsidR="00623863" w:rsidRPr="00112846">
        <w:rPr>
          <w:rFonts w:asciiTheme="minorHAnsi" w:hAnsiTheme="minorHAnsi" w:cstheme="minorHAnsi"/>
        </w:rPr>
        <w:t>okresie ostatnich 5</w:t>
      </w:r>
      <w:r w:rsidR="00A552DC" w:rsidRPr="00112846">
        <w:rPr>
          <w:rFonts w:asciiTheme="minorHAnsi" w:hAnsiTheme="minorHAnsi" w:cstheme="minorHAnsi"/>
        </w:rPr>
        <w:t xml:space="preserve"> lat przed upływem terminu składania ofert, a jeżeli okres prowadzenia działalności jest krótszy –</w:t>
      </w:r>
      <w:r w:rsidR="00EB2AE6" w:rsidRPr="00112846">
        <w:rPr>
          <w:rFonts w:asciiTheme="minorHAnsi" w:hAnsiTheme="minorHAnsi" w:cstheme="minorHAnsi"/>
        </w:rPr>
        <w:t xml:space="preserve"> </w:t>
      </w:r>
      <w:r w:rsidR="00A552DC" w:rsidRPr="00112846">
        <w:rPr>
          <w:rFonts w:asciiTheme="minorHAnsi" w:hAnsiTheme="minorHAnsi" w:cstheme="minorHAnsi"/>
        </w:rPr>
        <w:t>w tym okresie, wraz z</w:t>
      </w:r>
      <w:r w:rsidR="00623863" w:rsidRPr="00112846">
        <w:rPr>
          <w:rFonts w:asciiTheme="minorHAnsi" w:hAnsiTheme="minorHAnsi" w:cstheme="minorHAnsi"/>
        </w:rPr>
        <w:t xml:space="preserve"> </w:t>
      </w:r>
      <w:r w:rsidR="00A552DC" w:rsidRPr="00112846">
        <w:rPr>
          <w:rFonts w:asciiTheme="minorHAnsi" w:hAnsiTheme="minorHAnsi" w:cstheme="minorHAnsi"/>
        </w:rPr>
        <w:t>podaniem ich rodzaju, wartości, daty, miejsca wykonania</w:t>
      </w:r>
      <w:r w:rsidR="00EB2AE6" w:rsidRPr="00112846">
        <w:rPr>
          <w:rFonts w:asciiTheme="minorHAnsi" w:hAnsiTheme="minorHAnsi" w:cstheme="minorHAnsi"/>
        </w:rPr>
        <w:t xml:space="preserve"> </w:t>
      </w:r>
      <w:r w:rsidR="00A552DC" w:rsidRPr="00112846">
        <w:rPr>
          <w:rFonts w:asciiTheme="minorHAnsi" w:hAnsiTheme="minorHAnsi" w:cstheme="minorHAnsi"/>
        </w:rPr>
        <w:t>i po</w:t>
      </w:r>
      <w:r w:rsidR="00623863" w:rsidRPr="00112846">
        <w:rPr>
          <w:rFonts w:asciiTheme="minorHAnsi" w:hAnsiTheme="minorHAnsi" w:cstheme="minorHAnsi"/>
        </w:rPr>
        <w:t>dmiotów, na</w:t>
      </w:r>
      <w:r w:rsidR="00EB2AE6" w:rsidRPr="00112846">
        <w:rPr>
          <w:rFonts w:asciiTheme="minorHAnsi" w:hAnsiTheme="minorHAnsi" w:cstheme="minorHAnsi"/>
        </w:rPr>
        <w:t xml:space="preserve"> </w:t>
      </w:r>
      <w:proofErr w:type="gramStart"/>
      <w:r w:rsidR="00623863" w:rsidRPr="00112846">
        <w:rPr>
          <w:rFonts w:asciiTheme="minorHAnsi" w:hAnsiTheme="minorHAnsi" w:cstheme="minorHAnsi"/>
        </w:rPr>
        <w:t>rzecz których</w:t>
      </w:r>
      <w:proofErr w:type="gramEnd"/>
      <w:r w:rsidR="00623863" w:rsidRPr="00112846">
        <w:rPr>
          <w:rFonts w:asciiTheme="minorHAnsi" w:hAnsiTheme="minorHAnsi" w:cstheme="minorHAnsi"/>
        </w:rPr>
        <w:t xml:space="preserve"> roboty</w:t>
      </w:r>
      <w:r w:rsidR="00A552DC" w:rsidRPr="00112846">
        <w:rPr>
          <w:rFonts w:asciiTheme="minorHAnsi" w:hAnsiTheme="minorHAnsi" w:cstheme="minorHAnsi"/>
        </w:rPr>
        <w:t xml:space="preserve"> te zostały wykonane, z załączeniem dowodów okreś</w:t>
      </w:r>
      <w:r w:rsidR="00623863" w:rsidRPr="00112846">
        <w:rPr>
          <w:rFonts w:asciiTheme="minorHAnsi" w:hAnsiTheme="minorHAnsi" w:cstheme="minorHAnsi"/>
        </w:rPr>
        <w:t>lających czy te</w:t>
      </w:r>
      <w:r w:rsidR="00EB2AE6" w:rsidRPr="00112846">
        <w:rPr>
          <w:rFonts w:asciiTheme="minorHAnsi" w:hAnsiTheme="minorHAnsi" w:cstheme="minorHAnsi"/>
        </w:rPr>
        <w:t xml:space="preserve"> </w:t>
      </w:r>
      <w:r w:rsidR="00623863" w:rsidRPr="00112846">
        <w:rPr>
          <w:rFonts w:asciiTheme="minorHAnsi" w:hAnsiTheme="minorHAnsi" w:cstheme="minorHAnsi"/>
        </w:rPr>
        <w:t xml:space="preserve">roboty budowlane </w:t>
      </w:r>
      <w:r w:rsidR="00A552DC" w:rsidRPr="00112846">
        <w:rPr>
          <w:rFonts w:asciiTheme="minorHAnsi" w:hAnsiTheme="minorHAnsi" w:cstheme="minorHAnsi"/>
        </w:rPr>
        <w:t>zostały wykonane należycie, w szczególn</w:t>
      </w:r>
      <w:r w:rsidR="00623863" w:rsidRPr="00112846">
        <w:rPr>
          <w:rFonts w:asciiTheme="minorHAnsi" w:hAnsiTheme="minorHAnsi" w:cstheme="minorHAnsi"/>
        </w:rPr>
        <w:t>ości informacji o tym czy roboty</w:t>
      </w:r>
      <w:r w:rsidR="004147BC" w:rsidRPr="00112846">
        <w:rPr>
          <w:rFonts w:asciiTheme="minorHAnsi" w:hAnsiTheme="minorHAnsi" w:cstheme="minorHAnsi"/>
        </w:rPr>
        <w:t xml:space="preserve"> zostały wykonane zgodnie</w:t>
      </w:r>
      <w:r w:rsidR="00A35850" w:rsidRPr="00112846">
        <w:rPr>
          <w:rFonts w:asciiTheme="minorHAnsi" w:hAnsiTheme="minorHAnsi" w:cstheme="minorHAnsi"/>
        </w:rPr>
        <w:t xml:space="preserve"> </w:t>
      </w:r>
      <w:r w:rsidR="00A552DC" w:rsidRPr="00112846">
        <w:rPr>
          <w:rFonts w:asciiTheme="minorHAnsi" w:hAnsiTheme="minorHAnsi" w:cstheme="minorHAnsi"/>
        </w:rPr>
        <w:t>z</w:t>
      </w:r>
      <w:r w:rsidR="00623863" w:rsidRPr="00112846">
        <w:rPr>
          <w:rFonts w:asciiTheme="minorHAnsi" w:hAnsiTheme="minorHAnsi" w:cstheme="minorHAnsi"/>
        </w:rPr>
        <w:t xml:space="preserve"> </w:t>
      </w:r>
      <w:r w:rsidR="00A552DC" w:rsidRPr="00112846">
        <w:rPr>
          <w:rFonts w:asciiTheme="minorHAnsi" w:hAnsiTheme="minorHAnsi" w:cstheme="minorHAnsi"/>
        </w:rPr>
        <w:t>przepisami prawa budowlanego</w:t>
      </w:r>
      <w:r w:rsidR="00EB2AE6" w:rsidRPr="00112846">
        <w:rPr>
          <w:rFonts w:asciiTheme="minorHAnsi" w:hAnsiTheme="minorHAnsi" w:cstheme="minorHAnsi"/>
        </w:rPr>
        <w:t xml:space="preserve"> </w:t>
      </w:r>
      <w:r w:rsidR="00A552DC" w:rsidRPr="00112846">
        <w:rPr>
          <w:rFonts w:asciiTheme="minorHAnsi" w:hAnsiTheme="minorHAnsi" w:cstheme="minorHAnsi"/>
        </w:rPr>
        <w:t xml:space="preserve">i prawidłowo ukończone – wzór: </w:t>
      </w:r>
      <w:r w:rsidR="00A552DC" w:rsidRPr="00112846">
        <w:rPr>
          <w:rFonts w:asciiTheme="minorHAnsi" w:hAnsiTheme="minorHAnsi" w:cstheme="minorHAnsi"/>
          <w:b/>
        </w:rPr>
        <w:t xml:space="preserve">Załącznik nr </w:t>
      </w:r>
      <w:r w:rsidR="003E2982" w:rsidRPr="00112846">
        <w:rPr>
          <w:rFonts w:asciiTheme="minorHAnsi" w:hAnsiTheme="minorHAnsi" w:cstheme="minorHAnsi"/>
          <w:b/>
        </w:rPr>
        <w:t>5</w:t>
      </w:r>
      <w:r w:rsidR="00A552DC" w:rsidRPr="00112846">
        <w:rPr>
          <w:rFonts w:asciiTheme="minorHAnsi" w:hAnsiTheme="minorHAnsi" w:cstheme="minorHAnsi"/>
        </w:rPr>
        <w:t xml:space="preserve"> do SWZ;</w:t>
      </w:r>
    </w:p>
    <w:p w14:paraId="75EE6799" w14:textId="77777777" w:rsidR="00112846" w:rsidRDefault="00A552DC" w:rsidP="00134813">
      <w:pPr>
        <w:pStyle w:val="Akapitzlist"/>
        <w:spacing w:before="61"/>
        <w:ind w:left="1276" w:right="-3" w:firstLine="0"/>
        <w:rPr>
          <w:rFonts w:asciiTheme="minorHAnsi" w:hAnsiTheme="minorHAnsi" w:cstheme="minorHAnsi"/>
        </w:rPr>
      </w:pPr>
      <w:r w:rsidRPr="00112846">
        <w:rPr>
          <w:rFonts w:asciiTheme="minorHAnsi" w:hAnsiTheme="minorHAnsi" w:cstheme="minorHAnsi"/>
        </w:rPr>
        <w:t>Dowodami, o których mowa są referencje bądź inne dokumenty wystawione przez podmiot, n</w:t>
      </w:r>
      <w:r w:rsidR="00623863" w:rsidRPr="00112846">
        <w:rPr>
          <w:rFonts w:asciiTheme="minorHAnsi" w:hAnsiTheme="minorHAnsi" w:cstheme="minorHAnsi"/>
        </w:rPr>
        <w:t>a</w:t>
      </w:r>
      <w:r w:rsidR="00EB2AE6" w:rsidRPr="00112846">
        <w:rPr>
          <w:rFonts w:asciiTheme="minorHAnsi" w:hAnsiTheme="minorHAnsi" w:cstheme="minorHAnsi"/>
        </w:rPr>
        <w:t> </w:t>
      </w:r>
      <w:proofErr w:type="gramStart"/>
      <w:r w:rsidR="00623863" w:rsidRPr="00112846">
        <w:rPr>
          <w:rFonts w:asciiTheme="minorHAnsi" w:hAnsiTheme="minorHAnsi" w:cstheme="minorHAnsi"/>
        </w:rPr>
        <w:t>rzecz którego</w:t>
      </w:r>
      <w:proofErr w:type="gramEnd"/>
      <w:r w:rsidR="00623863" w:rsidRPr="00112846">
        <w:rPr>
          <w:rFonts w:asciiTheme="minorHAnsi" w:hAnsiTheme="minorHAnsi" w:cstheme="minorHAnsi"/>
        </w:rPr>
        <w:t xml:space="preserve"> roboty budowlane</w:t>
      </w:r>
      <w:r w:rsidRPr="00112846">
        <w:rPr>
          <w:rFonts w:asciiTheme="minorHAnsi" w:hAnsiTheme="minorHAnsi" w:cstheme="minorHAnsi"/>
        </w:rPr>
        <w:t xml:space="preserve"> były wykonywane, a jeżeli z uzasadnionej przyczyny o</w:t>
      </w:r>
      <w:r w:rsidR="00623863" w:rsidRPr="00112846">
        <w:rPr>
          <w:rFonts w:asciiTheme="minorHAnsi" w:hAnsiTheme="minorHAnsi" w:cstheme="minorHAnsi"/>
        </w:rPr>
        <w:t> </w:t>
      </w:r>
      <w:r w:rsidRPr="00112846">
        <w:rPr>
          <w:rFonts w:asciiTheme="minorHAnsi" w:hAnsiTheme="minorHAnsi" w:cstheme="minorHAnsi"/>
        </w:rPr>
        <w:t>obiektywnym charakterze Wykonawca nie jest w stanie uzyskać tych dokumentów – inne dokumenty.</w:t>
      </w:r>
    </w:p>
    <w:p w14:paraId="3EB368C5" w14:textId="77777777" w:rsidR="00112846" w:rsidRPr="00112846" w:rsidRDefault="006A4FE8" w:rsidP="00112846">
      <w:pPr>
        <w:pStyle w:val="Akapitzlist"/>
        <w:numPr>
          <w:ilvl w:val="2"/>
          <w:numId w:val="17"/>
        </w:numPr>
        <w:spacing w:before="61"/>
        <w:ind w:left="1276" w:right="-3" w:hanging="425"/>
        <w:rPr>
          <w:rFonts w:asciiTheme="minorHAnsi" w:hAnsiTheme="minorHAnsi" w:cstheme="minorHAnsi"/>
        </w:rPr>
      </w:pPr>
      <w:r w:rsidRPr="00082EA9">
        <w:rPr>
          <w:rFonts w:asciiTheme="minorHAnsi" w:hAnsiTheme="minorHAnsi" w:cstheme="minorHAnsi"/>
          <w:b/>
        </w:rPr>
        <w:t>Wykaz osób</w:t>
      </w:r>
      <w:r w:rsidRPr="00112846">
        <w:rPr>
          <w:rFonts w:asciiTheme="minorHAnsi" w:hAnsiTheme="minorHAnsi" w:cstheme="minorHAnsi"/>
        </w:rPr>
        <w:t xml:space="preserve"> skierowanych przez Wykonawcę do realizacji zamówienia publicznego, w szczególności odpowiedzialnych za świadczenie usług, </w:t>
      </w:r>
      <w:proofErr w:type="gramStart"/>
      <w:r w:rsidRPr="00112846">
        <w:rPr>
          <w:rFonts w:asciiTheme="minorHAnsi" w:hAnsiTheme="minorHAnsi" w:cstheme="minorHAnsi"/>
        </w:rPr>
        <w:t>kontrolę jakości</w:t>
      </w:r>
      <w:proofErr w:type="gramEnd"/>
      <w:r w:rsidRPr="00112846">
        <w:rPr>
          <w:rFonts w:asciiTheme="minorHAnsi" w:hAnsiTheme="minorHAnsi" w:cstheme="minorHAnsi"/>
        </w:rPr>
        <w:t xml:space="preserve"> lub kierowanie robotami budowlanymi, wraz </w:t>
      </w:r>
      <w:r w:rsidRPr="00112846">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112846">
        <w:rPr>
          <w:rFonts w:asciiTheme="minorHAnsi" w:hAnsiTheme="minorHAnsi" w:cstheme="minorHAnsi"/>
          <w:b/>
          <w:color w:val="000000" w:themeColor="text1"/>
        </w:rPr>
        <w:t xml:space="preserve">Załącznik nr </w:t>
      </w:r>
      <w:r w:rsidR="002976B7" w:rsidRPr="00112846">
        <w:rPr>
          <w:rFonts w:asciiTheme="minorHAnsi" w:hAnsiTheme="minorHAnsi" w:cstheme="minorHAnsi"/>
          <w:b/>
          <w:color w:val="000000" w:themeColor="text1"/>
        </w:rPr>
        <w:t>8</w:t>
      </w:r>
      <w:r w:rsidRPr="00112846">
        <w:rPr>
          <w:rFonts w:asciiTheme="minorHAnsi" w:hAnsiTheme="minorHAnsi" w:cstheme="minorHAnsi"/>
          <w:b/>
          <w:color w:val="000000" w:themeColor="text1"/>
        </w:rPr>
        <w:t xml:space="preserve"> </w:t>
      </w:r>
      <w:r w:rsidRPr="00112846">
        <w:rPr>
          <w:rFonts w:asciiTheme="minorHAnsi" w:hAnsiTheme="minorHAnsi" w:cstheme="minorHAnsi"/>
          <w:color w:val="000000" w:themeColor="text1"/>
        </w:rPr>
        <w:t>do</w:t>
      </w:r>
      <w:r w:rsidRPr="00112846">
        <w:rPr>
          <w:rFonts w:asciiTheme="minorHAnsi" w:hAnsiTheme="minorHAnsi" w:cstheme="minorHAnsi"/>
          <w:color w:val="000000" w:themeColor="text1"/>
          <w:spacing w:val="-32"/>
        </w:rPr>
        <w:t xml:space="preserve"> </w:t>
      </w:r>
      <w:r w:rsidRPr="00112846">
        <w:rPr>
          <w:rFonts w:asciiTheme="minorHAnsi" w:hAnsiTheme="minorHAnsi" w:cstheme="minorHAnsi"/>
          <w:color w:val="000000" w:themeColor="text1"/>
        </w:rPr>
        <w:t>SWZ;</w:t>
      </w:r>
    </w:p>
    <w:p w14:paraId="49F3D5AB" w14:textId="03C73618" w:rsidR="00673FFF" w:rsidRPr="00112846" w:rsidRDefault="00C619E3" w:rsidP="00112846">
      <w:pPr>
        <w:pStyle w:val="Akapitzlist"/>
        <w:numPr>
          <w:ilvl w:val="2"/>
          <w:numId w:val="17"/>
        </w:numPr>
        <w:spacing w:before="61"/>
        <w:ind w:left="1276" w:right="-3" w:hanging="425"/>
        <w:rPr>
          <w:rFonts w:asciiTheme="minorHAnsi" w:hAnsiTheme="minorHAnsi" w:cstheme="minorHAnsi"/>
        </w:rPr>
      </w:pPr>
      <w:r w:rsidRPr="00112846">
        <w:rPr>
          <w:rFonts w:asciiTheme="minorHAnsi" w:hAnsiTheme="minorHAnsi" w:cstheme="minorHAnsi"/>
          <w:b/>
          <w:color w:val="000000" w:themeColor="text1"/>
        </w:rPr>
        <w:t>Oświadczenie o aktualności informacji zawartych w oświadczeniu</w:t>
      </w:r>
      <w:r w:rsidR="004147BC" w:rsidRPr="00112846">
        <w:rPr>
          <w:rFonts w:asciiTheme="minorHAnsi" w:hAnsiTheme="minorHAnsi" w:cstheme="minorHAnsi"/>
          <w:color w:val="000000" w:themeColor="text1"/>
        </w:rPr>
        <w:t xml:space="preserve">, o którym mowa </w:t>
      </w:r>
      <w:r w:rsidRPr="00112846">
        <w:rPr>
          <w:rFonts w:asciiTheme="minorHAnsi" w:hAnsiTheme="minorHAnsi" w:cstheme="minorHAnsi"/>
          <w:color w:val="000000" w:themeColor="text1"/>
        </w:rPr>
        <w:t>w</w:t>
      </w:r>
      <w:r w:rsidR="00A35850" w:rsidRPr="00112846">
        <w:rPr>
          <w:rFonts w:asciiTheme="minorHAnsi" w:hAnsiTheme="minorHAnsi" w:cstheme="minorHAnsi"/>
          <w:color w:val="000000" w:themeColor="text1"/>
        </w:rPr>
        <w:t> </w:t>
      </w:r>
      <w:r w:rsidRPr="00112846">
        <w:rPr>
          <w:rFonts w:asciiTheme="minorHAnsi" w:hAnsiTheme="minorHAnsi" w:cstheme="minorHAnsi"/>
          <w:color w:val="000000" w:themeColor="text1"/>
        </w:rPr>
        <w:t xml:space="preserve">Rozdziale XIV, pkt 6, </w:t>
      </w:r>
      <w:proofErr w:type="spellStart"/>
      <w:r w:rsidRPr="00112846">
        <w:rPr>
          <w:rFonts w:asciiTheme="minorHAnsi" w:hAnsiTheme="minorHAnsi" w:cstheme="minorHAnsi"/>
          <w:color w:val="000000" w:themeColor="text1"/>
        </w:rPr>
        <w:t>ppkt</w:t>
      </w:r>
      <w:proofErr w:type="spellEnd"/>
      <w:r w:rsidRPr="00112846">
        <w:rPr>
          <w:rFonts w:asciiTheme="minorHAnsi" w:hAnsiTheme="minorHAnsi" w:cstheme="minorHAnsi"/>
          <w:color w:val="000000" w:themeColor="text1"/>
        </w:rPr>
        <w:t xml:space="preserve"> 6.3. SWZ, w zakresie podstaw wykluczenia z postępowania wskazanych przez Zamawiającego – wzór: </w:t>
      </w:r>
      <w:r w:rsidRPr="00112846">
        <w:rPr>
          <w:rFonts w:asciiTheme="minorHAnsi" w:hAnsiTheme="minorHAnsi" w:cstheme="minorHAnsi"/>
          <w:b/>
          <w:color w:val="000000" w:themeColor="text1"/>
        </w:rPr>
        <w:t xml:space="preserve">Załącznik nr </w:t>
      </w:r>
      <w:r w:rsidR="003E2982" w:rsidRPr="00112846">
        <w:rPr>
          <w:rFonts w:asciiTheme="minorHAnsi" w:hAnsiTheme="minorHAnsi" w:cstheme="minorHAnsi"/>
          <w:b/>
          <w:color w:val="000000" w:themeColor="text1"/>
        </w:rPr>
        <w:t>6</w:t>
      </w:r>
      <w:r w:rsidRPr="00112846">
        <w:rPr>
          <w:rFonts w:asciiTheme="minorHAnsi" w:hAnsiTheme="minorHAnsi" w:cstheme="minorHAnsi"/>
          <w:b/>
          <w:color w:val="000000" w:themeColor="text1"/>
        </w:rPr>
        <w:t xml:space="preserve"> </w:t>
      </w:r>
      <w:r w:rsidRPr="00112846">
        <w:rPr>
          <w:rFonts w:asciiTheme="minorHAnsi" w:hAnsiTheme="minorHAnsi" w:cstheme="minorHAnsi"/>
          <w:color w:val="000000" w:themeColor="text1"/>
        </w:rPr>
        <w:t>do</w:t>
      </w:r>
      <w:r w:rsidRPr="00112846">
        <w:rPr>
          <w:rFonts w:asciiTheme="minorHAnsi" w:hAnsiTheme="minorHAnsi" w:cstheme="minorHAnsi"/>
          <w:color w:val="000000" w:themeColor="text1"/>
          <w:spacing w:val="3"/>
        </w:rPr>
        <w:t xml:space="preserve"> </w:t>
      </w:r>
      <w:r w:rsidRPr="00112846">
        <w:rPr>
          <w:rFonts w:asciiTheme="minorHAnsi" w:hAnsiTheme="minorHAnsi" w:cstheme="minorHAnsi"/>
          <w:color w:val="000000" w:themeColor="text1"/>
        </w:rPr>
        <w:t>SWZ.</w:t>
      </w:r>
      <w:r w:rsidR="00017978" w:rsidRPr="00112846">
        <w:rPr>
          <w:rFonts w:asciiTheme="minorHAnsi" w:hAnsiTheme="minorHAnsi" w:cstheme="minorHAnsi"/>
          <w:color w:val="000000" w:themeColor="text1"/>
        </w:rPr>
        <w:t xml:space="preserve"> </w:t>
      </w:r>
    </w:p>
    <w:p w14:paraId="1AEB922D" w14:textId="77777777" w:rsidR="00112846" w:rsidRDefault="00B4147F" w:rsidP="00112846">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Jeżeli Wykonawca ma siedzibę lub miejsce zamieszkania poza terytorium Rzeczypospolitej Polskiej, zamiast</w:t>
      </w:r>
      <w:r w:rsidR="00694256" w:rsidRPr="001B3FB0">
        <w:rPr>
          <w:rFonts w:asciiTheme="minorHAnsi" w:hAnsiTheme="minorHAnsi" w:cstheme="minorHAnsi"/>
        </w:rPr>
        <w:t xml:space="preserve"> dokumentu, o których mowa w pkt</w:t>
      </w:r>
      <w:r w:rsidRPr="001B3FB0">
        <w:rPr>
          <w:rFonts w:asciiTheme="minorHAnsi" w:hAnsiTheme="minorHAnsi" w:cstheme="minorHAnsi"/>
        </w:rPr>
        <w:t xml:space="preserve">. 4 </w:t>
      </w:r>
      <w:proofErr w:type="spellStart"/>
      <w:r w:rsidRPr="001B3FB0">
        <w:rPr>
          <w:rFonts w:asciiTheme="minorHAnsi" w:hAnsiTheme="minorHAnsi" w:cstheme="minorHAnsi"/>
        </w:rPr>
        <w:t>p</w:t>
      </w:r>
      <w:r w:rsidR="00694256" w:rsidRPr="001B3FB0">
        <w:rPr>
          <w:rFonts w:asciiTheme="minorHAnsi" w:hAnsiTheme="minorHAnsi" w:cstheme="minorHAnsi"/>
        </w:rPr>
        <w:t>pkt</w:t>
      </w:r>
      <w:proofErr w:type="spellEnd"/>
      <w:r w:rsidR="00694256" w:rsidRPr="001B3FB0">
        <w:rPr>
          <w:rFonts w:asciiTheme="minorHAnsi" w:hAnsiTheme="minorHAnsi" w:cstheme="minorHAnsi"/>
        </w:rPr>
        <w:t xml:space="preserve"> 4.2</w:t>
      </w:r>
      <w:r w:rsidRPr="001B3FB0">
        <w:rPr>
          <w:rFonts w:asciiTheme="minorHAnsi" w:hAnsiTheme="minorHAnsi" w:cstheme="minorHAnsi"/>
        </w:rPr>
        <w:t xml:space="preserve">, </w:t>
      </w:r>
      <w:proofErr w:type="gramStart"/>
      <w:r w:rsidRPr="001B3FB0">
        <w:rPr>
          <w:rFonts w:asciiTheme="minorHAnsi" w:hAnsiTheme="minorHAnsi" w:cstheme="minorHAnsi"/>
        </w:rPr>
        <w:t>składa</w:t>
      </w:r>
      <w:proofErr w:type="gramEnd"/>
      <w:r w:rsidRPr="001B3FB0">
        <w:rPr>
          <w:rFonts w:asciiTheme="minorHAnsi" w:hAnsiTheme="minorHAnsi" w:cstheme="minorHAnsi"/>
        </w:rPr>
        <w:t xml:space="preserve">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w:t>
      </w:r>
      <w:proofErr w:type="gramStart"/>
      <w:r w:rsidRPr="001B3FB0">
        <w:rPr>
          <w:rFonts w:asciiTheme="minorHAnsi" w:hAnsiTheme="minorHAnsi" w:cstheme="minorHAnsi"/>
        </w:rPr>
        <w:t>ofert .</w:t>
      </w:r>
      <w:proofErr w:type="gramEnd"/>
    </w:p>
    <w:p w14:paraId="15176FE5" w14:textId="5188C59F" w:rsidR="00F75B20" w:rsidRPr="00112846" w:rsidRDefault="00B4147F" w:rsidP="00112846">
      <w:pPr>
        <w:pStyle w:val="Akapitzlist"/>
        <w:numPr>
          <w:ilvl w:val="1"/>
          <w:numId w:val="17"/>
        </w:numPr>
        <w:spacing w:before="59"/>
        <w:ind w:left="851" w:right="-3" w:hanging="425"/>
        <w:rPr>
          <w:rFonts w:asciiTheme="minorHAnsi" w:hAnsiTheme="minorHAnsi" w:cstheme="minorHAnsi"/>
        </w:rPr>
      </w:pPr>
      <w:r w:rsidRPr="00112846">
        <w:rPr>
          <w:rFonts w:asciiTheme="minorHAnsi" w:hAnsiTheme="minorHAnsi" w:cstheme="minorHAnsi"/>
        </w:rPr>
        <w:t xml:space="preserve">Jeżeli w kraju, w którym Wykonawca ma siedzibę lub miejsce zamieszkania, nie wydaje się </w:t>
      </w:r>
      <w:r w:rsidR="003F33FB" w:rsidRPr="00112846">
        <w:rPr>
          <w:rFonts w:asciiTheme="minorHAnsi" w:hAnsiTheme="minorHAnsi" w:cstheme="minorHAnsi"/>
        </w:rPr>
        <w:t>dokumentów, o których mowa w pkt</w:t>
      </w:r>
      <w:r w:rsidRPr="00112846">
        <w:rPr>
          <w:rFonts w:asciiTheme="minorHAnsi" w:hAnsiTheme="minorHAnsi" w:cstheme="minorHAnsi"/>
        </w:rPr>
        <w:t xml:space="preserve">. 4 </w:t>
      </w:r>
      <w:proofErr w:type="spellStart"/>
      <w:r w:rsidRPr="00112846">
        <w:rPr>
          <w:rFonts w:asciiTheme="minorHAnsi" w:hAnsiTheme="minorHAnsi" w:cstheme="minorHAnsi"/>
        </w:rPr>
        <w:t>p</w:t>
      </w:r>
      <w:r w:rsidR="003F33FB" w:rsidRPr="00112846">
        <w:rPr>
          <w:rFonts w:asciiTheme="minorHAnsi" w:hAnsiTheme="minorHAnsi" w:cstheme="minorHAnsi"/>
        </w:rPr>
        <w:t>p</w:t>
      </w:r>
      <w:r w:rsidRPr="00112846">
        <w:rPr>
          <w:rFonts w:asciiTheme="minorHAnsi" w:hAnsiTheme="minorHAnsi" w:cstheme="minorHAnsi"/>
        </w:rPr>
        <w:t>kt</w:t>
      </w:r>
      <w:proofErr w:type="spellEnd"/>
      <w:r w:rsidRPr="00112846">
        <w:rPr>
          <w:rFonts w:asciiTheme="minorHAnsi" w:hAnsiTheme="minorHAnsi" w:cstheme="minorHAnsi"/>
        </w:rPr>
        <w:t xml:space="preserve"> </w:t>
      </w:r>
      <w:r w:rsidR="003F33FB" w:rsidRPr="00112846">
        <w:rPr>
          <w:rFonts w:asciiTheme="minorHAnsi" w:hAnsiTheme="minorHAnsi" w:cstheme="minorHAnsi"/>
        </w:rPr>
        <w:t>4.</w:t>
      </w:r>
      <w:r w:rsidRPr="00112846">
        <w:rPr>
          <w:rFonts w:asciiTheme="minorHAnsi" w:hAnsiTheme="minorHAnsi" w:cstheme="minorHAnsi"/>
        </w:rPr>
        <w:t xml:space="preserve">2, </w:t>
      </w:r>
      <w:proofErr w:type="gramStart"/>
      <w:r w:rsidRPr="00112846">
        <w:rPr>
          <w:rFonts w:asciiTheme="minorHAnsi" w:hAnsiTheme="minorHAnsi" w:cstheme="minorHAnsi"/>
        </w:rPr>
        <w:t>zastępuje</w:t>
      </w:r>
      <w:proofErr w:type="gramEnd"/>
      <w:r w:rsidRPr="00112846">
        <w:rPr>
          <w:rFonts w:asciiTheme="minorHAnsi" w:hAnsiTheme="minorHAnsi" w:cstheme="minorHAnsi"/>
        </w:rPr>
        <w:t xml:space="preserve"> się je w całości lub części </w:t>
      </w:r>
      <w:r w:rsidRPr="00112846">
        <w:rPr>
          <w:rFonts w:asciiTheme="minorHAnsi" w:hAnsiTheme="minorHAnsi" w:cstheme="minorHAnsi"/>
        </w:rPr>
        <w:lastRenderedPageBreak/>
        <w:t xml:space="preserve">dokumentem zawierającym odpowiednio oświadczenie Wykonawcy, ze wskazaniem osoby albo osób uprawnionych do jego reprezentacji, złożone przed notariuszem lub przed organem sądowym, administracyjnym albo organem samorządu zawodowego lub gospodarczego </w:t>
      </w:r>
      <w:r w:rsidR="004147BC" w:rsidRPr="00112846">
        <w:rPr>
          <w:rFonts w:asciiTheme="minorHAnsi" w:hAnsiTheme="minorHAnsi" w:cstheme="minorHAnsi"/>
        </w:rPr>
        <w:t>właściwym</w:t>
      </w:r>
      <w:r w:rsidR="00A35850" w:rsidRPr="00112846">
        <w:rPr>
          <w:rFonts w:asciiTheme="minorHAnsi" w:hAnsiTheme="minorHAnsi" w:cstheme="minorHAnsi"/>
        </w:rPr>
        <w:t xml:space="preserve"> </w:t>
      </w:r>
      <w:r w:rsidRPr="00112846">
        <w:rPr>
          <w:rFonts w:asciiTheme="minorHAnsi" w:hAnsiTheme="minorHAnsi" w:cstheme="minorHAnsi"/>
        </w:rPr>
        <w:t>ze</w:t>
      </w:r>
      <w:r w:rsidR="00A35850" w:rsidRPr="00112846">
        <w:rPr>
          <w:rFonts w:asciiTheme="minorHAnsi" w:hAnsiTheme="minorHAnsi" w:cstheme="minorHAnsi"/>
        </w:rPr>
        <w:t> </w:t>
      </w:r>
      <w:r w:rsidRPr="00112846">
        <w:rPr>
          <w:rFonts w:asciiTheme="minorHAnsi" w:hAnsiTheme="minorHAnsi" w:cstheme="minorHAnsi"/>
        </w:rPr>
        <w:t>względu na siedzibę lub miejsce zamieszkania Wykonawcy.</w:t>
      </w:r>
    </w:p>
    <w:p w14:paraId="07B92100" w14:textId="77777777" w:rsidR="00F75B20" w:rsidRDefault="00B4147F"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Wykonawca nie jest zobowiązany do złożenia podmiotowych środków dowodowych, które zamawiający posiada, jeżeli Wykonawca wskaże te środki o</w:t>
      </w:r>
      <w:r w:rsidR="004147BC" w:rsidRPr="00F75B20">
        <w:rPr>
          <w:rFonts w:asciiTheme="minorHAnsi" w:hAnsiTheme="minorHAnsi" w:cstheme="minorHAnsi"/>
        </w:rPr>
        <w:t>raz potwierdzi ich prawidłowość</w:t>
      </w:r>
      <w:r w:rsidR="00A35850" w:rsidRPr="00F75B20">
        <w:rPr>
          <w:rFonts w:asciiTheme="minorHAnsi" w:hAnsiTheme="minorHAnsi" w:cstheme="minorHAnsi"/>
        </w:rPr>
        <w:t xml:space="preserve"> </w:t>
      </w:r>
      <w:r w:rsidRPr="00F75B20">
        <w:rPr>
          <w:rFonts w:asciiTheme="minorHAnsi" w:hAnsiTheme="minorHAnsi" w:cstheme="minorHAnsi"/>
        </w:rPr>
        <w:t>i</w:t>
      </w:r>
      <w:r w:rsidR="00A35850" w:rsidRPr="00F75B20">
        <w:rPr>
          <w:rFonts w:asciiTheme="minorHAnsi" w:hAnsiTheme="minorHAnsi" w:cstheme="minorHAnsi"/>
        </w:rPr>
        <w:t> </w:t>
      </w:r>
      <w:r w:rsidRPr="00F75B20">
        <w:rPr>
          <w:rFonts w:asciiTheme="minorHAnsi" w:hAnsiTheme="minorHAnsi" w:cstheme="minorHAnsi"/>
        </w:rPr>
        <w:t>aktualność.</w:t>
      </w:r>
    </w:p>
    <w:p w14:paraId="284E8236" w14:textId="77777777" w:rsidR="00F75B20" w:rsidRDefault="00B4147F"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w:t>
      </w:r>
      <w:r w:rsidR="00F77C2A" w:rsidRPr="00F75B20">
        <w:rPr>
          <w:rFonts w:asciiTheme="minorHAnsi" w:hAnsiTheme="minorHAnsi" w:cstheme="minorHAnsi"/>
        </w:rPr>
        <w:t> </w:t>
      </w:r>
      <w:r w:rsidRPr="00F75B20">
        <w:rPr>
          <w:rFonts w:asciiTheme="minorHAnsi" w:hAnsiTheme="minorHAnsi" w:cstheme="minorHAnsi"/>
        </w:rPr>
        <w:t>wykonawcy oraz rozporządzenia Prezesa Rady Ministrów z dnia 30 grudnia 2020 r. w sprawie sposobu sporządzania i przekazywania informacji oraz wymagań technicznych dla dokumentów elektronicznych oraz środków komunikacji elektronicznej</w:t>
      </w:r>
      <w:r w:rsidR="00F77C2A" w:rsidRPr="00F75B20">
        <w:rPr>
          <w:rFonts w:asciiTheme="minorHAnsi" w:hAnsiTheme="minorHAnsi" w:cstheme="minorHAnsi"/>
        </w:rPr>
        <w:t xml:space="preserve"> </w:t>
      </w:r>
      <w:r w:rsidRPr="00F75B20">
        <w:rPr>
          <w:rFonts w:asciiTheme="minorHAnsi" w:hAnsiTheme="minorHAnsi" w:cstheme="minorHAnsi"/>
        </w:rPr>
        <w:t>w postępowaniu o udzielenie zamówienia publicznego lub konkursie.</w:t>
      </w:r>
    </w:p>
    <w:p w14:paraId="2980AE86" w14:textId="77777777" w:rsid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Jeżeli jest to niezbędne do zapewnienia odpowiedniego przebiegu postępowania o udzielenie zamówienia Zamawiający może na każdym etapie postępowania, wezwać Wykonawców do</w:t>
      </w:r>
      <w:r w:rsidR="00F77C2A" w:rsidRPr="00F75B20">
        <w:rPr>
          <w:rFonts w:asciiTheme="minorHAnsi" w:hAnsiTheme="minorHAnsi" w:cstheme="minorHAnsi"/>
        </w:rPr>
        <w:t xml:space="preserve"> </w:t>
      </w:r>
      <w:r w:rsidRPr="00F75B20">
        <w:rPr>
          <w:rFonts w:asciiTheme="minorHAnsi" w:hAnsiTheme="minorHAnsi" w:cstheme="minorHAnsi"/>
        </w:rPr>
        <w:t>złożenia wszystkich lub niektórych podmiotowych środków dowodowych, aktualnych na dzień ich</w:t>
      </w:r>
      <w:r w:rsidRPr="00F75B20">
        <w:rPr>
          <w:rFonts w:asciiTheme="minorHAnsi" w:hAnsiTheme="minorHAnsi" w:cstheme="minorHAnsi"/>
          <w:spacing w:val="-1"/>
        </w:rPr>
        <w:t xml:space="preserve"> </w:t>
      </w:r>
      <w:r w:rsidRPr="00F75B20">
        <w:rPr>
          <w:rFonts w:asciiTheme="minorHAnsi" w:hAnsiTheme="minorHAnsi" w:cstheme="minorHAnsi"/>
        </w:rPr>
        <w:t>złożenia.</w:t>
      </w:r>
    </w:p>
    <w:p w14:paraId="69BA1376" w14:textId="77777777" w:rsid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sidRPr="00F75B20">
        <w:rPr>
          <w:rFonts w:asciiTheme="minorHAnsi" w:hAnsiTheme="minorHAnsi" w:cstheme="minorHAnsi"/>
        </w:rPr>
        <w:t> </w:t>
      </w:r>
      <w:r w:rsidRPr="00F75B20">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sidRPr="00F75B20">
        <w:rPr>
          <w:rFonts w:asciiTheme="minorHAnsi" w:hAnsiTheme="minorHAnsi" w:cstheme="minorHAnsi"/>
        </w:rPr>
        <w:t> </w:t>
      </w:r>
      <w:r w:rsidRPr="00F75B20">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7B2E845A" w14:textId="77777777" w:rsid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F77C2A" w:rsidRPr="00F75B20">
        <w:rPr>
          <w:rFonts w:asciiTheme="minorHAnsi" w:hAnsiTheme="minorHAnsi" w:cstheme="minorHAnsi"/>
        </w:rPr>
        <w:t xml:space="preserve"> </w:t>
      </w:r>
      <w:r w:rsidRPr="00F75B20">
        <w:rPr>
          <w:rFonts w:asciiTheme="minorHAnsi" w:hAnsiTheme="minorHAnsi" w:cstheme="minorHAnsi"/>
        </w:rPr>
        <w:t>postępowaniu.</w:t>
      </w:r>
    </w:p>
    <w:p w14:paraId="26C54DCB" w14:textId="77777777" w:rsid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w:t>
      </w:r>
      <w:r w:rsidR="00F77C2A" w:rsidRPr="00F75B20">
        <w:rPr>
          <w:rFonts w:asciiTheme="minorHAnsi" w:hAnsiTheme="minorHAnsi" w:cstheme="minorHAnsi"/>
        </w:rPr>
        <w:t> </w:t>
      </w:r>
      <w:r w:rsidRPr="00F75B20">
        <w:rPr>
          <w:rFonts w:asciiTheme="minorHAnsi" w:hAnsiTheme="minorHAnsi" w:cstheme="minorHAnsi"/>
        </w:rPr>
        <w:t>postępowaniu lub braku podstaw wykluczenia, o przedstawienie takich informacji lub</w:t>
      </w:r>
      <w:r w:rsidRPr="00F75B20">
        <w:rPr>
          <w:rFonts w:asciiTheme="minorHAnsi" w:hAnsiTheme="minorHAnsi" w:cstheme="minorHAnsi"/>
          <w:spacing w:val="-1"/>
        </w:rPr>
        <w:t xml:space="preserve"> </w:t>
      </w:r>
      <w:r w:rsidRPr="00F75B20">
        <w:rPr>
          <w:rFonts w:asciiTheme="minorHAnsi" w:hAnsiTheme="minorHAnsi" w:cstheme="minorHAnsi"/>
        </w:rPr>
        <w:t>dokumentów.</w:t>
      </w:r>
    </w:p>
    <w:p w14:paraId="5A7967E5" w14:textId="18B9FB7C" w:rsidR="00765C0F" w:rsidRP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sidRPr="00F75B20">
        <w:rPr>
          <w:rFonts w:asciiTheme="minorHAnsi" w:hAnsiTheme="minorHAnsi" w:cstheme="minorHAnsi"/>
        </w:rPr>
        <w:t> </w:t>
      </w:r>
      <w:r w:rsidR="00B00514" w:rsidRPr="00F75B20">
        <w:rPr>
          <w:rFonts w:asciiTheme="minorHAnsi" w:hAnsiTheme="minorHAnsi" w:cstheme="minorHAnsi"/>
        </w:rPr>
        <w:t>rozumieniu u</w:t>
      </w:r>
      <w:r w:rsidRPr="00F75B20">
        <w:rPr>
          <w:rFonts w:asciiTheme="minorHAnsi" w:hAnsiTheme="minorHAnsi" w:cstheme="minorHAnsi"/>
        </w:rPr>
        <w:t>stawy z dnia 17 lutego 2005 roku o informatyzacji działalności podmiotów realiz</w:t>
      </w:r>
      <w:r w:rsidR="004F61D0" w:rsidRPr="00F75B20">
        <w:rPr>
          <w:rFonts w:asciiTheme="minorHAnsi" w:hAnsiTheme="minorHAnsi" w:cstheme="minorHAnsi"/>
        </w:rPr>
        <w:t>ujących zadania publiczne (t.j.</w:t>
      </w:r>
      <w:r w:rsidR="00B00514" w:rsidRPr="00F75B20">
        <w:rPr>
          <w:rFonts w:asciiTheme="minorHAnsi" w:hAnsiTheme="minorHAnsi" w:cstheme="minorHAnsi"/>
        </w:rPr>
        <w:t xml:space="preserve"> Dz. U. </w:t>
      </w:r>
      <w:proofErr w:type="gramStart"/>
      <w:r w:rsidR="00B00514" w:rsidRPr="00F75B20">
        <w:rPr>
          <w:rFonts w:asciiTheme="minorHAnsi" w:hAnsiTheme="minorHAnsi" w:cstheme="minorHAnsi"/>
        </w:rPr>
        <w:t>z</w:t>
      </w:r>
      <w:proofErr w:type="gramEnd"/>
      <w:r w:rsidR="00B00514" w:rsidRPr="00F75B20">
        <w:rPr>
          <w:rFonts w:asciiTheme="minorHAnsi" w:hAnsiTheme="minorHAnsi" w:cstheme="minorHAnsi"/>
        </w:rPr>
        <w:t xml:space="preserve"> 2021 roku, poz. </w:t>
      </w:r>
      <w:r w:rsidR="00AC1C87">
        <w:rPr>
          <w:rFonts w:asciiTheme="minorHAnsi" w:hAnsiTheme="minorHAnsi" w:cstheme="minorHAnsi"/>
        </w:rPr>
        <w:t>2070</w:t>
      </w:r>
      <w:r w:rsidRPr="00F75B20">
        <w:rPr>
          <w:rFonts w:asciiTheme="minorHAnsi" w:hAnsiTheme="minorHAnsi" w:cstheme="minorHAnsi"/>
        </w:rPr>
        <w:t xml:space="preserve"> ze</w:t>
      </w:r>
      <w:r w:rsidRPr="00F75B20">
        <w:rPr>
          <w:rFonts w:asciiTheme="minorHAnsi" w:hAnsiTheme="minorHAnsi" w:cstheme="minorHAnsi"/>
          <w:spacing w:val="-2"/>
        </w:rPr>
        <w:t xml:space="preserve"> </w:t>
      </w:r>
      <w:r w:rsidRPr="00F75B20">
        <w:rPr>
          <w:rFonts w:asciiTheme="minorHAnsi" w:hAnsiTheme="minorHAnsi" w:cstheme="minorHAnsi"/>
        </w:rPr>
        <w:t>zm</w:t>
      </w:r>
      <w:r w:rsidR="00AC1C87">
        <w:rPr>
          <w:rFonts w:asciiTheme="minorHAnsi" w:hAnsiTheme="minorHAnsi" w:cstheme="minorHAnsi"/>
        </w:rPr>
        <w:t>.)</w:t>
      </w:r>
      <w:r w:rsidRPr="00F75B20">
        <w:rPr>
          <w:rFonts w:asciiTheme="minorHAnsi" w:hAnsiTheme="minorHAnsi" w:cstheme="minorHAnsi"/>
        </w:rPr>
        <w:t>.</w:t>
      </w:r>
    </w:p>
    <w:p w14:paraId="50F80C8A" w14:textId="6EA8E15F" w:rsidR="005B394A" w:rsidRDefault="00C619E3" w:rsidP="00112846">
      <w:pPr>
        <w:pStyle w:val="Nagwek3"/>
        <w:numPr>
          <w:ilvl w:val="0"/>
          <w:numId w:val="17"/>
        </w:numPr>
        <w:spacing w:before="120" w:after="120"/>
        <w:ind w:left="426" w:right="-6" w:hanging="426"/>
        <w:jc w:val="both"/>
        <w:rPr>
          <w:rFonts w:asciiTheme="minorHAnsi" w:hAnsiTheme="minorHAnsi" w:cstheme="minorHAnsi"/>
        </w:rPr>
      </w:pPr>
      <w:bookmarkStart w:id="12" w:name="_Toc79355505"/>
      <w:r w:rsidRPr="001B3FB0">
        <w:rPr>
          <w:rFonts w:asciiTheme="minorHAnsi" w:hAnsiTheme="minorHAnsi" w:cstheme="minorHAnsi"/>
        </w:rPr>
        <w:t>INFORMACJA O ŚRODKACH KOMUNIKACJI ELEKTRONICZNEJ, PR</w:t>
      </w:r>
      <w:r w:rsidR="004F61D0" w:rsidRPr="001B3FB0">
        <w:rPr>
          <w:rFonts w:asciiTheme="minorHAnsi" w:hAnsiTheme="minorHAnsi" w:cstheme="minorHAnsi"/>
        </w:rPr>
        <w:t xml:space="preserve">ZY </w:t>
      </w:r>
      <w:proofErr w:type="gramStart"/>
      <w:r w:rsidR="004F61D0" w:rsidRPr="001B3FB0">
        <w:rPr>
          <w:rFonts w:asciiTheme="minorHAnsi" w:hAnsiTheme="minorHAnsi" w:cstheme="minorHAnsi"/>
        </w:rPr>
        <w:t>UŻYCIU KTÓRYCH</w:t>
      </w:r>
      <w:proofErr w:type="gramEnd"/>
      <w:r w:rsidR="004F61D0" w:rsidRPr="001B3FB0">
        <w:rPr>
          <w:rFonts w:asciiTheme="minorHAnsi" w:hAnsiTheme="minorHAnsi" w:cstheme="minorHAnsi"/>
        </w:rPr>
        <w:t xml:space="preserve"> ZAMAWIAJĄCY BĘDZIE KOMUNIKOWAŁ SIĘ Z WYKONAWCAMI, ORAZ </w:t>
      </w:r>
      <w:r w:rsidRPr="001B3FB0">
        <w:rPr>
          <w:rFonts w:asciiTheme="minorHAnsi" w:hAnsiTheme="minorHAnsi" w:cstheme="minorHAnsi"/>
        </w:rPr>
        <w:t>INFORMACJE O</w:t>
      </w:r>
      <w:r w:rsidR="00D7571D" w:rsidRPr="001B3FB0">
        <w:rPr>
          <w:rFonts w:asciiTheme="minorHAnsi" w:hAnsiTheme="minorHAnsi" w:cstheme="minorHAnsi"/>
        </w:rPr>
        <w:t> </w:t>
      </w:r>
      <w:r w:rsidR="004F61D0" w:rsidRPr="001B3FB0">
        <w:rPr>
          <w:rFonts w:asciiTheme="minorHAnsi" w:hAnsiTheme="minorHAnsi" w:cstheme="minorHAnsi"/>
        </w:rPr>
        <w:t xml:space="preserve">WYMAGANIACH TECHNICZNYCH I </w:t>
      </w:r>
      <w:r w:rsidRPr="001B3FB0">
        <w:rPr>
          <w:rFonts w:asciiTheme="minorHAnsi" w:hAnsiTheme="minorHAnsi" w:cstheme="minorHAnsi"/>
        </w:rPr>
        <w:t>ORGANIZACYJNYC</w:t>
      </w:r>
      <w:r w:rsidR="004F61D0" w:rsidRPr="001B3FB0">
        <w:rPr>
          <w:rFonts w:asciiTheme="minorHAnsi" w:hAnsiTheme="minorHAnsi" w:cstheme="minorHAnsi"/>
        </w:rPr>
        <w:t xml:space="preserve">H SPORZĄDZANIA, WYSYŁANIA </w:t>
      </w:r>
      <w:r w:rsidRPr="001B3FB0">
        <w:rPr>
          <w:rFonts w:asciiTheme="minorHAnsi" w:hAnsiTheme="minorHAnsi" w:cstheme="minorHAnsi"/>
        </w:rPr>
        <w:t>I</w:t>
      </w:r>
      <w:r w:rsidR="004F61D0" w:rsidRPr="001B3FB0">
        <w:rPr>
          <w:rFonts w:asciiTheme="minorHAnsi" w:hAnsiTheme="minorHAnsi" w:cstheme="minorHAnsi"/>
        </w:rPr>
        <w:t> </w:t>
      </w:r>
      <w:r w:rsidRPr="001B3FB0">
        <w:rPr>
          <w:rFonts w:asciiTheme="minorHAnsi" w:hAnsiTheme="minorHAnsi" w:cstheme="minorHAnsi"/>
        </w:rPr>
        <w:t>ODBIERANIA KORESPONDENCJI</w:t>
      </w:r>
      <w:r w:rsidRPr="001B3FB0">
        <w:rPr>
          <w:rFonts w:asciiTheme="minorHAnsi" w:hAnsiTheme="minorHAnsi" w:cstheme="minorHAnsi"/>
          <w:spacing w:val="3"/>
        </w:rPr>
        <w:t xml:space="preserve"> </w:t>
      </w:r>
      <w:r w:rsidRPr="001B3FB0">
        <w:rPr>
          <w:rFonts w:asciiTheme="minorHAnsi" w:hAnsiTheme="minorHAnsi" w:cstheme="minorHAnsi"/>
        </w:rPr>
        <w:t>ELEKTRONICZNEJ</w:t>
      </w:r>
      <w:bookmarkEnd w:id="12"/>
    </w:p>
    <w:p w14:paraId="5FDAEABA" w14:textId="6F25CD27" w:rsidR="005B394A" w:rsidRPr="005B394A" w:rsidRDefault="005B394A" w:rsidP="00F75B20">
      <w:pPr>
        <w:pStyle w:val="Nagwek3"/>
        <w:spacing w:before="120" w:after="120"/>
        <w:ind w:left="426" w:right="-6" w:firstLine="0"/>
        <w:jc w:val="both"/>
        <w:rPr>
          <w:rFonts w:asciiTheme="minorHAnsi" w:hAnsiTheme="minorHAnsi" w:cstheme="minorHAnsi"/>
          <w:u w:val="single"/>
        </w:rPr>
      </w:pPr>
      <w:r w:rsidRPr="005B394A">
        <w:rPr>
          <w:bCs w:val="0"/>
          <w:u w:val="single"/>
        </w:rPr>
        <w:t>Dotyczy wszystkich części zamówienia</w:t>
      </w:r>
    </w:p>
    <w:p w14:paraId="490C7988" w14:textId="77777777" w:rsidR="00F75B20" w:rsidRDefault="00C619E3" w:rsidP="00112846">
      <w:pPr>
        <w:pStyle w:val="Akapitzlist"/>
        <w:numPr>
          <w:ilvl w:val="1"/>
          <w:numId w:val="17"/>
        </w:numPr>
        <w:spacing w:before="123"/>
        <w:ind w:left="851" w:right="-3" w:hanging="425"/>
        <w:rPr>
          <w:rFonts w:asciiTheme="minorHAnsi" w:hAnsiTheme="minorHAnsi" w:cstheme="minorHAnsi"/>
        </w:rPr>
      </w:pPr>
      <w:r w:rsidRPr="001B3FB0">
        <w:rPr>
          <w:rFonts w:asciiTheme="minorHAnsi" w:hAnsiTheme="minorHAnsi" w:cstheme="minorHAnsi"/>
        </w:rPr>
        <w:t>Postępowanie prowadzone jest w języku polskim w formie elektronicznej za pośrednictwem</w:t>
      </w:r>
      <w:r w:rsidRPr="001B3FB0">
        <w:rPr>
          <w:rFonts w:asciiTheme="minorHAnsi" w:hAnsiTheme="minorHAnsi" w:cstheme="minorHAnsi"/>
          <w:color w:val="006FC0"/>
          <w:u w:val="single" w:color="006FC0"/>
        </w:rPr>
        <w:t xml:space="preserve"> platformazakupowa.</w:t>
      </w:r>
      <w:proofErr w:type="gramStart"/>
      <w:r w:rsidRPr="001B3FB0">
        <w:rPr>
          <w:rFonts w:asciiTheme="minorHAnsi" w:hAnsiTheme="minorHAnsi" w:cstheme="minorHAnsi"/>
          <w:color w:val="006FC0"/>
          <w:u w:val="single" w:color="006FC0"/>
        </w:rPr>
        <w:t>pl</w:t>
      </w:r>
      <w:proofErr w:type="gramEnd"/>
      <w:r w:rsidRPr="001B3FB0">
        <w:rPr>
          <w:rFonts w:asciiTheme="minorHAnsi" w:hAnsiTheme="minorHAnsi" w:cstheme="minorHAnsi"/>
          <w:color w:val="006FC0"/>
        </w:rPr>
        <w:t xml:space="preserve"> </w:t>
      </w:r>
      <w:r w:rsidR="003862DC" w:rsidRPr="001B3FB0">
        <w:rPr>
          <w:rFonts w:asciiTheme="minorHAnsi" w:hAnsiTheme="minorHAnsi" w:cstheme="minorHAnsi"/>
        </w:rPr>
        <w:t>zwaną</w:t>
      </w:r>
      <w:r w:rsidR="003862DC" w:rsidRPr="001B3FB0">
        <w:rPr>
          <w:rFonts w:asciiTheme="minorHAnsi" w:hAnsiTheme="minorHAnsi" w:cstheme="minorHAnsi"/>
          <w:color w:val="006FC0"/>
        </w:rPr>
        <w:t xml:space="preserve"> </w:t>
      </w:r>
      <w:r w:rsidRPr="001B3FB0">
        <w:rPr>
          <w:rFonts w:asciiTheme="minorHAnsi" w:hAnsiTheme="minorHAnsi" w:cstheme="minorHAnsi"/>
        </w:rPr>
        <w:t>dalej: „Platforma”, pod adre</w:t>
      </w:r>
      <w:r w:rsidR="00F75B20">
        <w:rPr>
          <w:rFonts w:asciiTheme="minorHAnsi" w:hAnsiTheme="minorHAnsi" w:cstheme="minorHAnsi"/>
        </w:rPr>
        <w:t>sem:</w:t>
      </w:r>
    </w:p>
    <w:p w14:paraId="5FD2ED3E" w14:textId="620F0E02" w:rsidR="00F75B20" w:rsidRDefault="004857AF" w:rsidP="00F75B20">
      <w:pPr>
        <w:pStyle w:val="Akapitzlist"/>
        <w:ind w:left="851" w:right="-3" w:firstLine="0"/>
        <w:rPr>
          <w:rFonts w:asciiTheme="minorHAnsi" w:hAnsiTheme="minorHAnsi" w:cstheme="minorHAnsi"/>
          <w:color w:val="006FC0"/>
          <w:u w:val="single" w:color="006FC0"/>
        </w:rPr>
      </w:pPr>
      <w:hyperlink r:id="rId12" w:history="1">
        <w:r w:rsidR="00F75B20" w:rsidRPr="00D24497">
          <w:rPr>
            <w:rStyle w:val="Hipercze"/>
            <w:rFonts w:asciiTheme="minorHAnsi" w:hAnsiTheme="minorHAnsi" w:cstheme="minorHAnsi"/>
            <w:u w:color="006FC0"/>
          </w:rPr>
          <w:t>https://platformazakupowa.pl/lwowekslaski</w:t>
        </w:r>
      </w:hyperlink>
      <w:r w:rsidR="00B4147F" w:rsidRPr="00F75B20">
        <w:rPr>
          <w:rFonts w:asciiTheme="minorHAnsi" w:hAnsiTheme="minorHAnsi" w:cstheme="minorHAnsi"/>
          <w:color w:val="006FC0"/>
          <w:u w:val="single" w:color="006FC0"/>
        </w:rPr>
        <w:t>.</w:t>
      </w:r>
    </w:p>
    <w:p w14:paraId="75B63C75" w14:textId="77777777" w:rsidR="00F75B20"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 xml:space="preserve">Zamawiający nie przewiduje sposobu komunikowania się z Wykonawcami w inny sposób niż </w:t>
      </w:r>
      <w:r w:rsidRPr="00F75B20">
        <w:rPr>
          <w:rFonts w:asciiTheme="minorHAnsi" w:hAnsiTheme="minorHAnsi" w:cstheme="minorHAnsi"/>
        </w:rPr>
        <w:lastRenderedPageBreak/>
        <w:t>przy użyciu środków komunikacji elektronicznej wskazanych w</w:t>
      </w:r>
      <w:r w:rsidRPr="00F75B20">
        <w:rPr>
          <w:rFonts w:asciiTheme="minorHAnsi" w:hAnsiTheme="minorHAnsi" w:cstheme="minorHAnsi"/>
          <w:spacing w:val="-3"/>
        </w:rPr>
        <w:t xml:space="preserve"> </w:t>
      </w:r>
      <w:r w:rsidRPr="00F75B20">
        <w:rPr>
          <w:rFonts w:asciiTheme="minorHAnsi" w:hAnsiTheme="minorHAnsi" w:cstheme="minorHAnsi"/>
        </w:rPr>
        <w:t>SWZ.</w:t>
      </w:r>
    </w:p>
    <w:p w14:paraId="66B264FF" w14:textId="77777777" w:rsidR="00F75B20"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F802F2E" w14:textId="77777777" w:rsidR="00F75B20"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sidRPr="00F75B20">
        <w:rPr>
          <w:rFonts w:asciiTheme="minorHAnsi" w:hAnsiTheme="minorHAnsi" w:cstheme="minorHAnsi"/>
        </w:rPr>
        <w:t> </w:t>
      </w:r>
      <w:r w:rsidRPr="00F75B20">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sidRPr="00F75B20">
        <w:rPr>
          <w:rFonts w:asciiTheme="minorHAnsi" w:hAnsiTheme="minorHAnsi" w:cstheme="minorHAnsi"/>
        </w:rPr>
        <w:t>ć do zamawiającego”, po którym</w:t>
      </w:r>
      <w:r w:rsidRPr="00F75B20">
        <w:rPr>
          <w:rFonts w:asciiTheme="minorHAnsi" w:hAnsiTheme="minorHAnsi" w:cstheme="minorHAnsi"/>
        </w:rPr>
        <w:t xml:space="preserve"> pojawi się komunikat, że wiadomość została wysłana do</w:t>
      </w:r>
      <w:r w:rsidRPr="00F75B20">
        <w:rPr>
          <w:rFonts w:asciiTheme="minorHAnsi" w:hAnsiTheme="minorHAnsi" w:cstheme="minorHAnsi"/>
          <w:spacing w:val="-22"/>
        </w:rPr>
        <w:t xml:space="preserve"> </w:t>
      </w:r>
      <w:r w:rsidRPr="00F75B20">
        <w:rPr>
          <w:rFonts w:asciiTheme="minorHAnsi" w:hAnsiTheme="minorHAnsi" w:cstheme="minorHAnsi"/>
        </w:rPr>
        <w:t>Zamawiającego.</w:t>
      </w:r>
    </w:p>
    <w:p w14:paraId="655BE3EB" w14:textId="77777777" w:rsidR="00F75B20"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Zamawiający będzie przekazywał Wykonawcom informacje w postaci elektronicznej za</w:t>
      </w:r>
      <w:r w:rsidR="008A221D" w:rsidRPr="00F75B20">
        <w:rPr>
          <w:rFonts w:asciiTheme="minorHAnsi" w:hAnsiTheme="minorHAnsi" w:cstheme="minorHAnsi"/>
        </w:rPr>
        <w:t> </w:t>
      </w:r>
      <w:r w:rsidR="00C50E0D" w:rsidRPr="00F75B20">
        <w:rPr>
          <w:rFonts w:asciiTheme="minorHAnsi" w:hAnsiTheme="minorHAnsi" w:cstheme="minorHAnsi"/>
        </w:rPr>
        <w:t>pośrednictwem Platformy.</w:t>
      </w:r>
      <w:r w:rsidRPr="00F75B20">
        <w:rPr>
          <w:rFonts w:asciiTheme="minorHAnsi" w:hAnsiTheme="minorHAnsi" w:cstheme="minorHAnsi"/>
        </w:rPr>
        <w:t xml:space="preserve"> Info</w:t>
      </w:r>
      <w:r w:rsidR="00C50E0D" w:rsidRPr="00F75B20">
        <w:rPr>
          <w:rFonts w:asciiTheme="minorHAnsi" w:hAnsiTheme="minorHAnsi" w:cstheme="minorHAnsi"/>
        </w:rPr>
        <w:t xml:space="preserve">rmacje dotyczące odpowiedzi na </w:t>
      </w:r>
      <w:r w:rsidRPr="00F75B20">
        <w:rPr>
          <w:rFonts w:asciiTheme="minorHAnsi" w:hAnsiTheme="minorHAnsi" w:cstheme="minorHAnsi"/>
        </w:rPr>
        <w:t>pytania, zmi</w:t>
      </w:r>
      <w:r w:rsidR="00C50E0D" w:rsidRPr="00F75B20">
        <w:rPr>
          <w:rFonts w:asciiTheme="minorHAnsi" w:hAnsiTheme="minorHAnsi" w:cstheme="minorHAnsi"/>
        </w:rPr>
        <w:t xml:space="preserve">any specyfikacji, zmiany terminu składania </w:t>
      </w:r>
      <w:r w:rsidRPr="00F75B20">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F75B20">
        <w:rPr>
          <w:rFonts w:asciiTheme="minorHAnsi" w:hAnsiTheme="minorHAnsi" w:cstheme="minorHAnsi"/>
          <w:spacing w:val="-4"/>
        </w:rPr>
        <w:t xml:space="preserve"> </w:t>
      </w:r>
      <w:r w:rsidRPr="00F75B20">
        <w:rPr>
          <w:rFonts w:asciiTheme="minorHAnsi" w:hAnsiTheme="minorHAnsi" w:cstheme="minorHAnsi"/>
        </w:rPr>
        <w:t>Wykonawcy.</w:t>
      </w:r>
    </w:p>
    <w:p w14:paraId="42824A81" w14:textId="77777777" w:rsidR="00F75B20"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proofErr w:type="gramStart"/>
      <w:r w:rsidRPr="00F75B20">
        <w:rPr>
          <w:rFonts w:asciiTheme="minorHAnsi" w:hAnsiTheme="minorHAnsi" w:cstheme="minorHAnsi"/>
        </w:rPr>
        <w:t>Wykonawca jako</w:t>
      </w:r>
      <w:proofErr w:type="gramEnd"/>
      <w:r w:rsidRPr="00F75B20">
        <w:rPr>
          <w:rFonts w:asciiTheme="minorHAnsi" w:hAnsiTheme="minorHAnsi" w:cstheme="minorHAnsi"/>
        </w:rPr>
        <w:t xml:space="preserve"> podmiot profesjonalny ma obowiązek sprawdzania komunikatów i wiadomości przesłanych przez Zamawiającego bezpośrednio na Platformie, gdyż system powiadomień może ulec awarii lub powiadomienie może trafić do folderu</w:t>
      </w:r>
      <w:r w:rsidRPr="00F75B20">
        <w:rPr>
          <w:rFonts w:asciiTheme="minorHAnsi" w:hAnsiTheme="minorHAnsi" w:cstheme="minorHAnsi"/>
          <w:spacing w:val="1"/>
        </w:rPr>
        <w:t xml:space="preserve"> </w:t>
      </w:r>
      <w:r w:rsidRPr="00F75B20">
        <w:rPr>
          <w:rFonts w:asciiTheme="minorHAnsi" w:hAnsiTheme="minorHAnsi" w:cstheme="minorHAnsi"/>
        </w:rPr>
        <w:t>SPAM.</w:t>
      </w:r>
    </w:p>
    <w:p w14:paraId="5052EF19" w14:textId="1B711FB1" w:rsidR="00673FFF"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Zamawiający, zgodnie z Rozporządzeniem Prezesa Rady Ministrów z dnia 30 grudnia 2020 r. w</w:t>
      </w:r>
      <w:r w:rsidR="00D7571D" w:rsidRPr="00F75B20">
        <w:rPr>
          <w:rFonts w:asciiTheme="minorHAnsi" w:hAnsiTheme="minorHAnsi" w:cstheme="minorHAnsi"/>
        </w:rPr>
        <w:t> </w:t>
      </w:r>
      <w:r w:rsidRPr="00F75B20">
        <w:rPr>
          <w:rFonts w:asciiTheme="minorHAnsi" w:hAnsiTheme="minorHAnsi" w:cstheme="minorHAnsi"/>
        </w:rPr>
        <w:t>sprawie sposobu sporządzania i przekazywania informacji oraz wymagań technicznych dla dokumentów elektronicznych oraz środków komunikacj</w:t>
      </w:r>
      <w:r w:rsidR="00C50E0D" w:rsidRPr="00F75B20">
        <w:rPr>
          <w:rFonts w:asciiTheme="minorHAnsi" w:hAnsiTheme="minorHAnsi" w:cstheme="minorHAnsi"/>
        </w:rPr>
        <w:t xml:space="preserve">i elektronicznej w postępowaniu </w:t>
      </w:r>
      <w:r w:rsidRPr="00F75B20">
        <w:rPr>
          <w:rFonts w:asciiTheme="minorHAnsi" w:hAnsiTheme="minorHAnsi" w:cstheme="minorHAnsi"/>
        </w:rPr>
        <w:t>o</w:t>
      </w:r>
      <w:r w:rsidR="00C50E0D" w:rsidRPr="00F75B20">
        <w:rPr>
          <w:rFonts w:asciiTheme="minorHAnsi" w:hAnsiTheme="minorHAnsi" w:cstheme="minorHAnsi"/>
        </w:rPr>
        <w:t> </w:t>
      </w:r>
      <w:r w:rsidRPr="00F75B20">
        <w:rPr>
          <w:rFonts w:asciiTheme="minorHAnsi" w:hAnsiTheme="minorHAnsi" w:cstheme="minorHAnsi"/>
        </w:rPr>
        <w:t xml:space="preserve">udzielenie zamówienia publicznego lub konkursie (Dz. U. </w:t>
      </w:r>
      <w:proofErr w:type="gramStart"/>
      <w:r w:rsidRPr="00F75B20">
        <w:rPr>
          <w:rFonts w:asciiTheme="minorHAnsi" w:hAnsiTheme="minorHAnsi" w:cstheme="minorHAnsi"/>
        </w:rPr>
        <w:t>z</w:t>
      </w:r>
      <w:proofErr w:type="gramEnd"/>
      <w:r w:rsidRPr="00F75B20">
        <w:rPr>
          <w:rFonts w:asciiTheme="minorHAnsi" w:hAnsiTheme="minorHAnsi" w:cstheme="minorHAnsi"/>
        </w:rPr>
        <w:t xml:space="preserve"> 2020 r., poz. 2452), określa niezbędne wymagania sprzętowo - aplikacyjne umożliwiające pracę na Platformie,</w:t>
      </w:r>
      <w:r w:rsidRPr="00F75B20">
        <w:rPr>
          <w:rFonts w:asciiTheme="minorHAnsi" w:hAnsiTheme="minorHAnsi" w:cstheme="minorHAnsi"/>
          <w:spacing w:val="-4"/>
        </w:rPr>
        <w:t xml:space="preserve"> </w:t>
      </w:r>
      <w:r w:rsidRPr="00F75B20">
        <w:rPr>
          <w:rFonts w:asciiTheme="minorHAnsi" w:hAnsiTheme="minorHAnsi" w:cstheme="minorHAnsi"/>
        </w:rPr>
        <w:t>tj.:</w:t>
      </w:r>
    </w:p>
    <w:p w14:paraId="18AB6EC5" w14:textId="77777777" w:rsidR="00673FFF" w:rsidRPr="001B3FB0" w:rsidRDefault="00C619E3" w:rsidP="00112846">
      <w:pPr>
        <w:pStyle w:val="Akapitzlist"/>
        <w:numPr>
          <w:ilvl w:val="2"/>
          <w:numId w:val="17"/>
        </w:numPr>
        <w:ind w:left="1276" w:right="-3" w:hanging="425"/>
        <w:rPr>
          <w:rFonts w:asciiTheme="minorHAnsi" w:hAnsiTheme="minorHAnsi" w:cstheme="minorHAnsi"/>
        </w:rPr>
      </w:pPr>
      <w:proofErr w:type="gramStart"/>
      <w:r w:rsidRPr="001B3FB0">
        <w:rPr>
          <w:rFonts w:asciiTheme="minorHAnsi" w:hAnsiTheme="minorHAnsi" w:cstheme="minorHAnsi"/>
        </w:rPr>
        <w:t>stały</w:t>
      </w:r>
      <w:proofErr w:type="gramEnd"/>
      <w:r w:rsidRPr="001B3FB0">
        <w:rPr>
          <w:rFonts w:asciiTheme="minorHAnsi" w:hAnsiTheme="minorHAnsi" w:cstheme="minorHAnsi"/>
        </w:rPr>
        <w:t xml:space="preserve"> dostęp do sieci Internet o gwarantowanej przepustowości nie mniejszej niż 512</w:t>
      </w:r>
      <w:r w:rsidRPr="001B3FB0">
        <w:rPr>
          <w:rFonts w:asciiTheme="minorHAnsi" w:hAnsiTheme="minorHAnsi" w:cstheme="minorHAnsi"/>
          <w:spacing w:val="-10"/>
        </w:rPr>
        <w:t xml:space="preserve"> </w:t>
      </w:r>
      <w:proofErr w:type="spellStart"/>
      <w:r w:rsidRPr="001B3FB0">
        <w:rPr>
          <w:rFonts w:asciiTheme="minorHAnsi" w:hAnsiTheme="minorHAnsi" w:cstheme="minorHAnsi"/>
        </w:rPr>
        <w:t>kb</w:t>
      </w:r>
      <w:proofErr w:type="spellEnd"/>
      <w:r w:rsidRPr="001B3FB0">
        <w:rPr>
          <w:rFonts w:asciiTheme="minorHAnsi" w:hAnsiTheme="minorHAnsi" w:cstheme="minorHAnsi"/>
        </w:rPr>
        <w:t>/s,</w:t>
      </w:r>
    </w:p>
    <w:p w14:paraId="03C5497F" w14:textId="77777777" w:rsidR="00673FFF" w:rsidRPr="001B3FB0" w:rsidRDefault="00C619E3" w:rsidP="00112846">
      <w:pPr>
        <w:pStyle w:val="Akapitzlist"/>
        <w:numPr>
          <w:ilvl w:val="2"/>
          <w:numId w:val="17"/>
        </w:numPr>
        <w:ind w:left="1276" w:right="-3" w:hanging="425"/>
        <w:rPr>
          <w:rFonts w:asciiTheme="minorHAnsi" w:hAnsiTheme="minorHAnsi" w:cstheme="minorHAnsi"/>
        </w:rPr>
      </w:pPr>
      <w:proofErr w:type="gramStart"/>
      <w:r w:rsidRPr="001B3FB0">
        <w:rPr>
          <w:rFonts w:asciiTheme="minorHAnsi" w:hAnsiTheme="minorHAnsi" w:cstheme="minorHAnsi"/>
        </w:rPr>
        <w:t>komputer</w:t>
      </w:r>
      <w:proofErr w:type="gramEnd"/>
      <w:r w:rsidRPr="001B3FB0">
        <w:rPr>
          <w:rFonts w:asciiTheme="minorHAnsi" w:hAnsiTheme="minorHAnsi" w:cstheme="minorHAnsi"/>
        </w:rPr>
        <w:t xml:space="preserve"> klasy PC lub MAC o następującej konfiguracji: pamięć min. 2 GB Ram, procesor Intel IV 2 GHZ lub jego nowsza wersja, jeden z systemów operacyjn</w:t>
      </w:r>
      <w:r w:rsidR="002E10D0" w:rsidRPr="001B3FB0">
        <w:rPr>
          <w:rFonts w:asciiTheme="minorHAnsi" w:hAnsiTheme="minorHAnsi" w:cstheme="minorHAnsi"/>
        </w:rPr>
        <w:t>ych - MS Windows 7, Mac Os x 10.</w:t>
      </w:r>
      <w:r w:rsidRPr="001B3FB0">
        <w:rPr>
          <w:rFonts w:asciiTheme="minorHAnsi" w:hAnsiTheme="minorHAnsi" w:cstheme="minorHAnsi"/>
        </w:rPr>
        <w:t>4, Linux, lub ich nowsze wersje,</w:t>
      </w:r>
    </w:p>
    <w:p w14:paraId="42A13D04" w14:textId="77777777" w:rsidR="00673FFF" w:rsidRPr="001B3FB0" w:rsidRDefault="00C619E3" w:rsidP="00112846">
      <w:pPr>
        <w:pStyle w:val="Akapitzlist"/>
        <w:numPr>
          <w:ilvl w:val="2"/>
          <w:numId w:val="17"/>
        </w:numPr>
        <w:ind w:left="1276" w:right="-3" w:hanging="425"/>
        <w:rPr>
          <w:rFonts w:asciiTheme="minorHAnsi" w:hAnsiTheme="minorHAnsi" w:cstheme="minorHAnsi"/>
        </w:rPr>
      </w:pPr>
      <w:proofErr w:type="gramStart"/>
      <w:r w:rsidRPr="001B3FB0">
        <w:rPr>
          <w:rFonts w:asciiTheme="minorHAnsi" w:hAnsiTheme="minorHAnsi" w:cstheme="minorHAnsi"/>
        </w:rPr>
        <w:t>zainstalowana</w:t>
      </w:r>
      <w:proofErr w:type="gramEnd"/>
      <w:r w:rsidRPr="001B3FB0">
        <w:rPr>
          <w:rFonts w:asciiTheme="minorHAnsi" w:hAnsiTheme="minorHAnsi" w:cstheme="minorHAnsi"/>
        </w:rPr>
        <w:t xml:space="preserve"> dowolna przeglądarka internetowa, w przypadku Internet Explorer minimalnie wersja 10</w:t>
      </w:r>
      <w:r w:rsidR="002E10D0" w:rsidRPr="001B3FB0">
        <w:rPr>
          <w:rFonts w:asciiTheme="minorHAnsi" w:hAnsiTheme="minorHAnsi" w:cstheme="minorHAnsi"/>
          <w:spacing w:val="-1"/>
        </w:rPr>
        <w:t>.</w:t>
      </w:r>
      <w:r w:rsidRPr="001B3FB0">
        <w:rPr>
          <w:rFonts w:asciiTheme="minorHAnsi" w:hAnsiTheme="minorHAnsi" w:cstheme="minorHAnsi"/>
        </w:rPr>
        <w:t>0.,</w:t>
      </w:r>
    </w:p>
    <w:p w14:paraId="3EAE9EEA" w14:textId="77777777" w:rsidR="00673FFF" w:rsidRPr="001B3FB0" w:rsidRDefault="00C619E3" w:rsidP="00112846">
      <w:pPr>
        <w:pStyle w:val="Akapitzlist"/>
        <w:numPr>
          <w:ilvl w:val="2"/>
          <w:numId w:val="17"/>
        </w:numPr>
        <w:ind w:left="1276" w:right="-3" w:hanging="425"/>
        <w:rPr>
          <w:rFonts w:asciiTheme="minorHAnsi" w:hAnsiTheme="minorHAnsi" w:cstheme="minorHAnsi"/>
        </w:rPr>
      </w:pPr>
      <w:proofErr w:type="gramStart"/>
      <w:r w:rsidRPr="001B3FB0">
        <w:rPr>
          <w:rFonts w:asciiTheme="minorHAnsi" w:hAnsiTheme="minorHAnsi" w:cstheme="minorHAnsi"/>
        </w:rPr>
        <w:t>włączona</w:t>
      </w:r>
      <w:proofErr w:type="gramEnd"/>
      <w:r w:rsidRPr="001B3FB0">
        <w:rPr>
          <w:rFonts w:asciiTheme="minorHAnsi" w:hAnsiTheme="minorHAnsi" w:cstheme="minorHAnsi"/>
        </w:rPr>
        <w:t xml:space="preserve"> obsługa</w:t>
      </w:r>
      <w:r w:rsidRPr="001B3FB0">
        <w:rPr>
          <w:rFonts w:asciiTheme="minorHAnsi" w:hAnsiTheme="minorHAnsi" w:cstheme="minorHAnsi"/>
          <w:spacing w:val="-2"/>
        </w:rPr>
        <w:t xml:space="preserve"> </w:t>
      </w:r>
      <w:r w:rsidRPr="001B3FB0">
        <w:rPr>
          <w:rFonts w:asciiTheme="minorHAnsi" w:hAnsiTheme="minorHAnsi" w:cstheme="minorHAnsi"/>
        </w:rPr>
        <w:t>JavaScript,</w:t>
      </w:r>
    </w:p>
    <w:p w14:paraId="4C135664" w14:textId="77777777"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 xml:space="preserve">zainstalowany program Adobe </w:t>
      </w:r>
      <w:proofErr w:type="spellStart"/>
      <w:r w:rsidRPr="001B3FB0">
        <w:rPr>
          <w:rFonts w:asciiTheme="minorHAnsi" w:hAnsiTheme="minorHAnsi" w:cstheme="minorHAnsi"/>
        </w:rPr>
        <w:t>Acrobat</w:t>
      </w:r>
      <w:proofErr w:type="spellEnd"/>
      <w:r w:rsidRPr="001B3FB0">
        <w:rPr>
          <w:rFonts w:asciiTheme="minorHAnsi" w:hAnsiTheme="minorHAnsi" w:cstheme="minorHAnsi"/>
        </w:rPr>
        <w:t xml:space="preserve"> Reader lub inny obsługujący format </w:t>
      </w:r>
      <w:proofErr w:type="gramStart"/>
      <w:r w:rsidRPr="001B3FB0">
        <w:rPr>
          <w:rFonts w:asciiTheme="minorHAnsi" w:hAnsiTheme="minorHAnsi" w:cstheme="minorHAnsi"/>
        </w:rPr>
        <w:t>plików</w:t>
      </w:r>
      <w:r w:rsidRPr="001B3FB0">
        <w:rPr>
          <w:rFonts w:asciiTheme="minorHAnsi" w:hAnsiTheme="minorHAnsi" w:cstheme="minorHAnsi"/>
          <w:spacing w:val="-8"/>
        </w:rPr>
        <w:t xml:space="preserve"> </w:t>
      </w:r>
      <w:r w:rsidRPr="001B3FB0">
        <w:rPr>
          <w:rFonts w:asciiTheme="minorHAnsi" w:hAnsiTheme="minorHAnsi" w:cstheme="minorHAnsi"/>
        </w:rPr>
        <w:t>.pdf</w:t>
      </w:r>
      <w:proofErr w:type="gramEnd"/>
      <w:r w:rsidRPr="001B3FB0">
        <w:rPr>
          <w:rFonts w:asciiTheme="minorHAnsi" w:hAnsiTheme="minorHAnsi" w:cstheme="minorHAnsi"/>
        </w:rPr>
        <w:t>,</w:t>
      </w:r>
    </w:p>
    <w:p w14:paraId="1CE61CF0" w14:textId="77777777" w:rsidR="00673FFF" w:rsidRPr="001B3FB0" w:rsidRDefault="00C619E3" w:rsidP="00112846">
      <w:pPr>
        <w:pStyle w:val="Akapitzlist"/>
        <w:numPr>
          <w:ilvl w:val="2"/>
          <w:numId w:val="17"/>
        </w:numPr>
        <w:ind w:left="1276" w:right="-3" w:hanging="425"/>
        <w:rPr>
          <w:rFonts w:asciiTheme="minorHAnsi" w:hAnsiTheme="minorHAnsi" w:cstheme="minorHAnsi"/>
        </w:rPr>
      </w:pPr>
      <w:proofErr w:type="gramStart"/>
      <w:r w:rsidRPr="001B3FB0">
        <w:rPr>
          <w:rFonts w:asciiTheme="minorHAnsi" w:hAnsiTheme="minorHAnsi" w:cstheme="minorHAnsi"/>
          <w:color w:val="006FC0"/>
          <w:u w:val="single" w:color="006FC0"/>
        </w:rPr>
        <w:t>platformazakupowa</w:t>
      </w:r>
      <w:proofErr w:type="gramEnd"/>
      <w:r w:rsidRPr="001B3FB0">
        <w:rPr>
          <w:rFonts w:asciiTheme="minorHAnsi" w:hAnsiTheme="minorHAnsi" w:cstheme="minorHAnsi"/>
          <w:color w:val="006FC0"/>
          <w:u w:val="single" w:color="006FC0"/>
        </w:rPr>
        <w:t>.</w:t>
      </w:r>
      <w:proofErr w:type="gramStart"/>
      <w:r w:rsidRPr="001B3FB0">
        <w:rPr>
          <w:rFonts w:asciiTheme="minorHAnsi" w:hAnsiTheme="minorHAnsi" w:cstheme="minorHAnsi"/>
          <w:color w:val="006FC0"/>
          <w:u w:val="single" w:color="006FC0"/>
        </w:rPr>
        <w:t>pl</w:t>
      </w:r>
      <w:proofErr w:type="gramEnd"/>
      <w:r w:rsidRPr="001B3FB0">
        <w:rPr>
          <w:rFonts w:asciiTheme="minorHAnsi" w:hAnsiTheme="minorHAnsi" w:cstheme="minorHAnsi"/>
          <w:color w:val="006FC0"/>
        </w:rPr>
        <w:t xml:space="preserve"> </w:t>
      </w:r>
      <w:r w:rsidRPr="001B3FB0">
        <w:rPr>
          <w:rFonts w:asciiTheme="minorHAnsi" w:hAnsiTheme="minorHAnsi" w:cstheme="minorHAnsi"/>
        </w:rPr>
        <w:t xml:space="preserve">działa według standardu przyjętego w komunikacji sieciowej - kodowanie </w:t>
      </w:r>
      <w:proofErr w:type="spellStart"/>
      <w:r w:rsidRPr="001B3FB0">
        <w:rPr>
          <w:rFonts w:asciiTheme="minorHAnsi" w:hAnsiTheme="minorHAnsi" w:cstheme="minorHAnsi"/>
        </w:rPr>
        <w:t>UTF8</w:t>
      </w:r>
      <w:proofErr w:type="spellEnd"/>
      <w:r w:rsidRPr="001B3FB0">
        <w:rPr>
          <w:rFonts w:asciiTheme="minorHAnsi" w:hAnsiTheme="minorHAnsi" w:cstheme="minorHAnsi"/>
        </w:rPr>
        <w:t>,</w:t>
      </w:r>
    </w:p>
    <w:p w14:paraId="42F0D829" w14:textId="77777777" w:rsidR="00673FFF" w:rsidRPr="001B3FB0" w:rsidRDefault="002E10D0"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o</w:t>
      </w:r>
      <w:r w:rsidR="00C619E3" w:rsidRPr="001B3FB0">
        <w:rPr>
          <w:rFonts w:asciiTheme="minorHAnsi" w:hAnsiTheme="minorHAnsi" w:cstheme="minorHAnsi"/>
        </w:rPr>
        <w:t>znaczenie czasu odbioru danych przez platformę zakupową stanowi datę oraz dokładny czas (</w:t>
      </w:r>
      <w:proofErr w:type="spellStart"/>
      <w:r w:rsidR="00C619E3" w:rsidRPr="001B3FB0">
        <w:rPr>
          <w:rFonts w:asciiTheme="minorHAnsi" w:hAnsiTheme="minorHAnsi" w:cstheme="minorHAnsi"/>
        </w:rPr>
        <w:t>hh</w:t>
      </w:r>
      <w:proofErr w:type="gramStart"/>
      <w:r w:rsidR="00C619E3" w:rsidRPr="001B3FB0">
        <w:rPr>
          <w:rFonts w:asciiTheme="minorHAnsi" w:hAnsiTheme="minorHAnsi" w:cstheme="minorHAnsi"/>
        </w:rPr>
        <w:t>:mm</w:t>
      </w:r>
      <w:proofErr w:type="gramEnd"/>
      <w:r w:rsidR="00C619E3" w:rsidRPr="001B3FB0">
        <w:rPr>
          <w:rFonts w:asciiTheme="minorHAnsi" w:hAnsiTheme="minorHAnsi" w:cstheme="minorHAnsi"/>
        </w:rPr>
        <w:t>:ss</w:t>
      </w:r>
      <w:proofErr w:type="spellEnd"/>
      <w:r w:rsidR="00C619E3" w:rsidRPr="001B3FB0">
        <w:rPr>
          <w:rFonts w:asciiTheme="minorHAnsi" w:hAnsiTheme="minorHAnsi" w:cstheme="minorHAnsi"/>
        </w:rPr>
        <w:t>) generowany wg czasu lokalnego serwera synchronizowanego z zegarem Głównego Urzędu Miar.</w:t>
      </w:r>
    </w:p>
    <w:p w14:paraId="2CA186D8" w14:textId="77777777" w:rsidR="00673FFF" w:rsidRPr="001B3FB0" w:rsidRDefault="00C619E3" w:rsidP="00112846">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Wykonawca, przystępując do niniejszego postępowania o udzielenie zamówienia</w:t>
      </w:r>
      <w:r w:rsidRPr="001B3FB0">
        <w:rPr>
          <w:rFonts w:asciiTheme="minorHAnsi" w:hAnsiTheme="minorHAnsi" w:cstheme="minorHAnsi"/>
          <w:spacing w:val="-8"/>
        </w:rPr>
        <w:t xml:space="preserve"> </w:t>
      </w:r>
      <w:r w:rsidRPr="001B3FB0">
        <w:rPr>
          <w:rFonts w:asciiTheme="minorHAnsi" w:hAnsiTheme="minorHAnsi" w:cstheme="minorHAnsi"/>
        </w:rPr>
        <w:t>publicznego:</w:t>
      </w:r>
    </w:p>
    <w:p w14:paraId="4BBEE02A" w14:textId="77777777" w:rsidR="00673FFF" w:rsidRPr="001B3FB0" w:rsidRDefault="00C619E3" w:rsidP="00112846">
      <w:pPr>
        <w:pStyle w:val="Akapitzlist"/>
        <w:numPr>
          <w:ilvl w:val="2"/>
          <w:numId w:val="17"/>
        </w:numPr>
        <w:spacing w:before="60"/>
        <w:ind w:left="1276" w:right="-3" w:hanging="425"/>
        <w:rPr>
          <w:rFonts w:asciiTheme="minorHAnsi" w:hAnsiTheme="minorHAnsi" w:cstheme="minorHAnsi"/>
        </w:rPr>
      </w:pPr>
      <w:proofErr w:type="gramStart"/>
      <w:r w:rsidRPr="001B3FB0">
        <w:rPr>
          <w:rFonts w:asciiTheme="minorHAnsi" w:hAnsiTheme="minorHAnsi" w:cstheme="minorHAnsi"/>
        </w:rPr>
        <w:t>akceptuje</w:t>
      </w:r>
      <w:proofErr w:type="gramEnd"/>
      <w:r w:rsidRPr="001B3FB0">
        <w:rPr>
          <w:rFonts w:asciiTheme="minorHAnsi" w:hAnsiTheme="minorHAnsi" w:cstheme="minorHAnsi"/>
        </w:rPr>
        <w:t xml:space="preserve"> warunki korzystania z Platformy określone w Regulaminie zamieszczonym na stronie internetowej</w:t>
      </w:r>
      <w:r w:rsidRPr="001B3FB0">
        <w:rPr>
          <w:rFonts w:asciiTheme="minorHAnsi" w:hAnsiTheme="minorHAnsi" w:cstheme="minorHAnsi"/>
          <w:color w:val="006FC0"/>
        </w:rPr>
        <w:t xml:space="preserve"> </w:t>
      </w:r>
      <w:r w:rsidRPr="001B3FB0">
        <w:rPr>
          <w:rFonts w:asciiTheme="minorHAnsi" w:hAnsiTheme="minorHAnsi" w:cstheme="minorHAnsi"/>
          <w:color w:val="006FC0"/>
          <w:u w:val="single" w:color="006FC0"/>
        </w:rPr>
        <w:t>pod linkiem</w:t>
      </w:r>
      <w:r w:rsidRPr="001B3FB0">
        <w:rPr>
          <w:rFonts w:asciiTheme="minorHAnsi" w:hAnsiTheme="minorHAnsi" w:cstheme="minorHAnsi"/>
          <w:color w:val="006FC0"/>
        </w:rPr>
        <w:t xml:space="preserve"> </w:t>
      </w:r>
      <w:r w:rsidRPr="001B3FB0">
        <w:rPr>
          <w:rFonts w:asciiTheme="minorHAnsi" w:hAnsiTheme="minorHAnsi" w:cstheme="minorHAnsi"/>
        </w:rPr>
        <w:t>w zakładce „Regulamin" oraz uznaje go za</w:t>
      </w:r>
      <w:r w:rsidRPr="001B3FB0">
        <w:rPr>
          <w:rFonts w:asciiTheme="minorHAnsi" w:hAnsiTheme="minorHAnsi" w:cstheme="minorHAnsi"/>
          <w:spacing w:val="-7"/>
        </w:rPr>
        <w:t xml:space="preserve"> </w:t>
      </w:r>
      <w:r w:rsidRPr="001B3FB0">
        <w:rPr>
          <w:rFonts w:asciiTheme="minorHAnsi" w:hAnsiTheme="minorHAnsi" w:cstheme="minorHAnsi"/>
        </w:rPr>
        <w:t>wiążący,</w:t>
      </w:r>
    </w:p>
    <w:p w14:paraId="1320AE63" w14:textId="77777777" w:rsidR="00613A51" w:rsidRPr="00613A51" w:rsidRDefault="00C619E3" w:rsidP="00112846">
      <w:pPr>
        <w:pStyle w:val="Akapitzlist"/>
        <w:numPr>
          <w:ilvl w:val="2"/>
          <w:numId w:val="17"/>
        </w:numPr>
        <w:ind w:left="1276" w:hanging="425"/>
        <w:rPr>
          <w:rFonts w:asciiTheme="minorHAnsi" w:hAnsiTheme="minorHAnsi" w:cstheme="minorHAnsi"/>
          <w:b/>
          <w:bCs/>
        </w:rPr>
      </w:pPr>
      <w:proofErr w:type="gramStart"/>
      <w:r w:rsidRPr="001B3FB0">
        <w:rPr>
          <w:rFonts w:asciiTheme="minorHAnsi" w:hAnsiTheme="minorHAnsi" w:cstheme="minorHAnsi"/>
        </w:rPr>
        <w:t>zapoznał</w:t>
      </w:r>
      <w:proofErr w:type="gramEnd"/>
      <w:r w:rsidRPr="001B3FB0">
        <w:rPr>
          <w:rFonts w:asciiTheme="minorHAnsi" w:hAnsiTheme="minorHAnsi" w:cstheme="minorHAnsi"/>
        </w:rPr>
        <w:t xml:space="preserve"> i stosuje się do Instrukcji składania ofert/wniosków dostępnej</w:t>
      </w:r>
      <w:r w:rsidRPr="001B3FB0">
        <w:rPr>
          <w:rFonts w:asciiTheme="minorHAnsi" w:hAnsiTheme="minorHAnsi" w:cstheme="minorHAnsi"/>
          <w:color w:val="006FC0"/>
        </w:rPr>
        <w:t xml:space="preserve"> </w:t>
      </w:r>
      <w:r w:rsidRPr="001B3FB0">
        <w:rPr>
          <w:rFonts w:asciiTheme="minorHAnsi" w:hAnsiTheme="minorHAnsi" w:cstheme="minorHAnsi"/>
          <w:color w:val="006FC0"/>
          <w:u w:val="single" w:color="006FC0"/>
        </w:rPr>
        <w:t>pod</w:t>
      </w:r>
      <w:r w:rsidRPr="001B3FB0">
        <w:rPr>
          <w:rFonts w:asciiTheme="minorHAnsi" w:hAnsiTheme="minorHAnsi" w:cstheme="minorHAnsi"/>
          <w:color w:val="006FC0"/>
          <w:spacing w:val="-9"/>
          <w:u w:val="single" w:color="006FC0"/>
        </w:rPr>
        <w:t xml:space="preserve"> </w:t>
      </w:r>
      <w:r w:rsidRPr="001B3FB0">
        <w:rPr>
          <w:rFonts w:asciiTheme="minorHAnsi" w:hAnsiTheme="minorHAnsi" w:cstheme="minorHAnsi"/>
          <w:color w:val="006FC0"/>
          <w:u w:val="single" w:color="006FC0"/>
        </w:rPr>
        <w:t>linkiem</w:t>
      </w:r>
      <w:r w:rsidR="00EA1C9B" w:rsidRPr="001B3FB0">
        <w:rPr>
          <w:rFonts w:asciiTheme="minorHAnsi" w:hAnsiTheme="minorHAnsi" w:cstheme="minorHAnsi"/>
        </w:rPr>
        <w:t xml:space="preserve"> </w:t>
      </w:r>
      <w:r w:rsidR="00613A51">
        <w:rPr>
          <w:rFonts w:asciiTheme="minorHAnsi" w:hAnsiTheme="minorHAnsi" w:cstheme="minorHAnsi"/>
        </w:rPr>
        <w:br/>
      </w:r>
      <w:r w:rsidR="00EA1C9B" w:rsidRPr="001B3FB0">
        <w:rPr>
          <w:rFonts w:asciiTheme="minorHAnsi" w:hAnsiTheme="minorHAnsi" w:cstheme="minorHAnsi"/>
        </w:rPr>
        <w:t>z tym, że:</w:t>
      </w:r>
    </w:p>
    <w:p w14:paraId="4C22C8DE" w14:textId="67CED7B7" w:rsidR="00F7203F" w:rsidRPr="00613A51" w:rsidRDefault="00F7203F" w:rsidP="00613A51">
      <w:pPr>
        <w:pStyle w:val="Akapitzlist"/>
        <w:numPr>
          <w:ilvl w:val="0"/>
          <w:numId w:val="19"/>
        </w:numPr>
        <w:ind w:left="1560" w:hanging="284"/>
        <w:rPr>
          <w:rFonts w:asciiTheme="minorHAnsi" w:hAnsiTheme="minorHAnsi" w:cstheme="minorHAnsi"/>
          <w:b/>
          <w:bCs/>
        </w:rPr>
      </w:pPr>
      <w:proofErr w:type="gramStart"/>
      <w:r w:rsidRPr="00613A51">
        <w:rPr>
          <w:rFonts w:asciiTheme="minorHAnsi" w:hAnsiTheme="minorHAnsi" w:cstheme="minorHAnsi"/>
          <w:bCs/>
        </w:rPr>
        <w:t>w</w:t>
      </w:r>
      <w:proofErr w:type="gramEnd"/>
      <w:r w:rsidRPr="00613A51">
        <w:rPr>
          <w:rFonts w:asciiTheme="minorHAnsi" w:hAnsiTheme="minorHAnsi" w:cstheme="minorHAnsi"/>
          <w:bCs/>
        </w:rPr>
        <w:t xml:space="preserve"> celu oceny ofert wiążące są dane płynące z załączonego formularza oferty.</w:t>
      </w:r>
    </w:p>
    <w:p w14:paraId="4E2BD0B4" w14:textId="4AE3FF75" w:rsidR="00613A51" w:rsidRDefault="00C619E3" w:rsidP="00112846">
      <w:pPr>
        <w:pStyle w:val="Akapitzlist"/>
        <w:numPr>
          <w:ilvl w:val="1"/>
          <w:numId w:val="17"/>
        </w:numPr>
        <w:spacing w:before="61"/>
        <w:ind w:left="851" w:hanging="425"/>
        <w:rPr>
          <w:rFonts w:asciiTheme="minorHAnsi" w:hAnsiTheme="minorHAnsi" w:cstheme="minorHAnsi"/>
        </w:rPr>
      </w:pPr>
      <w:r w:rsidRPr="001B3FB0">
        <w:rPr>
          <w:rFonts w:asciiTheme="minorHAnsi" w:hAnsiTheme="minorHAnsi" w:cstheme="minorHAnsi"/>
        </w:rPr>
        <w:t xml:space="preserve">Zamawiający nie ponosi odpowiedzialności za złożenie oferty w sposób niezgodny </w:t>
      </w:r>
      <w:r w:rsidR="00613A51">
        <w:rPr>
          <w:rFonts w:asciiTheme="minorHAnsi" w:hAnsiTheme="minorHAnsi" w:cstheme="minorHAnsi"/>
        </w:rPr>
        <w:br/>
      </w:r>
      <w:r w:rsidRPr="001B3FB0">
        <w:rPr>
          <w:rFonts w:asciiTheme="minorHAnsi" w:hAnsiTheme="minorHAnsi" w:cstheme="minorHAnsi"/>
        </w:rPr>
        <w:t>z Instrukcją korzystania z Platformy, w szczególności za sytuację, gdy Zamawiający zapozna się z treścią oferty przed upływem terminu składania ofert (np. złożenie oferty w zakładce „Wyślij wiadomość do</w:t>
      </w:r>
      <w:r w:rsidR="00F77C2A">
        <w:rPr>
          <w:rFonts w:asciiTheme="minorHAnsi" w:hAnsiTheme="minorHAnsi" w:cstheme="minorHAnsi"/>
        </w:rPr>
        <w:t> </w:t>
      </w:r>
      <w:r w:rsidRPr="001B3FB0">
        <w:rPr>
          <w:rFonts w:asciiTheme="minorHAnsi" w:hAnsiTheme="minorHAnsi" w:cstheme="minorHAnsi"/>
        </w:rPr>
        <w:t>zamawiającego”). Taka oferta zostanie uznana przez Zamawiającego za ofertę handlową i</w:t>
      </w:r>
      <w:r w:rsidR="00F77C2A">
        <w:rPr>
          <w:rFonts w:asciiTheme="minorHAnsi" w:hAnsiTheme="minorHAnsi" w:cstheme="minorHAnsi"/>
        </w:rPr>
        <w:t> </w:t>
      </w:r>
      <w:r w:rsidRPr="001B3FB0">
        <w:rPr>
          <w:rFonts w:asciiTheme="minorHAnsi" w:hAnsiTheme="minorHAnsi" w:cstheme="minorHAnsi"/>
        </w:rPr>
        <w:t>nie</w:t>
      </w:r>
      <w:r w:rsidR="00F77C2A">
        <w:rPr>
          <w:rFonts w:asciiTheme="minorHAnsi" w:hAnsiTheme="minorHAnsi" w:cstheme="minorHAnsi"/>
        </w:rPr>
        <w:t> </w:t>
      </w:r>
      <w:r w:rsidRPr="001B3FB0">
        <w:rPr>
          <w:rFonts w:asciiTheme="minorHAnsi" w:hAnsiTheme="minorHAnsi" w:cstheme="minorHAnsi"/>
        </w:rPr>
        <w:t>będzie brana pod uwagę w przedmiotowym</w:t>
      </w:r>
      <w:r w:rsidRPr="001B3FB0">
        <w:rPr>
          <w:rFonts w:asciiTheme="minorHAnsi" w:hAnsiTheme="minorHAnsi" w:cstheme="minorHAnsi"/>
          <w:spacing w:val="-2"/>
        </w:rPr>
        <w:t xml:space="preserve"> </w:t>
      </w:r>
      <w:r w:rsidRPr="001B3FB0">
        <w:rPr>
          <w:rFonts w:asciiTheme="minorHAnsi" w:hAnsiTheme="minorHAnsi" w:cstheme="minorHAnsi"/>
        </w:rPr>
        <w:t>postępowaniu.</w:t>
      </w:r>
    </w:p>
    <w:p w14:paraId="4FD8D817" w14:textId="2D17335C" w:rsidR="00613A51" w:rsidRDefault="00C619E3" w:rsidP="00112846">
      <w:pPr>
        <w:pStyle w:val="Akapitzlist"/>
        <w:numPr>
          <w:ilvl w:val="1"/>
          <w:numId w:val="17"/>
        </w:numPr>
        <w:spacing w:before="61"/>
        <w:ind w:left="851" w:hanging="425"/>
        <w:rPr>
          <w:rFonts w:asciiTheme="minorHAnsi" w:hAnsiTheme="minorHAnsi" w:cstheme="minorHAnsi"/>
        </w:rPr>
      </w:pPr>
      <w:r w:rsidRPr="00613A51">
        <w:rPr>
          <w:rFonts w:asciiTheme="minorHAnsi" w:hAnsiTheme="minorHAnsi" w:cstheme="minorHAnsi"/>
        </w:rPr>
        <w:lastRenderedPageBreak/>
        <w:t>Zamawiający informuje, że instrukcje korzystania z Platformy dotyczące w szczególności logowania, sk</w:t>
      </w:r>
      <w:r w:rsidR="00944A98" w:rsidRPr="00613A51">
        <w:rPr>
          <w:rFonts w:asciiTheme="minorHAnsi" w:hAnsiTheme="minorHAnsi" w:cstheme="minorHAnsi"/>
        </w:rPr>
        <w:t>ładania wniosków o wyjaśnienie treści SWZ, składania ofert oraz innych czynności</w:t>
      </w:r>
      <w:r w:rsidRPr="00613A51">
        <w:rPr>
          <w:rFonts w:asciiTheme="minorHAnsi" w:hAnsiTheme="minorHAnsi" w:cstheme="minorHAnsi"/>
        </w:rPr>
        <w:t xml:space="preserve"> podejmowanych w niniejszym postępowaniu przy użyciu Platformy znajdują się w zakładce „Instrukcje dla Wykonawców" na stronie internetowej pod adresem:</w:t>
      </w:r>
      <w:r w:rsidRPr="00613A51">
        <w:rPr>
          <w:rFonts w:asciiTheme="minorHAnsi" w:hAnsiTheme="minorHAnsi" w:cstheme="minorHAnsi"/>
          <w:color w:val="006FC0"/>
          <w:spacing w:val="-4"/>
        </w:rPr>
        <w:t xml:space="preserve"> </w:t>
      </w:r>
      <w:hyperlink r:id="rId13" w:history="1">
        <w:r w:rsidR="00613A51" w:rsidRPr="00D24497">
          <w:rPr>
            <w:rStyle w:val="Hipercze"/>
            <w:rFonts w:asciiTheme="minorHAnsi" w:hAnsiTheme="minorHAnsi" w:cstheme="minorHAnsi"/>
            <w:u w:color="006FC0"/>
          </w:rPr>
          <w:t>https://platformazakupowa.pl/strona/45-instrukcje</w:t>
        </w:r>
      </w:hyperlink>
      <w:r w:rsidRPr="00613A51">
        <w:rPr>
          <w:rFonts w:asciiTheme="minorHAnsi" w:hAnsiTheme="minorHAnsi" w:cstheme="minorHAnsi"/>
        </w:rPr>
        <w:t>.</w:t>
      </w:r>
    </w:p>
    <w:p w14:paraId="58140C18" w14:textId="77777777" w:rsidR="00613A51" w:rsidRDefault="00C619E3" w:rsidP="00112846">
      <w:pPr>
        <w:pStyle w:val="Akapitzlist"/>
        <w:numPr>
          <w:ilvl w:val="1"/>
          <w:numId w:val="17"/>
        </w:numPr>
        <w:spacing w:before="61"/>
        <w:ind w:left="851" w:hanging="425"/>
        <w:rPr>
          <w:rFonts w:asciiTheme="minorHAnsi" w:hAnsiTheme="minorHAnsi" w:cstheme="minorHAnsi"/>
        </w:rPr>
      </w:pPr>
      <w:r w:rsidRPr="00613A51">
        <w:rPr>
          <w:rFonts w:asciiTheme="minorHAnsi" w:hAnsiTheme="minorHAnsi" w:cstheme="minorHAnsi"/>
        </w:rPr>
        <w:t>Dodatkowe</w:t>
      </w:r>
      <w:r w:rsidRPr="00613A51">
        <w:rPr>
          <w:rFonts w:asciiTheme="minorHAnsi" w:hAnsiTheme="minorHAnsi" w:cstheme="minorHAnsi"/>
          <w:spacing w:val="-2"/>
        </w:rPr>
        <w:t xml:space="preserve"> </w:t>
      </w:r>
      <w:r w:rsidRPr="00613A51">
        <w:rPr>
          <w:rFonts w:asciiTheme="minorHAnsi" w:hAnsiTheme="minorHAnsi" w:cstheme="minorHAnsi"/>
        </w:rPr>
        <w:t>zalecenia</w:t>
      </w:r>
    </w:p>
    <w:p w14:paraId="7D227E09" w14:textId="77777777" w:rsidR="00613A51" w:rsidRP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 xml:space="preserve">Zamawiający rekomenduje wykorzystanie </w:t>
      </w:r>
      <w:proofErr w:type="gramStart"/>
      <w:r w:rsidRPr="00613A51">
        <w:rPr>
          <w:rFonts w:asciiTheme="minorHAnsi" w:hAnsiTheme="minorHAnsi" w:cstheme="minorHAnsi"/>
        </w:rPr>
        <w:t>formatów: .pdf .</w:t>
      </w:r>
      <w:proofErr w:type="spellStart"/>
      <w:r w:rsidRPr="00613A51">
        <w:rPr>
          <w:rFonts w:asciiTheme="minorHAnsi" w:hAnsiTheme="minorHAnsi" w:cstheme="minorHAnsi"/>
        </w:rPr>
        <w:t>doc</w:t>
      </w:r>
      <w:proofErr w:type="spellEnd"/>
      <w:r w:rsidRPr="00613A51">
        <w:rPr>
          <w:rFonts w:asciiTheme="minorHAnsi" w:hAnsiTheme="minorHAnsi" w:cstheme="minorHAnsi"/>
        </w:rPr>
        <w:t xml:space="preserve"> .</w:t>
      </w:r>
      <w:proofErr w:type="gramEnd"/>
      <w:r w:rsidRPr="00613A51">
        <w:rPr>
          <w:rFonts w:asciiTheme="minorHAnsi" w:hAnsiTheme="minorHAnsi" w:cstheme="minorHAnsi"/>
        </w:rPr>
        <w:t>xls .</w:t>
      </w:r>
      <w:proofErr w:type="gramStart"/>
      <w:r w:rsidRPr="00613A51">
        <w:rPr>
          <w:rFonts w:asciiTheme="minorHAnsi" w:hAnsiTheme="minorHAnsi" w:cstheme="minorHAnsi"/>
        </w:rPr>
        <w:t>jpg</w:t>
      </w:r>
      <w:proofErr w:type="gramEnd"/>
      <w:r w:rsidRPr="00613A51">
        <w:rPr>
          <w:rFonts w:asciiTheme="minorHAnsi" w:hAnsiTheme="minorHAnsi" w:cstheme="minorHAnsi"/>
        </w:rPr>
        <w:t xml:space="preserve"> (.</w:t>
      </w:r>
      <w:proofErr w:type="spellStart"/>
      <w:r w:rsidRPr="00613A51">
        <w:rPr>
          <w:rFonts w:asciiTheme="minorHAnsi" w:hAnsiTheme="minorHAnsi" w:cstheme="minorHAnsi"/>
        </w:rPr>
        <w:t>jpeg</w:t>
      </w:r>
      <w:proofErr w:type="spellEnd"/>
      <w:r w:rsidRPr="00613A51">
        <w:rPr>
          <w:rFonts w:asciiTheme="minorHAnsi" w:hAnsiTheme="minorHAnsi" w:cstheme="minorHAnsi"/>
        </w:rPr>
        <w:t xml:space="preserve">) </w:t>
      </w:r>
      <w:r w:rsidRPr="00613A51">
        <w:rPr>
          <w:rFonts w:asciiTheme="minorHAnsi" w:hAnsiTheme="minorHAnsi" w:cstheme="minorHAnsi"/>
          <w:b/>
        </w:rPr>
        <w:t xml:space="preserve">ze szczególnym wskazaniem </w:t>
      </w:r>
      <w:proofErr w:type="gramStart"/>
      <w:r w:rsidRPr="00613A51">
        <w:rPr>
          <w:rFonts w:asciiTheme="minorHAnsi" w:hAnsiTheme="minorHAnsi" w:cstheme="minorHAnsi"/>
          <w:b/>
        </w:rPr>
        <w:t>na .pdf</w:t>
      </w:r>
      <w:proofErr w:type="gramEnd"/>
      <w:r w:rsidRPr="00613A51">
        <w:rPr>
          <w:rFonts w:asciiTheme="minorHAnsi" w:hAnsiTheme="minorHAnsi" w:cstheme="minorHAnsi"/>
          <w:b/>
        </w:rPr>
        <w:t>.</w:t>
      </w:r>
    </w:p>
    <w:p w14:paraId="5E9B6729"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W celu ewentualnej kompresji danych Zamawiający rekomenduje wykorzystanie jednego z</w:t>
      </w:r>
      <w:r w:rsidR="0097464C" w:rsidRPr="00613A51">
        <w:rPr>
          <w:rFonts w:asciiTheme="minorHAnsi" w:hAnsiTheme="minorHAnsi" w:cstheme="minorHAnsi"/>
        </w:rPr>
        <w:t> </w:t>
      </w:r>
      <w:proofErr w:type="gramStart"/>
      <w:r w:rsidRPr="00613A51">
        <w:rPr>
          <w:rFonts w:asciiTheme="minorHAnsi" w:hAnsiTheme="minorHAnsi" w:cstheme="minorHAnsi"/>
        </w:rPr>
        <w:t>formatów:</w:t>
      </w:r>
      <w:r w:rsidR="00305C45" w:rsidRPr="00613A51">
        <w:rPr>
          <w:rFonts w:asciiTheme="minorHAnsi" w:hAnsiTheme="minorHAnsi" w:cstheme="minorHAnsi"/>
        </w:rPr>
        <w:t xml:space="preserve"> </w:t>
      </w:r>
      <w:r w:rsidRPr="00613A51">
        <w:rPr>
          <w:rFonts w:asciiTheme="minorHAnsi" w:hAnsiTheme="minorHAnsi" w:cstheme="minorHAnsi"/>
        </w:rPr>
        <w:t>.zip , .</w:t>
      </w:r>
      <w:proofErr w:type="spellStart"/>
      <w:r w:rsidRPr="00613A51">
        <w:rPr>
          <w:rFonts w:asciiTheme="minorHAnsi" w:hAnsiTheme="minorHAnsi" w:cstheme="minorHAnsi"/>
        </w:rPr>
        <w:t>7</w:t>
      </w:r>
      <w:proofErr w:type="gramEnd"/>
      <w:r w:rsidRPr="00613A51">
        <w:rPr>
          <w:rFonts w:asciiTheme="minorHAnsi" w:hAnsiTheme="minorHAnsi" w:cstheme="minorHAnsi"/>
        </w:rPr>
        <w:t>Z</w:t>
      </w:r>
      <w:proofErr w:type="spellEnd"/>
      <w:r w:rsidRPr="00613A51">
        <w:rPr>
          <w:rFonts w:asciiTheme="minorHAnsi" w:hAnsiTheme="minorHAnsi" w:cstheme="minorHAnsi"/>
        </w:rPr>
        <w:t>.</w:t>
      </w:r>
    </w:p>
    <w:p w14:paraId="0E802E0D" w14:textId="77777777" w:rsidR="00613A51" w:rsidRPr="00613A51" w:rsidRDefault="0097464C"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Wśród formatów powszechnych a</w:t>
      </w:r>
      <w:r w:rsidR="00C619E3" w:rsidRPr="00613A51">
        <w:rPr>
          <w:rFonts w:asciiTheme="minorHAnsi" w:hAnsiTheme="minorHAnsi" w:cstheme="minorHAnsi"/>
        </w:rPr>
        <w:t xml:space="preserve"> </w:t>
      </w:r>
      <w:r w:rsidRPr="00613A51">
        <w:rPr>
          <w:rFonts w:asciiTheme="minorHAnsi" w:hAnsiTheme="minorHAnsi" w:cstheme="minorHAnsi"/>
          <w:b/>
        </w:rPr>
        <w:t xml:space="preserve">NIE wymienionych </w:t>
      </w:r>
      <w:r w:rsidRPr="00613A51">
        <w:rPr>
          <w:rFonts w:asciiTheme="minorHAnsi" w:hAnsiTheme="minorHAnsi" w:cstheme="minorHAnsi"/>
        </w:rPr>
        <w:t xml:space="preserve">w </w:t>
      </w:r>
      <w:r w:rsidR="00EB7A24" w:rsidRPr="00613A51">
        <w:rPr>
          <w:rFonts w:asciiTheme="minorHAnsi" w:hAnsiTheme="minorHAnsi" w:cstheme="minorHAnsi"/>
        </w:rPr>
        <w:t xml:space="preserve">Rozporządzeniu Rady Ministrów z </w:t>
      </w:r>
      <w:r w:rsidR="00C619E3" w:rsidRPr="00613A51">
        <w:rPr>
          <w:rFonts w:asciiTheme="minorHAnsi" w:hAnsiTheme="minorHAnsi" w:cstheme="minorHAnsi"/>
        </w:rPr>
        <w:t xml:space="preserve">dnia 12 kwietnia 2012 r. w sprawie Krajowych Ram Interoperacyjności, minimalnych wymagań dla rejestrów publicznych i wymiany informacji w postaci elektronicznej oraz minimalnych wymagań dla systemów teleinformatycznych (tekst jednolity Dz. U. z 2017 r., poz. 2247) </w:t>
      </w:r>
      <w:proofErr w:type="gramStart"/>
      <w:r w:rsidR="00C619E3" w:rsidRPr="00613A51">
        <w:rPr>
          <w:rFonts w:asciiTheme="minorHAnsi" w:hAnsiTheme="minorHAnsi" w:cstheme="minorHAnsi"/>
        </w:rPr>
        <w:t>występują: .</w:t>
      </w:r>
      <w:proofErr w:type="spellStart"/>
      <w:r w:rsidR="00C619E3" w:rsidRPr="00613A51">
        <w:rPr>
          <w:rFonts w:asciiTheme="minorHAnsi" w:hAnsiTheme="minorHAnsi" w:cstheme="minorHAnsi"/>
        </w:rPr>
        <w:t>rar</w:t>
      </w:r>
      <w:proofErr w:type="spellEnd"/>
      <w:r w:rsidR="00C619E3" w:rsidRPr="00613A51">
        <w:rPr>
          <w:rFonts w:asciiTheme="minorHAnsi" w:hAnsiTheme="minorHAnsi" w:cstheme="minorHAnsi"/>
          <w:spacing w:val="-12"/>
        </w:rPr>
        <w:t xml:space="preserve"> </w:t>
      </w:r>
      <w:r w:rsidR="00C619E3" w:rsidRPr="00613A51">
        <w:rPr>
          <w:rFonts w:asciiTheme="minorHAnsi" w:hAnsiTheme="minorHAnsi" w:cstheme="minorHAnsi"/>
        </w:rPr>
        <w:t>.gif .</w:t>
      </w:r>
      <w:proofErr w:type="spellStart"/>
      <w:r w:rsidR="00C619E3" w:rsidRPr="00613A51">
        <w:rPr>
          <w:rFonts w:asciiTheme="minorHAnsi" w:hAnsiTheme="minorHAnsi" w:cstheme="minorHAnsi"/>
        </w:rPr>
        <w:t>bmp</w:t>
      </w:r>
      <w:proofErr w:type="spellEnd"/>
      <w:r w:rsidRPr="00613A51">
        <w:rPr>
          <w:rFonts w:asciiTheme="minorHAnsi" w:hAnsiTheme="minorHAnsi" w:cstheme="minorHAnsi"/>
        </w:rPr>
        <w:t xml:space="preserve"> </w:t>
      </w:r>
      <w:r w:rsidR="00C619E3" w:rsidRPr="00613A51">
        <w:rPr>
          <w:rFonts w:asciiTheme="minorHAnsi" w:hAnsiTheme="minorHAnsi" w:cstheme="minorHAnsi"/>
        </w:rPr>
        <w:t>.</w:t>
      </w:r>
      <w:proofErr w:type="spellStart"/>
      <w:r w:rsidR="00C619E3" w:rsidRPr="00613A51">
        <w:rPr>
          <w:rFonts w:asciiTheme="minorHAnsi" w:hAnsiTheme="minorHAnsi" w:cstheme="minorHAnsi"/>
        </w:rPr>
        <w:t>numbers</w:t>
      </w:r>
      <w:proofErr w:type="spellEnd"/>
      <w:r w:rsidR="00C619E3" w:rsidRPr="00613A51">
        <w:rPr>
          <w:rFonts w:asciiTheme="minorHAnsi" w:hAnsiTheme="minorHAnsi" w:cstheme="minorHAnsi"/>
        </w:rPr>
        <w:t xml:space="preserve"> .</w:t>
      </w:r>
      <w:proofErr w:type="spellStart"/>
      <w:r w:rsidR="00C619E3" w:rsidRPr="00613A51">
        <w:rPr>
          <w:rFonts w:asciiTheme="minorHAnsi" w:hAnsiTheme="minorHAnsi" w:cstheme="minorHAnsi"/>
        </w:rPr>
        <w:t>pages</w:t>
      </w:r>
      <w:proofErr w:type="spellEnd"/>
      <w:proofErr w:type="gramEnd"/>
      <w:r w:rsidR="00C619E3" w:rsidRPr="00613A51">
        <w:rPr>
          <w:rFonts w:asciiTheme="minorHAnsi" w:hAnsiTheme="minorHAnsi" w:cstheme="minorHAnsi"/>
        </w:rPr>
        <w:t xml:space="preserve">. </w:t>
      </w:r>
      <w:r w:rsidR="00C619E3" w:rsidRPr="00613A51">
        <w:rPr>
          <w:rFonts w:asciiTheme="minorHAnsi" w:hAnsiTheme="minorHAnsi" w:cstheme="minorHAnsi"/>
          <w:u w:val="single"/>
        </w:rPr>
        <w:t>Dokumenty złożone w takich plikach zostaną uznane za złożone nieskutecznie.</w:t>
      </w:r>
    </w:p>
    <w:p w14:paraId="43C6D9DF"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 xml:space="preserve">Zamawiający zwraca uwagę na ograniczenia wielkości plików podpisywanych profilem zaufanym, który wynosi max </w:t>
      </w:r>
      <w:proofErr w:type="spellStart"/>
      <w:r w:rsidRPr="00613A51">
        <w:rPr>
          <w:rFonts w:asciiTheme="minorHAnsi" w:hAnsiTheme="minorHAnsi" w:cstheme="minorHAnsi"/>
        </w:rPr>
        <w:t>10MB</w:t>
      </w:r>
      <w:proofErr w:type="spellEnd"/>
      <w:r w:rsidRPr="00613A51">
        <w:rPr>
          <w:rFonts w:asciiTheme="minorHAnsi" w:hAnsiTheme="minorHAnsi" w:cstheme="minorHAnsi"/>
        </w:rPr>
        <w:t>, oraz na ograniczenie wielkości plików podpisywanych w</w:t>
      </w:r>
      <w:r w:rsidR="0097464C" w:rsidRPr="00613A51">
        <w:rPr>
          <w:rFonts w:asciiTheme="minorHAnsi" w:hAnsiTheme="minorHAnsi" w:cstheme="minorHAnsi"/>
        </w:rPr>
        <w:t> </w:t>
      </w:r>
      <w:r w:rsidRPr="00613A51">
        <w:rPr>
          <w:rFonts w:asciiTheme="minorHAnsi" w:hAnsiTheme="minorHAnsi" w:cstheme="minorHAnsi"/>
        </w:rPr>
        <w:t xml:space="preserve">aplikacji </w:t>
      </w:r>
      <w:proofErr w:type="spellStart"/>
      <w:r w:rsidRPr="00613A51">
        <w:rPr>
          <w:rFonts w:asciiTheme="minorHAnsi" w:hAnsiTheme="minorHAnsi" w:cstheme="minorHAnsi"/>
        </w:rPr>
        <w:t>eDoApp</w:t>
      </w:r>
      <w:proofErr w:type="spellEnd"/>
      <w:r w:rsidRPr="00613A51">
        <w:rPr>
          <w:rFonts w:asciiTheme="minorHAnsi" w:hAnsiTheme="minorHAnsi" w:cstheme="minorHAnsi"/>
        </w:rPr>
        <w:t xml:space="preserve"> służącej do składania podpisu osobistego, który wynosi max</w:t>
      </w:r>
      <w:r w:rsidRPr="00613A51">
        <w:rPr>
          <w:rFonts w:asciiTheme="minorHAnsi" w:hAnsiTheme="minorHAnsi" w:cstheme="minorHAnsi"/>
          <w:spacing w:val="-1"/>
        </w:rPr>
        <w:t xml:space="preserve"> </w:t>
      </w:r>
      <w:proofErr w:type="spellStart"/>
      <w:r w:rsidRPr="00613A51">
        <w:rPr>
          <w:rFonts w:asciiTheme="minorHAnsi" w:hAnsiTheme="minorHAnsi" w:cstheme="minorHAnsi"/>
        </w:rPr>
        <w:t>5MB</w:t>
      </w:r>
      <w:proofErr w:type="spellEnd"/>
      <w:r w:rsidRPr="00613A51">
        <w:rPr>
          <w:rFonts w:asciiTheme="minorHAnsi" w:hAnsiTheme="minorHAnsi" w:cstheme="minorHAnsi"/>
        </w:rPr>
        <w:t>.</w:t>
      </w:r>
    </w:p>
    <w:p w14:paraId="3341A0D5"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w:t>
      </w:r>
      <w:proofErr w:type="gramStart"/>
      <w:r w:rsidRPr="00613A51">
        <w:rPr>
          <w:rFonts w:asciiTheme="minorHAnsi" w:hAnsiTheme="minorHAnsi" w:cstheme="minorHAnsi"/>
        </w:rPr>
        <w:t>format .pdf</w:t>
      </w:r>
      <w:proofErr w:type="gramEnd"/>
      <w:r w:rsidRPr="00613A51">
        <w:rPr>
          <w:rFonts w:asciiTheme="minorHAnsi" w:hAnsiTheme="minorHAnsi" w:cstheme="minorHAnsi"/>
        </w:rPr>
        <w:t xml:space="preserve"> i opatrzenie ich podpisem kwalifikowanym</w:t>
      </w:r>
      <w:r w:rsidRPr="00613A51">
        <w:rPr>
          <w:rFonts w:asciiTheme="minorHAnsi" w:hAnsiTheme="minorHAnsi" w:cstheme="minorHAnsi"/>
          <w:spacing w:val="-5"/>
        </w:rPr>
        <w:t xml:space="preserve"> </w:t>
      </w:r>
      <w:proofErr w:type="spellStart"/>
      <w:r w:rsidRPr="00613A51">
        <w:rPr>
          <w:rFonts w:asciiTheme="minorHAnsi" w:hAnsiTheme="minorHAnsi" w:cstheme="minorHAnsi"/>
        </w:rPr>
        <w:t>PAdES</w:t>
      </w:r>
      <w:proofErr w:type="spellEnd"/>
      <w:r w:rsidRPr="00613A51">
        <w:rPr>
          <w:rFonts w:asciiTheme="minorHAnsi" w:hAnsiTheme="minorHAnsi" w:cstheme="minorHAnsi"/>
        </w:rPr>
        <w:t>.</w:t>
      </w:r>
    </w:p>
    <w:p w14:paraId="314CDC04"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 xml:space="preserve">Pliki w innych formatach </w:t>
      </w:r>
      <w:proofErr w:type="gramStart"/>
      <w:r w:rsidRPr="00613A51">
        <w:rPr>
          <w:rFonts w:asciiTheme="minorHAnsi" w:hAnsiTheme="minorHAnsi" w:cstheme="minorHAnsi"/>
        </w:rPr>
        <w:t>niż .pdf</w:t>
      </w:r>
      <w:proofErr w:type="gramEnd"/>
      <w:r w:rsidRPr="00613A51">
        <w:rPr>
          <w:rFonts w:asciiTheme="minorHAnsi" w:hAnsiTheme="minorHAnsi" w:cstheme="minorHAnsi"/>
        </w:rPr>
        <w:t xml:space="preserve"> zaleca się opatrzyć zewnętrznym podpisem </w:t>
      </w:r>
      <w:proofErr w:type="spellStart"/>
      <w:r w:rsidRPr="00613A51">
        <w:rPr>
          <w:rFonts w:asciiTheme="minorHAnsi" w:hAnsiTheme="minorHAnsi" w:cstheme="minorHAnsi"/>
        </w:rPr>
        <w:t>XAdES</w:t>
      </w:r>
      <w:proofErr w:type="spellEnd"/>
      <w:r w:rsidRPr="00613A51">
        <w:rPr>
          <w:rFonts w:asciiTheme="minorHAnsi" w:hAnsiTheme="minorHAnsi" w:cstheme="minorHAnsi"/>
        </w:rPr>
        <w:t>. Wykonawca powinien pamiętać, aby plik z podpisem przekazywać łącznie z dokumentem</w:t>
      </w:r>
      <w:r w:rsidRPr="00613A51">
        <w:rPr>
          <w:rFonts w:asciiTheme="minorHAnsi" w:hAnsiTheme="minorHAnsi" w:cstheme="minorHAnsi"/>
          <w:spacing w:val="-11"/>
        </w:rPr>
        <w:t xml:space="preserve"> </w:t>
      </w:r>
      <w:r w:rsidRPr="00613A51">
        <w:rPr>
          <w:rFonts w:asciiTheme="minorHAnsi" w:hAnsiTheme="minorHAnsi" w:cstheme="minorHAnsi"/>
        </w:rPr>
        <w:t>podpisywanym.</w:t>
      </w:r>
    </w:p>
    <w:p w14:paraId="2F08D1F3"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Zamawiający zaleca, aby w przypadku podpisywania pliku przez kilka osób, stosować podpisy tego samego rodzaju. Podpisywanie różnymi rodzajami podpisów np. osobistym i</w:t>
      </w:r>
      <w:r w:rsidR="0097464C" w:rsidRPr="00613A51">
        <w:rPr>
          <w:rFonts w:asciiTheme="minorHAnsi" w:hAnsiTheme="minorHAnsi" w:cstheme="minorHAnsi"/>
        </w:rPr>
        <w:t> </w:t>
      </w:r>
      <w:r w:rsidRPr="00613A51">
        <w:rPr>
          <w:rFonts w:asciiTheme="minorHAnsi" w:hAnsiTheme="minorHAnsi" w:cstheme="minorHAnsi"/>
        </w:rPr>
        <w:t>kwalifikowanym może doprowadzić do problemów w weryfikacji</w:t>
      </w:r>
      <w:r w:rsidRPr="00613A51">
        <w:rPr>
          <w:rFonts w:asciiTheme="minorHAnsi" w:hAnsiTheme="minorHAnsi" w:cstheme="minorHAnsi"/>
          <w:spacing w:val="-1"/>
        </w:rPr>
        <w:t xml:space="preserve"> </w:t>
      </w:r>
      <w:r w:rsidRPr="00613A51">
        <w:rPr>
          <w:rFonts w:asciiTheme="minorHAnsi" w:hAnsiTheme="minorHAnsi" w:cstheme="minorHAnsi"/>
        </w:rPr>
        <w:t>plików.</w:t>
      </w:r>
    </w:p>
    <w:p w14:paraId="78B10862"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Zamawiający zaleca, aby Wykonawca z odpowiednim wyprzedzeniem przetestował możliwość prawidłowego wykorzystania wybranej metody podpisania plików</w:t>
      </w:r>
      <w:r w:rsidRPr="00613A51">
        <w:rPr>
          <w:rFonts w:asciiTheme="minorHAnsi" w:hAnsiTheme="minorHAnsi" w:cstheme="minorHAnsi"/>
          <w:spacing w:val="-3"/>
        </w:rPr>
        <w:t xml:space="preserve"> </w:t>
      </w:r>
      <w:r w:rsidRPr="00613A51">
        <w:rPr>
          <w:rFonts w:asciiTheme="minorHAnsi" w:hAnsiTheme="minorHAnsi" w:cstheme="minorHAnsi"/>
        </w:rPr>
        <w:t>oferty.</w:t>
      </w:r>
    </w:p>
    <w:p w14:paraId="25F46DA6"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Zaleca się, aby komunikacja z Zamawiającym odbywała się tylko na Platformie za</w:t>
      </w:r>
      <w:r w:rsidR="0097464C" w:rsidRPr="00613A51">
        <w:rPr>
          <w:rFonts w:asciiTheme="minorHAnsi" w:hAnsiTheme="minorHAnsi" w:cstheme="minorHAnsi"/>
        </w:rPr>
        <w:t> </w:t>
      </w:r>
      <w:r w:rsidRPr="00613A51">
        <w:rPr>
          <w:rFonts w:asciiTheme="minorHAnsi" w:hAnsiTheme="minorHAnsi" w:cstheme="minorHAnsi"/>
        </w:rPr>
        <w:t>pośrednictwem formularza “Wyślij wiadomość do zamawiającego”, nie za pośrednictwem adresu</w:t>
      </w:r>
      <w:r w:rsidRPr="00613A51">
        <w:rPr>
          <w:rFonts w:asciiTheme="minorHAnsi" w:hAnsiTheme="minorHAnsi" w:cstheme="minorHAnsi"/>
          <w:spacing w:val="-8"/>
        </w:rPr>
        <w:t xml:space="preserve"> </w:t>
      </w:r>
      <w:r w:rsidRPr="00613A51">
        <w:rPr>
          <w:rFonts w:asciiTheme="minorHAnsi" w:hAnsiTheme="minorHAnsi" w:cstheme="minorHAnsi"/>
        </w:rPr>
        <w:t>email.</w:t>
      </w:r>
    </w:p>
    <w:p w14:paraId="37F89B21"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Ofertę należy przygotować z należytą starannością i odpowiednim wyprzedzeniem w</w:t>
      </w:r>
      <w:r w:rsidR="0097464C" w:rsidRPr="00613A51">
        <w:rPr>
          <w:rFonts w:asciiTheme="minorHAnsi" w:hAnsiTheme="minorHAnsi" w:cstheme="minorHAnsi"/>
        </w:rPr>
        <w:t> </w:t>
      </w:r>
      <w:r w:rsidRPr="00613A51">
        <w:rPr>
          <w:rFonts w:asciiTheme="minorHAnsi" w:hAnsiTheme="minorHAnsi" w:cstheme="minorHAnsi"/>
        </w:rPr>
        <w:t>stosunku do czasu wyznaczonego na składanie ofert/wniosków.</w:t>
      </w:r>
    </w:p>
    <w:p w14:paraId="5AB48F21"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 xml:space="preserve">Podczas podpisywania plików zaleca się stosowanie algorytmu skrótu </w:t>
      </w:r>
      <w:proofErr w:type="spellStart"/>
      <w:r w:rsidRPr="00613A51">
        <w:rPr>
          <w:rFonts w:asciiTheme="minorHAnsi" w:hAnsiTheme="minorHAnsi" w:cstheme="minorHAnsi"/>
        </w:rPr>
        <w:t>SHA2</w:t>
      </w:r>
      <w:proofErr w:type="spellEnd"/>
      <w:r w:rsidRPr="00613A51">
        <w:rPr>
          <w:rFonts w:asciiTheme="minorHAnsi" w:hAnsiTheme="minorHAnsi" w:cstheme="minorHAnsi"/>
        </w:rPr>
        <w:t xml:space="preserve"> zamiast</w:t>
      </w:r>
      <w:r w:rsidRPr="00613A51">
        <w:rPr>
          <w:rFonts w:asciiTheme="minorHAnsi" w:hAnsiTheme="minorHAnsi" w:cstheme="minorHAnsi"/>
          <w:spacing w:val="-11"/>
        </w:rPr>
        <w:t xml:space="preserve"> </w:t>
      </w:r>
      <w:proofErr w:type="spellStart"/>
      <w:r w:rsidRPr="00613A51">
        <w:rPr>
          <w:rFonts w:asciiTheme="minorHAnsi" w:hAnsiTheme="minorHAnsi" w:cstheme="minorHAnsi"/>
        </w:rPr>
        <w:t>SHA1</w:t>
      </w:r>
      <w:proofErr w:type="spellEnd"/>
      <w:r w:rsidRPr="00613A51">
        <w:rPr>
          <w:rFonts w:asciiTheme="minorHAnsi" w:hAnsiTheme="minorHAnsi" w:cstheme="minorHAnsi"/>
        </w:rPr>
        <w:t>.</w:t>
      </w:r>
    </w:p>
    <w:p w14:paraId="3E872611"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Jeśli Wykonawca pakuje dokumenty np. w plik ZIP zalecamy wcześniejsze podpisanie każdego ze skompresowanych plików.</w:t>
      </w:r>
    </w:p>
    <w:p w14:paraId="18EB8F90"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Zamawiający rekomenduje wykorzystanie podpisu z kwalifikowanym znacznikiem</w:t>
      </w:r>
      <w:r w:rsidRPr="00613A51">
        <w:rPr>
          <w:rFonts w:asciiTheme="minorHAnsi" w:hAnsiTheme="minorHAnsi" w:cstheme="minorHAnsi"/>
          <w:spacing w:val="-11"/>
        </w:rPr>
        <w:t xml:space="preserve"> </w:t>
      </w:r>
      <w:r w:rsidRPr="00613A51">
        <w:rPr>
          <w:rFonts w:asciiTheme="minorHAnsi" w:hAnsiTheme="minorHAnsi" w:cstheme="minorHAnsi"/>
        </w:rPr>
        <w:t>czasu.</w:t>
      </w:r>
    </w:p>
    <w:p w14:paraId="6E47B64E" w14:textId="2D62FB54" w:rsidR="00673FFF"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 xml:space="preserve">Zamawiający zaleca, aby </w:t>
      </w:r>
      <w:r w:rsidRPr="00613A51">
        <w:rPr>
          <w:rFonts w:asciiTheme="minorHAnsi" w:hAnsiTheme="minorHAnsi" w:cstheme="minorHAnsi"/>
          <w:b/>
        </w:rPr>
        <w:t xml:space="preserve">nie wprowadzać </w:t>
      </w:r>
      <w:r w:rsidRPr="00613A51">
        <w:rPr>
          <w:rFonts w:asciiTheme="minorHAnsi" w:hAnsiTheme="minorHAnsi" w:cstheme="minorHAnsi"/>
        </w:rPr>
        <w:t>jakichkolwiek zmian w plikach po podpisaniu ich podpisem kwalifikowanym. Może to skutkować naruszeniem integralności plików, co</w:t>
      </w:r>
      <w:r w:rsidR="00EB7A24" w:rsidRPr="00613A51">
        <w:rPr>
          <w:rFonts w:asciiTheme="minorHAnsi" w:hAnsiTheme="minorHAnsi" w:cstheme="minorHAnsi"/>
        </w:rPr>
        <w:t> </w:t>
      </w:r>
      <w:r w:rsidRPr="00613A51">
        <w:rPr>
          <w:rFonts w:asciiTheme="minorHAnsi" w:hAnsiTheme="minorHAnsi" w:cstheme="minorHAnsi"/>
        </w:rPr>
        <w:t>równoważne będzie z koniecznością odrzucenia oferty w</w:t>
      </w:r>
      <w:r w:rsidRPr="00613A51">
        <w:rPr>
          <w:rFonts w:asciiTheme="minorHAnsi" w:hAnsiTheme="minorHAnsi" w:cstheme="minorHAnsi"/>
          <w:spacing w:val="-1"/>
        </w:rPr>
        <w:t xml:space="preserve"> </w:t>
      </w:r>
      <w:r w:rsidR="00FF1A27">
        <w:rPr>
          <w:rFonts w:asciiTheme="minorHAnsi" w:hAnsiTheme="minorHAnsi" w:cstheme="minorHAnsi"/>
        </w:rPr>
        <w:t>postępowaniu</w:t>
      </w:r>
    </w:p>
    <w:p w14:paraId="5029D116" w14:textId="3212D95B" w:rsidR="00497768" w:rsidRDefault="00FF1A27" w:rsidP="00FF1A27">
      <w:pPr>
        <w:pStyle w:val="Nagwek3"/>
        <w:numPr>
          <w:ilvl w:val="0"/>
          <w:numId w:val="17"/>
        </w:numPr>
        <w:spacing w:before="120"/>
        <w:ind w:left="426" w:hanging="426"/>
        <w:jc w:val="left"/>
        <w:rPr>
          <w:rFonts w:asciiTheme="minorHAnsi" w:hAnsiTheme="minorHAnsi" w:cstheme="minorHAnsi"/>
        </w:rPr>
      </w:pPr>
      <w:bookmarkStart w:id="13" w:name="_Toc79355506"/>
      <w:r>
        <w:rPr>
          <w:rFonts w:asciiTheme="minorHAnsi" w:hAnsiTheme="minorHAnsi" w:cstheme="minorHAnsi"/>
        </w:rPr>
        <w:t>W</w:t>
      </w:r>
      <w:r w:rsidR="00C619E3" w:rsidRPr="001B3FB0">
        <w:rPr>
          <w:rFonts w:asciiTheme="minorHAnsi" w:hAnsiTheme="minorHAnsi" w:cstheme="minorHAnsi"/>
        </w:rPr>
        <w:t xml:space="preserve">SKAZANIE OSÓB UPRAWNIONYCH DO KOMUNIKOWANIA SIĘ </w:t>
      </w:r>
      <w:r w:rsidR="00C64A81" w:rsidRPr="001B3FB0">
        <w:rPr>
          <w:rFonts w:asciiTheme="minorHAnsi" w:hAnsiTheme="minorHAnsi" w:cstheme="minorHAnsi"/>
        </w:rPr>
        <w:t>Z</w:t>
      </w:r>
      <w:r w:rsidR="00C619E3" w:rsidRPr="001B3FB0">
        <w:rPr>
          <w:rFonts w:asciiTheme="minorHAnsi" w:hAnsiTheme="minorHAnsi" w:cstheme="minorHAnsi"/>
          <w:spacing w:val="-8"/>
        </w:rPr>
        <w:t xml:space="preserve"> </w:t>
      </w:r>
      <w:r w:rsidR="00C619E3" w:rsidRPr="001B3FB0">
        <w:rPr>
          <w:rFonts w:asciiTheme="minorHAnsi" w:hAnsiTheme="minorHAnsi" w:cstheme="minorHAnsi"/>
        </w:rPr>
        <w:t>WYKONAWCAMI</w:t>
      </w:r>
      <w:bookmarkEnd w:id="13"/>
    </w:p>
    <w:p w14:paraId="107DF241" w14:textId="431FF7D0" w:rsidR="005B394A" w:rsidRPr="005B394A" w:rsidRDefault="005B394A" w:rsidP="00613A51">
      <w:pPr>
        <w:pStyle w:val="Nagwek3"/>
        <w:spacing w:before="120"/>
        <w:ind w:left="426" w:firstLine="0"/>
        <w:rPr>
          <w:rFonts w:asciiTheme="minorHAnsi" w:hAnsiTheme="minorHAnsi" w:cstheme="minorHAnsi"/>
          <w:u w:val="single"/>
        </w:rPr>
      </w:pPr>
      <w:r w:rsidRPr="005B394A">
        <w:rPr>
          <w:bCs w:val="0"/>
          <w:u w:val="single"/>
        </w:rPr>
        <w:t>Dotyczy wszystkich części zamówienia</w:t>
      </w:r>
    </w:p>
    <w:p w14:paraId="6F47117B" w14:textId="77777777" w:rsidR="00673FFF" w:rsidRPr="001B3FB0" w:rsidRDefault="00C619E3" w:rsidP="00112846">
      <w:pPr>
        <w:pStyle w:val="Akapitzlist"/>
        <w:numPr>
          <w:ilvl w:val="1"/>
          <w:numId w:val="17"/>
        </w:numPr>
        <w:spacing w:before="122"/>
        <w:ind w:left="851" w:hanging="425"/>
        <w:rPr>
          <w:rFonts w:asciiTheme="minorHAnsi" w:hAnsiTheme="minorHAnsi" w:cstheme="minorHAnsi"/>
        </w:rPr>
      </w:pPr>
      <w:r w:rsidRPr="001B3FB0">
        <w:rPr>
          <w:rFonts w:asciiTheme="minorHAnsi" w:hAnsiTheme="minorHAnsi" w:cstheme="minorHAnsi"/>
        </w:rPr>
        <w:t>Zamawiający wyznacza następujące osoby do kontaktu z</w:t>
      </w:r>
      <w:r w:rsidRPr="001B3FB0">
        <w:rPr>
          <w:rFonts w:asciiTheme="minorHAnsi" w:hAnsiTheme="minorHAnsi" w:cstheme="minorHAnsi"/>
          <w:spacing w:val="-3"/>
        </w:rPr>
        <w:t xml:space="preserve"> </w:t>
      </w:r>
      <w:r w:rsidRPr="001B3FB0">
        <w:rPr>
          <w:rFonts w:asciiTheme="minorHAnsi" w:hAnsiTheme="minorHAnsi" w:cstheme="minorHAnsi"/>
        </w:rPr>
        <w:t>Wykonawcami:</w:t>
      </w:r>
    </w:p>
    <w:p w14:paraId="14768962" w14:textId="25064634" w:rsidR="00673FFF" w:rsidRDefault="005B394A" w:rsidP="00112846">
      <w:pPr>
        <w:pStyle w:val="Akapitzlist"/>
        <w:numPr>
          <w:ilvl w:val="2"/>
          <w:numId w:val="17"/>
        </w:numPr>
        <w:ind w:left="1276" w:hanging="425"/>
        <w:rPr>
          <w:rFonts w:asciiTheme="minorHAnsi" w:hAnsiTheme="minorHAnsi" w:cstheme="minorHAnsi"/>
        </w:rPr>
      </w:pPr>
      <w:r>
        <w:rPr>
          <w:rFonts w:asciiTheme="minorHAnsi" w:hAnsiTheme="minorHAnsi" w:cstheme="minorHAnsi"/>
        </w:rPr>
        <w:lastRenderedPageBreak/>
        <w:t>Aleksandra Bilińska</w:t>
      </w:r>
      <w:r w:rsidR="00EA1C9B" w:rsidRPr="001B3FB0">
        <w:rPr>
          <w:rFonts w:asciiTheme="minorHAnsi" w:hAnsiTheme="minorHAnsi" w:cstheme="minorHAnsi"/>
        </w:rPr>
        <w:t xml:space="preserve"> – </w:t>
      </w:r>
      <w:r w:rsidR="008A221D" w:rsidRPr="001B3FB0">
        <w:rPr>
          <w:rFonts w:asciiTheme="minorHAnsi" w:hAnsiTheme="minorHAnsi" w:cstheme="minorHAnsi"/>
        </w:rPr>
        <w:t xml:space="preserve">kontakt </w:t>
      </w:r>
      <w:r w:rsidR="00EA1C9B" w:rsidRPr="001B3FB0">
        <w:rPr>
          <w:rFonts w:asciiTheme="minorHAnsi" w:hAnsiTheme="minorHAnsi" w:cstheme="minorHAnsi"/>
        </w:rPr>
        <w:t>za pośrednictwem Platformy</w:t>
      </w:r>
      <w:r w:rsidR="005D416D" w:rsidRPr="001B3FB0">
        <w:rPr>
          <w:rFonts w:asciiTheme="minorHAnsi" w:hAnsiTheme="minorHAnsi" w:cstheme="minorHAnsi"/>
        </w:rPr>
        <w:t xml:space="preserve"> zgodnie z Rozdziałem XII pkt</w:t>
      </w:r>
      <w:r w:rsidR="00EA1C9B" w:rsidRPr="001B3FB0">
        <w:rPr>
          <w:rFonts w:asciiTheme="minorHAnsi" w:hAnsiTheme="minorHAnsi" w:cstheme="minorHAnsi"/>
        </w:rPr>
        <w:t xml:space="preserve"> 4 SWZ.</w:t>
      </w:r>
    </w:p>
    <w:p w14:paraId="74DF639A" w14:textId="77777777" w:rsidR="001E17A5" w:rsidRDefault="001E17A5" w:rsidP="001E17A5">
      <w:pPr>
        <w:rPr>
          <w:rFonts w:asciiTheme="minorHAnsi" w:hAnsiTheme="minorHAnsi" w:cstheme="minorHAnsi"/>
        </w:rPr>
      </w:pPr>
    </w:p>
    <w:p w14:paraId="75F8BFFC" w14:textId="77777777" w:rsidR="001E17A5" w:rsidRPr="001E17A5" w:rsidRDefault="001E17A5" w:rsidP="001E17A5">
      <w:pPr>
        <w:rPr>
          <w:rFonts w:asciiTheme="minorHAnsi" w:hAnsiTheme="minorHAnsi" w:cstheme="minorHAnsi"/>
        </w:rPr>
      </w:pPr>
    </w:p>
    <w:p w14:paraId="22812515" w14:textId="77777777" w:rsidR="00497768" w:rsidRDefault="00C619E3" w:rsidP="00FF1A27">
      <w:pPr>
        <w:pStyle w:val="Nagwek3"/>
        <w:numPr>
          <w:ilvl w:val="0"/>
          <w:numId w:val="17"/>
        </w:numPr>
        <w:spacing w:before="120" w:after="120"/>
        <w:ind w:left="426" w:hanging="426"/>
        <w:jc w:val="left"/>
        <w:rPr>
          <w:rFonts w:asciiTheme="minorHAnsi" w:hAnsiTheme="minorHAnsi" w:cstheme="minorHAnsi"/>
        </w:rPr>
      </w:pPr>
      <w:bookmarkStart w:id="14" w:name="_Toc79355507"/>
      <w:r w:rsidRPr="001B3FB0">
        <w:rPr>
          <w:rFonts w:asciiTheme="minorHAnsi" w:hAnsiTheme="minorHAnsi" w:cstheme="minorHAnsi"/>
        </w:rPr>
        <w:t>OPIS SPOSOBU PRZYGOTOWANIA</w:t>
      </w:r>
      <w:r w:rsidRPr="001B3FB0">
        <w:rPr>
          <w:rFonts w:asciiTheme="minorHAnsi" w:hAnsiTheme="minorHAnsi" w:cstheme="minorHAnsi"/>
          <w:spacing w:val="-3"/>
        </w:rPr>
        <w:t xml:space="preserve"> </w:t>
      </w:r>
      <w:r w:rsidRPr="001B3FB0">
        <w:rPr>
          <w:rFonts w:asciiTheme="minorHAnsi" w:hAnsiTheme="minorHAnsi" w:cstheme="minorHAnsi"/>
        </w:rPr>
        <w:t>OFERTY</w:t>
      </w:r>
      <w:bookmarkEnd w:id="14"/>
    </w:p>
    <w:p w14:paraId="7CBFFCB3" w14:textId="121EB4D9" w:rsidR="005B394A" w:rsidRPr="005B394A" w:rsidRDefault="005B394A" w:rsidP="00613A51">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7C3F5587" w14:textId="77777777" w:rsidR="00613A51" w:rsidRDefault="00A06572" w:rsidP="00112846">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 xml:space="preserve">Oferta musi być sporządzana w języku polskim, w postaci </w:t>
      </w:r>
      <w:r w:rsidR="00C619E3" w:rsidRPr="001B3FB0">
        <w:rPr>
          <w:rFonts w:asciiTheme="minorHAnsi" w:hAnsiTheme="minorHAnsi" w:cstheme="minorHAnsi"/>
        </w:rPr>
        <w:t>el</w:t>
      </w:r>
      <w:r w:rsidRPr="001B3FB0">
        <w:rPr>
          <w:rFonts w:asciiTheme="minorHAnsi" w:hAnsiTheme="minorHAnsi" w:cstheme="minorHAnsi"/>
        </w:rPr>
        <w:t xml:space="preserve">ektronicznej </w:t>
      </w:r>
      <w:r w:rsidR="00C619E3" w:rsidRPr="001B3FB0">
        <w:rPr>
          <w:rFonts w:asciiTheme="minorHAnsi" w:hAnsiTheme="minorHAnsi" w:cstheme="minorHAnsi"/>
        </w:rPr>
        <w:t xml:space="preserve">w formacie </w:t>
      </w:r>
      <w:proofErr w:type="gramStart"/>
      <w:r w:rsidR="00C619E3" w:rsidRPr="001B3FB0">
        <w:rPr>
          <w:rFonts w:asciiTheme="minorHAnsi" w:hAnsiTheme="minorHAnsi" w:cstheme="minorHAnsi"/>
        </w:rPr>
        <w:t>danych: .pdf,</w:t>
      </w:r>
      <w:r w:rsidR="00C619E3" w:rsidRPr="001B3FB0">
        <w:rPr>
          <w:rFonts w:asciiTheme="minorHAnsi" w:hAnsiTheme="minorHAnsi" w:cstheme="minorHAnsi"/>
          <w:spacing w:val="42"/>
        </w:rPr>
        <w:t xml:space="preserve"> </w:t>
      </w:r>
      <w:r w:rsidR="00C619E3" w:rsidRPr="001B3FB0">
        <w:rPr>
          <w:rFonts w:asciiTheme="minorHAnsi" w:hAnsiTheme="minorHAnsi" w:cstheme="minorHAnsi"/>
        </w:rPr>
        <w:t>.</w:t>
      </w:r>
      <w:proofErr w:type="spellStart"/>
      <w:r w:rsidR="00C619E3" w:rsidRPr="001B3FB0">
        <w:rPr>
          <w:rFonts w:asciiTheme="minorHAnsi" w:hAnsiTheme="minorHAnsi" w:cstheme="minorHAnsi"/>
        </w:rPr>
        <w:t>doc</w:t>
      </w:r>
      <w:proofErr w:type="spellEnd"/>
      <w:r w:rsidR="00C619E3" w:rsidRPr="001B3FB0">
        <w:rPr>
          <w:rFonts w:asciiTheme="minorHAnsi" w:hAnsiTheme="minorHAnsi" w:cstheme="minorHAnsi"/>
        </w:rPr>
        <w:t>,</w:t>
      </w:r>
      <w:r w:rsidR="00ED2BAF" w:rsidRPr="001B3FB0">
        <w:rPr>
          <w:rFonts w:asciiTheme="minorHAnsi" w:hAnsiTheme="minorHAnsi" w:cstheme="minorHAnsi"/>
        </w:rPr>
        <w:t xml:space="preserve"> </w:t>
      </w:r>
      <w:r w:rsidRPr="001B3FB0">
        <w:rPr>
          <w:rFonts w:asciiTheme="minorHAnsi" w:hAnsiTheme="minorHAnsi" w:cstheme="minorHAnsi"/>
        </w:rPr>
        <w:t>.</w:t>
      </w:r>
      <w:proofErr w:type="spellStart"/>
      <w:proofErr w:type="gramEnd"/>
      <w:r w:rsidRPr="001B3FB0">
        <w:rPr>
          <w:rFonts w:asciiTheme="minorHAnsi" w:hAnsiTheme="minorHAnsi" w:cstheme="minorHAnsi"/>
        </w:rPr>
        <w:t>docx</w:t>
      </w:r>
      <w:proofErr w:type="spellEnd"/>
      <w:r w:rsidRPr="001B3FB0">
        <w:rPr>
          <w:rFonts w:asciiTheme="minorHAnsi" w:hAnsiTheme="minorHAnsi" w:cstheme="minorHAnsi"/>
        </w:rPr>
        <w:t>, .</w:t>
      </w:r>
      <w:proofErr w:type="gramStart"/>
      <w:r w:rsidRPr="001B3FB0">
        <w:rPr>
          <w:rFonts w:asciiTheme="minorHAnsi" w:hAnsiTheme="minorHAnsi" w:cstheme="minorHAnsi"/>
        </w:rPr>
        <w:t>rtf, .</w:t>
      </w:r>
      <w:proofErr w:type="spellStart"/>
      <w:r w:rsidRPr="001B3FB0">
        <w:rPr>
          <w:rFonts w:asciiTheme="minorHAnsi" w:hAnsiTheme="minorHAnsi" w:cstheme="minorHAnsi"/>
        </w:rPr>
        <w:t>xps</w:t>
      </w:r>
      <w:proofErr w:type="spellEnd"/>
      <w:r w:rsidRPr="001B3FB0">
        <w:rPr>
          <w:rFonts w:asciiTheme="minorHAnsi" w:hAnsiTheme="minorHAnsi" w:cstheme="minorHAnsi"/>
        </w:rPr>
        <w:t>, .</w:t>
      </w:r>
      <w:proofErr w:type="spellStart"/>
      <w:r w:rsidRPr="001B3FB0">
        <w:rPr>
          <w:rFonts w:asciiTheme="minorHAnsi" w:hAnsiTheme="minorHAnsi" w:cstheme="minorHAnsi"/>
        </w:rPr>
        <w:t>odt</w:t>
      </w:r>
      <w:proofErr w:type="spellEnd"/>
      <w:proofErr w:type="gramEnd"/>
      <w:r w:rsidRPr="001B3FB0">
        <w:rPr>
          <w:rFonts w:asciiTheme="minorHAnsi" w:hAnsiTheme="minorHAnsi" w:cstheme="minorHAnsi"/>
        </w:rPr>
        <w:t xml:space="preserve"> i opatrzona </w:t>
      </w:r>
      <w:r w:rsidR="00767197" w:rsidRPr="001B3FB0">
        <w:rPr>
          <w:rFonts w:asciiTheme="minorHAnsi" w:hAnsiTheme="minorHAnsi" w:cstheme="minorHAnsi"/>
        </w:rPr>
        <w:t>kwalifikowa</w:t>
      </w:r>
      <w:r w:rsidRPr="001B3FB0">
        <w:rPr>
          <w:rFonts w:asciiTheme="minorHAnsi" w:hAnsiTheme="minorHAnsi" w:cstheme="minorHAnsi"/>
        </w:rPr>
        <w:t xml:space="preserve">nym podpisem elektronicznym, podpisem zaufanym </w:t>
      </w:r>
      <w:r w:rsidR="00C619E3" w:rsidRPr="001B3FB0">
        <w:rPr>
          <w:rFonts w:asciiTheme="minorHAnsi" w:hAnsiTheme="minorHAnsi" w:cstheme="minorHAnsi"/>
        </w:rPr>
        <w:t>lub</w:t>
      </w:r>
      <w:r w:rsidR="00ED2BAF" w:rsidRPr="001B3FB0">
        <w:rPr>
          <w:rFonts w:asciiTheme="minorHAnsi" w:hAnsiTheme="minorHAnsi" w:cstheme="minorHAnsi"/>
        </w:rPr>
        <w:t xml:space="preserve"> </w:t>
      </w:r>
      <w:r w:rsidR="00C619E3" w:rsidRPr="001B3FB0">
        <w:rPr>
          <w:rFonts w:asciiTheme="minorHAnsi" w:hAnsiTheme="minorHAnsi" w:cstheme="minorHAnsi"/>
        </w:rPr>
        <w:t>podpisem osobistym. W procesie składa</w:t>
      </w:r>
      <w:r w:rsidRPr="001B3FB0">
        <w:rPr>
          <w:rFonts w:asciiTheme="minorHAnsi" w:hAnsiTheme="minorHAnsi" w:cstheme="minorHAnsi"/>
        </w:rPr>
        <w:t xml:space="preserve">nia oferty kwalifikowany podpis </w:t>
      </w:r>
      <w:r w:rsidR="00C619E3" w:rsidRPr="001B3FB0">
        <w:rPr>
          <w:rFonts w:asciiTheme="minorHAnsi" w:hAnsiTheme="minorHAnsi" w:cstheme="minorHAnsi"/>
        </w:rPr>
        <w:t>elektroniczny Wykonawca może złożyć bezpośrednio na dokumencie, który następnie przesyła do</w:t>
      </w:r>
      <w:r w:rsidR="008A221D" w:rsidRPr="001B3FB0">
        <w:rPr>
          <w:rFonts w:asciiTheme="minorHAnsi" w:hAnsiTheme="minorHAnsi" w:cstheme="minorHAnsi"/>
        </w:rPr>
        <w:t> </w:t>
      </w:r>
      <w:r w:rsidR="00C619E3" w:rsidRPr="001B3FB0">
        <w:rPr>
          <w:rFonts w:asciiTheme="minorHAnsi" w:hAnsiTheme="minorHAnsi" w:cstheme="minorHAnsi"/>
        </w:rPr>
        <w:t>systemu (</w:t>
      </w:r>
      <w:r w:rsidR="00C619E3" w:rsidRPr="001B3FB0">
        <w:rPr>
          <w:rFonts w:asciiTheme="minorHAnsi" w:hAnsiTheme="minorHAnsi" w:cstheme="minorHAnsi"/>
          <w:b/>
        </w:rPr>
        <w:t xml:space="preserve">opcja rekomendowana </w:t>
      </w:r>
      <w:r w:rsidR="00C619E3" w:rsidRPr="001B3FB0">
        <w:rPr>
          <w:rFonts w:asciiTheme="minorHAnsi" w:hAnsiTheme="minorHAnsi" w:cstheme="minorHAnsi"/>
        </w:rPr>
        <w:t xml:space="preserve">przez </w:t>
      </w:r>
      <w:r w:rsidR="00C619E3" w:rsidRPr="001B3FB0">
        <w:rPr>
          <w:rFonts w:asciiTheme="minorHAnsi" w:hAnsiTheme="minorHAnsi" w:cstheme="minorHAnsi"/>
          <w:color w:val="006FC0"/>
          <w:u w:val="single" w:color="006FC0"/>
        </w:rPr>
        <w:t>platformazakupowa.</w:t>
      </w:r>
      <w:proofErr w:type="gramStart"/>
      <w:r w:rsidR="00C619E3" w:rsidRPr="001B3FB0">
        <w:rPr>
          <w:rFonts w:asciiTheme="minorHAnsi" w:hAnsiTheme="minorHAnsi" w:cstheme="minorHAnsi"/>
          <w:color w:val="006FC0"/>
          <w:u w:val="single" w:color="006FC0"/>
        </w:rPr>
        <w:t>pl</w:t>
      </w:r>
      <w:proofErr w:type="gramEnd"/>
      <w:r w:rsidR="00C619E3" w:rsidRPr="001B3FB0">
        <w:rPr>
          <w:rFonts w:asciiTheme="minorHAnsi" w:hAnsiTheme="minorHAnsi" w:cstheme="minorHAnsi"/>
        </w:rPr>
        <w:t>) oraz dodatkowo dla całego pakietu dokumentów w</w:t>
      </w:r>
      <w:r w:rsidR="00EB7A24">
        <w:rPr>
          <w:rFonts w:asciiTheme="minorHAnsi" w:hAnsiTheme="minorHAnsi" w:cstheme="minorHAnsi"/>
        </w:rPr>
        <w:t> </w:t>
      </w:r>
      <w:r w:rsidR="00C619E3" w:rsidRPr="001B3FB0">
        <w:rPr>
          <w:rFonts w:asciiTheme="minorHAnsi" w:hAnsiTheme="minorHAnsi" w:cstheme="minorHAnsi"/>
        </w:rPr>
        <w:t xml:space="preserve">kroku 2 </w:t>
      </w:r>
      <w:r w:rsidR="00C619E3" w:rsidRPr="001B3FB0">
        <w:rPr>
          <w:rFonts w:asciiTheme="minorHAnsi" w:hAnsiTheme="minorHAnsi" w:cstheme="minorHAnsi"/>
          <w:b/>
        </w:rPr>
        <w:t xml:space="preserve">Formularza składania oferty lub wniosku </w:t>
      </w:r>
      <w:r w:rsidR="00C619E3" w:rsidRPr="001B3FB0">
        <w:rPr>
          <w:rFonts w:asciiTheme="minorHAnsi" w:hAnsiTheme="minorHAnsi" w:cstheme="minorHAnsi"/>
        </w:rPr>
        <w:t>(po kliknięciu</w:t>
      </w:r>
      <w:r w:rsidR="00EB7A24">
        <w:rPr>
          <w:rFonts w:asciiTheme="minorHAnsi" w:hAnsiTheme="minorHAnsi" w:cstheme="minorHAnsi"/>
        </w:rPr>
        <w:t xml:space="preserve"> </w:t>
      </w:r>
      <w:r w:rsidR="00C619E3" w:rsidRPr="001B3FB0">
        <w:rPr>
          <w:rFonts w:asciiTheme="minorHAnsi" w:hAnsiTheme="minorHAnsi" w:cstheme="minorHAnsi"/>
        </w:rPr>
        <w:t xml:space="preserve">w przycisk </w:t>
      </w:r>
      <w:r w:rsidR="00C619E3" w:rsidRPr="001B3FB0">
        <w:rPr>
          <w:rFonts w:asciiTheme="minorHAnsi" w:hAnsiTheme="minorHAnsi" w:cstheme="minorHAnsi"/>
          <w:b/>
        </w:rPr>
        <w:t>Przejdź do</w:t>
      </w:r>
      <w:r w:rsidR="00EB7A24">
        <w:rPr>
          <w:rFonts w:asciiTheme="minorHAnsi" w:hAnsiTheme="minorHAnsi" w:cstheme="minorHAnsi"/>
          <w:b/>
        </w:rPr>
        <w:t> </w:t>
      </w:r>
      <w:r w:rsidR="00C619E3" w:rsidRPr="001B3FB0">
        <w:rPr>
          <w:rFonts w:asciiTheme="minorHAnsi" w:hAnsiTheme="minorHAnsi" w:cstheme="minorHAnsi"/>
          <w:b/>
        </w:rPr>
        <w:t>podsumowania</w:t>
      </w:r>
      <w:r w:rsidR="00C619E3" w:rsidRPr="001B3FB0">
        <w:rPr>
          <w:rFonts w:asciiTheme="minorHAnsi" w:hAnsiTheme="minorHAnsi" w:cstheme="minorHAnsi"/>
        </w:rPr>
        <w:t>).</w:t>
      </w:r>
    </w:p>
    <w:p w14:paraId="57BF3CF3" w14:textId="24C12144" w:rsidR="00673FFF" w:rsidRPr="00613A51" w:rsidRDefault="00C619E3" w:rsidP="00112846">
      <w:pPr>
        <w:pStyle w:val="Akapitzlist"/>
        <w:numPr>
          <w:ilvl w:val="1"/>
          <w:numId w:val="17"/>
        </w:numPr>
        <w:spacing w:before="120"/>
        <w:ind w:left="851" w:right="-3" w:hanging="425"/>
        <w:rPr>
          <w:rFonts w:asciiTheme="minorHAnsi" w:hAnsiTheme="minorHAnsi" w:cstheme="minorHAnsi"/>
        </w:rPr>
      </w:pPr>
      <w:r w:rsidRPr="00613A51">
        <w:rPr>
          <w:rFonts w:asciiTheme="minorHAnsi" w:hAnsiTheme="minorHAnsi" w:cstheme="minorHAnsi"/>
        </w:rPr>
        <w:t>Do przygotowania oferty konieczne jest posiadanie przez osobę upoważnioną do reprez</w:t>
      </w:r>
      <w:r w:rsidR="00666079" w:rsidRPr="00613A51">
        <w:rPr>
          <w:rFonts w:asciiTheme="minorHAnsi" w:hAnsiTheme="minorHAnsi" w:cstheme="minorHAnsi"/>
        </w:rPr>
        <w:t>entowania Wykonawcy kwalifikowa</w:t>
      </w:r>
      <w:r w:rsidRPr="00613A51">
        <w:rPr>
          <w:rFonts w:asciiTheme="minorHAnsi" w:hAnsiTheme="minorHAnsi" w:cstheme="minorHAnsi"/>
        </w:rPr>
        <w:t>nego podpisu elektronicznego, podpisu osobistego lub podpisu</w:t>
      </w:r>
      <w:r w:rsidRPr="00613A51">
        <w:rPr>
          <w:rFonts w:asciiTheme="minorHAnsi" w:hAnsiTheme="minorHAnsi" w:cstheme="minorHAnsi"/>
          <w:spacing w:val="-10"/>
        </w:rPr>
        <w:t xml:space="preserve"> </w:t>
      </w:r>
      <w:r w:rsidRPr="00613A51">
        <w:rPr>
          <w:rFonts w:asciiTheme="minorHAnsi" w:hAnsiTheme="minorHAnsi" w:cstheme="minorHAnsi"/>
        </w:rPr>
        <w:t>zaufanego.</w:t>
      </w:r>
    </w:p>
    <w:p w14:paraId="5E921BE1" w14:textId="77777777" w:rsidR="00673FFF" w:rsidRPr="001B3FB0" w:rsidRDefault="00C619E3" w:rsidP="00112846">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Oferta powinna</w:t>
      </w:r>
      <w:r w:rsidRPr="001B3FB0">
        <w:rPr>
          <w:rFonts w:asciiTheme="minorHAnsi" w:hAnsiTheme="minorHAnsi" w:cstheme="minorHAnsi"/>
          <w:spacing w:val="1"/>
        </w:rPr>
        <w:t xml:space="preserve"> </w:t>
      </w:r>
      <w:r w:rsidRPr="001B3FB0">
        <w:rPr>
          <w:rFonts w:asciiTheme="minorHAnsi" w:hAnsiTheme="minorHAnsi" w:cstheme="minorHAnsi"/>
        </w:rPr>
        <w:t>być:</w:t>
      </w:r>
    </w:p>
    <w:p w14:paraId="26446C45" w14:textId="77777777" w:rsidR="00673FFF" w:rsidRPr="001B3FB0" w:rsidRDefault="00C619E3" w:rsidP="00112846">
      <w:pPr>
        <w:pStyle w:val="Akapitzlist"/>
        <w:numPr>
          <w:ilvl w:val="2"/>
          <w:numId w:val="17"/>
        </w:numPr>
        <w:ind w:left="1276" w:right="-3" w:hanging="425"/>
        <w:rPr>
          <w:rFonts w:asciiTheme="minorHAnsi" w:hAnsiTheme="minorHAnsi" w:cstheme="minorHAnsi"/>
        </w:rPr>
      </w:pPr>
      <w:proofErr w:type="gramStart"/>
      <w:r w:rsidRPr="001B3FB0">
        <w:rPr>
          <w:rFonts w:asciiTheme="minorHAnsi" w:hAnsiTheme="minorHAnsi" w:cstheme="minorHAnsi"/>
        </w:rPr>
        <w:t>sporządzona</w:t>
      </w:r>
      <w:proofErr w:type="gramEnd"/>
      <w:r w:rsidRPr="001B3FB0">
        <w:rPr>
          <w:rFonts w:asciiTheme="minorHAnsi" w:hAnsiTheme="minorHAnsi" w:cstheme="minorHAnsi"/>
        </w:rPr>
        <w:t xml:space="preserve"> z wykorzystaniem wzoru: </w:t>
      </w:r>
      <w:r w:rsidRPr="001B3FB0">
        <w:rPr>
          <w:rFonts w:asciiTheme="minorHAnsi" w:hAnsiTheme="minorHAnsi" w:cstheme="minorHAnsi"/>
          <w:b/>
        </w:rPr>
        <w:t xml:space="preserve">Załącznik nr 1 </w:t>
      </w:r>
      <w:r w:rsidRPr="001B3FB0">
        <w:rPr>
          <w:rFonts w:asciiTheme="minorHAnsi" w:hAnsiTheme="minorHAnsi" w:cstheme="minorHAnsi"/>
        </w:rPr>
        <w:t>do</w:t>
      </w:r>
      <w:r w:rsidRPr="001B3FB0">
        <w:rPr>
          <w:rFonts w:asciiTheme="minorHAnsi" w:hAnsiTheme="minorHAnsi" w:cstheme="minorHAnsi"/>
          <w:spacing w:val="-2"/>
        </w:rPr>
        <w:t xml:space="preserve"> </w:t>
      </w:r>
      <w:r w:rsidRPr="001B3FB0">
        <w:rPr>
          <w:rFonts w:asciiTheme="minorHAnsi" w:hAnsiTheme="minorHAnsi" w:cstheme="minorHAnsi"/>
        </w:rPr>
        <w:t>SWZ,</w:t>
      </w:r>
    </w:p>
    <w:p w14:paraId="29FA4B44" w14:textId="77777777" w:rsidR="00673FFF" w:rsidRPr="001B3FB0" w:rsidRDefault="00C619E3" w:rsidP="00112846">
      <w:pPr>
        <w:pStyle w:val="Akapitzlist"/>
        <w:numPr>
          <w:ilvl w:val="2"/>
          <w:numId w:val="17"/>
        </w:numPr>
        <w:ind w:left="1276" w:right="-3" w:hanging="425"/>
        <w:rPr>
          <w:rFonts w:asciiTheme="minorHAnsi" w:hAnsiTheme="minorHAnsi" w:cstheme="minorHAnsi"/>
        </w:rPr>
      </w:pPr>
      <w:proofErr w:type="gramStart"/>
      <w:r w:rsidRPr="001B3FB0">
        <w:rPr>
          <w:rFonts w:asciiTheme="minorHAnsi" w:hAnsiTheme="minorHAnsi" w:cstheme="minorHAnsi"/>
        </w:rPr>
        <w:t>złożona</w:t>
      </w:r>
      <w:proofErr w:type="gramEnd"/>
      <w:r w:rsidRPr="001B3FB0">
        <w:rPr>
          <w:rFonts w:asciiTheme="minorHAnsi" w:hAnsiTheme="minorHAnsi" w:cstheme="minorHAnsi"/>
        </w:rPr>
        <w:t xml:space="preserve"> przy użyciu środków komunikacji elektronicznej tzn. za pośrednictwem</w:t>
      </w:r>
      <w:r w:rsidRPr="001B3FB0">
        <w:rPr>
          <w:rFonts w:asciiTheme="minorHAnsi" w:hAnsiTheme="minorHAnsi" w:cstheme="minorHAnsi"/>
          <w:color w:val="006FC0"/>
          <w:u w:val="single" w:color="006FC0"/>
        </w:rPr>
        <w:t xml:space="preserve"> platformazakupowa.</w:t>
      </w:r>
      <w:proofErr w:type="gramStart"/>
      <w:r w:rsidRPr="001B3FB0">
        <w:rPr>
          <w:rFonts w:asciiTheme="minorHAnsi" w:hAnsiTheme="minorHAnsi" w:cstheme="minorHAnsi"/>
          <w:color w:val="006FC0"/>
          <w:u w:val="single" w:color="006FC0"/>
        </w:rPr>
        <w:t>pl</w:t>
      </w:r>
      <w:proofErr w:type="gramEnd"/>
      <w:r w:rsidRPr="001B3FB0">
        <w:rPr>
          <w:rFonts w:asciiTheme="minorHAnsi" w:hAnsiTheme="minorHAnsi" w:cstheme="minorHAnsi"/>
        </w:rPr>
        <w:t>,</w:t>
      </w:r>
    </w:p>
    <w:p w14:paraId="02262C06" w14:textId="77777777" w:rsidR="00673FFF" w:rsidRPr="001B3FB0" w:rsidRDefault="00C619E3" w:rsidP="00112846">
      <w:pPr>
        <w:pStyle w:val="Akapitzlist"/>
        <w:numPr>
          <w:ilvl w:val="2"/>
          <w:numId w:val="17"/>
        </w:numPr>
        <w:ind w:left="1276" w:right="-3" w:hanging="425"/>
        <w:rPr>
          <w:rFonts w:asciiTheme="minorHAnsi" w:hAnsiTheme="minorHAnsi" w:cstheme="minorHAnsi"/>
        </w:rPr>
      </w:pPr>
      <w:proofErr w:type="gramStart"/>
      <w:r w:rsidRPr="001B3FB0">
        <w:rPr>
          <w:rFonts w:asciiTheme="minorHAnsi" w:hAnsiTheme="minorHAnsi" w:cstheme="minorHAnsi"/>
        </w:rPr>
        <w:t>podpisana</w:t>
      </w:r>
      <w:proofErr w:type="gramEnd"/>
      <w:r w:rsidRPr="001B3FB0">
        <w:rPr>
          <w:rFonts w:asciiTheme="minorHAnsi" w:hAnsiTheme="minorHAnsi" w:cstheme="minorHAnsi"/>
        </w:rPr>
        <w:t xml:space="preserve"> kwalifikowanym podpisem elektronicznym lub podpisem zaufanym lub podpisem osobistym przez osobę/osoby</w:t>
      </w:r>
      <w:r w:rsidRPr="001B3FB0">
        <w:rPr>
          <w:rFonts w:asciiTheme="minorHAnsi" w:hAnsiTheme="minorHAnsi" w:cstheme="minorHAnsi"/>
          <w:spacing w:val="-3"/>
        </w:rPr>
        <w:t xml:space="preserve"> </w:t>
      </w:r>
      <w:r w:rsidRPr="001B3FB0">
        <w:rPr>
          <w:rFonts w:asciiTheme="minorHAnsi" w:hAnsiTheme="minorHAnsi" w:cstheme="minorHAnsi"/>
        </w:rPr>
        <w:t>upoważnioną/upoważnione.</w:t>
      </w:r>
    </w:p>
    <w:p w14:paraId="47D0C482" w14:textId="77777777" w:rsidR="00613A51" w:rsidRDefault="00C619E3" w:rsidP="00112846">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1B3FB0">
        <w:rPr>
          <w:rFonts w:asciiTheme="minorHAnsi" w:hAnsiTheme="minorHAnsi" w:cstheme="minorHAnsi"/>
        </w:rPr>
        <w:t>eIDAS</w:t>
      </w:r>
      <w:proofErr w:type="spellEnd"/>
      <w:r w:rsidRPr="001B3FB0">
        <w:rPr>
          <w:rFonts w:asciiTheme="minorHAnsi" w:hAnsiTheme="minorHAnsi" w:cstheme="minorHAnsi"/>
        </w:rPr>
        <w:t>) (UE) nr</w:t>
      </w:r>
      <w:r w:rsidRPr="001B3FB0">
        <w:rPr>
          <w:rFonts w:asciiTheme="minorHAnsi" w:hAnsiTheme="minorHAnsi" w:cstheme="minorHAnsi"/>
          <w:spacing w:val="-1"/>
        </w:rPr>
        <w:t xml:space="preserve"> </w:t>
      </w:r>
      <w:r w:rsidRPr="001B3FB0">
        <w:rPr>
          <w:rFonts w:asciiTheme="minorHAnsi" w:hAnsiTheme="minorHAnsi" w:cstheme="minorHAnsi"/>
        </w:rPr>
        <w:t>910/2014.</w:t>
      </w:r>
    </w:p>
    <w:p w14:paraId="6A33F435" w14:textId="77777777" w:rsidR="00613A51" w:rsidRDefault="00C619E3" w:rsidP="00112846">
      <w:pPr>
        <w:pStyle w:val="Akapitzlist"/>
        <w:numPr>
          <w:ilvl w:val="1"/>
          <w:numId w:val="17"/>
        </w:numPr>
        <w:spacing w:before="120"/>
        <w:ind w:left="851" w:right="-3" w:hanging="425"/>
        <w:rPr>
          <w:rFonts w:asciiTheme="minorHAnsi" w:hAnsiTheme="minorHAnsi" w:cstheme="minorHAnsi"/>
        </w:rPr>
      </w:pPr>
      <w:r w:rsidRPr="00613A51">
        <w:rPr>
          <w:rFonts w:asciiTheme="minorHAnsi" w:hAnsiTheme="minorHAnsi" w:cstheme="minorHAnsi"/>
        </w:rPr>
        <w:t xml:space="preserve">W przypadku wykorzystania formatu podpisu </w:t>
      </w:r>
      <w:proofErr w:type="spellStart"/>
      <w:r w:rsidRPr="00613A51">
        <w:rPr>
          <w:rFonts w:asciiTheme="minorHAnsi" w:hAnsiTheme="minorHAnsi" w:cstheme="minorHAnsi"/>
        </w:rPr>
        <w:t>XAdES</w:t>
      </w:r>
      <w:proofErr w:type="spellEnd"/>
      <w:r w:rsidRPr="00613A51">
        <w:rPr>
          <w:rFonts w:asciiTheme="minorHAnsi" w:hAnsiTheme="minorHAnsi" w:cstheme="minorHAnsi"/>
        </w:rPr>
        <w:t xml:space="preserve"> zewnętrzny Zamawiający wymaga dołączenia odpowiedniej ilości plików tj. podpisywanych plików z danymi oraz plików</w:t>
      </w:r>
      <w:r w:rsidRPr="00613A51">
        <w:rPr>
          <w:rFonts w:asciiTheme="minorHAnsi" w:hAnsiTheme="minorHAnsi" w:cstheme="minorHAnsi"/>
          <w:spacing w:val="-6"/>
        </w:rPr>
        <w:t xml:space="preserve"> </w:t>
      </w:r>
      <w:proofErr w:type="spellStart"/>
      <w:r w:rsidRPr="00613A51">
        <w:rPr>
          <w:rFonts w:asciiTheme="minorHAnsi" w:hAnsiTheme="minorHAnsi" w:cstheme="minorHAnsi"/>
        </w:rPr>
        <w:t>XAdES</w:t>
      </w:r>
      <w:proofErr w:type="spellEnd"/>
      <w:r w:rsidRPr="00613A51">
        <w:rPr>
          <w:rFonts w:asciiTheme="minorHAnsi" w:hAnsiTheme="minorHAnsi" w:cstheme="minorHAnsi"/>
        </w:rPr>
        <w:t>.</w:t>
      </w:r>
    </w:p>
    <w:p w14:paraId="587EEA6D" w14:textId="662C7815" w:rsidR="00673FFF" w:rsidRPr="00613A51" w:rsidRDefault="00C619E3" w:rsidP="00112846">
      <w:pPr>
        <w:pStyle w:val="Akapitzlist"/>
        <w:numPr>
          <w:ilvl w:val="1"/>
          <w:numId w:val="17"/>
        </w:numPr>
        <w:spacing w:before="120"/>
        <w:ind w:left="851" w:right="-3" w:hanging="425"/>
        <w:rPr>
          <w:rFonts w:asciiTheme="minorHAnsi" w:hAnsiTheme="minorHAnsi" w:cstheme="minorHAnsi"/>
        </w:rPr>
      </w:pPr>
      <w:r w:rsidRPr="00613A51">
        <w:rPr>
          <w:rFonts w:asciiTheme="minorHAnsi" w:hAnsiTheme="minorHAnsi" w:cstheme="minorHAnsi"/>
        </w:rPr>
        <w:t>Do oferty należy</w:t>
      </w:r>
      <w:r w:rsidRPr="00613A51">
        <w:rPr>
          <w:rFonts w:asciiTheme="minorHAnsi" w:hAnsiTheme="minorHAnsi" w:cstheme="minorHAnsi"/>
          <w:spacing w:val="2"/>
        </w:rPr>
        <w:t xml:space="preserve"> </w:t>
      </w:r>
      <w:r w:rsidRPr="00613A51">
        <w:rPr>
          <w:rFonts w:asciiTheme="minorHAnsi" w:hAnsiTheme="minorHAnsi" w:cstheme="minorHAnsi"/>
        </w:rPr>
        <w:t>dołączyć:</w:t>
      </w:r>
    </w:p>
    <w:p w14:paraId="17F44718" w14:textId="77777777" w:rsidR="00673FFF" w:rsidRPr="001B3FB0" w:rsidRDefault="00C619E3" w:rsidP="00112846">
      <w:pPr>
        <w:pStyle w:val="Akapitzlist"/>
        <w:numPr>
          <w:ilvl w:val="2"/>
          <w:numId w:val="17"/>
        </w:numPr>
        <w:spacing w:before="61"/>
        <w:ind w:left="1276" w:right="-3" w:hanging="425"/>
        <w:rPr>
          <w:rFonts w:asciiTheme="minorHAnsi" w:hAnsiTheme="minorHAnsi" w:cstheme="minorHAnsi"/>
        </w:rPr>
      </w:pPr>
      <w:r w:rsidRPr="001B3FB0">
        <w:rPr>
          <w:rFonts w:asciiTheme="minorHAnsi" w:hAnsiTheme="minorHAnsi" w:cstheme="minorHAnsi"/>
        </w:rPr>
        <w:t>Pełnomocnictwo upoważniające do złożenia oferty, o ile ofertę składa</w:t>
      </w:r>
      <w:r w:rsidRPr="001B3FB0">
        <w:rPr>
          <w:rFonts w:asciiTheme="minorHAnsi" w:hAnsiTheme="minorHAnsi" w:cstheme="minorHAnsi"/>
          <w:spacing w:val="-5"/>
        </w:rPr>
        <w:t xml:space="preserve"> </w:t>
      </w:r>
      <w:r w:rsidRPr="001B3FB0">
        <w:rPr>
          <w:rFonts w:asciiTheme="minorHAnsi" w:hAnsiTheme="minorHAnsi" w:cstheme="minorHAnsi"/>
        </w:rPr>
        <w:t>pełnomocnik,</w:t>
      </w:r>
    </w:p>
    <w:p w14:paraId="115821FD" w14:textId="77777777" w:rsidR="00673FFF" w:rsidRDefault="00C619E3" w:rsidP="00112846">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1B3FB0">
        <w:rPr>
          <w:rFonts w:asciiTheme="minorHAnsi" w:hAnsiTheme="minorHAnsi" w:cstheme="minorHAnsi"/>
          <w:spacing w:val="1"/>
        </w:rPr>
        <w:t xml:space="preserve"> </w:t>
      </w:r>
      <w:r w:rsidRPr="001B3FB0">
        <w:rPr>
          <w:rFonts w:asciiTheme="minorHAnsi" w:hAnsiTheme="minorHAnsi" w:cstheme="minorHAnsi"/>
        </w:rPr>
        <w:t>zamówienia,</w:t>
      </w:r>
    </w:p>
    <w:p w14:paraId="717DE645" w14:textId="77777777" w:rsidR="00817C30" w:rsidRPr="00817C30" w:rsidRDefault="005627D6" w:rsidP="00817C30">
      <w:pPr>
        <w:pStyle w:val="Akapitzlist"/>
        <w:numPr>
          <w:ilvl w:val="2"/>
          <w:numId w:val="17"/>
        </w:numPr>
        <w:spacing w:before="60"/>
        <w:ind w:left="1276" w:right="-3" w:hanging="425"/>
        <w:rPr>
          <w:rFonts w:asciiTheme="minorHAnsi" w:hAnsiTheme="minorHAnsi" w:cstheme="minorHAnsi"/>
        </w:rPr>
      </w:pPr>
      <w:r w:rsidRPr="00294FF2">
        <w:rPr>
          <w:rFonts w:asciiTheme="minorHAnsi" w:hAnsiTheme="minorHAnsi" w:cstheme="minorHAnsi"/>
          <w:lang w:val="x-none" w:bidi="pl-PL"/>
        </w:rPr>
        <w:t xml:space="preserve">Oferta cenowa zgodna z załączonym drukiem „formularza oferty” – </w:t>
      </w:r>
      <w:r>
        <w:rPr>
          <w:rFonts w:asciiTheme="minorHAnsi" w:hAnsiTheme="minorHAnsi" w:cstheme="minorHAnsi"/>
          <w:lang w:bidi="pl-PL"/>
        </w:rPr>
        <w:t>wzór: Z</w:t>
      </w:r>
      <w:r>
        <w:rPr>
          <w:rFonts w:asciiTheme="minorHAnsi" w:hAnsiTheme="minorHAnsi" w:cstheme="minorHAnsi"/>
          <w:b/>
          <w:lang w:bidi="pl-PL"/>
        </w:rPr>
        <w:t>ałącznik</w:t>
      </w:r>
      <w:r w:rsidRPr="0086798B">
        <w:rPr>
          <w:rFonts w:asciiTheme="minorHAnsi" w:hAnsiTheme="minorHAnsi" w:cstheme="minorHAnsi"/>
          <w:b/>
          <w:lang w:val="x-none" w:bidi="pl-PL"/>
        </w:rPr>
        <w:t xml:space="preserve"> </w:t>
      </w:r>
      <w:r w:rsidRPr="0086798B">
        <w:rPr>
          <w:rFonts w:asciiTheme="minorHAnsi" w:hAnsiTheme="minorHAnsi" w:cstheme="minorHAnsi"/>
          <w:b/>
          <w:lang w:bidi="pl-PL"/>
        </w:rPr>
        <w:t xml:space="preserve">nr 1 </w:t>
      </w:r>
      <w:r w:rsidRPr="0086798B">
        <w:rPr>
          <w:rFonts w:asciiTheme="minorHAnsi" w:hAnsiTheme="minorHAnsi" w:cstheme="minorHAnsi"/>
          <w:lang w:val="x-none" w:bidi="pl-PL"/>
        </w:rPr>
        <w:t>do</w:t>
      </w:r>
      <w:r>
        <w:rPr>
          <w:rFonts w:asciiTheme="minorHAnsi" w:hAnsiTheme="minorHAnsi" w:cstheme="minorHAnsi"/>
          <w:lang w:bidi="pl-PL"/>
        </w:rPr>
        <w:t> </w:t>
      </w:r>
      <w:r w:rsidRPr="0086798B">
        <w:rPr>
          <w:rFonts w:asciiTheme="minorHAnsi" w:hAnsiTheme="minorHAnsi" w:cstheme="minorHAnsi"/>
          <w:lang w:val="x-none" w:bidi="pl-PL"/>
        </w:rPr>
        <w:t>SWZ</w:t>
      </w:r>
      <w:r w:rsidR="00817C30">
        <w:rPr>
          <w:rFonts w:asciiTheme="minorHAnsi" w:hAnsiTheme="minorHAnsi" w:cstheme="minorHAnsi"/>
          <w:lang w:bidi="pl-PL"/>
        </w:rPr>
        <w:t xml:space="preserve">, </w:t>
      </w:r>
      <w:r w:rsidR="00817C30" w:rsidRPr="00294FF2">
        <w:rPr>
          <w:rFonts w:asciiTheme="minorHAnsi" w:hAnsiTheme="minorHAnsi" w:cstheme="minorHAnsi"/>
          <w:lang w:bidi="pl-PL"/>
        </w:rPr>
        <w:t xml:space="preserve">która zawiera cenę </w:t>
      </w:r>
      <w:r w:rsidR="00817C30">
        <w:rPr>
          <w:rFonts w:asciiTheme="minorHAnsi" w:hAnsiTheme="minorHAnsi" w:cstheme="minorHAnsi"/>
          <w:lang w:bidi="pl-PL"/>
        </w:rPr>
        <w:t xml:space="preserve">wyliczoną zgodnie </w:t>
      </w:r>
      <w:r w:rsidR="00817C30" w:rsidRPr="0086798B">
        <w:rPr>
          <w:rFonts w:asciiTheme="minorHAnsi" w:hAnsiTheme="minorHAnsi" w:cstheme="minorHAnsi"/>
          <w:iCs/>
          <w:lang w:bidi="pl-PL"/>
        </w:rPr>
        <w:t xml:space="preserve">z </w:t>
      </w:r>
      <w:r w:rsidR="00817C30">
        <w:rPr>
          <w:rFonts w:asciiTheme="minorHAnsi" w:hAnsiTheme="minorHAnsi" w:cstheme="minorHAnsi"/>
          <w:iCs/>
          <w:lang w:bidi="pl-PL"/>
        </w:rPr>
        <w:t>„Tabelą elementów scalonych”,</w:t>
      </w:r>
    </w:p>
    <w:p w14:paraId="723A222A" w14:textId="42C37146" w:rsidR="00817C30" w:rsidRPr="00817C30" w:rsidRDefault="00817C30" w:rsidP="00817C30">
      <w:pPr>
        <w:pStyle w:val="Akapitzlist"/>
        <w:numPr>
          <w:ilvl w:val="2"/>
          <w:numId w:val="17"/>
        </w:numPr>
        <w:spacing w:before="1"/>
        <w:ind w:left="1276" w:right="-3" w:hanging="425"/>
        <w:rPr>
          <w:rFonts w:asciiTheme="minorHAnsi" w:hAnsiTheme="minorHAnsi" w:cstheme="minorHAnsi"/>
        </w:rPr>
      </w:pPr>
      <w:r w:rsidRPr="00817C30">
        <w:rPr>
          <w:rFonts w:asciiTheme="minorHAnsi" w:hAnsiTheme="minorHAnsi" w:cstheme="minorHAnsi"/>
          <w:iCs/>
          <w:lang w:bidi="pl-PL"/>
        </w:rPr>
        <w:t xml:space="preserve">Tabela elementów scalonych w </w:t>
      </w:r>
      <w:proofErr w:type="gramStart"/>
      <w:r w:rsidRPr="00817C30">
        <w:rPr>
          <w:rFonts w:asciiTheme="minorHAnsi" w:hAnsiTheme="minorHAnsi" w:cstheme="minorHAnsi"/>
          <w:iCs/>
          <w:lang w:bidi="pl-PL"/>
        </w:rPr>
        <w:t>formacie .</w:t>
      </w:r>
      <w:proofErr w:type="gramEnd"/>
      <w:r w:rsidRPr="00817C30">
        <w:rPr>
          <w:rFonts w:asciiTheme="minorHAnsi" w:hAnsiTheme="minorHAnsi" w:cstheme="minorHAnsi"/>
          <w:iCs/>
          <w:lang w:bidi="pl-PL"/>
        </w:rPr>
        <w:t xml:space="preserve">pdf (podpisana) i w </w:t>
      </w:r>
      <w:proofErr w:type="gramStart"/>
      <w:r w:rsidRPr="00817C30">
        <w:rPr>
          <w:rFonts w:asciiTheme="minorHAnsi" w:hAnsiTheme="minorHAnsi" w:cstheme="minorHAnsi"/>
          <w:iCs/>
          <w:lang w:bidi="pl-PL"/>
        </w:rPr>
        <w:t>formacie .xls</w:t>
      </w:r>
      <w:proofErr w:type="gramEnd"/>
      <w:r w:rsidRPr="00817C30">
        <w:rPr>
          <w:rFonts w:asciiTheme="minorHAnsi" w:hAnsiTheme="minorHAnsi" w:cstheme="minorHAnsi"/>
          <w:iCs/>
          <w:lang w:bidi="pl-PL"/>
        </w:rPr>
        <w:t xml:space="preserve"> (bez podpisu) – </w:t>
      </w:r>
      <w:r>
        <w:rPr>
          <w:rFonts w:asciiTheme="minorHAnsi" w:hAnsiTheme="minorHAnsi" w:cstheme="minorHAnsi"/>
          <w:b/>
          <w:iCs/>
          <w:lang w:bidi="pl-PL"/>
        </w:rPr>
        <w:t>Załącznik nr 1.1.</w:t>
      </w:r>
      <w:r w:rsidRPr="00817C30">
        <w:rPr>
          <w:rFonts w:asciiTheme="minorHAnsi" w:hAnsiTheme="minorHAnsi" w:cstheme="minorHAnsi"/>
          <w:iCs/>
          <w:lang w:bidi="pl-PL"/>
        </w:rPr>
        <w:t xml:space="preserve"> do SWZ;</w:t>
      </w:r>
    </w:p>
    <w:p w14:paraId="7D1C9836" w14:textId="10719101" w:rsidR="00192FEE" w:rsidRPr="00817C30" w:rsidRDefault="003770CA" w:rsidP="00817C30">
      <w:pPr>
        <w:pStyle w:val="Akapitzlist"/>
        <w:numPr>
          <w:ilvl w:val="2"/>
          <w:numId w:val="17"/>
        </w:numPr>
        <w:spacing w:before="1"/>
        <w:ind w:left="1276" w:right="-3" w:hanging="425"/>
        <w:rPr>
          <w:rFonts w:asciiTheme="minorHAnsi" w:hAnsiTheme="minorHAnsi" w:cstheme="minorHAnsi"/>
        </w:rPr>
      </w:pPr>
      <w:r w:rsidRPr="00817C30">
        <w:rPr>
          <w:rFonts w:asciiTheme="minorHAnsi" w:hAnsiTheme="minorHAnsi" w:cstheme="minorHAnsi"/>
        </w:rPr>
        <w:t xml:space="preserve">Oświadczenie o niepodleganiu wykluczeniu </w:t>
      </w:r>
      <w:r w:rsidR="005627D6" w:rsidRPr="00817C30">
        <w:rPr>
          <w:rFonts w:asciiTheme="minorHAnsi" w:hAnsiTheme="minorHAnsi" w:cstheme="minorHAnsi"/>
        </w:rPr>
        <w:t>i spełnianiu warunków udziału w p</w:t>
      </w:r>
      <w:r w:rsidRPr="00817C30">
        <w:rPr>
          <w:rFonts w:asciiTheme="minorHAnsi" w:hAnsiTheme="minorHAnsi" w:cstheme="minorHAnsi"/>
        </w:rPr>
        <w:t xml:space="preserve">ostępowaniu </w:t>
      </w:r>
      <w:r w:rsidR="00C619E3" w:rsidRPr="00817C30">
        <w:rPr>
          <w:rFonts w:asciiTheme="minorHAnsi" w:hAnsiTheme="minorHAnsi" w:cstheme="minorHAnsi"/>
        </w:rPr>
        <w:t>–</w:t>
      </w:r>
      <w:r w:rsidR="00C619E3" w:rsidRPr="00817C30">
        <w:rPr>
          <w:rFonts w:asciiTheme="minorHAnsi" w:hAnsiTheme="minorHAnsi" w:cstheme="minorHAnsi"/>
          <w:spacing w:val="-24"/>
        </w:rPr>
        <w:t xml:space="preserve"> </w:t>
      </w:r>
      <w:r w:rsidR="00C619E3" w:rsidRPr="00817C30">
        <w:rPr>
          <w:rFonts w:asciiTheme="minorHAnsi" w:hAnsiTheme="minorHAnsi" w:cstheme="minorHAnsi"/>
        </w:rPr>
        <w:t>wzór:</w:t>
      </w:r>
      <w:r w:rsidR="00305C45" w:rsidRPr="00817C30">
        <w:rPr>
          <w:rFonts w:asciiTheme="minorHAnsi" w:hAnsiTheme="minorHAnsi" w:cstheme="minorHAnsi"/>
        </w:rPr>
        <w:t xml:space="preserve"> </w:t>
      </w:r>
      <w:r w:rsidR="00C619E3" w:rsidRPr="00817C30">
        <w:rPr>
          <w:rFonts w:asciiTheme="minorHAnsi" w:hAnsiTheme="minorHAnsi" w:cstheme="minorHAnsi"/>
          <w:b/>
        </w:rPr>
        <w:t xml:space="preserve">Załącznik nr </w:t>
      </w:r>
      <w:r w:rsidR="00817C30">
        <w:rPr>
          <w:rFonts w:asciiTheme="minorHAnsi" w:hAnsiTheme="minorHAnsi" w:cstheme="minorHAnsi"/>
          <w:b/>
        </w:rPr>
        <w:t>2</w:t>
      </w:r>
      <w:r w:rsidR="00C619E3" w:rsidRPr="00817C30">
        <w:rPr>
          <w:rFonts w:asciiTheme="minorHAnsi" w:hAnsiTheme="minorHAnsi" w:cstheme="minorHAnsi"/>
          <w:b/>
        </w:rPr>
        <w:t xml:space="preserve"> </w:t>
      </w:r>
      <w:r w:rsidR="00C619E3" w:rsidRPr="00817C30">
        <w:rPr>
          <w:rFonts w:asciiTheme="minorHAnsi" w:hAnsiTheme="minorHAnsi" w:cstheme="minorHAnsi"/>
        </w:rPr>
        <w:t>do</w:t>
      </w:r>
      <w:r w:rsidR="00C619E3" w:rsidRPr="00817C30">
        <w:rPr>
          <w:rFonts w:asciiTheme="minorHAnsi" w:hAnsiTheme="minorHAnsi" w:cstheme="minorHAnsi"/>
          <w:spacing w:val="-5"/>
        </w:rPr>
        <w:t xml:space="preserve"> </w:t>
      </w:r>
      <w:r w:rsidR="006C6ECB" w:rsidRPr="00817C30">
        <w:rPr>
          <w:rFonts w:asciiTheme="minorHAnsi" w:hAnsiTheme="minorHAnsi" w:cstheme="minorHAnsi"/>
        </w:rPr>
        <w:t>SWZ,</w:t>
      </w:r>
    </w:p>
    <w:p w14:paraId="4D083D63" w14:textId="7E665292" w:rsidR="006B56A9" w:rsidRDefault="006B56A9" w:rsidP="00817C30">
      <w:pPr>
        <w:pStyle w:val="Akapitzlist"/>
        <w:numPr>
          <w:ilvl w:val="2"/>
          <w:numId w:val="17"/>
        </w:numPr>
        <w:spacing w:before="1"/>
        <w:ind w:left="1276" w:right="-3" w:hanging="425"/>
        <w:rPr>
          <w:rFonts w:asciiTheme="minorHAnsi" w:hAnsiTheme="minorHAnsi" w:cstheme="minorHAnsi"/>
        </w:rPr>
      </w:pPr>
      <w:r w:rsidRPr="001B3FB0">
        <w:rPr>
          <w:rFonts w:asciiTheme="minorHAnsi" w:hAnsiTheme="minorHAnsi" w:cstheme="minorHAnsi"/>
        </w:rPr>
        <w:t>Oświadczenie Wykonawców wspólnie ubiegających się</w:t>
      </w:r>
      <w:r w:rsidR="005C3C1A">
        <w:rPr>
          <w:rFonts w:asciiTheme="minorHAnsi" w:hAnsiTheme="minorHAnsi" w:cstheme="minorHAnsi"/>
        </w:rPr>
        <w:t xml:space="preserve"> o </w:t>
      </w:r>
      <w:proofErr w:type="gramStart"/>
      <w:r w:rsidR="005C3C1A">
        <w:rPr>
          <w:rFonts w:asciiTheme="minorHAnsi" w:hAnsiTheme="minorHAnsi" w:cstheme="minorHAnsi"/>
        </w:rPr>
        <w:t>zamówienie (jeżeli</w:t>
      </w:r>
      <w:proofErr w:type="gramEnd"/>
      <w:r w:rsidR="005C3C1A">
        <w:rPr>
          <w:rFonts w:asciiTheme="minorHAnsi" w:hAnsiTheme="minorHAnsi" w:cstheme="minorHAnsi"/>
        </w:rPr>
        <w:t xml:space="preserve"> dotyczy) -</w:t>
      </w:r>
      <w:r w:rsidRPr="001B3FB0">
        <w:rPr>
          <w:rFonts w:asciiTheme="minorHAnsi" w:hAnsiTheme="minorHAnsi" w:cstheme="minorHAnsi"/>
          <w:spacing w:val="-24"/>
        </w:rPr>
        <w:t xml:space="preserve"> </w:t>
      </w:r>
      <w:r w:rsidRPr="001B3FB0">
        <w:rPr>
          <w:rFonts w:asciiTheme="minorHAnsi" w:hAnsiTheme="minorHAnsi" w:cstheme="minorHAnsi"/>
        </w:rPr>
        <w:t xml:space="preserve">wzór: </w:t>
      </w:r>
      <w:r w:rsidRPr="001B3FB0">
        <w:rPr>
          <w:rFonts w:asciiTheme="minorHAnsi" w:hAnsiTheme="minorHAnsi" w:cstheme="minorHAnsi"/>
          <w:b/>
        </w:rPr>
        <w:t xml:space="preserve">Załącznik nr 3 </w:t>
      </w:r>
      <w:r w:rsidRPr="001B3FB0">
        <w:rPr>
          <w:rFonts w:asciiTheme="minorHAnsi" w:hAnsiTheme="minorHAnsi" w:cstheme="minorHAnsi"/>
        </w:rPr>
        <w:t>do</w:t>
      </w:r>
      <w:r w:rsidRPr="001B3FB0">
        <w:rPr>
          <w:rFonts w:asciiTheme="minorHAnsi" w:hAnsiTheme="minorHAnsi" w:cstheme="minorHAnsi"/>
          <w:spacing w:val="-5"/>
        </w:rPr>
        <w:t xml:space="preserve"> </w:t>
      </w:r>
      <w:r w:rsidRPr="001B3FB0">
        <w:rPr>
          <w:rFonts w:asciiTheme="minorHAnsi" w:hAnsiTheme="minorHAnsi" w:cstheme="minorHAnsi"/>
        </w:rPr>
        <w:t>SWZ,</w:t>
      </w:r>
    </w:p>
    <w:p w14:paraId="1CCA56BB" w14:textId="36555A3C" w:rsidR="005C3C1A" w:rsidRPr="001B3FB0" w:rsidRDefault="005C3C1A" w:rsidP="00817C30">
      <w:pPr>
        <w:pStyle w:val="Akapitzlist"/>
        <w:numPr>
          <w:ilvl w:val="2"/>
          <w:numId w:val="17"/>
        </w:numPr>
        <w:spacing w:before="1"/>
        <w:ind w:left="1276" w:right="-3" w:hanging="425"/>
        <w:rPr>
          <w:rFonts w:asciiTheme="minorHAnsi" w:hAnsiTheme="minorHAnsi" w:cstheme="minorHAnsi"/>
        </w:rPr>
      </w:pPr>
      <w:r w:rsidRPr="007C3039">
        <w:rPr>
          <w:rFonts w:asciiTheme="minorHAnsi" w:hAnsiTheme="minorHAnsi" w:cstheme="minorHAnsi"/>
          <w:color w:val="000000" w:themeColor="text1"/>
        </w:rPr>
        <w:t xml:space="preserve">Zobowiązanie i oświadczenie podmiotu </w:t>
      </w:r>
      <w:r w:rsidRPr="007C3039">
        <w:rPr>
          <w:rFonts w:asciiTheme="minorHAnsi" w:hAnsiTheme="minorHAnsi" w:cstheme="minorHAnsi"/>
        </w:rPr>
        <w:t>udostępniającego</w:t>
      </w:r>
      <w:r w:rsidRPr="007C3039">
        <w:rPr>
          <w:rFonts w:asciiTheme="minorHAnsi" w:hAnsiTheme="minorHAnsi" w:cstheme="minorHAnsi"/>
          <w:spacing w:val="-2"/>
        </w:rPr>
        <w:t xml:space="preserve"> </w:t>
      </w:r>
      <w:proofErr w:type="gramStart"/>
      <w:r w:rsidRPr="007C3039">
        <w:rPr>
          <w:rFonts w:asciiTheme="minorHAnsi" w:hAnsiTheme="minorHAnsi" w:cstheme="minorHAnsi"/>
        </w:rPr>
        <w:t>zasoby (jeżeli</w:t>
      </w:r>
      <w:proofErr w:type="gramEnd"/>
      <w:r w:rsidRPr="007C3039">
        <w:rPr>
          <w:rFonts w:asciiTheme="minorHAnsi" w:hAnsiTheme="minorHAnsi" w:cstheme="minorHAnsi"/>
        </w:rPr>
        <w:t xml:space="preserve"> dotyczy) - wzór: </w:t>
      </w:r>
      <w:r w:rsidRPr="00A7004A">
        <w:rPr>
          <w:rFonts w:asciiTheme="minorHAnsi" w:hAnsiTheme="minorHAnsi" w:cstheme="minorHAnsi"/>
          <w:b/>
        </w:rPr>
        <w:t xml:space="preserve">Załącznik nr </w:t>
      </w:r>
      <w:r>
        <w:rPr>
          <w:rFonts w:asciiTheme="minorHAnsi" w:hAnsiTheme="minorHAnsi" w:cstheme="minorHAnsi"/>
          <w:b/>
        </w:rPr>
        <w:t>4</w:t>
      </w:r>
      <w:r w:rsidRPr="007C3039">
        <w:rPr>
          <w:rFonts w:asciiTheme="minorHAnsi" w:hAnsiTheme="minorHAnsi" w:cstheme="minorHAnsi"/>
          <w:b/>
        </w:rPr>
        <w:t xml:space="preserve"> </w:t>
      </w:r>
      <w:r w:rsidRPr="007C3039">
        <w:rPr>
          <w:rFonts w:asciiTheme="minorHAnsi" w:hAnsiTheme="minorHAnsi" w:cstheme="minorHAnsi"/>
        </w:rPr>
        <w:t>do</w:t>
      </w:r>
      <w:r w:rsidRPr="007C3039">
        <w:rPr>
          <w:rFonts w:asciiTheme="minorHAnsi" w:hAnsiTheme="minorHAnsi" w:cstheme="minorHAnsi"/>
          <w:spacing w:val="-5"/>
        </w:rPr>
        <w:t xml:space="preserve"> </w:t>
      </w:r>
      <w:r w:rsidRPr="007C3039">
        <w:rPr>
          <w:rFonts w:asciiTheme="minorHAnsi" w:hAnsiTheme="minorHAnsi" w:cstheme="minorHAnsi"/>
        </w:rPr>
        <w:t>SWZ</w:t>
      </w:r>
    </w:p>
    <w:p w14:paraId="5027DCD9" w14:textId="77777777" w:rsidR="006C6ECB" w:rsidRPr="001B3FB0" w:rsidRDefault="006C6ECB" w:rsidP="00817C30">
      <w:pPr>
        <w:pStyle w:val="Akapitzlist"/>
        <w:numPr>
          <w:ilvl w:val="2"/>
          <w:numId w:val="17"/>
        </w:numPr>
        <w:spacing w:before="1"/>
        <w:ind w:left="1276" w:right="-3" w:hanging="425"/>
        <w:rPr>
          <w:rFonts w:asciiTheme="minorHAnsi" w:hAnsiTheme="minorHAnsi" w:cstheme="minorHAnsi"/>
        </w:rPr>
      </w:pPr>
      <w:r w:rsidRPr="001B3FB0">
        <w:rPr>
          <w:rFonts w:asciiTheme="minorHAnsi" w:hAnsiTheme="minorHAnsi" w:cstheme="minorHAnsi"/>
        </w:rPr>
        <w:t>Dowód wniesienia wadium.</w:t>
      </w:r>
    </w:p>
    <w:p w14:paraId="184E2B78" w14:textId="374C58D4" w:rsidR="00613A51" w:rsidRDefault="00C619E3" w:rsidP="00817C30">
      <w:pPr>
        <w:pStyle w:val="Akapitzlist"/>
        <w:numPr>
          <w:ilvl w:val="1"/>
          <w:numId w:val="17"/>
        </w:numPr>
        <w:spacing w:before="58"/>
        <w:ind w:left="851" w:right="-3" w:hanging="425"/>
        <w:rPr>
          <w:rFonts w:asciiTheme="minorHAnsi" w:hAnsiTheme="minorHAnsi" w:cstheme="minorHAnsi"/>
        </w:rPr>
      </w:pPr>
      <w:r w:rsidRPr="001B3FB0">
        <w:rPr>
          <w:rFonts w:asciiTheme="minorHAnsi" w:hAnsiTheme="minorHAnsi" w:cstheme="minorHAnsi"/>
        </w:rPr>
        <w:t xml:space="preserve">Wykonawca dołącza do oferty oświadczenie, o którym mowa w </w:t>
      </w:r>
      <w:proofErr w:type="spellStart"/>
      <w:r w:rsidRPr="001B3FB0">
        <w:rPr>
          <w:rFonts w:asciiTheme="minorHAnsi" w:hAnsiTheme="minorHAnsi" w:cstheme="minorHAnsi"/>
        </w:rPr>
        <w:t>ppkt</w:t>
      </w:r>
      <w:proofErr w:type="spellEnd"/>
      <w:r w:rsidRPr="001B3FB0">
        <w:rPr>
          <w:rFonts w:asciiTheme="minorHAnsi" w:hAnsiTheme="minorHAnsi" w:cstheme="minorHAnsi"/>
        </w:rPr>
        <w:t>. 6.</w:t>
      </w:r>
      <w:r w:rsidR="005627D6">
        <w:rPr>
          <w:rFonts w:asciiTheme="minorHAnsi" w:hAnsiTheme="minorHAnsi" w:cstheme="minorHAnsi"/>
        </w:rPr>
        <w:t>4</w:t>
      </w:r>
      <w:r w:rsidRPr="001B3FB0">
        <w:rPr>
          <w:rFonts w:asciiTheme="minorHAnsi" w:hAnsiTheme="minorHAnsi" w:cstheme="minorHAnsi"/>
        </w:rPr>
        <w:t xml:space="preserve">., </w:t>
      </w:r>
      <w:proofErr w:type="gramStart"/>
      <w:r w:rsidRPr="001B3FB0">
        <w:rPr>
          <w:rFonts w:asciiTheme="minorHAnsi" w:hAnsiTheme="minorHAnsi" w:cstheme="minorHAnsi"/>
        </w:rPr>
        <w:t>aktualne</w:t>
      </w:r>
      <w:proofErr w:type="gramEnd"/>
      <w:r w:rsidRPr="001B3FB0">
        <w:rPr>
          <w:rFonts w:asciiTheme="minorHAnsi" w:hAnsiTheme="minorHAnsi" w:cstheme="minorHAnsi"/>
        </w:rPr>
        <w:t xml:space="preserve"> na dzień składania ofert. Oświadczenie stanowi dowód potwierdzający brak podstaw </w:t>
      </w:r>
      <w:r w:rsidRPr="001B3FB0">
        <w:rPr>
          <w:rFonts w:asciiTheme="minorHAnsi" w:hAnsiTheme="minorHAnsi" w:cstheme="minorHAnsi"/>
        </w:rPr>
        <w:lastRenderedPageBreak/>
        <w:t>wykluczenia i</w:t>
      </w:r>
      <w:r w:rsidR="00767197" w:rsidRPr="001B3FB0">
        <w:rPr>
          <w:rFonts w:asciiTheme="minorHAnsi" w:hAnsiTheme="minorHAnsi" w:cstheme="minorHAnsi"/>
        </w:rPr>
        <w:t> </w:t>
      </w:r>
      <w:r w:rsidRPr="001B3FB0">
        <w:rPr>
          <w:rFonts w:asciiTheme="minorHAnsi" w:hAnsiTheme="minorHAnsi" w:cstheme="minorHAnsi"/>
        </w:rPr>
        <w:t>spełniania warunków udziału w postępowaniu, tymczasowo zastępujący wymagane przez Zamawiającego podmiotowe środki dowodowe.</w:t>
      </w:r>
    </w:p>
    <w:p w14:paraId="0B52E46C" w14:textId="0A97B789"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W przypadku wspólnego ubiegania się o zamówienie przez Wykonawcó</w:t>
      </w:r>
      <w:r w:rsidR="00767197" w:rsidRPr="00613A51">
        <w:rPr>
          <w:rFonts w:asciiTheme="minorHAnsi" w:hAnsiTheme="minorHAnsi" w:cstheme="minorHAnsi"/>
        </w:rPr>
        <w:t>w, oświadczenie,</w:t>
      </w:r>
      <w:r w:rsidR="00EB7A24" w:rsidRPr="00613A51">
        <w:rPr>
          <w:rFonts w:asciiTheme="minorHAnsi" w:hAnsiTheme="minorHAnsi" w:cstheme="minorHAnsi"/>
        </w:rPr>
        <w:t xml:space="preserve"> </w:t>
      </w:r>
      <w:r w:rsidR="00613A51">
        <w:rPr>
          <w:rFonts w:asciiTheme="minorHAnsi" w:hAnsiTheme="minorHAnsi" w:cstheme="minorHAnsi"/>
        </w:rPr>
        <w:br/>
      </w:r>
      <w:r w:rsidR="00767197" w:rsidRPr="00613A51">
        <w:rPr>
          <w:rFonts w:asciiTheme="minorHAnsi" w:hAnsiTheme="minorHAnsi" w:cstheme="minorHAnsi"/>
        </w:rPr>
        <w:t xml:space="preserve">o którym mowa </w:t>
      </w:r>
      <w:r w:rsidRPr="00613A51">
        <w:rPr>
          <w:rFonts w:asciiTheme="minorHAnsi" w:hAnsiTheme="minorHAnsi" w:cstheme="minorHAnsi"/>
        </w:rPr>
        <w:t xml:space="preserve">w </w:t>
      </w:r>
      <w:proofErr w:type="spellStart"/>
      <w:r w:rsidRPr="00613A51">
        <w:rPr>
          <w:rFonts w:asciiTheme="minorHAnsi" w:hAnsiTheme="minorHAnsi" w:cstheme="minorHAnsi"/>
        </w:rPr>
        <w:t>ppkt</w:t>
      </w:r>
      <w:proofErr w:type="spellEnd"/>
      <w:r w:rsidRPr="00613A51">
        <w:rPr>
          <w:rFonts w:asciiTheme="minorHAnsi" w:hAnsiTheme="minorHAnsi" w:cstheme="minorHAnsi"/>
        </w:rPr>
        <w:t>. 6.</w:t>
      </w:r>
      <w:r w:rsidR="005627D6">
        <w:rPr>
          <w:rFonts w:asciiTheme="minorHAnsi" w:hAnsiTheme="minorHAnsi" w:cstheme="minorHAnsi"/>
        </w:rPr>
        <w:t>4</w:t>
      </w:r>
      <w:r w:rsidRPr="00613A51">
        <w:rPr>
          <w:rFonts w:asciiTheme="minorHAnsi" w:hAnsiTheme="minorHAnsi" w:cstheme="minorHAnsi"/>
        </w:rPr>
        <w:t xml:space="preserve">. </w:t>
      </w:r>
      <w:proofErr w:type="gramStart"/>
      <w:r w:rsidRPr="00613A51">
        <w:rPr>
          <w:rFonts w:asciiTheme="minorHAnsi" w:hAnsiTheme="minorHAnsi" w:cstheme="minorHAnsi"/>
        </w:rPr>
        <w:t>składa</w:t>
      </w:r>
      <w:proofErr w:type="gramEnd"/>
      <w:r w:rsidRPr="00613A51">
        <w:rPr>
          <w:rFonts w:asciiTheme="minorHAnsi" w:hAnsiTheme="minorHAnsi" w:cstheme="minorHAnsi"/>
        </w:rPr>
        <w:t xml:space="preserve"> każdy z Wykonawców. Oświadczenia te potwierdzają brak podstaw wykluczenia oraz spełniania warunków udziału w postępowaniu, w jakim każdy</w:t>
      </w:r>
      <w:r w:rsidR="00EB7A24" w:rsidRPr="00613A51">
        <w:rPr>
          <w:rFonts w:asciiTheme="minorHAnsi" w:hAnsiTheme="minorHAnsi" w:cstheme="minorHAnsi"/>
        </w:rPr>
        <w:t xml:space="preserve"> </w:t>
      </w:r>
      <w:r w:rsidR="00613A51">
        <w:rPr>
          <w:rFonts w:asciiTheme="minorHAnsi" w:hAnsiTheme="minorHAnsi" w:cstheme="minorHAnsi"/>
        </w:rPr>
        <w:br/>
      </w:r>
      <w:r w:rsidRPr="00613A51">
        <w:rPr>
          <w:rFonts w:asciiTheme="minorHAnsi" w:hAnsiTheme="minorHAnsi" w:cstheme="minorHAnsi"/>
        </w:rPr>
        <w:t>z Wykonawców wykazuje spełnianie warunków udziału w</w:t>
      </w:r>
      <w:r w:rsidRPr="00613A51">
        <w:rPr>
          <w:rFonts w:asciiTheme="minorHAnsi" w:hAnsiTheme="minorHAnsi" w:cstheme="minorHAnsi"/>
          <w:spacing w:val="-2"/>
        </w:rPr>
        <w:t xml:space="preserve"> </w:t>
      </w:r>
      <w:r w:rsidRPr="00613A51">
        <w:rPr>
          <w:rFonts w:asciiTheme="minorHAnsi" w:hAnsiTheme="minorHAnsi" w:cstheme="minorHAnsi"/>
        </w:rPr>
        <w:t>postępowaniu.</w:t>
      </w:r>
    </w:p>
    <w:p w14:paraId="2EFB27C4" w14:textId="40BFC516"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 xml:space="preserve">Wykonawca, w przypadku polegania na zdolnościach lub sytuacji podmiotów udostępniających zasoby, przedstawia, wraz z </w:t>
      </w:r>
      <w:proofErr w:type="gramStart"/>
      <w:r w:rsidRPr="00613A51">
        <w:rPr>
          <w:rFonts w:asciiTheme="minorHAnsi" w:hAnsiTheme="minorHAnsi" w:cstheme="minorHAnsi"/>
        </w:rPr>
        <w:t>oświadc</w:t>
      </w:r>
      <w:r w:rsidR="005627D6">
        <w:rPr>
          <w:rFonts w:asciiTheme="minorHAnsi" w:hAnsiTheme="minorHAnsi" w:cstheme="minorHAnsi"/>
        </w:rPr>
        <w:t>zeniem o którym</w:t>
      </w:r>
      <w:proofErr w:type="gramEnd"/>
      <w:r w:rsidR="005627D6">
        <w:rPr>
          <w:rFonts w:asciiTheme="minorHAnsi" w:hAnsiTheme="minorHAnsi" w:cstheme="minorHAnsi"/>
        </w:rPr>
        <w:t xml:space="preserve"> mowa w </w:t>
      </w:r>
      <w:proofErr w:type="spellStart"/>
      <w:r w:rsidR="005627D6">
        <w:rPr>
          <w:rFonts w:asciiTheme="minorHAnsi" w:hAnsiTheme="minorHAnsi" w:cstheme="minorHAnsi"/>
        </w:rPr>
        <w:t>ppkt</w:t>
      </w:r>
      <w:proofErr w:type="spellEnd"/>
      <w:r w:rsidR="005627D6">
        <w:rPr>
          <w:rFonts w:asciiTheme="minorHAnsi" w:hAnsiTheme="minorHAnsi" w:cstheme="minorHAnsi"/>
        </w:rPr>
        <w:t>. 6.4</w:t>
      </w:r>
      <w:r w:rsidRPr="00613A51">
        <w:rPr>
          <w:rFonts w:asciiTheme="minorHAnsi" w:hAnsiTheme="minorHAnsi" w:cstheme="minorHAnsi"/>
        </w:rPr>
        <w:t xml:space="preserve">., także oświadczenie podmiotu udostępniającego zasoby, potwierdzające brak podstaw wykluczenia tego podmiotu oraz odpowiednio spełnianie warunków udziału </w:t>
      </w:r>
      <w:r w:rsidR="00350D1C">
        <w:rPr>
          <w:rFonts w:asciiTheme="minorHAnsi" w:hAnsiTheme="minorHAnsi" w:cstheme="minorHAnsi"/>
        </w:rPr>
        <w:br/>
      </w:r>
      <w:r w:rsidRPr="00613A51">
        <w:rPr>
          <w:rFonts w:asciiTheme="minorHAnsi" w:hAnsiTheme="minorHAnsi" w:cstheme="minorHAnsi"/>
        </w:rPr>
        <w:t xml:space="preserve">w postępowaniu, w </w:t>
      </w:r>
      <w:proofErr w:type="gramStart"/>
      <w:r w:rsidRPr="00613A51">
        <w:rPr>
          <w:rFonts w:asciiTheme="minorHAnsi" w:hAnsiTheme="minorHAnsi" w:cstheme="minorHAnsi"/>
        </w:rPr>
        <w:t>zakresie w jakim</w:t>
      </w:r>
      <w:proofErr w:type="gramEnd"/>
      <w:r w:rsidRPr="00613A51">
        <w:rPr>
          <w:rFonts w:asciiTheme="minorHAnsi" w:hAnsiTheme="minorHAnsi" w:cstheme="minorHAnsi"/>
        </w:rPr>
        <w:t xml:space="preserve"> Wykonawca powołuje się na jego zasoby.</w:t>
      </w:r>
    </w:p>
    <w:p w14:paraId="190D819B" w14:textId="77777777"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Oferta oraz oświadczenie o niepodleganiu wykluczeniu i spełnianiu warunków udziału w</w:t>
      </w:r>
      <w:r w:rsidR="00767197" w:rsidRPr="00613A51">
        <w:rPr>
          <w:rFonts w:asciiTheme="minorHAnsi" w:hAnsiTheme="minorHAnsi" w:cstheme="minorHAnsi"/>
        </w:rPr>
        <w:t> </w:t>
      </w:r>
      <w:r w:rsidRPr="00613A51">
        <w:rPr>
          <w:rFonts w:asciiTheme="minorHAnsi" w:hAnsiTheme="minorHAnsi" w:cstheme="minorHAnsi"/>
        </w:rPr>
        <w:t>postępowaniu muszą być złożone w</w:t>
      </w:r>
      <w:r w:rsidRPr="00613A51">
        <w:rPr>
          <w:rFonts w:asciiTheme="minorHAnsi" w:hAnsiTheme="minorHAnsi" w:cstheme="minorHAnsi"/>
          <w:spacing w:val="-3"/>
        </w:rPr>
        <w:t xml:space="preserve"> </w:t>
      </w:r>
      <w:r w:rsidRPr="00613A51">
        <w:rPr>
          <w:rFonts w:asciiTheme="minorHAnsi" w:hAnsiTheme="minorHAnsi" w:cstheme="minorHAnsi"/>
        </w:rPr>
        <w:t>oryginale</w:t>
      </w:r>
      <w:r w:rsidR="00610972" w:rsidRPr="00613A51">
        <w:rPr>
          <w:rFonts w:asciiTheme="minorHAnsi" w:hAnsiTheme="minorHAnsi" w:cstheme="minorHAnsi"/>
        </w:rPr>
        <w:t xml:space="preserve"> </w:t>
      </w:r>
      <w:r w:rsidR="00DE3742" w:rsidRPr="00613A51">
        <w:rPr>
          <w:rFonts w:asciiTheme="minorHAnsi" w:hAnsiTheme="minorHAnsi" w:cstheme="minorHAnsi"/>
        </w:rPr>
        <w:t>(tj. w formie elektronicznej</w:t>
      </w:r>
      <w:r w:rsidR="00610972" w:rsidRPr="00613A51">
        <w:rPr>
          <w:rFonts w:asciiTheme="minorHAnsi" w:hAnsiTheme="minorHAnsi" w:cstheme="minorHAnsi"/>
        </w:rPr>
        <w:t>).</w:t>
      </w:r>
    </w:p>
    <w:p w14:paraId="617862F2" w14:textId="77777777"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sidRPr="00613A51">
        <w:rPr>
          <w:rFonts w:asciiTheme="minorHAnsi" w:hAnsiTheme="minorHAnsi" w:cstheme="minorHAnsi"/>
        </w:rPr>
        <w:t> </w:t>
      </w:r>
      <w:r w:rsidRPr="00613A51">
        <w:rPr>
          <w:rFonts w:asciiTheme="minorHAnsi" w:hAnsiTheme="minorHAnsi" w:cstheme="minorHAnsi"/>
        </w:rPr>
        <w:t>notariacie, które to poświadczenie</w:t>
      </w:r>
      <w:r w:rsidR="00767197" w:rsidRPr="00613A51">
        <w:rPr>
          <w:rFonts w:asciiTheme="minorHAnsi" w:hAnsiTheme="minorHAnsi" w:cstheme="minorHAnsi"/>
        </w:rPr>
        <w:t xml:space="preserve"> notariusz opatruje kwalifikowal</w:t>
      </w:r>
      <w:r w:rsidRPr="00613A51">
        <w:rPr>
          <w:rFonts w:asciiTheme="minorHAnsi" w:hAnsiTheme="minorHAnsi" w:cstheme="minorHAnsi"/>
        </w:rPr>
        <w:t>nym podpisem elektronicznym, bądź też poprzez opatrzenie skanu pełnomocnictwa sporządzonego uprzednio w</w:t>
      </w:r>
      <w:r w:rsidR="0059465F" w:rsidRPr="00613A51">
        <w:rPr>
          <w:rFonts w:asciiTheme="minorHAnsi" w:hAnsiTheme="minorHAnsi" w:cstheme="minorHAnsi"/>
        </w:rPr>
        <w:t> </w:t>
      </w:r>
      <w:r w:rsidR="00767197" w:rsidRPr="00613A51">
        <w:rPr>
          <w:rFonts w:asciiTheme="minorHAnsi" w:hAnsiTheme="minorHAnsi" w:cstheme="minorHAnsi"/>
        </w:rPr>
        <w:t>formie pisemnej kwalifikowa</w:t>
      </w:r>
      <w:r w:rsidRPr="00613A51">
        <w:rPr>
          <w:rFonts w:asciiTheme="minorHAnsi" w:hAnsiTheme="minorHAnsi" w:cstheme="minorHAnsi"/>
        </w:rPr>
        <w:t>nym podpisem, podpisem zaufanym lub podpisem osobistym mocodawcy. Elektroniczna kopia pełnomocnictwa nie może być uwierzytelniona przez upełnomocnionego.</w:t>
      </w:r>
    </w:p>
    <w:p w14:paraId="0252EF5D" w14:textId="77777777"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Oświadczenie o niepodleganiu wykluczeniu i spełnianiu warunków udział</w:t>
      </w:r>
      <w:r w:rsidR="00767197" w:rsidRPr="00613A51">
        <w:rPr>
          <w:rFonts w:asciiTheme="minorHAnsi" w:hAnsiTheme="minorHAnsi" w:cstheme="minorHAnsi"/>
        </w:rPr>
        <w:t xml:space="preserve">u w postępowaniu należy złożyć </w:t>
      </w:r>
      <w:r w:rsidRPr="00613A51">
        <w:rPr>
          <w:rFonts w:asciiTheme="minorHAnsi" w:hAnsiTheme="minorHAnsi" w:cstheme="minorHAnsi"/>
        </w:rPr>
        <w:t>w formie elektronicznej, w postaci elektr</w:t>
      </w:r>
      <w:r w:rsidR="00767197" w:rsidRPr="00613A51">
        <w:rPr>
          <w:rFonts w:asciiTheme="minorHAnsi" w:hAnsiTheme="minorHAnsi" w:cstheme="minorHAnsi"/>
        </w:rPr>
        <w:t>onicznej opatrzonej kwalifikowa</w:t>
      </w:r>
      <w:r w:rsidRPr="00613A51">
        <w:rPr>
          <w:rFonts w:asciiTheme="minorHAnsi" w:hAnsiTheme="minorHAnsi" w:cstheme="minorHAnsi"/>
        </w:rPr>
        <w:t>nym podpisem elektronicznym, podpisem zaufanym lub podpisem</w:t>
      </w:r>
      <w:r w:rsidRPr="00613A51">
        <w:rPr>
          <w:rFonts w:asciiTheme="minorHAnsi" w:hAnsiTheme="minorHAnsi" w:cstheme="minorHAnsi"/>
          <w:spacing w:val="-4"/>
        </w:rPr>
        <w:t xml:space="preserve"> </w:t>
      </w:r>
      <w:r w:rsidRPr="00613A51">
        <w:rPr>
          <w:rFonts w:asciiTheme="minorHAnsi" w:hAnsiTheme="minorHAnsi" w:cstheme="minorHAnsi"/>
        </w:rPr>
        <w:t>osobistym.</w:t>
      </w:r>
      <w:r w:rsidR="00ED2BAF" w:rsidRPr="00613A51">
        <w:rPr>
          <w:rFonts w:asciiTheme="minorHAnsi" w:hAnsiTheme="minorHAnsi" w:cstheme="minorHAnsi"/>
        </w:rPr>
        <w:t xml:space="preserve"> </w:t>
      </w:r>
    </w:p>
    <w:p w14:paraId="03D5D879" w14:textId="77777777"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Pełnomocnictwo, oświadczenie wraz z plikami stanowiącymi ofertę Wykonawca winien skompresować do jednego pliku archiwum (ZIP).</w:t>
      </w:r>
    </w:p>
    <w:p w14:paraId="795E13A4" w14:textId="55E3CF9C"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Wszelkie informacje stanowiące tajemnicę przedsiębiorstwa w rozumieniu ustawy z dnia 16 kwietnia 1993 roku o zwalczaniu nieuczciwej konkurencji (</w:t>
      </w:r>
      <w:r w:rsidR="00767197" w:rsidRPr="00613A51">
        <w:rPr>
          <w:rFonts w:asciiTheme="minorHAnsi" w:hAnsiTheme="minorHAnsi" w:cstheme="minorHAnsi"/>
        </w:rPr>
        <w:t xml:space="preserve">t.j. </w:t>
      </w:r>
      <w:r w:rsidRPr="00613A51">
        <w:rPr>
          <w:rFonts w:asciiTheme="minorHAnsi" w:hAnsiTheme="minorHAnsi" w:cstheme="minorHAnsi"/>
        </w:rPr>
        <w:t xml:space="preserve">Dz. U. </w:t>
      </w:r>
      <w:proofErr w:type="gramStart"/>
      <w:r w:rsidRPr="00613A51">
        <w:rPr>
          <w:rFonts w:asciiTheme="minorHAnsi" w:hAnsiTheme="minorHAnsi" w:cstheme="minorHAnsi"/>
        </w:rPr>
        <w:t>z</w:t>
      </w:r>
      <w:proofErr w:type="gramEnd"/>
      <w:r w:rsidRPr="00613A51">
        <w:rPr>
          <w:rFonts w:asciiTheme="minorHAnsi" w:hAnsiTheme="minorHAnsi" w:cstheme="minorHAnsi"/>
        </w:rPr>
        <w:t xml:space="preserve"> 20</w:t>
      </w:r>
      <w:r w:rsidR="00B41C35" w:rsidRPr="00613A51">
        <w:rPr>
          <w:rFonts w:asciiTheme="minorHAnsi" w:hAnsiTheme="minorHAnsi" w:cstheme="minorHAnsi"/>
        </w:rPr>
        <w:t>20</w:t>
      </w:r>
      <w:r w:rsidRPr="00613A51">
        <w:rPr>
          <w:rFonts w:asciiTheme="minorHAnsi" w:hAnsiTheme="minorHAnsi" w:cstheme="minorHAnsi"/>
        </w:rPr>
        <w:t xml:space="preserve"> r., poz. </w:t>
      </w:r>
      <w:r w:rsidR="00B41C35" w:rsidRPr="00613A51">
        <w:rPr>
          <w:rFonts w:asciiTheme="minorHAnsi" w:hAnsiTheme="minorHAnsi" w:cstheme="minorHAnsi"/>
        </w:rPr>
        <w:t>1913</w:t>
      </w:r>
      <w:r w:rsidR="00B52EF6">
        <w:rPr>
          <w:rFonts w:asciiTheme="minorHAnsi" w:hAnsiTheme="minorHAnsi" w:cstheme="minorHAnsi"/>
        </w:rPr>
        <w:t xml:space="preserve"> ze zm.</w:t>
      </w:r>
      <w:r w:rsidRPr="00613A51">
        <w:rPr>
          <w:rFonts w:asciiTheme="minorHAnsi" w:hAnsiTheme="minorHAnsi" w:cstheme="minorHAnsi"/>
        </w:rPr>
        <w:t xml:space="preserve">), które Wykonawca </w:t>
      </w:r>
      <w:r w:rsidR="00F929B8" w:rsidRPr="00613A51">
        <w:rPr>
          <w:rFonts w:asciiTheme="minorHAnsi" w:hAnsiTheme="minorHAnsi" w:cstheme="minorHAnsi"/>
        </w:rPr>
        <w:t>zastrzeże, jako</w:t>
      </w:r>
      <w:r w:rsidRPr="00613A51">
        <w:rPr>
          <w:rFonts w:asciiTheme="minorHAnsi" w:hAnsiTheme="minorHAnsi" w:cstheme="minorHAnsi"/>
        </w:rPr>
        <w:t xml:space="preserve"> tajemnice przedsiębiorstwa, powinny zostać złożone w osobnym pliku. Na</w:t>
      </w:r>
      <w:r w:rsidRPr="00613A51">
        <w:rPr>
          <w:rFonts w:asciiTheme="minorHAnsi" w:hAnsiTheme="minorHAnsi" w:cstheme="minorHAnsi"/>
          <w:color w:val="006FC0"/>
        </w:rPr>
        <w:t xml:space="preserve"> </w:t>
      </w:r>
      <w:r w:rsidRPr="00613A51">
        <w:rPr>
          <w:rFonts w:asciiTheme="minorHAnsi" w:hAnsiTheme="minorHAnsi" w:cstheme="minorHAnsi"/>
          <w:color w:val="006FC0"/>
          <w:u w:val="single" w:color="006FC0"/>
        </w:rPr>
        <w:t>platformazakupowa.</w:t>
      </w:r>
      <w:proofErr w:type="gramStart"/>
      <w:r w:rsidRPr="00613A51">
        <w:rPr>
          <w:rFonts w:asciiTheme="minorHAnsi" w:hAnsiTheme="minorHAnsi" w:cstheme="minorHAnsi"/>
          <w:color w:val="006FC0"/>
          <w:u w:val="single" w:color="006FC0"/>
        </w:rPr>
        <w:t>pl</w:t>
      </w:r>
      <w:proofErr w:type="gramEnd"/>
      <w:r w:rsidRPr="00613A51">
        <w:rPr>
          <w:rFonts w:asciiTheme="minorHAnsi" w:hAnsiTheme="minorHAnsi" w:cstheme="minorHAnsi"/>
          <w:color w:val="006FC0"/>
        </w:rPr>
        <w:t xml:space="preserve"> </w:t>
      </w:r>
      <w:r w:rsidRPr="00613A51">
        <w:rPr>
          <w:rFonts w:asciiTheme="minorHAnsi" w:hAnsiTheme="minorHAnsi" w:cstheme="minorHAnsi"/>
        </w:rPr>
        <w:t>w formularzu składania oferty znajduje się miejsce wyznaczone do</w:t>
      </w:r>
      <w:r w:rsidR="00767197" w:rsidRPr="00613A51">
        <w:rPr>
          <w:rFonts w:asciiTheme="minorHAnsi" w:hAnsiTheme="minorHAnsi" w:cstheme="minorHAnsi"/>
        </w:rPr>
        <w:t> </w:t>
      </w:r>
      <w:r w:rsidRPr="00613A51">
        <w:rPr>
          <w:rFonts w:asciiTheme="minorHAnsi" w:hAnsiTheme="minorHAnsi" w:cstheme="minorHAnsi"/>
        </w:rPr>
        <w:t xml:space="preserve">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w:t>
      </w:r>
      <w:r w:rsidR="00F929B8" w:rsidRPr="00613A51">
        <w:rPr>
          <w:rFonts w:asciiTheme="minorHAnsi" w:hAnsiTheme="minorHAnsi" w:cstheme="minorHAnsi"/>
        </w:rPr>
        <w:t>Zamawiającego, jako</w:t>
      </w:r>
      <w:r w:rsidRPr="00613A51">
        <w:rPr>
          <w:rFonts w:asciiTheme="minorHAnsi" w:hAnsiTheme="minorHAnsi" w:cstheme="minorHAnsi"/>
        </w:rPr>
        <w:t xml:space="preserve"> bezskuteczne ze względu na zaniechanie przez Wykonawcę podjęcia niezbędnych działań w</w:t>
      </w:r>
      <w:r w:rsidR="00B12433" w:rsidRPr="00613A51">
        <w:rPr>
          <w:rFonts w:asciiTheme="minorHAnsi" w:hAnsiTheme="minorHAnsi" w:cstheme="minorHAnsi"/>
        </w:rPr>
        <w:t> </w:t>
      </w:r>
      <w:r w:rsidRPr="00613A51">
        <w:rPr>
          <w:rFonts w:asciiTheme="minorHAnsi" w:hAnsiTheme="minorHAnsi" w:cstheme="minorHAnsi"/>
        </w:rPr>
        <w:t>celu zachowania poufności objętych klauzulą informacji zgodnie z</w:t>
      </w:r>
      <w:r w:rsidR="00767197" w:rsidRPr="00613A51">
        <w:rPr>
          <w:rFonts w:asciiTheme="minorHAnsi" w:hAnsiTheme="minorHAnsi" w:cstheme="minorHAnsi"/>
        </w:rPr>
        <w:t> </w:t>
      </w:r>
      <w:r w:rsidRPr="00613A51">
        <w:rPr>
          <w:rFonts w:asciiTheme="minorHAnsi" w:hAnsiTheme="minorHAnsi" w:cstheme="minorHAnsi"/>
        </w:rPr>
        <w:t>postanowieniami art. 18 ust. 3</w:t>
      </w:r>
      <w:r w:rsidRPr="00613A51">
        <w:rPr>
          <w:rFonts w:asciiTheme="minorHAnsi" w:hAnsiTheme="minorHAnsi" w:cstheme="minorHAnsi"/>
          <w:spacing w:val="-2"/>
        </w:rPr>
        <w:t xml:space="preserve"> </w:t>
      </w:r>
      <w:r w:rsidRPr="00613A51">
        <w:rPr>
          <w:rFonts w:asciiTheme="minorHAnsi" w:hAnsiTheme="minorHAnsi" w:cstheme="minorHAnsi"/>
        </w:rPr>
        <w:t>Ustawy.</w:t>
      </w:r>
    </w:p>
    <w:p w14:paraId="5404A302" w14:textId="29247D54" w:rsidR="00ED2BAF" w:rsidRP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sidRPr="00613A51">
        <w:rPr>
          <w:rFonts w:asciiTheme="minorHAnsi" w:hAnsiTheme="minorHAnsi" w:cstheme="minorHAnsi"/>
        </w:rPr>
        <w:t> </w:t>
      </w:r>
      <w:r w:rsidRPr="00613A51">
        <w:rPr>
          <w:rFonts w:asciiTheme="minorHAnsi" w:hAnsiTheme="minorHAnsi" w:cstheme="minorHAnsi"/>
        </w:rPr>
        <w:t>maksymalnie 500</w:t>
      </w:r>
      <w:r w:rsidRPr="00613A51">
        <w:rPr>
          <w:rFonts w:asciiTheme="minorHAnsi" w:hAnsiTheme="minorHAnsi" w:cstheme="minorHAnsi"/>
          <w:spacing w:val="-2"/>
        </w:rPr>
        <w:t xml:space="preserve"> </w:t>
      </w:r>
      <w:r w:rsidRPr="00613A51">
        <w:rPr>
          <w:rFonts w:asciiTheme="minorHAnsi" w:hAnsiTheme="minorHAnsi" w:cstheme="minorHAnsi"/>
        </w:rPr>
        <w:t>MB.</w:t>
      </w:r>
    </w:p>
    <w:p w14:paraId="50EE679B" w14:textId="77777777" w:rsidR="00497768" w:rsidRDefault="00C619E3" w:rsidP="00B77060">
      <w:pPr>
        <w:pStyle w:val="Nagwek3"/>
        <w:numPr>
          <w:ilvl w:val="0"/>
          <w:numId w:val="17"/>
        </w:numPr>
        <w:spacing w:before="120" w:after="120"/>
        <w:ind w:left="426" w:hanging="426"/>
        <w:jc w:val="both"/>
        <w:rPr>
          <w:rFonts w:asciiTheme="minorHAnsi" w:hAnsiTheme="minorHAnsi" w:cstheme="minorHAnsi"/>
        </w:rPr>
      </w:pPr>
      <w:bookmarkStart w:id="15" w:name="_Toc79355508"/>
      <w:r w:rsidRPr="001B3FB0">
        <w:rPr>
          <w:rFonts w:asciiTheme="minorHAnsi" w:hAnsiTheme="minorHAnsi" w:cstheme="minorHAnsi"/>
        </w:rPr>
        <w:t>SPOSÓB ORAZ TERMIN SKŁADANIA</w:t>
      </w:r>
      <w:r w:rsidRPr="001B3FB0">
        <w:rPr>
          <w:rFonts w:asciiTheme="minorHAnsi" w:hAnsiTheme="minorHAnsi" w:cstheme="minorHAnsi"/>
          <w:spacing w:val="-1"/>
        </w:rPr>
        <w:t xml:space="preserve"> </w:t>
      </w:r>
      <w:r w:rsidRPr="001B3FB0">
        <w:rPr>
          <w:rFonts w:asciiTheme="minorHAnsi" w:hAnsiTheme="minorHAnsi" w:cstheme="minorHAnsi"/>
        </w:rPr>
        <w:t>OFERT</w:t>
      </w:r>
      <w:bookmarkEnd w:id="15"/>
    </w:p>
    <w:p w14:paraId="0B2EE290" w14:textId="0E540542" w:rsidR="005B394A" w:rsidRPr="005B394A" w:rsidRDefault="005B394A" w:rsidP="00613A51">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123700EC" w14:textId="77777777" w:rsidR="00D85CA8" w:rsidRDefault="00C619E3" w:rsidP="00817C30">
      <w:pPr>
        <w:pStyle w:val="Akapitzlist"/>
        <w:numPr>
          <w:ilvl w:val="1"/>
          <w:numId w:val="17"/>
        </w:numPr>
        <w:spacing w:before="122"/>
        <w:ind w:left="851" w:right="-3" w:hanging="425"/>
        <w:rPr>
          <w:rFonts w:asciiTheme="minorHAnsi" w:hAnsiTheme="minorHAnsi" w:cstheme="minorHAnsi"/>
        </w:rPr>
      </w:pPr>
      <w:r w:rsidRPr="001B3FB0">
        <w:rPr>
          <w:rFonts w:asciiTheme="minorHAnsi" w:hAnsiTheme="minorHAnsi" w:cstheme="minorHAnsi"/>
        </w:rPr>
        <w:t>Ofertę należy złożyć na</w:t>
      </w:r>
      <w:r w:rsidRPr="001B3FB0">
        <w:rPr>
          <w:rFonts w:asciiTheme="minorHAnsi" w:hAnsiTheme="minorHAnsi" w:cstheme="minorHAnsi"/>
          <w:color w:val="006FC0"/>
        </w:rPr>
        <w:t xml:space="preserve"> </w:t>
      </w:r>
      <w:r w:rsidR="00CC6C7C" w:rsidRPr="001B3FB0">
        <w:rPr>
          <w:rFonts w:asciiTheme="minorHAnsi" w:hAnsiTheme="minorHAnsi" w:cstheme="minorHAnsi"/>
          <w:color w:val="006FC0"/>
        </w:rPr>
        <w:t>platformazakupowa.</w:t>
      </w:r>
      <w:proofErr w:type="gramStart"/>
      <w:r w:rsidR="00CC6C7C" w:rsidRPr="001B3FB0">
        <w:rPr>
          <w:rFonts w:asciiTheme="minorHAnsi" w:hAnsiTheme="minorHAnsi" w:cstheme="minorHAnsi"/>
          <w:color w:val="006FC0"/>
        </w:rPr>
        <w:t>pl</w:t>
      </w:r>
      <w:proofErr w:type="gramEnd"/>
      <w:r w:rsidR="00CC6C7C" w:rsidRPr="001B3FB0">
        <w:rPr>
          <w:rFonts w:asciiTheme="minorHAnsi" w:hAnsiTheme="minorHAnsi" w:cstheme="minorHAnsi"/>
          <w:color w:val="006FC0"/>
        </w:rPr>
        <w:t xml:space="preserve"> </w:t>
      </w:r>
      <w:r w:rsidR="00CC6C7C" w:rsidRPr="001B3FB0">
        <w:rPr>
          <w:rFonts w:asciiTheme="minorHAnsi" w:hAnsiTheme="minorHAnsi" w:cstheme="minorHAnsi"/>
        </w:rPr>
        <w:t>p</w:t>
      </w:r>
      <w:r w:rsidRPr="001B3FB0">
        <w:rPr>
          <w:rFonts w:asciiTheme="minorHAnsi" w:hAnsiTheme="minorHAnsi" w:cstheme="minorHAnsi"/>
        </w:rPr>
        <w:t>od adresem:</w:t>
      </w:r>
    </w:p>
    <w:p w14:paraId="65098404" w14:textId="632B07EB" w:rsidR="00673FFF" w:rsidRPr="00D85CA8" w:rsidRDefault="004857AF" w:rsidP="00D85CA8">
      <w:pPr>
        <w:pStyle w:val="Akapitzlist"/>
        <w:ind w:left="851" w:right="-3" w:firstLine="0"/>
        <w:rPr>
          <w:rFonts w:asciiTheme="minorHAnsi" w:hAnsiTheme="minorHAnsi" w:cstheme="minorHAnsi"/>
        </w:rPr>
      </w:pPr>
      <w:hyperlink r:id="rId14" w:history="1">
        <w:r w:rsidR="005B394A" w:rsidRPr="00D85CA8">
          <w:rPr>
            <w:rStyle w:val="Hipercze"/>
            <w:rFonts w:asciiTheme="minorHAnsi" w:hAnsiTheme="minorHAnsi" w:cstheme="minorHAnsi"/>
            <w:u w:color="006FC0"/>
          </w:rPr>
          <w:t>https://platformazakupowa.pl/lwowekslaski</w:t>
        </w:r>
      </w:hyperlink>
      <w:r w:rsidR="00CC6C7C" w:rsidRPr="00D85CA8">
        <w:rPr>
          <w:rFonts w:asciiTheme="minorHAnsi" w:hAnsiTheme="minorHAnsi" w:cstheme="minorHAnsi"/>
          <w:color w:val="006FC0"/>
          <w:u w:val="single" w:color="006FC0"/>
        </w:rPr>
        <w:t xml:space="preserve"> </w:t>
      </w:r>
      <w:r w:rsidR="00C619E3" w:rsidRPr="00D85CA8">
        <w:rPr>
          <w:rFonts w:asciiTheme="minorHAnsi" w:hAnsiTheme="minorHAnsi" w:cstheme="minorHAnsi"/>
        </w:rPr>
        <w:t>w zakładce dedykowanej</w:t>
      </w:r>
      <w:r w:rsidR="00C619E3" w:rsidRPr="00D85CA8">
        <w:rPr>
          <w:rFonts w:asciiTheme="minorHAnsi" w:hAnsiTheme="minorHAnsi" w:cstheme="minorHAnsi"/>
          <w:spacing w:val="-2"/>
        </w:rPr>
        <w:t xml:space="preserve"> </w:t>
      </w:r>
      <w:r w:rsidR="00C619E3" w:rsidRPr="00D85CA8">
        <w:rPr>
          <w:rFonts w:asciiTheme="minorHAnsi" w:hAnsiTheme="minorHAnsi" w:cstheme="minorHAnsi"/>
        </w:rPr>
        <w:t>postępowaniu.</w:t>
      </w:r>
    </w:p>
    <w:p w14:paraId="60738ADB" w14:textId="46E8A72D" w:rsidR="00D85CA8" w:rsidRDefault="00C619E3" w:rsidP="00817C30">
      <w:pPr>
        <w:pStyle w:val="Akapitzlist"/>
        <w:numPr>
          <w:ilvl w:val="1"/>
          <w:numId w:val="17"/>
        </w:numPr>
        <w:spacing w:before="1"/>
        <w:ind w:left="851" w:right="-3" w:hanging="425"/>
        <w:rPr>
          <w:rFonts w:asciiTheme="minorHAnsi" w:hAnsiTheme="minorHAnsi" w:cstheme="minorHAnsi"/>
          <w:b/>
        </w:rPr>
      </w:pPr>
      <w:r w:rsidRPr="001B3FB0">
        <w:rPr>
          <w:rFonts w:asciiTheme="minorHAnsi" w:hAnsiTheme="minorHAnsi" w:cstheme="minorHAnsi"/>
        </w:rPr>
        <w:t>Ofertę</w:t>
      </w:r>
      <w:r w:rsidRPr="001B3FB0">
        <w:rPr>
          <w:rFonts w:asciiTheme="minorHAnsi" w:hAnsiTheme="minorHAnsi" w:cstheme="minorHAnsi"/>
          <w:spacing w:val="21"/>
        </w:rPr>
        <w:t xml:space="preserve"> </w:t>
      </w:r>
      <w:r w:rsidRPr="001B3FB0">
        <w:rPr>
          <w:rFonts w:asciiTheme="minorHAnsi" w:hAnsiTheme="minorHAnsi" w:cstheme="minorHAnsi"/>
        </w:rPr>
        <w:t>wraz</w:t>
      </w:r>
      <w:r w:rsidRPr="001B3FB0">
        <w:rPr>
          <w:rFonts w:asciiTheme="minorHAnsi" w:hAnsiTheme="minorHAnsi" w:cstheme="minorHAnsi"/>
          <w:spacing w:val="23"/>
        </w:rPr>
        <w:t xml:space="preserve"> </w:t>
      </w:r>
      <w:r w:rsidRPr="001B3FB0">
        <w:rPr>
          <w:rFonts w:asciiTheme="minorHAnsi" w:hAnsiTheme="minorHAnsi" w:cstheme="minorHAnsi"/>
        </w:rPr>
        <w:t>z</w:t>
      </w:r>
      <w:r w:rsidRPr="001B3FB0">
        <w:rPr>
          <w:rFonts w:asciiTheme="minorHAnsi" w:hAnsiTheme="minorHAnsi" w:cstheme="minorHAnsi"/>
          <w:spacing w:val="23"/>
        </w:rPr>
        <w:t xml:space="preserve"> </w:t>
      </w:r>
      <w:r w:rsidRPr="001B3FB0">
        <w:rPr>
          <w:rFonts w:asciiTheme="minorHAnsi" w:hAnsiTheme="minorHAnsi" w:cstheme="minorHAnsi"/>
        </w:rPr>
        <w:t>wymaganymi</w:t>
      </w:r>
      <w:r w:rsidRPr="001B3FB0">
        <w:rPr>
          <w:rFonts w:asciiTheme="minorHAnsi" w:hAnsiTheme="minorHAnsi" w:cstheme="minorHAnsi"/>
          <w:spacing w:val="22"/>
        </w:rPr>
        <w:t xml:space="preserve"> </w:t>
      </w:r>
      <w:r w:rsidRPr="001B3FB0">
        <w:rPr>
          <w:rFonts w:asciiTheme="minorHAnsi" w:hAnsiTheme="minorHAnsi" w:cstheme="minorHAnsi"/>
        </w:rPr>
        <w:t>załącznikami</w:t>
      </w:r>
      <w:r w:rsidRPr="001B3FB0">
        <w:rPr>
          <w:rFonts w:asciiTheme="minorHAnsi" w:hAnsiTheme="minorHAnsi" w:cstheme="minorHAnsi"/>
          <w:spacing w:val="22"/>
        </w:rPr>
        <w:t xml:space="preserve"> </w:t>
      </w:r>
      <w:r w:rsidRPr="001B3FB0">
        <w:rPr>
          <w:rFonts w:asciiTheme="minorHAnsi" w:hAnsiTheme="minorHAnsi" w:cstheme="minorHAnsi"/>
        </w:rPr>
        <w:t>należy</w:t>
      </w:r>
      <w:r w:rsidRPr="001B3FB0">
        <w:rPr>
          <w:rFonts w:asciiTheme="minorHAnsi" w:hAnsiTheme="minorHAnsi" w:cstheme="minorHAnsi"/>
          <w:spacing w:val="23"/>
        </w:rPr>
        <w:t xml:space="preserve"> </w:t>
      </w:r>
      <w:r w:rsidRPr="001B3FB0">
        <w:rPr>
          <w:rFonts w:asciiTheme="minorHAnsi" w:hAnsiTheme="minorHAnsi" w:cstheme="minorHAnsi"/>
        </w:rPr>
        <w:t>złożyć</w:t>
      </w:r>
      <w:r w:rsidRPr="001B3FB0">
        <w:rPr>
          <w:rFonts w:asciiTheme="minorHAnsi" w:hAnsiTheme="minorHAnsi" w:cstheme="minorHAnsi"/>
          <w:spacing w:val="23"/>
        </w:rPr>
        <w:t xml:space="preserve"> </w:t>
      </w:r>
      <w:r w:rsidRPr="001B3FB0">
        <w:rPr>
          <w:rFonts w:asciiTheme="minorHAnsi" w:hAnsiTheme="minorHAnsi" w:cstheme="minorHAnsi"/>
        </w:rPr>
        <w:t>w</w:t>
      </w:r>
      <w:r w:rsidRPr="001B3FB0">
        <w:rPr>
          <w:rFonts w:asciiTheme="minorHAnsi" w:hAnsiTheme="minorHAnsi" w:cstheme="minorHAnsi"/>
          <w:spacing w:val="21"/>
        </w:rPr>
        <w:t xml:space="preserve"> </w:t>
      </w:r>
      <w:r w:rsidRPr="001B3FB0">
        <w:rPr>
          <w:rFonts w:asciiTheme="minorHAnsi" w:hAnsiTheme="minorHAnsi" w:cstheme="minorHAnsi"/>
        </w:rPr>
        <w:t>terminie</w:t>
      </w:r>
      <w:r w:rsidRPr="001B3FB0">
        <w:rPr>
          <w:rFonts w:asciiTheme="minorHAnsi" w:hAnsiTheme="minorHAnsi" w:cstheme="minorHAnsi"/>
          <w:spacing w:val="21"/>
        </w:rPr>
        <w:t xml:space="preserve"> </w:t>
      </w:r>
      <w:r w:rsidRPr="001B3FB0">
        <w:rPr>
          <w:rFonts w:asciiTheme="minorHAnsi" w:hAnsiTheme="minorHAnsi" w:cstheme="minorHAnsi"/>
        </w:rPr>
        <w:t>do</w:t>
      </w:r>
      <w:r w:rsidRPr="001B3FB0">
        <w:rPr>
          <w:rFonts w:asciiTheme="minorHAnsi" w:hAnsiTheme="minorHAnsi" w:cstheme="minorHAnsi"/>
          <w:spacing w:val="23"/>
        </w:rPr>
        <w:t xml:space="preserve"> </w:t>
      </w:r>
      <w:r w:rsidRPr="001B3FB0">
        <w:rPr>
          <w:rFonts w:asciiTheme="minorHAnsi" w:hAnsiTheme="minorHAnsi" w:cstheme="minorHAnsi"/>
        </w:rPr>
        <w:t>dnia</w:t>
      </w:r>
      <w:r w:rsidR="009F1A4B" w:rsidRPr="001B3FB0">
        <w:rPr>
          <w:rFonts w:asciiTheme="minorHAnsi" w:hAnsiTheme="minorHAnsi" w:cstheme="minorHAnsi"/>
          <w:spacing w:val="23"/>
        </w:rPr>
        <w:t xml:space="preserve"> </w:t>
      </w:r>
      <w:proofErr w:type="spellStart"/>
      <w:r w:rsidR="004857AF" w:rsidRPr="004857AF">
        <w:rPr>
          <w:rFonts w:asciiTheme="minorHAnsi" w:hAnsiTheme="minorHAnsi" w:cstheme="minorHAnsi"/>
          <w:b/>
          <w:spacing w:val="23"/>
          <w:highlight w:val="yellow"/>
        </w:rPr>
        <w:t>16</w:t>
      </w:r>
      <w:r w:rsidR="006E31FE" w:rsidRPr="004857AF">
        <w:rPr>
          <w:rFonts w:asciiTheme="minorHAnsi" w:hAnsiTheme="minorHAnsi" w:cstheme="minorHAnsi"/>
          <w:b/>
          <w:spacing w:val="23"/>
          <w:highlight w:val="yellow"/>
        </w:rPr>
        <w:t>.</w:t>
      </w:r>
      <w:r w:rsidR="006E31FE" w:rsidRPr="00350D1C">
        <w:rPr>
          <w:rFonts w:asciiTheme="minorHAnsi" w:hAnsiTheme="minorHAnsi" w:cstheme="minorHAnsi"/>
          <w:b/>
          <w:spacing w:val="23"/>
          <w:highlight w:val="yellow"/>
        </w:rPr>
        <w:t>05</w:t>
      </w:r>
      <w:r w:rsidR="00461554" w:rsidRPr="00350D1C">
        <w:rPr>
          <w:rFonts w:asciiTheme="minorHAnsi" w:hAnsiTheme="minorHAnsi" w:cstheme="minorHAnsi"/>
          <w:b/>
          <w:spacing w:val="23"/>
          <w:highlight w:val="yellow"/>
        </w:rPr>
        <w:t>.</w:t>
      </w:r>
      <w:r w:rsidR="005B394A" w:rsidRPr="00461554">
        <w:rPr>
          <w:rFonts w:asciiTheme="minorHAnsi" w:hAnsiTheme="minorHAnsi" w:cstheme="minorHAnsi"/>
          <w:b/>
          <w:highlight w:val="yellow"/>
        </w:rPr>
        <w:t>2022</w:t>
      </w:r>
      <w:proofErr w:type="gramStart"/>
      <w:r w:rsidRPr="00461554">
        <w:rPr>
          <w:rFonts w:asciiTheme="minorHAnsi" w:hAnsiTheme="minorHAnsi" w:cstheme="minorHAnsi"/>
          <w:b/>
          <w:highlight w:val="yellow"/>
        </w:rPr>
        <w:t>r</w:t>
      </w:r>
      <w:proofErr w:type="spellEnd"/>
      <w:proofErr w:type="gramEnd"/>
      <w:r w:rsidR="00461554" w:rsidRPr="00461554">
        <w:rPr>
          <w:rFonts w:asciiTheme="minorHAnsi" w:hAnsiTheme="minorHAnsi" w:cstheme="minorHAnsi"/>
          <w:b/>
          <w:highlight w:val="yellow"/>
        </w:rPr>
        <w:t>.</w:t>
      </w:r>
      <w:r w:rsidRPr="00461554">
        <w:rPr>
          <w:rFonts w:asciiTheme="minorHAnsi" w:hAnsiTheme="minorHAnsi" w:cstheme="minorHAnsi"/>
          <w:b/>
          <w:highlight w:val="yellow"/>
        </w:rPr>
        <w:t>,</w:t>
      </w:r>
      <w:r w:rsidR="009F1A4B" w:rsidRPr="00461554">
        <w:rPr>
          <w:rFonts w:asciiTheme="minorHAnsi" w:hAnsiTheme="minorHAnsi" w:cstheme="minorHAnsi"/>
          <w:b/>
          <w:highlight w:val="yellow"/>
        </w:rPr>
        <w:t xml:space="preserve"> </w:t>
      </w:r>
      <w:r w:rsidRPr="00461554">
        <w:rPr>
          <w:rFonts w:asciiTheme="minorHAnsi" w:hAnsiTheme="minorHAnsi" w:cstheme="minorHAnsi"/>
          <w:b/>
          <w:highlight w:val="yellow"/>
        </w:rPr>
        <w:t>do</w:t>
      </w:r>
      <w:r w:rsidR="00BE4225" w:rsidRPr="00461554">
        <w:rPr>
          <w:rFonts w:asciiTheme="minorHAnsi" w:hAnsiTheme="minorHAnsi" w:cstheme="minorHAnsi"/>
          <w:b/>
          <w:highlight w:val="yellow"/>
        </w:rPr>
        <w:t xml:space="preserve"> </w:t>
      </w:r>
      <w:r w:rsidRPr="00461554">
        <w:rPr>
          <w:rFonts w:asciiTheme="minorHAnsi" w:hAnsiTheme="minorHAnsi" w:cstheme="minorHAnsi"/>
          <w:b/>
          <w:highlight w:val="yellow"/>
        </w:rPr>
        <w:t>godz.</w:t>
      </w:r>
      <w:r w:rsidR="00305C45" w:rsidRPr="00461554">
        <w:rPr>
          <w:rFonts w:asciiTheme="minorHAnsi" w:hAnsiTheme="minorHAnsi" w:cstheme="minorHAnsi"/>
          <w:b/>
          <w:highlight w:val="yellow"/>
        </w:rPr>
        <w:t xml:space="preserve"> </w:t>
      </w:r>
      <w:r w:rsidR="003A187D" w:rsidRPr="00461554">
        <w:rPr>
          <w:rFonts w:asciiTheme="minorHAnsi" w:hAnsiTheme="minorHAnsi" w:cstheme="minorHAnsi"/>
          <w:b/>
          <w:highlight w:val="yellow"/>
        </w:rPr>
        <w:t>10</w:t>
      </w:r>
      <w:r w:rsidRPr="00461554">
        <w:rPr>
          <w:rFonts w:asciiTheme="minorHAnsi" w:hAnsiTheme="minorHAnsi" w:cstheme="minorHAnsi"/>
          <w:b/>
          <w:highlight w:val="yellow"/>
        </w:rPr>
        <w:t>:00.</w:t>
      </w:r>
    </w:p>
    <w:p w14:paraId="5D367DCA" w14:textId="77777777" w:rsidR="00D85CA8" w:rsidRPr="00D85CA8" w:rsidRDefault="00C619E3" w:rsidP="00817C30">
      <w:pPr>
        <w:pStyle w:val="Akapitzlist"/>
        <w:numPr>
          <w:ilvl w:val="1"/>
          <w:numId w:val="17"/>
        </w:numPr>
        <w:spacing w:before="1"/>
        <w:ind w:left="851" w:right="-3" w:hanging="425"/>
        <w:rPr>
          <w:rFonts w:asciiTheme="minorHAnsi" w:hAnsiTheme="minorHAnsi" w:cstheme="minorHAnsi"/>
          <w:b/>
        </w:rPr>
      </w:pPr>
      <w:r w:rsidRPr="00D85CA8">
        <w:rPr>
          <w:rFonts w:asciiTheme="minorHAnsi" w:hAnsiTheme="minorHAnsi" w:cstheme="minorHAnsi"/>
        </w:rPr>
        <w:lastRenderedPageBreak/>
        <w:t>Po wypełnieniu Formularza składania oferty/wniosku i dołączeniu wszystkich wymaganych załączników należy kliknąć przycisk „Przejdź do</w:t>
      </w:r>
      <w:r w:rsidRPr="00D85CA8">
        <w:rPr>
          <w:rFonts w:asciiTheme="minorHAnsi" w:hAnsiTheme="minorHAnsi" w:cstheme="minorHAnsi"/>
          <w:spacing w:val="1"/>
        </w:rPr>
        <w:t xml:space="preserve"> </w:t>
      </w:r>
      <w:r w:rsidRPr="00D85CA8">
        <w:rPr>
          <w:rFonts w:asciiTheme="minorHAnsi" w:hAnsiTheme="minorHAnsi" w:cstheme="minorHAnsi"/>
        </w:rPr>
        <w:t>podsumowania”.</w:t>
      </w:r>
    </w:p>
    <w:p w14:paraId="42CD545A" w14:textId="77777777" w:rsidR="00D85CA8" w:rsidRPr="00D85CA8" w:rsidRDefault="00C619E3" w:rsidP="00817C30">
      <w:pPr>
        <w:pStyle w:val="Akapitzlist"/>
        <w:numPr>
          <w:ilvl w:val="1"/>
          <w:numId w:val="17"/>
        </w:numPr>
        <w:spacing w:before="1"/>
        <w:ind w:left="851" w:right="-3" w:hanging="425"/>
        <w:rPr>
          <w:rFonts w:asciiTheme="minorHAnsi" w:hAnsiTheme="minorHAnsi" w:cstheme="minorHAnsi"/>
          <w:b/>
        </w:rPr>
      </w:pPr>
      <w:r w:rsidRPr="00D85C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D85CA8">
        <w:rPr>
          <w:rFonts w:asciiTheme="minorHAnsi" w:hAnsiTheme="minorHAnsi" w:cstheme="minorHAnsi"/>
          <w:color w:val="006FC0"/>
          <w:u w:val="single" w:color="006FC0"/>
        </w:rPr>
        <w:t xml:space="preserve"> platformazakupowa.</w:t>
      </w:r>
      <w:proofErr w:type="gramStart"/>
      <w:r w:rsidRPr="00D85CA8">
        <w:rPr>
          <w:rFonts w:asciiTheme="minorHAnsi" w:hAnsiTheme="minorHAnsi" w:cstheme="minorHAnsi"/>
          <w:color w:val="006FC0"/>
          <w:u w:val="single" w:color="006FC0"/>
        </w:rPr>
        <w:t>pl</w:t>
      </w:r>
      <w:proofErr w:type="gramEnd"/>
      <w:r w:rsidRPr="00D85CA8">
        <w:rPr>
          <w:rFonts w:asciiTheme="minorHAnsi" w:hAnsiTheme="minorHAnsi" w:cstheme="minorHAnsi"/>
        </w:rPr>
        <w:t>, Wykonawca powinien złożyć podpis bezpośrednio na dokumentach przesłanych za pośrednictwem</w:t>
      </w:r>
      <w:r w:rsidRPr="00D85CA8">
        <w:rPr>
          <w:rFonts w:asciiTheme="minorHAnsi" w:hAnsiTheme="minorHAnsi" w:cstheme="minorHAnsi"/>
          <w:color w:val="006FC0"/>
          <w:spacing w:val="-5"/>
        </w:rPr>
        <w:t xml:space="preserve"> </w:t>
      </w:r>
      <w:r w:rsidRPr="00D85CA8">
        <w:rPr>
          <w:rFonts w:asciiTheme="minorHAnsi" w:hAnsiTheme="minorHAnsi" w:cstheme="minorHAnsi"/>
          <w:color w:val="006FC0"/>
          <w:u w:val="single" w:color="006FC0"/>
        </w:rPr>
        <w:t>platformazakupowa.</w:t>
      </w:r>
      <w:proofErr w:type="gramStart"/>
      <w:r w:rsidRPr="00D85CA8">
        <w:rPr>
          <w:rFonts w:asciiTheme="minorHAnsi" w:hAnsiTheme="minorHAnsi" w:cstheme="minorHAnsi"/>
          <w:color w:val="006FC0"/>
          <w:u w:val="single" w:color="006FC0"/>
        </w:rPr>
        <w:t>pl</w:t>
      </w:r>
      <w:proofErr w:type="gramEnd"/>
      <w:r w:rsidRPr="00D85CA8">
        <w:rPr>
          <w:rFonts w:asciiTheme="minorHAnsi" w:hAnsiTheme="minorHAnsi" w:cstheme="minorHAnsi"/>
        </w:rPr>
        <w:t>.</w:t>
      </w:r>
      <w:r w:rsidRPr="00D85CA8">
        <w:rPr>
          <w:rFonts w:asciiTheme="minorHAnsi" w:hAnsiTheme="minorHAnsi" w:cstheme="minorHAnsi"/>
          <w:spacing w:val="-4"/>
        </w:rPr>
        <w:t xml:space="preserve"> </w:t>
      </w:r>
      <w:r w:rsidRPr="00D85CA8">
        <w:rPr>
          <w:rFonts w:asciiTheme="minorHAnsi" w:hAnsiTheme="minorHAnsi" w:cstheme="minorHAnsi"/>
        </w:rPr>
        <w:t>Zalecamy</w:t>
      </w:r>
      <w:r w:rsidRPr="00D85CA8">
        <w:rPr>
          <w:rFonts w:asciiTheme="minorHAnsi" w:hAnsiTheme="minorHAnsi" w:cstheme="minorHAnsi"/>
          <w:spacing w:val="-3"/>
        </w:rPr>
        <w:t xml:space="preserve"> </w:t>
      </w:r>
      <w:r w:rsidRPr="00D85CA8">
        <w:rPr>
          <w:rFonts w:asciiTheme="minorHAnsi" w:hAnsiTheme="minorHAnsi" w:cstheme="minorHAnsi"/>
        </w:rPr>
        <w:t>stosowanie</w:t>
      </w:r>
      <w:r w:rsidRPr="00D85CA8">
        <w:rPr>
          <w:rFonts w:asciiTheme="minorHAnsi" w:hAnsiTheme="minorHAnsi" w:cstheme="minorHAnsi"/>
          <w:spacing w:val="-4"/>
        </w:rPr>
        <w:t xml:space="preserve"> </w:t>
      </w:r>
      <w:r w:rsidRPr="00D85CA8">
        <w:rPr>
          <w:rFonts w:asciiTheme="minorHAnsi" w:hAnsiTheme="minorHAnsi" w:cstheme="minorHAnsi"/>
        </w:rPr>
        <w:t>podpisu</w:t>
      </w:r>
      <w:r w:rsidRPr="00D85CA8">
        <w:rPr>
          <w:rFonts w:asciiTheme="minorHAnsi" w:hAnsiTheme="minorHAnsi" w:cstheme="minorHAnsi"/>
          <w:spacing w:val="-3"/>
        </w:rPr>
        <w:t xml:space="preserve"> </w:t>
      </w:r>
      <w:r w:rsidRPr="00D85CA8">
        <w:rPr>
          <w:rFonts w:asciiTheme="minorHAnsi" w:hAnsiTheme="minorHAnsi" w:cstheme="minorHAnsi"/>
        </w:rPr>
        <w:t>na</w:t>
      </w:r>
      <w:r w:rsidRPr="00D85CA8">
        <w:rPr>
          <w:rFonts w:asciiTheme="minorHAnsi" w:hAnsiTheme="minorHAnsi" w:cstheme="minorHAnsi"/>
          <w:spacing w:val="-3"/>
        </w:rPr>
        <w:t xml:space="preserve"> </w:t>
      </w:r>
      <w:r w:rsidRPr="00D85CA8">
        <w:rPr>
          <w:rFonts w:asciiTheme="minorHAnsi" w:hAnsiTheme="minorHAnsi" w:cstheme="minorHAnsi"/>
        </w:rPr>
        <w:t>każdym</w:t>
      </w:r>
      <w:r w:rsidRPr="00D85CA8">
        <w:rPr>
          <w:rFonts w:asciiTheme="minorHAnsi" w:hAnsiTheme="minorHAnsi" w:cstheme="minorHAnsi"/>
          <w:spacing w:val="-5"/>
        </w:rPr>
        <w:t xml:space="preserve"> </w:t>
      </w:r>
      <w:r w:rsidRPr="00D85CA8">
        <w:rPr>
          <w:rFonts w:asciiTheme="minorHAnsi" w:hAnsiTheme="minorHAnsi" w:cstheme="minorHAnsi"/>
        </w:rPr>
        <w:t>załączonym</w:t>
      </w:r>
      <w:r w:rsidRPr="00D85CA8">
        <w:rPr>
          <w:rFonts w:asciiTheme="minorHAnsi" w:hAnsiTheme="minorHAnsi" w:cstheme="minorHAnsi"/>
          <w:spacing w:val="-4"/>
        </w:rPr>
        <w:t xml:space="preserve"> </w:t>
      </w:r>
      <w:r w:rsidRPr="00D85CA8">
        <w:rPr>
          <w:rFonts w:asciiTheme="minorHAnsi" w:hAnsiTheme="minorHAnsi" w:cstheme="minorHAnsi"/>
        </w:rPr>
        <w:t>pliku</w:t>
      </w:r>
      <w:r w:rsidRPr="00D85CA8">
        <w:rPr>
          <w:rFonts w:asciiTheme="minorHAnsi" w:hAnsiTheme="minorHAnsi" w:cstheme="minorHAnsi"/>
          <w:spacing w:val="-3"/>
        </w:rPr>
        <w:t xml:space="preserve"> </w:t>
      </w:r>
      <w:r w:rsidRPr="00D85CA8">
        <w:rPr>
          <w:rFonts w:asciiTheme="minorHAnsi" w:hAnsiTheme="minorHAnsi" w:cstheme="minorHAnsi"/>
        </w:rPr>
        <w:t>osobno.</w:t>
      </w:r>
    </w:p>
    <w:p w14:paraId="750BE925" w14:textId="77777777" w:rsidR="00D85CA8" w:rsidRPr="00D85CA8" w:rsidRDefault="00C619E3" w:rsidP="00817C30">
      <w:pPr>
        <w:pStyle w:val="Akapitzlist"/>
        <w:numPr>
          <w:ilvl w:val="1"/>
          <w:numId w:val="17"/>
        </w:numPr>
        <w:spacing w:before="1"/>
        <w:ind w:left="851" w:right="-3" w:hanging="425"/>
        <w:rPr>
          <w:rFonts w:asciiTheme="minorHAnsi" w:hAnsiTheme="minorHAnsi" w:cstheme="minorHAnsi"/>
          <w:b/>
        </w:rPr>
      </w:pPr>
      <w:r w:rsidRPr="00D85C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6752D37F" w14:textId="77777777" w:rsidR="00D85CA8" w:rsidRPr="00D85CA8" w:rsidRDefault="00A85B4A" w:rsidP="00817C30">
      <w:pPr>
        <w:pStyle w:val="Akapitzlist"/>
        <w:numPr>
          <w:ilvl w:val="1"/>
          <w:numId w:val="17"/>
        </w:numPr>
        <w:spacing w:before="1"/>
        <w:ind w:left="851" w:right="-3" w:hanging="425"/>
        <w:rPr>
          <w:rFonts w:asciiTheme="minorHAnsi" w:hAnsiTheme="minorHAnsi" w:cstheme="minorHAnsi"/>
          <w:b/>
        </w:rPr>
      </w:pPr>
      <w:r w:rsidRPr="001B3FB0">
        <w:rPr>
          <w:noProof/>
          <w:lang w:eastAsia="pl-PL"/>
        </w:rPr>
        <mc:AlternateContent>
          <mc:Choice Requires="wps">
            <w:drawing>
              <wp:anchor distT="0" distB="0" distL="114300" distR="114300" simplePos="0" relativeHeight="251644928" behindDoc="0" locked="0" layoutInCell="1" allowOverlap="1" wp14:anchorId="00708276" wp14:editId="7749AB67">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8D334" id="Rectangle 12" o:spid="_x0000_s1026" style="position:absolute;margin-left:514.9pt;margin-top:37.95pt;width:2.65pt;height:.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D85CA8">
        <w:rPr>
          <w:rFonts w:asciiTheme="minorHAnsi" w:hAnsiTheme="minorHAnsi" w:cstheme="minorHAnsi"/>
        </w:rPr>
        <w:t>Wykonawca, za pośrednictwem</w:t>
      </w:r>
      <w:r w:rsidR="00C619E3" w:rsidRPr="00D85CA8">
        <w:rPr>
          <w:rFonts w:asciiTheme="minorHAnsi" w:hAnsiTheme="minorHAnsi" w:cstheme="minorHAnsi"/>
          <w:color w:val="006FC0"/>
        </w:rPr>
        <w:t xml:space="preserve"> </w:t>
      </w:r>
      <w:r w:rsidR="00C619E3" w:rsidRPr="00D85CA8">
        <w:rPr>
          <w:rFonts w:asciiTheme="minorHAnsi" w:hAnsiTheme="minorHAnsi" w:cstheme="minorHAnsi"/>
          <w:color w:val="006FC0"/>
          <w:u w:val="single" w:color="006FC0"/>
        </w:rPr>
        <w:t>platformazakupowa.</w:t>
      </w:r>
      <w:proofErr w:type="gramStart"/>
      <w:r w:rsidR="00C619E3" w:rsidRPr="00D85CA8">
        <w:rPr>
          <w:rFonts w:asciiTheme="minorHAnsi" w:hAnsiTheme="minorHAnsi" w:cstheme="minorHAnsi"/>
          <w:color w:val="006FC0"/>
          <w:u w:val="single" w:color="006FC0"/>
        </w:rPr>
        <w:t>pl</w:t>
      </w:r>
      <w:proofErr w:type="gramEnd"/>
      <w:r w:rsidR="00C619E3" w:rsidRPr="00D85CA8">
        <w:rPr>
          <w:rFonts w:asciiTheme="minorHAnsi" w:hAnsiTheme="minorHAnsi" w:cstheme="minorHAnsi"/>
          <w:color w:val="006FC0"/>
        </w:rPr>
        <w:t xml:space="preserve"> </w:t>
      </w:r>
      <w:r w:rsidR="00C619E3" w:rsidRPr="00D85CA8">
        <w:rPr>
          <w:rFonts w:asciiTheme="minorHAnsi" w:hAnsiTheme="minorHAnsi" w:cstheme="minorHAnsi"/>
        </w:rPr>
        <w:t>może przed upływem terminu do składania ofert zmienić lub wycofać ofertę. Sposób dokonywania zmiany lub wycofania oferty opisano w</w:t>
      </w:r>
      <w:r w:rsidR="009F1A4B" w:rsidRPr="00D85CA8">
        <w:rPr>
          <w:rFonts w:asciiTheme="minorHAnsi" w:hAnsiTheme="minorHAnsi" w:cstheme="minorHAnsi"/>
        </w:rPr>
        <w:t> </w:t>
      </w:r>
      <w:r w:rsidR="00C619E3" w:rsidRPr="00D85CA8">
        <w:rPr>
          <w:rFonts w:asciiTheme="minorHAnsi" w:hAnsiTheme="minorHAnsi" w:cstheme="minorHAnsi"/>
        </w:rPr>
        <w:t xml:space="preserve">instrukcji zamieszczonej na </w:t>
      </w:r>
      <w:r w:rsidR="00B605AB" w:rsidRPr="00D85CA8">
        <w:rPr>
          <w:rFonts w:asciiTheme="minorHAnsi" w:hAnsiTheme="minorHAnsi" w:cstheme="minorHAnsi"/>
        </w:rPr>
        <w:t>stronie internetowej pod adresem</w:t>
      </w:r>
      <w:r w:rsidR="00C619E3" w:rsidRPr="00D85CA8">
        <w:rPr>
          <w:rFonts w:asciiTheme="minorHAnsi" w:hAnsiTheme="minorHAnsi" w:cstheme="minorHAnsi"/>
        </w:rPr>
        <w:t>:</w:t>
      </w:r>
      <w:r w:rsidR="00C619E3" w:rsidRPr="00D85CA8">
        <w:rPr>
          <w:rFonts w:asciiTheme="minorHAnsi" w:hAnsiTheme="minorHAnsi" w:cstheme="minorHAnsi"/>
          <w:color w:val="006FC0"/>
          <w:spacing w:val="-25"/>
        </w:rPr>
        <w:t xml:space="preserve"> </w:t>
      </w:r>
    </w:p>
    <w:p w14:paraId="3868B4E7" w14:textId="77777777" w:rsidR="00D85CA8" w:rsidRDefault="004857AF" w:rsidP="00D85CA8">
      <w:pPr>
        <w:pStyle w:val="Akapitzlist"/>
        <w:spacing w:before="1"/>
        <w:ind w:left="851" w:right="-3" w:firstLine="0"/>
        <w:rPr>
          <w:rFonts w:asciiTheme="minorHAnsi" w:hAnsiTheme="minorHAnsi" w:cstheme="minorHAnsi"/>
          <w:color w:val="0000FF"/>
        </w:rPr>
      </w:pPr>
      <w:hyperlink r:id="rId15" w:history="1">
        <w:r w:rsidR="00D85CA8" w:rsidRPr="00D24497">
          <w:rPr>
            <w:rStyle w:val="Hipercze"/>
            <w:rFonts w:asciiTheme="minorHAnsi" w:hAnsiTheme="minorHAnsi" w:cstheme="minorHAnsi"/>
            <w:u w:color="006FC0"/>
          </w:rPr>
          <w:t>https://platformazakupowa.pl/strona/45-instrukcje</w:t>
        </w:r>
      </w:hyperlink>
    </w:p>
    <w:p w14:paraId="19FEB63F" w14:textId="2302CC36" w:rsidR="00D85CA8" w:rsidRPr="00D85CA8" w:rsidRDefault="00C619E3" w:rsidP="00817C30">
      <w:pPr>
        <w:pStyle w:val="Akapitzlist"/>
        <w:numPr>
          <w:ilvl w:val="1"/>
          <w:numId w:val="17"/>
        </w:numPr>
        <w:spacing w:before="1"/>
        <w:ind w:left="851" w:right="-3" w:hanging="425"/>
        <w:rPr>
          <w:rFonts w:asciiTheme="minorHAnsi" w:hAnsiTheme="minorHAnsi" w:cstheme="minorHAnsi"/>
          <w:color w:val="0000FF"/>
        </w:rPr>
      </w:pPr>
      <w:r w:rsidRPr="00D85CA8">
        <w:rPr>
          <w:rFonts w:asciiTheme="minorHAnsi" w:hAnsiTheme="minorHAnsi" w:cstheme="minorHAnsi"/>
        </w:rPr>
        <w:t>Wykonawca po upływie terminu do składania ofert nie może wycofać złożonej</w:t>
      </w:r>
      <w:r w:rsidRPr="00D85CA8">
        <w:rPr>
          <w:rFonts w:asciiTheme="minorHAnsi" w:hAnsiTheme="minorHAnsi" w:cstheme="minorHAnsi"/>
          <w:spacing w:val="-7"/>
        </w:rPr>
        <w:t xml:space="preserve"> </w:t>
      </w:r>
      <w:r w:rsidRPr="00D85CA8">
        <w:rPr>
          <w:rFonts w:asciiTheme="minorHAnsi" w:hAnsiTheme="minorHAnsi" w:cstheme="minorHAnsi"/>
        </w:rPr>
        <w:t>oferty.</w:t>
      </w:r>
    </w:p>
    <w:p w14:paraId="49EF3D86" w14:textId="5BA24668" w:rsidR="00673FFF" w:rsidRPr="00D85CA8" w:rsidRDefault="00C619E3" w:rsidP="00D85CA8">
      <w:pPr>
        <w:pStyle w:val="Akapitzlist"/>
        <w:spacing w:before="1"/>
        <w:ind w:left="851" w:right="-3" w:firstLine="0"/>
        <w:rPr>
          <w:rFonts w:asciiTheme="minorHAnsi" w:hAnsiTheme="minorHAnsi" w:cstheme="minorHAnsi"/>
          <w:b/>
        </w:rPr>
      </w:pPr>
      <w:r w:rsidRPr="00D85CA8">
        <w:rPr>
          <w:rFonts w:asciiTheme="minorHAnsi" w:hAnsiTheme="minorHAnsi" w:cstheme="minorHAnsi"/>
        </w:rPr>
        <w:t>Zamawiający odrzuci ofertę złożoną po terminie składania</w:t>
      </w:r>
      <w:r w:rsidRPr="00D85CA8">
        <w:rPr>
          <w:rFonts w:asciiTheme="minorHAnsi" w:hAnsiTheme="minorHAnsi" w:cstheme="minorHAnsi"/>
          <w:spacing w:val="-2"/>
        </w:rPr>
        <w:t xml:space="preserve"> </w:t>
      </w:r>
      <w:r w:rsidRPr="00D85CA8">
        <w:rPr>
          <w:rFonts w:asciiTheme="minorHAnsi" w:hAnsiTheme="minorHAnsi" w:cstheme="minorHAnsi"/>
        </w:rPr>
        <w:t>ofert.</w:t>
      </w:r>
    </w:p>
    <w:p w14:paraId="0B30E523" w14:textId="77777777" w:rsidR="00497768" w:rsidRDefault="00C619E3" w:rsidP="00B77060">
      <w:pPr>
        <w:pStyle w:val="Nagwek3"/>
        <w:numPr>
          <w:ilvl w:val="0"/>
          <w:numId w:val="17"/>
        </w:numPr>
        <w:spacing w:before="120" w:after="120"/>
        <w:ind w:left="426" w:hanging="568"/>
        <w:jc w:val="both"/>
        <w:rPr>
          <w:rFonts w:asciiTheme="minorHAnsi" w:hAnsiTheme="minorHAnsi" w:cstheme="minorHAnsi"/>
        </w:rPr>
      </w:pPr>
      <w:bookmarkStart w:id="16" w:name="_Toc79355509"/>
      <w:r w:rsidRPr="001B3FB0">
        <w:rPr>
          <w:rFonts w:asciiTheme="minorHAnsi" w:hAnsiTheme="minorHAnsi" w:cstheme="minorHAnsi"/>
        </w:rPr>
        <w:t>TERMIN OTWARCIA</w:t>
      </w:r>
      <w:r w:rsidRPr="001B3FB0">
        <w:rPr>
          <w:rFonts w:asciiTheme="minorHAnsi" w:hAnsiTheme="minorHAnsi" w:cstheme="minorHAnsi"/>
          <w:spacing w:val="-3"/>
        </w:rPr>
        <w:t xml:space="preserve"> </w:t>
      </w:r>
      <w:r w:rsidRPr="001B3FB0">
        <w:rPr>
          <w:rFonts w:asciiTheme="minorHAnsi" w:hAnsiTheme="minorHAnsi" w:cstheme="minorHAnsi"/>
        </w:rPr>
        <w:t>OFERT</w:t>
      </w:r>
      <w:bookmarkEnd w:id="16"/>
    </w:p>
    <w:p w14:paraId="53428689" w14:textId="6140E06D" w:rsidR="005B394A" w:rsidRPr="005B394A" w:rsidRDefault="005B394A" w:rsidP="006E31FE">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6DD31CE5" w14:textId="517BA138" w:rsidR="00673FFF" w:rsidRPr="001B3FB0" w:rsidRDefault="00C619E3" w:rsidP="00817C30">
      <w:pPr>
        <w:pStyle w:val="Akapitzlist"/>
        <w:numPr>
          <w:ilvl w:val="1"/>
          <w:numId w:val="17"/>
        </w:numPr>
        <w:spacing w:before="120"/>
        <w:ind w:left="851" w:hanging="425"/>
        <w:rPr>
          <w:rFonts w:asciiTheme="minorHAnsi" w:hAnsiTheme="minorHAnsi" w:cstheme="minorHAnsi"/>
          <w:color w:val="FF0000"/>
        </w:rPr>
      </w:pPr>
      <w:r w:rsidRPr="001B3FB0">
        <w:rPr>
          <w:rFonts w:asciiTheme="minorHAnsi" w:hAnsiTheme="minorHAnsi" w:cstheme="minorHAnsi"/>
        </w:rPr>
        <w:t xml:space="preserve">Otwarcie ofert nastąpi w </w:t>
      </w:r>
      <w:r w:rsidRPr="001B3FB0">
        <w:rPr>
          <w:rFonts w:asciiTheme="minorHAnsi" w:hAnsiTheme="minorHAnsi" w:cstheme="minorHAnsi"/>
          <w:color w:val="000000" w:themeColor="text1"/>
        </w:rPr>
        <w:t xml:space="preserve">dniu </w:t>
      </w:r>
      <w:r w:rsidR="004857AF">
        <w:rPr>
          <w:rFonts w:asciiTheme="minorHAnsi" w:hAnsiTheme="minorHAnsi" w:cstheme="minorHAnsi"/>
          <w:b/>
          <w:color w:val="000000" w:themeColor="text1"/>
          <w:highlight w:val="yellow"/>
        </w:rPr>
        <w:t>16</w:t>
      </w:r>
      <w:r w:rsidR="00461554" w:rsidRPr="00FB31F6">
        <w:rPr>
          <w:rFonts w:asciiTheme="minorHAnsi" w:hAnsiTheme="minorHAnsi" w:cstheme="minorHAnsi"/>
          <w:b/>
          <w:color w:val="000000" w:themeColor="text1"/>
          <w:highlight w:val="yellow"/>
        </w:rPr>
        <w:t>.0</w:t>
      </w:r>
      <w:r w:rsidR="006E31FE" w:rsidRPr="00FB31F6">
        <w:rPr>
          <w:rFonts w:asciiTheme="minorHAnsi" w:hAnsiTheme="minorHAnsi" w:cstheme="minorHAnsi"/>
          <w:b/>
          <w:color w:val="000000" w:themeColor="text1"/>
          <w:highlight w:val="yellow"/>
        </w:rPr>
        <w:t>5</w:t>
      </w:r>
      <w:r w:rsidR="00461554" w:rsidRPr="00461554">
        <w:rPr>
          <w:rFonts w:asciiTheme="minorHAnsi" w:hAnsiTheme="minorHAnsi" w:cstheme="minorHAnsi"/>
          <w:b/>
          <w:color w:val="000000" w:themeColor="text1"/>
          <w:highlight w:val="yellow"/>
        </w:rPr>
        <w:t>.</w:t>
      </w:r>
      <w:r w:rsidRPr="00461554">
        <w:rPr>
          <w:rFonts w:asciiTheme="minorHAnsi" w:hAnsiTheme="minorHAnsi" w:cstheme="minorHAnsi"/>
          <w:b/>
          <w:highlight w:val="yellow"/>
        </w:rPr>
        <w:t>202</w:t>
      </w:r>
      <w:r w:rsidR="005B394A" w:rsidRPr="00461554">
        <w:rPr>
          <w:rFonts w:asciiTheme="minorHAnsi" w:hAnsiTheme="minorHAnsi" w:cstheme="minorHAnsi"/>
          <w:b/>
          <w:highlight w:val="yellow"/>
        </w:rPr>
        <w:t>2</w:t>
      </w:r>
      <w:r w:rsidR="00B77060">
        <w:rPr>
          <w:rFonts w:asciiTheme="minorHAnsi" w:hAnsiTheme="minorHAnsi" w:cstheme="minorHAnsi"/>
          <w:b/>
          <w:highlight w:val="yellow"/>
        </w:rPr>
        <w:t xml:space="preserve"> </w:t>
      </w:r>
      <w:proofErr w:type="gramStart"/>
      <w:r w:rsidR="00461554">
        <w:rPr>
          <w:rFonts w:asciiTheme="minorHAnsi" w:hAnsiTheme="minorHAnsi" w:cstheme="minorHAnsi"/>
          <w:b/>
          <w:highlight w:val="yellow"/>
        </w:rPr>
        <w:t>r</w:t>
      </w:r>
      <w:proofErr w:type="gramEnd"/>
      <w:r w:rsidR="00461554">
        <w:rPr>
          <w:rFonts w:asciiTheme="minorHAnsi" w:hAnsiTheme="minorHAnsi" w:cstheme="minorHAnsi"/>
          <w:b/>
          <w:highlight w:val="yellow"/>
        </w:rPr>
        <w:t>.</w:t>
      </w:r>
      <w:r w:rsidRPr="00461554">
        <w:rPr>
          <w:rFonts w:asciiTheme="minorHAnsi" w:hAnsiTheme="minorHAnsi" w:cstheme="minorHAnsi"/>
          <w:b/>
          <w:highlight w:val="yellow"/>
        </w:rPr>
        <w:t>, o godz.</w:t>
      </w:r>
      <w:r w:rsidRPr="00461554">
        <w:rPr>
          <w:rFonts w:asciiTheme="minorHAnsi" w:hAnsiTheme="minorHAnsi" w:cstheme="minorHAnsi"/>
          <w:b/>
          <w:spacing w:val="-2"/>
          <w:highlight w:val="yellow"/>
        </w:rPr>
        <w:t xml:space="preserve"> </w:t>
      </w:r>
      <w:r w:rsidR="00112EA6" w:rsidRPr="00461554">
        <w:rPr>
          <w:rFonts w:asciiTheme="minorHAnsi" w:hAnsiTheme="minorHAnsi" w:cstheme="minorHAnsi"/>
          <w:b/>
          <w:highlight w:val="yellow"/>
        </w:rPr>
        <w:t>10:3</w:t>
      </w:r>
      <w:r w:rsidR="00C3107B" w:rsidRPr="00461554">
        <w:rPr>
          <w:rFonts w:asciiTheme="minorHAnsi" w:hAnsiTheme="minorHAnsi" w:cstheme="minorHAnsi"/>
          <w:b/>
          <w:highlight w:val="yellow"/>
        </w:rPr>
        <w:t>0</w:t>
      </w:r>
      <w:r w:rsidRPr="00461554">
        <w:rPr>
          <w:rFonts w:asciiTheme="minorHAnsi" w:hAnsiTheme="minorHAnsi" w:cstheme="minorHAnsi"/>
          <w:b/>
          <w:highlight w:val="yellow"/>
        </w:rPr>
        <w:t>.</w:t>
      </w:r>
    </w:p>
    <w:p w14:paraId="57086B56" w14:textId="77777777" w:rsidR="00673FFF" w:rsidRPr="001B3FB0" w:rsidRDefault="00C619E3" w:rsidP="00817C30">
      <w:pPr>
        <w:pStyle w:val="Akapitzlist"/>
        <w:numPr>
          <w:ilvl w:val="1"/>
          <w:numId w:val="17"/>
        </w:numPr>
        <w:spacing w:before="60"/>
        <w:ind w:left="851" w:hanging="425"/>
        <w:rPr>
          <w:rFonts w:asciiTheme="minorHAnsi" w:hAnsiTheme="minorHAnsi" w:cstheme="minorHAnsi"/>
        </w:rPr>
      </w:pPr>
      <w:r w:rsidRPr="001B3FB0">
        <w:rPr>
          <w:rFonts w:asciiTheme="minorHAnsi" w:hAnsiTheme="minorHAnsi" w:cstheme="minorHAnsi"/>
        </w:rPr>
        <w:t>Otwarcie ofert jest niejawne.</w:t>
      </w:r>
    </w:p>
    <w:p w14:paraId="698CA4DF" w14:textId="77777777" w:rsidR="006E31FE" w:rsidRDefault="00C619E3" w:rsidP="00817C30">
      <w:pPr>
        <w:pStyle w:val="Akapitzlist"/>
        <w:numPr>
          <w:ilvl w:val="1"/>
          <w:numId w:val="17"/>
        </w:numPr>
        <w:spacing w:before="61"/>
        <w:ind w:left="851" w:hanging="425"/>
        <w:rPr>
          <w:rFonts w:asciiTheme="minorHAnsi" w:hAnsiTheme="minorHAnsi" w:cstheme="minorHAnsi"/>
        </w:rPr>
      </w:pPr>
      <w:r w:rsidRPr="001B3FB0">
        <w:rPr>
          <w:rFonts w:asciiTheme="minorHAnsi" w:hAnsiTheme="minorHAnsi" w:cstheme="minorHAnsi"/>
        </w:rPr>
        <w:t>Zamawiający, najpóźniej przed otwarciem ofert, udostępnia na stronie internetowej prowadzonego postępowania na</w:t>
      </w:r>
      <w:r w:rsidRPr="001B3FB0">
        <w:rPr>
          <w:rFonts w:asciiTheme="minorHAnsi" w:hAnsiTheme="minorHAnsi" w:cstheme="minorHAnsi"/>
          <w:color w:val="006FC0"/>
        </w:rPr>
        <w:t xml:space="preserve"> </w:t>
      </w:r>
      <w:r w:rsidRPr="001B3FB0">
        <w:rPr>
          <w:rFonts w:asciiTheme="minorHAnsi" w:hAnsiTheme="minorHAnsi" w:cstheme="minorHAnsi"/>
          <w:color w:val="006FC0"/>
          <w:u w:val="single" w:color="006FC0"/>
        </w:rPr>
        <w:t>platformazakupowa.</w:t>
      </w:r>
      <w:proofErr w:type="gramStart"/>
      <w:r w:rsidRPr="001B3FB0">
        <w:rPr>
          <w:rFonts w:asciiTheme="minorHAnsi" w:hAnsiTheme="minorHAnsi" w:cstheme="minorHAnsi"/>
          <w:color w:val="006FC0"/>
          <w:u w:val="single" w:color="006FC0"/>
        </w:rPr>
        <w:t>pl</w:t>
      </w:r>
      <w:proofErr w:type="gramEnd"/>
      <w:r w:rsidRPr="001B3FB0">
        <w:rPr>
          <w:rFonts w:asciiTheme="minorHAnsi" w:hAnsiTheme="minorHAnsi" w:cstheme="minorHAnsi"/>
          <w:color w:val="006FC0"/>
        </w:rPr>
        <w:t xml:space="preserve"> </w:t>
      </w:r>
      <w:r w:rsidRPr="001B3FB0">
        <w:rPr>
          <w:rFonts w:asciiTheme="minorHAnsi" w:hAnsiTheme="minorHAnsi" w:cstheme="minorHAnsi"/>
        </w:rPr>
        <w:t>informację o kwocie, jaką zamierza przeznaczyć na</w:t>
      </w:r>
      <w:r w:rsidR="00B605AB">
        <w:rPr>
          <w:rFonts w:asciiTheme="minorHAnsi" w:hAnsiTheme="minorHAnsi" w:cstheme="minorHAnsi"/>
        </w:rPr>
        <w:t> </w:t>
      </w:r>
      <w:r w:rsidRPr="001B3FB0">
        <w:rPr>
          <w:rFonts w:asciiTheme="minorHAnsi" w:hAnsiTheme="minorHAnsi" w:cstheme="minorHAnsi"/>
        </w:rPr>
        <w:t>sfinansowanie zamówienia.</w:t>
      </w:r>
    </w:p>
    <w:p w14:paraId="2729A245" w14:textId="539DE0CB" w:rsidR="00673FFF" w:rsidRPr="006E31FE" w:rsidRDefault="00C619E3" w:rsidP="00817C30">
      <w:pPr>
        <w:pStyle w:val="Akapitzlist"/>
        <w:numPr>
          <w:ilvl w:val="1"/>
          <w:numId w:val="17"/>
        </w:numPr>
        <w:spacing w:before="61"/>
        <w:ind w:left="851" w:hanging="425"/>
        <w:rPr>
          <w:rFonts w:asciiTheme="minorHAnsi" w:hAnsiTheme="minorHAnsi" w:cstheme="minorHAnsi"/>
        </w:rPr>
      </w:pPr>
      <w:r w:rsidRPr="006E31FE">
        <w:rPr>
          <w:rFonts w:asciiTheme="minorHAnsi" w:hAnsiTheme="minorHAnsi" w:cstheme="minorHAnsi"/>
        </w:rPr>
        <w:t>Zamawiający, niezwłocznie po otwarciu ofert, udostępnia na stronie internetowej prowadzonego postępowania informacje</w:t>
      </w:r>
      <w:r w:rsidRPr="006E31FE">
        <w:rPr>
          <w:rFonts w:asciiTheme="minorHAnsi" w:hAnsiTheme="minorHAnsi" w:cstheme="minorHAnsi"/>
          <w:spacing w:val="-1"/>
        </w:rPr>
        <w:t xml:space="preserve"> </w:t>
      </w:r>
      <w:r w:rsidRPr="006E31FE">
        <w:rPr>
          <w:rFonts w:asciiTheme="minorHAnsi" w:hAnsiTheme="minorHAnsi" w:cstheme="minorHAnsi"/>
        </w:rPr>
        <w:t>o:</w:t>
      </w:r>
    </w:p>
    <w:p w14:paraId="0342E9A4" w14:textId="77777777" w:rsidR="00673FFF" w:rsidRPr="001B3FB0" w:rsidRDefault="00C619E3" w:rsidP="00817C30">
      <w:pPr>
        <w:pStyle w:val="Akapitzlist"/>
        <w:numPr>
          <w:ilvl w:val="2"/>
          <w:numId w:val="17"/>
        </w:numPr>
        <w:spacing w:before="59"/>
        <w:ind w:left="1276" w:hanging="425"/>
        <w:rPr>
          <w:rFonts w:asciiTheme="minorHAnsi" w:hAnsiTheme="minorHAnsi" w:cstheme="minorHAnsi"/>
        </w:rPr>
      </w:pPr>
      <w:proofErr w:type="gramStart"/>
      <w:r w:rsidRPr="001B3FB0">
        <w:rPr>
          <w:rFonts w:asciiTheme="minorHAnsi" w:hAnsiTheme="minorHAnsi" w:cstheme="minorHAnsi"/>
        </w:rPr>
        <w:t>nazwach</w:t>
      </w:r>
      <w:proofErr w:type="gramEnd"/>
      <w:r w:rsidRPr="001B3FB0">
        <w:rPr>
          <w:rFonts w:asciiTheme="minorHAnsi" w:hAnsiTheme="minorHAnsi" w:cstheme="minorHAnsi"/>
        </w:rPr>
        <w:t xml:space="preserve"> albo imionach i nazwiskach oraz siedzibach lub miejscach prowadzonej działalności gospodarcz</w:t>
      </w:r>
      <w:r w:rsidR="0059465F" w:rsidRPr="001B3FB0">
        <w:rPr>
          <w:rFonts w:asciiTheme="minorHAnsi" w:hAnsiTheme="minorHAnsi" w:cstheme="minorHAnsi"/>
        </w:rPr>
        <w:t>ej albo miejscach zamieszkania W</w:t>
      </w:r>
      <w:r w:rsidRPr="001B3FB0">
        <w:rPr>
          <w:rFonts w:asciiTheme="minorHAnsi" w:hAnsiTheme="minorHAnsi" w:cstheme="minorHAnsi"/>
        </w:rPr>
        <w:t>ykonawców, których oferty zostały</w:t>
      </w:r>
      <w:r w:rsidRPr="001B3FB0">
        <w:rPr>
          <w:rFonts w:asciiTheme="minorHAnsi" w:hAnsiTheme="minorHAnsi" w:cstheme="minorHAnsi"/>
          <w:spacing w:val="-6"/>
        </w:rPr>
        <w:t xml:space="preserve"> </w:t>
      </w:r>
      <w:r w:rsidRPr="001B3FB0">
        <w:rPr>
          <w:rFonts w:asciiTheme="minorHAnsi" w:hAnsiTheme="minorHAnsi" w:cstheme="minorHAnsi"/>
        </w:rPr>
        <w:t>otwarte;</w:t>
      </w:r>
    </w:p>
    <w:p w14:paraId="5EB404F2" w14:textId="77777777" w:rsidR="006F67A0" w:rsidRDefault="00C619E3" w:rsidP="00817C30">
      <w:pPr>
        <w:pStyle w:val="Akapitzlist"/>
        <w:numPr>
          <w:ilvl w:val="2"/>
          <w:numId w:val="17"/>
        </w:numPr>
        <w:spacing w:before="61"/>
        <w:ind w:left="1276" w:hanging="425"/>
        <w:rPr>
          <w:rFonts w:asciiTheme="minorHAnsi" w:hAnsiTheme="minorHAnsi" w:cstheme="minorHAnsi"/>
        </w:rPr>
      </w:pPr>
      <w:proofErr w:type="gramStart"/>
      <w:r w:rsidRPr="001B3FB0">
        <w:rPr>
          <w:rFonts w:asciiTheme="minorHAnsi" w:hAnsiTheme="minorHAnsi" w:cstheme="minorHAnsi"/>
        </w:rPr>
        <w:t>cenach</w:t>
      </w:r>
      <w:proofErr w:type="gramEnd"/>
      <w:r w:rsidRPr="001B3FB0">
        <w:rPr>
          <w:rFonts w:asciiTheme="minorHAnsi" w:hAnsiTheme="minorHAnsi" w:cstheme="minorHAnsi"/>
        </w:rPr>
        <w:t xml:space="preserve"> lub kosztach zawartych w ofertach.</w:t>
      </w:r>
    </w:p>
    <w:p w14:paraId="4D7DBD94" w14:textId="3B2EA23D" w:rsidR="00673FFF" w:rsidRPr="006F67A0" w:rsidRDefault="00C619E3" w:rsidP="006F67A0">
      <w:pPr>
        <w:pStyle w:val="Akapitzlist"/>
        <w:spacing w:before="61"/>
        <w:ind w:left="1276" w:firstLine="0"/>
        <w:rPr>
          <w:rFonts w:asciiTheme="minorHAnsi" w:hAnsiTheme="minorHAnsi" w:cstheme="minorHAnsi"/>
        </w:rPr>
      </w:pPr>
      <w:r w:rsidRPr="006F67A0">
        <w:rPr>
          <w:rFonts w:asciiTheme="minorHAnsi" w:hAnsiTheme="minorHAnsi" w:cstheme="minorHAnsi"/>
        </w:rPr>
        <w:t xml:space="preserve">Informacja zostanie opublikowana w sekcji </w:t>
      </w:r>
      <w:proofErr w:type="gramStart"/>
      <w:r w:rsidRPr="006F67A0">
        <w:rPr>
          <w:rFonts w:asciiTheme="minorHAnsi" w:hAnsiTheme="minorHAnsi" w:cstheme="minorHAnsi"/>
        </w:rPr>
        <w:t>,,</w:t>
      </w:r>
      <w:proofErr w:type="gramEnd"/>
      <w:r w:rsidRPr="006F67A0">
        <w:rPr>
          <w:rFonts w:asciiTheme="minorHAnsi" w:hAnsiTheme="minorHAnsi" w:cstheme="minorHAnsi"/>
        </w:rPr>
        <w:t>Komunikaty”.</w:t>
      </w:r>
    </w:p>
    <w:p w14:paraId="778D5ABA" w14:textId="77777777" w:rsidR="006F67A0" w:rsidRDefault="00620805" w:rsidP="00817C30">
      <w:pPr>
        <w:pStyle w:val="Akapitzlist"/>
        <w:numPr>
          <w:ilvl w:val="1"/>
          <w:numId w:val="17"/>
        </w:numPr>
        <w:spacing w:before="37"/>
        <w:ind w:left="851" w:hanging="425"/>
        <w:rPr>
          <w:rFonts w:asciiTheme="minorHAnsi" w:hAnsiTheme="minorHAnsi" w:cstheme="minorHAnsi"/>
        </w:rPr>
      </w:pPr>
      <w:r w:rsidRPr="001B3FB0">
        <w:rPr>
          <w:rFonts w:asciiTheme="minorHAnsi" w:hAnsiTheme="minorHAnsi" w:cstheme="minorHAnsi"/>
        </w:rPr>
        <w:t>W przypadku awarii systemu teleinformatycznego, która powoduje brak możliwości otwarcia</w:t>
      </w:r>
      <w:r w:rsidR="00C619E3" w:rsidRPr="001B3FB0">
        <w:rPr>
          <w:rFonts w:asciiTheme="minorHAnsi" w:hAnsiTheme="minorHAnsi" w:cstheme="minorHAnsi"/>
        </w:rPr>
        <w:t xml:space="preserve"> ofert</w:t>
      </w:r>
      <w:r w:rsidR="00666D7B" w:rsidRPr="001B3FB0">
        <w:rPr>
          <w:rFonts w:asciiTheme="minorHAnsi" w:hAnsiTheme="minorHAnsi" w:cstheme="minorHAnsi"/>
        </w:rPr>
        <w:t xml:space="preserve"> </w:t>
      </w:r>
      <w:r w:rsidR="00C619E3" w:rsidRPr="001B3FB0">
        <w:rPr>
          <w:rFonts w:asciiTheme="minorHAnsi" w:hAnsiTheme="minorHAnsi" w:cstheme="minorHAnsi"/>
        </w:rPr>
        <w:t>w terminie określonym przez Zamawiającego, otwarcie ofert nastąpi niezwłocznie po usunięciu</w:t>
      </w:r>
      <w:r w:rsidR="00C619E3" w:rsidRPr="001B3FB0">
        <w:rPr>
          <w:rFonts w:asciiTheme="minorHAnsi" w:hAnsiTheme="minorHAnsi" w:cstheme="minorHAnsi"/>
          <w:spacing w:val="-25"/>
        </w:rPr>
        <w:t xml:space="preserve"> </w:t>
      </w:r>
      <w:r w:rsidR="00C619E3" w:rsidRPr="001B3FB0">
        <w:rPr>
          <w:rFonts w:asciiTheme="minorHAnsi" w:hAnsiTheme="minorHAnsi" w:cstheme="minorHAnsi"/>
        </w:rPr>
        <w:t>awarii.</w:t>
      </w:r>
    </w:p>
    <w:p w14:paraId="58F07E91" w14:textId="04DE9BAB" w:rsidR="00673FFF" w:rsidRPr="006F67A0" w:rsidRDefault="00C619E3" w:rsidP="00817C30">
      <w:pPr>
        <w:pStyle w:val="Akapitzlist"/>
        <w:numPr>
          <w:ilvl w:val="1"/>
          <w:numId w:val="17"/>
        </w:numPr>
        <w:spacing w:before="37"/>
        <w:ind w:left="851" w:hanging="425"/>
        <w:rPr>
          <w:rFonts w:asciiTheme="minorHAnsi" w:hAnsiTheme="minorHAnsi" w:cstheme="minorHAnsi"/>
        </w:rPr>
      </w:pPr>
      <w:r w:rsidRPr="006F67A0">
        <w:rPr>
          <w:rFonts w:asciiTheme="minorHAnsi" w:hAnsiTheme="minorHAnsi" w:cstheme="minorHAnsi"/>
        </w:rPr>
        <w:t>Zamawiający poinformuje o zmianie terminu otwarcia ofert na stronie internetowej prowadzonego postępowania.</w:t>
      </w:r>
    </w:p>
    <w:p w14:paraId="1D345FE9" w14:textId="77777777" w:rsidR="00497768" w:rsidRDefault="00C619E3" w:rsidP="00B77060">
      <w:pPr>
        <w:pStyle w:val="Nagwek3"/>
        <w:numPr>
          <w:ilvl w:val="0"/>
          <w:numId w:val="17"/>
        </w:numPr>
        <w:spacing w:before="120"/>
        <w:ind w:left="426" w:hanging="568"/>
        <w:jc w:val="both"/>
        <w:rPr>
          <w:rFonts w:asciiTheme="minorHAnsi" w:hAnsiTheme="minorHAnsi" w:cstheme="minorHAnsi"/>
        </w:rPr>
      </w:pPr>
      <w:bookmarkStart w:id="17" w:name="_Toc79355510"/>
      <w:r w:rsidRPr="001B3FB0">
        <w:rPr>
          <w:rFonts w:asciiTheme="minorHAnsi" w:hAnsiTheme="minorHAnsi" w:cstheme="minorHAnsi"/>
        </w:rPr>
        <w:t>TERMIN ZWIĄZANIA OFERTĄ</w:t>
      </w:r>
      <w:bookmarkEnd w:id="17"/>
    </w:p>
    <w:p w14:paraId="0800E039" w14:textId="2984C66D" w:rsidR="00461554" w:rsidRPr="00461554" w:rsidRDefault="00461554" w:rsidP="006F67A0">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2FE7936E" w14:textId="4AB2137B" w:rsidR="006F67A0" w:rsidRPr="006F67A0" w:rsidRDefault="00C619E3" w:rsidP="00817C30">
      <w:pPr>
        <w:pStyle w:val="Akapitzlist"/>
        <w:numPr>
          <w:ilvl w:val="1"/>
          <w:numId w:val="17"/>
        </w:numPr>
        <w:spacing w:before="120"/>
        <w:ind w:left="851" w:right="-3" w:hanging="425"/>
        <w:rPr>
          <w:rFonts w:asciiTheme="minorHAnsi" w:hAnsiTheme="minorHAnsi" w:cstheme="minorHAnsi"/>
          <w:color w:val="FF0000"/>
        </w:rPr>
      </w:pPr>
      <w:r w:rsidRPr="001B3FB0">
        <w:rPr>
          <w:rFonts w:asciiTheme="minorHAnsi" w:hAnsiTheme="minorHAnsi" w:cstheme="minorHAnsi"/>
        </w:rPr>
        <w:t>Wykonawca</w:t>
      </w:r>
      <w:r w:rsidR="00514579" w:rsidRPr="001B3FB0">
        <w:rPr>
          <w:rFonts w:asciiTheme="minorHAnsi" w:hAnsiTheme="minorHAnsi" w:cstheme="minorHAnsi"/>
        </w:rPr>
        <w:t xml:space="preserve"> jest związany ofertą </w:t>
      </w:r>
      <w:r w:rsidR="00834662" w:rsidRPr="001B3FB0">
        <w:rPr>
          <w:rFonts w:asciiTheme="minorHAnsi" w:hAnsiTheme="minorHAnsi" w:cstheme="minorHAnsi"/>
        </w:rPr>
        <w:t xml:space="preserve">od dnia upływu terminu składania ofert do dnia </w:t>
      </w:r>
      <w:r w:rsidR="00E47779">
        <w:rPr>
          <w:rFonts w:asciiTheme="minorHAnsi" w:hAnsiTheme="minorHAnsi" w:cstheme="minorHAnsi"/>
          <w:b/>
        </w:rPr>
        <w:t>14</w:t>
      </w:r>
      <w:r w:rsidR="006E31FE" w:rsidRPr="00B77060">
        <w:rPr>
          <w:rFonts w:asciiTheme="minorHAnsi" w:hAnsiTheme="minorHAnsi" w:cstheme="minorHAnsi"/>
          <w:b/>
        </w:rPr>
        <w:t>.06</w:t>
      </w:r>
      <w:r w:rsidR="00461554" w:rsidRPr="00B77060">
        <w:rPr>
          <w:rFonts w:asciiTheme="minorHAnsi" w:hAnsiTheme="minorHAnsi" w:cstheme="minorHAnsi"/>
          <w:b/>
        </w:rPr>
        <w:t>.</w:t>
      </w:r>
      <w:r w:rsidR="00834662" w:rsidRPr="00B77060">
        <w:rPr>
          <w:rFonts w:asciiTheme="minorHAnsi" w:hAnsiTheme="minorHAnsi" w:cstheme="minorHAnsi"/>
          <w:b/>
        </w:rPr>
        <w:t>202</w:t>
      </w:r>
      <w:r w:rsidR="002976B7" w:rsidRPr="00B77060">
        <w:rPr>
          <w:rFonts w:asciiTheme="minorHAnsi" w:hAnsiTheme="minorHAnsi" w:cstheme="minorHAnsi"/>
          <w:b/>
        </w:rPr>
        <w:t>2</w:t>
      </w:r>
      <w:r w:rsidR="00B77060">
        <w:rPr>
          <w:rFonts w:asciiTheme="minorHAnsi" w:hAnsiTheme="minorHAnsi" w:cstheme="minorHAnsi"/>
          <w:b/>
        </w:rPr>
        <w:t xml:space="preserve"> </w:t>
      </w:r>
      <w:proofErr w:type="gramStart"/>
      <w:r w:rsidR="00834662" w:rsidRPr="00B77060">
        <w:rPr>
          <w:rFonts w:asciiTheme="minorHAnsi" w:hAnsiTheme="minorHAnsi" w:cstheme="minorHAnsi"/>
          <w:b/>
        </w:rPr>
        <w:t>r</w:t>
      </w:r>
      <w:proofErr w:type="gramEnd"/>
      <w:r w:rsidR="00834662" w:rsidRPr="00B77060">
        <w:rPr>
          <w:rFonts w:asciiTheme="minorHAnsi" w:hAnsiTheme="minorHAnsi" w:cstheme="minorHAnsi"/>
          <w:b/>
        </w:rPr>
        <w:t>.</w:t>
      </w:r>
    </w:p>
    <w:p w14:paraId="7F503A79" w14:textId="77777777" w:rsidR="006F67A0" w:rsidRPr="006F67A0" w:rsidRDefault="00C619E3" w:rsidP="00817C30">
      <w:pPr>
        <w:pStyle w:val="Akapitzlist"/>
        <w:numPr>
          <w:ilvl w:val="1"/>
          <w:numId w:val="17"/>
        </w:numPr>
        <w:spacing w:before="120"/>
        <w:ind w:left="851" w:right="-3" w:hanging="425"/>
        <w:rPr>
          <w:rFonts w:asciiTheme="minorHAnsi" w:hAnsiTheme="minorHAnsi" w:cstheme="minorHAnsi"/>
          <w:color w:val="FF0000"/>
        </w:rPr>
      </w:pPr>
      <w:r w:rsidRPr="006F67A0">
        <w:rPr>
          <w:rFonts w:asciiTheme="minorHAnsi" w:hAnsiTheme="minorHAnsi" w:cstheme="minorHAnsi"/>
        </w:rPr>
        <w:t>W przypadku, gdy wybór oferty najkorzystniejszej nie nastąpi przed upływem terminu związania ofertą okre</w:t>
      </w:r>
      <w:r w:rsidR="00485999" w:rsidRPr="006F67A0">
        <w:rPr>
          <w:rFonts w:asciiTheme="minorHAnsi" w:hAnsiTheme="minorHAnsi" w:cstheme="minorHAnsi"/>
        </w:rPr>
        <w:t>ślonego w SWZ, Zamawiający przed</w:t>
      </w:r>
      <w:r w:rsidRPr="006F67A0">
        <w:rPr>
          <w:rFonts w:asciiTheme="minorHAnsi" w:hAnsiTheme="minorHAnsi" w:cstheme="minorHAnsi"/>
        </w:rPr>
        <w:t xml:space="preserve"> upływem terminu związania ofertą zwróci się jednokrotnie do Wykonawców o wyr</w:t>
      </w:r>
      <w:r w:rsidR="00565975" w:rsidRPr="006F67A0">
        <w:rPr>
          <w:rFonts w:asciiTheme="minorHAnsi" w:hAnsiTheme="minorHAnsi" w:cstheme="minorHAnsi"/>
        </w:rPr>
        <w:t>ażenie zgody na przedłużenie te</w:t>
      </w:r>
      <w:r w:rsidRPr="006F67A0">
        <w:rPr>
          <w:rFonts w:asciiTheme="minorHAnsi" w:hAnsiTheme="minorHAnsi" w:cstheme="minorHAnsi"/>
        </w:rPr>
        <w:t>go terminu o wskazany przez nieg</w:t>
      </w:r>
      <w:r w:rsidR="006F67A0">
        <w:rPr>
          <w:rFonts w:asciiTheme="minorHAnsi" w:hAnsiTheme="minorHAnsi" w:cstheme="minorHAnsi"/>
        </w:rPr>
        <w:t>o okres, nie dłuższy niż 30 dni.</w:t>
      </w:r>
    </w:p>
    <w:p w14:paraId="072CAEDB" w14:textId="43E035A8" w:rsidR="00565975" w:rsidRPr="006F67A0" w:rsidRDefault="00C619E3" w:rsidP="00817C30">
      <w:pPr>
        <w:pStyle w:val="Akapitzlist"/>
        <w:numPr>
          <w:ilvl w:val="1"/>
          <w:numId w:val="17"/>
        </w:numPr>
        <w:spacing w:before="120"/>
        <w:ind w:left="851" w:right="-3" w:hanging="425"/>
        <w:rPr>
          <w:rFonts w:asciiTheme="minorHAnsi" w:hAnsiTheme="minorHAnsi" w:cstheme="minorHAnsi"/>
          <w:color w:val="FF0000"/>
        </w:rPr>
      </w:pPr>
      <w:r w:rsidRPr="006F67A0">
        <w:rPr>
          <w:rFonts w:asciiTheme="minorHAnsi" w:hAnsiTheme="minorHAnsi" w:cstheme="minorHAnsi"/>
        </w:rPr>
        <w:t xml:space="preserve">Przedłużenie terminu związania ofertą, o którym mowa w pkt. 2, wymaga złożenia przez Wykonawcę pisemnego, tj. wyrażonego przy użyciu wyrazów, cyfr lub innych znaków pisarskich, które można odczytać i powielić, oświadczenia o wyrażeniu zgody na </w:t>
      </w:r>
      <w:r w:rsidRPr="006F67A0">
        <w:rPr>
          <w:rFonts w:asciiTheme="minorHAnsi" w:hAnsiTheme="minorHAnsi" w:cstheme="minorHAnsi"/>
        </w:rPr>
        <w:lastRenderedPageBreak/>
        <w:t>przedłużenie terminu związania</w:t>
      </w:r>
      <w:r w:rsidRPr="006F67A0">
        <w:rPr>
          <w:rFonts w:asciiTheme="minorHAnsi" w:hAnsiTheme="minorHAnsi" w:cstheme="minorHAnsi"/>
          <w:spacing w:val="-4"/>
        </w:rPr>
        <w:t xml:space="preserve"> </w:t>
      </w:r>
      <w:r w:rsidRPr="006F67A0">
        <w:rPr>
          <w:rFonts w:asciiTheme="minorHAnsi" w:hAnsiTheme="minorHAnsi" w:cstheme="minorHAnsi"/>
        </w:rPr>
        <w:t>ofertą.</w:t>
      </w:r>
    </w:p>
    <w:p w14:paraId="583CC2E7" w14:textId="77777777" w:rsidR="00497768" w:rsidRDefault="00C619E3" w:rsidP="00B77060">
      <w:pPr>
        <w:pStyle w:val="Nagwek3"/>
        <w:numPr>
          <w:ilvl w:val="0"/>
          <w:numId w:val="17"/>
        </w:numPr>
        <w:spacing w:before="120" w:after="120"/>
        <w:ind w:left="426" w:hanging="568"/>
        <w:jc w:val="both"/>
        <w:rPr>
          <w:rFonts w:asciiTheme="minorHAnsi" w:hAnsiTheme="minorHAnsi" w:cstheme="minorHAnsi"/>
          <w:color w:val="000000" w:themeColor="text1"/>
        </w:rPr>
      </w:pPr>
      <w:bookmarkStart w:id="18" w:name="_Toc79355511"/>
      <w:r w:rsidRPr="001B3FB0">
        <w:rPr>
          <w:rFonts w:asciiTheme="minorHAnsi" w:hAnsiTheme="minorHAnsi" w:cstheme="minorHAnsi"/>
          <w:color w:val="000000" w:themeColor="text1"/>
        </w:rPr>
        <w:t>WYMAGANIA DOTYCZĄCE</w:t>
      </w:r>
      <w:r w:rsidRPr="001B3FB0">
        <w:rPr>
          <w:rFonts w:asciiTheme="minorHAnsi" w:hAnsiTheme="minorHAnsi" w:cstheme="minorHAnsi"/>
          <w:color w:val="000000" w:themeColor="text1"/>
          <w:spacing w:val="-4"/>
        </w:rPr>
        <w:t xml:space="preserve"> </w:t>
      </w:r>
      <w:r w:rsidRPr="001B3FB0">
        <w:rPr>
          <w:rFonts w:asciiTheme="minorHAnsi" w:hAnsiTheme="minorHAnsi" w:cstheme="minorHAnsi"/>
          <w:color w:val="000000" w:themeColor="text1"/>
        </w:rPr>
        <w:t>WADIUM</w:t>
      </w:r>
      <w:bookmarkEnd w:id="18"/>
    </w:p>
    <w:p w14:paraId="49941F6E" w14:textId="77777777" w:rsidR="000467BB" w:rsidRPr="000467BB" w:rsidRDefault="00961A71" w:rsidP="00817C30">
      <w:pPr>
        <w:pStyle w:val="Tekstpodstawowy"/>
        <w:numPr>
          <w:ilvl w:val="1"/>
          <w:numId w:val="17"/>
        </w:numPr>
        <w:ind w:left="851"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 xml:space="preserve">Wykonawca zobowiązany jest do zabezpieczenia swojej oferty </w:t>
      </w:r>
      <w:r w:rsidRPr="001B3FB0">
        <w:rPr>
          <w:rFonts w:asciiTheme="minorHAnsi" w:hAnsiTheme="minorHAnsi" w:cstheme="minorHAnsi"/>
          <w:b/>
          <w:color w:val="000000" w:themeColor="text1"/>
          <w:sz w:val="22"/>
          <w:szCs w:val="22"/>
        </w:rPr>
        <w:t xml:space="preserve">wadium w wysokości: </w:t>
      </w:r>
    </w:p>
    <w:p w14:paraId="2056C525" w14:textId="18D97326" w:rsidR="000467BB" w:rsidRDefault="000467BB" w:rsidP="000467BB">
      <w:pPr>
        <w:pStyle w:val="Tekstpodstawowy"/>
        <w:ind w:left="851" w:right="-3"/>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r w:rsidRPr="003A3DDC">
        <w:rPr>
          <w:rFonts w:asciiTheme="minorHAnsi" w:hAnsiTheme="minorHAnsi" w:cstheme="minorHAnsi"/>
          <w:color w:val="000000" w:themeColor="text1"/>
          <w:sz w:val="22"/>
          <w:szCs w:val="22"/>
        </w:rPr>
        <w:t>dla części 1:</w:t>
      </w:r>
      <w:r w:rsidR="003A3DDC">
        <w:rPr>
          <w:rFonts w:asciiTheme="minorHAnsi" w:hAnsiTheme="minorHAnsi" w:cstheme="minorHAnsi"/>
          <w:b/>
          <w:color w:val="000000" w:themeColor="text1"/>
          <w:sz w:val="22"/>
          <w:szCs w:val="22"/>
        </w:rPr>
        <w:t xml:space="preserve"> 1 500,00 zł </w:t>
      </w:r>
      <w:r w:rsidR="003A3DDC" w:rsidRPr="001B3FB0">
        <w:rPr>
          <w:rFonts w:asciiTheme="minorHAnsi" w:hAnsiTheme="minorHAnsi" w:cstheme="minorHAnsi"/>
          <w:color w:val="000000" w:themeColor="text1"/>
          <w:sz w:val="22"/>
          <w:szCs w:val="22"/>
        </w:rPr>
        <w:t>(słownie: jeden tysi</w:t>
      </w:r>
      <w:r w:rsidR="003A3DDC">
        <w:rPr>
          <w:rFonts w:asciiTheme="minorHAnsi" w:hAnsiTheme="minorHAnsi" w:cstheme="minorHAnsi"/>
          <w:color w:val="000000" w:themeColor="text1"/>
          <w:sz w:val="22"/>
          <w:szCs w:val="22"/>
        </w:rPr>
        <w:t>ąc pięćset złotych 00/100</w:t>
      </w:r>
      <w:r w:rsidR="003A3DDC" w:rsidRPr="001B3FB0">
        <w:rPr>
          <w:rFonts w:asciiTheme="minorHAnsi" w:hAnsiTheme="minorHAnsi" w:cstheme="minorHAnsi"/>
          <w:color w:val="000000" w:themeColor="text1"/>
          <w:sz w:val="22"/>
          <w:szCs w:val="22"/>
        </w:rPr>
        <w:t>).</w:t>
      </w:r>
    </w:p>
    <w:p w14:paraId="207577B4" w14:textId="3AAF79F0" w:rsidR="003A3DDC" w:rsidRDefault="000467BB" w:rsidP="003A3DDC">
      <w:pPr>
        <w:pStyle w:val="Tekstpodstawowy"/>
        <w:ind w:left="851" w:right="-3"/>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r w:rsidRPr="003A3DDC">
        <w:rPr>
          <w:rFonts w:asciiTheme="minorHAnsi" w:hAnsiTheme="minorHAnsi" w:cstheme="minorHAnsi"/>
          <w:color w:val="000000" w:themeColor="text1"/>
          <w:sz w:val="22"/>
          <w:szCs w:val="22"/>
        </w:rPr>
        <w:t>dla części 2:</w:t>
      </w:r>
      <w:r w:rsidR="003A3DDC">
        <w:rPr>
          <w:rFonts w:asciiTheme="minorHAnsi" w:hAnsiTheme="minorHAnsi" w:cstheme="minorHAnsi"/>
          <w:b/>
          <w:color w:val="000000" w:themeColor="text1"/>
          <w:sz w:val="22"/>
          <w:szCs w:val="22"/>
        </w:rPr>
        <w:t xml:space="preserve"> 2 000,00 zł </w:t>
      </w:r>
      <w:r w:rsidR="003A3DDC" w:rsidRPr="001B3FB0">
        <w:rPr>
          <w:rFonts w:asciiTheme="minorHAnsi" w:hAnsiTheme="minorHAnsi" w:cstheme="minorHAnsi"/>
          <w:color w:val="000000" w:themeColor="text1"/>
          <w:sz w:val="22"/>
          <w:szCs w:val="22"/>
        </w:rPr>
        <w:t xml:space="preserve">(słownie: </w:t>
      </w:r>
      <w:r w:rsidR="003A3DDC">
        <w:rPr>
          <w:rFonts w:asciiTheme="minorHAnsi" w:hAnsiTheme="minorHAnsi" w:cstheme="minorHAnsi"/>
          <w:color w:val="000000" w:themeColor="text1"/>
          <w:sz w:val="22"/>
          <w:szCs w:val="22"/>
        </w:rPr>
        <w:t>dwa</w:t>
      </w:r>
      <w:r w:rsidR="003A3DDC" w:rsidRPr="001B3FB0">
        <w:rPr>
          <w:rFonts w:asciiTheme="minorHAnsi" w:hAnsiTheme="minorHAnsi" w:cstheme="minorHAnsi"/>
          <w:color w:val="000000" w:themeColor="text1"/>
          <w:sz w:val="22"/>
          <w:szCs w:val="22"/>
        </w:rPr>
        <w:t xml:space="preserve"> tysi</w:t>
      </w:r>
      <w:r w:rsidR="003A3DDC">
        <w:rPr>
          <w:rFonts w:asciiTheme="minorHAnsi" w:hAnsiTheme="minorHAnsi" w:cstheme="minorHAnsi"/>
          <w:color w:val="000000" w:themeColor="text1"/>
          <w:sz w:val="22"/>
          <w:szCs w:val="22"/>
        </w:rPr>
        <w:t>ące złotych</w:t>
      </w:r>
      <w:r w:rsidR="003A3DDC" w:rsidRPr="001B3FB0">
        <w:rPr>
          <w:rFonts w:asciiTheme="minorHAnsi" w:hAnsiTheme="minorHAnsi" w:cstheme="minorHAnsi"/>
          <w:color w:val="000000" w:themeColor="text1"/>
          <w:sz w:val="22"/>
          <w:szCs w:val="22"/>
        </w:rPr>
        <w:t xml:space="preserve"> 00/100).</w:t>
      </w:r>
    </w:p>
    <w:p w14:paraId="2E0DEC5D" w14:textId="3B254930" w:rsidR="00961A71" w:rsidRPr="001B3FB0" w:rsidRDefault="000467BB" w:rsidP="000467BB">
      <w:pPr>
        <w:pStyle w:val="Tekstpodstawowy"/>
        <w:ind w:left="851" w:right="-3"/>
        <w:jc w:val="both"/>
        <w:rPr>
          <w:rFonts w:asciiTheme="minorHAnsi" w:hAnsiTheme="minorHAnsi" w:cstheme="minorHAnsi"/>
          <w:color w:val="000000" w:themeColor="text1"/>
          <w:sz w:val="22"/>
          <w:szCs w:val="22"/>
        </w:rPr>
      </w:pPr>
      <w:r w:rsidRPr="009825B3">
        <w:rPr>
          <w:rFonts w:asciiTheme="minorHAnsi" w:hAnsiTheme="minorHAnsi" w:cstheme="minorHAnsi"/>
          <w:color w:val="000000" w:themeColor="text1"/>
          <w:sz w:val="22"/>
          <w:szCs w:val="22"/>
        </w:rPr>
        <w:t>- dla części 4:</w:t>
      </w:r>
      <w:r>
        <w:rPr>
          <w:rFonts w:asciiTheme="minorHAnsi" w:hAnsiTheme="minorHAnsi" w:cstheme="minorHAnsi"/>
          <w:b/>
          <w:color w:val="000000" w:themeColor="text1"/>
          <w:sz w:val="22"/>
          <w:szCs w:val="22"/>
        </w:rPr>
        <w:t xml:space="preserve"> </w:t>
      </w:r>
      <w:r w:rsidR="003A3DDC">
        <w:rPr>
          <w:rFonts w:asciiTheme="minorHAnsi" w:hAnsiTheme="minorHAnsi" w:cstheme="minorHAnsi"/>
          <w:b/>
          <w:color w:val="000000" w:themeColor="text1"/>
          <w:sz w:val="22"/>
          <w:szCs w:val="22"/>
        </w:rPr>
        <w:t>1 0</w:t>
      </w:r>
      <w:r w:rsidR="00961A71" w:rsidRPr="001B3FB0">
        <w:rPr>
          <w:rFonts w:asciiTheme="minorHAnsi" w:hAnsiTheme="minorHAnsi" w:cstheme="minorHAnsi"/>
          <w:b/>
          <w:color w:val="000000" w:themeColor="text1"/>
          <w:sz w:val="22"/>
          <w:szCs w:val="22"/>
        </w:rPr>
        <w:t>00,00</w:t>
      </w:r>
      <w:r w:rsidR="00540D4D" w:rsidRPr="001B3FB0">
        <w:rPr>
          <w:rFonts w:asciiTheme="minorHAnsi" w:hAnsiTheme="minorHAnsi" w:cstheme="minorHAnsi"/>
          <w:color w:val="000000" w:themeColor="text1"/>
          <w:sz w:val="22"/>
          <w:szCs w:val="22"/>
        </w:rPr>
        <w:t xml:space="preserve"> </w:t>
      </w:r>
      <w:r w:rsidR="00540D4D" w:rsidRPr="001B3FB0">
        <w:rPr>
          <w:rFonts w:asciiTheme="minorHAnsi" w:hAnsiTheme="minorHAnsi" w:cstheme="minorHAnsi"/>
          <w:b/>
          <w:color w:val="000000" w:themeColor="text1"/>
          <w:sz w:val="22"/>
          <w:szCs w:val="22"/>
        </w:rPr>
        <w:t>zł</w:t>
      </w:r>
      <w:r w:rsidR="00540D4D" w:rsidRPr="001B3FB0">
        <w:rPr>
          <w:rFonts w:asciiTheme="minorHAnsi" w:hAnsiTheme="minorHAnsi" w:cstheme="minorHAnsi"/>
          <w:color w:val="000000" w:themeColor="text1"/>
          <w:sz w:val="22"/>
          <w:szCs w:val="22"/>
        </w:rPr>
        <w:t xml:space="preserve"> </w:t>
      </w:r>
      <w:r w:rsidR="00961A71" w:rsidRPr="001B3FB0">
        <w:rPr>
          <w:rFonts w:asciiTheme="minorHAnsi" w:hAnsiTheme="minorHAnsi" w:cstheme="minorHAnsi"/>
          <w:color w:val="000000" w:themeColor="text1"/>
          <w:sz w:val="22"/>
          <w:szCs w:val="22"/>
        </w:rPr>
        <w:t xml:space="preserve">(słownie: </w:t>
      </w:r>
      <w:r w:rsidR="002976B7" w:rsidRPr="001B3FB0">
        <w:rPr>
          <w:rFonts w:asciiTheme="minorHAnsi" w:hAnsiTheme="minorHAnsi" w:cstheme="minorHAnsi"/>
          <w:color w:val="000000" w:themeColor="text1"/>
          <w:sz w:val="22"/>
          <w:szCs w:val="22"/>
        </w:rPr>
        <w:t>jeden</w:t>
      </w:r>
      <w:r w:rsidR="006752F4" w:rsidRPr="001B3FB0">
        <w:rPr>
          <w:rFonts w:asciiTheme="minorHAnsi" w:hAnsiTheme="minorHAnsi" w:cstheme="minorHAnsi"/>
          <w:color w:val="000000" w:themeColor="text1"/>
          <w:sz w:val="22"/>
          <w:szCs w:val="22"/>
        </w:rPr>
        <w:t xml:space="preserve"> tysi</w:t>
      </w:r>
      <w:r w:rsidR="003A3DDC">
        <w:rPr>
          <w:rFonts w:asciiTheme="minorHAnsi" w:hAnsiTheme="minorHAnsi" w:cstheme="minorHAnsi"/>
          <w:color w:val="000000" w:themeColor="text1"/>
          <w:sz w:val="22"/>
          <w:szCs w:val="22"/>
        </w:rPr>
        <w:t>ąc</w:t>
      </w:r>
      <w:r w:rsidR="003528EA">
        <w:rPr>
          <w:rFonts w:asciiTheme="minorHAnsi" w:hAnsiTheme="minorHAnsi" w:cstheme="minorHAnsi"/>
          <w:color w:val="000000" w:themeColor="text1"/>
          <w:sz w:val="22"/>
          <w:szCs w:val="22"/>
        </w:rPr>
        <w:t xml:space="preserve"> </w:t>
      </w:r>
      <w:r w:rsidR="00961A71" w:rsidRPr="001B3FB0">
        <w:rPr>
          <w:rFonts w:asciiTheme="minorHAnsi" w:hAnsiTheme="minorHAnsi" w:cstheme="minorHAnsi"/>
          <w:color w:val="000000" w:themeColor="text1"/>
          <w:sz w:val="22"/>
          <w:szCs w:val="22"/>
        </w:rPr>
        <w:t>00/100</w:t>
      </w:r>
      <w:r w:rsidR="003528EA">
        <w:rPr>
          <w:rFonts w:asciiTheme="minorHAnsi" w:hAnsiTheme="minorHAnsi" w:cstheme="minorHAnsi"/>
          <w:color w:val="000000" w:themeColor="text1"/>
          <w:sz w:val="22"/>
          <w:szCs w:val="22"/>
        </w:rPr>
        <w:t xml:space="preserve"> złotych</w:t>
      </w:r>
      <w:r w:rsidR="00961A71" w:rsidRPr="001B3FB0">
        <w:rPr>
          <w:rFonts w:asciiTheme="minorHAnsi" w:hAnsiTheme="minorHAnsi" w:cstheme="minorHAnsi"/>
          <w:color w:val="000000" w:themeColor="text1"/>
          <w:sz w:val="22"/>
          <w:szCs w:val="22"/>
        </w:rPr>
        <w:t>).</w:t>
      </w:r>
    </w:p>
    <w:p w14:paraId="67317A75" w14:textId="77777777" w:rsidR="00961A71" w:rsidRPr="001B3FB0" w:rsidRDefault="00961A71" w:rsidP="00817C30">
      <w:pPr>
        <w:pStyle w:val="Tekstpodstawowy"/>
        <w:numPr>
          <w:ilvl w:val="1"/>
          <w:numId w:val="17"/>
        </w:numPr>
        <w:ind w:left="851" w:right="-3" w:hanging="425"/>
        <w:jc w:val="both"/>
        <w:rPr>
          <w:rFonts w:asciiTheme="minorHAnsi" w:hAnsiTheme="minorHAnsi" w:cstheme="minorHAnsi"/>
          <w:sz w:val="22"/>
          <w:szCs w:val="22"/>
        </w:rPr>
      </w:pPr>
      <w:r w:rsidRPr="001B3FB0">
        <w:rPr>
          <w:rFonts w:asciiTheme="minorHAnsi" w:hAnsiTheme="minorHAnsi" w:cstheme="minorHAnsi"/>
          <w:sz w:val="22"/>
          <w:szCs w:val="22"/>
        </w:rPr>
        <w:t>Wadium wnosi się przed upływem terminu składania ofert.</w:t>
      </w:r>
    </w:p>
    <w:p w14:paraId="7033D010" w14:textId="77777777" w:rsidR="00961A71" w:rsidRPr="001B3FB0" w:rsidRDefault="00961A71" w:rsidP="00817C30">
      <w:pPr>
        <w:pStyle w:val="Tekstpodstawowy"/>
        <w:numPr>
          <w:ilvl w:val="1"/>
          <w:numId w:val="17"/>
        </w:numPr>
        <w:ind w:left="851" w:right="-3" w:hanging="425"/>
        <w:jc w:val="both"/>
        <w:rPr>
          <w:rFonts w:asciiTheme="minorHAnsi" w:hAnsiTheme="minorHAnsi" w:cstheme="minorHAnsi"/>
          <w:sz w:val="22"/>
          <w:szCs w:val="22"/>
        </w:rPr>
      </w:pPr>
      <w:r w:rsidRPr="001B3FB0">
        <w:rPr>
          <w:rFonts w:asciiTheme="minorHAnsi" w:hAnsiTheme="minorHAnsi" w:cstheme="minorHAnsi"/>
          <w:sz w:val="22"/>
          <w:szCs w:val="22"/>
        </w:rPr>
        <w:t>Wadium może być wnoszone w jednej lub kilku następujących formach:</w:t>
      </w:r>
    </w:p>
    <w:p w14:paraId="0EC1F5CB" w14:textId="77777777" w:rsidR="00961A71" w:rsidRPr="001B3FB0" w:rsidRDefault="00961A71" w:rsidP="00817C30">
      <w:pPr>
        <w:pStyle w:val="Tekstpodstawowy"/>
        <w:numPr>
          <w:ilvl w:val="2"/>
          <w:numId w:val="17"/>
        </w:numPr>
        <w:ind w:left="1276" w:right="-3" w:hanging="425"/>
        <w:jc w:val="both"/>
        <w:rPr>
          <w:rFonts w:asciiTheme="minorHAnsi" w:hAnsiTheme="minorHAnsi" w:cstheme="minorHAnsi"/>
          <w:sz w:val="22"/>
          <w:szCs w:val="22"/>
        </w:rPr>
      </w:pPr>
      <w:proofErr w:type="gramStart"/>
      <w:r w:rsidRPr="001B3FB0">
        <w:rPr>
          <w:rFonts w:asciiTheme="minorHAnsi" w:hAnsiTheme="minorHAnsi" w:cstheme="minorHAnsi"/>
          <w:sz w:val="22"/>
          <w:szCs w:val="22"/>
        </w:rPr>
        <w:t>pieniądzu</w:t>
      </w:r>
      <w:proofErr w:type="gramEnd"/>
      <w:r w:rsidRPr="001B3FB0">
        <w:rPr>
          <w:rFonts w:asciiTheme="minorHAnsi" w:hAnsiTheme="minorHAnsi" w:cstheme="minorHAnsi"/>
          <w:sz w:val="22"/>
          <w:szCs w:val="22"/>
        </w:rPr>
        <w:t>;</w:t>
      </w:r>
    </w:p>
    <w:p w14:paraId="41FF2983" w14:textId="77777777" w:rsidR="00961A71" w:rsidRPr="001B3FB0" w:rsidRDefault="00961A71" w:rsidP="00817C30">
      <w:pPr>
        <w:pStyle w:val="Tekstpodstawowy"/>
        <w:numPr>
          <w:ilvl w:val="2"/>
          <w:numId w:val="17"/>
        </w:numPr>
        <w:ind w:left="1276" w:right="-3" w:hanging="425"/>
        <w:jc w:val="both"/>
        <w:rPr>
          <w:rFonts w:asciiTheme="minorHAnsi" w:hAnsiTheme="minorHAnsi" w:cstheme="minorHAnsi"/>
          <w:sz w:val="22"/>
          <w:szCs w:val="22"/>
        </w:rPr>
      </w:pPr>
      <w:proofErr w:type="gramStart"/>
      <w:r w:rsidRPr="001B3FB0">
        <w:rPr>
          <w:rFonts w:asciiTheme="minorHAnsi" w:hAnsiTheme="minorHAnsi" w:cstheme="minorHAnsi"/>
          <w:sz w:val="22"/>
          <w:szCs w:val="22"/>
        </w:rPr>
        <w:t>gwarancjach</w:t>
      </w:r>
      <w:proofErr w:type="gramEnd"/>
      <w:r w:rsidRPr="001B3FB0">
        <w:rPr>
          <w:rFonts w:asciiTheme="minorHAnsi" w:hAnsiTheme="minorHAnsi" w:cstheme="minorHAnsi"/>
          <w:sz w:val="22"/>
          <w:szCs w:val="22"/>
        </w:rPr>
        <w:t xml:space="preserve"> bankowych;</w:t>
      </w:r>
    </w:p>
    <w:p w14:paraId="74E86C57" w14:textId="77777777" w:rsidR="00961A71" w:rsidRPr="001B3FB0" w:rsidRDefault="00961A71" w:rsidP="00817C30">
      <w:pPr>
        <w:pStyle w:val="Tekstpodstawowy"/>
        <w:numPr>
          <w:ilvl w:val="2"/>
          <w:numId w:val="17"/>
        </w:numPr>
        <w:ind w:left="1276" w:right="-3" w:hanging="425"/>
        <w:jc w:val="both"/>
        <w:rPr>
          <w:rFonts w:asciiTheme="minorHAnsi" w:hAnsiTheme="minorHAnsi" w:cstheme="minorHAnsi"/>
          <w:sz w:val="22"/>
          <w:szCs w:val="22"/>
        </w:rPr>
      </w:pPr>
      <w:proofErr w:type="gramStart"/>
      <w:r w:rsidRPr="001B3FB0">
        <w:rPr>
          <w:rFonts w:asciiTheme="minorHAnsi" w:hAnsiTheme="minorHAnsi" w:cstheme="minorHAnsi"/>
          <w:sz w:val="22"/>
          <w:szCs w:val="22"/>
        </w:rPr>
        <w:t>gwarancjach</w:t>
      </w:r>
      <w:proofErr w:type="gramEnd"/>
      <w:r w:rsidRPr="001B3FB0">
        <w:rPr>
          <w:rFonts w:asciiTheme="minorHAnsi" w:hAnsiTheme="minorHAnsi" w:cstheme="minorHAnsi"/>
          <w:sz w:val="22"/>
          <w:szCs w:val="22"/>
        </w:rPr>
        <w:t xml:space="preserve"> ubezpieczeniowych;</w:t>
      </w:r>
    </w:p>
    <w:p w14:paraId="13913913" w14:textId="77777777" w:rsidR="00961A71" w:rsidRPr="001B3FB0" w:rsidRDefault="00961A71" w:rsidP="00817C30">
      <w:pPr>
        <w:pStyle w:val="Tekstpodstawowy"/>
        <w:numPr>
          <w:ilvl w:val="2"/>
          <w:numId w:val="17"/>
        </w:numPr>
        <w:ind w:left="1276" w:right="-3" w:hanging="425"/>
        <w:jc w:val="both"/>
        <w:rPr>
          <w:rFonts w:asciiTheme="minorHAnsi" w:hAnsiTheme="minorHAnsi" w:cstheme="minorHAnsi"/>
          <w:sz w:val="22"/>
          <w:szCs w:val="22"/>
        </w:rPr>
      </w:pPr>
      <w:proofErr w:type="gramStart"/>
      <w:r w:rsidRPr="001B3FB0">
        <w:rPr>
          <w:rFonts w:asciiTheme="minorHAnsi" w:hAnsiTheme="minorHAnsi" w:cstheme="minorHAnsi"/>
          <w:sz w:val="22"/>
          <w:szCs w:val="22"/>
        </w:rPr>
        <w:t>poręczeniach</w:t>
      </w:r>
      <w:proofErr w:type="gramEnd"/>
      <w:r w:rsidRPr="001B3FB0">
        <w:rPr>
          <w:rFonts w:asciiTheme="minorHAnsi" w:hAnsiTheme="minorHAnsi" w:cstheme="minorHAnsi"/>
          <w:sz w:val="22"/>
          <w:szCs w:val="22"/>
        </w:rPr>
        <w:t xml:space="preserve"> udzielanych przez podmioty, o których mowa w art. </w:t>
      </w:r>
      <w:proofErr w:type="spellStart"/>
      <w:r w:rsidRPr="001B3FB0">
        <w:rPr>
          <w:rFonts w:asciiTheme="minorHAnsi" w:hAnsiTheme="minorHAnsi" w:cstheme="minorHAnsi"/>
          <w:sz w:val="22"/>
          <w:szCs w:val="22"/>
        </w:rPr>
        <w:t>6b</w:t>
      </w:r>
      <w:proofErr w:type="spellEnd"/>
      <w:r w:rsidRPr="001B3FB0">
        <w:rPr>
          <w:rFonts w:asciiTheme="minorHAnsi" w:hAnsiTheme="minorHAnsi" w:cstheme="minorHAnsi"/>
          <w:sz w:val="22"/>
          <w:szCs w:val="22"/>
        </w:rPr>
        <w:t xml:space="preserve"> ust. 5 pkt 2 ustawy z</w:t>
      </w:r>
      <w:r w:rsidR="007F0C2F" w:rsidRPr="001B3FB0">
        <w:rPr>
          <w:rFonts w:asciiTheme="minorHAnsi" w:hAnsiTheme="minorHAnsi" w:cstheme="minorHAnsi"/>
          <w:sz w:val="22"/>
          <w:szCs w:val="22"/>
        </w:rPr>
        <w:t> </w:t>
      </w:r>
      <w:r w:rsidRPr="001B3FB0">
        <w:rPr>
          <w:rFonts w:asciiTheme="minorHAnsi" w:hAnsiTheme="minorHAnsi" w:cstheme="minorHAnsi"/>
          <w:sz w:val="22"/>
          <w:szCs w:val="22"/>
        </w:rPr>
        <w:t>dnia 9 listopada 2000 r. o utworzeniu Polskiej Agencji Rozwoju Przedsiębiorczości (</w:t>
      </w:r>
      <w:r w:rsidR="00E667CD" w:rsidRPr="001B3FB0">
        <w:rPr>
          <w:rFonts w:asciiTheme="minorHAnsi" w:hAnsiTheme="minorHAnsi" w:cstheme="minorHAnsi"/>
          <w:sz w:val="22"/>
          <w:szCs w:val="22"/>
        </w:rPr>
        <w:t xml:space="preserve">t.j. </w:t>
      </w:r>
      <w:r w:rsidRPr="001B3FB0">
        <w:rPr>
          <w:rFonts w:asciiTheme="minorHAnsi" w:hAnsiTheme="minorHAnsi" w:cstheme="minorHAnsi"/>
          <w:sz w:val="22"/>
          <w:szCs w:val="22"/>
        </w:rPr>
        <w:t xml:space="preserve">Dz. U. </w:t>
      </w:r>
      <w:proofErr w:type="gramStart"/>
      <w:r w:rsidRPr="001B3FB0">
        <w:rPr>
          <w:rFonts w:asciiTheme="minorHAnsi" w:hAnsiTheme="minorHAnsi" w:cstheme="minorHAnsi"/>
          <w:sz w:val="22"/>
          <w:szCs w:val="22"/>
        </w:rPr>
        <w:t>z</w:t>
      </w:r>
      <w:proofErr w:type="gramEnd"/>
      <w:r w:rsidRPr="001B3FB0">
        <w:rPr>
          <w:rFonts w:asciiTheme="minorHAnsi" w:hAnsiTheme="minorHAnsi" w:cstheme="minorHAnsi"/>
          <w:sz w:val="22"/>
          <w:szCs w:val="22"/>
        </w:rPr>
        <w:t xml:space="preserve"> 2020 r. poz. 299).</w:t>
      </w:r>
    </w:p>
    <w:p w14:paraId="45473DEE" w14:textId="64ED52A8" w:rsidR="00961A71" w:rsidRPr="002E0DAF" w:rsidRDefault="00961A71" w:rsidP="00AC1C87">
      <w:pPr>
        <w:pStyle w:val="Default"/>
        <w:ind w:left="851"/>
        <w:jc w:val="both"/>
        <w:rPr>
          <w:sz w:val="22"/>
          <w:szCs w:val="22"/>
        </w:rPr>
      </w:pPr>
      <w:r w:rsidRPr="001B3FB0">
        <w:rPr>
          <w:rFonts w:asciiTheme="minorHAnsi" w:hAnsiTheme="minorHAnsi" w:cstheme="minorHAnsi"/>
          <w:b/>
          <w:bCs/>
          <w:sz w:val="22"/>
          <w:szCs w:val="22"/>
        </w:rPr>
        <w:t>Wadium w formie pieni</w:t>
      </w:r>
      <w:r w:rsidR="00961B3C" w:rsidRPr="001B3FB0">
        <w:rPr>
          <w:rFonts w:asciiTheme="minorHAnsi" w:hAnsiTheme="minorHAnsi" w:cstheme="minorHAnsi"/>
          <w:b/>
          <w:bCs/>
          <w:sz w:val="22"/>
          <w:szCs w:val="22"/>
        </w:rPr>
        <w:t>ę</w:t>
      </w:r>
      <w:r w:rsidR="00156B7C" w:rsidRPr="001B3FB0">
        <w:rPr>
          <w:rFonts w:asciiTheme="minorHAnsi" w:hAnsiTheme="minorHAnsi" w:cstheme="minorHAnsi"/>
          <w:b/>
          <w:bCs/>
          <w:sz w:val="22"/>
          <w:szCs w:val="22"/>
        </w:rPr>
        <w:t>żnej</w:t>
      </w:r>
      <w:r w:rsidRPr="001B3FB0">
        <w:rPr>
          <w:rFonts w:asciiTheme="minorHAnsi" w:hAnsiTheme="minorHAnsi" w:cstheme="minorHAnsi"/>
          <w:b/>
          <w:bCs/>
          <w:sz w:val="22"/>
          <w:szCs w:val="22"/>
        </w:rPr>
        <w:t xml:space="preserve"> należy wnieść przelewem n</w:t>
      </w:r>
      <w:r w:rsidR="002E0DAF">
        <w:rPr>
          <w:rFonts w:asciiTheme="minorHAnsi" w:hAnsiTheme="minorHAnsi" w:cstheme="minorHAnsi"/>
          <w:b/>
          <w:bCs/>
          <w:sz w:val="22"/>
          <w:szCs w:val="22"/>
        </w:rPr>
        <w:t xml:space="preserve">a konto w Banku Powszechna Kasa </w:t>
      </w:r>
      <w:r w:rsidRPr="001B3FB0">
        <w:rPr>
          <w:rFonts w:asciiTheme="minorHAnsi" w:hAnsiTheme="minorHAnsi" w:cstheme="minorHAnsi"/>
          <w:b/>
          <w:bCs/>
          <w:sz w:val="22"/>
          <w:szCs w:val="22"/>
        </w:rPr>
        <w:t xml:space="preserve">Oszczędności Bank Polski Spółka Akcyjna w Bolesławcu nr rachunku nr </w:t>
      </w:r>
      <w:r w:rsidR="00350D1C" w:rsidRPr="004107C5">
        <w:rPr>
          <w:rFonts w:asciiTheme="minorHAnsi" w:hAnsiTheme="minorHAnsi" w:cstheme="minorHAnsi"/>
          <w:sz w:val="22"/>
          <w:szCs w:val="22"/>
        </w:rPr>
        <w:t xml:space="preserve">84 1020 2137 0000 9902 0134 9554 </w:t>
      </w:r>
      <w:r w:rsidRPr="001B3FB0">
        <w:rPr>
          <w:rFonts w:asciiTheme="minorHAnsi" w:hAnsiTheme="minorHAnsi" w:cstheme="minorHAnsi"/>
          <w:b/>
          <w:bCs/>
          <w:spacing w:val="-2"/>
          <w:sz w:val="22"/>
          <w:szCs w:val="22"/>
        </w:rPr>
        <w:t xml:space="preserve">z dopiskiem „Wadium – </w:t>
      </w:r>
      <w:r w:rsidR="00F57A78">
        <w:rPr>
          <w:rFonts w:asciiTheme="minorHAnsi" w:hAnsiTheme="minorHAnsi" w:cstheme="minorHAnsi"/>
          <w:b/>
          <w:bCs/>
          <w:sz w:val="22"/>
          <w:szCs w:val="22"/>
        </w:rPr>
        <w:t xml:space="preserve">Przebudowa dróg </w:t>
      </w:r>
      <w:r w:rsidR="002E0DAF">
        <w:rPr>
          <w:rFonts w:asciiTheme="minorHAnsi" w:hAnsiTheme="minorHAnsi" w:cstheme="minorHAnsi"/>
          <w:b/>
          <w:bCs/>
          <w:sz w:val="22"/>
          <w:szCs w:val="22"/>
        </w:rPr>
        <w:t xml:space="preserve">na terenie Gminy i </w:t>
      </w:r>
      <w:r w:rsidR="00F57A78">
        <w:rPr>
          <w:rFonts w:asciiTheme="minorHAnsi" w:hAnsiTheme="minorHAnsi" w:cstheme="minorHAnsi"/>
          <w:b/>
          <w:bCs/>
          <w:sz w:val="22"/>
          <w:szCs w:val="22"/>
        </w:rPr>
        <w:t>Miasta Lwówek Śląski – część ………”</w:t>
      </w:r>
    </w:p>
    <w:p w14:paraId="591FBDDC" w14:textId="77777777" w:rsidR="00961A71" w:rsidRPr="001B3FB0" w:rsidRDefault="00961A71" w:rsidP="009825B3">
      <w:pPr>
        <w:pStyle w:val="Tekstpodstawowy"/>
        <w:ind w:left="851" w:right="-3"/>
        <w:jc w:val="both"/>
        <w:rPr>
          <w:rFonts w:asciiTheme="minorHAnsi" w:hAnsiTheme="minorHAnsi" w:cstheme="minorHAnsi"/>
          <w:sz w:val="22"/>
          <w:szCs w:val="22"/>
        </w:rPr>
      </w:pPr>
      <w:r w:rsidRPr="001B3FB0">
        <w:rPr>
          <w:rFonts w:asciiTheme="minorHAnsi" w:hAnsiTheme="minorHAnsi" w:cstheme="minorHAnsi"/>
          <w:b/>
          <w:sz w:val="22"/>
          <w:szCs w:val="22"/>
        </w:rPr>
        <w:t>UWAGA:</w:t>
      </w:r>
      <w:r w:rsidRPr="001B3FB0">
        <w:rPr>
          <w:rFonts w:asciiTheme="minorHAnsi" w:hAnsiTheme="minorHAnsi" w:cstheme="minorHAnsi"/>
          <w:sz w:val="22"/>
          <w:szCs w:val="22"/>
        </w:rPr>
        <w:t xml:space="preserve"> Za termin wniesienia wadium w formie pieniężnej zostanie przyjęty termin uznania rachunku Zamawiającego.</w:t>
      </w:r>
    </w:p>
    <w:p w14:paraId="31C37811" w14:textId="372BD05C" w:rsidR="00961A71" w:rsidRPr="001B3FB0" w:rsidRDefault="00961A71" w:rsidP="00817C30">
      <w:pPr>
        <w:pStyle w:val="Tekstpodstawowy"/>
        <w:numPr>
          <w:ilvl w:val="1"/>
          <w:numId w:val="17"/>
        </w:numPr>
        <w:ind w:left="993" w:right="-3" w:hanging="567"/>
        <w:jc w:val="both"/>
        <w:rPr>
          <w:rFonts w:asciiTheme="minorHAnsi" w:hAnsiTheme="minorHAnsi" w:cstheme="minorHAnsi"/>
          <w:sz w:val="22"/>
          <w:szCs w:val="22"/>
        </w:rPr>
      </w:pPr>
      <w:r w:rsidRPr="001B3FB0">
        <w:rPr>
          <w:rFonts w:asciiTheme="minorHAnsi" w:hAnsiTheme="minorHAnsi" w:cstheme="minorHAnsi"/>
          <w:sz w:val="22"/>
          <w:szCs w:val="22"/>
        </w:rPr>
        <w:t xml:space="preserve">Wadium wnoszone w formie poręczeń lub gwarancji musi być </w:t>
      </w:r>
      <w:r w:rsidR="008576A5" w:rsidRPr="001B3FB0">
        <w:rPr>
          <w:rFonts w:asciiTheme="minorHAnsi" w:hAnsiTheme="minorHAnsi" w:cstheme="minorHAnsi"/>
          <w:sz w:val="22"/>
          <w:szCs w:val="22"/>
        </w:rPr>
        <w:t>złożone, jako</w:t>
      </w:r>
      <w:r w:rsidRPr="001B3FB0">
        <w:rPr>
          <w:rFonts w:asciiTheme="minorHAnsi" w:hAnsiTheme="minorHAnsi" w:cstheme="minorHAnsi"/>
          <w:sz w:val="22"/>
          <w:szCs w:val="22"/>
        </w:rPr>
        <w:t xml:space="preserve"> </w:t>
      </w:r>
      <w:r w:rsidRPr="001B3FB0">
        <w:rPr>
          <w:rFonts w:asciiTheme="minorHAnsi" w:hAnsiTheme="minorHAnsi" w:cstheme="minorHAnsi"/>
          <w:b/>
          <w:sz w:val="22"/>
          <w:szCs w:val="22"/>
        </w:rPr>
        <w:t>oryginał</w:t>
      </w:r>
      <w:r w:rsidR="003B4546">
        <w:rPr>
          <w:rFonts w:asciiTheme="minorHAnsi" w:hAnsiTheme="minorHAnsi" w:cstheme="minorHAnsi"/>
          <w:sz w:val="22"/>
          <w:szCs w:val="22"/>
        </w:rPr>
        <w:t xml:space="preserve"> </w:t>
      </w:r>
      <w:r w:rsidRPr="001B3FB0">
        <w:rPr>
          <w:rFonts w:asciiTheme="minorHAnsi" w:hAnsiTheme="minorHAnsi" w:cstheme="minorHAnsi"/>
          <w:sz w:val="22"/>
          <w:szCs w:val="22"/>
        </w:rPr>
        <w:t xml:space="preserve">gwarancji lub poręczenia </w:t>
      </w:r>
      <w:r w:rsidRPr="001B3FB0">
        <w:rPr>
          <w:rFonts w:asciiTheme="minorHAnsi" w:hAnsiTheme="minorHAnsi" w:cstheme="minorHAnsi"/>
          <w:b/>
          <w:sz w:val="22"/>
          <w:szCs w:val="22"/>
        </w:rPr>
        <w:t>w postaci elektronicznej</w:t>
      </w:r>
      <w:r w:rsidRPr="001B3FB0">
        <w:rPr>
          <w:rFonts w:asciiTheme="minorHAnsi" w:hAnsiTheme="minorHAnsi" w:cstheme="minorHAnsi"/>
          <w:sz w:val="22"/>
          <w:szCs w:val="22"/>
        </w:rPr>
        <w:t xml:space="preserve"> i </w:t>
      </w:r>
      <w:proofErr w:type="gramStart"/>
      <w:r w:rsidRPr="001B3FB0">
        <w:rPr>
          <w:rFonts w:asciiTheme="minorHAnsi" w:hAnsiTheme="minorHAnsi" w:cstheme="minorHAnsi"/>
          <w:sz w:val="22"/>
          <w:szCs w:val="22"/>
        </w:rPr>
        <w:t>spełniać co</w:t>
      </w:r>
      <w:proofErr w:type="gramEnd"/>
      <w:r w:rsidRPr="001B3FB0">
        <w:rPr>
          <w:rFonts w:asciiTheme="minorHAnsi" w:hAnsiTheme="minorHAnsi" w:cstheme="minorHAnsi"/>
          <w:sz w:val="22"/>
          <w:szCs w:val="22"/>
        </w:rPr>
        <w:t xml:space="preserve"> najmniej poniższe wymagania:</w:t>
      </w:r>
    </w:p>
    <w:p w14:paraId="32E1E12B"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proofErr w:type="gramStart"/>
      <w:r w:rsidRPr="001B3FB0">
        <w:rPr>
          <w:rFonts w:asciiTheme="minorHAnsi" w:hAnsiTheme="minorHAnsi" w:cstheme="minorHAnsi"/>
          <w:sz w:val="22"/>
          <w:szCs w:val="22"/>
        </w:rPr>
        <w:t>musi</w:t>
      </w:r>
      <w:proofErr w:type="gramEnd"/>
      <w:r w:rsidRPr="001B3FB0">
        <w:rPr>
          <w:rFonts w:asciiTheme="minorHAnsi" w:hAnsiTheme="minorHAnsi" w:cstheme="minorHAnsi"/>
          <w:sz w:val="22"/>
          <w:szCs w:val="22"/>
        </w:rPr>
        <w:t xml:space="preserve"> obejmować odpowiedzialność za wszystkie przypadki powodujące utratę wadium przez Wykonawcę określone w Ustawie;</w:t>
      </w:r>
    </w:p>
    <w:p w14:paraId="1E8802EB"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proofErr w:type="gramStart"/>
      <w:r w:rsidRPr="001B3FB0">
        <w:rPr>
          <w:rFonts w:asciiTheme="minorHAnsi" w:hAnsiTheme="minorHAnsi" w:cstheme="minorHAnsi"/>
          <w:sz w:val="22"/>
          <w:szCs w:val="22"/>
        </w:rPr>
        <w:t>z</w:t>
      </w:r>
      <w:proofErr w:type="gramEnd"/>
      <w:r w:rsidRPr="001B3FB0">
        <w:rPr>
          <w:rFonts w:asciiTheme="minorHAnsi" w:hAnsiTheme="minorHAnsi" w:cstheme="minorHAnsi"/>
          <w:sz w:val="22"/>
          <w:szCs w:val="22"/>
        </w:rPr>
        <w:t xml:space="preserve"> jej treści powinno jednoznacznie wynikać zobowiązanie gwaranta do zapłaty całej kwoty wadium;</w:t>
      </w:r>
    </w:p>
    <w:p w14:paraId="62E4B21B"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proofErr w:type="gramStart"/>
      <w:r w:rsidRPr="001B3FB0">
        <w:rPr>
          <w:rFonts w:asciiTheme="minorHAnsi" w:hAnsiTheme="minorHAnsi" w:cstheme="minorHAnsi"/>
          <w:sz w:val="22"/>
          <w:szCs w:val="22"/>
        </w:rPr>
        <w:t>powinno</w:t>
      </w:r>
      <w:proofErr w:type="gramEnd"/>
      <w:r w:rsidRPr="001B3FB0">
        <w:rPr>
          <w:rFonts w:asciiTheme="minorHAnsi" w:hAnsiTheme="minorHAnsi" w:cstheme="minorHAnsi"/>
          <w:sz w:val="22"/>
          <w:szCs w:val="22"/>
        </w:rPr>
        <w:t xml:space="preserve"> być nieodwołalne i bezwarunkowe oraz płatne na pierwsze żądanie;</w:t>
      </w:r>
    </w:p>
    <w:p w14:paraId="7A91B39C"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proofErr w:type="gramStart"/>
      <w:r w:rsidRPr="001B3FB0">
        <w:rPr>
          <w:rFonts w:asciiTheme="minorHAnsi" w:hAnsiTheme="minorHAnsi" w:cstheme="minorHAnsi"/>
          <w:sz w:val="22"/>
          <w:szCs w:val="22"/>
        </w:rPr>
        <w:t>termin</w:t>
      </w:r>
      <w:proofErr w:type="gramEnd"/>
      <w:r w:rsidRPr="001B3FB0">
        <w:rPr>
          <w:rFonts w:asciiTheme="minorHAnsi" w:hAnsiTheme="minorHAnsi" w:cstheme="minorHAnsi"/>
          <w:sz w:val="22"/>
          <w:szCs w:val="22"/>
        </w:rPr>
        <w:t xml:space="preserve"> obowiązywania poręczenia lub gwarancji nie może być krótszy niż termin związania ofertą (z zastrzeżeniem, iż pierwszym dniem związania ofertą jest dzień składania ofert);</w:t>
      </w:r>
    </w:p>
    <w:p w14:paraId="42A466E6"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proofErr w:type="gramStart"/>
      <w:r w:rsidRPr="001B3FB0">
        <w:rPr>
          <w:rFonts w:asciiTheme="minorHAnsi" w:hAnsiTheme="minorHAnsi" w:cstheme="minorHAnsi"/>
          <w:sz w:val="22"/>
          <w:szCs w:val="22"/>
        </w:rPr>
        <w:t>w</w:t>
      </w:r>
      <w:proofErr w:type="gramEnd"/>
      <w:r w:rsidRPr="001B3FB0">
        <w:rPr>
          <w:rFonts w:asciiTheme="minorHAnsi" w:hAnsiTheme="minorHAnsi" w:cstheme="minorHAnsi"/>
          <w:sz w:val="22"/>
          <w:szCs w:val="22"/>
        </w:rPr>
        <w:t xml:space="preserve"> treści poręczenia lub gwarancji powinna znaleźć się nazwa oraz numer przedmiotowego postępowania;</w:t>
      </w:r>
    </w:p>
    <w:p w14:paraId="380C6FE1"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proofErr w:type="gramStart"/>
      <w:r w:rsidRPr="001B3FB0">
        <w:rPr>
          <w:rFonts w:asciiTheme="minorHAnsi" w:hAnsiTheme="minorHAnsi" w:cstheme="minorHAnsi"/>
          <w:sz w:val="22"/>
          <w:szCs w:val="22"/>
        </w:rPr>
        <w:t>beneficjentem</w:t>
      </w:r>
      <w:proofErr w:type="gramEnd"/>
      <w:r w:rsidRPr="001B3FB0">
        <w:rPr>
          <w:rFonts w:asciiTheme="minorHAnsi" w:hAnsiTheme="minorHAnsi" w:cstheme="minorHAnsi"/>
          <w:sz w:val="22"/>
          <w:szCs w:val="22"/>
        </w:rPr>
        <w:t xml:space="preserve"> poręczenia lub gwarancji jest</w:t>
      </w:r>
      <w:r w:rsidR="000D0F54" w:rsidRPr="001B3FB0">
        <w:rPr>
          <w:rFonts w:asciiTheme="minorHAnsi" w:hAnsiTheme="minorHAnsi" w:cstheme="minorHAnsi"/>
          <w:sz w:val="22"/>
          <w:szCs w:val="22"/>
        </w:rPr>
        <w:t>: Gmina i Miasto Lwówek Śląski;</w:t>
      </w:r>
    </w:p>
    <w:p w14:paraId="502CDAE9"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 xml:space="preserve">w przypadku Wykonawców wspólnie ubiegających się o udzielenie zamówienia (art. 58 Ustawy), Zamawiający </w:t>
      </w:r>
      <w:proofErr w:type="gramStart"/>
      <w:r w:rsidRPr="001B3FB0">
        <w:rPr>
          <w:rFonts w:asciiTheme="minorHAnsi" w:hAnsiTheme="minorHAnsi" w:cstheme="minorHAnsi"/>
          <w:sz w:val="22"/>
          <w:szCs w:val="22"/>
        </w:rPr>
        <w:t>wymaga aby</w:t>
      </w:r>
      <w:proofErr w:type="gramEnd"/>
      <w:r w:rsidRPr="001B3FB0">
        <w:rPr>
          <w:rFonts w:asciiTheme="minorHAnsi" w:hAnsiTheme="minorHAnsi" w:cstheme="minorHAnsi"/>
          <w:sz w:val="22"/>
          <w:szCs w:val="22"/>
        </w:rPr>
        <w:t xml:space="preserve"> poręczenie lub gwarancja obejmowała swą treścią (tj. zobowiązanych z tytułu poręczenia lub gwarancji) wszystkich Wykonawców wspólnie ubiegających się o</w:t>
      </w:r>
      <w:r w:rsidR="000D0F54" w:rsidRPr="001B3FB0">
        <w:rPr>
          <w:rFonts w:asciiTheme="minorHAnsi" w:hAnsiTheme="minorHAnsi" w:cstheme="minorHAnsi"/>
          <w:sz w:val="22"/>
          <w:szCs w:val="22"/>
        </w:rPr>
        <w:t> </w:t>
      </w:r>
      <w:r w:rsidRPr="001B3FB0">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63D7041E" w14:textId="6225FE8C" w:rsidR="00961A71" w:rsidRPr="001B3FB0" w:rsidRDefault="00961A71" w:rsidP="00817C30">
      <w:pPr>
        <w:pStyle w:val="Tekstpodstawowy"/>
        <w:numPr>
          <w:ilvl w:val="1"/>
          <w:numId w:val="17"/>
        </w:numPr>
        <w:ind w:left="851" w:right="-3" w:hanging="425"/>
        <w:jc w:val="both"/>
        <w:rPr>
          <w:rFonts w:asciiTheme="minorHAnsi" w:hAnsiTheme="minorHAnsi" w:cstheme="minorHAnsi"/>
          <w:sz w:val="22"/>
          <w:szCs w:val="22"/>
        </w:rPr>
      </w:pPr>
      <w:r w:rsidRPr="001B3FB0">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zostanie </w:t>
      </w:r>
      <w:r w:rsidR="008576A5" w:rsidRPr="001B3FB0">
        <w:rPr>
          <w:rFonts w:asciiTheme="minorHAnsi" w:hAnsiTheme="minorHAnsi" w:cstheme="minorHAnsi"/>
          <w:sz w:val="22"/>
          <w:szCs w:val="22"/>
        </w:rPr>
        <w:t>odrzucona.</w:t>
      </w:r>
    </w:p>
    <w:p w14:paraId="4AC5ED2E" w14:textId="77777777" w:rsidR="00673FFF" w:rsidRPr="001B3FB0" w:rsidRDefault="00961A71" w:rsidP="00817C30">
      <w:pPr>
        <w:pStyle w:val="Tekstpodstawowy"/>
        <w:numPr>
          <w:ilvl w:val="1"/>
          <w:numId w:val="17"/>
        </w:numPr>
        <w:ind w:left="851" w:right="-3" w:hanging="425"/>
        <w:jc w:val="both"/>
        <w:rPr>
          <w:rFonts w:asciiTheme="minorHAnsi" w:hAnsiTheme="minorHAnsi" w:cstheme="minorHAnsi"/>
          <w:sz w:val="22"/>
          <w:szCs w:val="22"/>
        </w:rPr>
      </w:pPr>
      <w:r w:rsidRPr="001B3FB0">
        <w:rPr>
          <w:rFonts w:asciiTheme="minorHAnsi" w:hAnsiTheme="minorHAnsi" w:cstheme="minorHAnsi"/>
          <w:sz w:val="22"/>
          <w:szCs w:val="22"/>
        </w:rPr>
        <w:t>Zasady zwrotu oraz okoliczności zatrzymania wadium określa art. 98 Ustawy</w:t>
      </w:r>
      <w:r w:rsidR="000D0F54" w:rsidRPr="001B3FB0">
        <w:rPr>
          <w:rFonts w:asciiTheme="minorHAnsi" w:hAnsiTheme="minorHAnsi" w:cstheme="minorHAnsi"/>
          <w:sz w:val="22"/>
          <w:szCs w:val="22"/>
        </w:rPr>
        <w:t>.</w:t>
      </w:r>
    </w:p>
    <w:p w14:paraId="2628E856" w14:textId="77777777" w:rsidR="001B51BE" w:rsidRDefault="00C619E3" w:rsidP="00B77060">
      <w:pPr>
        <w:pStyle w:val="Nagwek3"/>
        <w:numPr>
          <w:ilvl w:val="0"/>
          <w:numId w:val="17"/>
        </w:numPr>
        <w:spacing w:before="120" w:after="120"/>
        <w:ind w:left="426" w:hanging="426"/>
        <w:jc w:val="both"/>
        <w:rPr>
          <w:rFonts w:asciiTheme="minorHAnsi" w:hAnsiTheme="minorHAnsi" w:cstheme="minorHAnsi"/>
        </w:rPr>
      </w:pPr>
      <w:bookmarkStart w:id="19" w:name="_Toc79355512"/>
      <w:r w:rsidRPr="001B3FB0">
        <w:rPr>
          <w:rFonts w:asciiTheme="minorHAnsi" w:hAnsiTheme="minorHAnsi" w:cstheme="minorHAnsi"/>
        </w:rPr>
        <w:t>SPOSÓB OBLICZENIA</w:t>
      </w:r>
      <w:r w:rsidRPr="001B3FB0">
        <w:rPr>
          <w:rFonts w:asciiTheme="minorHAnsi" w:hAnsiTheme="minorHAnsi" w:cstheme="minorHAnsi"/>
          <w:spacing w:val="-1"/>
        </w:rPr>
        <w:t xml:space="preserve"> </w:t>
      </w:r>
      <w:r w:rsidRPr="001B3FB0">
        <w:rPr>
          <w:rFonts w:asciiTheme="minorHAnsi" w:hAnsiTheme="minorHAnsi" w:cstheme="minorHAnsi"/>
        </w:rPr>
        <w:t>CENY</w:t>
      </w:r>
      <w:bookmarkEnd w:id="19"/>
    </w:p>
    <w:p w14:paraId="523FE031" w14:textId="515C82E2" w:rsidR="002E0DAF" w:rsidRPr="002E0DAF" w:rsidRDefault="002E0DAF" w:rsidP="009825B3">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62627656" w14:textId="77777777" w:rsidR="009825B3" w:rsidRDefault="00C619E3" w:rsidP="00817C30">
      <w:pPr>
        <w:pStyle w:val="Akapitzlist"/>
        <w:numPr>
          <w:ilvl w:val="1"/>
          <w:numId w:val="17"/>
        </w:numPr>
        <w:spacing w:before="122"/>
        <w:ind w:left="851" w:right="-3" w:hanging="425"/>
        <w:rPr>
          <w:rFonts w:asciiTheme="minorHAnsi" w:hAnsiTheme="minorHAnsi" w:cstheme="minorHAnsi"/>
        </w:rPr>
      </w:pPr>
      <w:r w:rsidRPr="001B3FB0">
        <w:rPr>
          <w:rFonts w:asciiTheme="minorHAnsi" w:hAnsiTheme="minorHAnsi" w:cstheme="minorHAnsi"/>
        </w:rPr>
        <w:t>Całkowita cena oferty brutto musi uwzględniać wszystkie wymagania niniejszej SWZ oraz obejmować wszystkie koszty, jakie doświadczony Wykonawca powinien przewidzieć do</w:t>
      </w:r>
      <w:r w:rsidR="003528EA">
        <w:rPr>
          <w:rFonts w:asciiTheme="minorHAnsi" w:hAnsiTheme="minorHAnsi" w:cstheme="minorHAnsi"/>
        </w:rPr>
        <w:t xml:space="preserve"> </w:t>
      </w:r>
      <w:r w:rsidRPr="001B3FB0">
        <w:rPr>
          <w:rFonts w:asciiTheme="minorHAnsi" w:hAnsiTheme="minorHAnsi" w:cstheme="minorHAnsi"/>
        </w:rPr>
        <w:lastRenderedPageBreak/>
        <w:t>poniesienia z tytułu należytej oraz zgodnej z obowiązującymi przepisami realizacji przedmi</w:t>
      </w:r>
      <w:r w:rsidR="00B80FB3" w:rsidRPr="001B3FB0">
        <w:rPr>
          <w:rFonts w:asciiTheme="minorHAnsi" w:hAnsiTheme="minorHAnsi" w:cstheme="minorHAnsi"/>
        </w:rPr>
        <w:t>o</w:t>
      </w:r>
      <w:r w:rsidR="000A5C1E" w:rsidRPr="001B3FB0">
        <w:rPr>
          <w:rFonts w:asciiTheme="minorHAnsi" w:hAnsiTheme="minorHAnsi" w:cstheme="minorHAnsi"/>
        </w:rPr>
        <w:t>tu zamówienia, w</w:t>
      </w:r>
      <w:r w:rsidR="003528EA">
        <w:rPr>
          <w:rFonts w:asciiTheme="minorHAnsi" w:hAnsiTheme="minorHAnsi" w:cstheme="minorHAnsi"/>
        </w:rPr>
        <w:t> </w:t>
      </w:r>
      <w:r w:rsidR="000A5C1E" w:rsidRPr="001B3FB0">
        <w:rPr>
          <w:rFonts w:asciiTheme="minorHAnsi" w:hAnsiTheme="minorHAnsi" w:cstheme="minorHAnsi"/>
        </w:rPr>
        <w:t>szczególności wszelkie koszty związane z realizacją zadania niezbędne do jego prawidłowego wykonania wynikające z opisu przedmiotu zamówienia, projektowanych postanowień umowy oraz załączników.</w:t>
      </w:r>
    </w:p>
    <w:p w14:paraId="3A522ABB" w14:textId="77777777" w:rsidR="003B4546" w:rsidRDefault="000A5C1E" w:rsidP="00817C30">
      <w:pPr>
        <w:pStyle w:val="Akapitzlist"/>
        <w:numPr>
          <w:ilvl w:val="1"/>
          <w:numId w:val="17"/>
        </w:numPr>
        <w:ind w:left="851" w:right="-3" w:hanging="425"/>
        <w:rPr>
          <w:rFonts w:asciiTheme="minorHAnsi" w:hAnsiTheme="minorHAnsi" w:cstheme="minorHAnsi"/>
        </w:rPr>
      </w:pPr>
      <w:r w:rsidRPr="009825B3">
        <w:rPr>
          <w:rFonts w:asciiTheme="minorHAnsi" w:hAnsiTheme="minorHAnsi" w:cstheme="minorHAnsi"/>
        </w:rPr>
        <w:t xml:space="preserve">Cena oferty stanowić będzie </w:t>
      </w:r>
      <w:r w:rsidRPr="009825B3">
        <w:rPr>
          <w:rFonts w:asciiTheme="minorHAnsi" w:hAnsiTheme="minorHAnsi" w:cstheme="minorHAnsi"/>
          <w:u w:val="single"/>
        </w:rPr>
        <w:t>wynagrodzenie ryczałtowe</w:t>
      </w:r>
      <w:r w:rsidRPr="009825B3">
        <w:rPr>
          <w:rFonts w:asciiTheme="minorHAnsi" w:hAnsiTheme="minorHAnsi" w:cstheme="minorHAnsi"/>
        </w:rPr>
        <w:t xml:space="preserve"> za realizację całego przedmiotu zamówienia i nie będzie podlegała zmianom w okresie realizacji</w:t>
      </w:r>
      <w:r w:rsidRPr="009825B3">
        <w:rPr>
          <w:rFonts w:asciiTheme="minorHAnsi" w:hAnsiTheme="minorHAnsi" w:cstheme="minorHAnsi"/>
          <w:spacing w:val="-3"/>
        </w:rPr>
        <w:t xml:space="preserve"> </w:t>
      </w:r>
      <w:r w:rsidRPr="009825B3">
        <w:rPr>
          <w:rFonts w:asciiTheme="minorHAnsi" w:hAnsiTheme="minorHAnsi" w:cstheme="minorHAnsi"/>
        </w:rPr>
        <w:t>umowy.</w:t>
      </w:r>
    </w:p>
    <w:p w14:paraId="67024DBC" w14:textId="77777777" w:rsidR="003B4546" w:rsidRDefault="00C619E3" w:rsidP="00817C30">
      <w:pPr>
        <w:pStyle w:val="Akapitzlist"/>
        <w:numPr>
          <w:ilvl w:val="1"/>
          <w:numId w:val="17"/>
        </w:numPr>
        <w:ind w:left="851" w:right="-3" w:hanging="425"/>
        <w:rPr>
          <w:rFonts w:asciiTheme="minorHAnsi" w:hAnsiTheme="minorHAnsi" w:cstheme="minorHAnsi"/>
        </w:rPr>
      </w:pPr>
      <w:r w:rsidRPr="003B4546">
        <w:rPr>
          <w:rFonts w:asciiTheme="minorHAnsi" w:hAnsiTheme="minorHAnsi" w:cstheme="minorHAnsi"/>
        </w:rPr>
        <w:t>Podana w Formularzu ofertowym cena ryczałtowa (łącznie w podatkiem od towarów i usług) musi być podana i wyliczona</w:t>
      </w:r>
      <w:r w:rsidR="00647F01" w:rsidRPr="003B4546">
        <w:rPr>
          <w:rFonts w:asciiTheme="minorHAnsi" w:hAnsiTheme="minorHAnsi" w:cstheme="minorHAnsi"/>
        </w:rPr>
        <w:t xml:space="preserve"> </w:t>
      </w:r>
      <w:r w:rsidRPr="003B4546">
        <w:rPr>
          <w:rFonts w:asciiTheme="minorHAnsi" w:hAnsiTheme="minorHAnsi" w:cstheme="minorHAnsi"/>
        </w:rPr>
        <w:t xml:space="preserve">w </w:t>
      </w:r>
      <w:r w:rsidRPr="003B4546">
        <w:rPr>
          <w:rFonts w:asciiTheme="minorHAnsi" w:hAnsiTheme="minorHAnsi" w:cstheme="minorHAnsi"/>
          <w:b/>
        </w:rPr>
        <w:t xml:space="preserve">PLN </w:t>
      </w:r>
      <w:r w:rsidRPr="003B4546">
        <w:rPr>
          <w:rFonts w:asciiTheme="minorHAnsi" w:hAnsiTheme="minorHAnsi" w:cstheme="minorHAnsi"/>
        </w:rPr>
        <w:t xml:space="preserve">w zaokrągleniu do dwóch miejsc po przecinku (zasada </w:t>
      </w:r>
      <w:proofErr w:type="gramStart"/>
      <w:r w:rsidRPr="003B4546">
        <w:rPr>
          <w:rFonts w:asciiTheme="minorHAnsi" w:hAnsiTheme="minorHAnsi" w:cstheme="minorHAnsi"/>
        </w:rPr>
        <w:t>zaokrąglenia – jeżeli</w:t>
      </w:r>
      <w:proofErr w:type="gramEnd"/>
      <w:r w:rsidRPr="003B4546">
        <w:rPr>
          <w:rFonts w:asciiTheme="minorHAnsi" w:hAnsiTheme="minorHAnsi" w:cstheme="minorHAnsi"/>
        </w:rPr>
        <w:t xml:space="preserve"> trzecia cyfra po przecinku będzie wyrażona cyfrą poniżej 5 końcówkę należy pominąć, jeżeli trzecia cyfra po przecinku będzie wyrażona cyfrą powyżej lub równą 5 należy za</w:t>
      </w:r>
      <w:r w:rsidR="0066091F" w:rsidRPr="003B4546">
        <w:rPr>
          <w:rFonts w:asciiTheme="minorHAnsi" w:hAnsiTheme="minorHAnsi" w:cstheme="minorHAnsi"/>
        </w:rPr>
        <w:t>o</w:t>
      </w:r>
      <w:r w:rsidRPr="003B4546">
        <w:rPr>
          <w:rFonts w:asciiTheme="minorHAnsi" w:hAnsiTheme="minorHAnsi" w:cstheme="minorHAnsi"/>
        </w:rPr>
        <w:t>krąglić w górę o</w:t>
      </w:r>
      <w:r w:rsidR="00AC4001" w:rsidRPr="003B4546">
        <w:rPr>
          <w:rFonts w:asciiTheme="minorHAnsi" w:hAnsiTheme="minorHAnsi" w:cstheme="minorHAnsi"/>
        </w:rPr>
        <w:t> </w:t>
      </w:r>
      <w:r w:rsidRPr="003B4546">
        <w:rPr>
          <w:rFonts w:asciiTheme="minorHAnsi" w:hAnsiTheme="minorHAnsi" w:cstheme="minorHAnsi"/>
        </w:rPr>
        <w:t>jeden).</w:t>
      </w:r>
    </w:p>
    <w:p w14:paraId="73427677" w14:textId="5E6D1C5B" w:rsidR="004B7BD4" w:rsidRPr="003B4546" w:rsidRDefault="00BF33B8" w:rsidP="00817C30">
      <w:pPr>
        <w:pStyle w:val="Akapitzlist"/>
        <w:numPr>
          <w:ilvl w:val="1"/>
          <w:numId w:val="17"/>
        </w:numPr>
        <w:ind w:left="851" w:right="-3" w:hanging="425"/>
        <w:rPr>
          <w:rFonts w:asciiTheme="minorHAnsi" w:hAnsiTheme="minorHAnsi" w:cstheme="minorHAnsi"/>
        </w:rPr>
      </w:pPr>
      <w:r w:rsidRPr="003B4546">
        <w:rPr>
          <w:rFonts w:asciiTheme="minorHAnsi" w:hAnsiTheme="minorHAnsi" w:cstheme="minorHAnsi"/>
        </w:rPr>
        <w:t>Jeżeli złożona oferta powodować będzie powstanie obowiązku podatkowego Zamawiającego</w:t>
      </w:r>
      <w:r w:rsidR="00C619E3" w:rsidRPr="003B4546">
        <w:rPr>
          <w:rFonts w:asciiTheme="minorHAnsi" w:hAnsiTheme="minorHAnsi" w:cstheme="minorHAnsi"/>
        </w:rPr>
        <w:t xml:space="preserve"> zgodnie</w:t>
      </w:r>
      <w:r w:rsidR="00CC5E9E" w:rsidRPr="003B4546">
        <w:rPr>
          <w:rFonts w:asciiTheme="minorHAnsi" w:hAnsiTheme="minorHAnsi" w:cstheme="minorHAnsi"/>
        </w:rPr>
        <w:t xml:space="preserve"> </w:t>
      </w:r>
      <w:r w:rsidR="00C619E3" w:rsidRPr="003B4546">
        <w:rPr>
          <w:rFonts w:asciiTheme="minorHAnsi" w:hAnsiTheme="minorHAnsi" w:cstheme="minorHAnsi"/>
        </w:rPr>
        <w:t>z przepisami o podatku od towaró</w:t>
      </w:r>
      <w:r w:rsidRPr="003B4546">
        <w:rPr>
          <w:rFonts w:asciiTheme="minorHAnsi" w:hAnsiTheme="minorHAnsi" w:cstheme="minorHAnsi"/>
        </w:rPr>
        <w:t xml:space="preserve">w i usług w zakresie dotyczącym </w:t>
      </w:r>
      <w:r w:rsidR="00C619E3" w:rsidRPr="003B4546">
        <w:rPr>
          <w:rFonts w:asciiTheme="minorHAnsi" w:hAnsiTheme="minorHAnsi" w:cstheme="minorHAnsi"/>
        </w:rPr>
        <w:t>wewnątrzwspólnotowego nabycia towarów, Zamawiający w celu oceny takiej oferty doliczy do</w:t>
      </w:r>
      <w:r w:rsidRPr="003B4546">
        <w:rPr>
          <w:rFonts w:asciiTheme="minorHAnsi" w:hAnsiTheme="minorHAnsi" w:cstheme="minorHAnsi"/>
        </w:rPr>
        <w:t> </w:t>
      </w:r>
      <w:r w:rsidR="00C619E3" w:rsidRPr="003B4546">
        <w:rPr>
          <w:rFonts w:asciiTheme="minorHAnsi" w:hAnsiTheme="minorHAnsi" w:cstheme="minorHAnsi"/>
        </w:rPr>
        <w:t>oferowanej ceny podatek od towarów i usług, który miałby obowiązek zapłacić zgodnie z</w:t>
      </w:r>
      <w:r w:rsidRPr="003B4546">
        <w:rPr>
          <w:rFonts w:asciiTheme="minorHAnsi" w:hAnsiTheme="minorHAnsi" w:cstheme="minorHAnsi"/>
        </w:rPr>
        <w:t> </w:t>
      </w:r>
      <w:r w:rsidR="00C619E3" w:rsidRPr="003B4546">
        <w:rPr>
          <w:rFonts w:asciiTheme="minorHAnsi" w:hAnsiTheme="minorHAnsi" w:cstheme="minorHAnsi"/>
        </w:rPr>
        <w:t>obowiązującymi przepisami. W takim przypadku Wykonawca składając ofertę jest zobligowany poinformować Zamawiającego, że wybór jego oferty będzie prowadzić do powstania u</w:t>
      </w:r>
      <w:r w:rsidRPr="003B4546">
        <w:rPr>
          <w:rFonts w:asciiTheme="minorHAnsi" w:hAnsiTheme="minorHAnsi" w:cstheme="minorHAnsi"/>
        </w:rPr>
        <w:t> </w:t>
      </w:r>
      <w:r w:rsidR="00C619E3" w:rsidRPr="003B4546">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3B4546">
        <w:rPr>
          <w:rFonts w:asciiTheme="minorHAnsi" w:hAnsiTheme="minorHAnsi" w:cstheme="minorHAnsi"/>
          <w:spacing w:val="-3"/>
        </w:rPr>
        <w:t xml:space="preserve"> </w:t>
      </w:r>
      <w:r w:rsidR="00C619E3" w:rsidRPr="003B4546">
        <w:rPr>
          <w:rFonts w:asciiTheme="minorHAnsi" w:hAnsiTheme="minorHAnsi" w:cstheme="minorHAnsi"/>
        </w:rPr>
        <w:t>podatku.</w:t>
      </w:r>
    </w:p>
    <w:p w14:paraId="57C79995" w14:textId="77777777" w:rsidR="00E966B0" w:rsidRDefault="00C619E3" w:rsidP="00B77060">
      <w:pPr>
        <w:pStyle w:val="Nagwek3"/>
        <w:numPr>
          <w:ilvl w:val="0"/>
          <w:numId w:val="17"/>
        </w:numPr>
        <w:spacing w:before="120"/>
        <w:ind w:left="426" w:right="-3" w:hanging="426"/>
        <w:jc w:val="both"/>
        <w:rPr>
          <w:rFonts w:asciiTheme="minorHAnsi" w:hAnsiTheme="minorHAnsi" w:cstheme="minorHAnsi"/>
        </w:rPr>
      </w:pPr>
      <w:bookmarkStart w:id="20" w:name="_Toc79355513"/>
      <w:r w:rsidRPr="001B3FB0">
        <w:rPr>
          <w:rFonts w:asciiTheme="minorHAnsi" w:hAnsiTheme="minorHAnsi" w:cstheme="minorHAnsi"/>
        </w:rPr>
        <w:t>OPIS KRYTERIÓW OCENY OFERT, WRAZ Z PODANIEM WAG TYCH KRYTERIÓW I SPOSOBU OCENY OFERT</w:t>
      </w:r>
      <w:bookmarkEnd w:id="20"/>
    </w:p>
    <w:p w14:paraId="6515F0D1" w14:textId="295D3BBD" w:rsidR="002E0DAF" w:rsidRPr="002E0DAF" w:rsidRDefault="002E0DAF" w:rsidP="009825B3">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1F5BC7C4" w14:textId="77777777" w:rsidR="00673FFF" w:rsidRPr="001B3FB0" w:rsidRDefault="00C619E3" w:rsidP="00817C30">
      <w:pPr>
        <w:pStyle w:val="Akapitzlist"/>
        <w:numPr>
          <w:ilvl w:val="1"/>
          <w:numId w:val="17"/>
        </w:numPr>
        <w:spacing w:before="122"/>
        <w:ind w:left="851" w:hanging="425"/>
        <w:rPr>
          <w:rFonts w:asciiTheme="minorHAnsi" w:hAnsiTheme="minorHAnsi" w:cstheme="minorHAnsi"/>
        </w:rPr>
      </w:pPr>
      <w:r w:rsidRPr="001B3FB0">
        <w:rPr>
          <w:rFonts w:asciiTheme="minorHAnsi" w:hAnsiTheme="minorHAnsi" w:cstheme="minorHAnsi"/>
        </w:rPr>
        <w:t>Przy wyborze oferty Zamawiający będzie się kierował następującymi</w:t>
      </w:r>
      <w:r w:rsidRPr="001B3FB0">
        <w:rPr>
          <w:rFonts w:asciiTheme="minorHAnsi" w:hAnsiTheme="minorHAnsi" w:cstheme="minorHAnsi"/>
          <w:spacing w:val="-6"/>
        </w:rPr>
        <w:t xml:space="preserve"> </w:t>
      </w:r>
      <w:r w:rsidRPr="001B3FB0">
        <w:rPr>
          <w:rFonts w:asciiTheme="minorHAnsi" w:hAnsiTheme="minorHAnsi" w:cstheme="minorHAnsi"/>
        </w:rPr>
        <w:t>kryteriami:</w:t>
      </w:r>
    </w:p>
    <w:p w14:paraId="3328F782" w14:textId="713CA406" w:rsidR="003B4546" w:rsidRDefault="00C619E3" w:rsidP="003B4546">
      <w:pPr>
        <w:pStyle w:val="Nagwek5"/>
        <w:tabs>
          <w:tab w:val="left" w:pos="6259"/>
        </w:tabs>
        <w:spacing w:before="120"/>
        <w:ind w:left="709" w:hanging="283"/>
        <w:rPr>
          <w:rFonts w:asciiTheme="minorHAnsi" w:hAnsiTheme="minorHAnsi" w:cstheme="minorHAnsi"/>
          <w:sz w:val="22"/>
          <w:szCs w:val="22"/>
        </w:rPr>
      </w:pPr>
      <w:r w:rsidRPr="001B3FB0">
        <w:rPr>
          <w:rFonts w:asciiTheme="minorHAnsi" w:hAnsiTheme="minorHAnsi" w:cstheme="minorHAnsi"/>
          <w:sz w:val="22"/>
          <w:szCs w:val="22"/>
        </w:rPr>
        <w:t>cena</w:t>
      </w:r>
      <w:r w:rsidRPr="001B3FB0">
        <w:rPr>
          <w:rFonts w:asciiTheme="minorHAnsi" w:hAnsiTheme="minorHAnsi" w:cstheme="minorHAnsi"/>
          <w:spacing w:val="-2"/>
          <w:sz w:val="22"/>
          <w:szCs w:val="22"/>
        </w:rPr>
        <w:t xml:space="preserve"> </w:t>
      </w:r>
      <w:r w:rsidRPr="001B3FB0">
        <w:rPr>
          <w:rFonts w:asciiTheme="minorHAnsi" w:hAnsiTheme="minorHAnsi" w:cstheme="minorHAnsi"/>
          <w:sz w:val="22"/>
          <w:szCs w:val="22"/>
        </w:rPr>
        <w:t>oferty</w:t>
      </w:r>
      <w:r w:rsidRPr="001B3FB0">
        <w:rPr>
          <w:rFonts w:asciiTheme="minorHAnsi" w:hAnsiTheme="minorHAnsi" w:cstheme="minorHAnsi"/>
          <w:spacing w:val="-3"/>
          <w:sz w:val="22"/>
          <w:szCs w:val="22"/>
        </w:rPr>
        <w:t xml:space="preserve"> </w:t>
      </w:r>
      <w:r w:rsidRPr="001B3FB0">
        <w:rPr>
          <w:rFonts w:asciiTheme="minorHAnsi" w:hAnsiTheme="minorHAnsi" w:cstheme="minorHAnsi"/>
          <w:sz w:val="22"/>
          <w:szCs w:val="22"/>
        </w:rPr>
        <w:t>(brutto</w:t>
      </w:r>
      <w:proofErr w:type="gramStart"/>
      <w:r w:rsidRPr="001B3FB0">
        <w:rPr>
          <w:rFonts w:asciiTheme="minorHAnsi" w:hAnsiTheme="minorHAnsi" w:cstheme="minorHAnsi"/>
          <w:sz w:val="22"/>
          <w:szCs w:val="22"/>
        </w:rPr>
        <w:t>)</w:t>
      </w:r>
      <w:r w:rsidRPr="001B3FB0">
        <w:rPr>
          <w:rFonts w:asciiTheme="minorHAnsi" w:hAnsiTheme="minorHAnsi" w:cstheme="minorHAnsi"/>
          <w:b w:val="0"/>
          <w:sz w:val="22"/>
          <w:szCs w:val="22"/>
        </w:rPr>
        <w:tab/>
      </w:r>
      <w:r w:rsidRPr="001B3FB0">
        <w:rPr>
          <w:rFonts w:asciiTheme="minorHAnsi" w:hAnsiTheme="minorHAnsi" w:cstheme="minorHAnsi"/>
          <w:sz w:val="22"/>
          <w:szCs w:val="22"/>
        </w:rPr>
        <w:t>- znaczenie</w:t>
      </w:r>
      <w:proofErr w:type="gramEnd"/>
      <w:r w:rsidRPr="001B3FB0">
        <w:rPr>
          <w:rFonts w:asciiTheme="minorHAnsi" w:hAnsiTheme="minorHAnsi" w:cstheme="minorHAnsi"/>
          <w:spacing w:val="-7"/>
          <w:sz w:val="22"/>
          <w:szCs w:val="22"/>
        </w:rPr>
        <w:t xml:space="preserve"> </w:t>
      </w:r>
      <w:r w:rsidRPr="001B3FB0">
        <w:rPr>
          <w:rFonts w:asciiTheme="minorHAnsi" w:hAnsiTheme="minorHAnsi" w:cstheme="minorHAnsi"/>
          <w:sz w:val="22"/>
          <w:szCs w:val="22"/>
        </w:rPr>
        <w:t>60%</w:t>
      </w:r>
    </w:p>
    <w:p w14:paraId="14743299" w14:textId="45ABF757" w:rsidR="00673FFF" w:rsidRPr="003B4546" w:rsidRDefault="000A5C1E" w:rsidP="003B4546">
      <w:pPr>
        <w:pStyle w:val="Nagwek5"/>
        <w:tabs>
          <w:tab w:val="left" w:pos="6259"/>
        </w:tabs>
        <w:spacing w:before="120"/>
        <w:ind w:left="709" w:hanging="283"/>
        <w:rPr>
          <w:rFonts w:asciiTheme="minorHAnsi" w:hAnsiTheme="minorHAnsi" w:cstheme="minorHAnsi"/>
          <w:sz w:val="24"/>
          <w:szCs w:val="22"/>
        </w:rPr>
      </w:pPr>
      <w:proofErr w:type="gramStart"/>
      <w:r w:rsidRPr="003B4546">
        <w:rPr>
          <w:rFonts w:asciiTheme="minorHAnsi" w:hAnsiTheme="minorHAnsi" w:cstheme="minorHAnsi"/>
          <w:sz w:val="22"/>
        </w:rPr>
        <w:t>okres</w:t>
      </w:r>
      <w:proofErr w:type="gramEnd"/>
      <w:r w:rsidRPr="003B4546">
        <w:rPr>
          <w:rFonts w:asciiTheme="minorHAnsi" w:hAnsiTheme="minorHAnsi" w:cstheme="minorHAnsi"/>
          <w:sz w:val="22"/>
        </w:rPr>
        <w:t xml:space="preserve"> gwarancji na wykonane roboty budowlane</w:t>
      </w:r>
      <w:r w:rsidR="00C619E3" w:rsidRPr="003B4546">
        <w:rPr>
          <w:rFonts w:asciiTheme="minorHAnsi" w:hAnsiTheme="minorHAnsi" w:cstheme="minorHAnsi"/>
          <w:sz w:val="22"/>
        </w:rPr>
        <w:tab/>
        <w:t>- znaczenie</w:t>
      </w:r>
      <w:r w:rsidR="00C619E3" w:rsidRPr="003B4546">
        <w:rPr>
          <w:rFonts w:asciiTheme="minorHAnsi" w:hAnsiTheme="minorHAnsi" w:cstheme="minorHAnsi"/>
          <w:spacing w:val="-7"/>
          <w:sz w:val="22"/>
        </w:rPr>
        <w:t xml:space="preserve"> </w:t>
      </w:r>
      <w:r w:rsidR="00C619E3" w:rsidRPr="003B4546">
        <w:rPr>
          <w:rFonts w:asciiTheme="minorHAnsi" w:hAnsiTheme="minorHAnsi" w:cstheme="minorHAnsi"/>
          <w:sz w:val="22"/>
        </w:rPr>
        <w:t>40%</w:t>
      </w:r>
    </w:p>
    <w:p w14:paraId="042BECA0" w14:textId="77777777" w:rsidR="003B4546" w:rsidRDefault="00C619E3" w:rsidP="00817C30">
      <w:pPr>
        <w:pStyle w:val="Akapitzlist"/>
        <w:numPr>
          <w:ilvl w:val="1"/>
          <w:numId w:val="17"/>
        </w:numPr>
        <w:spacing w:before="121"/>
        <w:ind w:left="851" w:hanging="425"/>
        <w:rPr>
          <w:rFonts w:asciiTheme="minorHAnsi" w:hAnsiTheme="minorHAnsi" w:cstheme="minorHAnsi"/>
        </w:rPr>
      </w:pPr>
      <w:r w:rsidRPr="001B3FB0">
        <w:rPr>
          <w:rFonts w:asciiTheme="minorHAnsi" w:hAnsiTheme="minorHAnsi" w:cstheme="minorHAnsi"/>
        </w:rPr>
        <w:t>Ocena ofert będzie się odbywała wg następujących</w:t>
      </w:r>
      <w:r w:rsidRPr="001B3FB0">
        <w:rPr>
          <w:rFonts w:asciiTheme="minorHAnsi" w:hAnsiTheme="minorHAnsi" w:cstheme="minorHAnsi"/>
          <w:spacing w:val="-1"/>
        </w:rPr>
        <w:t xml:space="preserve"> </w:t>
      </w:r>
      <w:r w:rsidRPr="001B3FB0">
        <w:rPr>
          <w:rFonts w:asciiTheme="minorHAnsi" w:hAnsiTheme="minorHAnsi" w:cstheme="minorHAnsi"/>
        </w:rPr>
        <w:t>zasad:</w:t>
      </w:r>
    </w:p>
    <w:p w14:paraId="68E61AC8" w14:textId="24217BF6" w:rsidR="00673FFF" w:rsidRPr="003B4546" w:rsidRDefault="00C619E3" w:rsidP="003B4546">
      <w:pPr>
        <w:pStyle w:val="Akapitzlist"/>
        <w:spacing w:before="121"/>
        <w:ind w:left="851" w:firstLine="0"/>
        <w:rPr>
          <w:rFonts w:asciiTheme="minorHAnsi" w:hAnsiTheme="minorHAnsi" w:cstheme="minorHAnsi"/>
        </w:rPr>
      </w:pPr>
      <w:r w:rsidRPr="003B4546">
        <w:rPr>
          <w:rFonts w:asciiTheme="minorHAnsi" w:hAnsiTheme="minorHAnsi" w:cstheme="minorHAnsi"/>
          <w:b/>
        </w:rPr>
        <w:t>W kryterium „cena” (</w:t>
      </w:r>
      <w:proofErr w:type="spellStart"/>
      <w:r w:rsidRPr="003B4546">
        <w:rPr>
          <w:rFonts w:asciiTheme="minorHAnsi" w:hAnsiTheme="minorHAnsi" w:cstheme="minorHAnsi"/>
          <w:b/>
        </w:rPr>
        <w:t>K</w:t>
      </w:r>
      <w:r w:rsidRPr="003B4546">
        <w:rPr>
          <w:rFonts w:asciiTheme="minorHAnsi" w:hAnsiTheme="minorHAnsi" w:cstheme="minorHAnsi"/>
          <w:b/>
          <w:vertAlign w:val="subscript"/>
        </w:rPr>
        <w:t>c</w:t>
      </w:r>
      <w:proofErr w:type="spellEnd"/>
      <w:r w:rsidRPr="003B4546">
        <w:rPr>
          <w:rFonts w:asciiTheme="minorHAnsi" w:hAnsiTheme="minorHAnsi" w:cstheme="minorHAnsi"/>
          <w:b/>
        </w:rPr>
        <w:t xml:space="preserve">) </w:t>
      </w:r>
      <w:r w:rsidR="00525AD0" w:rsidRPr="003B4546">
        <w:rPr>
          <w:rFonts w:asciiTheme="minorHAnsi" w:hAnsiTheme="minorHAnsi" w:cstheme="minorHAnsi"/>
        </w:rPr>
        <w:t xml:space="preserve">Zamawiający </w:t>
      </w:r>
      <w:r w:rsidRPr="003B4546">
        <w:rPr>
          <w:rFonts w:asciiTheme="minorHAnsi" w:hAnsiTheme="minorHAnsi" w:cstheme="minorHAnsi"/>
        </w:rPr>
        <w:t>dokona oceny punktowej każdej z ofert zgodnie z formułą:</w:t>
      </w:r>
    </w:p>
    <w:p w14:paraId="5E9E4E9C" w14:textId="77777777" w:rsidR="00647F01" w:rsidRPr="001B3FB0" w:rsidRDefault="00287F80" w:rsidP="003B454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02BC3EE2" w14:textId="11A5036B" w:rsidR="00EE2E28" w:rsidRPr="001B3FB0" w:rsidRDefault="00EE2E28" w:rsidP="003B4546">
      <w:pPr>
        <w:widowControl/>
        <w:autoSpaceDE/>
        <w:autoSpaceDN/>
        <w:spacing w:before="37"/>
        <w:ind w:left="284"/>
        <w:jc w:val="both"/>
        <w:rPr>
          <w:rFonts w:asciiTheme="minorHAnsi" w:hAnsiTheme="minorHAnsi" w:cstheme="minorHAnsi"/>
        </w:rPr>
      </w:pPr>
      <w:r w:rsidRPr="001B3FB0">
        <w:rPr>
          <w:rFonts w:asciiTheme="minorHAnsi" w:hAnsiTheme="minorHAnsi" w:cstheme="minorHAnsi"/>
          <w:b/>
        </w:rPr>
        <w:t xml:space="preserve">W kryterium „Okres gwarancji na wykonane roboty budowlane” (Kg) </w:t>
      </w:r>
      <w:r w:rsidRPr="001B3FB0">
        <w:rPr>
          <w:rFonts w:asciiTheme="minorHAnsi" w:hAnsiTheme="minorHAnsi" w:cstheme="minorHAnsi"/>
        </w:rPr>
        <w:t>oferta może uzyskać maksymalnie 40 punktów. Ocena zostanie dokonana na podstawie okresu gwarancji wskazanego przez Wykonawcę w Ofercie. Minimalny wymagany przez Zamawiającego okres gwarancji wynosi 60 miesięcy. Każde dodatkowe 12 miesięcy gwarancji powyżej wymaganego 60 miesięcznego okresu będzie premiowane przez Zamawiającego. Przyjmuje się, że punkty w tym kryterium będą przyznawane</w:t>
      </w:r>
      <w:r w:rsidRPr="001B3FB0">
        <w:rPr>
          <w:rFonts w:asciiTheme="minorHAnsi" w:hAnsiTheme="minorHAnsi" w:cstheme="minorHAnsi"/>
          <w:spacing w:val="-13"/>
        </w:rPr>
        <w:t xml:space="preserve"> </w:t>
      </w:r>
      <w:r w:rsidRPr="001B3FB0">
        <w:rPr>
          <w:rFonts w:asciiTheme="minorHAnsi" w:hAnsiTheme="minorHAnsi" w:cstheme="minorHAnsi"/>
        </w:rPr>
        <w:t>następująco:</w:t>
      </w:r>
    </w:p>
    <w:p w14:paraId="0AC507C5" w14:textId="29DBEF8A" w:rsidR="00EE2E28" w:rsidRPr="001B3FB0" w:rsidRDefault="00EE2E28" w:rsidP="003B4546">
      <w:pPr>
        <w:widowControl/>
        <w:autoSpaceDE/>
        <w:autoSpaceDN/>
        <w:spacing w:before="120"/>
        <w:ind w:left="284"/>
        <w:rPr>
          <w:rFonts w:asciiTheme="minorHAnsi" w:hAnsiTheme="minorHAnsi" w:cstheme="minorHAnsi"/>
        </w:rPr>
      </w:pPr>
      <w:r w:rsidRPr="003B4546">
        <w:rPr>
          <w:rFonts w:asciiTheme="minorHAnsi" w:hAnsiTheme="minorHAnsi" w:cstheme="minorHAnsi"/>
          <w:b/>
        </w:rPr>
        <w:t>60 miesięcy</w:t>
      </w:r>
      <w:r w:rsidR="003B4546">
        <w:rPr>
          <w:rFonts w:asciiTheme="minorHAnsi" w:hAnsiTheme="minorHAnsi" w:cstheme="minorHAnsi"/>
        </w:rPr>
        <w:t xml:space="preserve"> </w:t>
      </w:r>
      <w:r w:rsidRPr="001B3FB0">
        <w:rPr>
          <w:rFonts w:asciiTheme="minorHAnsi" w:hAnsiTheme="minorHAnsi" w:cstheme="minorHAnsi"/>
        </w:rPr>
        <w:t>– 0 punktów</w:t>
      </w:r>
      <w:r w:rsidR="003B4546">
        <w:rPr>
          <w:rFonts w:asciiTheme="minorHAnsi" w:hAnsiTheme="minorHAnsi" w:cstheme="minorHAnsi"/>
        </w:rPr>
        <w:t xml:space="preserve"> </w:t>
      </w:r>
      <w:r w:rsidR="003B4546" w:rsidRPr="001B3FB0">
        <w:rPr>
          <w:rFonts w:asciiTheme="minorHAnsi" w:hAnsiTheme="minorHAnsi" w:cstheme="minorHAnsi"/>
        </w:rPr>
        <w:t>(wymagane)</w:t>
      </w:r>
    </w:p>
    <w:p w14:paraId="43C7D5BA" w14:textId="77777777" w:rsidR="00EE2E28" w:rsidRPr="001B3FB0" w:rsidRDefault="00EE2E28" w:rsidP="003B4546">
      <w:pPr>
        <w:widowControl/>
        <w:autoSpaceDE/>
        <w:autoSpaceDN/>
        <w:ind w:left="284"/>
        <w:rPr>
          <w:rFonts w:asciiTheme="minorHAnsi" w:hAnsiTheme="minorHAnsi" w:cstheme="minorHAnsi"/>
        </w:rPr>
      </w:pPr>
      <w:r w:rsidRPr="003B4546">
        <w:rPr>
          <w:rFonts w:asciiTheme="minorHAnsi" w:hAnsiTheme="minorHAnsi" w:cstheme="minorHAnsi"/>
          <w:b/>
        </w:rPr>
        <w:t>72 miesiące</w:t>
      </w:r>
      <w:r w:rsidRPr="001B3FB0">
        <w:rPr>
          <w:rFonts w:asciiTheme="minorHAnsi" w:hAnsiTheme="minorHAnsi" w:cstheme="minorHAnsi"/>
        </w:rPr>
        <w:t xml:space="preserve"> – 20</w:t>
      </w:r>
      <w:r w:rsidRPr="001B3FB0">
        <w:rPr>
          <w:rFonts w:asciiTheme="minorHAnsi" w:hAnsiTheme="minorHAnsi" w:cstheme="minorHAnsi"/>
          <w:spacing w:val="-9"/>
        </w:rPr>
        <w:t xml:space="preserve"> </w:t>
      </w:r>
      <w:r w:rsidRPr="001B3FB0">
        <w:rPr>
          <w:rFonts w:asciiTheme="minorHAnsi" w:hAnsiTheme="minorHAnsi" w:cstheme="minorHAnsi"/>
        </w:rPr>
        <w:t>punktów</w:t>
      </w:r>
    </w:p>
    <w:p w14:paraId="645F2424" w14:textId="77777777" w:rsidR="00EE2E28" w:rsidRPr="001B3FB0" w:rsidRDefault="00EE2E28" w:rsidP="003B4546">
      <w:pPr>
        <w:widowControl/>
        <w:autoSpaceDE/>
        <w:autoSpaceDN/>
        <w:ind w:left="284"/>
        <w:rPr>
          <w:rFonts w:asciiTheme="minorHAnsi" w:hAnsiTheme="minorHAnsi" w:cstheme="minorHAnsi"/>
        </w:rPr>
      </w:pPr>
      <w:r w:rsidRPr="003B4546">
        <w:rPr>
          <w:rFonts w:asciiTheme="minorHAnsi" w:hAnsiTheme="minorHAnsi" w:cstheme="minorHAnsi"/>
          <w:b/>
        </w:rPr>
        <w:t>84 miesięcy</w:t>
      </w:r>
      <w:r w:rsidRPr="001B3FB0">
        <w:rPr>
          <w:rFonts w:asciiTheme="minorHAnsi" w:hAnsiTheme="minorHAnsi" w:cstheme="minorHAnsi"/>
        </w:rPr>
        <w:t xml:space="preserve"> – 40</w:t>
      </w:r>
      <w:r w:rsidRPr="001B3FB0">
        <w:rPr>
          <w:rFonts w:asciiTheme="minorHAnsi" w:hAnsiTheme="minorHAnsi" w:cstheme="minorHAnsi"/>
          <w:spacing w:val="-11"/>
        </w:rPr>
        <w:t xml:space="preserve"> </w:t>
      </w:r>
      <w:r w:rsidRPr="001B3FB0">
        <w:rPr>
          <w:rFonts w:asciiTheme="minorHAnsi" w:hAnsiTheme="minorHAnsi" w:cstheme="minorHAnsi"/>
        </w:rPr>
        <w:t>punktów</w:t>
      </w:r>
    </w:p>
    <w:p w14:paraId="7C600139" w14:textId="02FD8BEE" w:rsidR="00B91877" w:rsidRPr="001B3FB0" w:rsidRDefault="008A5991" w:rsidP="003B4546">
      <w:pPr>
        <w:pStyle w:val="Tekstpodstawowy"/>
        <w:spacing w:before="120"/>
        <w:ind w:left="284"/>
        <w:jc w:val="both"/>
        <w:rPr>
          <w:rFonts w:asciiTheme="minorHAnsi" w:hAnsiTheme="minorHAnsi" w:cstheme="minorHAnsi"/>
          <w:sz w:val="22"/>
          <w:szCs w:val="22"/>
        </w:rPr>
      </w:pPr>
      <w:r>
        <w:rPr>
          <w:rFonts w:asciiTheme="minorHAnsi" w:hAnsiTheme="minorHAnsi" w:cstheme="minorHAnsi"/>
          <w:sz w:val="22"/>
          <w:szCs w:val="22"/>
        </w:rPr>
        <w:t>N</w:t>
      </w:r>
      <w:r w:rsidR="00B91877" w:rsidRPr="001B3FB0">
        <w:rPr>
          <w:rFonts w:asciiTheme="minorHAnsi" w:hAnsiTheme="minorHAnsi" w:cstheme="minorHAnsi"/>
          <w:sz w:val="22"/>
          <w:szCs w:val="22"/>
        </w:rPr>
        <w:t>iepodania przez Wykonawcę okresu gwarancji skutkować będzie odrzuceniem oferty na</w:t>
      </w:r>
      <w:r>
        <w:rPr>
          <w:rFonts w:asciiTheme="minorHAnsi" w:hAnsiTheme="minorHAnsi" w:cstheme="minorHAnsi"/>
          <w:sz w:val="22"/>
          <w:szCs w:val="22"/>
        </w:rPr>
        <w:t> </w:t>
      </w:r>
      <w:r w:rsidR="00B91877" w:rsidRPr="001B3FB0">
        <w:rPr>
          <w:rFonts w:asciiTheme="minorHAnsi" w:hAnsiTheme="minorHAnsi" w:cstheme="minorHAnsi"/>
          <w:sz w:val="22"/>
          <w:szCs w:val="22"/>
        </w:rPr>
        <w:t>podstawie art. 226 ust. 1 pkt 5 Ustawy.</w:t>
      </w:r>
    </w:p>
    <w:p w14:paraId="0A1BCF69" w14:textId="77777777" w:rsidR="00B91877" w:rsidRPr="001B3FB0" w:rsidRDefault="00B91877" w:rsidP="003B4546">
      <w:pPr>
        <w:pStyle w:val="Tekstpodstawowy"/>
        <w:spacing w:before="61"/>
        <w:ind w:left="284"/>
        <w:rPr>
          <w:rFonts w:asciiTheme="minorHAnsi" w:hAnsiTheme="minorHAnsi" w:cstheme="minorHAnsi"/>
          <w:sz w:val="22"/>
          <w:szCs w:val="22"/>
        </w:rPr>
      </w:pPr>
      <w:r w:rsidRPr="001B3FB0">
        <w:rPr>
          <w:rFonts w:asciiTheme="minorHAnsi" w:hAnsiTheme="minorHAnsi" w:cstheme="minorHAnsi"/>
          <w:sz w:val="22"/>
          <w:szCs w:val="22"/>
        </w:rPr>
        <w:t>Ocena punktowa będzie wyrażona liczbą zaokrągloną do dwóch miejsc po przecinku.</w:t>
      </w:r>
    </w:p>
    <w:p w14:paraId="67F0B19B" w14:textId="6758B3D3" w:rsidR="00B91877" w:rsidRPr="001B3FB0" w:rsidRDefault="00B91877" w:rsidP="003B4546">
      <w:pPr>
        <w:pStyle w:val="Tekstpodstawowy"/>
        <w:spacing w:before="61"/>
        <w:ind w:left="284"/>
        <w:jc w:val="both"/>
        <w:rPr>
          <w:rFonts w:asciiTheme="minorHAnsi" w:hAnsiTheme="minorHAnsi" w:cstheme="minorHAnsi"/>
          <w:sz w:val="22"/>
          <w:szCs w:val="22"/>
        </w:rPr>
      </w:pPr>
      <w:r w:rsidRPr="001B3FB0">
        <w:rPr>
          <w:rFonts w:asciiTheme="minorHAnsi" w:hAnsiTheme="minorHAnsi" w:cstheme="minorHAnsi"/>
          <w:sz w:val="22"/>
          <w:szCs w:val="22"/>
        </w:rPr>
        <w:t>Za ofertę najkorzystniejszą uznana zostanie oferta, która uzyska największą ilość punktów w</w:t>
      </w:r>
      <w:r w:rsidR="008A5991">
        <w:rPr>
          <w:rFonts w:asciiTheme="minorHAnsi" w:hAnsiTheme="minorHAnsi" w:cstheme="minorHAnsi"/>
          <w:sz w:val="22"/>
          <w:szCs w:val="22"/>
        </w:rPr>
        <w:t xml:space="preserve"> </w:t>
      </w:r>
      <w:r w:rsidRPr="001B3FB0">
        <w:rPr>
          <w:rFonts w:asciiTheme="minorHAnsi" w:hAnsiTheme="minorHAnsi" w:cstheme="minorHAnsi"/>
          <w:sz w:val="22"/>
          <w:szCs w:val="22"/>
        </w:rPr>
        <w:t>wyniku następującego działania:</w:t>
      </w:r>
    </w:p>
    <w:p w14:paraId="17DA6592" w14:textId="77777777" w:rsidR="00B91877" w:rsidRPr="003B4546" w:rsidRDefault="00B91877" w:rsidP="003B4546">
      <w:pPr>
        <w:pStyle w:val="Tekstpodstawowy"/>
        <w:spacing w:before="59"/>
        <w:ind w:left="284"/>
        <w:jc w:val="center"/>
        <w:rPr>
          <w:rFonts w:asciiTheme="minorHAnsi" w:hAnsiTheme="minorHAnsi" w:cstheme="minorHAnsi"/>
          <w:b/>
          <w:sz w:val="22"/>
          <w:szCs w:val="22"/>
        </w:rPr>
      </w:pPr>
      <w:r w:rsidRPr="003B4546">
        <w:rPr>
          <w:rFonts w:asciiTheme="minorHAnsi" w:hAnsiTheme="minorHAnsi" w:cstheme="minorHAnsi"/>
          <w:b/>
          <w:sz w:val="22"/>
          <w:szCs w:val="22"/>
        </w:rPr>
        <w:t xml:space="preserve">K = </w:t>
      </w:r>
      <w:proofErr w:type="spellStart"/>
      <w:r w:rsidRPr="003B4546">
        <w:rPr>
          <w:rFonts w:asciiTheme="minorHAnsi" w:hAnsiTheme="minorHAnsi" w:cstheme="minorHAnsi"/>
          <w:b/>
          <w:sz w:val="22"/>
          <w:szCs w:val="22"/>
        </w:rPr>
        <w:t>Kc</w:t>
      </w:r>
      <w:proofErr w:type="spellEnd"/>
      <w:r w:rsidRPr="003B4546">
        <w:rPr>
          <w:rFonts w:asciiTheme="minorHAnsi" w:hAnsiTheme="minorHAnsi" w:cstheme="minorHAnsi"/>
          <w:b/>
          <w:sz w:val="22"/>
          <w:szCs w:val="22"/>
        </w:rPr>
        <w:t xml:space="preserve"> + Kg</w:t>
      </w:r>
    </w:p>
    <w:p w14:paraId="307758D9" w14:textId="77777777" w:rsidR="00B91877" w:rsidRPr="001B3FB0" w:rsidRDefault="00B91877" w:rsidP="003B4546">
      <w:pPr>
        <w:pStyle w:val="Tekstpodstawowy"/>
        <w:spacing w:before="60"/>
        <w:ind w:left="284"/>
        <w:jc w:val="both"/>
        <w:rPr>
          <w:rFonts w:asciiTheme="minorHAnsi" w:hAnsiTheme="minorHAnsi" w:cstheme="minorHAnsi"/>
          <w:sz w:val="22"/>
          <w:szCs w:val="22"/>
        </w:rPr>
      </w:pPr>
      <w:r w:rsidRPr="001B3FB0">
        <w:rPr>
          <w:rFonts w:asciiTheme="minorHAnsi" w:hAnsiTheme="minorHAnsi" w:cstheme="minorHAnsi"/>
          <w:sz w:val="22"/>
          <w:szCs w:val="22"/>
        </w:rPr>
        <w:lastRenderedPageBreak/>
        <w:t xml:space="preserve">Zamawiający udzieli zamówienia Wykonawcy, którego oferta odpowiadać będzie wszystkim wymaganiom przedstawionym w Ustawie oraz w SWZ i zostanie </w:t>
      </w:r>
      <w:proofErr w:type="gramStart"/>
      <w:r w:rsidRPr="001B3FB0">
        <w:rPr>
          <w:rFonts w:asciiTheme="minorHAnsi" w:hAnsiTheme="minorHAnsi" w:cstheme="minorHAnsi"/>
          <w:sz w:val="22"/>
          <w:szCs w:val="22"/>
        </w:rPr>
        <w:t>oceniona jako</w:t>
      </w:r>
      <w:proofErr w:type="gramEnd"/>
      <w:r w:rsidRPr="001B3FB0">
        <w:rPr>
          <w:rFonts w:asciiTheme="minorHAnsi" w:hAnsiTheme="minorHAnsi" w:cstheme="minorHAnsi"/>
          <w:sz w:val="22"/>
          <w:szCs w:val="22"/>
        </w:rPr>
        <w:t xml:space="preserve"> najkorzystniejsza w</w:t>
      </w:r>
      <w:r w:rsidR="0089659C" w:rsidRPr="001B3FB0">
        <w:rPr>
          <w:rFonts w:asciiTheme="minorHAnsi" w:hAnsiTheme="minorHAnsi" w:cstheme="minorHAnsi"/>
          <w:sz w:val="22"/>
          <w:szCs w:val="22"/>
        </w:rPr>
        <w:t> </w:t>
      </w:r>
      <w:r w:rsidRPr="001B3FB0">
        <w:rPr>
          <w:rFonts w:asciiTheme="minorHAnsi" w:hAnsiTheme="minorHAnsi" w:cstheme="minorHAnsi"/>
          <w:sz w:val="22"/>
          <w:szCs w:val="22"/>
        </w:rPr>
        <w:t>oparciu o podane kryteria wyboru.</w:t>
      </w:r>
    </w:p>
    <w:p w14:paraId="6D984942" w14:textId="11A804B2" w:rsidR="00B91877" w:rsidRPr="001B3FB0" w:rsidRDefault="00B91877" w:rsidP="003B4546">
      <w:pPr>
        <w:pStyle w:val="Tekstpodstawowy"/>
        <w:ind w:left="284"/>
        <w:jc w:val="both"/>
        <w:rPr>
          <w:rFonts w:asciiTheme="minorHAnsi" w:hAnsiTheme="minorHAnsi" w:cstheme="minorHAnsi"/>
          <w:sz w:val="22"/>
          <w:szCs w:val="22"/>
        </w:rPr>
      </w:pPr>
      <w:r w:rsidRPr="001B3FB0">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8A5991">
        <w:rPr>
          <w:rFonts w:asciiTheme="minorHAnsi" w:hAnsiTheme="minorHAnsi" w:cstheme="minorHAnsi"/>
          <w:sz w:val="22"/>
          <w:szCs w:val="22"/>
        </w:rPr>
        <w:t xml:space="preserve"> </w:t>
      </w:r>
      <w:r w:rsidRPr="001B3FB0">
        <w:rPr>
          <w:rFonts w:asciiTheme="minorHAnsi" w:hAnsiTheme="minorHAnsi" w:cstheme="minorHAnsi"/>
          <w:sz w:val="22"/>
          <w:szCs w:val="22"/>
        </w:rPr>
        <w:t>o takiej samej cenie, Zamawiający wezwie Wykonawców, którzy złożyli te oferty do złożenia</w:t>
      </w:r>
      <w:r w:rsidR="008A5991">
        <w:rPr>
          <w:rFonts w:asciiTheme="minorHAnsi" w:hAnsiTheme="minorHAnsi" w:cstheme="minorHAnsi"/>
          <w:sz w:val="22"/>
          <w:szCs w:val="22"/>
        </w:rPr>
        <w:t xml:space="preserve"> </w:t>
      </w:r>
      <w:r w:rsidRPr="001B3FB0">
        <w:rPr>
          <w:rFonts w:asciiTheme="minorHAnsi" w:hAnsiTheme="minorHAnsi" w:cstheme="minorHAnsi"/>
          <w:sz w:val="22"/>
          <w:szCs w:val="22"/>
        </w:rPr>
        <w:t>w określonym terminie ofert</w:t>
      </w:r>
      <w:r w:rsidRPr="001B3FB0">
        <w:rPr>
          <w:rFonts w:asciiTheme="minorHAnsi" w:hAnsiTheme="minorHAnsi" w:cstheme="minorHAnsi"/>
          <w:spacing w:val="-20"/>
          <w:sz w:val="22"/>
          <w:szCs w:val="22"/>
        </w:rPr>
        <w:t xml:space="preserve"> </w:t>
      </w:r>
      <w:r w:rsidRPr="001B3FB0">
        <w:rPr>
          <w:rFonts w:asciiTheme="minorHAnsi" w:hAnsiTheme="minorHAnsi" w:cstheme="minorHAnsi"/>
          <w:sz w:val="22"/>
          <w:szCs w:val="22"/>
        </w:rPr>
        <w:t>dodatkowych.</w:t>
      </w:r>
    </w:p>
    <w:p w14:paraId="063F4D4F" w14:textId="77777777" w:rsidR="00956DAB" w:rsidRPr="001B3FB0" w:rsidRDefault="00B91877" w:rsidP="00817C30">
      <w:pPr>
        <w:pStyle w:val="Akapitzlist"/>
        <w:numPr>
          <w:ilvl w:val="1"/>
          <w:numId w:val="17"/>
        </w:numPr>
        <w:spacing w:before="60"/>
        <w:ind w:left="851" w:hanging="425"/>
        <w:rPr>
          <w:rFonts w:asciiTheme="minorHAnsi" w:hAnsiTheme="minorHAnsi" w:cstheme="minorHAnsi"/>
        </w:rPr>
      </w:pPr>
      <w:r w:rsidRPr="001B3FB0">
        <w:rPr>
          <w:rFonts w:asciiTheme="minorHAnsi" w:hAnsiTheme="minorHAnsi" w:cstheme="minorHAnsi"/>
        </w:rPr>
        <w:t>Zamawiający wybiera ofertę najkorzystniejszą w terminie związania ofertą określonym w</w:t>
      </w:r>
      <w:r w:rsidRPr="001B3FB0">
        <w:rPr>
          <w:rFonts w:asciiTheme="minorHAnsi" w:hAnsiTheme="minorHAnsi" w:cstheme="minorHAnsi"/>
          <w:spacing w:val="-12"/>
        </w:rPr>
        <w:t xml:space="preserve"> </w:t>
      </w:r>
      <w:r w:rsidRPr="001B3FB0">
        <w:rPr>
          <w:rFonts w:asciiTheme="minorHAnsi" w:hAnsiTheme="minorHAnsi" w:cstheme="minorHAnsi"/>
        </w:rPr>
        <w:t>SWZ.</w:t>
      </w:r>
    </w:p>
    <w:p w14:paraId="45858B91" w14:textId="77777777" w:rsidR="00CA4322" w:rsidRDefault="00C619E3" w:rsidP="00B77060">
      <w:pPr>
        <w:pStyle w:val="Nagwek3"/>
        <w:numPr>
          <w:ilvl w:val="0"/>
          <w:numId w:val="17"/>
        </w:numPr>
        <w:spacing w:before="120" w:after="120"/>
        <w:ind w:left="426" w:right="-6" w:hanging="426"/>
        <w:jc w:val="both"/>
        <w:rPr>
          <w:rFonts w:asciiTheme="minorHAnsi" w:hAnsiTheme="minorHAnsi" w:cstheme="minorHAnsi"/>
        </w:rPr>
      </w:pPr>
      <w:bookmarkStart w:id="21" w:name="_Toc79355514"/>
      <w:r w:rsidRPr="001B3FB0">
        <w:rPr>
          <w:rFonts w:asciiTheme="minorHAnsi" w:hAnsiTheme="minorHAnsi" w:cstheme="minorHAnsi"/>
        </w:rPr>
        <w:t>PROJEKTOWANE POSTANOWIENIA UMOWY W SPRAWIE ZAMÓWIENIA PUBLICZNEGO, KTÓRE ZOSTANĄ WPROWADZONE DO TREŚCI TEJ</w:t>
      </w:r>
      <w:r w:rsidRPr="001B3FB0">
        <w:rPr>
          <w:rFonts w:asciiTheme="minorHAnsi" w:hAnsiTheme="minorHAnsi" w:cstheme="minorHAnsi"/>
          <w:spacing w:val="-9"/>
        </w:rPr>
        <w:t xml:space="preserve"> </w:t>
      </w:r>
      <w:r w:rsidRPr="001B3FB0">
        <w:rPr>
          <w:rFonts w:asciiTheme="minorHAnsi" w:hAnsiTheme="minorHAnsi" w:cstheme="minorHAnsi"/>
        </w:rPr>
        <w:t>UMOWY</w:t>
      </w:r>
      <w:bookmarkEnd w:id="21"/>
    </w:p>
    <w:p w14:paraId="783C5F80" w14:textId="13A6E136"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2F481889" w14:textId="7D63485B" w:rsidR="00673FFF" w:rsidRPr="001B3FB0" w:rsidRDefault="00C619E3" w:rsidP="003B4546">
      <w:pPr>
        <w:pStyle w:val="Tekstpodstawowy"/>
        <w:spacing w:before="121"/>
        <w:ind w:left="426" w:right="-3"/>
        <w:jc w:val="both"/>
        <w:rPr>
          <w:rFonts w:asciiTheme="minorHAnsi" w:hAnsiTheme="minorHAnsi" w:cstheme="minorHAnsi"/>
          <w:sz w:val="22"/>
          <w:szCs w:val="22"/>
        </w:rPr>
      </w:pPr>
      <w:r w:rsidRPr="001B3FB0">
        <w:rPr>
          <w:rFonts w:asciiTheme="minorHAnsi" w:hAnsiTheme="minorHAnsi" w:cstheme="minorHAnsi"/>
          <w:sz w:val="22"/>
          <w:szCs w:val="22"/>
        </w:rPr>
        <w:t xml:space="preserve">Projektowane postanowienia umowy w sprawie zamówienia publicznego, określone </w:t>
      </w:r>
      <w:r w:rsidRPr="001B3FB0">
        <w:rPr>
          <w:rFonts w:asciiTheme="minorHAnsi" w:hAnsiTheme="minorHAnsi" w:cstheme="minorHAnsi"/>
          <w:color w:val="000000" w:themeColor="text1"/>
          <w:sz w:val="22"/>
          <w:szCs w:val="22"/>
        </w:rPr>
        <w:t>zostały w</w:t>
      </w:r>
      <w:r w:rsidR="00FF3ECB" w:rsidRPr="001B3FB0">
        <w:rPr>
          <w:rFonts w:asciiTheme="minorHAnsi" w:hAnsiTheme="minorHAnsi" w:cstheme="minorHAnsi"/>
          <w:color w:val="000000" w:themeColor="text1"/>
          <w:sz w:val="22"/>
          <w:szCs w:val="22"/>
        </w:rPr>
        <w:t> </w:t>
      </w:r>
      <w:r w:rsidRPr="001B3FB0">
        <w:rPr>
          <w:rFonts w:asciiTheme="minorHAnsi" w:hAnsiTheme="minorHAnsi" w:cstheme="minorHAnsi"/>
          <w:b/>
          <w:color w:val="000000" w:themeColor="text1"/>
          <w:sz w:val="22"/>
          <w:szCs w:val="22"/>
        </w:rPr>
        <w:t>Załączniku nr</w:t>
      </w:r>
      <w:r w:rsidR="0012712A" w:rsidRPr="001B3FB0">
        <w:rPr>
          <w:rFonts w:asciiTheme="minorHAnsi" w:hAnsiTheme="minorHAnsi" w:cstheme="minorHAnsi"/>
          <w:b/>
          <w:color w:val="000000" w:themeColor="text1"/>
          <w:sz w:val="22"/>
          <w:szCs w:val="22"/>
        </w:rPr>
        <w:t xml:space="preserve"> </w:t>
      </w:r>
      <w:r w:rsidR="00662BD3" w:rsidRPr="001B3FB0">
        <w:rPr>
          <w:rFonts w:asciiTheme="minorHAnsi" w:hAnsiTheme="minorHAnsi" w:cstheme="minorHAnsi"/>
          <w:b/>
          <w:color w:val="000000" w:themeColor="text1"/>
          <w:sz w:val="22"/>
          <w:szCs w:val="22"/>
        </w:rPr>
        <w:t>10</w:t>
      </w:r>
      <w:r w:rsidR="00647F01" w:rsidRPr="001B3FB0">
        <w:rPr>
          <w:rFonts w:asciiTheme="minorHAnsi" w:hAnsiTheme="minorHAnsi" w:cstheme="minorHAnsi"/>
          <w:b/>
          <w:sz w:val="22"/>
          <w:szCs w:val="22"/>
        </w:rPr>
        <w:t xml:space="preserve"> </w:t>
      </w:r>
      <w:r w:rsidRPr="001B3FB0">
        <w:rPr>
          <w:rFonts w:asciiTheme="minorHAnsi" w:hAnsiTheme="minorHAnsi" w:cstheme="minorHAnsi"/>
          <w:sz w:val="22"/>
          <w:szCs w:val="22"/>
        </w:rPr>
        <w:t>do SWZ.</w:t>
      </w:r>
    </w:p>
    <w:p w14:paraId="7BE217F5" w14:textId="77777777" w:rsidR="00EE788B" w:rsidRDefault="00EE788B" w:rsidP="00B77060">
      <w:pPr>
        <w:pStyle w:val="Nagwek3"/>
        <w:numPr>
          <w:ilvl w:val="0"/>
          <w:numId w:val="17"/>
        </w:numPr>
        <w:spacing w:before="120" w:after="120"/>
        <w:ind w:left="426" w:hanging="426"/>
        <w:jc w:val="both"/>
        <w:rPr>
          <w:rFonts w:asciiTheme="minorHAnsi" w:hAnsiTheme="minorHAnsi" w:cstheme="minorHAnsi"/>
          <w:color w:val="000000" w:themeColor="text1"/>
        </w:rPr>
      </w:pPr>
      <w:bookmarkStart w:id="22" w:name="_Toc64892116"/>
      <w:bookmarkStart w:id="23" w:name="_Toc79355515"/>
      <w:r w:rsidRPr="001B3FB0">
        <w:rPr>
          <w:rFonts w:asciiTheme="minorHAnsi" w:hAnsiTheme="minorHAnsi" w:cstheme="minorHAnsi"/>
          <w:color w:val="000000" w:themeColor="text1"/>
        </w:rPr>
        <w:t>WYMAGANIA DOTYCZĄCE ZABEZPIECZENIA NALEŻYTEGO WYKONANIA</w:t>
      </w:r>
      <w:r w:rsidRPr="001B3FB0">
        <w:rPr>
          <w:rFonts w:asciiTheme="minorHAnsi" w:hAnsiTheme="minorHAnsi" w:cstheme="minorHAnsi"/>
          <w:color w:val="000000" w:themeColor="text1"/>
          <w:spacing w:val="-8"/>
        </w:rPr>
        <w:t xml:space="preserve"> </w:t>
      </w:r>
      <w:r w:rsidRPr="001B3FB0">
        <w:rPr>
          <w:rFonts w:asciiTheme="minorHAnsi" w:hAnsiTheme="minorHAnsi" w:cstheme="minorHAnsi"/>
          <w:color w:val="000000" w:themeColor="text1"/>
        </w:rPr>
        <w:t>UMOWY</w:t>
      </w:r>
      <w:bookmarkEnd w:id="22"/>
      <w:bookmarkEnd w:id="23"/>
    </w:p>
    <w:p w14:paraId="041A979B" w14:textId="51FABF16"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2BBE0A31" w14:textId="77777777" w:rsidR="00EE788B" w:rsidRPr="001B3FB0" w:rsidRDefault="00EE788B" w:rsidP="00817C30">
      <w:pPr>
        <w:pStyle w:val="Tekstpodstawowy"/>
        <w:numPr>
          <w:ilvl w:val="1"/>
          <w:numId w:val="17"/>
        </w:numPr>
        <w:spacing w:before="121"/>
        <w:ind w:left="851"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1B3FB0">
        <w:rPr>
          <w:rFonts w:asciiTheme="minorHAnsi" w:hAnsiTheme="minorHAnsi" w:cstheme="minorHAnsi"/>
          <w:b/>
          <w:color w:val="000000" w:themeColor="text1"/>
          <w:sz w:val="22"/>
          <w:szCs w:val="22"/>
        </w:rPr>
        <w:t>najpóźniej w dniu jej zawarcia, w wysokości 5% ceny ofertowej brutto</w:t>
      </w:r>
      <w:r w:rsidRPr="001B3FB0">
        <w:rPr>
          <w:rFonts w:asciiTheme="minorHAnsi" w:hAnsiTheme="minorHAnsi" w:cstheme="minorHAnsi"/>
          <w:color w:val="000000" w:themeColor="text1"/>
          <w:sz w:val="22"/>
          <w:szCs w:val="22"/>
        </w:rPr>
        <w:t xml:space="preserve"> podanej w ofercie. </w:t>
      </w:r>
    </w:p>
    <w:p w14:paraId="3499BAC4" w14:textId="77777777" w:rsidR="00EE788B" w:rsidRPr="001B3FB0" w:rsidRDefault="00EE788B" w:rsidP="00817C30">
      <w:pPr>
        <w:pStyle w:val="Tekstpodstawowy"/>
        <w:numPr>
          <w:ilvl w:val="1"/>
          <w:numId w:val="17"/>
        </w:numPr>
        <w:spacing w:before="60"/>
        <w:ind w:left="851"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Zabezpieczenie może być wnoszone według wyboru Wykonawcy w jednej lub kilku następujących formach:</w:t>
      </w:r>
    </w:p>
    <w:p w14:paraId="089EB731" w14:textId="77777777"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proofErr w:type="gramStart"/>
      <w:r w:rsidRPr="001B3FB0">
        <w:rPr>
          <w:rFonts w:asciiTheme="minorHAnsi" w:hAnsiTheme="minorHAnsi" w:cstheme="minorHAnsi"/>
          <w:color w:val="000000" w:themeColor="text1"/>
          <w:sz w:val="22"/>
          <w:szCs w:val="22"/>
        </w:rPr>
        <w:t>p</w:t>
      </w:r>
      <w:r w:rsidR="00EE788B" w:rsidRPr="001B3FB0">
        <w:rPr>
          <w:rFonts w:asciiTheme="minorHAnsi" w:hAnsiTheme="minorHAnsi" w:cstheme="minorHAnsi"/>
          <w:color w:val="000000" w:themeColor="text1"/>
          <w:sz w:val="22"/>
          <w:szCs w:val="22"/>
        </w:rPr>
        <w:t>ieniądzu</w:t>
      </w:r>
      <w:proofErr w:type="gramEnd"/>
      <w:r w:rsidR="00EE788B" w:rsidRPr="001B3FB0">
        <w:rPr>
          <w:rFonts w:asciiTheme="minorHAnsi" w:hAnsiTheme="minorHAnsi" w:cstheme="minorHAnsi"/>
          <w:color w:val="000000" w:themeColor="text1"/>
          <w:sz w:val="22"/>
          <w:szCs w:val="22"/>
        </w:rPr>
        <w:t>,</w:t>
      </w:r>
    </w:p>
    <w:p w14:paraId="4BE678F0" w14:textId="41DBC49E"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p</w:t>
      </w:r>
      <w:r w:rsidR="00EE788B" w:rsidRPr="001B3FB0">
        <w:rPr>
          <w:rFonts w:asciiTheme="minorHAnsi" w:hAnsiTheme="minorHAnsi" w:cstheme="minorHAnsi"/>
          <w:color w:val="000000" w:themeColor="text1"/>
          <w:sz w:val="22"/>
          <w:szCs w:val="22"/>
        </w:rPr>
        <w:t>oręczeniach bankowych lub poręczeniach spółdzielczej kasy oszczędnościowo – kredytowej, z</w:t>
      </w:r>
      <w:r w:rsidR="00360B8E">
        <w:rPr>
          <w:rFonts w:asciiTheme="minorHAnsi" w:hAnsiTheme="minorHAnsi" w:cstheme="minorHAnsi"/>
          <w:color w:val="000000" w:themeColor="text1"/>
          <w:sz w:val="22"/>
          <w:szCs w:val="22"/>
        </w:rPr>
        <w:t> </w:t>
      </w:r>
      <w:proofErr w:type="gramStart"/>
      <w:r w:rsidR="00EE788B" w:rsidRPr="001B3FB0">
        <w:rPr>
          <w:rFonts w:asciiTheme="minorHAnsi" w:hAnsiTheme="minorHAnsi" w:cstheme="minorHAnsi"/>
          <w:color w:val="000000" w:themeColor="text1"/>
          <w:sz w:val="22"/>
          <w:szCs w:val="22"/>
        </w:rPr>
        <w:t>tym że</w:t>
      </w:r>
      <w:proofErr w:type="gramEnd"/>
      <w:r w:rsidR="00EE788B" w:rsidRPr="001B3FB0">
        <w:rPr>
          <w:rFonts w:asciiTheme="minorHAnsi" w:hAnsiTheme="minorHAnsi" w:cstheme="minorHAnsi"/>
          <w:color w:val="000000" w:themeColor="text1"/>
          <w:sz w:val="22"/>
          <w:szCs w:val="22"/>
        </w:rPr>
        <w:t xml:space="preserve"> zobowiązanie kasy jest zawsze zobowiązaniem pieniężnym;</w:t>
      </w:r>
    </w:p>
    <w:p w14:paraId="63BA7A7C" w14:textId="77777777"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proofErr w:type="gramStart"/>
      <w:r w:rsidRPr="001B3FB0">
        <w:rPr>
          <w:rFonts w:asciiTheme="minorHAnsi" w:hAnsiTheme="minorHAnsi" w:cstheme="minorHAnsi"/>
          <w:color w:val="000000" w:themeColor="text1"/>
          <w:sz w:val="22"/>
          <w:szCs w:val="22"/>
        </w:rPr>
        <w:t>g</w:t>
      </w:r>
      <w:r w:rsidR="00EE788B" w:rsidRPr="001B3FB0">
        <w:rPr>
          <w:rFonts w:asciiTheme="minorHAnsi" w:hAnsiTheme="minorHAnsi" w:cstheme="minorHAnsi"/>
          <w:color w:val="000000" w:themeColor="text1"/>
          <w:sz w:val="22"/>
          <w:szCs w:val="22"/>
        </w:rPr>
        <w:t>warancjach</w:t>
      </w:r>
      <w:proofErr w:type="gramEnd"/>
      <w:r w:rsidR="00EE788B" w:rsidRPr="001B3FB0">
        <w:rPr>
          <w:rFonts w:asciiTheme="minorHAnsi" w:hAnsiTheme="minorHAnsi" w:cstheme="minorHAnsi"/>
          <w:color w:val="000000" w:themeColor="text1"/>
          <w:sz w:val="22"/>
          <w:szCs w:val="22"/>
        </w:rPr>
        <w:t xml:space="preserve"> bankowych;</w:t>
      </w:r>
    </w:p>
    <w:p w14:paraId="03F9C516" w14:textId="77777777"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proofErr w:type="gramStart"/>
      <w:r w:rsidRPr="001B3FB0">
        <w:rPr>
          <w:rFonts w:asciiTheme="minorHAnsi" w:hAnsiTheme="minorHAnsi" w:cstheme="minorHAnsi"/>
          <w:color w:val="000000" w:themeColor="text1"/>
          <w:sz w:val="22"/>
          <w:szCs w:val="22"/>
        </w:rPr>
        <w:t>g</w:t>
      </w:r>
      <w:r w:rsidR="00EE788B" w:rsidRPr="001B3FB0">
        <w:rPr>
          <w:rFonts w:asciiTheme="minorHAnsi" w:hAnsiTheme="minorHAnsi" w:cstheme="minorHAnsi"/>
          <w:color w:val="000000" w:themeColor="text1"/>
          <w:sz w:val="22"/>
          <w:szCs w:val="22"/>
        </w:rPr>
        <w:t>warancjach</w:t>
      </w:r>
      <w:proofErr w:type="gramEnd"/>
      <w:r w:rsidR="00EE788B" w:rsidRPr="001B3FB0">
        <w:rPr>
          <w:rFonts w:asciiTheme="minorHAnsi" w:hAnsiTheme="minorHAnsi" w:cstheme="minorHAnsi"/>
          <w:color w:val="000000" w:themeColor="text1"/>
          <w:sz w:val="22"/>
          <w:szCs w:val="22"/>
        </w:rPr>
        <w:t xml:space="preserve"> ubezpieczeniowych;</w:t>
      </w:r>
    </w:p>
    <w:p w14:paraId="200A8EE6" w14:textId="2A63B78E"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proofErr w:type="gramStart"/>
      <w:r w:rsidRPr="001B3FB0">
        <w:rPr>
          <w:rFonts w:asciiTheme="minorHAnsi" w:hAnsiTheme="minorHAnsi" w:cstheme="minorHAnsi"/>
          <w:color w:val="000000" w:themeColor="text1"/>
          <w:sz w:val="22"/>
          <w:szCs w:val="22"/>
        </w:rPr>
        <w:t>p</w:t>
      </w:r>
      <w:r w:rsidR="00EE788B" w:rsidRPr="001B3FB0">
        <w:rPr>
          <w:rFonts w:asciiTheme="minorHAnsi" w:hAnsiTheme="minorHAnsi" w:cstheme="minorHAnsi"/>
          <w:color w:val="000000" w:themeColor="text1"/>
          <w:sz w:val="22"/>
          <w:szCs w:val="22"/>
        </w:rPr>
        <w:t>oręczeniach</w:t>
      </w:r>
      <w:proofErr w:type="gramEnd"/>
      <w:r w:rsidR="00EE788B" w:rsidRPr="001B3FB0">
        <w:rPr>
          <w:rFonts w:asciiTheme="minorHAnsi" w:hAnsiTheme="minorHAnsi" w:cstheme="minorHAnsi"/>
          <w:color w:val="000000" w:themeColor="text1"/>
          <w:sz w:val="22"/>
          <w:szCs w:val="22"/>
        </w:rPr>
        <w:t xml:space="preserve"> udzielanych przez podmioty, o których mowa w art. </w:t>
      </w:r>
      <w:proofErr w:type="spellStart"/>
      <w:r w:rsidR="00EE788B" w:rsidRPr="001B3FB0">
        <w:rPr>
          <w:rFonts w:asciiTheme="minorHAnsi" w:hAnsiTheme="minorHAnsi" w:cstheme="minorHAnsi"/>
          <w:color w:val="000000" w:themeColor="text1"/>
          <w:sz w:val="22"/>
          <w:szCs w:val="22"/>
        </w:rPr>
        <w:t>6b</w:t>
      </w:r>
      <w:proofErr w:type="spellEnd"/>
      <w:r w:rsidR="00EE788B" w:rsidRPr="001B3FB0">
        <w:rPr>
          <w:rFonts w:asciiTheme="minorHAnsi" w:hAnsiTheme="minorHAnsi" w:cstheme="minorHAnsi"/>
          <w:color w:val="000000" w:themeColor="text1"/>
          <w:sz w:val="22"/>
          <w:szCs w:val="22"/>
        </w:rPr>
        <w:t xml:space="preserve"> ust. 5 pkt 2 ustawy z</w:t>
      </w:r>
      <w:r w:rsidR="00360B8E">
        <w:rPr>
          <w:rFonts w:asciiTheme="minorHAnsi" w:hAnsiTheme="minorHAnsi" w:cstheme="minorHAnsi"/>
          <w:color w:val="000000" w:themeColor="text1"/>
          <w:sz w:val="22"/>
          <w:szCs w:val="22"/>
        </w:rPr>
        <w:t xml:space="preserve"> </w:t>
      </w:r>
      <w:r w:rsidR="00EE788B" w:rsidRPr="001B3FB0">
        <w:rPr>
          <w:rFonts w:asciiTheme="minorHAnsi" w:hAnsiTheme="minorHAnsi" w:cstheme="minorHAnsi"/>
          <w:color w:val="000000" w:themeColor="text1"/>
          <w:sz w:val="22"/>
          <w:szCs w:val="22"/>
        </w:rPr>
        <w:t>dnia 9 listopada 2000 r. o utworzeniu Polskiej Agencji Rozwoju Przedsiębiorczości (</w:t>
      </w:r>
      <w:r w:rsidR="00112EA6" w:rsidRPr="001B3FB0">
        <w:rPr>
          <w:rFonts w:asciiTheme="minorHAnsi" w:hAnsiTheme="minorHAnsi" w:cstheme="minorHAnsi"/>
          <w:color w:val="000000" w:themeColor="text1"/>
          <w:sz w:val="22"/>
          <w:szCs w:val="22"/>
        </w:rPr>
        <w:t xml:space="preserve">t.j. </w:t>
      </w:r>
      <w:r w:rsidR="00EE788B" w:rsidRPr="001B3FB0">
        <w:rPr>
          <w:rFonts w:asciiTheme="minorHAnsi" w:hAnsiTheme="minorHAnsi" w:cstheme="minorHAnsi"/>
          <w:color w:val="000000" w:themeColor="text1"/>
          <w:sz w:val="22"/>
          <w:szCs w:val="22"/>
        </w:rPr>
        <w:t xml:space="preserve">Dz. U. </w:t>
      </w:r>
      <w:proofErr w:type="gramStart"/>
      <w:r w:rsidR="00EE788B" w:rsidRPr="001B3FB0">
        <w:rPr>
          <w:rFonts w:asciiTheme="minorHAnsi" w:hAnsiTheme="minorHAnsi" w:cstheme="minorHAnsi"/>
          <w:color w:val="000000" w:themeColor="text1"/>
          <w:sz w:val="22"/>
          <w:szCs w:val="22"/>
        </w:rPr>
        <w:t>z</w:t>
      </w:r>
      <w:proofErr w:type="gramEnd"/>
      <w:r w:rsidR="00360B8E">
        <w:rPr>
          <w:rFonts w:asciiTheme="minorHAnsi" w:hAnsiTheme="minorHAnsi" w:cstheme="minorHAnsi"/>
          <w:color w:val="000000" w:themeColor="text1"/>
          <w:sz w:val="22"/>
          <w:szCs w:val="22"/>
        </w:rPr>
        <w:t xml:space="preserve"> </w:t>
      </w:r>
      <w:r w:rsidR="00EE788B" w:rsidRPr="001B3FB0">
        <w:rPr>
          <w:rFonts w:asciiTheme="minorHAnsi" w:hAnsiTheme="minorHAnsi" w:cstheme="minorHAnsi"/>
          <w:color w:val="000000" w:themeColor="text1"/>
          <w:sz w:val="22"/>
          <w:szCs w:val="22"/>
        </w:rPr>
        <w:t>2020 r., poz. 299).</w:t>
      </w:r>
    </w:p>
    <w:p w14:paraId="1313CC3B" w14:textId="77777777" w:rsidR="003B4546" w:rsidRDefault="00EE788B" w:rsidP="00817C30">
      <w:pPr>
        <w:pStyle w:val="Tekstpodstawowy"/>
        <w:numPr>
          <w:ilvl w:val="1"/>
          <w:numId w:val="17"/>
        </w:numPr>
        <w:spacing w:before="60"/>
        <w:ind w:left="851"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Zamawiający nie wyraża zgody na wniesienie zabezpieczenia w formach określonych w art. 450 ust. 2 Ustawy.</w:t>
      </w:r>
    </w:p>
    <w:p w14:paraId="2B1848E6" w14:textId="77777777" w:rsidR="003B4546" w:rsidRDefault="00EE788B" w:rsidP="00817C30">
      <w:pPr>
        <w:pStyle w:val="Tekstpodstawowy"/>
        <w:numPr>
          <w:ilvl w:val="1"/>
          <w:numId w:val="17"/>
        </w:numPr>
        <w:spacing w:before="60"/>
        <w:ind w:left="851" w:right="-3" w:hanging="425"/>
        <w:jc w:val="both"/>
        <w:rPr>
          <w:rFonts w:asciiTheme="minorHAnsi" w:hAnsiTheme="minorHAnsi" w:cstheme="minorHAnsi"/>
          <w:color w:val="000000" w:themeColor="text1"/>
          <w:sz w:val="22"/>
          <w:szCs w:val="22"/>
        </w:rPr>
      </w:pPr>
      <w:r w:rsidRPr="003B4546">
        <w:rPr>
          <w:rFonts w:asciiTheme="minorHAnsi" w:hAnsiTheme="minorHAnsi" w:cstheme="minorHAnsi"/>
          <w:color w:val="000000" w:themeColor="text1"/>
          <w:sz w:val="22"/>
          <w:szCs w:val="22"/>
        </w:rPr>
        <w:t xml:space="preserve">W przypadku wniesienia zabezpieczenia w pieniądzu, </w:t>
      </w:r>
      <w:r w:rsidR="00D50B2C" w:rsidRPr="003B4546">
        <w:rPr>
          <w:rFonts w:asciiTheme="minorHAnsi" w:hAnsiTheme="minorHAnsi" w:cstheme="minorHAnsi"/>
          <w:color w:val="000000" w:themeColor="text1"/>
          <w:sz w:val="22"/>
          <w:szCs w:val="22"/>
        </w:rPr>
        <w:t xml:space="preserve">Zamawiający przechowa je na </w:t>
      </w:r>
      <w:r w:rsidRPr="003B4546">
        <w:rPr>
          <w:rFonts w:asciiTheme="minorHAnsi" w:hAnsiTheme="minorHAnsi" w:cstheme="minorHAnsi"/>
          <w:color w:val="000000" w:themeColor="text1"/>
          <w:sz w:val="22"/>
          <w:szCs w:val="22"/>
        </w:rPr>
        <w:t>oprocentowanym rachunku bankowym.</w:t>
      </w:r>
    </w:p>
    <w:p w14:paraId="7981285E" w14:textId="77777777" w:rsidR="003B4546" w:rsidRDefault="00EE788B" w:rsidP="00817C30">
      <w:pPr>
        <w:pStyle w:val="Tekstpodstawowy"/>
        <w:numPr>
          <w:ilvl w:val="1"/>
          <w:numId w:val="17"/>
        </w:numPr>
        <w:spacing w:before="60"/>
        <w:ind w:left="851" w:right="-3" w:hanging="425"/>
        <w:jc w:val="both"/>
        <w:rPr>
          <w:rFonts w:asciiTheme="minorHAnsi" w:hAnsiTheme="minorHAnsi" w:cstheme="minorHAnsi"/>
          <w:color w:val="000000" w:themeColor="text1"/>
          <w:sz w:val="22"/>
          <w:szCs w:val="22"/>
        </w:rPr>
      </w:pPr>
      <w:r w:rsidRPr="003B4546">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sidRPr="003B4546">
        <w:rPr>
          <w:rFonts w:asciiTheme="minorHAnsi" w:hAnsiTheme="minorHAnsi" w:cstheme="minorHAnsi"/>
          <w:color w:val="000000" w:themeColor="text1"/>
          <w:sz w:val="22"/>
          <w:szCs w:val="22"/>
        </w:rPr>
        <w:t> </w:t>
      </w:r>
      <w:r w:rsidRPr="003B4546">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39E7346B" w14:textId="77777777" w:rsidR="003B4546" w:rsidRDefault="003B4546" w:rsidP="003B4546">
      <w:pPr>
        <w:pStyle w:val="Tekstpodstawowy"/>
        <w:spacing w:before="60"/>
        <w:ind w:left="851" w:right="-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w:t>
      </w:r>
      <w:r w:rsidR="00EE788B" w:rsidRPr="003B4546">
        <w:rPr>
          <w:rFonts w:asciiTheme="minorHAnsi" w:hAnsiTheme="minorHAnsi" w:cstheme="minorHAnsi"/>
          <w:b/>
          <w:bCs/>
          <w:color w:val="000000" w:themeColor="text1"/>
          <w:sz w:val="22"/>
          <w:szCs w:val="22"/>
        </w:rPr>
        <w:t>abezpieczenie wnoszone w pieniądzu Wykonawca zobowiązany jest wpłacić przelewem na konto Zamawiającego nr 84 1020 2137 0000 9902 0134 9554, Powszechna Kasa Oszczędności Bank Polski Spółka Akcyjna w Bolesławcu. Na przelewie należy umieścić informację:</w:t>
      </w:r>
      <w:r w:rsidR="007864CF" w:rsidRPr="003B4546">
        <w:rPr>
          <w:rFonts w:cstheme="minorHAnsi"/>
          <w:b/>
          <w:bCs/>
        </w:rPr>
        <w:t xml:space="preserve"> </w:t>
      </w:r>
      <w:r w:rsidR="007864CF" w:rsidRPr="003B4546">
        <w:rPr>
          <w:rFonts w:asciiTheme="minorHAnsi" w:hAnsiTheme="minorHAnsi" w:cstheme="minorHAnsi"/>
          <w:b/>
          <w:bCs/>
          <w:sz w:val="22"/>
          <w:szCs w:val="22"/>
        </w:rPr>
        <w:t>„Przebudowa dróg na terenie Gminy i Miasta Lwówek Śląski – część …….”</w:t>
      </w:r>
    </w:p>
    <w:p w14:paraId="02685711" w14:textId="75D2CF8C" w:rsidR="00EE788B" w:rsidRPr="001B3FB0" w:rsidRDefault="00EE788B" w:rsidP="003B4546">
      <w:pPr>
        <w:pStyle w:val="Tekstpodstawowy"/>
        <w:spacing w:before="60"/>
        <w:ind w:left="851" w:right="-3"/>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7E0E0B8" w14:textId="77777777" w:rsidR="00B466EF" w:rsidRDefault="006375CF" w:rsidP="00B77060">
      <w:pPr>
        <w:pStyle w:val="Nagwek3"/>
        <w:numPr>
          <w:ilvl w:val="0"/>
          <w:numId w:val="17"/>
        </w:numPr>
        <w:spacing w:before="120" w:after="120"/>
        <w:ind w:left="426" w:right="-6" w:hanging="568"/>
        <w:jc w:val="both"/>
        <w:rPr>
          <w:rFonts w:asciiTheme="minorHAnsi" w:hAnsiTheme="minorHAnsi" w:cstheme="minorHAnsi"/>
        </w:rPr>
      </w:pPr>
      <w:bookmarkStart w:id="24" w:name="_Toc79355516"/>
      <w:r w:rsidRPr="001B3FB0">
        <w:rPr>
          <w:rFonts w:asciiTheme="minorHAnsi" w:hAnsiTheme="minorHAnsi" w:cstheme="minorHAnsi"/>
        </w:rPr>
        <w:t>INFORMACJE O FORMALNOŚCIACH, JAKIE MUSZĄ ZOSTAĆ DOPEŁNIONE PO WYBORZE OFERTY W CELU ZAWARCIA UMOWY W SPRAWIE ZAMÓWIENIA PUBLICZNEGO</w:t>
      </w:r>
      <w:bookmarkEnd w:id="24"/>
    </w:p>
    <w:p w14:paraId="1B817E0B" w14:textId="48DDACDB"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lastRenderedPageBreak/>
        <w:t>Dotyczy wszystkich części zamówienia</w:t>
      </w:r>
    </w:p>
    <w:p w14:paraId="75C13683" w14:textId="77777777" w:rsidR="006E0B8E" w:rsidRDefault="006E0B8E" w:rsidP="00817C30">
      <w:pPr>
        <w:pStyle w:val="Akapitzlist"/>
        <w:numPr>
          <w:ilvl w:val="1"/>
          <w:numId w:val="17"/>
        </w:numPr>
        <w:spacing w:before="122"/>
        <w:ind w:left="851" w:right="248"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 w sprawie zamówienia na warunkach określonych</w:t>
      </w:r>
      <w:r w:rsidRPr="00A547A8">
        <w:rPr>
          <w:rFonts w:asciiTheme="minorHAnsi" w:hAnsiTheme="minorHAnsi" w:cstheme="minorHAnsi"/>
          <w:color w:val="000000" w:themeColor="text1"/>
        </w:rPr>
        <w:t xml:space="preserve"> w</w:t>
      </w:r>
      <w:r>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projektowanych postanowieniach umowy, które stanowią </w:t>
      </w:r>
      <w:r w:rsidRPr="00A547A8">
        <w:rPr>
          <w:rFonts w:asciiTheme="minorHAnsi" w:hAnsiTheme="minorHAnsi" w:cstheme="minorHAnsi"/>
          <w:b/>
          <w:color w:val="000000" w:themeColor="text1"/>
        </w:rPr>
        <w:t xml:space="preserve">Załącznik nr 10 </w:t>
      </w:r>
      <w:r w:rsidRPr="00A547A8">
        <w:rPr>
          <w:rFonts w:asciiTheme="minorHAnsi" w:hAnsiTheme="minorHAnsi" w:cstheme="minorHAnsi"/>
          <w:color w:val="000000" w:themeColor="text1"/>
        </w:rPr>
        <w:t>do SWZ. Umowa zostanie uzupełniona o zapisy wynikające ze złożonej</w:t>
      </w:r>
      <w:r w:rsidRPr="00A547A8">
        <w:rPr>
          <w:rFonts w:asciiTheme="minorHAnsi" w:hAnsiTheme="minorHAnsi" w:cstheme="minorHAnsi"/>
          <w:color w:val="000000" w:themeColor="text1"/>
          <w:spacing w:val="-6"/>
        </w:rPr>
        <w:t xml:space="preserve"> </w:t>
      </w:r>
      <w:r w:rsidRPr="00A547A8">
        <w:rPr>
          <w:rFonts w:asciiTheme="minorHAnsi" w:hAnsiTheme="minorHAnsi" w:cstheme="minorHAnsi"/>
          <w:color w:val="000000" w:themeColor="text1"/>
        </w:rPr>
        <w:t>oferty.</w:t>
      </w:r>
    </w:p>
    <w:p w14:paraId="10554797" w14:textId="0F3151B9" w:rsidR="006E0B8E" w:rsidRDefault="006E0B8E" w:rsidP="00817C30">
      <w:pPr>
        <w:pStyle w:val="Akapitzlist"/>
        <w:numPr>
          <w:ilvl w:val="1"/>
          <w:numId w:val="17"/>
        </w:numPr>
        <w:spacing w:before="122"/>
        <w:ind w:left="851" w:right="248" w:hanging="425"/>
        <w:rPr>
          <w:rFonts w:asciiTheme="minorHAnsi" w:hAnsiTheme="minorHAnsi" w:cstheme="minorHAnsi"/>
          <w:color w:val="000000" w:themeColor="text1"/>
        </w:rPr>
      </w:pPr>
      <w:r w:rsidRPr="00722175">
        <w:rPr>
          <w:rFonts w:asciiTheme="minorHAnsi" w:hAnsiTheme="minorHAnsi" w:cstheme="minorHAnsi"/>
          <w:color w:val="000000" w:themeColor="text1"/>
        </w:rPr>
        <w:t>Wykonawca, którego oferta zostanie uznana za najkorzystniejszą, będzie zobowiązany przed podpisaniem umowy do złożenia szczegółowego kosztorysu dla danej części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Wartości podane</w:t>
      </w:r>
      <w:r>
        <w:rPr>
          <w:rFonts w:asciiTheme="minorHAnsi" w:hAnsiTheme="minorHAnsi" w:cstheme="minorHAnsi"/>
          <w:color w:val="000000" w:themeColor="text1"/>
        </w:rPr>
        <w:t xml:space="preserve"> </w:t>
      </w:r>
      <w:r w:rsidRPr="00722175">
        <w:rPr>
          <w:rFonts w:asciiTheme="minorHAnsi" w:hAnsiTheme="minorHAnsi" w:cstheme="minorHAnsi"/>
          <w:color w:val="000000" w:themeColor="text1"/>
        </w:rPr>
        <w:t xml:space="preserve">w szczegółowym kosztorysie muszą być zgodne z ceną ofertową </w:t>
      </w:r>
      <w:r w:rsidR="00AC2906">
        <w:rPr>
          <w:rFonts w:asciiTheme="minorHAnsi" w:hAnsiTheme="minorHAnsi" w:cstheme="minorHAnsi"/>
          <w:color w:val="000000" w:themeColor="text1"/>
        </w:rPr>
        <w:br/>
      </w:r>
      <w:r w:rsidRPr="00722175">
        <w:rPr>
          <w:rFonts w:asciiTheme="minorHAnsi" w:hAnsiTheme="minorHAnsi" w:cstheme="minorHAnsi"/>
          <w:color w:val="000000" w:themeColor="text1"/>
        </w:rPr>
        <w:t>i wartościami poszczególnych elementów robót w „Tabeli elementów scalonych” stanowiącej załącznik do oferty.</w:t>
      </w:r>
    </w:p>
    <w:p w14:paraId="32A8130B" w14:textId="77777777" w:rsidR="006E0B8E" w:rsidRDefault="006E0B8E" w:rsidP="00817C30">
      <w:pPr>
        <w:pStyle w:val="Akapitzlist"/>
        <w:numPr>
          <w:ilvl w:val="1"/>
          <w:numId w:val="17"/>
        </w:numPr>
        <w:spacing w:before="122"/>
        <w:ind w:left="851" w:right="248" w:hanging="425"/>
        <w:rPr>
          <w:rFonts w:asciiTheme="minorHAnsi" w:hAnsiTheme="minorHAnsi" w:cstheme="minorHAnsi"/>
          <w:color w:val="000000" w:themeColor="text1"/>
        </w:rPr>
      </w:pPr>
      <w:r w:rsidRPr="00722175">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722175">
        <w:rPr>
          <w:rFonts w:asciiTheme="minorHAnsi" w:hAnsiTheme="minorHAnsi" w:cstheme="minorHAnsi"/>
          <w:color w:val="000000" w:themeColor="text1"/>
          <w:spacing w:val="-2"/>
        </w:rPr>
        <w:t xml:space="preserve"> </w:t>
      </w:r>
      <w:r w:rsidRPr="00722175">
        <w:rPr>
          <w:rFonts w:asciiTheme="minorHAnsi" w:hAnsiTheme="minorHAnsi" w:cstheme="minorHAnsi"/>
          <w:color w:val="000000" w:themeColor="text1"/>
        </w:rPr>
        <w:t>podmiotów.</w:t>
      </w:r>
    </w:p>
    <w:p w14:paraId="74EF66C2" w14:textId="77777777" w:rsidR="006E0B8E" w:rsidRDefault="006E0B8E" w:rsidP="00817C30">
      <w:pPr>
        <w:pStyle w:val="Akapitzlist"/>
        <w:numPr>
          <w:ilvl w:val="1"/>
          <w:numId w:val="17"/>
        </w:numPr>
        <w:spacing w:before="122"/>
        <w:ind w:left="851" w:right="248" w:hanging="425"/>
        <w:rPr>
          <w:rFonts w:asciiTheme="minorHAnsi" w:hAnsiTheme="minorHAnsi" w:cstheme="minorHAnsi"/>
          <w:color w:val="000000" w:themeColor="text1"/>
        </w:rPr>
      </w:pPr>
      <w:r w:rsidRPr="00722175">
        <w:rPr>
          <w:rFonts w:asciiTheme="minorHAnsi" w:hAnsiTheme="minorHAnsi" w:cstheme="minorHAnsi"/>
          <w:color w:val="000000" w:themeColor="text1"/>
        </w:rPr>
        <w:t xml:space="preserve">Wykonawca, którego oferta zostanie uznana za najkorzystniejszą, będzie zobowiązany przed podpisaniem umowy do wniesienia zabezpieczenia należytego wykonania </w:t>
      </w:r>
      <w:proofErr w:type="gramStart"/>
      <w:r w:rsidRPr="00722175">
        <w:rPr>
          <w:rFonts w:asciiTheme="minorHAnsi" w:hAnsiTheme="minorHAnsi" w:cstheme="minorHAnsi"/>
          <w:color w:val="000000" w:themeColor="text1"/>
        </w:rPr>
        <w:t>umowy (jeżeli</w:t>
      </w:r>
      <w:proofErr w:type="gramEnd"/>
      <w:r w:rsidRPr="00722175">
        <w:rPr>
          <w:rFonts w:asciiTheme="minorHAnsi" w:hAnsiTheme="minorHAnsi" w:cstheme="minorHAnsi"/>
          <w:color w:val="000000" w:themeColor="text1"/>
        </w:rPr>
        <w:t xml:space="preserve"> jego wniesienie było wymagane) w wysokości i formie określonej w Rozdziale XXII SWZ.</w:t>
      </w:r>
    </w:p>
    <w:p w14:paraId="1F46118C" w14:textId="77777777" w:rsidR="006E0B8E" w:rsidRDefault="006E0B8E" w:rsidP="00817C30">
      <w:pPr>
        <w:pStyle w:val="Akapitzlist"/>
        <w:numPr>
          <w:ilvl w:val="1"/>
          <w:numId w:val="17"/>
        </w:numPr>
        <w:spacing w:before="122"/>
        <w:ind w:left="851" w:right="248" w:hanging="425"/>
        <w:rPr>
          <w:rFonts w:asciiTheme="minorHAnsi" w:hAnsiTheme="minorHAnsi" w:cstheme="minorHAnsi"/>
          <w:color w:val="000000" w:themeColor="text1"/>
        </w:rPr>
      </w:pPr>
      <w:r w:rsidRPr="00722175">
        <w:rPr>
          <w:rFonts w:asciiTheme="minorHAnsi" w:hAnsiTheme="minorHAnsi" w:cstheme="minorHAnsi"/>
          <w:color w:val="000000" w:themeColor="text1"/>
        </w:rPr>
        <w:t xml:space="preserve">Podpisanie umowy nastąpi: w siedzibie Zamawiającego: Urząd Gminy i Miasta Lwówek Śląski, 59- 600 Lwówek Śląski, Al. Wojska Polskiego </w:t>
      </w:r>
      <w:proofErr w:type="spellStart"/>
      <w:r w:rsidRPr="00722175">
        <w:rPr>
          <w:rFonts w:asciiTheme="minorHAnsi" w:hAnsiTheme="minorHAnsi" w:cstheme="minorHAnsi"/>
          <w:color w:val="000000" w:themeColor="text1"/>
        </w:rPr>
        <w:t>25A</w:t>
      </w:r>
      <w:proofErr w:type="spellEnd"/>
      <w:r w:rsidRPr="00722175">
        <w:rPr>
          <w:rFonts w:asciiTheme="minorHAnsi" w:hAnsiTheme="minorHAnsi" w:cstheme="minorHAnsi"/>
          <w:color w:val="000000" w:themeColor="text1"/>
        </w:rPr>
        <w:t>, lub w postaci elektronicznej opatrzonej kwalifikowanym podpisem elektronicznym, w terminie wyznaczonym przez</w:t>
      </w:r>
      <w:r w:rsidRPr="00722175">
        <w:rPr>
          <w:rFonts w:asciiTheme="minorHAnsi" w:hAnsiTheme="minorHAnsi" w:cstheme="minorHAnsi"/>
          <w:color w:val="000000" w:themeColor="text1"/>
          <w:spacing w:val="-4"/>
        </w:rPr>
        <w:t xml:space="preserve"> </w:t>
      </w:r>
      <w:r w:rsidRPr="00722175">
        <w:rPr>
          <w:rFonts w:asciiTheme="minorHAnsi" w:hAnsiTheme="minorHAnsi" w:cstheme="minorHAnsi"/>
          <w:color w:val="000000" w:themeColor="text1"/>
        </w:rPr>
        <w:t>Zamawiającego.</w:t>
      </w:r>
    </w:p>
    <w:p w14:paraId="5E1BDF14" w14:textId="7A8BA7B0" w:rsidR="006E0B8E" w:rsidRPr="00722175" w:rsidRDefault="006E0B8E" w:rsidP="00817C30">
      <w:pPr>
        <w:pStyle w:val="Akapitzlist"/>
        <w:numPr>
          <w:ilvl w:val="1"/>
          <w:numId w:val="17"/>
        </w:numPr>
        <w:spacing w:before="122"/>
        <w:ind w:left="851" w:right="248" w:hanging="425"/>
        <w:rPr>
          <w:rFonts w:asciiTheme="minorHAnsi" w:hAnsiTheme="minorHAnsi" w:cstheme="minorHAnsi"/>
          <w:color w:val="000000" w:themeColor="text1"/>
        </w:rPr>
      </w:pPr>
      <w:r w:rsidRPr="00722175">
        <w:rPr>
          <w:rFonts w:asciiTheme="minorHAnsi" w:hAnsiTheme="minorHAnsi" w:cstheme="minorHAnsi"/>
        </w:rPr>
        <w:t xml:space="preserve">Wymaga się przedstawienia potwierdzonych za zgodność z oryginałem kopii decyzji </w:t>
      </w:r>
      <w:r w:rsidR="00AC2906">
        <w:rPr>
          <w:rFonts w:asciiTheme="minorHAnsi" w:hAnsiTheme="minorHAnsi" w:cstheme="minorHAnsi"/>
        </w:rPr>
        <w:br/>
      </w:r>
      <w:r w:rsidRPr="00722175">
        <w:rPr>
          <w:rFonts w:asciiTheme="minorHAnsi" w:hAnsiTheme="minorHAnsi" w:cstheme="minorHAnsi"/>
        </w:rPr>
        <w:t xml:space="preserve">o nadaniu uprawnień do sprawowania samodzielnych funkcji </w:t>
      </w:r>
      <w:r w:rsidR="00AC2906">
        <w:rPr>
          <w:rFonts w:asciiTheme="minorHAnsi" w:hAnsiTheme="minorHAnsi" w:cstheme="minorHAnsi"/>
        </w:rPr>
        <w:t xml:space="preserve">technicznych </w:t>
      </w:r>
      <w:r w:rsidR="00AC2906">
        <w:rPr>
          <w:rFonts w:asciiTheme="minorHAnsi" w:hAnsiTheme="minorHAnsi" w:cstheme="minorHAnsi"/>
        </w:rPr>
        <w:br/>
        <w:t xml:space="preserve">w budownictwie wraz </w:t>
      </w:r>
      <w:r w:rsidRPr="00722175">
        <w:rPr>
          <w:rFonts w:asciiTheme="minorHAnsi" w:hAnsiTheme="minorHAnsi" w:cstheme="minorHAnsi"/>
        </w:rPr>
        <w:t>z zaświadczeniami o przynależności do właściwych izb samorządu zawodowego dla kierownika bu</w:t>
      </w:r>
      <w:r w:rsidR="00B92C40">
        <w:rPr>
          <w:rFonts w:asciiTheme="minorHAnsi" w:hAnsiTheme="minorHAnsi" w:cstheme="minorHAnsi"/>
        </w:rPr>
        <w:t>dowy.</w:t>
      </w:r>
    </w:p>
    <w:p w14:paraId="5A7A5F5B" w14:textId="77777777" w:rsidR="00673FFF" w:rsidRDefault="00C619E3" w:rsidP="00B77060">
      <w:pPr>
        <w:pStyle w:val="Nagwek3"/>
        <w:numPr>
          <w:ilvl w:val="0"/>
          <w:numId w:val="17"/>
        </w:numPr>
        <w:spacing w:before="120"/>
        <w:ind w:left="426" w:hanging="568"/>
        <w:jc w:val="both"/>
        <w:rPr>
          <w:rFonts w:asciiTheme="minorHAnsi" w:hAnsiTheme="minorHAnsi" w:cstheme="minorHAnsi"/>
        </w:rPr>
      </w:pPr>
      <w:bookmarkStart w:id="25" w:name="_Toc79355517"/>
      <w:r w:rsidRPr="001B3FB0">
        <w:rPr>
          <w:rFonts w:asciiTheme="minorHAnsi" w:hAnsiTheme="minorHAnsi" w:cstheme="minorHAnsi"/>
        </w:rPr>
        <w:t>POUCZENIE O ŚRODKACH OCHRONY PRAWNEJ PRZYSŁUGUJĄCYCH</w:t>
      </w:r>
      <w:r w:rsidRPr="001B3FB0">
        <w:rPr>
          <w:rFonts w:asciiTheme="minorHAnsi" w:hAnsiTheme="minorHAnsi" w:cstheme="minorHAnsi"/>
          <w:spacing w:val="-14"/>
        </w:rPr>
        <w:t xml:space="preserve"> </w:t>
      </w:r>
      <w:r w:rsidRPr="001B3FB0">
        <w:rPr>
          <w:rFonts w:asciiTheme="minorHAnsi" w:hAnsiTheme="minorHAnsi" w:cstheme="minorHAnsi"/>
        </w:rPr>
        <w:t>WYKONAWCY</w:t>
      </w:r>
      <w:bookmarkEnd w:id="25"/>
    </w:p>
    <w:p w14:paraId="7B3D328F" w14:textId="51046BBE"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23A90538" w14:textId="51C226B6" w:rsidR="00673FFF" w:rsidRPr="001B3FB0" w:rsidRDefault="00C619E3" w:rsidP="00817C3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Środki ochrony prawnej przysługują Wykonawcy, jeżeli ma lub miał interes w uzyskaniu zamówienia oraz poniósł lub może ponieś</w:t>
      </w:r>
      <w:r w:rsidR="006E3B34">
        <w:rPr>
          <w:rFonts w:asciiTheme="minorHAnsi" w:hAnsiTheme="minorHAnsi" w:cstheme="minorHAnsi"/>
        </w:rPr>
        <w:t>ć szkodę w wyniku naruszenia prz</w:t>
      </w:r>
      <w:r w:rsidRPr="001B3FB0">
        <w:rPr>
          <w:rFonts w:asciiTheme="minorHAnsi" w:hAnsiTheme="minorHAnsi" w:cstheme="minorHAnsi"/>
        </w:rPr>
        <w:t>ez Zamawiającego przepisów</w:t>
      </w:r>
      <w:r w:rsidRPr="001B3FB0">
        <w:rPr>
          <w:rFonts w:asciiTheme="minorHAnsi" w:hAnsiTheme="minorHAnsi" w:cstheme="minorHAnsi"/>
          <w:spacing w:val="-12"/>
        </w:rPr>
        <w:t xml:space="preserve"> </w:t>
      </w:r>
      <w:r w:rsidRPr="001B3FB0">
        <w:rPr>
          <w:rFonts w:asciiTheme="minorHAnsi" w:hAnsiTheme="minorHAnsi" w:cstheme="minorHAnsi"/>
        </w:rPr>
        <w:t>Ustawy.</w:t>
      </w:r>
    </w:p>
    <w:p w14:paraId="263A030C" w14:textId="77777777" w:rsidR="00673FFF" w:rsidRPr="001B3FB0" w:rsidRDefault="00C619E3" w:rsidP="00817C30">
      <w:pPr>
        <w:pStyle w:val="Akapitzlist"/>
        <w:numPr>
          <w:ilvl w:val="1"/>
          <w:numId w:val="17"/>
        </w:numPr>
        <w:spacing w:before="62"/>
        <w:ind w:left="851" w:right="-3" w:hanging="425"/>
        <w:rPr>
          <w:rFonts w:asciiTheme="minorHAnsi" w:hAnsiTheme="minorHAnsi" w:cstheme="minorHAnsi"/>
        </w:rPr>
      </w:pPr>
      <w:r w:rsidRPr="001B3FB0">
        <w:rPr>
          <w:rFonts w:asciiTheme="minorHAnsi" w:hAnsiTheme="minorHAnsi" w:cstheme="minorHAnsi"/>
        </w:rPr>
        <w:t>Odwołanie przysługuje</w:t>
      </w:r>
      <w:r w:rsidRPr="001B3FB0">
        <w:rPr>
          <w:rFonts w:asciiTheme="minorHAnsi" w:hAnsiTheme="minorHAnsi" w:cstheme="minorHAnsi"/>
          <w:spacing w:val="-3"/>
        </w:rPr>
        <w:t xml:space="preserve"> </w:t>
      </w:r>
      <w:r w:rsidRPr="001B3FB0">
        <w:rPr>
          <w:rFonts w:asciiTheme="minorHAnsi" w:hAnsiTheme="minorHAnsi" w:cstheme="minorHAnsi"/>
        </w:rPr>
        <w:t>na:</w:t>
      </w:r>
    </w:p>
    <w:p w14:paraId="1A93A4B3" w14:textId="77777777" w:rsidR="00673FFF" w:rsidRPr="001B3FB0" w:rsidRDefault="00C619E3" w:rsidP="00817C30">
      <w:pPr>
        <w:pStyle w:val="Akapitzlist"/>
        <w:numPr>
          <w:ilvl w:val="2"/>
          <w:numId w:val="17"/>
        </w:numPr>
        <w:spacing w:before="60"/>
        <w:ind w:left="1276" w:right="-3" w:hanging="425"/>
        <w:rPr>
          <w:rFonts w:asciiTheme="minorHAnsi" w:hAnsiTheme="minorHAnsi" w:cstheme="minorHAnsi"/>
        </w:rPr>
      </w:pPr>
      <w:proofErr w:type="gramStart"/>
      <w:r w:rsidRPr="001B3FB0">
        <w:rPr>
          <w:rFonts w:asciiTheme="minorHAnsi" w:hAnsiTheme="minorHAnsi" w:cstheme="minorHAnsi"/>
        </w:rPr>
        <w:t>niezgodną</w:t>
      </w:r>
      <w:proofErr w:type="gramEnd"/>
      <w:r w:rsidRPr="001B3FB0">
        <w:rPr>
          <w:rFonts w:asciiTheme="minorHAnsi" w:hAnsiTheme="minorHAnsi" w:cstheme="minorHAnsi"/>
        </w:rPr>
        <w:t xml:space="preserve"> z przepisami ustawy czynność Zamawiającego, podjętą w postępowaniu o</w:t>
      </w:r>
      <w:r w:rsidR="00B466EF" w:rsidRPr="001B3FB0">
        <w:rPr>
          <w:rFonts w:asciiTheme="minorHAnsi" w:hAnsiTheme="minorHAnsi" w:cstheme="minorHAnsi"/>
        </w:rPr>
        <w:t> </w:t>
      </w:r>
      <w:r w:rsidRPr="001B3FB0">
        <w:rPr>
          <w:rFonts w:asciiTheme="minorHAnsi" w:hAnsiTheme="minorHAnsi" w:cstheme="minorHAnsi"/>
        </w:rPr>
        <w:t>udzielenie zamówienia, w tym na projektowane postanowienia</w:t>
      </w:r>
      <w:r w:rsidRPr="001B3FB0">
        <w:rPr>
          <w:rFonts w:asciiTheme="minorHAnsi" w:hAnsiTheme="minorHAnsi" w:cstheme="minorHAnsi"/>
          <w:spacing w:val="-3"/>
        </w:rPr>
        <w:t xml:space="preserve"> </w:t>
      </w:r>
      <w:r w:rsidRPr="001B3FB0">
        <w:rPr>
          <w:rFonts w:asciiTheme="minorHAnsi" w:hAnsiTheme="minorHAnsi" w:cstheme="minorHAnsi"/>
        </w:rPr>
        <w:t>umowy,</w:t>
      </w:r>
    </w:p>
    <w:p w14:paraId="2D22297D" w14:textId="77777777" w:rsidR="00673FFF" w:rsidRPr="001B3FB0" w:rsidRDefault="00C619E3" w:rsidP="00817C30">
      <w:pPr>
        <w:pStyle w:val="Akapitzlist"/>
        <w:numPr>
          <w:ilvl w:val="2"/>
          <w:numId w:val="17"/>
        </w:numPr>
        <w:spacing w:before="60"/>
        <w:ind w:left="1276" w:right="-3" w:hanging="425"/>
        <w:rPr>
          <w:rFonts w:asciiTheme="minorHAnsi" w:hAnsiTheme="minorHAnsi" w:cstheme="minorHAnsi"/>
        </w:rPr>
      </w:pPr>
      <w:proofErr w:type="gramStart"/>
      <w:r w:rsidRPr="001B3FB0">
        <w:rPr>
          <w:rFonts w:asciiTheme="minorHAnsi" w:hAnsiTheme="minorHAnsi" w:cstheme="minorHAnsi"/>
        </w:rPr>
        <w:t>zaniechanie</w:t>
      </w:r>
      <w:proofErr w:type="gramEnd"/>
      <w:r w:rsidRPr="001B3FB0">
        <w:rPr>
          <w:rFonts w:asciiTheme="minorHAnsi" w:hAnsiTheme="minorHAnsi" w:cstheme="minorHAnsi"/>
        </w:rPr>
        <w:t xml:space="preserve"> czynności w postępowaniu o udzielenie zamówienia, do której Zamawiający był obowiązany na podstawie Ustawy.</w:t>
      </w:r>
    </w:p>
    <w:p w14:paraId="5AB18E20" w14:textId="77777777" w:rsidR="003B4546" w:rsidRDefault="00C619E3" w:rsidP="00817C30">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Odwołanie wnosi się do Prezesa Krajowej Izby Odwoławczej w formie pisemnej albo w formie elektronicznej albo postaci elektronicznej opatrzonej podpisem</w:t>
      </w:r>
      <w:r w:rsidRPr="001B3FB0">
        <w:rPr>
          <w:rFonts w:asciiTheme="minorHAnsi" w:hAnsiTheme="minorHAnsi" w:cstheme="minorHAnsi"/>
          <w:spacing w:val="-1"/>
        </w:rPr>
        <w:t xml:space="preserve"> </w:t>
      </w:r>
      <w:r w:rsidRPr="001B3FB0">
        <w:rPr>
          <w:rFonts w:asciiTheme="minorHAnsi" w:hAnsiTheme="minorHAnsi" w:cstheme="minorHAnsi"/>
        </w:rPr>
        <w:t>zaufanym.</w:t>
      </w:r>
    </w:p>
    <w:p w14:paraId="5C8F2795" w14:textId="77777777" w:rsidR="003B4546" w:rsidRDefault="00D013E2" w:rsidP="00817C30">
      <w:pPr>
        <w:pStyle w:val="Akapitzlist"/>
        <w:numPr>
          <w:ilvl w:val="1"/>
          <w:numId w:val="17"/>
        </w:numPr>
        <w:spacing w:before="59"/>
        <w:ind w:left="851" w:right="-3" w:hanging="425"/>
        <w:rPr>
          <w:rFonts w:asciiTheme="minorHAnsi" w:hAnsiTheme="minorHAnsi" w:cstheme="minorHAnsi"/>
        </w:rPr>
      </w:pPr>
      <w:r w:rsidRPr="003B4546">
        <w:rPr>
          <w:rFonts w:asciiTheme="minorHAnsi" w:hAnsiTheme="minorHAnsi" w:cstheme="minorHAnsi"/>
        </w:rPr>
        <w:t xml:space="preserve">Na </w:t>
      </w:r>
      <w:r w:rsidR="00C619E3" w:rsidRPr="003B4546">
        <w:rPr>
          <w:rFonts w:asciiTheme="minorHAnsi" w:hAnsiTheme="minorHAnsi" w:cstheme="minorHAnsi"/>
        </w:rPr>
        <w:t>or</w:t>
      </w:r>
      <w:r w:rsidRPr="003B4546">
        <w:rPr>
          <w:rFonts w:asciiTheme="minorHAnsi" w:hAnsiTheme="minorHAnsi" w:cstheme="minorHAnsi"/>
        </w:rPr>
        <w:t xml:space="preserve">zeczenie Krajowej Izby Odwoławczej oraz postanowienie Prezesa Krajowej Izby Odwoławczej, </w:t>
      </w:r>
      <w:r w:rsidR="00C619E3" w:rsidRPr="003B4546">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3B4546">
        <w:rPr>
          <w:rFonts w:asciiTheme="minorHAnsi" w:hAnsiTheme="minorHAnsi" w:cstheme="minorHAnsi"/>
          <w:spacing w:val="1"/>
        </w:rPr>
        <w:t xml:space="preserve"> </w:t>
      </w:r>
      <w:r w:rsidR="00C619E3" w:rsidRPr="003B4546">
        <w:rPr>
          <w:rFonts w:asciiTheme="minorHAnsi" w:hAnsiTheme="minorHAnsi" w:cstheme="minorHAnsi"/>
        </w:rPr>
        <w:t>Odwoławczej.</w:t>
      </w:r>
    </w:p>
    <w:p w14:paraId="547E30AC" w14:textId="7AEE5B70" w:rsidR="00673FFF" w:rsidRPr="003B4546" w:rsidRDefault="00C619E3" w:rsidP="00817C30">
      <w:pPr>
        <w:pStyle w:val="Akapitzlist"/>
        <w:numPr>
          <w:ilvl w:val="1"/>
          <w:numId w:val="17"/>
        </w:numPr>
        <w:spacing w:before="59"/>
        <w:ind w:left="851" w:right="-3" w:hanging="425"/>
        <w:rPr>
          <w:rFonts w:asciiTheme="minorHAnsi" w:hAnsiTheme="minorHAnsi" w:cstheme="minorHAnsi"/>
        </w:rPr>
      </w:pPr>
      <w:r w:rsidRPr="003B4546">
        <w:rPr>
          <w:rFonts w:asciiTheme="minorHAnsi" w:hAnsiTheme="minorHAnsi" w:cstheme="minorHAnsi"/>
        </w:rPr>
        <w:t xml:space="preserve">Szczegółowe informacje dotyczące środków ochrony prawnej określone są w Dziale IX </w:t>
      </w:r>
      <w:r w:rsidRPr="003B4546">
        <w:rPr>
          <w:rFonts w:asciiTheme="minorHAnsi" w:hAnsiTheme="minorHAnsi" w:cstheme="minorHAnsi"/>
        </w:rPr>
        <w:lastRenderedPageBreak/>
        <w:t>„Środki ochrony prawnej” Ustawy.</w:t>
      </w:r>
    </w:p>
    <w:p w14:paraId="05F77FB9" w14:textId="77777777" w:rsidR="00673FFF" w:rsidRDefault="00C619E3" w:rsidP="001805EE">
      <w:pPr>
        <w:pStyle w:val="Nagwek3"/>
        <w:numPr>
          <w:ilvl w:val="0"/>
          <w:numId w:val="17"/>
        </w:numPr>
        <w:spacing w:before="120" w:after="120"/>
        <w:ind w:left="426" w:hanging="568"/>
        <w:jc w:val="both"/>
        <w:rPr>
          <w:rFonts w:asciiTheme="minorHAnsi" w:hAnsiTheme="minorHAnsi" w:cstheme="minorHAnsi"/>
        </w:rPr>
      </w:pPr>
      <w:bookmarkStart w:id="26" w:name="_Toc79355518"/>
      <w:r w:rsidRPr="001B3FB0">
        <w:rPr>
          <w:rFonts w:asciiTheme="minorHAnsi" w:hAnsiTheme="minorHAnsi" w:cstheme="minorHAnsi"/>
        </w:rPr>
        <w:t>POZOSTAŁE</w:t>
      </w:r>
      <w:r w:rsidRPr="001B3FB0">
        <w:rPr>
          <w:rFonts w:asciiTheme="minorHAnsi" w:hAnsiTheme="minorHAnsi" w:cstheme="minorHAnsi"/>
          <w:spacing w:val="-2"/>
        </w:rPr>
        <w:t xml:space="preserve"> </w:t>
      </w:r>
      <w:r w:rsidRPr="001B3FB0">
        <w:rPr>
          <w:rFonts w:asciiTheme="minorHAnsi" w:hAnsiTheme="minorHAnsi" w:cstheme="minorHAnsi"/>
        </w:rPr>
        <w:t>INFORMACJE</w:t>
      </w:r>
      <w:bookmarkEnd w:id="26"/>
    </w:p>
    <w:p w14:paraId="20540197" w14:textId="5D43A297"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02EB8DBD" w14:textId="77777777" w:rsidR="00673FFF" w:rsidRPr="001B3FB0" w:rsidRDefault="00C619E3" w:rsidP="00817C3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Rozliczenia między Zamawiającym a Wykonawcą wyłonionym do wykonania zamówienia prowadzone będą wyłącznie w polskich złotych</w:t>
      </w:r>
      <w:r w:rsidRPr="001B3FB0">
        <w:rPr>
          <w:rFonts w:asciiTheme="minorHAnsi" w:hAnsiTheme="minorHAnsi" w:cstheme="minorHAnsi"/>
          <w:spacing w:val="-2"/>
        </w:rPr>
        <w:t xml:space="preserve"> </w:t>
      </w:r>
      <w:r w:rsidRPr="001B3FB0">
        <w:rPr>
          <w:rFonts w:asciiTheme="minorHAnsi" w:hAnsiTheme="minorHAnsi" w:cstheme="minorHAnsi"/>
        </w:rPr>
        <w:t>(PLN).</w:t>
      </w:r>
    </w:p>
    <w:p w14:paraId="21A9419C" w14:textId="77777777" w:rsidR="00673FFF" w:rsidRPr="001B3FB0" w:rsidRDefault="00C619E3" w:rsidP="00817C30">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Zamawiający nie przewiduje przeprowadzenia przez Wykonawcę wizji lokalnej lub sprawdzenia przez niego dokumentów niezbędnych do realizacji</w:t>
      </w:r>
      <w:r w:rsidRPr="001B3FB0">
        <w:rPr>
          <w:rFonts w:asciiTheme="minorHAnsi" w:hAnsiTheme="minorHAnsi" w:cstheme="minorHAnsi"/>
          <w:spacing w:val="-1"/>
        </w:rPr>
        <w:t xml:space="preserve"> </w:t>
      </w:r>
      <w:r w:rsidRPr="001B3FB0">
        <w:rPr>
          <w:rFonts w:asciiTheme="minorHAnsi" w:hAnsiTheme="minorHAnsi" w:cstheme="minorHAnsi"/>
        </w:rPr>
        <w:t>zamówienia.</w:t>
      </w:r>
    </w:p>
    <w:p w14:paraId="7546CF1E" w14:textId="2496196B" w:rsidR="00673FFF" w:rsidRPr="001B3FB0" w:rsidRDefault="00C619E3" w:rsidP="00817C30">
      <w:pPr>
        <w:pStyle w:val="Akapitzlist"/>
        <w:numPr>
          <w:ilvl w:val="1"/>
          <w:numId w:val="17"/>
        </w:numPr>
        <w:spacing w:before="61"/>
        <w:ind w:left="851" w:right="-3" w:hanging="425"/>
        <w:rPr>
          <w:rFonts w:asciiTheme="minorHAnsi" w:hAnsiTheme="minorHAnsi" w:cstheme="minorHAnsi"/>
        </w:rPr>
      </w:pPr>
      <w:r w:rsidRPr="001B3FB0">
        <w:rPr>
          <w:rFonts w:asciiTheme="minorHAnsi" w:hAnsiTheme="minorHAnsi" w:cstheme="minorHAnsi"/>
        </w:rPr>
        <w:t>Zamawiający nie przewiduje zwrotu kosztów udziału w niniejszym postępowaniu,</w:t>
      </w:r>
      <w:r w:rsidR="00A9139C">
        <w:rPr>
          <w:rFonts w:asciiTheme="minorHAnsi" w:hAnsiTheme="minorHAnsi" w:cstheme="minorHAnsi"/>
        </w:rPr>
        <w:t xml:space="preserve"> </w:t>
      </w:r>
      <w:r w:rsidR="00AC2906">
        <w:rPr>
          <w:rFonts w:asciiTheme="minorHAnsi" w:hAnsiTheme="minorHAnsi" w:cstheme="minorHAnsi"/>
        </w:rPr>
        <w:br/>
      </w:r>
      <w:r w:rsidRPr="001B3FB0">
        <w:rPr>
          <w:rFonts w:asciiTheme="minorHAnsi" w:hAnsiTheme="minorHAnsi" w:cstheme="minorHAnsi"/>
        </w:rPr>
        <w:t>z zastrzeżeniem przypadków, gdy przepisy Ustawy stanowią</w:t>
      </w:r>
      <w:r w:rsidRPr="001B3FB0">
        <w:rPr>
          <w:rFonts w:asciiTheme="minorHAnsi" w:hAnsiTheme="minorHAnsi" w:cstheme="minorHAnsi"/>
          <w:spacing w:val="1"/>
        </w:rPr>
        <w:t xml:space="preserve"> </w:t>
      </w:r>
      <w:r w:rsidRPr="001B3FB0">
        <w:rPr>
          <w:rFonts w:asciiTheme="minorHAnsi" w:hAnsiTheme="minorHAnsi" w:cstheme="minorHAnsi"/>
        </w:rPr>
        <w:t>inaczej.</w:t>
      </w:r>
    </w:p>
    <w:p w14:paraId="3884B3C0" w14:textId="77777777" w:rsidR="00673FFF" w:rsidRPr="001B3FB0" w:rsidRDefault="00C619E3" w:rsidP="00817C30">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Zamawiający nie zastrzega obowiązku osobistego wykonania przez Wykonawcę kluczowych</w:t>
      </w:r>
      <w:r w:rsidRPr="001B3FB0">
        <w:rPr>
          <w:rFonts w:asciiTheme="minorHAnsi" w:hAnsiTheme="minorHAnsi" w:cstheme="minorHAnsi"/>
          <w:spacing w:val="-10"/>
        </w:rPr>
        <w:t xml:space="preserve"> </w:t>
      </w:r>
      <w:r w:rsidRPr="001B3FB0">
        <w:rPr>
          <w:rFonts w:asciiTheme="minorHAnsi" w:hAnsiTheme="minorHAnsi" w:cstheme="minorHAnsi"/>
        </w:rPr>
        <w:t>zadań.</w:t>
      </w:r>
    </w:p>
    <w:p w14:paraId="55F09E59" w14:textId="77777777" w:rsidR="005A2F32" w:rsidRPr="001B3FB0" w:rsidRDefault="00C619E3" w:rsidP="00817C30">
      <w:pPr>
        <w:pStyle w:val="Akapitzlist"/>
        <w:numPr>
          <w:ilvl w:val="1"/>
          <w:numId w:val="17"/>
        </w:numPr>
        <w:spacing w:before="58"/>
        <w:ind w:left="851" w:right="-3" w:hanging="425"/>
        <w:rPr>
          <w:rFonts w:asciiTheme="minorHAnsi" w:hAnsiTheme="minorHAnsi" w:cstheme="minorHAnsi"/>
        </w:rPr>
      </w:pPr>
      <w:r w:rsidRPr="001B3FB0">
        <w:rPr>
          <w:rFonts w:asciiTheme="minorHAnsi" w:hAnsiTheme="minorHAnsi" w:cstheme="minorHAnsi"/>
        </w:rPr>
        <w:t>W sprawach nieuregulowanych stosuje się zapisy</w:t>
      </w:r>
      <w:r w:rsidRPr="001B3FB0">
        <w:rPr>
          <w:rFonts w:asciiTheme="minorHAnsi" w:hAnsiTheme="minorHAnsi" w:cstheme="minorHAnsi"/>
          <w:spacing w:val="-1"/>
        </w:rPr>
        <w:t xml:space="preserve"> </w:t>
      </w:r>
      <w:r w:rsidRPr="001B3FB0">
        <w:rPr>
          <w:rFonts w:asciiTheme="minorHAnsi" w:hAnsiTheme="minorHAnsi" w:cstheme="minorHAnsi"/>
        </w:rPr>
        <w:t>Ustawy.</w:t>
      </w:r>
    </w:p>
    <w:p w14:paraId="0AF78EC2" w14:textId="77777777" w:rsidR="00673FFF" w:rsidRDefault="00C619E3" w:rsidP="001805EE">
      <w:pPr>
        <w:pStyle w:val="Nagwek3"/>
        <w:numPr>
          <w:ilvl w:val="0"/>
          <w:numId w:val="17"/>
        </w:numPr>
        <w:spacing w:before="120"/>
        <w:ind w:left="426" w:hanging="568"/>
        <w:jc w:val="both"/>
        <w:rPr>
          <w:rFonts w:asciiTheme="minorHAnsi" w:hAnsiTheme="minorHAnsi" w:cstheme="minorHAnsi"/>
        </w:rPr>
      </w:pPr>
      <w:bookmarkStart w:id="27" w:name="_Toc79355519"/>
      <w:r w:rsidRPr="001B3FB0">
        <w:rPr>
          <w:rFonts w:asciiTheme="minorHAnsi" w:hAnsiTheme="minorHAnsi" w:cstheme="minorHAnsi"/>
        </w:rPr>
        <w:t>ZAŁĄCZNIKI DO</w:t>
      </w:r>
      <w:r w:rsidRPr="001B3FB0">
        <w:rPr>
          <w:rFonts w:asciiTheme="minorHAnsi" w:hAnsiTheme="minorHAnsi" w:cstheme="minorHAnsi"/>
          <w:spacing w:val="-4"/>
        </w:rPr>
        <w:t xml:space="preserve"> </w:t>
      </w:r>
      <w:r w:rsidRPr="001B3FB0">
        <w:rPr>
          <w:rFonts w:asciiTheme="minorHAnsi" w:hAnsiTheme="minorHAnsi" w:cstheme="minorHAnsi"/>
        </w:rPr>
        <w:t>SWZ</w:t>
      </w:r>
      <w:bookmarkEnd w:id="27"/>
    </w:p>
    <w:p w14:paraId="06C15E84" w14:textId="77FDA64E"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453DD794" w14:textId="77777777" w:rsidR="001805EE" w:rsidRDefault="00AC2348" w:rsidP="001805EE">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 xml:space="preserve">Załącznik nr 1 – </w:t>
      </w:r>
      <w:r w:rsidR="00C619E3" w:rsidRPr="001B3FB0">
        <w:rPr>
          <w:rFonts w:asciiTheme="minorHAnsi" w:hAnsiTheme="minorHAnsi" w:cstheme="minorHAnsi"/>
        </w:rPr>
        <w:t>Formularz</w:t>
      </w:r>
      <w:r w:rsidR="00C619E3" w:rsidRPr="001B3FB0">
        <w:rPr>
          <w:rFonts w:asciiTheme="minorHAnsi" w:hAnsiTheme="minorHAnsi" w:cstheme="minorHAnsi"/>
          <w:spacing w:val="-13"/>
        </w:rPr>
        <w:t xml:space="preserve"> </w:t>
      </w:r>
      <w:r w:rsidR="00C619E3" w:rsidRPr="001B3FB0">
        <w:rPr>
          <w:rFonts w:asciiTheme="minorHAnsi" w:hAnsiTheme="minorHAnsi" w:cstheme="minorHAnsi"/>
        </w:rPr>
        <w:t>oferty</w:t>
      </w:r>
    </w:p>
    <w:p w14:paraId="6CB6D139" w14:textId="3AFE9028" w:rsidR="001805EE" w:rsidRPr="001805EE" w:rsidRDefault="001805EE" w:rsidP="001805EE">
      <w:pPr>
        <w:pStyle w:val="Akapitzlist"/>
        <w:numPr>
          <w:ilvl w:val="1"/>
          <w:numId w:val="17"/>
        </w:numPr>
        <w:ind w:left="851" w:hanging="425"/>
        <w:rPr>
          <w:rFonts w:asciiTheme="minorHAnsi" w:hAnsiTheme="minorHAnsi" w:cstheme="minorHAnsi"/>
        </w:rPr>
      </w:pPr>
      <w:r w:rsidRPr="001805EE">
        <w:rPr>
          <w:rFonts w:asciiTheme="minorHAnsi" w:hAnsiTheme="minorHAnsi" w:cstheme="minorHAnsi"/>
        </w:rPr>
        <w:t>Załączni</w:t>
      </w:r>
      <w:r>
        <w:rPr>
          <w:rFonts w:asciiTheme="minorHAnsi" w:hAnsiTheme="minorHAnsi" w:cstheme="minorHAnsi"/>
        </w:rPr>
        <w:t>k nr 1.1.</w:t>
      </w:r>
      <w:r w:rsidRPr="001805EE">
        <w:rPr>
          <w:rFonts w:asciiTheme="minorHAnsi" w:hAnsiTheme="minorHAnsi" w:cstheme="minorHAnsi"/>
        </w:rPr>
        <w:t xml:space="preserve"> – Tabela elementów scalonych</w:t>
      </w:r>
    </w:p>
    <w:p w14:paraId="2F04FA81" w14:textId="7C15DE72" w:rsidR="00AC2906" w:rsidRPr="00AC2906" w:rsidRDefault="00AC2348" w:rsidP="001805EE">
      <w:pPr>
        <w:pStyle w:val="Akapitzlist"/>
        <w:numPr>
          <w:ilvl w:val="1"/>
          <w:numId w:val="64"/>
        </w:numPr>
        <w:ind w:left="851" w:right="248" w:hanging="425"/>
        <w:rPr>
          <w:rFonts w:asciiTheme="minorHAnsi" w:hAnsiTheme="minorHAnsi" w:cstheme="minorHAnsi"/>
        </w:rPr>
      </w:pPr>
      <w:r w:rsidRPr="001B3FB0">
        <w:rPr>
          <w:rFonts w:asciiTheme="minorHAnsi" w:hAnsiTheme="minorHAnsi" w:cstheme="minorHAnsi"/>
        </w:rPr>
        <w:t>Załącznik nr 2 – Oświadczenie o braku podstaw wykluczeni</w:t>
      </w:r>
      <w:r w:rsidR="00AC2906">
        <w:rPr>
          <w:rFonts w:asciiTheme="minorHAnsi" w:hAnsiTheme="minorHAnsi" w:cstheme="minorHAnsi"/>
        </w:rPr>
        <w:t xml:space="preserve">a i spełnianiu warunków udziału </w:t>
      </w:r>
      <w:r w:rsidR="00C619E3" w:rsidRPr="00AC2906">
        <w:rPr>
          <w:rFonts w:asciiTheme="minorHAnsi" w:hAnsiTheme="minorHAnsi" w:cstheme="minorHAnsi"/>
        </w:rPr>
        <w:t>w</w:t>
      </w:r>
      <w:r w:rsidRPr="00AC2906">
        <w:rPr>
          <w:rFonts w:asciiTheme="minorHAnsi" w:hAnsiTheme="minorHAnsi" w:cstheme="minorHAnsi"/>
        </w:rPr>
        <w:t> </w:t>
      </w:r>
      <w:r w:rsidR="00C619E3" w:rsidRPr="00AC2906">
        <w:rPr>
          <w:rFonts w:asciiTheme="minorHAnsi" w:hAnsiTheme="minorHAnsi" w:cstheme="minorHAnsi"/>
        </w:rPr>
        <w:t>postępowaniu</w:t>
      </w:r>
    </w:p>
    <w:p w14:paraId="729C1874" w14:textId="77777777" w:rsidR="00AC2906" w:rsidRPr="00AC2906" w:rsidRDefault="00C619E3" w:rsidP="001805EE">
      <w:pPr>
        <w:pStyle w:val="Akapitzlist"/>
        <w:numPr>
          <w:ilvl w:val="1"/>
          <w:numId w:val="64"/>
        </w:numPr>
        <w:ind w:left="851" w:right="248" w:hanging="425"/>
        <w:rPr>
          <w:rFonts w:asciiTheme="minorHAnsi" w:hAnsiTheme="minorHAnsi" w:cstheme="minorHAnsi"/>
        </w:rPr>
      </w:pPr>
      <w:r w:rsidRPr="00AC2906">
        <w:rPr>
          <w:rFonts w:asciiTheme="minorHAnsi" w:hAnsiTheme="minorHAnsi" w:cstheme="minorHAnsi"/>
        </w:rPr>
        <w:t>Załączniki nr 3 – Oświadczenie wykonawców wspólnie ubiegających się o udzielenie</w:t>
      </w:r>
      <w:r w:rsidRPr="00AC2906">
        <w:rPr>
          <w:rFonts w:asciiTheme="minorHAnsi" w:hAnsiTheme="minorHAnsi" w:cstheme="minorHAnsi"/>
          <w:spacing w:val="-15"/>
        </w:rPr>
        <w:t xml:space="preserve"> </w:t>
      </w:r>
    </w:p>
    <w:p w14:paraId="0A168664" w14:textId="6963006A" w:rsidR="00673FFF" w:rsidRPr="00AC2906" w:rsidRDefault="00C619E3" w:rsidP="00AC2906">
      <w:pPr>
        <w:pStyle w:val="Akapitzlist"/>
        <w:ind w:left="851" w:right="248" w:firstLine="0"/>
        <w:rPr>
          <w:rFonts w:asciiTheme="minorHAnsi" w:hAnsiTheme="minorHAnsi" w:cstheme="minorHAnsi"/>
        </w:rPr>
      </w:pPr>
      <w:proofErr w:type="gramStart"/>
      <w:r w:rsidRPr="00AC2906">
        <w:rPr>
          <w:rFonts w:asciiTheme="minorHAnsi" w:hAnsiTheme="minorHAnsi" w:cstheme="minorHAnsi"/>
        </w:rPr>
        <w:t>zamówienia</w:t>
      </w:r>
      <w:proofErr w:type="gramEnd"/>
    </w:p>
    <w:p w14:paraId="1D2E532B" w14:textId="77777777" w:rsidR="00673FFF" w:rsidRPr="001B3FB0" w:rsidRDefault="00AC2348" w:rsidP="001805EE">
      <w:pPr>
        <w:pStyle w:val="Akapitzlist"/>
        <w:numPr>
          <w:ilvl w:val="1"/>
          <w:numId w:val="64"/>
        </w:numPr>
        <w:ind w:left="851" w:hanging="425"/>
        <w:rPr>
          <w:rFonts w:asciiTheme="minorHAnsi" w:hAnsiTheme="minorHAnsi" w:cstheme="minorHAnsi"/>
        </w:rPr>
      </w:pPr>
      <w:r w:rsidRPr="001B3FB0">
        <w:rPr>
          <w:rFonts w:asciiTheme="minorHAnsi" w:hAnsiTheme="minorHAnsi" w:cstheme="minorHAnsi"/>
        </w:rPr>
        <w:t xml:space="preserve">Załącznik nr 4 – </w:t>
      </w:r>
      <w:r w:rsidR="00C619E3" w:rsidRPr="001B3FB0">
        <w:rPr>
          <w:rFonts w:asciiTheme="minorHAnsi" w:hAnsiTheme="minorHAnsi" w:cstheme="minorHAnsi"/>
          <w:color w:val="000000" w:themeColor="text1"/>
        </w:rPr>
        <w:t xml:space="preserve">Zobowiązanie </w:t>
      </w:r>
      <w:r w:rsidR="00FA7983" w:rsidRPr="001B3FB0">
        <w:rPr>
          <w:rFonts w:asciiTheme="minorHAnsi" w:hAnsiTheme="minorHAnsi" w:cstheme="minorHAnsi"/>
          <w:color w:val="000000" w:themeColor="text1"/>
        </w:rPr>
        <w:t xml:space="preserve">i oświadczenie </w:t>
      </w:r>
      <w:r w:rsidR="00C619E3" w:rsidRPr="001B3FB0">
        <w:rPr>
          <w:rFonts w:asciiTheme="minorHAnsi" w:hAnsiTheme="minorHAnsi" w:cstheme="minorHAnsi"/>
          <w:color w:val="000000" w:themeColor="text1"/>
        </w:rPr>
        <w:t xml:space="preserve">podmiotu </w:t>
      </w:r>
      <w:r w:rsidR="00C619E3" w:rsidRPr="001B3FB0">
        <w:rPr>
          <w:rFonts w:asciiTheme="minorHAnsi" w:hAnsiTheme="minorHAnsi" w:cstheme="minorHAnsi"/>
        </w:rPr>
        <w:t>udostępniającego</w:t>
      </w:r>
      <w:r w:rsidR="00C619E3" w:rsidRPr="001B3FB0">
        <w:rPr>
          <w:rFonts w:asciiTheme="minorHAnsi" w:hAnsiTheme="minorHAnsi" w:cstheme="minorHAnsi"/>
          <w:spacing w:val="-2"/>
        </w:rPr>
        <w:t xml:space="preserve"> </w:t>
      </w:r>
      <w:r w:rsidR="00C619E3" w:rsidRPr="001B3FB0">
        <w:rPr>
          <w:rFonts w:asciiTheme="minorHAnsi" w:hAnsiTheme="minorHAnsi" w:cstheme="minorHAnsi"/>
        </w:rPr>
        <w:t>zasoby</w:t>
      </w:r>
    </w:p>
    <w:p w14:paraId="15394BE0" w14:textId="77777777" w:rsidR="00D478D4" w:rsidRPr="001B3FB0" w:rsidRDefault="0004790A" w:rsidP="001805EE">
      <w:pPr>
        <w:pStyle w:val="Akapitzlist"/>
        <w:numPr>
          <w:ilvl w:val="1"/>
          <w:numId w:val="64"/>
        </w:numPr>
        <w:ind w:left="851" w:hanging="425"/>
        <w:rPr>
          <w:rFonts w:asciiTheme="minorHAnsi" w:hAnsiTheme="minorHAnsi" w:cstheme="minorHAnsi"/>
        </w:rPr>
      </w:pPr>
      <w:r w:rsidRPr="001B3FB0">
        <w:rPr>
          <w:rFonts w:asciiTheme="minorHAnsi" w:hAnsiTheme="minorHAnsi" w:cstheme="minorHAnsi"/>
        </w:rPr>
        <w:t xml:space="preserve">Załącznik nr </w:t>
      </w:r>
      <w:r w:rsidR="00045BC1" w:rsidRPr="001B3FB0">
        <w:rPr>
          <w:rFonts w:asciiTheme="minorHAnsi" w:hAnsiTheme="minorHAnsi" w:cstheme="minorHAnsi"/>
        </w:rPr>
        <w:t>5</w:t>
      </w:r>
      <w:r w:rsidRPr="001B3FB0">
        <w:rPr>
          <w:rFonts w:asciiTheme="minorHAnsi" w:hAnsiTheme="minorHAnsi" w:cstheme="minorHAnsi"/>
        </w:rPr>
        <w:t xml:space="preserve"> – Wykaz robót</w:t>
      </w:r>
    </w:p>
    <w:p w14:paraId="52208D24" w14:textId="77777777" w:rsidR="00673FFF" w:rsidRPr="001B3FB0" w:rsidRDefault="00C619E3" w:rsidP="001805EE">
      <w:pPr>
        <w:pStyle w:val="Akapitzlist"/>
        <w:numPr>
          <w:ilvl w:val="1"/>
          <w:numId w:val="64"/>
        </w:numPr>
        <w:ind w:left="851" w:hanging="425"/>
        <w:rPr>
          <w:rFonts w:asciiTheme="minorHAnsi" w:hAnsiTheme="minorHAnsi" w:cstheme="minorHAnsi"/>
        </w:rPr>
      </w:pPr>
      <w:r w:rsidRPr="001B3FB0">
        <w:rPr>
          <w:rFonts w:asciiTheme="minorHAnsi" w:hAnsiTheme="minorHAnsi" w:cstheme="minorHAnsi"/>
        </w:rPr>
        <w:t xml:space="preserve">Załącznik nr </w:t>
      </w:r>
      <w:r w:rsidR="00045BC1" w:rsidRPr="001B3FB0">
        <w:rPr>
          <w:rFonts w:asciiTheme="minorHAnsi" w:hAnsiTheme="minorHAnsi" w:cstheme="minorHAnsi"/>
        </w:rPr>
        <w:t>6</w:t>
      </w:r>
      <w:r w:rsidRPr="001B3FB0">
        <w:rPr>
          <w:rFonts w:asciiTheme="minorHAnsi" w:hAnsiTheme="minorHAnsi" w:cstheme="minorHAnsi"/>
        </w:rPr>
        <w:t xml:space="preserve"> – Oświadczenie o aktualności</w:t>
      </w:r>
      <w:r w:rsidRPr="001B3FB0">
        <w:rPr>
          <w:rFonts w:asciiTheme="minorHAnsi" w:hAnsiTheme="minorHAnsi" w:cstheme="minorHAnsi"/>
          <w:spacing w:val="-3"/>
        </w:rPr>
        <w:t xml:space="preserve"> </w:t>
      </w:r>
      <w:r w:rsidRPr="001B3FB0">
        <w:rPr>
          <w:rFonts w:asciiTheme="minorHAnsi" w:hAnsiTheme="minorHAnsi" w:cstheme="minorHAnsi"/>
        </w:rPr>
        <w:t>informacji</w:t>
      </w:r>
    </w:p>
    <w:p w14:paraId="45D383D5" w14:textId="6F5ED81F" w:rsidR="00E2632C" w:rsidRPr="00AC2906" w:rsidRDefault="00E2632C" w:rsidP="001805EE">
      <w:pPr>
        <w:pStyle w:val="Akapitzlist"/>
        <w:numPr>
          <w:ilvl w:val="1"/>
          <w:numId w:val="64"/>
        </w:numPr>
        <w:ind w:left="851" w:right="281" w:hanging="425"/>
        <w:rPr>
          <w:rFonts w:asciiTheme="minorHAnsi" w:hAnsiTheme="minorHAnsi" w:cstheme="minorHAnsi"/>
        </w:rPr>
      </w:pPr>
      <w:r w:rsidRPr="001B3FB0">
        <w:rPr>
          <w:rFonts w:asciiTheme="minorHAnsi" w:hAnsiTheme="minorHAnsi" w:cstheme="minorHAnsi"/>
        </w:rPr>
        <w:t xml:space="preserve">Załącznik nr </w:t>
      </w:r>
      <w:r w:rsidR="00045BC1" w:rsidRPr="001B3FB0">
        <w:rPr>
          <w:rFonts w:asciiTheme="minorHAnsi" w:hAnsiTheme="minorHAnsi" w:cstheme="minorHAnsi"/>
        </w:rPr>
        <w:t>7</w:t>
      </w:r>
      <w:r w:rsidRPr="001B3FB0">
        <w:rPr>
          <w:rFonts w:asciiTheme="minorHAnsi" w:hAnsiTheme="minorHAnsi" w:cstheme="minorHAnsi"/>
        </w:rPr>
        <w:t xml:space="preserve"> – Oświadczenie o przynależności lub braku pr</w:t>
      </w:r>
      <w:r w:rsidR="00AC2906">
        <w:rPr>
          <w:rFonts w:asciiTheme="minorHAnsi" w:hAnsiTheme="minorHAnsi" w:cstheme="minorHAnsi"/>
        </w:rPr>
        <w:t xml:space="preserve">zynależności do tej samej </w:t>
      </w:r>
      <w:r w:rsidR="006E0B8E" w:rsidRPr="00AC2906">
        <w:rPr>
          <w:rFonts w:asciiTheme="minorHAnsi" w:hAnsiTheme="minorHAnsi" w:cstheme="minorHAnsi"/>
        </w:rPr>
        <w:t>g</w:t>
      </w:r>
      <w:r w:rsidR="00AC2348" w:rsidRPr="00AC2906">
        <w:rPr>
          <w:rFonts w:asciiTheme="minorHAnsi" w:hAnsiTheme="minorHAnsi" w:cstheme="minorHAnsi"/>
        </w:rPr>
        <w:t xml:space="preserve">rupy </w:t>
      </w:r>
      <w:r w:rsidRPr="00AC2906">
        <w:rPr>
          <w:rFonts w:asciiTheme="minorHAnsi" w:hAnsiTheme="minorHAnsi" w:cstheme="minorHAnsi"/>
        </w:rPr>
        <w:t>kapitałowej.</w:t>
      </w:r>
    </w:p>
    <w:p w14:paraId="09714386" w14:textId="2823D5E0" w:rsidR="006F2B26" w:rsidRPr="001B3FB0" w:rsidRDefault="006F2B26" w:rsidP="001805EE">
      <w:pPr>
        <w:pStyle w:val="Akapitzlist"/>
        <w:numPr>
          <w:ilvl w:val="1"/>
          <w:numId w:val="64"/>
        </w:numPr>
        <w:ind w:left="851" w:right="281" w:hanging="425"/>
        <w:rPr>
          <w:rFonts w:asciiTheme="minorHAnsi" w:hAnsiTheme="minorHAnsi" w:cstheme="minorHAnsi"/>
        </w:rPr>
      </w:pPr>
      <w:r w:rsidRPr="001B3FB0">
        <w:rPr>
          <w:rFonts w:asciiTheme="minorHAnsi" w:hAnsiTheme="minorHAnsi" w:cstheme="minorHAnsi"/>
        </w:rPr>
        <w:t xml:space="preserve">Załącznik nr </w:t>
      </w:r>
      <w:r w:rsidR="00662BD3" w:rsidRPr="001B3FB0">
        <w:rPr>
          <w:rFonts w:asciiTheme="minorHAnsi" w:hAnsiTheme="minorHAnsi" w:cstheme="minorHAnsi"/>
        </w:rPr>
        <w:t>8</w:t>
      </w:r>
      <w:r w:rsidRPr="001B3FB0">
        <w:rPr>
          <w:rFonts w:asciiTheme="minorHAnsi" w:hAnsiTheme="minorHAnsi" w:cstheme="minorHAnsi"/>
        </w:rPr>
        <w:t xml:space="preserve"> –</w:t>
      </w:r>
      <w:r w:rsidR="00DD783A" w:rsidRPr="001B3FB0">
        <w:rPr>
          <w:rFonts w:asciiTheme="minorHAnsi" w:hAnsiTheme="minorHAnsi" w:cstheme="minorHAnsi"/>
        </w:rPr>
        <w:t xml:space="preserve"> Wykaz osób skierowanych do realizacji zamówienia</w:t>
      </w:r>
    </w:p>
    <w:p w14:paraId="5E754F7B" w14:textId="5A9158DE" w:rsidR="00673FFF" w:rsidRPr="001B3FB0" w:rsidRDefault="00C619E3" w:rsidP="001805EE">
      <w:pPr>
        <w:pStyle w:val="Akapitzlist"/>
        <w:numPr>
          <w:ilvl w:val="1"/>
          <w:numId w:val="64"/>
        </w:numPr>
        <w:ind w:left="851" w:hanging="425"/>
        <w:rPr>
          <w:rFonts w:asciiTheme="minorHAnsi" w:hAnsiTheme="minorHAnsi" w:cstheme="minorHAnsi"/>
        </w:rPr>
      </w:pPr>
      <w:r w:rsidRPr="001B3FB0">
        <w:rPr>
          <w:rFonts w:asciiTheme="minorHAnsi" w:hAnsiTheme="minorHAnsi" w:cstheme="minorHAnsi"/>
        </w:rPr>
        <w:t xml:space="preserve">Załącznik nr </w:t>
      </w:r>
      <w:r w:rsidR="006F2B26" w:rsidRPr="001B3FB0">
        <w:rPr>
          <w:rFonts w:asciiTheme="minorHAnsi" w:hAnsiTheme="minorHAnsi" w:cstheme="minorHAnsi"/>
        </w:rPr>
        <w:t>9</w:t>
      </w:r>
      <w:r w:rsidRPr="001B3FB0">
        <w:rPr>
          <w:rFonts w:asciiTheme="minorHAnsi" w:hAnsiTheme="minorHAnsi" w:cstheme="minorHAnsi"/>
        </w:rPr>
        <w:t xml:space="preserve"> – Opis przedmiotu</w:t>
      </w:r>
      <w:r w:rsidRPr="001B3FB0">
        <w:rPr>
          <w:rFonts w:asciiTheme="minorHAnsi" w:hAnsiTheme="minorHAnsi" w:cstheme="minorHAnsi"/>
          <w:spacing w:val="-1"/>
        </w:rPr>
        <w:t xml:space="preserve"> </w:t>
      </w:r>
      <w:r w:rsidRPr="001B3FB0">
        <w:rPr>
          <w:rFonts w:asciiTheme="minorHAnsi" w:hAnsiTheme="minorHAnsi" w:cstheme="minorHAnsi"/>
        </w:rPr>
        <w:t>zamówienia</w:t>
      </w:r>
    </w:p>
    <w:p w14:paraId="5576F800" w14:textId="379FCE51" w:rsidR="00673FFF" w:rsidRPr="001B3FB0" w:rsidRDefault="00045BC1" w:rsidP="001805EE">
      <w:pPr>
        <w:pStyle w:val="Akapitzlist"/>
        <w:numPr>
          <w:ilvl w:val="1"/>
          <w:numId w:val="64"/>
        </w:numPr>
        <w:ind w:left="851" w:hanging="425"/>
        <w:rPr>
          <w:rFonts w:asciiTheme="minorHAnsi" w:hAnsiTheme="minorHAnsi" w:cstheme="minorHAnsi"/>
        </w:rPr>
      </w:pPr>
      <w:r w:rsidRPr="001B3FB0">
        <w:rPr>
          <w:rFonts w:asciiTheme="minorHAnsi" w:hAnsiTheme="minorHAnsi" w:cstheme="minorHAnsi"/>
        </w:rPr>
        <w:t xml:space="preserve">Załącznik nr </w:t>
      </w:r>
      <w:r w:rsidR="006F2B26" w:rsidRPr="001B3FB0">
        <w:rPr>
          <w:rFonts w:asciiTheme="minorHAnsi" w:hAnsiTheme="minorHAnsi" w:cstheme="minorHAnsi"/>
        </w:rPr>
        <w:t>10</w:t>
      </w:r>
      <w:r w:rsidR="00C619E3" w:rsidRPr="001B3FB0">
        <w:rPr>
          <w:rFonts w:asciiTheme="minorHAnsi" w:hAnsiTheme="minorHAnsi" w:cstheme="minorHAnsi"/>
        </w:rPr>
        <w:t xml:space="preserve"> – Projektowane postanowienia</w:t>
      </w:r>
      <w:r w:rsidR="00C619E3" w:rsidRPr="001B3FB0">
        <w:rPr>
          <w:rFonts w:asciiTheme="minorHAnsi" w:hAnsiTheme="minorHAnsi" w:cstheme="minorHAnsi"/>
          <w:spacing w:val="-3"/>
        </w:rPr>
        <w:t xml:space="preserve"> </w:t>
      </w:r>
      <w:r w:rsidR="00C619E3" w:rsidRPr="001B3FB0">
        <w:rPr>
          <w:rFonts w:asciiTheme="minorHAnsi" w:hAnsiTheme="minorHAnsi" w:cstheme="minorHAnsi"/>
        </w:rPr>
        <w:t>umowy</w:t>
      </w:r>
    </w:p>
    <w:p w14:paraId="5014FB6E" w14:textId="77777777" w:rsidR="00FE7A23" w:rsidRPr="001B3FB0" w:rsidRDefault="00FE7A23" w:rsidP="00FE7A23">
      <w:pPr>
        <w:pStyle w:val="Akapitzlist"/>
        <w:tabs>
          <w:tab w:val="left" w:pos="955"/>
          <w:tab w:val="left" w:pos="956"/>
        </w:tabs>
        <w:ind w:right="281" w:firstLine="0"/>
        <w:rPr>
          <w:rFonts w:asciiTheme="minorHAnsi" w:hAnsiTheme="minorHAnsi" w:cstheme="minorHAnsi"/>
        </w:rPr>
      </w:pPr>
    </w:p>
    <w:p w14:paraId="4FFE8639" w14:textId="77777777" w:rsidR="00FE7A23" w:rsidRPr="001B3FB0" w:rsidRDefault="00FE7A23" w:rsidP="001805EE">
      <w:pPr>
        <w:pStyle w:val="Akapitzlist"/>
        <w:numPr>
          <w:ilvl w:val="1"/>
          <w:numId w:val="64"/>
        </w:numPr>
        <w:tabs>
          <w:tab w:val="left" w:pos="955"/>
          <w:tab w:val="left" w:pos="956"/>
        </w:tabs>
        <w:ind w:right="281"/>
        <w:rPr>
          <w:rFonts w:asciiTheme="minorHAnsi" w:hAnsiTheme="minorHAnsi" w:cstheme="minorHAnsi"/>
        </w:rPr>
        <w:sectPr w:rsidR="00FE7A23" w:rsidRPr="001B3FB0" w:rsidSect="001471B8">
          <w:footerReference w:type="default" r:id="rId16"/>
          <w:pgSz w:w="11900" w:h="16840"/>
          <w:pgMar w:top="1417" w:right="1417" w:bottom="1417" w:left="1417" w:header="0" w:footer="961" w:gutter="0"/>
          <w:cols w:space="708"/>
          <w:docGrid w:linePitch="299"/>
        </w:sectPr>
      </w:pPr>
    </w:p>
    <w:p w14:paraId="72701BAF" w14:textId="77777777" w:rsidR="00673FFF" w:rsidRPr="002F2BBE" w:rsidRDefault="002F2BBE" w:rsidP="002F2BBE">
      <w:pPr>
        <w:spacing w:before="37"/>
        <w:ind w:left="1708"/>
        <w:jc w:val="right"/>
        <w:rPr>
          <w:b/>
          <w:i/>
          <w:sz w:val="20"/>
        </w:rPr>
      </w:pPr>
      <w:r w:rsidRPr="00A547A8">
        <w:rPr>
          <w:b/>
          <w:i/>
          <w:sz w:val="20"/>
        </w:rPr>
        <w:lastRenderedPageBreak/>
        <w:t>Załącznik nr 1 do SWZ</w:t>
      </w:r>
    </w:p>
    <w:p w14:paraId="51E306C1" w14:textId="77777777" w:rsidR="00673FFF" w:rsidRPr="001F5655" w:rsidRDefault="00C619E3" w:rsidP="001F5655">
      <w:pPr>
        <w:pStyle w:val="Akapitzlist"/>
        <w:jc w:val="center"/>
        <w:rPr>
          <w:b/>
        </w:rPr>
      </w:pPr>
      <w:bookmarkStart w:id="28" w:name="_Toc64892121"/>
      <w:r w:rsidRPr="001F5655">
        <w:rPr>
          <w:b/>
        </w:rPr>
        <w:t>Formularz oferty</w:t>
      </w:r>
      <w:bookmarkEnd w:id="28"/>
    </w:p>
    <w:p w14:paraId="0D86EF76" w14:textId="77777777" w:rsidR="00673FFF" w:rsidRPr="00A547A8" w:rsidRDefault="00673FFF">
      <w:pPr>
        <w:pStyle w:val="Tekstpodstawowy"/>
        <w:spacing w:before="10"/>
        <w:rPr>
          <w:b/>
          <w:i/>
          <w:sz w:val="14"/>
        </w:rPr>
      </w:pPr>
    </w:p>
    <w:p w14:paraId="77CB7879" w14:textId="1063F5D2" w:rsidR="000C7821" w:rsidRPr="000C7821" w:rsidRDefault="00C619E3" w:rsidP="000C7821">
      <w:pPr>
        <w:pStyle w:val="Akapitzlist"/>
        <w:numPr>
          <w:ilvl w:val="0"/>
          <w:numId w:val="16"/>
        </w:numPr>
        <w:spacing w:before="60" w:after="120"/>
        <w:ind w:left="993" w:right="250" w:hanging="426"/>
        <w:rPr>
          <w:b/>
          <w:sz w:val="20"/>
        </w:rPr>
      </w:pPr>
      <w:r w:rsidRPr="00A547A8">
        <w:rPr>
          <w:sz w:val="20"/>
        </w:rPr>
        <w:t xml:space="preserve">Postępowanie o udzielenie zamówienia publicznego pn.: </w:t>
      </w:r>
      <w:bookmarkStart w:id="29" w:name="_Hlk80613641"/>
      <w:r w:rsidR="00FE4323" w:rsidRPr="00FE4323">
        <w:rPr>
          <w:rFonts w:asciiTheme="minorHAnsi" w:hAnsiTheme="minorHAnsi" w:cstheme="minorHAnsi"/>
          <w:b/>
          <w:bCs/>
          <w:color w:val="000000" w:themeColor="text1"/>
          <w:sz w:val="20"/>
          <w:szCs w:val="20"/>
        </w:rPr>
        <w:t>„</w:t>
      </w:r>
      <w:r w:rsidR="006E3B34">
        <w:rPr>
          <w:rFonts w:asciiTheme="minorHAnsi" w:hAnsiTheme="minorHAnsi" w:cstheme="minorHAnsi"/>
          <w:b/>
          <w:bCs/>
          <w:sz w:val="20"/>
          <w:szCs w:val="20"/>
        </w:rPr>
        <w:t>Przebudowa dróg</w:t>
      </w:r>
      <w:r w:rsidR="00FE4323" w:rsidRPr="00FE4323">
        <w:rPr>
          <w:rFonts w:asciiTheme="minorHAnsi" w:hAnsiTheme="minorHAnsi" w:cstheme="minorHAnsi"/>
          <w:b/>
          <w:bCs/>
          <w:sz w:val="20"/>
          <w:szCs w:val="20"/>
        </w:rPr>
        <w:t xml:space="preserve"> </w:t>
      </w:r>
      <w:r w:rsidR="000C7821">
        <w:rPr>
          <w:rFonts w:asciiTheme="minorHAnsi" w:hAnsiTheme="minorHAnsi" w:cstheme="minorHAnsi"/>
          <w:b/>
          <w:bCs/>
          <w:sz w:val="20"/>
          <w:szCs w:val="20"/>
        </w:rPr>
        <w:t xml:space="preserve">na terenie Gminy i Miasta Lwówek Śląski </w:t>
      </w:r>
      <w:bookmarkEnd w:id="29"/>
      <w:r w:rsidR="000C7821">
        <w:rPr>
          <w:rFonts w:asciiTheme="minorHAnsi" w:hAnsiTheme="minorHAnsi" w:cstheme="minorHAnsi"/>
          <w:b/>
          <w:bCs/>
          <w:sz w:val="20"/>
          <w:szCs w:val="20"/>
        </w:rPr>
        <w:t xml:space="preserve">z podziałem na </w:t>
      </w:r>
      <w:r w:rsidR="006E0B8E">
        <w:rPr>
          <w:rFonts w:asciiTheme="minorHAnsi" w:hAnsiTheme="minorHAnsi" w:cstheme="minorHAnsi"/>
          <w:b/>
          <w:bCs/>
          <w:sz w:val="20"/>
          <w:szCs w:val="20"/>
        </w:rPr>
        <w:t xml:space="preserve">4 </w:t>
      </w:r>
      <w:r w:rsidR="000C7821">
        <w:rPr>
          <w:rFonts w:asciiTheme="minorHAnsi" w:hAnsiTheme="minorHAnsi" w:cstheme="minorHAnsi"/>
          <w:b/>
          <w:bCs/>
          <w:sz w:val="20"/>
          <w:szCs w:val="20"/>
        </w:rPr>
        <w:t>części”</w:t>
      </w:r>
    </w:p>
    <w:p w14:paraId="77C0E2C1" w14:textId="7969D810" w:rsidR="000C7821" w:rsidRPr="000C7821" w:rsidRDefault="000C7821" w:rsidP="000C7821">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3DC7FA8D" w14:textId="0FD1A815" w:rsidR="000C7821" w:rsidRPr="000C7821" w:rsidRDefault="000C7821" w:rsidP="000C7821">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3BE3D78D" w14:textId="59B2D7B1" w:rsidR="000C7821" w:rsidRDefault="000C7821" w:rsidP="000C7821">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3CCAF9DB" w14:textId="3C8BCD09" w:rsidR="000C7821" w:rsidRPr="000C7821" w:rsidRDefault="000C7821" w:rsidP="000C7821">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41EE236D" w14:textId="2ED11E61" w:rsidR="000C7821" w:rsidRPr="000C7821" w:rsidRDefault="000C7821" w:rsidP="000C7821">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05706A04" w14:textId="77777777" w:rsidR="00673FFF" w:rsidRPr="00A547A8" w:rsidRDefault="00C619E3" w:rsidP="00986189">
      <w:pPr>
        <w:pStyle w:val="Akapitzlist"/>
        <w:numPr>
          <w:ilvl w:val="0"/>
          <w:numId w:val="16"/>
        </w:numPr>
        <w:spacing w:before="121"/>
        <w:ind w:left="993" w:hanging="426"/>
        <w:rPr>
          <w:b/>
          <w:sz w:val="20"/>
        </w:rPr>
      </w:pPr>
      <w:r w:rsidRPr="00A547A8">
        <w:rPr>
          <w:b/>
          <w:sz w:val="20"/>
        </w:rPr>
        <w:t>Zamawiający:</w:t>
      </w:r>
    </w:p>
    <w:p w14:paraId="449FD333"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42762AC3" w14:textId="77777777" w:rsidR="0012712A" w:rsidRPr="00A547A8" w:rsidRDefault="0012712A" w:rsidP="00F33905">
      <w:pPr>
        <w:pStyle w:val="Tekstpodstawowy"/>
        <w:spacing w:line="276" w:lineRule="auto"/>
        <w:ind w:left="992" w:right="6401"/>
      </w:pPr>
      <w:r w:rsidRPr="00A547A8">
        <w:t xml:space="preserve">Al. Wojska Polskiego </w:t>
      </w:r>
      <w:proofErr w:type="spellStart"/>
      <w:r w:rsidRPr="00A547A8">
        <w:t>25A</w:t>
      </w:r>
      <w:proofErr w:type="spellEnd"/>
    </w:p>
    <w:p w14:paraId="4A534F82"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791E11CE" w14:textId="77777777" w:rsidR="00673FFF" w:rsidRPr="00A547A8" w:rsidRDefault="00C619E3" w:rsidP="00986189">
      <w:pPr>
        <w:pStyle w:val="Nagwek5"/>
        <w:numPr>
          <w:ilvl w:val="0"/>
          <w:numId w:val="16"/>
        </w:numPr>
        <w:ind w:left="993" w:hanging="426"/>
      </w:pPr>
      <w:r w:rsidRPr="00A547A8">
        <w:t>Oferta złożona</w:t>
      </w:r>
      <w:r w:rsidRPr="00A547A8">
        <w:rPr>
          <w:spacing w:val="-1"/>
        </w:rPr>
        <w:t xml:space="preserve"> </w:t>
      </w:r>
      <w:r w:rsidRPr="00A547A8">
        <w:t>przez:</w:t>
      </w:r>
    </w:p>
    <w:p w14:paraId="119DF50A" w14:textId="77777777" w:rsidR="00673FFF" w:rsidRPr="00A547A8" w:rsidRDefault="00C619E3">
      <w:pPr>
        <w:spacing w:before="118"/>
        <w:ind w:left="596"/>
        <w:rPr>
          <w:sz w:val="20"/>
        </w:rPr>
      </w:pPr>
      <w:r w:rsidRPr="00A547A8">
        <w:rPr>
          <w:b/>
          <w:sz w:val="20"/>
        </w:rPr>
        <w:t xml:space="preserve">Zarejestrowana nazwa </w:t>
      </w:r>
      <w:proofErr w:type="spellStart"/>
      <w:r w:rsidRPr="00A547A8">
        <w:rPr>
          <w:b/>
          <w:sz w:val="20"/>
        </w:rPr>
        <w:t>Wykonawcy</w:t>
      </w:r>
      <w:r w:rsidRPr="00A547A8">
        <w:rPr>
          <w:sz w:val="20"/>
          <w:vertAlign w:val="superscript"/>
        </w:rPr>
        <w:t>1</w:t>
      </w:r>
      <w:proofErr w:type="spellEnd"/>
      <w:r w:rsidRPr="00A547A8">
        <w:rPr>
          <w:sz w:val="20"/>
        </w:rPr>
        <w:t xml:space="preserve"> /</w:t>
      </w:r>
      <w:r w:rsidRPr="00A547A8">
        <w:rPr>
          <w:b/>
          <w:sz w:val="20"/>
        </w:rPr>
        <w:t xml:space="preserve">Pełnomocnika podmiotów występujących </w:t>
      </w:r>
      <w:proofErr w:type="spellStart"/>
      <w:r w:rsidRPr="00A547A8">
        <w:rPr>
          <w:b/>
          <w:sz w:val="20"/>
        </w:rPr>
        <w:t>wspólnie</w:t>
      </w:r>
      <w:r w:rsidRPr="00A547A8">
        <w:rPr>
          <w:sz w:val="20"/>
          <w:vertAlign w:val="superscript"/>
        </w:rPr>
        <w:t>1</w:t>
      </w:r>
      <w:proofErr w:type="spellEnd"/>
      <w:r w:rsidRPr="00A547A8">
        <w:rPr>
          <w:sz w:val="20"/>
        </w:rPr>
        <w:t>:</w:t>
      </w:r>
    </w:p>
    <w:p w14:paraId="73CE3501" w14:textId="77777777" w:rsidR="00673FFF" w:rsidRPr="00A547A8" w:rsidRDefault="00673FFF">
      <w:pPr>
        <w:pStyle w:val="Tekstpodstawowy"/>
        <w:spacing w:before="9"/>
        <w:rPr>
          <w:sz w:val="19"/>
        </w:rPr>
      </w:pPr>
    </w:p>
    <w:p w14:paraId="48D4664B" w14:textId="77777777" w:rsidR="00673FFF" w:rsidRPr="00A547A8" w:rsidRDefault="00C619E3">
      <w:pPr>
        <w:pStyle w:val="Tekstpodstawowy"/>
        <w:ind w:left="595"/>
      </w:pPr>
      <w:r w:rsidRPr="00A547A8">
        <w:t>……………………………………………………………………………………………………………………………………………………………………………</w:t>
      </w:r>
    </w:p>
    <w:p w14:paraId="176519B3" w14:textId="77777777" w:rsidR="00673FFF" w:rsidRPr="00A547A8" w:rsidRDefault="00673FFF">
      <w:pPr>
        <w:pStyle w:val="Tekstpodstawowy"/>
        <w:spacing w:before="9"/>
        <w:rPr>
          <w:sz w:val="19"/>
        </w:rPr>
      </w:pPr>
    </w:p>
    <w:p w14:paraId="1C97A253" w14:textId="77777777" w:rsidR="00673FFF" w:rsidRPr="00A547A8" w:rsidRDefault="00C619E3">
      <w:pPr>
        <w:pStyle w:val="Tekstpodstawowy"/>
        <w:ind w:left="595"/>
      </w:pPr>
      <w:r w:rsidRPr="00A547A8">
        <w:t>……………………………………………………………………………………………………………………………………………………………………………</w:t>
      </w:r>
    </w:p>
    <w:p w14:paraId="003B09C5" w14:textId="77777777" w:rsidR="00673FFF" w:rsidRPr="00A547A8" w:rsidRDefault="00C619E3">
      <w:pPr>
        <w:pStyle w:val="Nagwek5"/>
        <w:spacing w:before="120"/>
        <w:rPr>
          <w:b w:val="0"/>
        </w:rPr>
      </w:pPr>
      <w:r w:rsidRPr="00A547A8">
        <w:t xml:space="preserve">Zarejestrowany adres </w:t>
      </w:r>
      <w:proofErr w:type="spellStart"/>
      <w:r w:rsidRPr="00A547A8">
        <w:t>Wykonawcy</w:t>
      </w:r>
      <w:r w:rsidRPr="00A547A8">
        <w:rPr>
          <w:b w:val="0"/>
          <w:vertAlign w:val="superscript"/>
        </w:rPr>
        <w:t>1</w:t>
      </w:r>
      <w:proofErr w:type="spellEnd"/>
      <w:r w:rsidRPr="00A547A8">
        <w:rPr>
          <w:b w:val="0"/>
        </w:rPr>
        <w:t xml:space="preserve"> /</w:t>
      </w:r>
      <w:r w:rsidRPr="00A547A8">
        <w:t xml:space="preserve">Pełnomocnika podmiotów występujących </w:t>
      </w:r>
      <w:proofErr w:type="spellStart"/>
      <w:r w:rsidRPr="00A547A8">
        <w:t>wspólnie</w:t>
      </w:r>
      <w:r w:rsidRPr="00A547A8">
        <w:rPr>
          <w:b w:val="0"/>
          <w:vertAlign w:val="superscript"/>
        </w:rPr>
        <w:t>1</w:t>
      </w:r>
      <w:proofErr w:type="spellEnd"/>
      <w:r w:rsidRPr="00A547A8">
        <w:rPr>
          <w:b w:val="0"/>
        </w:rPr>
        <w:t>:</w:t>
      </w:r>
    </w:p>
    <w:p w14:paraId="73F28635" w14:textId="77777777" w:rsidR="00673FFF" w:rsidRPr="00A547A8" w:rsidRDefault="00673FFF">
      <w:pPr>
        <w:pStyle w:val="Tekstpodstawowy"/>
        <w:spacing w:before="6"/>
        <w:rPr>
          <w:sz w:val="19"/>
        </w:rPr>
      </w:pPr>
    </w:p>
    <w:p w14:paraId="3A138F93" w14:textId="77777777" w:rsidR="00673FFF" w:rsidRPr="00A547A8" w:rsidRDefault="00C619E3">
      <w:pPr>
        <w:pStyle w:val="Tekstpodstawowy"/>
        <w:spacing w:before="1"/>
        <w:ind w:left="595"/>
      </w:pPr>
      <w:proofErr w:type="gramStart"/>
      <w:r w:rsidRPr="00A547A8">
        <w:t>ulica</w:t>
      </w:r>
      <w:proofErr w:type="gramEnd"/>
      <w:r w:rsidRPr="00A547A8">
        <w:t>:</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1B77C70E" w14:textId="77777777" w:rsidR="00673FFF" w:rsidRPr="00A547A8" w:rsidRDefault="00673FFF">
      <w:pPr>
        <w:pStyle w:val="Tekstpodstawowy"/>
        <w:spacing w:before="8"/>
        <w:rPr>
          <w:sz w:val="19"/>
        </w:rPr>
      </w:pPr>
    </w:p>
    <w:p w14:paraId="5D1C36F5" w14:textId="77777777" w:rsidR="00673FFF" w:rsidRPr="00A547A8" w:rsidRDefault="00C619E3">
      <w:pPr>
        <w:pStyle w:val="Tekstpodstawowy"/>
        <w:ind w:left="595"/>
      </w:pPr>
      <w:proofErr w:type="gramStart"/>
      <w:r w:rsidRPr="00A547A8">
        <w:t>kod</w:t>
      </w:r>
      <w:proofErr w:type="gramEnd"/>
      <w:r w:rsidRPr="00A547A8">
        <w:t>: …………………………… miejscowość:</w:t>
      </w:r>
      <w:r w:rsidRPr="00A547A8">
        <w:rPr>
          <w:spacing w:val="5"/>
        </w:rPr>
        <w:t xml:space="preserve"> </w:t>
      </w:r>
      <w:r w:rsidRPr="00A547A8">
        <w:t>………………………………………………………………………………………………………………</w:t>
      </w:r>
    </w:p>
    <w:p w14:paraId="1E752ACD" w14:textId="77777777" w:rsidR="00673FFF" w:rsidRPr="00A547A8" w:rsidRDefault="00673FFF">
      <w:pPr>
        <w:pStyle w:val="Tekstpodstawowy"/>
        <w:spacing w:before="9"/>
        <w:rPr>
          <w:sz w:val="19"/>
        </w:rPr>
      </w:pPr>
    </w:p>
    <w:p w14:paraId="0FF7AD21" w14:textId="77777777" w:rsidR="00673FFF" w:rsidRPr="00A547A8" w:rsidRDefault="00C619E3">
      <w:pPr>
        <w:pStyle w:val="Tekstpodstawowy"/>
        <w:ind w:left="595"/>
      </w:pPr>
      <w:proofErr w:type="gramStart"/>
      <w:r w:rsidRPr="00A547A8">
        <w:t>województwo</w:t>
      </w:r>
      <w:proofErr w:type="gramEnd"/>
      <w:r w:rsidRPr="00A547A8">
        <w:t>:</w:t>
      </w:r>
      <w:r w:rsidRPr="00A547A8">
        <w:rPr>
          <w:spacing w:val="-20"/>
        </w:rPr>
        <w:t xml:space="preserve"> </w:t>
      </w:r>
      <w:r w:rsidRPr="00A547A8">
        <w:t>…………………………………………………………………tel.:</w:t>
      </w:r>
      <w:r w:rsidRPr="00A547A8">
        <w:rPr>
          <w:spacing w:val="-19"/>
        </w:rPr>
        <w:t xml:space="preserve"> </w:t>
      </w:r>
      <w:r w:rsidRPr="00A547A8">
        <w:t>…………………………………………………………………………</w:t>
      </w:r>
    </w:p>
    <w:p w14:paraId="2BB97660" w14:textId="77777777" w:rsidR="00673FFF" w:rsidRPr="00A547A8" w:rsidRDefault="00673FFF">
      <w:pPr>
        <w:pStyle w:val="Tekstpodstawowy"/>
        <w:spacing w:before="6"/>
        <w:rPr>
          <w:sz w:val="19"/>
        </w:rPr>
      </w:pPr>
    </w:p>
    <w:p w14:paraId="04FEFAE0" w14:textId="77777777" w:rsidR="00673FFF" w:rsidRPr="00A547A8" w:rsidRDefault="00C619E3">
      <w:pPr>
        <w:pStyle w:val="Tekstpodstawowy"/>
        <w:ind w:left="595"/>
      </w:pPr>
      <w:proofErr w:type="gramStart"/>
      <w:r w:rsidRPr="00A547A8">
        <w:rPr>
          <w:w w:val="95"/>
        </w:rPr>
        <w:t>e-mail</w:t>
      </w:r>
      <w:proofErr w:type="gramEnd"/>
      <w:r w:rsidRPr="00A547A8">
        <w:rPr>
          <w:w w:val="95"/>
        </w:rPr>
        <w:t xml:space="preserve">.:         </w:t>
      </w:r>
      <w:r w:rsidRPr="00A547A8">
        <w:rPr>
          <w:spacing w:val="21"/>
          <w:w w:val="95"/>
        </w:rPr>
        <w:t xml:space="preserve"> </w:t>
      </w:r>
      <w:r w:rsidRPr="00A547A8">
        <w:rPr>
          <w:w w:val="95"/>
        </w:rPr>
        <w:t>………………………………………………………………………………………………………………………………………………………………</w:t>
      </w:r>
    </w:p>
    <w:p w14:paraId="44EB071E" w14:textId="77777777" w:rsidR="00673FFF" w:rsidRPr="00A547A8" w:rsidRDefault="00673FFF">
      <w:pPr>
        <w:pStyle w:val="Tekstpodstawowy"/>
        <w:spacing w:before="9"/>
        <w:rPr>
          <w:sz w:val="19"/>
        </w:rPr>
      </w:pPr>
    </w:p>
    <w:p w14:paraId="077CD608" w14:textId="77777777" w:rsidR="00673FFF" w:rsidRPr="00A547A8" w:rsidRDefault="00C619E3">
      <w:pPr>
        <w:pStyle w:val="Tekstpodstawowy"/>
        <w:ind w:left="595"/>
      </w:pPr>
      <w:r w:rsidRPr="00A547A8">
        <w:t>NIP: …………………………………………………………… REGON: …………………………………………………………………………………………</w:t>
      </w:r>
    </w:p>
    <w:p w14:paraId="5B2B92FF" w14:textId="77777777" w:rsidR="00673FFF" w:rsidRPr="00A547A8" w:rsidRDefault="00673FFF">
      <w:pPr>
        <w:pStyle w:val="Tekstpodstawowy"/>
        <w:spacing w:before="7"/>
        <w:rPr>
          <w:sz w:val="29"/>
        </w:rPr>
      </w:pPr>
    </w:p>
    <w:p w14:paraId="31B33347"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42C3012F" w14:textId="77777777" w:rsidR="00673FFF" w:rsidRPr="00A547A8" w:rsidRDefault="00C619E3">
      <w:pPr>
        <w:pStyle w:val="Tekstpodstawowy"/>
        <w:spacing w:before="119"/>
        <w:ind w:left="595"/>
      </w:pPr>
      <w:proofErr w:type="gramStart"/>
      <w:r w:rsidRPr="00A547A8">
        <w:t>tel</w:t>
      </w:r>
      <w:proofErr w:type="gramEnd"/>
      <w:r w:rsidRPr="00A547A8">
        <w:t>.</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4E115279" w14:textId="77777777" w:rsidR="00673FFF" w:rsidRPr="00A547A8" w:rsidRDefault="00673FFF">
      <w:pPr>
        <w:pStyle w:val="Tekstpodstawowy"/>
        <w:spacing w:before="9"/>
        <w:rPr>
          <w:sz w:val="19"/>
        </w:rPr>
      </w:pPr>
    </w:p>
    <w:p w14:paraId="0995C31A" w14:textId="77777777" w:rsidR="00673FFF" w:rsidRPr="00A547A8" w:rsidRDefault="00C619E3">
      <w:pPr>
        <w:pStyle w:val="Nagwek5"/>
        <w:spacing w:before="0"/>
        <w:rPr>
          <w:b w:val="0"/>
        </w:rPr>
      </w:pPr>
      <w:r w:rsidRPr="00A547A8">
        <w:t xml:space="preserve">Zarejestrowana nazwa Partnera podmiotów występujących </w:t>
      </w:r>
      <w:proofErr w:type="spellStart"/>
      <w:r w:rsidRPr="00A547A8">
        <w:t>wspólnie</w:t>
      </w:r>
      <w:r w:rsidRPr="00A547A8">
        <w:rPr>
          <w:b w:val="0"/>
          <w:vertAlign w:val="superscript"/>
        </w:rPr>
        <w:t>1</w:t>
      </w:r>
      <w:proofErr w:type="spellEnd"/>
      <w:r w:rsidRPr="00A547A8">
        <w:rPr>
          <w:b w:val="0"/>
        </w:rPr>
        <w:t>:</w:t>
      </w:r>
    </w:p>
    <w:p w14:paraId="516A7970" w14:textId="77777777" w:rsidR="00673FFF" w:rsidRPr="00A547A8" w:rsidRDefault="00673FFF">
      <w:pPr>
        <w:pStyle w:val="Tekstpodstawowy"/>
        <w:spacing w:before="9"/>
        <w:rPr>
          <w:sz w:val="19"/>
        </w:rPr>
      </w:pPr>
    </w:p>
    <w:p w14:paraId="7CC191FA" w14:textId="77777777" w:rsidR="00673FFF" w:rsidRPr="00A547A8" w:rsidRDefault="00C619E3">
      <w:pPr>
        <w:pStyle w:val="Tekstpodstawowy"/>
        <w:ind w:left="595"/>
      </w:pPr>
      <w:r w:rsidRPr="00A547A8">
        <w:t>……………………………………………………………………………………………………………………………………………………………………………</w:t>
      </w:r>
    </w:p>
    <w:p w14:paraId="290A3149" w14:textId="77777777" w:rsidR="00673FFF" w:rsidRPr="00A547A8" w:rsidRDefault="00673FFF">
      <w:pPr>
        <w:pStyle w:val="Tekstpodstawowy"/>
        <w:spacing w:before="6"/>
        <w:rPr>
          <w:sz w:val="19"/>
        </w:rPr>
      </w:pPr>
    </w:p>
    <w:p w14:paraId="071194F7" w14:textId="77777777" w:rsidR="00F33905" w:rsidRDefault="00C619E3" w:rsidP="00F33905">
      <w:pPr>
        <w:pStyle w:val="Tekstpodstawowy"/>
        <w:ind w:left="595"/>
      </w:pPr>
      <w:r w:rsidRPr="00A547A8">
        <w:t>……………………………………………………………………………………………………………………………………………………………………………</w:t>
      </w:r>
    </w:p>
    <w:p w14:paraId="488C7A3B" w14:textId="77777777" w:rsidR="00673FFF" w:rsidRPr="00A547A8" w:rsidRDefault="00C619E3">
      <w:pPr>
        <w:pStyle w:val="Nagwek5"/>
      </w:pPr>
      <w:r w:rsidRPr="00A547A8">
        <w:t>Zarejestrowany adres Partnera podmiotów występujących wspólnie</w:t>
      </w:r>
    </w:p>
    <w:p w14:paraId="503A139B" w14:textId="77777777" w:rsidR="00673FFF" w:rsidRPr="00A547A8" w:rsidRDefault="00673FFF">
      <w:pPr>
        <w:pStyle w:val="Tekstpodstawowy"/>
        <w:spacing w:before="8"/>
        <w:rPr>
          <w:b/>
          <w:sz w:val="19"/>
        </w:rPr>
      </w:pPr>
    </w:p>
    <w:p w14:paraId="5F0F09E8" w14:textId="77777777" w:rsidR="00673FFF" w:rsidRPr="00A547A8" w:rsidRDefault="00C619E3">
      <w:pPr>
        <w:pStyle w:val="Tekstpodstawowy"/>
        <w:spacing w:before="1"/>
        <w:ind w:left="595"/>
      </w:pPr>
      <w:proofErr w:type="gramStart"/>
      <w:r w:rsidRPr="00A547A8">
        <w:t>ulica</w:t>
      </w:r>
      <w:proofErr w:type="gramEnd"/>
      <w:r w:rsidRPr="00A547A8">
        <w:t>:</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5EFBF8FF" w14:textId="77777777" w:rsidR="00673FFF" w:rsidRPr="00A547A8" w:rsidRDefault="00673FFF">
      <w:pPr>
        <w:pStyle w:val="Tekstpodstawowy"/>
        <w:spacing w:before="6"/>
        <w:rPr>
          <w:sz w:val="19"/>
        </w:rPr>
      </w:pPr>
    </w:p>
    <w:p w14:paraId="038C482D" w14:textId="77777777" w:rsidR="00673FFF" w:rsidRPr="00A547A8" w:rsidRDefault="00C619E3">
      <w:pPr>
        <w:pStyle w:val="Tekstpodstawowy"/>
        <w:ind w:left="595"/>
      </w:pPr>
      <w:proofErr w:type="gramStart"/>
      <w:r w:rsidRPr="00A547A8">
        <w:t>kod</w:t>
      </w:r>
      <w:proofErr w:type="gramEnd"/>
      <w:r w:rsidRPr="00A547A8">
        <w:t>: …………………………… miejscowość:</w:t>
      </w:r>
      <w:r w:rsidRPr="00A547A8">
        <w:rPr>
          <w:spacing w:val="5"/>
        </w:rPr>
        <w:t xml:space="preserve"> </w:t>
      </w:r>
      <w:r w:rsidRPr="00A547A8">
        <w:t>………………………………………………………………………………………………………………</w:t>
      </w:r>
    </w:p>
    <w:p w14:paraId="37B98B4A" w14:textId="77777777" w:rsidR="00673FFF" w:rsidRPr="00A547A8" w:rsidRDefault="00673FFF">
      <w:pPr>
        <w:pStyle w:val="Tekstpodstawowy"/>
        <w:spacing w:before="8"/>
        <w:rPr>
          <w:sz w:val="19"/>
        </w:rPr>
      </w:pPr>
    </w:p>
    <w:p w14:paraId="64215E69" w14:textId="77777777" w:rsidR="00673FFF" w:rsidRPr="00A547A8" w:rsidRDefault="00C619E3">
      <w:pPr>
        <w:pStyle w:val="Tekstpodstawowy"/>
        <w:spacing w:before="1"/>
        <w:ind w:left="595"/>
      </w:pPr>
      <w:proofErr w:type="gramStart"/>
      <w:r w:rsidRPr="00A547A8">
        <w:t>województwo</w:t>
      </w:r>
      <w:proofErr w:type="gramEnd"/>
      <w:r w:rsidRPr="00A547A8">
        <w:t>:</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6F2FDBC0" w14:textId="77777777" w:rsidR="00673FFF" w:rsidRPr="00A547A8" w:rsidRDefault="00673FFF">
      <w:pPr>
        <w:pStyle w:val="Tekstpodstawowy"/>
        <w:spacing w:before="8"/>
        <w:rPr>
          <w:sz w:val="19"/>
        </w:rPr>
      </w:pPr>
    </w:p>
    <w:p w14:paraId="1A0E4D63" w14:textId="77777777" w:rsidR="00673FFF" w:rsidRPr="00A547A8" w:rsidRDefault="00C619E3">
      <w:pPr>
        <w:pStyle w:val="Tekstpodstawowy"/>
        <w:ind w:left="595"/>
        <w:rPr>
          <w:lang w:val="en-US"/>
        </w:rPr>
      </w:pPr>
      <w:proofErr w:type="gramStart"/>
      <w:r w:rsidRPr="00A547A8">
        <w:rPr>
          <w:w w:val="95"/>
          <w:lang w:val="en-US"/>
        </w:rPr>
        <w:t>e-mail</w:t>
      </w:r>
      <w:proofErr w:type="gramEnd"/>
      <w:r w:rsidRPr="00A547A8">
        <w:rPr>
          <w:w w:val="95"/>
          <w:lang w:val="en-US"/>
        </w:rPr>
        <w:t xml:space="preserve">.:         </w:t>
      </w:r>
      <w:r w:rsidRPr="00A547A8">
        <w:rPr>
          <w:spacing w:val="21"/>
          <w:w w:val="95"/>
          <w:lang w:val="en-US"/>
        </w:rPr>
        <w:t xml:space="preserve"> </w:t>
      </w:r>
      <w:r w:rsidRPr="00A547A8">
        <w:rPr>
          <w:w w:val="95"/>
          <w:lang w:val="en-US"/>
        </w:rPr>
        <w:t>………………………………………………………………………………………………………………………………………………………………</w:t>
      </w:r>
    </w:p>
    <w:p w14:paraId="31BB9387" w14:textId="77777777" w:rsidR="00673FFF" w:rsidRPr="00A547A8" w:rsidRDefault="00673FFF">
      <w:pPr>
        <w:pStyle w:val="Tekstpodstawowy"/>
        <w:spacing w:before="9"/>
        <w:rPr>
          <w:sz w:val="19"/>
          <w:lang w:val="en-US"/>
        </w:rPr>
      </w:pPr>
    </w:p>
    <w:p w14:paraId="0F60B3AC" w14:textId="79CDC65C" w:rsidR="009E256A" w:rsidRPr="000C7821" w:rsidRDefault="00C619E3" w:rsidP="000C7821">
      <w:pPr>
        <w:pStyle w:val="Tekstpodstawowy"/>
        <w:ind w:left="595"/>
        <w:rPr>
          <w:lang w:val="en-US"/>
        </w:rPr>
      </w:pPr>
      <w:r w:rsidRPr="00A547A8">
        <w:rPr>
          <w:lang w:val="en-US"/>
        </w:rPr>
        <w:t xml:space="preserve">NIP: …………………………………………………………… </w:t>
      </w:r>
      <w:proofErr w:type="spellStart"/>
      <w:r w:rsidRPr="00A547A8">
        <w:rPr>
          <w:lang w:val="en-US"/>
        </w:rPr>
        <w:t>REGON</w:t>
      </w:r>
      <w:proofErr w:type="spellEnd"/>
      <w:r w:rsidRPr="00A547A8">
        <w:rPr>
          <w:lang w:val="en-US"/>
        </w:rPr>
        <w:t>: …………………………………………………………………………………………</w:t>
      </w:r>
    </w:p>
    <w:p w14:paraId="0BD97E0B" w14:textId="5FF55905" w:rsidR="002C5428" w:rsidRDefault="00C619E3" w:rsidP="000755D3">
      <w:pPr>
        <w:pStyle w:val="Nagwek5"/>
        <w:numPr>
          <w:ilvl w:val="0"/>
          <w:numId w:val="23"/>
        </w:numPr>
        <w:spacing w:before="37" w:line="360" w:lineRule="auto"/>
        <w:ind w:left="993" w:hanging="426"/>
        <w:jc w:val="both"/>
      </w:pPr>
      <w:r w:rsidRPr="00A547A8">
        <w:lastRenderedPageBreak/>
        <w:t xml:space="preserve">Oferujemy wykonanie zamówienia opisanego szczegółowo w Załączniku nr </w:t>
      </w:r>
      <w:r w:rsidR="0012712A" w:rsidRPr="00A547A8">
        <w:t>9</w:t>
      </w:r>
      <w:r w:rsidR="006E0B8E">
        <w:t xml:space="preserve"> do SWZ</w:t>
      </w:r>
      <w:r w:rsidR="00E876F9">
        <w:t>.</w:t>
      </w:r>
    </w:p>
    <w:p w14:paraId="711A777B" w14:textId="6C223173" w:rsidR="00F52D9C" w:rsidRPr="00F26149" w:rsidRDefault="00F52D9C" w:rsidP="00F26149">
      <w:pPr>
        <w:pStyle w:val="Akapitzlist"/>
        <w:widowControl/>
        <w:adjustRightInd w:val="0"/>
        <w:spacing w:after="240"/>
        <w:ind w:left="879" w:firstLine="0"/>
        <w:rPr>
          <w:rFonts w:eastAsiaTheme="minorHAnsi"/>
          <w:color w:val="000000"/>
          <w:sz w:val="20"/>
          <w:szCs w:val="20"/>
        </w:rPr>
      </w:pPr>
      <w:r w:rsidRPr="00F26149">
        <w:rPr>
          <w:rFonts w:eastAsiaTheme="minorHAnsi"/>
          <w:bCs/>
          <w:color w:val="000000"/>
          <w:sz w:val="20"/>
          <w:szCs w:val="20"/>
        </w:rPr>
        <w:t>Część 1 Zamówienia</w:t>
      </w:r>
      <w:r w:rsidRPr="00F26149">
        <w:rPr>
          <w:rFonts w:eastAsiaTheme="minorHAnsi"/>
          <w:color w:val="000000"/>
          <w:sz w:val="20"/>
          <w:szCs w:val="20"/>
        </w:rPr>
        <w:t>:</w:t>
      </w:r>
      <w:r w:rsidRPr="00F52D9C">
        <w:rPr>
          <w:rFonts w:eastAsiaTheme="minorHAnsi"/>
          <w:color w:val="000000"/>
          <w:sz w:val="20"/>
          <w:szCs w:val="20"/>
        </w:rPr>
        <w:t xml:space="preserve"> </w:t>
      </w:r>
      <w:r w:rsidR="007E380B" w:rsidRPr="00F26149">
        <w:rPr>
          <w:rFonts w:eastAsiaTheme="minorHAnsi"/>
          <w:b/>
          <w:color w:val="000000"/>
          <w:sz w:val="20"/>
          <w:szCs w:val="20"/>
        </w:rPr>
        <w:t>„</w:t>
      </w:r>
      <w:r w:rsidRPr="00F26149">
        <w:rPr>
          <w:rFonts w:asciiTheme="minorHAnsi" w:hAnsiTheme="minorHAnsi" w:cstheme="minorHAnsi"/>
          <w:b/>
          <w:bCs/>
          <w:sz w:val="20"/>
          <w:szCs w:val="36"/>
        </w:rPr>
        <w:t xml:space="preserve">Przebudowa drogi w m. Kotliska na działce nr </w:t>
      </w:r>
      <w:proofErr w:type="spellStart"/>
      <w:r w:rsidRPr="00F26149">
        <w:rPr>
          <w:rFonts w:asciiTheme="minorHAnsi" w:hAnsiTheme="minorHAnsi" w:cstheme="minorHAnsi"/>
          <w:b/>
          <w:bCs/>
          <w:sz w:val="20"/>
          <w:szCs w:val="36"/>
        </w:rPr>
        <w:t>188dr</w:t>
      </w:r>
      <w:proofErr w:type="spellEnd"/>
      <w:r w:rsidRPr="00F26149">
        <w:rPr>
          <w:rFonts w:asciiTheme="minorHAnsi" w:hAnsiTheme="minorHAnsi" w:cstheme="minorHAnsi"/>
          <w:b/>
          <w:bCs/>
          <w:sz w:val="20"/>
          <w:szCs w:val="36"/>
        </w:rPr>
        <w:t>, obręb 0010 Kotliska</w:t>
      </w:r>
      <w:r w:rsidR="007E380B" w:rsidRPr="00F26149">
        <w:rPr>
          <w:rFonts w:eastAsiaTheme="minorHAnsi"/>
          <w:b/>
          <w:color w:val="000000"/>
          <w:sz w:val="20"/>
          <w:szCs w:val="20"/>
        </w:rPr>
        <w:t>”</w:t>
      </w:r>
      <w:r w:rsidRPr="00F26149">
        <w:rPr>
          <w:rFonts w:eastAsiaTheme="minorHAnsi"/>
          <w:color w:val="000000"/>
          <w:sz w:val="20"/>
          <w:szCs w:val="20"/>
        </w:rPr>
        <w:t xml:space="preserve"> za cenę brutto …………………………… zł (słownie</w:t>
      </w:r>
      <w:proofErr w:type="gramStart"/>
      <w:r w:rsidRPr="00F26149">
        <w:rPr>
          <w:rFonts w:eastAsiaTheme="minorHAnsi"/>
          <w:color w:val="000000"/>
          <w:sz w:val="20"/>
          <w:szCs w:val="20"/>
        </w:rPr>
        <w:t>:………………………………………………………) przy</w:t>
      </w:r>
      <w:proofErr w:type="gramEnd"/>
      <w:r w:rsidRPr="00F26149">
        <w:rPr>
          <w:rFonts w:eastAsiaTheme="minorHAnsi"/>
          <w:color w:val="000000"/>
          <w:sz w:val="20"/>
          <w:szCs w:val="20"/>
        </w:rPr>
        <w:t xml:space="preserve"> zastosowanej ………% stawce VAT. </w:t>
      </w:r>
    </w:p>
    <w:p w14:paraId="25D8EB90" w14:textId="078A0097" w:rsidR="00F26149" w:rsidRDefault="00F52D9C" w:rsidP="00F26149">
      <w:pPr>
        <w:pStyle w:val="Tekstpodstawowy"/>
        <w:spacing w:after="240"/>
        <w:ind w:left="851"/>
        <w:jc w:val="both"/>
        <w:rPr>
          <w:rFonts w:eastAsiaTheme="minorHAnsi"/>
          <w:color w:val="000000"/>
        </w:rPr>
      </w:pPr>
      <w:r w:rsidRPr="00F26149">
        <w:rPr>
          <w:rFonts w:asciiTheme="minorHAnsi" w:hAnsiTheme="minorHAnsi" w:cstheme="minorHAnsi"/>
          <w:bCs/>
          <w:szCs w:val="36"/>
        </w:rPr>
        <w:t>Część 2</w:t>
      </w:r>
      <w:r w:rsidR="007E380B" w:rsidRPr="00F26149">
        <w:rPr>
          <w:rFonts w:asciiTheme="minorHAnsi" w:hAnsiTheme="minorHAnsi" w:cstheme="minorHAnsi"/>
          <w:bCs/>
          <w:szCs w:val="36"/>
        </w:rPr>
        <w:t xml:space="preserve"> Zamówienia</w:t>
      </w:r>
      <w:r w:rsidRPr="007E380B">
        <w:rPr>
          <w:rFonts w:asciiTheme="minorHAnsi" w:hAnsiTheme="minorHAnsi" w:cstheme="minorHAnsi"/>
          <w:b/>
          <w:bCs/>
          <w:szCs w:val="36"/>
        </w:rPr>
        <w:t xml:space="preserve"> –</w:t>
      </w:r>
      <w:r w:rsidR="007E380B" w:rsidRPr="007E380B">
        <w:rPr>
          <w:rFonts w:asciiTheme="minorHAnsi" w:hAnsiTheme="minorHAnsi" w:cstheme="minorHAnsi"/>
          <w:b/>
          <w:bCs/>
          <w:szCs w:val="36"/>
        </w:rPr>
        <w:t xml:space="preserve"> „</w:t>
      </w:r>
      <w:r w:rsidRPr="007E380B">
        <w:rPr>
          <w:rFonts w:asciiTheme="minorHAnsi" w:hAnsiTheme="minorHAnsi" w:cstheme="minorHAnsi"/>
          <w:b/>
          <w:bCs/>
          <w:szCs w:val="36"/>
        </w:rPr>
        <w:t xml:space="preserve">Przebudowa drogi w m. Mojesz na działce nr </w:t>
      </w:r>
      <w:proofErr w:type="spellStart"/>
      <w:r w:rsidRPr="007E380B">
        <w:rPr>
          <w:rFonts w:asciiTheme="minorHAnsi" w:hAnsiTheme="minorHAnsi" w:cstheme="minorHAnsi"/>
          <w:b/>
          <w:bCs/>
          <w:szCs w:val="36"/>
        </w:rPr>
        <w:t>337</w:t>
      </w:r>
      <w:r w:rsidR="00F26149">
        <w:rPr>
          <w:rFonts w:asciiTheme="minorHAnsi" w:hAnsiTheme="minorHAnsi" w:cstheme="minorHAnsi"/>
          <w:b/>
          <w:bCs/>
          <w:szCs w:val="36"/>
        </w:rPr>
        <w:t>dr</w:t>
      </w:r>
      <w:proofErr w:type="spellEnd"/>
      <w:r w:rsidRPr="007E380B">
        <w:rPr>
          <w:rFonts w:asciiTheme="minorHAnsi" w:hAnsiTheme="minorHAnsi" w:cstheme="minorHAnsi"/>
          <w:b/>
          <w:bCs/>
          <w:szCs w:val="36"/>
        </w:rPr>
        <w:t>, obręb 0011 Mojesz</w:t>
      </w:r>
      <w:r w:rsidR="007E380B">
        <w:rPr>
          <w:rFonts w:asciiTheme="minorHAnsi" w:hAnsiTheme="minorHAnsi" w:cstheme="minorHAnsi"/>
          <w:b/>
          <w:bCs/>
          <w:szCs w:val="36"/>
        </w:rPr>
        <w:t>”</w:t>
      </w:r>
      <w:r w:rsidR="007E380B">
        <w:rPr>
          <w:rFonts w:asciiTheme="minorHAnsi" w:hAnsiTheme="minorHAnsi" w:cstheme="minorHAnsi"/>
          <w:bCs/>
          <w:sz w:val="28"/>
          <w:szCs w:val="36"/>
        </w:rPr>
        <w:t xml:space="preserve"> </w:t>
      </w:r>
      <w:r w:rsidR="007E380B" w:rsidRPr="00F52D9C">
        <w:rPr>
          <w:rFonts w:eastAsiaTheme="minorHAnsi"/>
          <w:color w:val="000000"/>
        </w:rPr>
        <w:t>za cenę brutto …………………………… zł (słownie</w:t>
      </w:r>
      <w:proofErr w:type="gramStart"/>
      <w:r w:rsidR="007E380B" w:rsidRPr="00F52D9C">
        <w:rPr>
          <w:rFonts w:eastAsiaTheme="minorHAnsi"/>
          <w:color w:val="000000"/>
        </w:rPr>
        <w:t>:………………………………………………………) pr</w:t>
      </w:r>
      <w:r w:rsidR="00F26149">
        <w:rPr>
          <w:rFonts w:eastAsiaTheme="minorHAnsi"/>
          <w:color w:val="000000"/>
        </w:rPr>
        <w:t>zy</w:t>
      </w:r>
      <w:proofErr w:type="gramEnd"/>
      <w:r w:rsidR="00F26149">
        <w:rPr>
          <w:rFonts w:eastAsiaTheme="minorHAnsi"/>
          <w:color w:val="000000"/>
        </w:rPr>
        <w:t xml:space="preserve"> zastosowanej ………% stawce VAT.</w:t>
      </w:r>
    </w:p>
    <w:p w14:paraId="43A180D9" w14:textId="519814DB" w:rsidR="00F26149" w:rsidRDefault="00F26149" w:rsidP="00F26149">
      <w:pPr>
        <w:pStyle w:val="Tekstpodstawowy"/>
        <w:spacing w:after="240"/>
        <w:ind w:left="851"/>
        <w:jc w:val="both"/>
        <w:rPr>
          <w:rFonts w:eastAsiaTheme="minorHAnsi"/>
          <w:color w:val="000000"/>
        </w:rPr>
      </w:pPr>
      <w:r w:rsidRPr="00F26149">
        <w:rPr>
          <w:rFonts w:asciiTheme="minorHAnsi" w:hAnsiTheme="minorHAnsi" w:cstheme="minorHAnsi"/>
          <w:bCs/>
          <w:szCs w:val="36"/>
        </w:rPr>
        <w:t xml:space="preserve">Część </w:t>
      </w:r>
      <w:r>
        <w:rPr>
          <w:rFonts w:asciiTheme="minorHAnsi" w:hAnsiTheme="minorHAnsi" w:cstheme="minorHAnsi"/>
          <w:bCs/>
          <w:szCs w:val="36"/>
        </w:rPr>
        <w:t>3</w:t>
      </w:r>
      <w:r w:rsidRPr="00F26149">
        <w:rPr>
          <w:rFonts w:asciiTheme="minorHAnsi" w:hAnsiTheme="minorHAnsi" w:cstheme="minorHAnsi"/>
          <w:bCs/>
          <w:szCs w:val="36"/>
        </w:rPr>
        <w:t xml:space="preserve"> Zamówienia</w:t>
      </w:r>
      <w:r w:rsidRPr="007E380B">
        <w:rPr>
          <w:rFonts w:asciiTheme="minorHAnsi" w:hAnsiTheme="minorHAnsi" w:cstheme="minorHAnsi"/>
          <w:b/>
          <w:bCs/>
          <w:szCs w:val="36"/>
        </w:rPr>
        <w:t xml:space="preserve"> – </w:t>
      </w:r>
      <w:r w:rsidRPr="00F26149">
        <w:rPr>
          <w:rFonts w:asciiTheme="minorHAnsi" w:hAnsiTheme="minorHAnsi" w:cstheme="minorHAnsi"/>
          <w:b/>
          <w:bCs/>
          <w:szCs w:val="36"/>
        </w:rPr>
        <w:t xml:space="preserve">„Przebudowa drogi w m. Ustronie na działce nr </w:t>
      </w:r>
      <w:proofErr w:type="spellStart"/>
      <w:r w:rsidRPr="00F26149">
        <w:rPr>
          <w:rFonts w:asciiTheme="minorHAnsi" w:hAnsiTheme="minorHAnsi" w:cstheme="minorHAnsi"/>
          <w:b/>
          <w:bCs/>
          <w:szCs w:val="36"/>
        </w:rPr>
        <w:t>159</w:t>
      </w:r>
      <w:r w:rsidR="007864CF">
        <w:rPr>
          <w:rFonts w:asciiTheme="minorHAnsi" w:hAnsiTheme="minorHAnsi" w:cstheme="minorHAnsi"/>
          <w:b/>
          <w:bCs/>
          <w:szCs w:val="36"/>
        </w:rPr>
        <w:t>dr</w:t>
      </w:r>
      <w:proofErr w:type="spellEnd"/>
      <w:r w:rsidRPr="00F26149">
        <w:rPr>
          <w:rFonts w:asciiTheme="minorHAnsi" w:hAnsiTheme="minorHAnsi" w:cstheme="minorHAnsi"/>
          <w:b/>
          <w:bCs/>
          <w:szCs w:val="36"/>
        </w:rPr>
        <w:t>, obręb 0025 Ustronie”</w:t>
      </w:r>
      <w:r>
        <w:rPr>
          <w:rFonts w:asciiTheme="minorHAnsi" w:hAnsiTheme="minorHAnsi" w:cstheme="minorHAnsi"/>
          <w:bCs/>
          <w:sz w:val="28"/>
          <w:szCs w:val="36"/>
        </w:rPr>
        <w:t xml:space="preserve"> </w:t>
      </w:r>
      <w:r w:rsidRPr="00F52D9C">
        <w:rPr>
          <w:rFonts w:eastAsiaTheme="minorHAnsi"/>
          <w:color w:val="000000"/>
        </w:rPr>
        <w:t>za cenę brutto ……………………</w:t>
      </w:r>
      <w:r w:rsidR="007864CF">
        <w:rPr>
          <w:rFonts w:eastAsiaTheme="minorHAnsi"/>
          <w:color w:val="000000"/>
        </w:rPr>
        <w:t>……… zł (słownie</w:t>
      </w:r>
      <w:proofErr w:type="gramStart"/>
      <w:r w:rsidR="007864CF">
        <w:rPr>
          <w:rFonts w:eastAsiaTheme="minorHAnsi"/>
          <w:color w:val="000000"/>
        </w:rPr>
        <w:t>:………………………………………</w:t>
      </w:r>
      <w:r w:rsidRPr="00F52D9C">
        <w:rPr>
          <w:rFonts w:eastAsiaTheme="minorHAnsi"/>
          <w:color w:val="000000"/>
        </w:rPr>
        <w:t>……………) przy</w:t>
      </w:r>
      <w:proofErr w:type="gramEnd"/>
      <w:r w:rsidRPr="00F52D9C">
        <w:rPr>
          <w:rFonts w:eastAsiaTheme="minorHAnsi"/>
          <w:color w:val="000000"/>
        </w:rPr>
        <w:t xml:space="preserve"> zastosowanej ………% stawce VAT.</w:t>
      </w:r>
    </w:p>
    <w:p w14:paraId="349FCA23" w14:textId="2E2B0AE5" w:rsidR="00F52D9C" w:rsidRPr="00CD0866" w:rsidRDefault="00F26149" w:rsidP="00CD0866">
      <w:pPr>
        <w:pStyle w:val="Tekstpodstawowy"/>
        <w:spacing w:after="240"/>
        <w:ind w:left="851"/>
        <w:jc w:val="both"/>
        <w:rPr>
          <w:rFonts w:eastAsiaTheme="minorHAnsi"/>
          <w:color w:val="000000"/>
        </w:rPr>
      </w:pPr>
      <w:r w:rsidRPr="00F26149">
        <w:rPr>
          <w:rFonts w:asciiTheme="minorHAnsi" w:hAnsiTheme="minorHAnsi" w:cstheme="minorHAnsi"/>
          <w:bCs/>
          <w:szCs w:val="36"/>
        </w:rPr>
        <w:t xml:space="preserve">Część </w:t>
      </w:r>
      <w:r>
        <w:rPr>
          <w:rFonts w:asciiTheme="minorHAnsi" w:hAnsiTheme="minorHAnsi" w:cstheme="minorHAnsi"/>
          <w:bCs/>
          <w:szCs w:val="36"/>
        </w:rPr>
        <w:t>4</w:t>
      </w:r>
      <w:r w:rsidRPr="00F26149">
        <w:rPr>
          <w:rFonts w:asciiTheme="minorHAnsi" w:hAnsiTheme="minorHAnsi" w:cstheme="minorHAnsi"/>
          <w:bCs/>
          <w:szCs w:val="36"/>
        </w:rPr>
        <w:t xml:space="preserve"> Zamówienia</w:t>
      </w:r>
      <w:r w:rsidRPr="007E380B">
        <w:rPr>
          <w:rFonts w:asciiTheme="minorHAnsi" w:hAnsiTheme="minorHAnsi" w:cstheme="minorHAnsi"/>
          <w:b/>
          <w:bCs/>
          <w:szCs w:val="36"/>
        </w:rPr>
        <w:t xml:space="preserve"> – </w:t>
      </w:r>
      <w:r w:rsidRPr="00F26149">
        <w:rPr>
          <w:rFonts w:asciiTheme="minorHAnsi" w:hAnsiTheme="minorHAnsi" w:cstheme="minorHAnsi"/>
          <w:b/>
          <w:bCs/>
          <w:szCs w:val="36"/>
        </w:rPr>
        <w:t xml:space="preserve">„Przebudowa drogi w m. Ustronie na działce nr </w:t>
      </w:r>
      <w:proofErr w:type="spellStart"/>
      <w:r w:rsidR="00CD0866">
        <w:rPr>
          <w:rFonts w:asciiTheme="minorHAnsi" w:hAnsiTheme="minorHAnsi" w:cstheme="minorHAnsi"/>
          <w:b/>
          <w:bCs/>
          <w:szCs w:val="36"/>
        </w:rPr>
        <w:t>169</w:t>
      </w:r>
      <w:r w:rsidR="007864CF">
        <w:rPr>
          <w:rFonts w:asciiTheme="minorHAnsi" w:hAnsiTheme="minorHAnsi" w:cstheme="minorHAnsi"/>
          <w:b/>
          <w:bCs/>
          <w:szCs w:val="36"/>
        </w:rPr>
        <w:t>dr</w:t>
      </w:r>
      <w:proofErr w:type="spellEnd"/>
      <w:r w:rsidRPr="00F26149">
        <w:rPr>
          <w:rFonts w:asciiTheme="minorHAnsi" w:hAnsiTheme="minorHAnsi" w:cstheme="minorHAnsi"/>
          <w:b/>
          <w:bCs/>
          <w:szCs w:val="36"/>
        </w:rPr>
        <w:t>, obręb 0025 Ustronie”</w:t>
      </w:r>
      <w:r>
        <w:rPr>
          <w:rFonts w:asciiTheme="minorHAnsi" w:hAnsiTheme="minorHAnsi" w:cstheme="minorHAnsi"/>
          <w:bCs/>
          <w:sz w:val="28"/>
          <w:szCs w:val="36"/>
        </w:rPr>
        <w:t xml:space="preserve"> </w:t>
      </w:r>
      <w:r w:rsidRPr="00F52D9C">
        <w:rPr>
          <w:rFonts w:eastAsiaTheme="minorHAnsi"/>
          <w:color w:val="000000"/>
        </w:rPr>
        <w:t>za cenę brutto ……………………………</w:t>
      </w:r>
      <w:r w:rsidR="007864CF">
        <w:rPr>
          <w:rFonts w:eastAsiaTheme="minorHAnsi"/>
          <w:color w:val="000000"/>
        </w:rPr>
        <w:t xml:space="preserve"> zł (słownie</w:t>
      </w:r>
      <w:proofErr w:type="gramStart"/>
      <w:r w:rsidR="007864CF">
        <w:rPr>
          <w:rFonts w:eastAsiaTheme="minorHAnsi"/>
          <w:color w:val="000000"/>
        </w:rPr>
        <w:t>:………………………………………………</w:t>
      </w:r>
      <w:r w:rsidRPr="00F52D9C">
        <w:rPr>
          <w:rFonts w:eastAsiaTheme="minorHAnsi"/>
          <w:color w:val="000000"/>
        </w:rPr>
        <w:t>……) przy</w:t>
      </w:r>
      <w:proofErr w:type="gramEnd"/>
      <w:r w:rsidRPr="00F52D9C">
        <w:rPr>
          <w:rFonts w:eastAsiaTheme="minorHAnsi"/>
          <w:color w:val="000000"/>
        </w:rPr>
        <w:t xml:space="preserve"> zastosowanej ………% stawce VAT.</w:t>
      </w:r>
    </w:p>
    <w:p w14:paraId="31C51415" w14:textId="6881DFD2" w:rsidR="009E256A" w:rsidRPr="00D66DD5" w:rsidRDefault="009E256A" w:rsidP="000755D3">
      <w:pPr>
        <w:pStyle w:val="Nagwek5"/>
        <w:numPr>
          <w:ilvl w:val="0"/>
          <w:numId w:val="23"/>
        </w:numPr>
        <w:spacing w:before="37" w:line="360" w:lineRule="auto"/>
        <w:ind w:left="993" w:hanging="426"/>
        <w:jc w:val="both"/>
      </w:pPr>
      <w:r>
        <w:rPr>
          <w:b w:val="0"/>
        </w:rPr>
        <w:t>Oświadczamy, że przyjmujemy termin realizacji zamówienia</w:t>
      </w:r>
      <w:r w:rsidRPr="00D66DD5">
        <w:rPr>
          <w:b w:val="0"/>
        </w:rPr>
        <w:t xml:space="preserve">: </w:t>
      </w:r>
      <w:r w:rsidR="006E0B8E" w:rsidRPr="006E0B8E">
        <w:t>60</w:t>
      </w:r>
      <w:r w:rsidR="00C44D80" w:rsidRPr="00D66DD5">
        <w:t xml:space="preserve"> dni</w:t>
      </w:r>
      <w:r w:rsidRPr="00D66DD5">
        <w:t xml:space="preserve"> od dnia podpisania umowy.</w:t>
      </w:r>
    </w:p>
    <w:p w14:paraId="70A04A49" w14:textId="77777777" w:rsidR="009E256A" w:rsidRDefault="009E256A" w:rsidP="00706519">
      <w:pPr>
        <w:pStyle w:val="Nagwek5"/>
        <w:numPr>
          <w:ilvl w:val="0"/>
          <w:numId w:val="23"/>
        </w:numPr>
        <w:spacing w:before="0" w:line="360" w:lineRule="auto"/>
        <w:ind w:left="993" w:hanging="426"/>
        <w:jc w:val="both"/>
      </w:pPr>
      <w:r w:rsidRPr="00D66DD5">
        <w:t>Oświadczamy, że na wykonane i odebrane roboty budowlane</w:t>
      </w:r>
      <w:r>
        <w:t xml:space="preserve"> udzielamy gwarancji wynoszącej:</w:t>
      </w:r>
    </w:p>
    <w:p w14:paraId="6D548E52" w14:textId="6D11E389" w:rsidR="0072293D" w:rsidRPr="009E256A" w:rsidRDefault="0072293D" w:rsidP="00706519">
      <w:pPr>
        <w:pStyle w:val="Nagwek5"/>
        <w:widowControl/>
        <w:numPr>
          <w:ilvl w:val="0"/>
          <w:numId w:val="24"/>
        </w:numPr>
        <w:tabs>
          <w:tab w:val="left" w:pos="953"/>
          <w:tab w:val="left" w:pos="954"/>
        </w:tabs>
        <w:autoSpaceDE/>
        <w:autoSpaceDN/>
        <w:spacing w:before="0"/>
        <w:jc w:val="both"/>
      </w:pPr>
      <w:r>
        <w:rPr>
          <w:color w:val="000000" w:themeColor="text1"/>
        </w:rPr>
        <w:t>60</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00204A83">
        <w:rPr>
          <w:b w:val="0"/>
          <w:color w:val="000000" w:themeColor="text1"/>
        </w:rPr>
        <w:t xml:space="preserve">robót - dla części </w:t>
      </w:r>
      <w:r w:rsidR="00204A83" w:rsidRPr="00204A83">
        <w:rPr>
          <w:rFonts w:ascii="Wingdings" w:hAnsi="Wingdings"/>
          <w:b w:val="0"/>
          <w:color w:val="000000" w:themeColor="text1"/>
          <w:sz w:val="18"/>
        </w:rPr>
        <w:t></w:t>
      </w:r>
      <w:r w:rsidR="00204A83" w:rsidRPr="00204A83">
        <w:rPr>
          <w:b w:val="0"/>
          <w:sz w:val="22"/>
        </w:rPr>
        <w:t xml:space="preserve"> 1, </w:t>
      </w:r>
      <w:r w:rsidR="00204A83" w:rsidRPr="00204A83">
        <w:rPr>
          <w:rFonts w:ascii="Wingdings" w:hAnsi="Wingdings"/>
          <w:b w:val="0"/>
          <w:color w:val="000000" w:themeColor="text1"/>
          <w:sz w:val="18"/>
        </w:rPr>
        <w:t></w:t>
      </w:r>
      <w:r w:rsidR="00204A83" w:rsidRPr="00204A83">
        <w:rPr>
          <w:b w:val="0"/>
          <w:sz w:val="22"/>
        </w:rPr>
        <w:t xml:space="preserve"> 2, </w:t>
      </w:r>
      <w:r w:rsidR="00204A83" w:rsidRPr="00204A83">
        <w:rPr>
          <w:rFonts w:ascii="Wingdings" w:hAnsi="Wingdings"/>
          <w:b w:val="0"/>
          <w:color w:val="000000" w:themeColor="text1"/>
          <w:sz w:val="18"/>
        </w:rPr>
        <w:t></w:t>
      </w:r>
      <w:r w:rsidR="00204A83" w:rsidRPr="00204A83">
        <w:rPr>
          <w:b w:val="0"/>
          <w:sz w:val="22"/>
        </w:rPr>
        <w:t xml:space="preserve"> 3 </w:t>
      </w:r>
      <w:r w:rsidR="00204A83" w:rsidRPr="00204A83">
        <w:rPr>
          <w:rFonts w:ascii="Wingdings" w:hAnsi="Wingdings"/>
          <w:b w:val="0"/>
          <w:color w:val="000000" w:themeColor="text1"/>
          <w:sz w:val="18"/>
        </w:rPr>
        <w:t></w:t>
      </w:r>
      <w:r w:rsidR="00204A83" w:rsidRPr="00204A83">
        <w:rPr>
          <w:b w:val="0"/>
          <w:sz w:val="22"/>
        </w:rPr>
        <w:t xml:space="preserve"> 4</w:t>
      </w:r>
    </w:p>
    <w:p w14:paraId="5FE4D6D9" w14:textId="4F2C7A99" w:rsidR="0072293D" w:rsidRPr="009E256A" w:rsidRDefault="0072293D" w:rsidP="0072293D">
      <w:pPr>
        <w:pStyle w:val="Nagwek5"/>
        <w:widowControl/>
        <w:numPr>
          <w:ilvl w:val="0"/>
          <w:numId w:val="24"/>
        </w:numPr>
        <w:tabs>
          <w:tab w:val="left" w:pos="953"/>
          <w:tab w:val="left" w:pos="954"/>
        </w:tabs>
        <w:autoSpaceDE/>
        <w:autoSpaceDN/>
        <w:spacing w:before="37"/>
        <w:jc w:val="both"/>
      </w:pPr>
      <w:r>
        <w:rPr>
          <w:color w:val="000000" w:themeColor="text1"/>
        </w:rPr>
        <w:t>72</w:t>
      </w:r>
      <w:r w:rsidRPr="009E256A">
        <w:rPr>
          <w:color w:val="000000" w:themeColor="text1"/>
        </w:rPr>
        <w:t xml:space="preserve">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00204A83">
        <w:rPr>
          <w:b w:val="0"/>
          <w:color w:val="000000" w:themeColor="text1"/>
        </w:rPr>
        <w:t>robót – d</w:t>
      </w:r>
      <w:r w:rsidR="00204A83">
        <w:rPr>
          <w:rFonts w:asciiTheme="minorHAnsi" w:hAnsiTheme="minorHAnsi" w:cstheme="minorHAnsi"/>
          <w:b w:val="0"/>
          <w:color w:val="000000" w:themeColor="text1"/>
          <w:sz w:val="18"/>
        </w:rPr>
        <w:t>la części</w:t>
      </w:r>
      <w:r w:rsidR="00204A83">
        <w:rPr>
          <w:b w:val="0"/>
          <w:color w:val="000000" w:themeColor="text1"/>
        </w:rPr>
        <w:t xml:space="preserve"> </w:t>
      </w:r>
      <w:r w:rsidR="00204A83" w:rsidRPr="00204A83">
        <w:rPr>
          <w:rFonts w:ascii="Wingdings" w:hAnsi="Wingdings"/>
          <w:b w:val="0"/>
          <w:color w:val="000000" w:themeColor="text1"/>
          <w:sz w:val="18"/>
        </w:rPr>
        <w:t></w:t>
      </w:r>
      <w:r w:rsidR="00204A83" w:rsidRPr="00204A83">
        <w:rPr>
          <w:b w:val="0"/>
          <w:sz w:val="22"/>
        </w:rPr>
        <w:t xml:space="preserve"> 1, </w:t>
      </w:r>
      <w:r w:rsidR="00204A83" w:rsidRPr="00204A83">
        <w:rPr>
          <w:rFonts w:ascii="Wingdings" w:hAnsi="Wingdings"/>
          <w:b w:val="0"/>
          <w:color w:val="000000" w:themeColor="text1"/>
          <w:sz w:val="18"/>
        </w:rPr>
        <w:t></w:t>
      </w:r>
      <w:r w:rsidR="00204A83" w:rsidRPr="00204A83">
        <w:rPr>
          <w:b w:val="0"/>
          <w:sz w:val="22"/>
        </w:rPr>
        <w:t xml:space="preserve"> 2, </w:t>
      </w:r>
      <w:r w:rsidR="00204A83" w:rsidRPr="00204A83">
        <w:rPr>
          <w:rFonts w:ascii="Wingdings" w:hAnsi="Wingdings"/>
          <w:b w:val="0"/>
          <w:color w:val="000000" w:themeColor="text1"/>
          <w:sz w:val="18"/>
        </w:rPr>
        <w:t></w:t>
      </w:r>
      <w:r w:rsidR="00204A83" w:rsidRPr="00204A83">
        <w:rPr>
          <w:b w:val="0"/>
          <w:sz w:val="22"/>
        </w:rPr>
        <w:t xml:space="preserve"> 3 </w:t>
      </w:r>
      <w:r w:rsidR="00204A83" w:rsidRPr="00204A83">
        <w:rPr>
          <w:rFonts w:ascii="Wingdings" w:hAnsi="Wingdings"/>
          <w:b w:val="0"/>
          <w:color w:val="000000" w:themeColor="text1"/>
          <w:sz w:val="18"/>
        </w:rPr>
        <w:t></w:t>
      </w:r>
      <w:r w:rsidR="00204A83" w:rsidRPr="00204A83">
        <w:rPr>
          <w:b w:val="0"/>
          <w:sz w:val="22"/>
        </w:rPr>
        <w:t xml:space="preserve"> 4</w:t>
      </w:r>
    </w:p>
    <w:p w14:paraId="691334CC" w14:textId="344F4A51" w:rsidR="0072293D" w:rsidRPr="009E256A" w:rsidRDefault="0072293D" w:rsidP="0072293D">
      <w:pPr>
        <w:pStyle w:val="Nagwek5"/>
        <w:widowControl/>
        <w:numPr>
          <w:ilvl w:val="0"/>
          <w:numId w:val="24"/>
        </w:numPr>
        <w:tabs>
          <w:tab w:val="left" w:pos="953"/>
          <w:tab w:val="left" w:pos="954"/>
        </w:tabs>
        <w:autoSpaceDE/>
        <w:autoSpaceDN/>
        <w:spacing w:before="37"/>
        <w:jc w:val="both"/>
      </w:pPr>
      <w:r>
        <w:rPr>
          <w:color w:val="000000" w:themeColor="text1"/>
        </w:rPr>
        <w:t>84</w:t>
      </w:r>
      <w:r w:rsidRPr="009E256A">
        <w:rPr>
          <w:color w:val="000000" w:themeColor="text1"/>
        </w:rPr>
        <w:t xml:space="preserve">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00204A83">
        <w:rPr>
          <w:b w:val="0"/>
          <w:color w:val="000000" w:themeColor="text1"/>
        </w:rPr>
        <w:t>robót – d</w:t>
      </w:r>
      <w:r w:rsidR="00204A83">
        <w:rPr>
          <w:rFonts w:asciiTheme="minorHAnsi" w:hAnsiTheme="minorHAnsi" w:cstheme="minorHAnsi"/>
          <w:b w:val="0"/>
          <w:color w:val="000000" w:themeColor="text1"/>
          <w:sz w:val="18"/>
        </w:rPr>
        <w:t xml:space="preserve">la części </w:t>
      </w:r>
      <w:r w:rsidR="00204A83" w:rsidRPr="00204A83">
        <w:rPr>
          <w:rFonts w:ascii="Wingdings" w:hAnsi="Wingdings"/>
          <w:b w:val="0"/>
          <w:color w:val="000000" w:themeColor="text1"/>
          <w:sz w:val="18"/>
        </w:rPr>
        <w:t></w:t>
      </w:r>
      <w:r w:rsidR="00204A83" w:rsidRPr="00204A83">
        <w:rPr>
          <w:b w:val="0"/>
          <w:sz w:val="22"/>
        </w:rPr>
        <w:t xml:space="preserve"> 1, </w:t>
      </w:r>
      <w:r w:rsidR="00204A83" w:rsidRPr="00204A83">
        <w:rPr>
          <w:rFonts w:ascii="Wingdings" w:hAnsi="Wingdings"/>
          <w:b w:val="0"/>
          <w:color w:val="000000" w:themeColor="text1"/>
          <w:sz w:val="18"/>
        </w:rPr>
        <w:t></w:t>
      </w:r>
      <w:r w:rsidR="00204A83" w:rsidRPr="00204A83">
        <w:rPr>
          <w:b w:val="0"/>
          <w:sz w:val="22"/>
        </w:rPr>
        <w:t xml:space="preserve"> 2, </w:t>
      </w:r>
      <w:r w:rsidR="00204A83" w:rsidRPr="00204A83">
        <w:rPr>
          <w:rFonts w:ascii="Wingdings" w:hAnsi="Wingdings"/>
          <w:b w:val="0"/>
          <w:color w:val="000000" w:themeColor="text1"/>
          <w:sz w:val="18"/>
        </w:rPr>
        <w:t></w:t>
      </w:r>
      <w:r w:rsidR="00204A83" w:rsidRPr="00204A83">
        <w:rPr>
          <w:b w:val="0"/>
          <w:sz w:val="22"/>
        </w:rPr>
        <w:t xml:space="preserve"> 3 </w:t>
      </w:r>
      <w:r w:rsidR="00204A83" w:rsidRPr="00204A83">
        <w:rPr>
          <w:rFonts w:ascii="Wingdings" w:hAnsi="Wingdings"/>
          <w:b w:val="0"/>
          <w:color w:val="000000" w:themeColor="text1"/>
          <w:sz w:val="18"/>
        </w:rPr>
        <w:t></w:t>
      </w:r>
      <w:r w:rsidR="00204A83" w:rsidRPr="00204A83">
        <w:rPr>
          <w:b w:val="0"/>
          <w:sz w:val="22"/>
        </w:rPr>
        <w:t xml:space="preserve"> 4</w:t>
      </w:r>
    </w:p>
    <w:p w14:paraId="56A44463" w14:textId="7777777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76E07928" w14:textId="63058C03" w:rsidR="00673FFF" w:rsidRPr="00B22D8E" w:rsidRDefault="00C619E3" w:rsidP="000755D3">
      <w:pPr>
        <w:pStyle w:val="Akapitzlist"/>
        <w:numPr>
          <w:ilvl w:val="0"/>
          <w:numId w:val="23"/>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04483F">
        <w:rPr>
          <w:sz w:val="20"/>
        </w:rPr>
        <w:t xml:space="preserve"> </w:t>
      </w:r>
      <w:r w:rsidR="00C44D80">
        <w:rPr>
          <w:sz w:val="20"/>
        </w:rPr>
        <w:t>i</w:t>
      </w:r>
      <w:r w:rsidR="0004483F">
        <w:rPr>
          <w:sz w:val="20"/>
        </w:rPr>
        <w:t> </w:t>
      </w:r>
      <w:r w:rsidR="00C44D80">
        <w:rPr>
          <w:sz w:val="20"/>
        </w:rPr>
        <w:t xml:space="preserve">Współudziałowców </w:t>
      </w:r>
      <w:r w:rsidR="002856B7" w:rsidRPr="00B22D8E">
        <w:rPr>
          <w:sz w:val="20"/>
        </w:rPr>
        <w:t>prawidłowo wystawion</w:t>
      </w:r>
      <w:r w:rsidR="00C44D80">
        <w:rPr>
          <w:sz w:val="20"/>
        </w:rPr>
        <w:t>ych</w:t>
      </w:r>
      <w:r w:rsidR="002856B7" w:rsidRPr="00B22D8E">
        <w:rPr>
          <w:sz w:val="20"/>
        </w:rPr>
        <w:t xml:space="preserve"> faktur.</w:t>
      </w:r>
    </w:p>
    <w:p w14:paraId="1C94E2A7" w14:textId="77777777" w:rsidR="00673FFF" w:rsidRPr="00A547A8" w:rsidRDefault="00C619E3" w:rsidP="00706519">
      <w:pPr>
        <w:pStyle w:val="Nagwek5"/>
        <w:numPr>
          <w:ilvl w:val="0"/>
          <w:numId w:val="23"/>
        </w:numPr>
        <w:spacing w:before="120"/>
        <w:ind w:left="993" w:hanging="426"/>
      </w:pPr>
      <w:r w:rsidRPr="00A547A8">
        <w:t>Oświadczamy,</w:t>
      </w:r>
      <w:r w:rsidRPr="00A547A8">
        <w:rPr>
          <w:spacing w:val="-2"/>
        </w:rPr>
        <w:t xml:space="preserve"> </w:t>
      </w:r>
      <w:r w:rsidRPr="00A547A8">
        <w:t>że:</w:t>
      </w:r>
    </w:p>
    <w:p w14:paraId="16C7E288" w14:textId="77777777" w:rsidR="00673FFF" w:rsidRPr="00A547A8" w:rsidRDefault="00B64BEE" w:rsidP="00706519">
      <w:pPr>
        <w:pStyle w:val="Akapitzlist"/>
        <w:numPr>
          <w:ilvl w:val="0"/>
          <w:numId w:val="15"/>
        </w:numPr>
        <w:tabs>
          <w:tab w:val="left" w:pos="1315"/>
          <w:tab w:val="left" w:pos="1316"/>
        </w:tabs>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proofErr w:type="spellStart"/>
      <w:r w:rsidR="00C619E3" w:rsidRPr="00A547A8">
        <w:rPr>
          <w:sz w:val="20"/>
        </w:rPr>
        <w:t>własnymi</w:t>
      </w:r>
      <w:r w:rsidR="00C619E3" w:rsidRPr="00A547A8">
        <w:rPr>
          <w:sz w:val="20"/>
          <w:vertAlign w:val="superscript"/>
        </w:rPr>
        <w:t>2</w:t>
      </w:r>
      <w:proofErr w:type="spellEnd"/>
    </w:p>
    <w:p w14:paraId="75C3D9EE" w14:textId="2FC17324" w:rsidR="00673FFF" w:rsidRPr="00CD0866" w:rsidRDefault="00C619E3" w:rsidP="00CD0866">
      <w:pPr>
        <w:pStyle w:val="Akapitzlist"/>
        <w:numPr>
          <w:ilvl w:val="0"/>
          <w:numId w:val="15"/>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3DC022F1" w14:textId="2890C2B8" w:rsidR="00706519" w:rsidRPr="00CD0866" w:rsidRDefault="00C619E3" w:rsidP="00706519">
      <w:pPr>
        <w:pStyle w:val="Tekstpodstawowy"/>
        <w:spacing w:before="1"/>
        <w:ind w:left="1315"/>
        <w:jc w:val="both"/>
      </w:pPr>
      <w:r w:rsidRPr="00A547A8">
        <w:t>………………………………………………………………………………………………………………………………………………………………</w:t>
      </w:r>
    </w:p>
    <w:p w14:paraId="16FEB55F" w14:textId="77777777" w:rsidR="00673FFF" w:rsidRPr="00A547A8" w:rsidRDefault="00C619E3" w:rsidP="00706519">
      <w:pPr>
        <w:pStyle w:val="Tekstpodstawowy"/>
        <w:spacing w:before="120"/>
        <w:ind w:left="1315"/>
        <w:jc w:val="both"/>
      </w:pPr>
      <w:r w:rsidRPr="00A547A8">
        <w:t>………………………………………………………………………………………………………………………………………………………………</w:t>
      </w:r>
    </w:p>
    <w:p w14:paraId="4480CD63" w14:textId="77777777" w:rsidR="00673FFF" w:rsidRPr="00A547A8" w:rsidRDefault="00C619E3" w:rsidP="00614B72">
      <w:pPr>
        <w:pStyle w:val="Akapitzlist"/>
        <w:numPr>
          <w:ilvl w:val="0"/>
          <w:numId w:val="15"/>
        </w:numPr>
        <w:tabs>
          <w:tab w:val="left" w:pos="1303"/>
          <w:tab w:val="left" w:pos="1304"/>
        </w:tabs>
        <w:spacing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C541A92" w14:textId="77777777" w:rsidR="00673FFF" w:rsidRPr="00A547A8" w:rsidRDefault="00C619E3" w:rsidP="00614B72">
      <w:pPr>
        <w:pStyle w:val="Akapitzlist"/>
        <w:numPr>
          <w:ilvl w:val="0"/>
          <w:numId w:val="15"/>
        </w:numPr>
        <w:tabs>
          <w:tab w:val="left" w:pos="1303"/>
          <w:tab w:val="left" w:pos="1304"/>
        </w:tabs>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618C1114" w14:textId="77777777" w:rsidR="00673FFF" w:rsidRDefault="00C619E3" w:rsidP="00B64BEE">
      <w:pPr>
        <w:pStyle w:val="Tekstpodstawowy"/>
        <w:spacing w:before="123"/>
        <w:ind w:left="1303"/>
        <w:jc w:val="both"/>
      </w:pPr>
      <w:r w:rsidRPr="00A547A8">
        <w:t>………………………………………………………………………………………………………………………………………………………………</w:t>
      </w:r>
    </w:p>
    <w:p w14:paraId="71C0EF4D" w14:textId="77777777" w:rsidR="00706519" w:rsidRDefault="00C619E3" w:rsidP="00706519">
      <w:pPr>
        <w:pStyle w:val="Tekstpodstawowy"/>
        <w:spacing w:before="120" w:after="120"/>
        <w:ind w:left="1315" w:right="318"/>
        <w:jc w:val="both"/>
        <w:rPr>
          <w:w w:val="95"/>
        </w:rPr>
      </w:pPr>
      <w:r w:rsidRPr="00A547A8">
        <w:rPr>
          <w:w w:val="95"/>
        </w:rPr>
        <w:t>……………………………………………………………………………………………………………………………………………………………</w:t>
      </w:r>
      <w:r w:rsidR="00305C45" w:rsidRPr="00A547A8">
        <w:rPr>
          <w:w w:val="95"/>
        </w:rPr>
        <w:t>………</w:t>
      </w:r>
      <w:r w:rsidR="009C2C04">
        <w:rPr>
          <w:w w:val="95"/>
        </w:rPr>
        <w:t>…</w:t>
      </w:r>
    </w:p>
    <w:p w14:paraId="7AD97118" w14:textId="11A9578F" w:rsidR="00673FFF" w:rsidRPr="00A547A8" w:rsidRDefault="00C619E3" w:rsidP="00706519">
      <w:pPr>
        <w:pStyle w:val="Tekstpodstawowy"/>
        <w:spacing w:after="120"/>
        <w:ind w:left="1315" w:right="318"/>
        <w:jc w:val="both"/>
      </w:pPr>
      <w:proofErr w:type="gramStart"/>
      <w:r w:rsidRPr="00A547A8">
        <w:t>a</w:t>
      </w:r>
      <w:proofErr w:type="gramEnd"/>
      <w:r w:rsidRPr="00A547A8">
        <w:t xml:space="preserve"> pozostałą część wykonamy siłami</w:t>
      </w:r>
      <w:r w:rsidRPr="00A547A8">
        <w:rPr>
          <w:spacing w:val="1"/>
        </w:rPr>
        <w:t xml:space="preserve"> </w:t>
      </w:r>
      <w:proofErr w:type="spellStart"/>
      <w:r w:rsidRPr="00A547A8">
        <w:t>własnymi</w:t>
      </w:r>
      <w:r w:rsidRPr="00A547A8">
        <w:rPr>
          <w:vertAlign w:val="superscript"/>
        </w:rPr>
        <w:t>2</w:t>
      </w:r>
      <w:proofErr w:type="spellEnd"/>
    </w:p>
    <w:p w14:paraId="02D4A8C6" w14:textId="77777777" w:rsidR="00673FFF" w:rsidRDefault="00C619E3" w:rsidP="000755D3">
      <w:pPr>
        <w:pStyle w:val="Nagwek5"/>
        <w:numPr>
          <w:ilvl w:val="0"/>
          <w:numId w:val="23"/>
        </w:numPr>
        <w:ind w:left="993" w:hanging="426"/>
        <w:jc w:val="both"/>
      </w:pPr>
      <w:r w:rsidRPr="00A547A8">
        <w:t>Oświadczamy,</w:t>
      </w:r>
      <w:r w:rsidRPr="00A547A8">
        <w:rPr>
          <w:spacing w:val="-2"/>
        </w:rPr>
        <w:t xml:space="preserve"> </w:t>
      </w:r>
      <w:r w:rsidRPr="00A547A8">
        <w:t>że:</w:t>
      </w:r>
    </w:p>
    <w:p w14:paraId="335B5B91" w14:textId="77777777" w:rsidR="00B64BEE" w:rsidRDefault="00B64BEE" w:rsidP="000755D3">
      <w:pPr>
        <w:pStyle w:val="Akapitzlist"/>
        <w:numPr>
          <w:ilvl w:val="1"/>
          <w:numId w:val="25"/>
        </w:numPr>
        <w:spacing w:before="118"/>
        <w:ind w:left="1418" w:right="248" w:hanging="425"/>
        <w:rPr>
          <w:sz w:val="20"/>
        </w:rPr>
      </w:pPr>
      <w:r w:rsidRPr="00A547A8">
        <w:rPr>
          <w:sz w:val="20"/>
        </w:rPr>
        <w:t>Zapoznaliśmy się ze specyfikacją warunków zamówienia i akceptujemy bez zastrzeżeń i ograniczeń oraz w całości jej warunki, w tym „Projektowane postanowienia umowy” przedstawione w Załączniku nr 10 do specyfikacji warunków</w:t>
      </w:r>
      <w:r w:rsidRPr="00A547A8">
        <w:rPr>
          <w:spacing w:val="-2"/>
          <w:sz w:val="20"/>
        </w:rPr>
        <w:t xml:space="preserve"> </w:t>
      </w:r>
      <w:r w:rsidRPr="00A547A8">
        <w:rPr>
          <w:sz w:val="20"/>
        </w:rPr>
        <w:t>zamówienia.</w:t>
      </w:r>
    </w:p>
    <w:p w14:paraId="52D4A6E3" w14:textId="77777777" w:rsidR="00B64BEE" w:rsidRDefault="00B64BEE" w:rsidP="000755D3">
      <w:pPr>
        <w:pStyle w:val="Akapitzlist"/>
        <w:numPr>
          <w:ilvl w:val="1"/>
          <w:numId w:val="25"/>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431341CF" w14:textId="77777777" w:rsidR="00673FFF" w:rsidRDefault="00C619E3" w:rsidP="000755D3">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54D078E4" w14:textId="77777777" w:rsidR="00B64BEE" w:rsidRDefault="00B64BEE" w:rsidP="00B64BEE">
      <w:pPr>
        <w:pStyle w:val="Akapitzlist"/>
        <w:ind w:left="1418" w:right="249" w:firstLine="0"/>
        <w:rPr>
          <w:sz w:val="20"/>
          <w:szCs w:val="20"/>
        </w:rPr>
      </w:pPr>
      <w:r>
        <w:rPr>
          <w:sz w:val="20"/>
          <w:szCs w:val="20"/>
        </w:rPr>
        <w:t xml:space="preserve">Zabezpieczenie wniesione zostanie w </w:t>
      </w:r>
      <w:proofErr w:type="gramStart"/>
      <w:r>
        <w:rPr>
          <w:sz w:val="20"/>
          <w:szCs w:val="20"/>
        </w:rPr>
        <w:t>formie ………………………………………………………………………. .</w:t>
      </w:r>
      <w:proofErr w:type="gramEnd"/>
    </w:p>
    <w:p w14:paraId="5CBAA2BC" w14:textId="4C0D1E5A" w:rsidR="00B64BEE" w:rsidRDefault="00B64BEE" w:rsidP="000755D3">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04483F">
        <w:rPr>
          <w:sz w:val="20"/>
          <w:szCs w:val="20"/>
        </w:rPr>
        <w:t xml:space="preserve"> </w:t>
      </w:r>
      <w:r>
        <w:rPr>
          <w:sz w:val="20"/>
          <w:szCs w:val="20"/>
        </w:rPr>
        <w:t>w</w:t>
      </w:r>
      <w:r w:rsidR="0004483F">
        <w:rPr>
          <w:sz w:val="20"/>
          <w:szCs w:val="20"/>
        </w:rPr>
        <w:t> </w:t>
      </w:r>
      <w:r>
        <w:rPr>
          <w:sz w:val="20"/>
          <w:szCs w:val="20"/>
        </w:rPr>
        <w:t>miejscu i terminie wskazanym przez Zamawiającego.</w:t>
      </w:r>
    </w:p>
    <w:p w14:paraId="7F01F350" w14:textId="77777777" w:rsidR="00673FFF" w:rsidRPr="00B64BEE" w:rsidRDefault="00C619E3" w:rsidP="000755D3">
      <w:pPr>
        <w:pStyle w:val="Akapitzlist"/>
        <w:numPr>
          <w:ilvl w:val="1"/>
          <w:numId w:val="25"/>
        </w:numPr>
        <w:spacing w:before="118"/>
        <w:ind w:left="1418" w:right="248" w:hanging="425"/>
        <w:rPr>
          <w:sz w:val="20"/>
          <w:szCs w:val="20"/>
        </w:rPr>
      </w:pPr>
      <w:r w:rsidRPr="00B64BEE">
        <w:rPr>
          <w:sz w:val="20"/>
          <w:szCs w:val="20"/>
        </w:rPr>
        <w:t>Rodzaj prowadzonej przez nas działalności gospodarczej to:</w:t>
      </w:r>
    </w:p>
    <w:p w14:paraId="08E04F48" w14:textId="77777777" w:rsidR="00673FFF" w:rsidRPr="00A547A8" w:rsidRDefault="00C619E3" w:rsidP="00986189">
      <w:pPr>
        <w:pStyle w:val="Akapitzlist"/>
        <w:numPr>
          <w:ilvl w:val="2"/>
          <w:numId w:val="14"/>
        </w:numPr>
        <w:tabs>
          <w:tab w:val="left" w:pos="1449"/>
        </w:tabs>
        <w:spacing w:before="120"/>
        <w:ind w:firstLine="395"/>
        <w:jc w:val="left"/>
        <w:rPr>
          <w:sz w:val="20"/>
        </w:rPr>
      </w:pPr>
      <w:proofErr w:type="spellStart"/>
      <w:proofErr w:type="gramStart"/>
      <w:r w:rsidRPr="00A547A8">
        <w:rPr>
          <w:sz w:val="20"/>
        </w:rPr>
        <w:lastRenderedPageBreak/>
        <w:t>mikroprzedsiębiorstwo</w:t>
      </w:r>
      <w:proofErr w:type="gramEnd"/>
      <w:r w:rsidRPr="00A547A8">
        <w:rPr>
          <w:sz w:val="20"/>
          <w:vertAlign w:val="superscript"/>
        </w:rPr>
        <w:t>1</w:t>
      </w:r>
      <w:proofErr w:type="spellEnd"/>
      <w:r w:rsidRPr="00A547A8">
        <w:rPr>
          <w:sz w:val="20"/>
          <w:vertAlign w:val="superscript"/>
        </w:rPr>
        <w:t>,</w:t>
      </w:r>
      <w:r w:rsidRPr="00A547A8">
        <w:rPr>
          <w:spacing w:val="-27"/>
          <w:sz w:val="20"/>
        </w:rPr>
        <w:t xml:space="preserve"> </w:t>
      </w:r>
      <w:r w:rsidRPr="00A547A8">
        <w:rPr>
          <w:sz w:val="20"/>
          <w:vertAlign w:val="superscript"/>
        </w:rPr>
        <w:t>3</w:t>
      </w:r>
    </w:p>
    <w:p w14:paraId="204E4384" w14:textId="77777777" w:rsidR="00673FFF" w:rsidRPr="00A547A8" w:rsidRDefault="00C619E3" w:rsidP="00986189">
      <w:pPr>
        <w:pStyle w:val="Akapitzlist"/>
        <w:numPr>
          <w:ilvl w:val="2"/>
          <w:numId w:val="14"/>
        </w:numPr>
        <w:tabs>
          <w:tab w:val="left" w:pos="1449"/>
        </w:tabs>
        <w:spacing w:before="35"/>
        <w:ind w:firstLine="395"/>
        <w:jc w:val="left"/>
        <w:rPr>
          <w:sz w:val="20"/>
        </w:rPr>
      </w:pPr>
      <w:proofErr w:type="gramStart"/>
      <w:r w:rsidRPr="00A547A8">
        <w:rPr>
          <w:sz w:val="20"/>
        </w:rPr>
        <w:t>małe</w:t>
      </w:r>
      <w:proofErr w:type="gramEnd"/>
      <w:r w:rsidRPr="00A547A8">
        <w:rPr>
          <w:sz w:val="20"/>
        </w:rPr>
        <w:t xml:space="preserve"> </w:t>
      </w:r>
      <w:proofErr w:type="spellStart"/>
      <w:r w:rsidRPr="00A547A8">
        <w:rPr>
          <w:sz w:val="20"/>
        </w:rPr>
        <w:t>przedsiębiorstwo</w:t>
      </w:r>
      <w:r w:rsidRPr="00A547A8">
        <w:rPr>
          <w:sz w:val="20"/>
          <w:vertAlign w:val="superscript"/>
        </w:rPr>
        <w:t>1</w:t>
      </w:r>
      <w:proofErr w:type="spellEnd"/>
      <w:r w:rsidRPr="00A547A8">
        <w:rPr>
          <w:sz w:val="20"/>
          <w:vertAlign w:val="superscript"/>
        </w:rPr>
        <w:t>,</w:t>
      </w:r>
      <w:r w:rsidRPr="00A547A8">
        <w:rPr>
          <w:spacing w:val="-26"/>
          <w:sz w:val="20"/>
        </w:rPr>
        <w:t xml:space="preserve"> </w:t>
      </w:r>
      <w:r w:rsidRPr="00A547A8">
        <w:rPr>
          <w:sz w:val="20"/>
          <w:vertAlign w:val="superscript"/>
        </w:rPr>
        <w:t>3</w:t>
      </w:r>
    </w:p>
    <w:p w14:paraId="7580E7EE" w14:textId="77777777" w:rsidR="00673FFF" w:rsidRPr="00A547A8" w:rsidRDefault="00C619E3" w:rsidP="00986189">
      <w:pPr>
        <w:pStyle w:val="Akapitzlist"/>
        <w:numPr>
          <w:ilvl w:val="2"/>
          <w:numId w:val="14"/>
        </w:numPr>
        <w:tabs>
          <w:tab w:val="left" w:pos="1448"/>
        </w:tabs>
        <w:spacing w:before="38"/>
        <w:ind w:firstLine="395"/>
        <w:jc w:val="left"/>
        <w:rPr>
          <w:sz w:val="20"/>
        </w:rPr>
      </w:pPr>
      <w:proofErr w:type="gramStart"/>
      <w:r w:rsidRPr="00A547A8">
        <w:rPr>
          <w:sz w:val="20"/>
        </w:rPr>
        <w:t>średnie</w:t>
      </w:r>
      <w:proofErr w:type="gramEnd"/>
      <w:r w:rsidRPr="00A547A8">
        <w:rPr>
          <w:sz w:val="20"/>
        </w:rPr>
        <w:t xml:space="preserve"> </w:t>
      </w:r>
      <w:proofErr w:type="spellStart"/>
      <w:r w:rsidRPr="00A547A8">
        <w:rPr>
          <w:sz w:val="20"/>
        </w:rPr>
        <w:t>przedsiębiorstwo</w:t>
      </w:r>
      <w:r w:rsidRPr="00A547A8">
        <w:rPr>
          <w:sz w:val="20"/>
          <w:vertAlign w:val="superscript"/>
        </w:rPr>
        <w:t>1</w:t>
      </w:r>
      <w:proofErr w:type="spellEnd"/>
      <w:r w:rsidRPr="00A547A8">
        <w:rPr>
          <w:sz w:val="20"/>
          <w:vertAlign w:val="superscript"/>
        </w:rPr>
        <w:t>,</w:t>
      </w:r>
      <w:r w:rsidRPr="00A547A8">
        <w:rPr>
          <w:spacing w:val="-17"/>
          <w:sz w:val="20"/>
        </w:rPr>
        <w:t xml:space="preserve"> </w:t>
      </w:r>
      <w:r w:rsidRPr="00A547A8">
        <w:rPr>
          <w:sz w:val="20"/>
          <w:vertAlign w:val="superscript"/>
        </w:rPr>
        <w:t>3</w:t>
      </w:r>
    </w:p>
    <w:p w14:paraId="6D4E9284" w14:textId="77777777" w:rsidR="00673FFF" w:rsidRPr="00A547A8" w:rsidRDefault="00C619E3" w:rsidP="00986189">
      <w:pPr>
        <w:pStyle w:val="Akapitzlist"/>
        <w:numPr>
          <w:ilvl w:val="2"/>
          <w:numId w:val="14"/>
        </w:numPr>
        <w:tabs>
          <w:tab w:val="left" w:pos="1448"/>
        </w:tabs>
        <w:spacing w:before="36"/>
        <w:ind w:left="1447" w:firstLine="396"/>
        <w:jc w:val="left"/>
        <w:rPr>
          <w:sz w:val="20"/>
        </w:rPr>
      </w:pPr>
      <w:proofErr w:type="gramStart"/>
      <w:r w:rsidRPr="00A547A8">
        <w:rPr>
          <w:sz w:val="20"/>
        </w:rPr>
        <w:t>jednoosobowa</w:t>
      </w:r>
      <w:proofErr w:type="gramEnd"/>
      <w:r w:rsidRPr="00A547A8">
        <w:rPr>
          <w:sz w:val="20"/>
        </w:rPr>
        <w:t xml:space="preserve"> działalność </w:t>
      </w:r>
      <w:proofErr w:type="spellStart"/>
      <w:r w:rsidRPr="00A547A8">
        <w:rPr>
          <w:sz w:val="20"/>
        </w:rPr>
        <w:t>gospodarcza</w:t>
      </w:r>
      <w:r w:rsidRPr="00A547A8">
        <w:rPr>
          <w:sz w:val="20"/>
          <w:vertAlign w:val="superscript"/>
        </w:rPr>
        <w:t>1</w:t>
      </w:r>
      <w:proofErr w:type="spellEnd"/>
    </w:p>
    <w:p w14:paraId="7A57B1EF" w14:textId="77777777" w:rsidR="00673FFF" w:rsidRPr="00A547A8" w:rsidRDefault="00C619E3" w:rsidP="00986189">
      <w:pPr>
        <w:pStyle w:val="Akapitzlist"/>
        <w:numPr>
          <w:ilvl w:val="2"/>
          <w:numId w:val="14"/>
        </w:numPr>
        <w:tabs>
          <w:tab w:val="left" w:pos="1449"/>
        </w:tabs>
        <w:spacing w:before="36"/>
        <w:ind w:firstLine="395"/>
        <w:jc w:val="left"/>
        <w:rPr>
          <w:sz w:val="20"/>
        </w:rPr>
      </w:pPr>
      <w:proofErr w:type="gramStart"/>
      <w:r w:rsidRPr="00A547A8">
        <w:rPr>
          <w:sz w:val="20"/>
        </w:rPr>
        <w:t>osoba</w:t>
      </w:r>
      <w:proofErr w:type="gramEnd"/>
      <w:r w:rsidRPr="00A547A8">
        <w:rPr>
          <w:sz w:val="20"/>
        </w:rPr>
        <w:t xml:space="preserve"> fizyczna nieprowadząca działalności</w:t>
      </w:r>
      <w:r w:rsidRPr="00A547A8">
        <w:rPr>
          <w:spacing w:val="-2"/>
          <w:sz w:val="20"/>
        </w:rPr>
        <w:t xml:space="preserve"> </w:t>
      </w:r>
      <w:proofErr w:type="spellStart"/>
      <w:r w:rsidRPr="00A547A8">
        <w:rPr>
          <w:sz w:val="20"/>
        </w:rPr>
        <w:t>gospodarczej</w:t>
      </w:r>
      <w:r w:rsidRPr="00A547A8">
        <w:rPr>
          <w:sz w:val="20"/>
          <w:vertAlign w:val="superscript"/>
        </w:rPr>
        <w:t>1</w:t>
      </w:r>
      <w:proofErr w:type="spellEnd"/>
    </w:p>
    <w:p w14:paraId="115211E4" w14:textId="77777777" w:rsidR="00673FFF" w:rsidRDefault="00C619E3" w:rsidP="00986189">
      <w:pPr>
        <w:pStyle w:val="Akapitzlist"/>
        <w:numPr>
          <w:ilvl w:val="2"/>
          <w:numId w:val="14"/>
        </w:numPr>
        <w:tabs>
          <w:tab w:val="left" w:pos="1449"/>
          <w:tab w:val="left" w:leader="dot" w:pos="5551"/>
        </w:tabs>
        <w:spacing w:before="76"/>
        <w:ind w:firstLine="395"/>
        <w:jc w:val="left"/>
        <w:rPr>
          <w:sz w:val="20"/>
        </w:rPr>
      </w:pPr>
      <w:r w:rsidRPr="00A547A8">
        <w:rPr>
          <w:sz w:val="20"/>
        </w:rPr>
        <w:t xml:space="preserve">inny </w:t>
      </w:r>
      <w:proofErr w:type="spellStart"/>
      <w:r w:rsidRPr="00A547A8">
        <w:rPr>
          <w:sz w:val="20"/>
        </w:rPr>
        <w:t>rodzaj</w:t>
      </w:r>
      <w:r w:rsidRPr="00A547A8">
        <w:rPr>
          <w:sz w:val="20"/>
          <w:vertAlign w:val="superscript"/>
        </w:rPr>
        <w:t>1</w:t>
      </w:r>
      <w:proofErr w:type="spellEnd"/>
      <w:r w:rsidR="00B64BEE">
        <w:rPr>
          <w:position w:val="7"/>
          <w:sz w:val="20"/>
        </w:rPr>
        <w:t xml:space="preserve"> </w:t>
      </w:r>
      <w:r w:rsidRPr="00A547A8">
        <w:rPr>
          <w:sz w:val="20"/>
        </w:rPr>
        <w:t>(</w:t>
      </w:r>
      <w:proofErr w:type="gramStart"/>
      <w:r w:rsidRPr="00A547A8">
        <w:rPr>
          <w:sz w:val="20"/>
        </w:rPr>
        <w:t>wskazać</w:t>
      </w:r>
      <w:r w:rsidRPr="00A547A8">
        <w:rPr>
          <w:spacing w:val="-1"/>
          <w:sz w:val="20"/>
        </w:rPr>
        <w:t xml:space="preserve"> </w:t>
      </w:r>
      <w:r w:rsidRPr="00A547A8">
        <w:rPr>
          <w:sz w:val="20"/>
        </w:rPr>
        <w:t>jaki</w:t>
      </w:r>
      <w:proofErr w:type="gramEnd"/>
      <w:r w:rsidRPr="00A547A8">
        <w:rPr>
          <w:sz w:val="20"/>
        </w:rPr>
        <w:t>)</w:t>
      </w:r>
    </w:p>
    <w:p w14:paraId="1485193E" w14:textId="580E9B8C" w:rsidR="00C44D80" w:rsidRPr="00C44D80" w:rsidRDefault="00C44D80" w:rsidP="000755D3">
      <w:pPr>
        <w:pStyle w:val="Akapitzlist"/>
        <w:numPr>
          <w:ilvl w:val="1"/>
          <w:numId w:val="26"/>
        </w:numPr>
        <w:tabs>
          <w:tab w:val="left" w:pos="1449"/>
          <w:tab w:val="left" w:leader="dot" w:pos="5551"/>
        </w:tabs>
        <w:spacing w:before="76"/>
        <w:ind w:hanging="311"/>
        <w:rPr>
          <w:sz w:val="18"/>
        </w:rPr>
      </w:pPr>
      <w:r w:rsidRPr="00C44D80">
        <w:rPr>
          <w:rFonts w:asciiTheme="minorHAnsi" w:hAnsiTheme="minorHAnsi" w:cstheme="minorHAnsi"/>
          <w:sz w:val="20"/>
        </w:rPr>
        <w:t>Wadium wniesione w formie pieniężnej p</w:t>
      </w:r>
      <w:r w:rsidR="0004483F">
        <w:rPr>
          <w:rFonts w:asciiTheme="minorHAnsi" w:hAnsiTheme="minorHAnsi" w:cstheme="minorHAnsi"/>
          <w:sz w:val="20"/>
        </w:rPr>
        <w:t xml:space="preserve">rosimy zwrócić na konto </w:t>
      </w:r>
      <w:r w:rsidRPr="00C44D80">
        <w:rPr>
          <w:rFonts w:asciiTheme="minorHAnsi" w:hAnsiTheme="minorHAnsi" w:cstheme="minorHAnsi"/>
          <w:sz w:val="20"/>
        </w:rPr>
        <w:t>nr………………………………………………… w</w:t>
      </w:r>
      <w:r w:rsidR="0004483F">
        <w:rPr>
          <w:rFonts w:asciiTheme="minorHAnsi" w:hAnsiTheme="minorHAnsi" w:cstheme="minorHAnsi"/>
          <w:sz w:val="20"/>
        </w:rPr>
        <w:t> </w:t>
      </w:r>
      <w:r w:rsidRPr="00C44D80">
        <w:rPr>
          <w:rFonts w:asciiTheme="minorHAnsi" w:hAnsiTheme="minorHAnsi" w:cstheme="minorHAnsi"/>
          <w:sz w:val="20"/>
        </w:rPr>
        <w:t>……….…………………</w:t>
      </w:r>
    </w:p>
    <w:p w14:paraId="512628F4" w14:textId="77777777" w:rsidR="00673FFF" w:rsidRPr="00B64BEE" w:rsidRDefault="00C619E3" w:rsidP="000755D3">
      <w:pPr>
        <w:pStyle w:val="Akapitzlist"/>
        <w:numPr>
          <w:ilvl w:val="1"/>
          <w:numId w:val="26"/>
        </w:numPr>
        <w:spacing w:before="118"/>
        <w:ind w:left="1418" w:right="248"/>
        <w:rPr>
          <w:sz w:val="20"/>
          <w:szCs w:val="20"/>
        </w:rPr>
      </w:pPr>
      <w:r w:rsidRPr="00B64BEE">
        <w:rPr>
          <w:sz w:val="20"/>
        </w:rPr>
        <w:t xml:space="preserve">Informujemy, </w:t>
      </w:r>
      <w:proofErr w:type="spellStart"/>
      <w:r w:rsidRPr="00B64BEE">
        <w:rPr>
          <w:sz w:val="20"/>
        </w:rPr>
        <w:t>że</w:t>
      </w:r>
      <w:r w:rsidRPr="00B64BEE">
        <w:rPr>
          <w:sz w:val="20"/>
          <w:vertAlign w:val="superscript"/>
        </w:rPr>
        <w:t>5</w:t>
      </w:r>
      <w:proofErr w:type="spellEnd"/>
      <w:r w:rsidRPr="00B64BEE">
        <w:rPr>
          <w:sz w:val="20"/>
        </w:rPr>
        <w:t>:</w:t>
      </w:r>
    </w:p>
    <w:p w14:paraId="3FFDF2C8" w14:textId="77777777" w:rsidR="00673FFF" w:rsidRPr="00B64BEE" w:rsidRDefault="00C619E3" w:rsidP="00CD0866">
      <w:pPr>
        <w:pStyle w:val="Akapitzlist"/>
        <w:numPr>
          <w:ilvl w:val="0"/>
          <w:numId w:val="27"/>
        </w:numPr>
        <w:spacing w:before="118"/>
        <w:ind w:left="1701" w:right="248" w:hanging="425"/>
        <w:rPr>
          <w:sz w:val="20"/>
          <w:szCs w:val="20"/>
        </w:rPr>
      </w:pPr>
      <w:proofErr w:type="gramStart"/>
      <w:r w:rsidRPr="00B64BEE">
        <w:rPr>
          <w:sz w:val="20"/>
        </w:rPr>
        <w:t>w</w:t>
      </w:r>
      <w:r w:rsidR="0021690B" w:rsidRPr="00B64BEE">
        <w:rPr>
          <w:sz w:val="20"/>
        </w:rPr>
        <w:t>ybór</w:t>
      </w:r>
      <w:proofErr w:type="gramEnd"/>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C57A9D7" w14:textId="77777777" w:rsidR="00673FFF" w:rsidRPr="00B64BEE" w:rsidRDefault="00C619E3" w:rsidP="00CD0866">
      <w:pPr>
        <w:pStyle w:val="Akapitzlist"/>
        <w:numPr>
          <w:ilvl w:val="0"/>
          <w:numId w:val="27"/>
        </w:numPr>
        <w:spacing w:before="118"/>
        <w:ind w:left="1701" w:right="248" w:hanging="425"/>
        <w:rPr>
          <w:sz w:val="20"/>
          <w:szCs w:val="20"/>
        </w:rPr>
      </w:pPr>
      <w:proofErr w:type="gramStart"/>
      <w:r w:rsidRPr="00B64BEE">
        <w:rPr>
          <w:sz w:val="20"/>
        </w:rPr>
        <w:t>wybór</w:t>
      </w:r>
      <w:proofErr w:type="gramEnd"/>
      <w:r w:rsidRPr="00B64BEE">
        <w:rPr>
          <w:sz w:val="20"/>
        </w:rPr>
        <w:t xml:space="preserve">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proofErr w:type="spellStart"/>
      <w:r w:rsidRPr="00B64BEE">
        <w:rPr>
          <w:sz w:val="20"/>
        </w:rPr>
        <w:t>podatku</w:t>
      </w:r>
      <w:r w:rsidRPr="00B64BEE">
        <w:rPr>
          <w:sz w:val="20"/>
          <w:vertAlign w:val="superscript"/>
        </w:rPr>
        <w:t>5</w:t>
      </w:r>
      <w:proofErr w:type="spellEnd"/>
    </w:p>
    <w:p w14:paraId="1A1B6603" w14:textId="77777777" w:rsidR="00673FFF" w:rsidRPr="00A547A8" w:rsidRDefault="00673FFF">
      <w:pPr>
        <w:pStyle w:val="Tekstpodstawowy"/>
        <w:spacing w:before="10" w:after="1"/>
        <w:rPr>
          <w:sz w:val="9"/>
        </w:r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221"/>
      </w:tblGrid>
      <w:tr w:rsidR="00673FFF" w:rsidRPr="00A547A8" w14:paraId="2ADDA6E0" w14:textId="77777777" w:rsidTr="00B16C48">
        <w:trPr>
          <w:trHeight w:val="241"/>
        </w:trPr>
        <w:tc>
          <w:tcPr>
            <w:tcW w:w="456" w:type="dxa"/>
          </w:tcPr>
          <w:p w14:paraId="282550D1"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3A9A1F98"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221" w:type="dxa"/>
          </w:tcPr>
          <w:p w14:paraId="45BAD080"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2BCBE450" w14:textId="77777777" w:rsidTr="00B16C48">
        <w:trPr>
          <w:trHeight w:val="733"/>
        </w:trPr>
        <w:tc>
          <w:tcPr>
            <w:tcW w:w="456" w:type="dxa"/>
          </w:tcPr>
          <w:p w14:paraId="1457BA31" w14:textId="77777777" w:rsidR="00673FFF" w:rsidRPr="00A547A8" w:rsidRDefault="00673FFF">
            <w:pPr>
              <w:pStyle w:val="TableParagraph"/>
              <w:rPr>
                <w:rFonts w:ascii="Times New Roman"/>
                <w:sz w:val="16"/>
              </w:rPr>
            </w:pPr>
          </w:p>
        </w:tc>
        <w:tc>
          <w:tcPr>
            <w:tcW w:w="4790" w:type="dxa"/>
          </w:tcPr>
          <w:p w14:paraId="048EA2FA" w14:textId="77777777" w:rsidR="00673FFF" w:rsidRPr="00A547A8" w:rsidRDefault="00673FFF">
            <w:pPr>
              <w:pStyle w:val="TableParagraph"/>
              <w:rPr>
                <w:rFonts w:ascii="Times New Roman"/>
                <w:sz w:val="16"/>
              </w:rPr>
            </w:pPr>
          </w:p>
        </w:tc>
        <w:tc>
          <w:tcPr>
            <w:tcW w:w="3221" w:type="dxa"/>
          </w:tcPr>
          <w:p w14:paraId="6F0EF4A2" w14:textId="77777777" w:rsidR="00673FFF" w:rsidRPr="00A547A8" w:rsidRDefault="00673FFF">
            <w:pPr>
              <w:pStyle w:val="TableParagraph"/>
              <w:rPr>
                <w:rFonts w:ascii="Times New Roman"/>
                <w:sz w:val="16"/>
              </w:rPr>
            </w:pPr>
          </w:p>
        </w:tc>
      </w:tr>
      <w:tr w:rsidR="00673FFF" w:rsidRPr="00A547A8" w14:paraId="54E2701F" w14:textId="77777777" w:rsidTr="00B16C48">
        <w:trPr>
          <w:trHeight w:val="731"/>
        </w:trPr>
        <w:tc>
          <w:tcPr>
            <w:tcW w:w="456" w:type="dxa"/>
          </w:tcPr>
          <w:p w14:paraId="48029579" w14:textId="77777777" w:rsidR="00673FFF" w:rsidRPr="00A547A8" w:rsidRDefault="00673FFF">
            <w:pPr>
              <w:pStyle w:val="TableParagraph"/>
              <w:rPr>
                <w:rFonts w:ascii="Times New Roman"/>
                <w:sz w:val="16"/>
              </w:rPr>
            </w:pPr>
          </w:p>
        </w:tc>
        <w:tc>
          <w:tcPr>
            <w:tcW w:w="4790" w:type="dxa"/>
          </w:tcPr>
          <w:p w14:paraId="262D1694" w14:textId="77777777" w:rsidR="00673FFF" w:rsidRPr="00A547A8" w:rsidRDefault="00673FFF">
            <w:pPr>
              <w:pStyle w:val="TableParagraph"/>
              <w:rPr>
                <w:rFonts w:ascii="Times New Roman"/>
                <w:sz w:val="16"/>
              </w:rPr>
            </w:pPr>
          </w:p>
        </w:tc>
        <w:tc>
          <w:tcPr>
            <w:tcW w:w="3221" w:type="dxa"/>
          </w:tcPr>
          <w:p w14:paraId="2AC7FA84" w14:textId="77777777" w:rsidR="00673FFF" w:rsidRPr="00A547A8" w:rsidRDefault="00673FFF">
            <w:pPr>
              <w:pStyle w:val="TableParagraph"/>
              <w:rPr>
                <w:rFonts w:ascii="Times New Roman"/>
                <w:sz w:val="16"/>
              </w:rPr>
            </w:pPr>
          </w:p>
        </w:tc>
      </w:tr>
    </w:tbl>
    <w:p w14:paraId="0DF42AC2" w14:textId="77777777" w:rsidR="00673FFF" w:rsidRPr="00905713" w:rsidRDefault="00C619E3" w:rsidP="000755D3">
      <w:pPr>
        <w:pStyle w:val="Akapitzlist"/>
        <w:numPr>
          <w:ilvl w:val="1"/>
          <w:numId w:val="26"/>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6B19119E" w14:textId="3F77B789" w:rsidR="00673FFF" w:rsidRPr="00905713" w:rsidRDefault="00A85B4A" w:rsidP="000755D3">
      <w:pPr>
        <w:pStyle w:val="Akapitzlist"/>
        <w:numPr>
          <w:ilvl w:val="1"/>
          <w:numId w:val="26"/>
        </w:numPr>
        <w:spacing w:before="118"/>
        <w:ind w:left="1418" w:right="248"/>
        <w:rPr>
          <w:sz w:val="20"/>
          <w:szCs w:val="20"/>
        </w:rPr>
      </w:pPr>
      <w:r w:rsidRPr="00A547A8">
        <w:rPr>
          <w:noProof/>
          <w:lang w:eastAsia="pl-PL"/>
        </w:rPr>
        <mc:AlternateContent>
          <mc:Choice Requires="wpg">
            <w:drawing>
              <wp:anchor distT="0" distB="0" distL="0" distR="0" simplePos="0" relativeHeight="251648000" behindDoc="1" locked="0" layoutInCell="1" allowOverlap="1" wp14:anchorId="604173A5" wp14:editId="49FE759B">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427E7" w14:textId="77777777" w:rsidR="004857AF" w:rsidRDefault="004857AF">
                              <w:pPr>
                                <w:spacing w:before="64"/>
                                <w:ind w:left="491" w:right="492"/>
                                <w:jc w:val="center"/>
                                <w:rPr>
                                  <w:sz w:val="20"/>
                                </w:rPr>
                              </w:pPr>
                              <w:proofErr w:type="spellStart"/>
                              <w:r>
                                <w:rPr>
                                  <w:sz w:val="20"/>
                                </w:rPr>
                                <w:t>NIE</w:t>
                              </w:r>
                              <w:r>
                                <w:rPr>
                                  <w:sz w:val="20"/>
                                  <w:vertAlign w:val="superscript"/>
                                </w:rPr>
                                <w:t>1</w:t>
                              </w:r>
                              <w:proofErr w:type="spellEnd"/>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604AD" w14:textId="77777777" w:rsidR="004857AF" w:rsidRDefault="004857AF">
                              <w:pPr>
                                <w:spacing w:before="61"/>
                                <w:ind w:left="491" w:right="492"/>
                                <w:jc w:val="center"/>
                                <w:rPr>
                                  <w:sz w:val="20"/>
                                </w:rPr>
                              </w:pPr>
                              <w:proofErr w:type="spellStart"/>
                              <w:r>
                                <w:rPr>
                                  <w:sz w:val="20"/>
                                </w:rPr>
                                <w:t>TAK</w:t>
                              </w:r>
                              <w:r>
                                <w:rPr>
                                  <w:sz w:val="20"/>
                                  <w:vertAlign w:val="superscript"/>
                                </w:rPr>
                                <w:t>1</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173A5" id="Group 8" o:spid="_x0000_s1026" style="position:absolute;left:0;text-align:left;margin-left:261.95pt;margin-top:85.3pt;width:71.3pt;height:43.8pt;z-index:-251668480;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577427E7" w14:textId="77777777" w:rsidR="004857AF" w:rsidRDefault="004857AF">
                        <w:pPr>
                          <w:spacing w:before="64"/>
                          <w:ind w:left="491" w:right="492"/>
                          <w:jc w:val="center"/>
                          <w:rPr>
                            <w:sz w:val="20"/>
                          </w:rPr>
                        </w:pPr>
                        <w:proofErr w:type="spellStart"/>
                        <w:r>
                          <w:rPr>
                            <w:sz w:val="20"/>
                          </w:rPr>
                          <w:t>NIE</w:t>
                        </w:r>
                        <w:r>
                          <w:rPr>
                            <w:sz w:val="20"/>
                            <w:vertAlign w:val="superscript"/>
                          </w:rPr>
                          <w:t>1</w:t>
                        </w:r>
                        <w:proofErr w:type="spellEnd"/>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0D4604AD" w14:textId="77777777" w:rsidR="004857AF" w:rsidRDefault="004857AF">
                        <w:pPr>
                          <w:spacing w:before="61"/>
                          <w:ind w:left="491" w:right="492"/>
                          <w:jc w:val="center"/>
                          <w:rPr>
                            <w:sz w:val="20"/>
                          </w:rPr>
                        </w:pPr>
                        <w:proofErr w:type="spellStart"/>
                        <w:r>
                          <w:rPr>
                            <w:sz w:val="20"/>
                          </w:rPr>
                          <w:t>TAK</w:t>
                        </w:r>
                        <w:r>
                          <w:rPr>
                            <w:sz w:val="20"/>
                            <w:vertAlign w:val="superscript"/>
                          </w:rPr>
                          <w:t>1</w:t>
                        </w:r>
                        <w:proofErr w:type="spellEnd"/>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04483F">
        <w:rPr>
          <w:sz w:val="20"/>
        </w:rPr>
        <w:t xml:space="preserve"> </w:t>
      </w:r>
      <w:r w:rsidR="00C619E3" w:rsidRPr="00905713">
        <w:rPr>
          <w:sz w:val="20"/>
        </w:rPr>
        <w:t>w</w:t>
      </w:r>
      <w:r w:rsidR="0004483F">
        <w:rPr>
          <w:sz w:val="20"/>
        </w:rPr>
        <w:t> </w:t>
      </w:r>
      <w:r w:rsidR="00C619E3" w:rsidRPr="00905713">
        <w:rPr>
          <w:sz w:val="20"/>
        </w:rPr>
        <w:t>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 xml:space="preserve">04.05.2016, </w:t>
      </w:r>
      <w:proofErr w:type="gramStart"/>
      <w:r w:rsidR="00C619E3" w:rsidRPr="00905713">
        <w:rPr>
          <w:sz w:val="20"/>
        </w:rPr>
        <w:t>str</w:t>
      </w:r>
      <w:proofErr w:type="gramEnd"/>
      <w:r w:rsidR="00C619E3" w:rsidRPr="00905713">
        <w:rPr>
          <w:sz w:val="20"/>
        </w:rPr>
        <w:t>.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3BC5BCA1"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2BE24B6D" w14:textId="77777777"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23744D65" w14:textId="77777777"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3FC9E964"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400B8907" w14:textId="77777777"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05BE866A" w14:textId="2CC309BC" w:rsidR="00673FFF" w:rsidRPr="005516F1" w:rsidRDefault="00C619E3" w:rsidP="005516F1">
      <w:pPr>
        <w:pStyle w:val="Tekstpodstawowy"/>
        <w:spacing w:before="120"/>
        <w:ind w:left="595"/>
      </w:pPr>
      <w:r w:rsidRPr="00A547A8">
        <w:t>Wraz z ofertą składamy następujące załączniki:</w:t>
      </w:r>
    </w:p>
    <w:p w14:paraId="555DCD11" w14:textId="51594045" w:rsidR="00673FFF" w:rsidRPr="005516F1" w:rsidRDefault="00C619E3" w:rsidP="005516F1">
      <w:pPr>
        <w:pStyle w:val="Tekstpodstawowy"/>
        <w:spacing w:before="120"/>
        <w:ind w:left="595"/>
      </w:pPr>
      <w:r w:rsidRPr="00A547A8">
        <w:t>……………………………………………………………………………………………………………………………………………………………………………</w:t>
      </w:r>
    </w:p>
    <w:p w14:paraId="6BAB5837" w14:textId="1922A19D" w:rsidR="005516F1" w:rsidRDefault="00C619E3" w:rsidP="005516F1">
      <w:pPr>
        <w:pStyle w:val="Tekstpodstawowy"/>
        <w:spacing w:line="393" w:lineRule="auto"/>
        <w:ind w:left="595" w:right="-3"/>
        <w:rPr>
          <w:w w:val="95"/>
        </w:rPr>
      </w:pPr>
      <w:r w:rsidRPr="00A547A8">
        <w:rPr>
          <w:w w:val="95"/>
        </w:rPr>
        <w:t>……………………………………………………………………………………………………………………</w:t>
      </w:r>
      <w:r w:rsidR="005516F1">
        <w:rPr>
          <w:w w:val="95"/>
        </w:rPr>
        <w:t>…………..………………………………………………….</w:t>
      </w:r>
    </w:p>
    <w:p w14:paraId="745ADC04" w14:textId="2764289F" w:rsidR="0012712A" w:rsidRPr="00A547A8" w:rsidRDefault="00C619E3" w:rsidP="00CD0866">
      <w:pPr>
        <w:pStyle w:val="Tekstpodstawowy"/>
        <w:spacing w:line="393" w:lineRule="auto"/>
        <w:ind w:left="595" w:right="551"/>
      </w:pPr>
      <w:r w:rsidRPr="00A547A8">
        <w:t>Oferta została złożona na ……… kolejno ponumerowanych stronach.</w:t>
      </w:r>
    </w:p>
    <w:p w14:paraId="5CB783B5" w14:textId="1BE332BE" w:rsidR="0012712A" w:rsidRPr="005516F1" w:rsidRDefault="0012712A" w:rsidP="00BF6479">
      <w:pPr>
        <w:spacing w:before="81" w:line="268" w:lineRule="exact"/>
        <w:jc w:val="right"/>
        <w:rPr>
          <w:sz w:val="20"/>
        </w:rPr>
      </w:pPr>
      <w:r w:rsidRPr="005516F1">
        <w:rPr>
          <w:sz w:val="20"/>
        </w:rPr>
        <w:t>……</w:t>
      </w:r>
      <w:r w:rsidR="005516F1">
        <w:rPr>
          <w:sz w:val="20"/>
        </w:rPr>
        <w:t>………</w:t>
      </w:r>
      <w:r w:rsidR="00BF6479" w:rsidRPr="005516F1">
        <w:rPr>
          <w:sz w:val="20"/>
        </w:rPr>
        <w:t>…….</w:t>
      </w:r>
      <w:r w:rsidRPr="005516F1">
        <w:rPr>
          <w:sz w:val="20"/>
        </w:rPr>
        <w:t>………………</w:t>
      </w:r>
      <w:r w:rsidR="00D12BFB" w:rsidRPr="005516F1">
        <w:rPr>
          <w:sz w:val="20"/>
        </w:rPr>
        <w:t>…..</w:t>
      </w:r>
      <w:r w:rsidRPr="005516F1">
        <w:rPr>
          <w:sz w:val="20"/>
        </w:rPr>
        <w:t>…………………………</w:t>
      </w:r>
    </w:p>
    <w:p w14:paraId="6CCDA47E" w14:textId="77777777"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282C5C80" w14:textId="21D20517" w:rsidR="00673FFF" w:rsidRPr="00A547A8" w:rsidRDefault="005516F1">
      <w:pPr>
        <w:rPr>
          <w:sz w:val="14"/>
        </w:rPr>
        <w:sectPr w:rsidR="00673FFF" w:rsidRPr="00A547A8">
          <w:pgSz w:w="11900" w:h="16840"/>
          <w:pgMar w:top="1340" w:right="1160" w:bottom="1160" w:left="820" w:header="0" w:footer="961" w:gutter="0"/>
          <w:cols w:space="708"/>
        </w:sectPr>
      </w:pPr>
      <w:r>
        <w:rPr>
          <w:sz w:val="14"/>
        </w:rPr>
        <w:t xml:space="preserve">   </w:t>
      </w:r>
    </w:p>
    <w:p w14:paraId="48E5758A" w14:textId="77777777" w:rsidR="00673FFF" w:rsidRPr="00A547A8" w:rsidRDefault="00C619E3">
      <w:pPr>
        <w:spacing w:before="48"/>
        <w:ind w:right="253"/>
        <w:jc w:val="right"/>
        <w:rPr>
          <w:b/>
          <w:i/>
          <w:sz w:val="20"/>
        </w:rPr>
      </w:pPr>
      <w:r w:rsidRPr="00A547A8">
        <w:rPr>
          <w:b/>
          <w:i/>
          <w:sz w:val="20"/>
        </w:rPr>
        <w:lastRenderedPageBreak/>
        <w:t>Załącznik nr 2 do SWZ</w:t>
      </w:r>
    </w:p>
    <w:p w14:paraId="5D30BE6E" w14:textId="73BED99A" w:rsidR="00673FFF" w:rsidRPr="00CA63C8" w:rsidRDefault="00A85B4A" w:rsidP="00CA63C8">
      <w:pPr>
        <w:pStyle w:val="Tekstpodstawowy"/>
        <w:rPr>
          <w:b/>
          <w:i/>
          <w:sz w:val="16"/>
        </w:rPr>
      </w:pPr>
      <w:r w:rsidRPr="00A547A8">
        <w:rPr>
          <w:noProof/>
          <w:lang w:eastAsia="pl-PL"/>
        </w:rPr>
        <mc:AlternateContent>
          <mc:Choice Requires="wps">
            <w:drawing>
              <wp:anchor distT="0" distB="0" distL="0" distR="0" simplePos="0" relativeHeight="251651072" behindDoc="1" locked="0" layoutInCell="1" allowOverlap="1" wp14:anchorId="41F28E08" wp14:editId="113F90C4">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BCEB155" w14:textId="77777777" w:rsidR="004857AF" w:rsidRDefault="004857AF" w:rsidP="0004483F">
                            <w:pPr>
                              <w:spacing w:before="19"/>
                              <w:jc w:val="center"/>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28E08" id="Text Box 7" o:spid="_x0000_s1029" type="#_x0000_t202" style="position:absolute;margin-left:65.15pt;margin-top:12.3pt;width:464.9pt;height:34.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4BCEB155" w14:textId="77777777" w:rsidR="004857AF" w:rsidRDefault="004857AF" w:rsidP="0004483F">
                      <w:pPr>
                        <w:spacing w:before="19"/>
                        <w:jc w:val="center"/>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32067C8B" w14:textId="711E1DA4" w:rsidR="007049B6" w:rsidRPr="00CA3C87" w:rsidRDefault="009623A9" w:rsidP="00CA63C8">
      <w:pPr>
        <w:spacing w:before="80" w:after="120"/>
        <w:ind w:left="1587" w:hanging="992"/>
        <w:jc w:val="center"/>
        <w:rPr>
          <w:b/>
          <w:sz w:val="40"/>
        </w:rPr>
      </w:pPr>
      <w:r w:rsidRPr="009623A9">
        <w:rPr>
          <w:rFonts w:asciiTheme="minorHAnsi" w:hAnsiTheme="minorHAnsi" w:cstheme="minorHAnsi"/>
          <w:b/>
          <w:bCs/>
          <w:color w:val="000000" w:themeColor="text1"/>
          <w:sz w:val="24"/>
          <w:szCs w:val="20"/>
        </w:rPr>
        <w:t>„</w:t>
      </w:r>
      <w:r w:rsidRPr="009623A9">
        <w:rPr>
          <w:rFonts w:asciiTheme="minorHAnsi" w:hAnsiTheme="minorHAnsi" w:cstheme="minorHAnsi"/>
          <w:b/>
          <w:bCs/>
          <w:sz w:val="24"/>
          <w:szCs w:val="20"/>
        </w:rPr>
        <w:t xml:space="preserve">Przebudowa dróg na terenie Gminy i Miasta Lwówek Śląski z podziałem na </w:t>
      </w:r>
      <w:r w:rsidR="006E0B8E">
        <w:rPr>
          <w:rFonts w:asciiTheme="minorHAnsi" w:hAnsiTheme="minorHAnsi" w:cstheme="minorHAnsi"/>
          <w:b/>
          <w:bCs/>
          <w:sz w:val="24"/>
          <w:szCs w:val="20"/>
        </w:rPr>
        <w:t xml:space="preserve">4 </w:t>
      </w:r>
      <w:r w:rsidRPr="009623A9">
        <w:rPr>
          <w:rFonts w:asciiTheme="minorHAnsi" w:hAnsiTheme="minorHAnsi" w:cstheme="minorHAnsi"/>
          <w:b/>
          <w:bCs/>
          <w:sz w:val="24"/>
          <w:szCs w:val="20"/>
        </w:rPr>
        <w:t>części”</w:t>
      </w:r>
      <w:r w:rsidRPr="009623A9">
        <w:rPr>
          <w:rFonts w:asciiTheme="minorHAnsi" w:hAnsiTheme="minorHAnsi" w:cstheme="minorHAnsi"/>
          <w:b/>
          <w:bCs/>
          <w:spacing w:val="-2"/>
          <w:sz w:val="24"/>
          <w:szCs w:val="20"/>
        </w:rPr>
        <w:t>.</w:t>
      </w:r>
    </w:p>
    <w:p w14:paraId="5FC7B2CB" w14:textId="77777777" w:rsidR="009623A9" w:rsidRPr="000C7821" w:rsidRDefault="009623A9" w:rsidP="009623A9">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0B230864" w14:textId="77777777" w:rsidR="009623A9" w:rsidRPr="000C7821" w:rsidRDefault="009623A9" w:rsidP="009623A9">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5A05945B" w14:textId="77777777" w:rsidR="009623A9" w:rsidRDefault="009623A9" w:rsidP="009623A9">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23195175" w14:textId="77777777" w:rsidR="009623A9" w:rsidRPr="000C7821" w:rsidRDefault="009623A9" w:rsidP="009623A9">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1D56CCA6" w14:textId="77777777" w:rsidR="009623A9" w:rsidRPr="000C7821" w:rsidRDefault="009623A9" w:rsidP="009623A9">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3DCC2A91" w14:textId="77777777" w:rsidR="009623A9" w:rsidRPr="00CA63C8" w:rsidRDefault="009623A9" w:rsidP="00CA63C8">
      <w:pPr>
        <w:ind w:left="1587" w:hanging="992"/>
        <w:rPr>
          <w:b/>
          <w:sz w:val="10"/>
        </w:rPr>
      </w:pPr>
    </w:p>
    <w:p w14:paraId="0BBEBC0E" w14:textId="3D72DD06" w:rsidR="00673FFF" w:rsidRPr="005516F1" w:rsidRDefault="00C619E3" w:rsidP="009E776D">
      <w:pPr>
        <w:ind w:left="615" w:right="272"/>
        <w:jc w:val="center"/>
        <w:rPr>
          <w:sz w:val="16"/>
        </w:rPr>
      </w:pPr>
      <w:r w:rsidRPr="005516F1">
        <w:rPr>
          <w:sz w:val="16"/>
        </w:rPr>
        <w:t>………………………………………………………………………………………………………………………………………………</w:t>
      </w:r>
      <w:r w:rsidR="005516F1" w:rsidRPr="005516F1">
        <w:rPr>
          <w:sz w:val="16"/>
        </w:rPr>
        <w:t>……………………………………………………………</w:t>
      </w:r>
    </w:p>
    <w:p w14:paraId="2F411737" w14:textId="77777777" w:rsidR="00673FFF" w:rsidRPr="005516F1" w:rsidRDefault="00673FFF" w:rsidP="009E776D">
      <w:pPr>
        <w:pStyle w:val="Tekstpodstawowy"/>
        <w:rPr>
          <w:sz w:val="15"/>
        </w:rPr>
      </w:pPr>
    </w:p>
    <w:p w14:paraId="6F24604F" w14:textId="06BDC918" w:rsidR="00673FFF" w:rsidRPr="005516F1" w:rsidRDefault="00C619E3" w:rsidP="009E776D">
      <w:pPr>
        <w:ind w:left="615" w:right="272"/>
        <w:jc w:val="center"/>
        <w:rPr>
          <w:sz w:val="16"/>
        </w:rPr>
      </w:pPr>
      <w:r w:rsidRPr="005516F1">
        <w:rPr>
          <w:sz w:val="16"/>
        </w:rPr>
        <w:t>……………………………………………………………………………………………………………………………</w:t>
      </w:r>
      <w:r w:rsidR="005516F1" w:rsidRPr="005516F1">
        <w:rPr>
          <w:sz w:val="16"/>
        </w:rPr>
        <w:t>……………………………………………………………………………</w:t>
      </w:r>
    </w:p>
    <w:p w14:paraId="618FB3E7" w14:textId="77777777" w:rsidR="00673FFF" w:rsidRPr="005516F1" w:rsidRDefault="00673FFF" w:rsidP="009E776D">
      <w:pPr>
        <w:pStyle w:val="Tekstpodstawowy"/>
        <w:rPr>
          <w:sz w:val="16"/>
        </w:rPr>
      </w:pPr>
    </w:p>
    <w:p w14:paraId="6660F375" w14:textId="77777777" w:rsidR="005516F1" w:rsidRPr="005516F1" w:rsidRDefault="00C619E3" w:rsidP="009E776D">
      <w:pPr>
        <w:ind w:left="615" w:right="270"/>
        <w:jc w:val="center"/>
        <w:rPr>
          <w:sz w:val="16"/>
        </w:rPr>
      </w:pPr>
      <w:r w:rsidRPr="005516F1">
        <w:rPr>
          <w:sz w:val="16"/>
        </w:rPr>
        <w:t>………………………………………………………………………………………………………………………………</w:t>
      </w:r>
      <w:r w:rsidR="005516F1" w:rsidRPr="005516F1">
        <w:rPr>
          <w:sz w:val="16"/>
        </w:rPr>
        <w:t>…………………………………………………………………………</w:t>
      </w:r>
    </w:p>
    <w:p w14:paraId="60F592D6" w14:textId="3068AB71" w:rsidR="00673FFF" w:rsidRPr="00A547A8" w:rsidRDefault="00C619E3" w:rsidP="009E776D">
      <w:pPr>
        <w:ind w:left="615" w:right="270"/>
        <w:jc w:val="center"/>
        <w:rPr>
          <w:b/>
          <w:sz w:val="16"/>
        </w:rPr>
      </w:pPr>
      <w:proofErr w:type="gramStart"/>
      <w:r w:rsidRPr="00A547A8">
        <w:rPr>
          <w:b/>
          <w:sz w:val="16"/>
        </w:rPr>
        <w:t>nazwa</w:t>
      </w:r>
      <w:proofErr w:type="gramEnd"/>
      <w:r w:rsidRPr="00A547A8">
        <w:rPr>
          <w:b/>
          <w:sz w:val="16"/>
        </w:rPr>
        <w:t xml:space="preserve"> i adres Wykonawcy</w:t>
      </w:r>
    </w:p>
    <w:p w14:paraId="480F077D"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039F27E5" w14:textId="77777777" w:rsidR="00673FFF" w:rsidRPr="00B158A6" w:rsidRDefault="00673FFF">
      <w:pPr>
        <w:pStyle w:val="Tekstpodstawowy"/>
        <w:spacing w:before="10"/>
        <w:rPr>
          <w:b/>
          <w:sz w:val="10"/>
        </w:rPr>
      </w:pPr>
    </w:p>
    <w:p w14:paraId="364BBDE5" w14:textId="77777777" w:rsidR="000006E3" w:rsidRPr="000006E3" w:rsidRDefault="00C619E3" w:rsidP="000006E3">
      <w:pPr>
        <w:pStyle w:val="Nagwek5"/>
        <w:numPr>
          <w:ilvl w:val="0"/>
          <w:numId w:val="13"/>
        </w:numPr>
        <w:tabs>
          <w:tab w:val="left" w:pos="880"/>
        </w:tabs>
        <w:spacing w:before="0"/>
        <w:ind w:right="250"/>
      </w:pPr>
      <w:proofErr w:type="gramStart"/>
      <w:r w:rsidRPr="00A547A8">
        <w:t>nie</w:t>
      </w:r>
      <w:proofErr w:type="gramEnd"/>
      <w:r w:rsidRPr="00A547A8">
        <w:t xml:space="preserv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proofErr w:type="spellStart"/>
      <w:r w:rsidRPr="00A547A8">
        <w:t>publicznych</w:t>
      </w:r>
      <w:r w:rsidRPr="00A547A8">
        <w:rPr>
          <w:vertAlign w:val="superscript"/>
        </w:rPr>
        <w:t>1</w:t>
      </w:r>
      <w:proofErr w:type="spellEnd"/>
      <w:r w:rsidRPr="00A547A8">
        <w:rPr>
          <w:vertAlign w:val="superscript"/>
        </w:rPr>
        <w:t>)</w:t>
      </w:r>
    </w:p>
    <w:p w14:paraId="0ABE26A4" w14:textId="77777777" w:rsidR="000006E3" w:rsidRPr="00B158A6" w:rsidRDefault="000006E3" w:rsidP="000006E3">
      <w:pPr>
        <w:pStyle w:val="Nagwek5"/>
        <w:tabs>
          <w:tab w:val="left" w:pos="880"/>
        </w:tabs>
        <w:spacing w:before="0"/>
        <w:ind w:left="879" w:right="250"/>
        <w:jc w:val="both"/>
        <w:rPr>
          <w:sz w:val="12"/>
        </w:rPr>
      </w:pPr>
    </w:p>
    <w:p w14:paraId="1CDDEA09" w14:textId="77777777" w:rsidR="00B158A6" w:rsidRPr="00B158A6" w:rsidRDefault="00B158A6" w:rsidP="00B158A6">
      <w:pPr>
        <w:pStyle w:val="Nagwek5"/>
        <w:tabs>
          <w:tab w:val="left" w:pos="880"/>
        </w:tabs>
        <w:spacing w:before="0"/>
        <w:ind w:left="0" w:right="250"/>
        <w:jc w:val="both"/>
        <w:rPr>
          <w:sz w:val="10"/>
        </w:rPr>
      </w:pPr>
    </w:p>
    <w:p w14:paraId="674D3295" w14:textId="503D3B8C" w:rsidR="00673FFF" w:rsidRPr="000006E3" w:rsidRDefault="00E00034" w:rsidP="0078607B">
      <w:pPr>
        <w:pStyle w:val="Nagwek5"/>
        <w:numPr>
          <w:ilvl w:val="0"/>
          <w:numId w:val="13"/>
        </w:numPr>
        <w:tabs>
          <w:tab w:val="left" w:pos="880"/>
        </w:tabs>
        <w:spacing w:before="4" w:line="235" w:lineRule="auto"/>
        <w:ind w:right="251"/>
        <w:jc w:val="both"/>
        <w:rPr>
          <w:i/>
          <w:sz w:val="14"/>
        </w:rPr>
      </w:pPr>
      <w:proofErr w:type="gramStart"/>
      <w:r w:rsidRPr="000006E3">
        <w:t>zachodzą</w:t>
      </w:r>
      <w:proofErr w:type="gramEnd"/>
      <w:r w:rsidRPr="000006E3">
        <w:t xml:space="preserve"> </w:t>
      </w:r>
      <w:r w:rsidR="00C619E3" w:rsidRPr="000006E3">
        <w:t>w</w:t>
      </w:r>
      <w:r w:rsidR="00C619E3" w:rsidRPr="000006E3">
        <w:rPr>
          <w:spacing w:val="19"/>
        </w:rPr>
        <w:t xml:space="preserve"> </w:t>
      </w:r>
      <w:r w:rsidR="00C619E3" w:rsidRPr="000006E3">
        <w:t>stosunku</w:t>
      </w:r>
      <w:r w:rsidR="00C619E3" w:rsidRPr="000006E3">
        <w:rPr>
          <w:spacing w:val="20"/>
        </w:rPr>
        <w:t xml:space="preserve"> </w:t>
      </w:r>
      <w:r w:rsidR="00C619E3" w:rsidRPr="000006E3">
        <w:t>do</w:t>
      </w:r>
      <w:r w:rsidR="00C619E3" w:rsidRPr="000006E3">
        <w:rPr>
          <w:spacing w:val="20"/>
        </w:rPr>
        <w:t xml:space="preserve"> </w:t>
      </w:r>
      <w:r w:rsidR="00C619E3" w:rsidRPr="000006E3">
        <w:t>mnie</w:t>
      </w:r>
      <w:r w:rsidR="00C619E3" w:rsidRPr="000006E3">
        <w:rPr>
          <w:spacing w:val="19"/>
        </w:rPr>
        <w:t xml:space="preserve"> </w:t>
      </w:r>
      <w:r w:rsidR="00C619E3" w:rsidRPr="000006E3">
        <w:t>podstawy</w:t>
      </w:r>
      <w:r w:rsidR="00C619E3" w:rsidRPr="000006E3">
        <w:rPr>
          <w:spacing w:val="18"/>
        </w:rPr>
        <w:t xml:space="preserve"> </w:t>
      </w:r>
      <w:r w:rsidR="00C619E3" w:rsidRPr="000006E3">
        <w:t>wykluczenia</w:t>
      </w:r>
      <w:r w:rsidR="00C619E3" w:rsidRPr="000006E3">
        <w:rPr>
          <w:spacing w:val="19"/>
        </w:rPr>
        <w:t xml:space="preserve"> </w:t>
      </w:r>
      <w:r w:rsidR="00C619E3" w:rsidRPr="000006E3">
        <w:t>z</w:t>
      </w:r>
      <w:r w:rsidR="00C619E3" w:rsidRPr="000006E3">
        <w:rPr>
          <w:spacing w:val="20"/>
        </w:rPr>
        <w:t xml:space="preserve"> </w:t>
      </w:r>
      <w:r w:rsidR="00C619E3" w:rsidRPr="000006E3">
        <w:t>postępowania</w:t>
      </w:r>
      <w:r w:rsidR="00C619E3" w:rsidRPr="000006E3">
        <w:rPr>
          <w:spacing w:val="19"/>
        </w:rPr>
        <w:t xml:space="preserve"> </w:t>
      </w:r>
      <w:r w:rsidR="00C619E3" w:rsidRPr="000006E3">
        <w:t>na</w:t>
      </w:r>
      <w:r w:rsidR="00C619E3" w:rsidRPr="000006E3">
        <w:rPr>
          <w:spacing w:val="19"/>
        </w:rPr>
        <w:t xml:space="preserve"> </w:t>
      </w:r>
      <w:r w:rsidR="00C619E3" w:rsidRPr="000006E3">
        <w:t>podstawie</w:t>
      </w:r>
      <w:r w:rsidR="00C619E3" w:rsidRPr="000006E3">
        <w:rPr>
          <w:spacing w:val="19"/>
        </w:rPr>
        <w:t xml:space="preserve"> </w:t>
      </w:r>
      <w:r w:rsidR="000006E3" w:rsidRPr="000006E3">
        <w:t>art. U</w:t>
      </w:r>
      <w:r w:rsidR="00C619E3" w:rsidRPr="000006E3">
        <w:t>stawy</w:t>
      </w:r>
      <w:r w:rsidR="000006E3" w:rsidRPr="000006E3">
        <w:t xml:space="preserve"> </w:t>
      </w:r>
      <w:r w:rsidR="00C619E3" w:rsidRPr="000006E3">
        <w:t xml:space="preserve">z dnia 11 września 2019 roku Prawo zamówień publicznych </w:t>
      </w:r>
      <w:r w:rsidR="00C619E3" w:rsidRPr="000006E3">
        <w:rPr>
          <w:i/>
          <w:sz w:val="16"/>
        </w:rPr>
        <w:t>(należy podać podstawę wykluczenia spośród wymienionyc</w:t>
      </w:r>
      <w:r w:rsidR="00D31840" w:rsidRPr="000006E3">
        <w:rPr>
          <w:i/>
          <w:sz w:val="16"/>
        </w:rPr>
        <w:t>h w art. 108 ust. 1</w:t>
      </w:r>
      <w:r w:rsidR="00C619E3" w:rsidRPr="000006E3">
        <w:rPr>
          <w:i/>
          <w:sz w:val="16"/>
        </w:rPr>
        <w:t xml:space="preserve"> </w:t>
      </w:r>
      <w:r w:rsidR="00905713" w:rsidRPr="000006E3">
        <w:rPr>
          <w:i/>
          <w:sz w:val="16"/>
        </w:rPr>
        <w:t xml:space="preserve">pkt. </w:t>
      </w:r>
      <w:r w:rsidR="00BE4225" w:rsidRPr="000006E3">
        <w:rPr>
          <w:i/>
          <w:sz w:val="16"/>
        </w:rPr>
        <w:t xml:space="preserve">od </w:t>
      </w:r>
      <w:r w:rsidR="00905713" w:rsidRPr="000006E3">
        <w:rPr>
          <w:i/>
          <w:sz w:val="16"/>
        </w:rPr>
        <w:t>1</w:t>
      </w:r>
      <w:r w:rsidR="00BE4225" w:rsidRPr="000006E3">
        <w:rPr>
          <w:i/>
          <w:sz w:val="16"/>
        </w:rPr>
        <w:t xml:space="preserve"> do </w:t>
      </w:r>
      <w:r w:rsidR="009F07C4" w:rsidRPr="000006E3">
        <w:rPr>
          <w:i/>
          <w:sz w:val="16"/>
        </w:rPr>
        <w:t>6</w:t>
      </w:r>
      <w:r w:rsidR="00905713" w:rsidRPr="000006E3">
        <w:rPr>
          <w:i/>
          <w:sz w:val="16"/>
        </w:rPr>
        <w:t xml:space="preserve"> </w:t>
      </w:r>
      <w:r w:rsidR="00C619E3" w:rsidRPr="000006E3">
        <w:rPr>
          <w:i/>
          <w:sz w:val="16"/>
        </w:rPr>
        <w:t>oraz art. 109 ust. 1 pkt. 4</w:t>
      </w:r>
      <w:r w:rsidR="00C619E3" w:rsidRPr="000006E3">
        <w:rPr>
          <w:i/>
          <w:position w:val="8"/>
          <w:sz w:val="14"/>
        </w:rPr>
        <w:t>1)</w:t>
      </w:r>
    </w:p>
    <w:p w14:paraId="179A78B7"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1C15BE41" w14:textId="77777777" w:rsidR="00673FFF" w:rsidRPr="00A547A8" w:rsidRDefault="00C619E3">
      <w:pPr>
        <w:spacing w:before="121" w:line="219" w:lineRule="exact"/>
        <w:ind w:left="879"/>
        <w:rPr>
          <w:sz w:val="18"/>
        </w:rPr>
      </w:pPr>
      <w:r w:rsidRPr="00A547A8">
        <w:rPr>
          <w:color w:val="212121"/>
          <w:sz w:val="18"/>
        </w:rPr>
        <w:t>………………………………………………………………………………………………………………………………………………………………………………………….</w:t>
      </w:r>
    </w:p>
    <w:p w14:paraId="093078D1" w14:textId="77777777" w:rsidR="00673FFF" w:rsidRPr="00A547A8" w:rsidRDefault="00C619E3">
      <w:pPr>
        <w:spacing w:line="218" w:lineRule="exact"/>
        <w:ind w:left="879"/>
        <w:rPr>
          <w:sz w:val="18"/>
        </w:rPr>
      </w:pPr>
      <w:r w:rsidRPr="00A547A8">
        <w:rPr>
          <w:color w:val="212121"/>
          <w:sz w:val="18"/>
        </w:rPr>
        <w:t>………………………………………………………………………………………………………………………………………………………………………………………….</w:t>
      </w:r>
    </w:p>
    <w:p w14:paraId="23979C0E" w14:textId="77777777" w:rsidR="00673FFF" w:rsidRPr="00A547A8" w:rsidRDefault="00C619E3">
      <w:pPr>
        <w:spacing w:line="195" w:lineRule="exact"/>
        <w:ind w:left="879"/>
        <w:rPr>
          <w:i/>
          <w:sz w:val="16"/>
        </w:rPr>
      </w:pPr>
      <w:proofErr w:type="gramStart"/>
      <w:r w:rsidRPr="00A547A8">
        <w:rPr>
          <w:color w:val="212121"/>
          <w:sz w:val="16"/>
          <w:vertAlign w:val="superscript"/>
        </w:rPr>
        <w:t>1)</w:t>
      </w:r>
      <w:r w:rsidRPr="00A547A8">
        <w:rPr>
          <w:i/>
          <w:color w:val="212121"/>
          <w:sz w:val="16"/>
        </w:rPr>
        <w:t>należy</w:t>
      </w:r>
      <w:proofErr w:type="gramEnd"/>
      <w:r w:rsidRPr="00A547A8">
        <w:rPr>
          <w:i/>
          <w:color w:val="212121"/>
          <w:sz w:val="16"/>
        </w:rPr>
        <w:t xml:space="preserve"> wybrać właściwe</w:t>
      </w:r>
    </w:p>
    <w:p w14:paraId="0A4A8C6C" w14:textId="77777777" w:rsidR="00673FFF" w:rsidRPr="00B158A6" w:rsidRDefault="00673FFF">
      <w:pPr>
        <w:pStyle w:val="Tekstpodstawowy"/>
        <w:spacing w:before="3"/>
        <w:rPr>
          <w:i/>
          <w:sz w:val="12"/>
        </w:rPr>
      </w:pPr>
    </w:p>
    <w:p w14:paraId="68F9BBB6" w14:textId="77777777" w:rsidR="00673FFF" w:rsidRPr="00A547A8" w:rsidRDefault="00C619E3" w:rsidP="000006E3">
      <w:pPr>
        <w:pStyle w:val="Nagwek5"/>
        <w:numPr>
          <w:ilvl w:val="0"/>
          <w:numId w:val="13"/>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4FA322F6" w14:textId="77777777" w:rsidR="00673FFF" w:rsidRPr="00A547A8" w:rsidRDefault="00C619E3" w:rsidP="000006E3">
      <w:pPr>
        <w:pStyle w:val="Akapitzlist"/>
        <w:numPr>
          <w:ilvl w:val="1"/>
          <w:numId w:val="13"/>
        </w:numPr>
        <w:tabs>
          <w:tab w:val="left" w:pos="1239"/>
          <w:tab w:val="left" w:pos="1240"/>
        </w:tabs>
        <w:spacing w:before="120"/>
        <w:ind w:hanging="361"/>
        <w:rPr>
          <w:sz w:val="20"/>
        </w:rPr>
      </w:pPr>
      <w:proofErr w:type="gramStart"/>
      <w:r w:rsidRPr="00A547A8">
        <w:rPr>
          <w:sz w:val="20"/>
        </w:rPr>
        <w:t>zdolności</w:t>
      </w:r>
      <w:proofErr w:type="gramEnd"/>
      <w:r w:rsidRPr="00A547A8">
        <w:rPr>
          <w:sz w:val="20"/>
        </w:rPr>
        <w:t xml:space="preserve"> do występowania w obrocie</w:t>
      </w:r>
      <w:r w:rsidRPr="00A547A8">
        <w:rPr>
          <w:spacing w:val="-2"/>
          <w:sz w:val="20"/>
        </w:rPr>
        <w:t xml:space="preserve"> </w:t>
      </w:r>
      <w:r w:rsidRPr="00A547A8">
        <w:rPr>
          <w:sz w:val="20"/>
        </w:rPr>
        <w:t>gospodarczym;</w:t>
      </w:r>
    </w:p>
    <w:p w14:paraId="40811C25" w14:textId="77777777" w:rsidR="00673FFF" w:rsidRPr="002C1881" w:rsidRDefault="002C1881" w:rsidP="000006E3">
      <w:pPr>
        <w:pStyle w:val="Akapitzlist"/>
        <w:numPr>
          <w:ilvl w:val="1"/>
          <w:numId w:val="13"/>
        </w:numPr>
        <w:tabs>
          <w:tab w:val="left" w:pos="1239"/>
          <w:tab w:val="left" w:pos="1240"/>
        </w:tabs>
        <w:spacing w:before="37"/>
        <w:ind w:right="250"/>
        <w:rPr>
          <w:sz w:val="20"/>
        </w:rPr>
      </w:pPr>
      <w:proofErr w:type="gramStart"/>
      <w:r>
        <w:rPr>
          <w:sz w:val="20"/>
        </w:rPr>
        <w:t>uprawnień</w:t>
      </w:r>
      <w:proofErr w:type="gramEnd"/>
      <w:r>
        <w:rPr>
          <w:sz w:val="20"/>
        </w:rPr>
        <w:t xml:space="preserve">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34219D0C" w14:textId="77777777" w:rsidR="00673FFF" w:rsidRPr="00A547A8" w:rsidRDefault="00C619E3" w:rsidP="000006E3">
      <w:pPr>
        <w:pStyle w:val="Akapitzlist"/>
        <w:numPr>
          <w:ilvl w:val="1"/>
          <w:numId w:val="13"/>
        </w:numPr>
        <w:tabs>
          <w:tab w:val="left" w:pos="1239"/>
          <w:tab w:val="left" w:pos="1240"/>
        </w:tabs>
        <w:ind w:hanging="361"/>
        <w:rPr>
          <w:sz w:val="20"/>
        </w:rPr>
      </w:pPr>
      <w:proofErr w:type="gramStart"/>
      <w:r w:rsidRPr="00A547A8">
        <w:rPr>
          <w:sz w:val="20"/>
        </w:rPr>
        <w:t>sytuacji</w:t>
      </w:r>
      <w:proofErr w:type="gramEnd"/>
      <w:r w:rsidRPr="00A547A8">
        <w:rPr>
          <w:sz w:val="20"/>
        </w:rPr>
        <w:t xml:space="preserve"> ekonomicznej lub</w:t>
      </w:r>
      <w:r w:rsidRPr="00A547A8">
        <w:rPr>
          <w:spacing w:val="-15"/>
          <w:sz w:val="20"/>
        </w:rPr>
        <w:t xml:space="preserve"> </w:t>
      </w:r>
      <w:r w:rsidRPr="00A547A8">
        <w:rPr>
          <w:sz w:val="20"/>
        </w:rPr>
        <w:t>finansowej;</w:t>
      </w:r>
    </w:p>
    <w:p w14:paraId="08929487" w14:textId="77777777" w:rsidR="00673FFF" w:rsidRPr="00A547A8" w:rsidRDefault="00C619E3" w:rsidP="000006E3">
      <w:pPr>
        <w:pStyle w:val="Akapitzlist"/>
        <w:numPr>
          <w:ilvl w:val="1"/>
          <w:numId w:val="13"/>
        </w:numPr>
        <w:tabs>
          <w:tab w:val="left" w:pos="1239"/>
          <w:tab w:val="left" w:pos="1240"/>
        </w:tabs>
        <w:spacing w:before="34"/>
        <w:ind w:hanging="361"/>
        <w:rPr>
          <w:sz w:val="20"/>
        </w:rPr>
      </w:pPr>
      <w:proofErr w:type="gramStart"/>
      <w:r w:rsidRPr="00A547A8">
        <w:rPr>
          <w:sz w:val="20"/>
        </w:rPr>
        <w:t>zdolności</w:t>
      </w:r>
      <w:proofErr w:type="gramEnd"/>
      <w:r w:rsidRPr="00A547A8">
        <w:rPr>
          <w:sz w:val="20"/>
        </w:rPr>
        <w:t xml:space="preserve"> technicznej lub</w:t>
      </w:r>
      <w:r w:rsidRPr="00A547A8">
        <w:rPr>
          <w:spacing w:val="-16"/>
          <w:sz w:val="20"/>
        </w:rPr>
        <w:t xml:space="preserve"> </w:t>
      </w:r>
      <w:r w:rsidRPr="00A547A8">
        <w:rPr>
          <w:sz w:val="20"/>
        </w:rPr>
        <w:t>zawodowej.</w:t>
      </w:r>
    </w:p>
    <w:p w14:paraId="7A58B73C" w14:textId="77777777" w:rsidR="00673FFF" w:rsidRPr="00A547A8" w:rsidRDefault="00673FFF">
      <w:pPr>
        <w:pStyle w:val="Tekstpodstawowy"/>
        <w:spacing w:before="10"/>
        <w:rPr>
          <w:sz w:val="19"/>
        </w:rPr>
      </w:pPr>
    </w:p>
    <w:p w14:paraId="387A81D7"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w:t>
      </w:r>
      <w:proofErr w:type="spellStart"/>
      <w:r w:rsidRPr="00A547A8">
        <w:t>ów</w:t>
      </w:r>
      <w:r w:rsidRPr="00A547A8">
        <w:rPr>
          <w:vertAlign w:val="superscript"/>
        </w:rPr>
        <w:t>2</w:t>
      </w:r>
      <w:proofErr w:type="spellEnd"/>
      <w:r w:rsidRPr="00A547A8">
        <w:rPr>
          <w:vertAlign w:val="superscript"/>
        </w:rPr>
        <w:t>)</w:t>
      </w:r>
      <w:r w:rsidRPr="00A547A8">
        <w:t>:</w:t>
      </w:r>
    </w:p>
    <w:p w14:paraId="0F7A2714" w14:textId="15136D08" w:rsidR="00CA63C8" w:rsidRDefault="00C619E3" w:rsidP="00CA63C8">
      <w:pPr>
        <w:pStyle w:val="Tekstpodstawowy"/>
        <w:numPr>
          <w:ilvl w:val="0"/>
          <w:numId w:val="62"/>
        </w:numPr>
        <w:spacing w:before="2" w:line="276" w:lineRule="auto"/>
        <w:ind w:right="386"/>
        <w:jc w:val="both"/>
        <w:rPr>
          <w:spacing w:val="-36"/>
        </w:rPr>
      </w:pPr>
      <w:r w:rsidRPr="00A547A8">
        <w:t>………………………………………………………………………</w:t>
      </w:r>
      <w:r w:rsidR="005516F1">
        <w:t>………………………………………………………</w:t>
      </w:r>
      <w:r w:rsidR="00CA63C8">
        <w:t>.</w:t>
      </w:r>
      <w:r w:rsidR="005516F1">
        <w:t>…………………</w:t>
      </w:r>
      <w:r w:rsidR="00E31ADF" w:rsidRPr="00A547A8">
        <w:t xml:space="preserve"> </w:t>
      </w:r>
      <w:r w:rsidRPr="00A547A8">
        <w:t>w zakresie……………………………………………………………………………………………………………</w:t>
      </w:r>
      <w:r w:rsidR="00CA63C8">
        <w:t>.</w:t>
      </w:r>
      <w:r w:rsidRPr="00A547A8">
        <w:t>……………………</w:t>
      </w:r>
    </w:p>
    <w:p w14:paraId="34CA3CD8" w14:textId="0CDE8F60" w:rsidR="00673FFF" w:rsidRPr="00CA63C8" w:rsidRDefault="00C619E3" w:rsidP="00CA63C8">
      <w:pPr>
        <w:pStyle w:val="Tekstpodstawowy"/>
        <w:numPr>
          <w:ilvl w:val="0"/>
          <w:numId w:val="62"/>
        </w:numPr>
        <w:spacing w:before="2" w:line="276" w:lineRule="auto"/>
        <w:ind w:right="386"/>
        <w:jc w:val="both"/>
        <w:rPr>
          <w:spacing w:val="-36"/>
        </w:rPr>
      </w:pPr>
      <w:r w:rsidRPr="00A547A8">
        <w:t>..……………………………………………………………………….…</w:t>
      </w:r>
      <w:r w:rsidR="00CA63C8">
        <w:t>………………………..……………………………….…………</w:t>
      </w:r>
      <w:r w:rsidR="00CA63C8">
        <w:br/>
      </w:r>
      <w:proofErr w:type="gramStart"/>
      <w:r w:rsidRPr="00A547A8">
        <w:t>w</w:t>
      </w:r>
      <w:proofErr w:type="gramEnd"/>
      <w:r w:rsidRPr="00A547A8">
        <w:t xml:space="preserve"> zakresie</w:t>
      </w:r>
      <w:r w:rsidRPr="00CA63C8">
        <w:rPr>
          <w:spacing w:val="-36"/>
        </w:rPr>
        <w:t xml:space="preserve"> </w:t>
      </w:r>
      <w:r w:rsidRPr="00A547A8">
        <w:t>………………………</w:t>
      </w:r>
      <w:r w:rsidR="00CA63C8">
        <w:t>………………………………………………………………………………</w:t>
      </w:r>
      <w:r w:rsidRPr="00A547A8">
        <w:t>…………………………</w:t>
      </w:r>
    </w:p>
    <w:p w14:paraId="4D8CFA6B" w14:textId="77777777" w:rsidR="00673FFF" w:rsidRPr="00A547A8" w:rsidRDefault="00673FFF">
      <w:pPr>
        <w:pStyle w:val="Tekstpodstawowy"/>
        <w:spacing w:before="3"/>
        <w:rPr>
          <w:sz w:val="19"/>
        </w:rPr>
      </w:pPr>
    </w:p>
    <w:p w14:paraId="346FAD71" w14:textId="77777777" w:rsidR="00673FFF" w:rsidRPr="007049B6" w:rsidRDefault="00C619E3" w:rsidP="007049B6">
      <w:pPr>
        <w:ind w:left="1023" w:hanging="144"/>
        <w:rPr>
          <w:sz w:val="20"/>
          <w:szCs w:val="20"/>
        </w:rPr>
      </w:pPr>
      <w:proofErr w:type="gramStart"/>
      <w:r w:rsidRPr="00A547A8">
        <w:rPr>
          <w:i/>
          <w:color w:val="212121"/>
          <w:sz w:val="20"/>
          <w:szCs w:val="20"/>
          <w:vertAlign w:val="superscript"/>
        </w:rPr>
        <w:t>2)</w:t>
      </w:r>
      <w:r w:rsidRPr="00A547A8">
        <w:rPr>
          <w:i/>
          <w:color w:val="212121"/>
          <w:sz w:val="20"/>
          <w:szCs w:val="20"/>
        </w:rPr>
        <w:t>uzupełnić</w:t>
      </w:r>
      <w:proofErr w:type="gramEnd"/>
      <w:r w:rsidRPr="00A547A8">
        <w:rPr>
          <w:i/>
          <w:color w:val="212121"/>
          <w:sz w:val="20"/>
          <w:szCs w:val="20"/>
        </w:rPr>
        <w:t xml:space="preserve">,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130FAE62" w14:textId="25F5B94C" w:rsidR="00905713" w:rsidRPr="009623A9" w:rsidRDefault="00C619E3" w:rsidP="009623A9">
      <w:pPr>
        <w:pStyle w:val="Tekstpodstawowy"/>
        <w:spacing w:before="100"/>
        <w:ind w:left="595" w:right="248"/>
        <w:jc w:val="both"/>
        <w:rPr>
          <w:color w:val="212121"/>
        </w:rPr>
      </w:pPr>
      <w:r w:rsidRPr="00A547A8">
        <w:rPr>
          <w:color w:val="212121"/>
        </w:rPr>
        <w:t xml:space="preserve">Oświadczam, że wszystkie informacje podane w powyższych oświadczeniach są aktualne i zgodne z </w:t>
      </w:r>
      <w:proofErr w:type="gramStart"/>
      <w:r w:rsidRPr="00A547A8">
        <w:rPr>
          <w:color w:val="212121"/>
        </w:rPr>
        <w:t>prawdą  oraz</w:t>
      </w:r>
      <w:proofErr w:type="gramEnd"/>
      <w:r w:rsidRPr="00A547A8">
        <w:rPr>
          <w:color w:val="212121"/>
        </w:rPr>
        <w:t xml:space="preserve"> zostały przedstawione z pełną świadomością konsekwencji wprowadzenia Zamawiającego w błąd przy ich przedstawianiu.</w:t>
      </w:r>
    </w:p>
    <w:p w14:paraId="600A767D" w14:textId="77777777" w:rsidR="00343C22" w:rsidRPr="00D31840" w:rsidRDefault="00343C22" w:rsidP="00343C22">
      <w:pPr>
        <w:spacing w:before="81" w:line="268" w:lineRule="exact"/>
        <w:jc w:val="right"/>
      </w:pPr>
      <w:r>
        <w:t>………….…………………..…………………………</w:t>
      </w:r>
    </w:p>
    <w:p w14:paraId="0C708F93" w14:textId="77777777" w:rsidR="00343C22" w:rsidRDefault="00343C22" w:rsidP="00343C22">
      <w:pPr>
        <w:jc w:val="right"/>
        <w:rPr>
          <w:sz w:val="14"/>
        </w:rPr>
      </w:pPr>
      <w:r w:rsidRPr="00A547A8">
        <w:rPr>
          <w:sz w:val="14"/>
        </w:rPr>
        <w:t xml:space="preserve"> (Podpisy upoważnionych do reprezentowania Wykonawcy)</w:t>
      </w:r>
    </w:p>
    <w:p w14:paraId="2FEDA4CC" w14:textId="11B89122" w:rsidR="00343C22" w:rsidRDefault="00DE3CBB" w:rsidP="00343C22">
      <w:pPr>
        <w:pStyle w:val="Tekstpodstawowy"/>
        <w:spacing w:before="6"/>
        <w:jc w:val="center"/>
        <w:rPr>
          <w:rFonts w:asciiTheme="minorHAnsi" w:eastAsia="Times New Roman" w:hAnsiTheme="minorHAnsi" w:cstheme="minorHAnsi"/>
          <w:sz w:val="22"/>
          <w:szCs w:val="22"/>
          <w:lang w:eastAsia="pl-PL"/>
        </w:rPr>
      </w:pPr>
      <w:r>
        <w:rPr>
          <w:sz w:val="22"/>
          <w:szCs w:val="22"/>
        </w:rPr>
        <w:br/>
      </w:r>
      <w:r w:rsidR="00343C22" w:rsidRPr="00343C22">
        <w:rPr>
          <w:rFonts w:asciiTheme="minorHAnsi" w:hAnsiTheme="minorHAnsi" w:cstheme="minorHAnsi"/>
          <w:noProof/>
          <w:sz w:val="22"/>
          <w:szCs w:val="22"/>
          <w:lang w:eastAsia="pl-PL"/>
        </w:rPr>
        <w:lastRenderedPageBreak/>
        <mc:AlternateContent>
          <mc:Choice Requires="wps">
            <w:drawing>
              <wp:anchor distT="0" distB="0" distL="0" distR="0" simplePos="0" relativeHeight="251666432" behindDoc="1" locked="0" layoutInCell="1" allowOverlap="1" wp14:anchorId="4EA16A19" wp14:editId="21701215">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6FD5972C" w14:textId="2942EFAD" w:rsidR="004857AF" w:rsidRDefault="004857AF" w:rsidP="0004483F">
                            <w:pPr>
                              <w:spacing w:before="19"/>
                              <w:jc w:val="center"/>
                              <w:rPr>
                                <w:b/>
                                <w:sz w:val="26"/>
                              </w:rPr>
                            </w:pPr>
                            <w:r>
                              <w:rPr>
                                <w:b/>
                                <w:sz w:val="26"/>
                              </w:rPr>
                              <w:t xml:space="preserve">OŚWIADCZENIE DOTYCZĄCE PODWYKONAWCY NIEBĘDĄCEGO PODMIOTEM, </w:t>
                            </w:r>
                            <w:proofErr w:type="gramStart"/>
                            <w:r>
                              <w:rPr>
                                <w:b/>
                                <w:sz w:val="26"/>
                              </w:rPr>
                              <w:t>NA KTÓREGO</w:t>
                            </w:r>
                            <w:proofErr w:type="gramEnd"/>
                            <w:r>
                              <w:rPr>
                                <w:b/>
                                <w:sz w:val="26"/>
                              </w:rPr>
                              <w:t xml:space="preserve"> ZASOBY POWOŁUJE SIĘ WYKONAWCA</w:t>
                            </w:r>
                          </w:p>
                          <w:p w14:paraId="08FF1F79" w14:textId="77777777" w:rsidR="004857AF" w:rsidRDefault="004857AF" w:rsidP="0004483F">
                            <w:pPr>
                              <w:spacing w:before="19"/>
                              <w:jc w:val="center"/>
                              <w:rPr>
                                <w:b/>
                                <w:sz w:val="26"/>
                              </w:rPr>
                            </w:pPr>
                          </w:p>
                          <w:p w14:paraId="3E671656" w14:textId="77777777" w:rsidR="004857AF" w:rsidRDefault="004857AF" w:rsidP="0004483F">
                            <w:pPr>
                              <w:spacing w:before="19"/>
                              <w:jc w:val="center"/>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6A19" id="_x0000_s1030" type="#_x0000_t202" style="position:absolute;left:0;text-align:left;margin-left:65.15pt;margin-top:12.3pt;width:464.9pt;height:34.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6FD5972C" w14:textId="2942EFAD" w:rsidR="004857AF" w:rsidRDefault="004857AF" w:rsidP="0004483F">
                      <w:pPr>
                        <w:spacing w:before="19"/>
                        <w:jc w:val="center"/>
                        <w:rPr>
                          <w:b/>
                          <w:sz w:val="26"/>
                        </w:rPr>
                      </w:pPr>
                      <w:r>
                        <w:rPr>
                          <w:b/>
                          <w:sz w:val="26"/>
                        </w:rPr>
                        <w:t xml:space="preserve">OŚWIADCZENIE DOTYCZĄCE PODWYKONAWCY NIEBĘDĄCEGO PODMIOTEM, </w:t>
                      </w:r>
                      <w:proofErr w:type="gramStart"/>
                      <w:r>
                        <w:rPr>
                          <w:b/>
                          <w:sz w:val="26"/>
                        </w:rPr>
                        <w:t>NA KTÓREGO</w:t>
                      </w:r>
                      <w:proofErr w:type="gramEnd"/>
                      <w:r>
                        <w:rPr>
                          <w:b/>
                          <w:sz w:val="26"/>
                        </w:rPr>
                        <w:t xml:space="preserve"> ZASOBY POWOŁUJE SIĘ WYKONAWCA</w:t>
                      </w:r>
                    </w:p>
                    <w:p w14:paraId="08FF1F79" w14:textId="77777777" w:rsidR="004857AF" w:rsidRDefault="004857AF" w:rsidP="0004483F">
                      <w:pPr>
                        <w:spacing w:before="19"/>
                        <w:jc w:val="center"/>
                        <w:rPr>
                          <w:b/>
                          <w:sz w:val="26"/>
                        </w:rPr>
                      </w:pPr>
                    </w:p>
                    <w:p w14:paraId="3E671656" w14:textId="77777777" w:rsidR="004857AF" w:rsidRDefault="004857AF" w:rsidP="0004483F">
                      <w:pPr>
                        <w:spacing w:before="19"/>
                        <w:jc w:val="center"/>
                        <w:rPr>
                          <w:b/>
                          <w:sz w:val="26"/>
                        </w:rPr>
                      </w:pPr>
                    </w:p>
                  </w:txbxContent>
                </v:textbox>
                <w10:wrap type="topAndBottom" anchorx="page"/>
              </v:shape>
            </w:pict>
          </mc:Fallback>
        </mc:AlternateContent>
      </w:r>
      <w:r w:rsidR="00343C22" w:rsidRPr="00343C22">
        <w:rPr>
          <w:rFonts w:asciiTheme="minorHAnsi" w:eastAsia="Times New Roman" w:hAnsiTheme="minorHAnsi" w:cstheme="minorHAnsi"/>
          <w:sz w:val="22"/>
          <w:szCs w:val="22"/>
          <w:lang w:eastAsia="pl-PL"/>
        </w:rPr>
        <w:t>Oświadczam, że następujący/e podmiot/y, będący/e podwykonawcą/</w:t>
      </w:r>
      <w:proofErr w:type="spellStart"/>
      <w:r w:rsidR="00343C22" w:rsidRPr="00343C22">
        <w:rPr>
          <w:rFonts w:asciiTheme="minorHAnsi" w:eastAsia="Times New Roman" w:hAnsiTheme="minorHAnsi" w:cstheme="minorHAnsi"/>
          <w:sz w:val="22"/>
          <w:szCs w:val="22"/>
          <w:lang w:eastAsia="pl-PL"/>
        </w:rPr>
        <w:t>ami</w:t>
      </w:r>
      <w:proofErr w:type="spellEnd"/>
      <w:r w:rsidR="00343C22" w:rsidRPr="00343C22">
        <w:rPr>
          <w:rFonts w:asciiTheme="minorHAnsi" w:eastAsia="Times New Roman" w:hAnsiTheme="minorHAnsi" w:cstheme="minorHAnsi"/>
          <w:sz w:val="22"/>
          <w:szCs w:val="22"/>
          <w:lang w:eastAsia="pl-PL"/>
        </w:rPr>
        <w:t>:</w:t>
      </w:r>
    </w:p>
    <w:p w14:paraId="52F64BF8" w14:textId="77777777" w:rsidR="003013D5" w:rsidRPr="00343C22" w:rsidRDefault="003013D5" w:rsidP="00343C22">
      <w:pPr>
        <w:pStyle w:val="Tekstpodstawowy"/>
        <w:spacing w:before="6"/>
        <w:jc w:val="center"/>
        <w:rPr>
          <w:rFonts w:asciiTheme="minorHAnsi" w:eastAsia="Times New Roman" w:hAnsiTheme="minorHAnsi" w:cstheme="minorHAnsi"/>
          <w:sz w:val="22"/>
          <w:szCs w:val="22"/>
          <w:lang w:eastAsia="pl-PL"/>
        </w:rPr>
      </w:pPr>
    </w:p>
    <w:p w14:paraId="4AD7E87F"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57FF276D" w14:textId="77777777"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29871E3" w14:textId="5149AE83" w:rsidR="00343C22" w:rsidRDefault="00343C22" w:rsidP="00343C22">
      <w:pPr>
        <w:spacing w:before="81" w:line="268" w:lineRule="exact"/>
        <w:jc w:val="center"/>
        <w:rPr>
          <w:rFonts w:asciiTheme="minorHAnsi" w:eastAsia="Times New Roman" w:hAnsiTheme="minorHAnsi" w:cstheme="minorHAnsi"/>
          <w:lang w:eastAsia="pl-PL"/>
        </w:rPr>
      </w:pPr>
      <w:proofErr w:type="gramStart"/>
      <w:r w:rsidRPr="00343C22">
        <w:rPr>
          <w:rFonts w:asciiTheme="minorHAnsi" w:eastAsia="Times New Roman" w:hAnsiTheme="minorHAnsi" w:cstheme="minorHAnsi"/>
          <w:lang w:eastAsia="pl-PL"/>
        </w:rPr>
        <w:t>nie</w:t>
      </w:r>
      <w:proofErr w:type="gramEnd"/>
      <w:r w:rsidRPr="00343C22">
        <w:rPr>
          <w:rFonts w:asciiTheme="minorHAnsi" w:eastAsia="Times New Roman" w:hAnsiTheme="minorHAnsi" w:cstheme="minorHAnsi"/>
          <w:lang w:eastAsia="pl-PL"/>
        </w:rPr>
        <w:t xml:space="preserve"> podlega/ą wykluczeniu z </w:t>
      </w:r>
      <w:r w:rsidR="00BE0C68" w:rsidRPr="00343C22">
        <w:rPr>
          <w:rFonts w:asciiTheme="minorHAnsi" w:eastAsia="Times New Roman" w:hAnsiTheme="minorHAnsi" w:cstheme="minorHAnsi"/>
          <w:lang w:eastAsia="pl-PL"/>
        </w:rPr>
        <w:t xml:space="preserve">postępowania </w:t>
      </w:r>
      <w:r w:rsidR="00BE0C68">
        <w:rPr>
          <w:rFonts w:asciiTheme="minorHAnsi" w:eastAsia="Times New Roman" w:hAnsiTheme="minorHAnsi" w:cstheme="minorHAnsi"/>
          <w:lang w:eastAsia="pl-PL"/>
        </w:rPr>
        <w:t>o</w:t>
      </w:r>
      <w:r w:rsidRPr="00343C22">
        <w:rPr>
          <w:rFonts w:asciiTheme="minorHAnsi" w:eastAsia="Times New Roman" w:hAnsiTheme="minorHAnsi" w:cstheme="minorHAnsi"/>
          <w:lang w:eastAsia="pl-PL"/>
        </w:rPr>
        <w:t xml:space="preserve"> udzielenie zamówienia.</w:t>
      </w:r>
    </w:p>
    <w:p w14:paraId="5D5603E1" w14:textId="77777777"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47DFB6AA" w14:textId="77777777" w:rsidR="00343C22" w:rsidRDefault="00343C22" w:rsidP="00343C22">
      <w:pPr>
        <w:spacing w:before="81" w:line="268" w:lineRule="exact"/>
        <w:jc w:val="both"/>
        <w:rPr>
          <w:rFonts w:ascii="Arial" w:eastAsia="Times New Roman" w:hAnsi="Arial" w:cs="Arial"/>
          <w:sz w:val="25"/>
          <w:szCs w:val="25"/>
          <w:lang w:eastAsia="pl-PL"/>
        </w:rPr>
      </w:pPr>
    </w:p>
    <w:p w14:paraId="6C6F6F1F" w14:textId="77777777" w:rsidR="00343C22" w:rsidRDefault="00343C22" w:rsidP="00343C22">
      <w:pPr>
        <w:spacing w:before="81" w:line="268" w:lineRule="exact"/>
        <w:jc w:val="both"/>
        <w:rPr>
          <w:rFonts w:ascii="Arial" w:eastAsia="Times New Roman" w:hAnsi="Arial" w:cs="Arial"/>
          <w:sz w:val="25"/>
          <w:szCs w:val="25"/>
          <w:lang w:eastAsia="pl-PL"/>
        </w:rPr>
      </w:pPr>
    </w:p>
    <w:p w14:paraId="0A06F086" w14:textId="25EFBC6A" w:rsidR="00BF6479" w:rsidRPr="00CA63C8" w:rsidRDefault="00D31840" w:rsidP="00CA63C8">
      <w:pPr>
        <w:spacing w:before="81" w:line="268" w:lineRule="exact"/>
        <w:ind w:left="5760" w:firstLine="52"/>
        <w:jc w:val="both"/>
        <w:rPr>
          <w:sz w:val="20"/>
        </w:rPr>
      </w:pPr>
      <w:r w:rsidRPr="00CA63C8">
        <w:rPr>
          <w:sz w:val="20"/>
        </w:rPr>
        <w:t>………….…………………</w:t>
      </w:r>
      <w:r w:rsidR="00CA63C8">
        <w:rPr>
          <w:sz w:val="20"/>
        </w:rPr>
        <w:t>………………</w:t>
      </w:r>
      <w:r w:rsidRPr="00CA63C8">
        <w:rPr>
          <w:sz w:val="20"/>
        </w:rPr>
        <w:t>..…………………………</w:t>
      </w:r>
    </w:p>
    <w:p w14:paraId="47460CB0" w14:textId="77777777" w:rsidR="00BF6479" w:rsidRDefault="00BF6479" w:rsidP="00CA63C8">
      <w:pPr>
        <w:ind w:firstLine="5954"/>
        <w:rPr>
          <w:sz w:val="14"/>
        </w:rPr>
      </w:pPr>
      <w:r w:rsidRPr="00A547A8">
        <w:rPr>
          <w:sz w:val="14"/>
        </w:rPr>
        <w:t xml:space="preserve"> (Podpisy upoważnionych do reprezentowania Wykonawcy)</w:t>
      </w:r>
    </w:p>
    <w:p w14:paraId="656184C4" w14:textId="77777777" w:rsidR="00CB52A2" w:rsidRDefault="00CB52A2">
      <w:pPr>
        <w:rPr>
          <w:sz w:val="14"/>
        </w:rPr>
      </w:pPr>
      <w:r>
        <w:rPr>
          <w:sz w:val="14"/>
        </w:rPr>
        <w:br w:type="page"/>
      </w:r>
    </w:p>
    <w:p w14:paraId="692F4252" w14:textId="77777777" w:rsidR="00673FFF" w:rsidRPr="00A547A8" w:rsidRDefault="00C619E3">
      <w:pPr>
        <w:spacing w:before="62"/>
        <w:ind w:right="253"/>
        <w:jc w:val="right"/>
        <w:rPr>
          <w:b/>
          <w:i/>
          <w:sz w:val="20"/>
        </w:rPr>
      </w:pPr>
      <w:r w:rsidRPr="00A547A8">
        <w:rPr>
          <w:b/>
          <w:i/>
          <w:sz w:val="20"/>
        </w:rPr>
        <w:lastRenderedPageBreak/>
        <w:t>Załącznik nr 3 do SWZ</w:t>
      </w:r>
    </w:p>
    <w:p w14:paraId="55102BF0" w14:textId="77777777" w:rsidR="00673FFF" w:rsidRPr="00A547A8" w:rsidRDefault="00673FFF">
      <w:pPr>
        <w:pStyle w:val="Tekstpodstawowy"/>
        <w:spacing w:before="1"/>
        <w:rPr>
          <w:b/>
          <w:i/>
          <w:sz w:val="15"/>
        </w:rPr>
      </w:pPr>
    </w:p>
    <w:p w14:paraId="68728275" w14:textId="77777777"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0C03AE67" w14:textId="77777777" w:rsidR="00673FFF" w:rsidRPr="00BE0C68" w:rsidRDefault="00C619E3">
      <w:pPr>
        <w:spacing w:before="120"/>
        <w:ind w:left="595"/>
        <w:rPr>
          <w:sz w:val="20"/>
        </w:rPr>
      </w:pPr>
      <w:r w:rsidRPr="00BE0C68">
        <w:rPr>
          <w:color w:val="212121"/>
          <w:sz w:val="20"/>
        </w:rPr>
        <w:t>………………………………………………………………………</w:t>
      </w:r>
    </w:p>
    <w:p w14:paraId="04466E7A" w14:textId="77777777" w:rsidR="00673FFF" w:rsidRPr="00BE0C68" w:rsidRDefault="00C619E3">
      <w:pPr>
        <w:spacing w:before="123"/>
        <w:ind w:left="595"/>
        <w:rPr>
          <w:sz w:val="20"/>
        </w:rPr>
      </w:pPr>
      <w:r w:rsidRPr="00BE0C68">
        <w:rPr>
          <w:color w:val="212121"/>
          <w:sz w:val="20"/>
        </w:rPr>
        <w:t>………………………………………………………………………</w:t>
      </w:r>
    </w:p>
    <w:p w14:paraId="1D08F59F" w14:textId="77777777" w:rsidR="00673FFF" w:rsidRPr="00BE0C68" w:rsidRDefault="00C619E3">
      <w:pPr>
        <w:spacing w:before="121"/>
        <w:ind w:left="595"/>
        <w:rPr>
          <w:sz w:val="20"/>
        </w:rPr>
      </w:pPr>
      <w:r w:rsidRPr="00BE0C68">
        <w:rPr>
          <w:color w:val="212121"/>
          <w:sz w:val="20"/>
        </w:rPr>
        <w:t>………………………………………………………………………</w:t>
      </w:r>
    </w:p>
    <w:p w14:paraId="7BC38A2F" w14:textId="77777777" w:rsidR="00673FFF" w:rsidRPr="00A547A8" w:rsidRDefault="00C619E3" w:rsidP="00BE0C68">
      <w:pPr>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17991A79" w14:textId="77777777"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251654144" behindDoc="1" locked="0" layoutInCell="1" allowOverlap="1" wp14:anchorId="637270AA" wp14:editId="38591D13">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0CE7753" w14:textId="77777777" w:rsidR="004857AF" w:rsidRDefault="004857AF">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BC4666D" w14:textId="77777777" w:rsidR="004857AF" w:rsidRDefault="004857AF">
                            <w:pPr>
                              <w:spacing w:line="242" w:lineRule="auto"/>
                              <w:ind w:left="541" w:right="543"/>
                              <w:jc w:val="center"/>
                              <w:rPr>
                                <w:b/>
                                <w:sz w:val="24"/>
                              </w:rPr>
                            </w:pPr>
                            <w:proofErr w:type="gramStart"/>
                            <w:r>
                              <w:rPr>
                                <w:b/>
                                <w:color w:val="212121"/>
                                <w:sz w:val="24"/>
                              </w:rPr>
                              <w:t>składane</w:t>
                            </w:r>
                            <w:proofErr w:type="gramEnd"/>
                            <w:r>
                              <w:rPr>
                                <w:b/>
                                <w:color w:val="212121"/>
                                <w:sz w:val="24"/>
                              </w:rPr>
                              <w:t xml:space="preserve"> na podstawie art. 117 ust. 4 ustawy z dnia 11 września 2019 roku Prawo zamówień publicznych</w:t>
                            </w:r>
                          </w:p>
                          <w:p w14:paraId="089A0AB7" w14:textId="77777777" w:rsidR="004857AF" w:rsidRDefault="004857AF">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70AA" id="Text Box 6" o:spid="_x0000_s1031" type="#_x0000_t202" style="position:absolute;margin-left:65.15pt;margin-top:18.35pt;width:464.9pt;height:90.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00CE7753" w14:textId="77777777" w:rsidR="004857AF" w:rsidRDefault="004857AF">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BC4666D" w14:textId="77777777" w:rsidR="004857AF" w:rsidRDefault="004857AF">
                      <w:pPr>
                        <w:spacing w:line="242" w:lineRule="auto"/>
                        <w:ind w:left="541" w:right="543"/>
                        <w:jc w:val="center"/>
                        <w:rPr>
                          <w:b/>
                          <w:sz w:val="24"/>
                        </w:rPr>
                      </w:pPr>
                      <w:proofErr w:type="gramStart"/>
                      <w:r>
                        <w:rPr>
                          <w:b/>
                          <w:color w:val="212121"/>
                          <w:sz w:val="24"/>
                        </w:rPr>
                        <w:t>składane</w:t>
                      </w:r>
                      <w:proofErr w:type="gramEnd"/>
                      <w:r>
                        <w:rPr>
                          <w:b/>
                          <w:color w:val="212121"/>
                          <w:sz w:val="24"/>
                        </w:rPr>
                        <w:t xml:space="preserve"> na podstawie art. 117 ust. 4 ustawy z dnia 11 września 2019 roku Prawo zamówień publicznych</w:t>
                      </w:r>
                    </w:p>
                    <w:p w14:paraId="089A0AB7" w14:textId="77777777" w:rsidR="004857AF" w:rsidRDefault="004857AF">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67994EEC" w14:textId="77777777" w:rsidR="00673FFF" w:rsidRDefault="00673FFF">
      <w:pPr>
        <w:pStyle w:val="Tekstpodstawowy"/>
        <w:rPr>
          <w:i/>
        </w:rPr>
      </w:pPr>
    </w:p>
    <w:p w14:paraId="2B640E65" w14:textId="1B6FC286" w:rsidR="00BC7669" w:rsidRDefault="00BC7669" w:rsidP="00BC7669">
      <w:pPr>
        <w:pStyle w:val="Tekstpodstawowy"/>
        <w:jc w:val="center"/>
        <w:rPr>
          <w:rFonts w:asciiTheme="minorHAnsi" w:hAnsiTheme="minorHAnsi" w:cstheme="minorHAnsi"/>
          <w:b/>
          <w:bCs/>
          <w:spacing w:val="-2"/>
          <w:sz w:val="24"/>
        </w:rPr>
      </w:pPr>
      <w:r w:rsidRPr="009623A9">
        <w:rPr>
          <w:rFonts w:asciiTheme="minorHAnsi" w:hAnsiTheme="minorHAnsi" w:cstheme="minorHAnsi"/>
          <w:b/>
          <w:bCs/>
          <w:color w:val="000000" w:themeColor="text1"/>
          <w:sz w:val="24"/>
        </w:rPr>
        <w:t>„</w:t>
      </w:r>
      <w:r w:rsidRPr="009623A9">
        <w:rPr>
          <w:rFonts w:asciiTheme="minorHAnsi" w:hAnsiTheme="minorHAnsi" w:cstheme="minorHAnsi"/>
          <w:b/>
          <w:bCs/>
          <w:sz w:val="24"/>
        </w:rPr>
        <w:t xml:space="preserve">Przebudowa dróg na terenie Gminy i Miasta Lwówek Śląski z podziałem na </w:t>
      </w:r>
      <w:r>
        <w:rPr>
          <w:rFonts w:asciiTheme="minorHAnsi" w:hAnsiTheme="minorHAnsi" w:cstheme="minorHAnsi"/>
          <w:b/>
          <w:bCs/>
          <w:sz w:val="24"/>
        </w:rPr>
        <w:t xml:space="preserve">4 </w:t>
      </w:r>
      <w:r w:rsidRPr="009623A9">
        <w:rPr>
          <w:rFonts w:asciiTheme="minorHAnsi" w:hAnsiTheme="minorHAnsi" w:cstheme="minorHAnsi"/>
          <w:b/>
          <w:bCs/>
          <w:sz w:val="24"/>
        </w:rPr>
        <w:t>części”</w:t>
      </w:r>
    </w:p>
    <w:p w14:paraId="7D1A42C4" w14:textId="77777777" w:rsidR="00BC7669" w:rsidRPr="00A547A8" w:rsidRDefault="00BC7669" w:rsidP="00BC7669">
      <w:pPr>
        <w:pStyle w:val="Tekstpodstawowy"/>
        <w:rPr>
          <w:i/>
        </w:rPr>
      </w:pPr>
    </w:p>
    <w:p w14:paraId="5ED26CE7" w14:textId="77777777" w:rsidR="009623A9" w:rsidRPr="000C7821" w:rsidRDefault="009623A9" w:rsidP="009623A9">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49A8C105" w14:textId="77777777" w:rsidR="009623A9" w:rsidRPr="000C7821" w:rsidRDefault="009623A9" w:rsidP="009623A9">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6A01B441" w14:textId="77777777" w:rsidR="009623A9" w:rsidRDefault="009623A9" w:rsidP="009623A9">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5E6D20D7" w14:textId="77777777" w:rsidR="009623A9" w:rsidRPr="000C7821" w:rsidRDefault="009623A9" w:rsidP="009623A9">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1B91C248" w14:textId="77777777" w:rsidR="009623A9" w:rsidRPr="000C7821" w:rsidRDefault="009623A9" w:rsidP="009623A9">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7F75B20F" w14:textId="77777777" w:rsidR="00673FFF" w:rsidRPr="00A547A8" w:rsidRDefault="00673FFF">
      <w:pPr>
        <w:pStyle w:val="Tekstpodstawowy"/>
        <w:spacing w:before="3"/>
        <w:rPr>
          <w:i/>
          <w:sz w:val="17"/>
        </w:rPr>
      </w:pPr>
    </w:p>
    <w:p w14:paraId="046C4A18" w14:textId="19BA401E" w:rsidR="00673FFF" w:rsidRPr="00BE0C68" w:rsidRDefault="00BE0C68" w:rsidP="00BE0C68">
      <w:pPr>
        <w:pStyle w:val="Tekstpodstawowy"/>
        <w:ind w:left="426"/>
        <w:rPr>
          <w:rFonts w:asciiTheme="minorHAnsi" w:hAnsiTheme="minorHAnsi" w:cstheme="minorHAnsi"/>
          <w:bCs/>
          <w:szCs w:val="22"/>
        </w:rPr>
      </w:pPr>
      <w:r w:rsidRPr="00A547A8">
        <w:t>Na potrzeby postępowania o udzielenie zamówienia publicznego pod nazwą</w:t>
      </w:r>
      <w:r>
        <w:t xml:space="preserve"> </w:t>
      </w:r>
      <w:r w:rsidRPr="00E0426E">
        <w:rPr>
          <w:rFonts w:asciiTheme="minorHAnsi" w:hAnsiTheme="minorHAnsi" w:cstheme="minorHAnsi"/>
          <w:b/>
          <w:bCs/>
          <w:sz w:val="22"/>
          <w:szCs w:val="22"/>
        </w:rPr>
        <w:t>„</w:t>
      </w:r>
      <w:r w:rsidRPr="00B16C48">
        <w:rPr>
          <w:rFonts w:asciiTheme="minorHAnsi" w:hAnsiTheme="minorHAnsi" w:cstheme="minorHAnsi"/>
          <w:b/>
          <w:bCs/>
          <w:szCs w:val="22"/>
        </w:rPr>
        <w:t xml:space="preserve">Przebudowa dróg na terenie Gminy </w:t>
      </w:r>
      <w:r>
        <w:rPr>
          <w:rFonts w:asciiTheme="minorHAnsi" w:hAnsiTheme="minorHAnsi" w:cstheme="minorHAnsi"/>
          <w:b/>
          <w:bCs/>
          <w:szCs w:val="22"/>
        </w:rPr>
        <w:br/>
      </w:r>
      <w:r w:rsidRPr="00B16C48">
        <w:rPr>
          <w:rFonts w:asciiTheme="minorHAnsi" w:hAnsiTheme="minorHAnsi" w:cstheme="minorHAnsi"/>
          <w:b/>
          <w:bCs/>
          <w:szCs w:val="22"/>
        </w:rPr>
        <w:t>i Miasta Lwówek Śląski – część ………….”</w:t>
      </w:r>
      <w:r>
        <w:rPr>
          <w:rFonts w:asciiTheme="minorHAnsi" w:hAnsiTheme="minorHAnsi" w:cstheme="minorHAnsi"/>
          <w:b/>
          <w:bCs/>
          <w:szCs w:val="22"/>
        </w:rPr>
        <w:t xml:space="preserve"> </w:t>
      </w:r>
      <w:proofErr w:type="gramStart"/>
      <w:r w:rsidR="00C619E3" w:rsidRPr="00A547A8">
        <w:t>prowadzonego</w:t>
      </w:r>
      <w:proofErr w:type="gramEnd"/>
      <w:r w:rsidR="00C619E3" w:rsidRPr="00A547A8">
        <w:t xml:space="preserve"> przez Gminę </w:t>
      </w:r>
      <w:r w:rsidR="00FE7A78" w:rsidRPr="00A547A8">
        <w:t>i Miasto Lwówek Śląski</w:t>
      </w:r>
      <w:r w:rsidR="00C619E3" w:rsidRPr="00A547A8">
        <w:t xml:space="preserve"> oświadczam, że:</w:t>
      </w:r>
    </w:p>
    <w:p w14:paraId="4963274D" w14:textId="77777777" w:rsidR="00673FFF" w:rsidRPr="00A547A8" w:rsidRDefault="00673FFF">
      <w:pPr>
        <w:pStyle w:val="Tekstpodstawowy"/>
        <w:spacing w:before="7"/>
        <w:rPr>
          <w:sz w:val="19"/>
        </w:rPr>
      </w:pPr>
    </w:p>
    <w:p w14:paraId="7BE791BB" w14:textId="77777777" w:rsidR="00673FFF" w:rsidRPr="00A547A8" w:rsidRDefault="00C619E3" w:rsidP="00986189">
      <w:pPr>
        <w:pStyle w:val="Akapitzlist"/>
        <w:numPr>
          <w:ilvl w:val="0"/>
          <w:numId w:val="12"/>
        </w:numPr>
        <w:tabs>
          <w:tab w:val="left" w:pos="1023"/>
          <w:tab w:val="left" w:pos="1024"/>
          <w:tab w:val="left" w:leader="dot" w:pos="5928"/>
        </w:tabs>
        <w:ind w:hanging="359"/>
        <w:rPr>
          <w:sz w:val="20"/>
        </w:rPr>
      </w:pPr>
      <w:proofErr w:type="spellStart"/>
      <w:r w:rsidRPr="00A547A8">
        <w:rPr>
          <w:sz w:val="20"/>
        </w:rPr>
        <w:t>Wykonawca</w:t>
      </w:r>
      <w:r w:rsidRPr="00A547A8">
        <w:rPr>
          <w:sz w:val="20"/>
          <w:vertAlign w:val="superscript"/>
        </w:rPr>
        <w:t>1</w:t>
      </w:r>
      <w:proofErr w:type="spellEnd"/>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7DCEAE30" w14:textId="77777777" w:rsidR="00673FFF" w:rsidRPr="00A547A8" w:rsidRDefault="00C619E3">
      <w:pPr>
        <w:pStyle w:val="Tekstpodstawowy"/>
        <w:spacing w:before="1"/>
        <w:ind w:left="1023"/>
      </w:pPr>
      <w:proofErr w:type="gramStart"/>
      <w:r w:rsidRPr="00A547A8">
        <w:t>dostawy</w:t>
      </w:r>
      <w:proofErr w:type="gramEnd"/>
      <w:r w:rsidRPr="00A547A8">
        <w:t>, usługi lub roboty budowlane:</w:t>
      </w:r>
    </w:p>
    <w:p w14:paraId="7CFD5FFE" w14:textId="77777777" w:rsidR="00673FFF" w:rsidRPr="00A547A8" w:rsidRDefault="00C619E3">
      <w:pPr>
        <w:pStyle w:val="Tekstpodstawowy"/>
        <w:spacing w:before="1"/>
        <w:ind w:left="879"/>
      </w:pPr>
      <w:r w:rsidRPr="00A547A8">
        <w:t>………………………………………………………………………………………………………………………………………………………………………</w:t>
      </w:r>
    </w:p>
    <w:p w14:paraId="1F589D85" w14:textId="77777777" w:rsidR="00673FFF" w:rsidRPr="00A547A8" w:rsidRDefault="00C619E3">
      <w:pPr>
        <w:pStyle w:val="Tekstpodstawowy"/>
        <w:spacing w:before="36"/>
        <w:ind w:left="879"/>
      </w:pPr>
      <w:r w:rsidRPr="00A547A8">
        <w:t>………………………………………………………………………………………………………………………………………………………………………</w:t>
      </w:r>
    </w:p>
    <w:p w14:paraId="259FAFBD" w14:textId="77777777" w:rsidR="00673FFF" w:rsidRPr="00A547A8" w:rsidRDefault="00673FFF">
      <w:pPr>
        <w:pStyle w:val="Tekstpodstawowy"/>
        <w:spacing w:before="8"/>
        <w:rPr>
          <w:sz w:val="22"/>
        </w:rPr>
      </w:pPr>
    </w:p>
    <w:p w14:paraId="7A25B6E1" w14:textId="77777777" w:rsidR="00673FFF" w:rsidRPr="00A547A8" w:rsidRDefault="00C619E3" w:rsidP="00986189">
      <w:pPr>
        <w:pStyle w:val="Akapitzlist"/>
        <w:numPr>
          <w:ilvl w:val="0"/>
          <w:numId w:val="12"/>
        </w:numPr>
        <w:tabs>
          <w:tab w:val="left" w:pos="1021"/>
          <w:tab w:val="left" w:leader="dot" w:pos="5928"/>
        </w:tabs>
        <w:spacing w:before="1" w:line="243" w:lineRule="exact"/>
        <w:ind w:left="1020"/>
        <w:rPr>
          <w:sz w:val="20"/>
        </w:rPr>
      </w:pPr>
      <w:proofErr w:type="spellStart"/>
      <w:r w:rsidRPr="00A547A8">
        <w:rPr>
          <w:sz w:val="20"/>
        </w:rPr>
        <w:t>Wykonawca</w:t>
      </w:r>
      <w:r w:rsidRPr="00A547A8">
        <w:rPr>
          <w:sz w:val="20"/>
          <w:vertAlign w:val="superscript"/>
        </w:rPr>
        <w:t>1</w:t>
      </w:r>
      <w:proofErr w:type="spellEnd"/>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3E5D20C" w14:textId="77777777" w:rsidR="00673FFF" w:rsidRPr="00A547A8" w:rsidRDefault="00C619E3">
      <w:pPr>
        <w:pStyle w:val="Tekstpodstawowy"/>
        <w:spacing w:line="243" w:lineRule="exact"/>
        <w:ind w:left="1020"/>
      </w:pPr>
      <w:proofErr w:type="gramStart"/>
      <w:r w:rsidRPr="00A547A8">
        <w:t>dostawy</w:t>
      </w:r>
      <w:proofErr w:type="gramEnd"/>
      <w:r w:rsidRPr="00A547A8">
        <w:t>, usługi lub roboty budowlane:</w:t>
      </w:r>
    </w:p>
    <w:p w14:paraId="72B7D705" w14:textId="77777777" w:rsidR="00673FFF" w:rsidRPr="00A547A8" w:rsidRDefault="00C619E3">
      <w:pPr>
        <w:pStyle w:val="Tekstpodstawowy"/>
        <w:ind w:left="879"/>
      </w:pPr>
      <w:r w:rsidRPr="00A547A8">
        <w:t>………………………………………………………………………………………………………………………………………………………………………</w:t>
      </w:r>
    </w:p>
    <w:p w14:paraId="11C0D1A8" w14:textId="77777777" w:rsidR="00673FFF" w:rsidRPr="00A547A8" w:rsidRDefault="00C619E3">
      <w:pPr>
        <w:pStyle w:val="Tekstpodstawowy"/>
        <w:spacing w:before="1"/>
        <w:ind w:left="879"/>
      </w:pPr>
      <w:r w:rsidRPr="00A547A8">
        <w:t>………………………………………………………………………………………………………………………………………………………………………</w:t>
      </w:r>
    </w:p>
    <w:p w14:paraId="2D37D0CE" w14:textId="77777777" w:rsidR="00673FFF" w:rsidRPr="00A547A8" w:rsidRDefault="00673FFF">
      <w:pPr>
        <w:pStyle w:val="Tekstpodstawowy"/>
        <w:spacing w:before="6"/>
        <w:rPr>
          <w:sz w:val="19"/>
        </w:rPr>
      </w:pPr>
    </w:p>
    <w:p w14:paraId="51524035" w14:textId="77777777" w:rsidR="00673FFF" w:rsidRPr="00A547A8" w:rsidRDefault="00C619E3" w:rsidP="00986189">
      <w:pPr>
        <w:pStyle w:val="Akapitzlist"/>
        <w:numPr>
          <w:ilvl w:val="0"/>
          <w:numId w:val="12"/>
        </w:numPr>
        <w:tabs>
          <w:tab w:val="left" w:pos="1020"/>
          <w:tab w:val="left" w:pos="1021"/>
          <w:tab w:val="left" w:leader="dot" w:pos="5928"/>
        </w:tabs>
        <w:ind w:left="1020"/>
        <w:rPr>
          <w:sz w:val="20"/>
        </w:rPr>
      </w:pPr>
      <w:proofErr w:type="spellStart"/>
      <w:r w:rsidRPr="00A547A8">
        <w:rPr>
          <w:sz w:val="20"/>
        </w:rPr>
        <w:t>Wykonawca</w:t>
      </w:r>
      <w:r w:rsidRPr="00A547A8">
        <w:rPr>
          <w:sz w:val="20"/>
          <w:vertAlign w:val="superscript"/>
        </w:rPr>
        <w:t>1</w:t>
      </w:r>
      <w:proofErr w:type="spellEnd"/>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5B761522" w14:textId="77777777" w:rsidR="00673FFF" w:rsidRPr="00A547A8" w:rsidRDefault="00C619E3">
      <w:pPr>
        <w:pStyle w:val="Tekstpodstawowy"/>
        <w:spacing w:before="1"/>
        <w:ind w:left="1020"/>
      </w:pPr>
      <w:proofErr w:type="gramStart"/>
      <w:r w:rsidRPr="00A547A8">
        <w:t>dostawy</w:t>
      </w:r>
      <w:proofErr w:type="gramEnd"/>
      <w:r w:rsidRPr="00A547A8">
        <w:t>, usługi lub roboty budowlane:</w:t>
      </w:r>
    </w:p>
    <w:p w14:paraId="5C15980F" w14:textId="77777777" w:rsidR="00673FFF" w:rsidRPr="00A547A8" w:rsidRDefault="00C619E3">
      <w:pPr>
        <w:pStyle w:val="Tekstpodstawowy"/>
        <w:spacing w:before="1"/>
        <w:ind w:left="879"/>
      </w:pPr>
      <w:r w:rsidRPr="00A547A8">
        <w:t>………………………………………………………………………………………………………………………………………………………………………</w:t>
      </w:r>
    </w:p>
    <w:p w14:paraId="43776811" w14:textId="77777777" w:rsidR="00673FFF" w:rsidRPr="00A547A8" w:rsidRDefault="00C619E3">
      <w:pPr>
        <w:pStyle w:val="Tekstpodstawowy"/>
        <w:spacing w:line="243" w:lineRule="exact"/>
        <w:ind w:left="879"/>
      </w:pPr>
      <w:r w:rsidRPr="00A547A8">
        <w:t>………………………………………………………………………………………………………………………………………………………………………</w:t>
      </w:r>
    </w:p>
    <w:p w14:paraId="56E02E3D"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715AC0BC" w14:textId="77777777" w:rsidR="00AB6DCC" w:rsidRDefault="00AB6DCC">
      <w:pPr>
        <w:spacing w:line="170" w:lineRule="exact"/>
        <w:ind w:left="879"/>
        <w:rPr>
          <w:i/>
          <w:sz w:val="14"/>
        </w:rPr>
      </w:pPr>
    </w:p>
    <w:p w14:paraId="41A0DFB0" w14:textId="77777777" w:rsidR="00905713" w:rsidRDefault="00905713" w:rsidP="00BF6479">
      <w:pPr>
        <w:spacing w:before="81" w:line="268" w:lineRule="exact"/>
        <w:jc w:val="right"/>
      </w:pPr>
    </w:p>
    <w:p w14:paraId="76400211" w14:textId="73A9438F" w:rsidR="00BF6479" w:rsidRPr="00BE0C68" w:rsidRDefault="00BF6479" w:rsidP="00BE0C68">
      <w:pPr>
        <w:spacing w:line="268" w:lineRule="exact"/>
        <w:jc w:val="right"/>
        <w:rPr>
          <w:sz w:val="20"/>
        </w:rPr>
      </w:pPr>
      <w:r w:rsidRPr="00BE0C68">
        <w:rPr>
          <w:sz w:val="20"/>
        </w:rPr>
        <w:t>………….…………………..…</w:t>
      </w:r>
      <w:r w:rsidR="00BE0C68">
        <w:rPr>
          <w:sz w:val="20"/>
        </w:rPr>
        <w:t>…………</w:t>
      </w:r>
      <w:r w:rsidRPr="00BE0C68">
        <w:rPr>
          <w:sz w:val="20"/>
        </w:rPr>
        <w:t>………………………</w:t>
      </w:r>
    </w:p>
    <w:p w14:paraId="109C476E" w14:textId="77777777" w:rsidR="00BF6479" w:rsidRPr="00A547A8" w:rsidRDefault="00BF6479" w:rsidP="00BF6479">
      <w:pPr>
        <w:jc w:val="right"/>
        <w:rPr>
          <w:sz w:val="14"/>
        </w:rPr>
      </w:pPr>
      <w:r w:rsidRPr="00A547A8">
        <w:rPr>
          <w:sz w:val="14"/>
        </w:rPr>
        <w:t xml:space="preserve"> (Podpisy upoważnionych do reprezentowania Wykonawcy)</w:t>
      </w:r>
    </w:p>
    <w:p w14:paraId="68DB13F3" w14:textId="77777777" w:rsidR="009E5E13" w:rsidRDefault="00CB52A2" w:rsidP="009E5E13">
      <w:pPr>
        <w:jc w:val="right"/>
        <w:rPr>
          <w:b/>
          <w:i/>
          <w:sz w:val="20"/>
        </w:rPr>
      </w:pPr>
      <w:r>
        <w:rPr>
          <w:b/>
          <w:i/>
          <w:sz w:val="20"/>
        </w:rPr>
        <w:br w:type="page"/>
      </w:r>
      <w:r w:rsidR="00C619E3" w:rsidRPr="00A547A8">
        <w:rPr>
          <w:b/>
          <w:i/>
          <w:sz w:val="20"/>
        </w:rPr>
        <w:lastRenderedPageBreak/>
        <w:t>Załącznik nr 4 do SWZ</w:t>
      </w:r>
    </w:p>
    <w:p w14:paraId="2FB91660" w14:textId="379949FD" w:rsidR="00673FFF" w:rsidRPr="009E5E13" w:rsidRDefault="00A85B4A" w:rsidP="00B21FCF">
      <w:pPr>
        <w:jc w:val="center"/>
        <w:rPr>
          <w:b/>
          <w:i/>
          <w:sz w:val="20"/>
        </w:rPr>
      </w:pPr>
      <w:r w:rsidRPr="00A547A8">
        <w:rPr>
          <w:noProof/>
          <w:lang w:eastAsia="pl-PL"/>
        </w:rPr>
        <mc:AlternateContent>
          <mc:Choice Requires="wps">
            <w:drawing>
              <wp:anchor distT="0" distB="0" distL="0" distR="0" simplePos="0" relativeHeight="251657216" behindDoc="1" locked="0" layoutInCell="1" allowOverlap="1" wp14:anchorId="4DBD2A48" wp14:editId="6D0BF7D3">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E5DADFB" w14:textId="77777777" w:rsidR="004857AF" w:rsidRDefault="004857AF">
                            <w:pPr>
                              <w:spacing w:before="18"/>
                              <w:ind w:left="543" w:right="543"/>
                              <w:jc w:val="center"/>
                              <w:rPr>
                                <w:b/>
                                <w:sz w:val="24"/>
                              </w:rPr>
                            </w:pPr>
                            <w:r>
                              <w:rPr>
                                <w:b/>
                                <w:color w:val="212121"/>
                                <w:sz w:val="24"/>
                              </w:rPr>
                              <w:t>ZOBOWIĄZANIE PODMIOTU UDOSTĘPNIAJĄCEGO ZASOBY</w:t>
                            </w:r>
                          </w:p>
                          <w:p w14:paraId="4AE853BB" w14:textId="77777777" w:rsidR="004857AF" w:rsidRDefault="004857AF">
                            <w:pPr>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2A48" id="Text Box 5" o:spid="_x0000_s1032" type="#_x0000_t202" style="position:absolute;left:0;text-align:left;margin-left:65.15pt;margin-top:12.5pt;width:464.9pt;height:46.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5E5DADFB" w14:textId="77777777" w:rsidR="004857AF" w:rsidRDefault="004857AF">
                      <w:pPr>
                        <w:spacing w:before="18"/>
                        <w:ind w:left="543" w:right="543"/>
                        <w:jc w:val="center"/>
                        <w:rPr>
                          <w:b/>
                          <w:sz w:val="24"/>
                        </w:rPr>
                      </w:pPr>
                      <w:r>
                        <w:rPr>
                          <w:b/>
                          <w:color w:val="212121"/>
                          <w:sz w:val="24"/>
                        </w:rPr>
                        <w:t>ZOBOWIĄZANIE PODMIOTU UDOSTĘPNIAJĄCEGO ZASOBY</w:t>
                      </w:r>
                    </w:p>
                    <w:p w14:paraId="4AE853BB" w14:textId="77777777" w:rsidR="004857AF" w:rsidRDefault="004857AF">
                      <w:pPr>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v:textbox>
                <w10:wrap type="topAndBottom" anchorx="page"/>
              </v:shape>
            </w:pict>
          </mc:Fallback>
        </mc:AlternateContent>
      </w:r>
    </w:p>
    <w:p w14:paraId="6A9C3039" w14:textId="77777777" w:rsidR="00673FFF" w:rsidRPr="00A547A8" w:rsidRDefault="00673FFF">
      <w:pPr>
        <w:pStyle w:val="Tekstpodstawowy"/>
        <w:spacing w:before="9"/>
        <w:rPr>
          <w:b/>
          <w:i/>
          <w:sz w:val="12"/>
        </w:rPr>
      </w:pPr>
    </w:p>
    <w:p w14:paraId="04F2E243"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74DED8DD" w14:textId="77777777" w:rsidR="00673FFF" w:rsidRPr="00A547A8" w:rsidRDefault="00C619E3">
      <w:pPr>
        <w:pStyle w:val="Tekstpodstawowy"/>
        <w:spacing w:before="118"/>
        <w:ind w:left="595"/>
      </w:pPr>
      <w:r w:rsidRPr="00A547A8">
        <w:t>……………………………………………………………………………………………………………………………………………………………………………</w:t>
      </w:r>
    </w:p>
    <w:p w14:paraId="24327CCA" w14:textId="77777777" w:rsidR="00673FFF" w:rsidRPr="00A547A8" w:rsidRDefault="00C619E3">
      <w:pPr>
        <w:pStyle w:val="Tekstpodstawowy"/>
        <w:spacing w:before="1"/>
        <w:ind w:left="595"/>
      </w:pPr>
      <w:r w:rsidRPr="00A547A8">
        <w:t>……………………………………………………………………………………………………………………………………………………………………………</w:t>
      </w:r>
    </w:p>
    <w:p w14:paraId="3FEA1771" w14:textId="77777777" w:rsidR="00673FFF" w:rsidRPr="00A547A8" w:rsidRDefault="00673FFF">
      <w:pPr>
        <w:pStyle w:val="Tekstpodstawowy"/>
        <w:spacing w:before="6"/>
        <w:rPr>
          <w:sz w:val="19"/>
        </w:rPr>
      </w:pPr>
    </w:p>
    <w:p w14:paraId="12921D86" w14:textId="77777777" w:rsidR="00673FFF" w:rsidRPr="00A547A8" w:rsidRDefault="00C619E3">
      <w:pPr>
        <w:pStyle w:val="Tekstpodstawowy"/>
        <w:ind w:left="595"/>
      </w:pPr>
      <w:r w:rsidRPr="00A547A8">
        <w:t>Zobowiązuję się do oddania swoich zasobów do dyspozycji Wykonawcy:</w:t>
      </w:r>
    </w:p>
    <w:p w14:paraId="0A835E7F" w14:textId="77777777" w:rsidR="00673FFF" w:rsidRPr="00A547A8" w:rsidRDefault="00C619E3">
      <w:pPr>
        <w:pStyle w:val="Tekstpodstawowy"/>
        <w:spacing w:before="121"/>
        <w:ind w:left="595"/>
      </w:pPr>
      <w:r w:rsidRPr="00A547A8">
        <w:t>……………………………………………………………………………………………………………………………………………………………………………</w:t>
      </w:r>
    </w:p>
    <w:p w14:paraId="6CCCE62E" w14:textId="77777777" w:rsidR="00673FFF" w:rsidRPr="00A547A8" w:rsidRDefault="00C619E3">
      <w:pPr>
        <w:pStyle w:val="Tekstpodstawowy"/>
        <w:ind w:left="595"/>
      </w:pPr>
      <w:r w:rsidRPr="00A547A8">
        <w:t>……………………………………………………………………………………………………………………………………………………………………………</w:t>
      </w:r>
    </w:p>
    <w:p w14:paraId="0BA76DD2" w14:textId="77777777" w:rsidR="00673FFF" w:rsidRPr="00A547A8" w:rsidRDefault="00C619E3" w:rsidP="00AC77D7">
      <w:pPr>
        <w:pStyle w:val="Tekstpodstawowy"/>
        <w:spacing w:before="1" w:line="475" w:lineRule="auto"/>
        <w:ind w:left="4296" w:right="551" w:hanging="3701"/>
        <w:jc w:val="center"/>
      </w:pPr>
      <w:r w:rsidRPr="00A547A8">
        <w:t>(nazwa Wykonawcy)</w:t>
      </w:r>
    </w:p>
    <w:p w14:paraId="0EB83A4B" w14:textId="710EE01A" w:rsidR="009E5E13" w:rsidRPr="00B21FCF" w:rsidRDefault="00C619E3" w:rsidP="00B21FCF">
      <w:pPr>
        <w:spacing w:after="120"/>
        <w:ind w:left="595" w:right="249"/>
        <w:jc w:val="both"/>
        <w:rPr>
          <w:rFonts w:asciiTheme="minorHAnsi" w:hAnsiTheme="minorHAnsi" w:cstheme="minorHAnsi"/>
          <w:b/>
          <w:bCs/>
          <w:sz w:val="20"/>
          <w:szCs w:val="20"/>
        </w:rPr>
      </w:pPr>
      <w:r w:rsidRPr="00A547A8">
        <w:rPr>
          <w:spacing w:val="-2"/>
          <w:sz w:val="20"/>
        </w:rPr>
        <w:t xml:space="preserve">Na potrzeby realizacji zamówienia pod nazwą: </w:t>
      </w:r>
      <w:r w:rsidR="00DE3CBB" w:rsidRPr="009E5E13">
        <w:rPr>
          <w:rFonts w:asciiTheme="minorHAnsi" w:hAnsiTheme="minorHAnsi" w:cstheme="minorHAnsi"/>
          <w:b/>
          <w:bCs/>
          <w:color w:val="000000" w:themeColor="text1"/>
          <w:sz w:val="20"/>
          <w:szCs w:val="20"/>
        </w:rPr>
        <w:t>„</w:t>
      </w:r>
      <w:r w:rsidR="00DE3CBB" w:rsidRPr="009E5E13">
        <w:rPr>
          <w:rFonts w:asciiTheme="minorHAnsi" w:hAnsiTheme="minorHAnsi" w:cstheme="minorHAnsi"/>
          <w:b/>
          <w:bCs/>
          <w:sz w:val="20"/>
          <w:szCs w:val="20"/>
        </w:rPr>
        <w:t>Przebudowa dróg na terenie Gminy i Miasta Lwówek Śląski</w:t>
      </w:r>
      <w:r w:rsidR="00451D6D">
        <w:rPr>
          <w:rFonts w:asciiTheme="minorHAnsi" w:hAnsiTheme="minorHAnsi" w:cstheme="minorHAnsi"/>
          <w:b/>
          <w:bCs/>
          <w:sz w:val="20"/>
          <w:szCs w:val="20"/>
        </w:rPr>
        <w:t>”</w:t>
      </w:r>
      <w:r w:rsidR="00451D6D">
        <w:rPr>
          <w:rFonts w:asciiTheme="minorHAnsi" w:hAnsiTheme="minorHAnsi" w:cstheme="minorHAnsi"/>
          <w:b/>
          <w:bCs/>
          <w:sz w:val="20"/>
          <w:szCs w:val="20"/>
        </w:rPr>
        <w:br/>
        <w:t xml:space="preserve"> z podziałem na </w:t>
      </w:r>
      <w:r w:rsidR="00BC7669">
        <w:rPr>
          <w:rFonts w:asciiTheme="minorHAnsi" w:hAnsiTheme="minorHAnsi" w:cstheme="minorHAnsi"/>
          <w:b/>
          <w:bCs/>
          <w:sz w:val="20"/>
          <w:szCs w:val="20"/>
        </w:rPr>
        <w:t xml:space="preserve">4 </w:t>
      </w:r>
      <w:r w:rsidR="00451D6D">
        <w:rPr>
          <w:rFonts w:asciiTheme="minorHAnsi" w:hAnsiTheme="minorHAnsi" w:cstheme="minorHAnsi"/>
          <w:b/>
          <w:bCs/>
          <w:sz w:val="20"/>
          <w:szCs w:val="20"/>
        </w:rPr>
        <w:t>części:</w:t>
      </w:r>
    </w:p>
    <w:p w14:paraId="3EC05AEA" w14:textId="77777777" w:rsidR="00DE3CBB" w:rsidRPr="000C7821" w:rsidRDefault="00DE3CBB" w:rsidP="00DE3CBB">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746C894A" w14:textId="77777777" w:rsidR="00DE3CBB" w:rsidRPr="000C7821" w:rsidRDefault="00DE3CBB" w:rsidP="00DE3CBB">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02DBC443" w14:textId="77777777" w:rsidR="00DE3CBB" w:rsidRDefault="00DE3CBB" w:rsidP="00DE3CBB">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4CA0F862" w14:textId="54418818" w:rsidR="009E5E13" w:rsidRPr="00B21FCF" w:rsidRDefault="00DE3CBB" w:rsidP="00B21FCF">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0CE5EECB" w14:textId="77777777" w:rsidR="00DE3CBB" w:rsidRPr="000C7821" w:rsidRDefault="00DE3CBB" w:rsidP="00DE3CBB">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5B03E04A" w14:textId="77777777" w:rsidR="00DE3CBB" w:rsidRPr="00F46378" w:rsidRDefault="00DE3CBB" w:rsidP="00F46378">
      <w:pPr>
        <w:ind w:left="595" w:right="249"/>
        <w:jc w:val="both"/>
        <w:rPr>
          <w:b/>
          <w:sz w:val="20"/>
          <w:szCs w:val="20"/>
        </w:rPr>
      </w:pPr>
    </w:p>
    <w:p w14:paraId="1F186646" w14:textId="77777777" w:rsidR="00673FFF" w:rsidRPr="00A547A8" w:rsidRDefault="00C619E3">
      <w:pPr>
        <w:pStyle w:val="Tekstpodstawowy"/>
        <w:ind w:left="595"/>
      </w:pPr>
      <w:r w:rsidRPr="00A547A8">
        <w:t>Oświadczam, że:</w:t>
      </w:r>
    </w:p>
    <w:p w14:paraId="061860DA" w14:textId="77777777" w:rsidR="00673FFF" w:rsidRPr="00A547A8" w:rsidRDefault="00C619E3" w:rsidP="00986189">
      <w:pPr>
        <w:pStyle w:val="Akapitzlist"/>
        <w:numPr>
          <w:ilvl w:val="0"/>
          <w:numId w:val="12"/>
        </w:numPr>
        <w:tabs>
          <w:tab w:val="left" w:pos="1024"/>
        </w:tabs>
        <w:spacing w:before="1"/>
        <w:ind w:hanging="359"/>
        <w:rPr>
          <w:sz w:val="20"/>
        </w:rPr>
      </w:pPr>
      <w:proofErr w:type="gramStart"/>
      <w:r w:rsidRPr="00A547A8">
        <w:rPr>
          <w:sz w:val="20"/>
        </w:rPr>
        <w:t>udostępniam</w:t>
      </w:r>
      <w:proofErr w:type="gramEnd"/>
      <w:r w:rsidRPr="00A547A8">
        <w:rPr>
          <w:sz w:val="20"/>
        </w:rPr>
        <w:t xml:space="preserve"> Wykonawcy swoje zasoby, w następującym</w:t>
      </w:r>
      <w:r w:rsidRPr="00A547A8">
        <w:rPr>
          <w:spacing w:val="-5"/>
          <w:sz w:val="20"/>
        </w:rPr>
        <w:t xml:space="preserve"> </w:t>
      </w:r>
      <w:r w:rsidRPr="00A547A8">
        <w:rPr>
          <w:sz w:val="20"/>
        </w:rPr>
        <w:t>zakresie:</w:t>
      </w:r>
    </w:p>
    <w:p w14:paraId="7048415E" w14:textId="77777777" w:rsidR="00673FFF" w:rsidRPr="00A547A8" w:rsidRDefault="00C619E3">
      <w:pPr>
        <w:pStyle w:val="Tekstpodstawowy"/>
        <w:spacing w:before="1"/>
        <w:ind w:left="879"/>
      </w:pPr>
      <w:r w:rsidRPr="00A547A8">
        <w:t>………………………………………………………………………………………………………………………………………………………………………</w:t>
      </w:r>
    </w:p>
    <w:p w14:paraId="1F009981" w14:textId="77777777" w:rsidR="00673FFF" w:rsidRPr="00A547A8" w:rsidRDefault="00C619E3">
      <w:pPr>
        <w:pStyle w:val="Tekstpodstawowy"/>
        <w:spacing w:before="36"/>
        <w:ind w:left="879"/>
      </w:pPr>
      <w:r w:rsidRPr="00A547A8">
        <w:t>………………………………………………………………………………………………………………………………………………………………………</w:t>
      </w:r>
    </w:p>
    <w:p w14:paraId="750DA222" w14:textId="77777777" w:rsidR="00673FFF" w:rsidRPr="00A547A8" w:rsidRDefault="00C619E3" w:rsidP="00986189">
      <w:pPr>
        <w:pStyle w:val="Akapitzlist"/>
        <w:numPr>
          <w:ilvl w:val="0"/>
          <w:numId w:val="12"/>
        </w:numPr>
        <w:tabs>
          <w:tab w:val="left" w:pos="1024"/>
        </w:tabs>
        <w:spacing w:before="37" w:line="243" w:lineRule="exact"/>
        <w:ind w:hanging="359"/>
        <w:rPr>
          <w:sz w:val="20"/>
        </w:rPr>
      </w:pPr>
      <w:proofErr w:type="gramStart"/>
      <w:r w:rsidRPr="00A547A8">
        <w:rPr>
          <w:sz w:val="20"/>
        </w:rPr>
        <w:t>sposób</w:t>
      </w:r>
      <w:proofErr w:type="gramEnd"/>
      <w:r w:rsidRPr="00A547A8">
        <w:rPr>
          <w:sz w:val="20"/>
        </w:rPr>
        <w:t xml:space="preserve"> i okres udostępnienia Wykonawcy i wykorzystania przez niego zasobów będzie</w:t>
      </w:r>
      <w:r w:rsidRPr="00A547A8">
        <w:rPr>
          <w:spacing w:val="-15"/>
          <w:sz w:val="20"/>
        </w:rPr>
        <w:t xml:space="preserve"> </w:t>
      </w:r>
      <w:r w:rsidRPr="00A547A8">
        <w:rPr>
          <w:sz w:val="20"/>
        </w:rPr>
        <w:t>następujący:</w:t>
      </w:r>
    </w:p>
    <w:p w14:paraId="2711DC01" w14:textId="77777777" w:rsidR="00673FFF" w:rsidRPr="00A547A8" w:rsidRDefault="00C619E3">
      <w:pPr>
        <w:pStyle w:val="Tekstpodstawowy"/>
        <w:spacing w:line="243" w:lineRule="exact"/>
        <w:ind w:left="879"/>
      </w:pPr>
      <w:r w:rsidRPr="00A547A8">
        <w:t>………………………………………………………………………………………………………………………………………………………………………</w:t>
      </w:r>
    </w:p>
    <w:p w14:paraId="7331CA55" w14:textId="77777777" w:rsidR="00673FFF" w:rsidRPr="00A547A8" w:rsidRDefault="00C619E3">
      <w:pPr>
        <w:pStyle w:val="Tekstpodstawowy"/>
        <w:spacing w:before="1"/>
        <w:ind w:left="879"/>
      </w:pPr>
      <w:r w:rsidRPr="00A547A8">
        <w:t>………………………………………………………………………………………………………………………………………………………………………</w:t>
      </w:r>
    </w:p>
    <w:p w14:paraId="582C1304" w14:textId="77777777" w:rsidR="00673FFF" w:rsidRPr="00A547A8" w:rsidRDefault="00C619E3" w:rsidP="00986189">
      <w:pPr>
        <w:pStyle w:val="Akapitzlist"/>
        <w:numPr>
          <w:ilvl w:val="0"/>
          <w:numId w:val="12"/>
        </w:numPr>
        <w:tabs>
          <w:tab w:val="left" w:pos="1023"/>
          <w:tab w:val="left" w:pos="1024"/>
        </w:tabs>
        <w:ind w:hanging="359"/>
        <w:rPr>
          <w:sz w:val="20"/>
        </w:rPr>
      </w:pPr>
      <w:proofErr w:type="gramStart"/>
      <w:r w:rsidRPr="00A547A8">
        <w:rPr>
          <w:sz w:val="20"/>
        </w:rPr>
        <w:t>zakres</w:t>
      </w:r>
      <w:proofErr w:type="gramEnd"/>
      <w:r w:rsidRPr="00A547A8">
        <w:rPr>
          <w:sz w:val="20"/>
        </w:rPr>
        <w:t xml:space="preserve"> mojego udziału przy wykonywaniu zamówienia będzie następujący:</w:t>
      </w:r>
    </w:p>
    <w:p w14:paraId="2DE26F46" w14:textId="77777777" w:rsidR="00673FFF" w:rsidRPr="00A547A8" w:rsidRDefault="00C619E3">
      <w:pPr>
        <w:pStyle w:val="Tekstpodstawowy"/>
        <w:spacing w:before="1" w:line="243" w:lineRule="exact"/>
        <w:ind w:left="879"/>
      </w:pPr>
      <w:r w:rsidRPr="00A547A8">
        <w:t>………………………………………………………………………………………………………………………………………………………………………</w:t>
      </w:r>
    </w:p>
    <w:p w14:paraId="62D39CB4" w14:textId="77777777" w:rsidR="00673FFF" w:rsidRPr="00A547A8" w:rsidRDefault="00C619E3">
      <w:pPr>
        <w:pStyle w:val="Tekstpodstawowy"/>
        <w:spacing w:line="243" w:lineRule="exact"/>
        <w:ind w:left="879"/>
      </w:pPr>
      <w:r w:rsidRPr="00A547A8">
        <w:t>………………………………………………………………………………………………………………………………………………………………………</w:t>
      </w:r>
    </w:p>
    <w:p w14:paraId="6B2FA225" w14:textId="77777777" w:rsidR="00673FFF" w:rsidRPr="00A547A8" w:rsidRDefault="00C619E3" w:rsidP="00986189">
      <w:pPr>
        <w:pStyle w:val="Akapitzlist"/>
        <w:numPr>
          <w:ilvl w:val="0"/>
          <w:numId w:val="12"/>
        </w:numPr>
        <w:tabs>
          <w:tab w:val="left" w:pos="1023"/>
          <w:tab w:val="left" w:pos="1024"/>
        </w:tabs>
        <w:spacing w:before="1"/>
        <w:ind w:hanging="359"/>
        <w:rPr>
          <w:sz w:val="20"/>
        </w:rPr>
      </w:pPr>
      <w:proofErr w:type="gramStart"/>
      <w:r w:rsidRPr="00A547A8">
        <w:rPr>
          <w:sz w:val="20"/>
        </w:rPr>
        <w:t>zrealizuję</w:t>
      </w:r>
      <w:proofErr w:type="gramEnd"/>
      <w:r w:rsidRPr="00A547A8">
        <w:rPr>
          <w:sz w:val="20"/>
        </w:rPr>
        <w:t xml:space="preserve">/nie </w:t>
      </w:r>
      <w:proofErr w:type="spellStart"/>
      <w:r w:rsidRPr="00A547A8">
        <w:rPr>
          <w:sz w:val="20"/>
        </w:rPr>
        <w:t>zrealizuję</w:t>
      </w:r>
      <w:r w:rsidRPr="00A547A8">
        <w:rPr>
          <w:sz w:val="20"/>
          <w:vertAlign w:val="superscript"/>
        </w:rPr>
        <w:t>1</w:t>
      </w:r>
      <w:proofErr w:type="spellEnd"/>
      <w:r w:rsidRPr="00A547A8">
        <w:rPr>
          <w:sz w:val="20"/>
        </w:rPr>
        <w:t xml:space="preserve"> prace, których wskazane zdolności</w:t>
      </w:r>
      <w:r w:rsidRPr="00A547A8">
        <w:rPr>
          <w:spacing w:val="-7"/>
          <w:sz w:val="20"/>
        </w:rPr>
        <w:t xml:space="preserve"> </w:t>
      </w:r>
      <w:r w:rsidRPr="00A547A8">
        <w:rPr>
          <w:sz w:val="20"/>
        </w:rPr>
        <w:t>dotyczą:</w:t>
      </w:r>
    </w:p>
    <w:p w14:paraId="1D6C4FD8" w14:textId="77777777" w:rsidR="00673FFF" w:rsidRPr="00A547A8" w:rsidRDefault="00C619E3">
      <w:pPr>
        <w:pStyle w:val="Tekstpodstawowy"/>
        <w:spacing w:line="243" w:lineRule="exact"/>
        <w:ind w:left="879"/>
      </w:pPr>
      <w:r w:rsidRPr="00A547A8">
        <w:t>………………………………………………………………………………………………………………………………………………………………………</w:t>
      </w:r>
    </w:p>
    <w:p w14:paraId="5F3FC23F" w14:textId="77777777" w:rsidR="00673FFF" w:rsidRPr="00A547A8" w:rsidRDefault="00C619E3">
      <w:pPr>
        <w:pStyle w:val="Tekstpodstawowy"/>
        <w:spacing w:line="242" w:lineRule="exact"/>
        <w:ind w:left="879"/>
      </w:pPr>
      <w:r w:rsidRPr="00A547A8">
        <w:t>………………………………………………………………………………………………………………………………………………………………………</w:t>
      </w:r>
    </w:p>
    <w:p w14:paraId="2C0BCE3E"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68655094" w14:textId="77777777" w:rsidR="00B16573" w:rsidRDefault="00B16573" w:rsidP="00AC77D7">
      <w:pPr>
        <w:pStyle w:val="Tekstpodstawowy"/>
        <w:spacing w:before="10"/>
        <w:rPr>
          <w:b/>
          <w:i/>
          <w:color w:val="FF0000"/>
          <w:sz w:val="16"/>
        </w:rPr>
      </w:pPr>
    </w:p>
    <w:p w14:paraId="11D133DB" w14:textId="77777777" w:rsidR="00B16573" w:rsidRDefault="00B16573" w:rsidP="00AC77D7">
      <w:pPr>
        <w:pStyle w:val="Tekstpodstawowy"/>
        <w:spacing w:before="10"/>
        <w:rPr>
          <w:b/>
          <w:i/>
          <w:color w:val="FF0000"/>
          <w:sz w:val="16"/>
        </w:rPr>
      </w:pPr>
    </w:p>
    <w:p w14:paraId="21BF163A" w14:textId="77777777" w:rsidR="00B16573" w:rsidRDefault="00B16573" w:rsidP="00AC77D7">
      <w:pPr>
        <w:pStyle w:val="Tekstpodstawowy"/>
        <w:spacing w:before="10"/>
        <w:rPr>
          <w:b/>
          <w:i/>
          <w:color w:val="FF0000"/>
          <w:sz w:val="16"/>
        </w:rPr>
      </w:pPr>
    </w:p>
    <w:p w14:paraId="3AC4755B" w14:textId="77777777" w:rsidR="00B16573" w:rsidRDefault="00B16573" w:rsidP="00AC77D7">
      <w:pPr>
        <w:pStyle w:val="Tekstpodstawowy"/>
        <w:spacing w:before="10"/>
        <w:rPr>
          <w:b/>
          <w:i/>
          <w:color w:val="FF0000"/>
          <w:sz w:val="16"/>
        </w:rPr>
      </w:pPr>
    </w:p>
    <w:p w14:paraId="1DD6E613" w14:textId="77777777" w:rsidR="00B16573" w:rsidRDefault="00B16573" w:rsidP="00AC77D7">
      <w:pPr>
        <w:pStyle w:val="Tekstpodstawowy"/>
        <w:spacing w:before="10"/>
        <w:rPr>
          <w:b/>
          <w:i/>
          <w:color w:val="FF0000"/>
          <w:sz w:val="16"/>
        </w:rPr>
      </w:pPr>
    </w:p>
    <w:p w14:paraId="58451B5A" w14:textId="77777777" w:rsidR="00B16573" w:rsidRDefault="00B16573" w:rsidP="00AC77D7">
      <w:pPr>
        <w:pStyle w:val="Tekstpodstawowy"/>
        <w:spacing w:before="10"/>
        <w:rPr>
          <w:b/>
          <w:i/>
          <w:color w:val="FF0000"/>
          <w:sz w:val="16"/>
        </w:rPr>
      </w:pPr>
    </w:p>
    <w:p w14:paraId="6E372B3A" w14:textId="77777777" w:rsidR="00B16573" w:rsidRDefault="00B16573" w:rsidP="00AC77D7">
      <w:pPr>
        <w:pStyle w:val="Tekstpodstawowy"/>
        <w:spacing w:before="10"/>
        <w:rPr>
          <w:b/>
          <w:i/>
          <w:color w:val="FF0000"/>
          <w:sz w:val="16"/>
        </w:rPr>
      </w:pPr>
    </w:p>
    <w:p w14:paraId="5582409D" w14:textId="77777777" w:rsidR="00B16573" w:rsidRDefault="00B16573" w:rsidP="00AC77D7">
      <w:pPr>
        <w:pStyle w:val="Tekstpodstawowy"/>
        <w:spacing w:before="10"/>
        <w:rPr>
          <w:b/>
          <w:i/>
          <w:color w:val="FF0000"/>
          <w:sz w:val="16"/>
        </w:rPr>
      </w:pPr>
    </w:p>
    <w:p w14:paraId="00F59A49" w14:textId="77777777" w:rsidR="00B16573" w:rsidRDefault="00B16573" w:rsidP="00AC77D7">
      <w:pPr>
        <w:pStyle w:val="Tekstpodstawowy"/>
        <w:spacing w:before="10"/>
        <w:rPr>
          <w:b/>
          <w:i/>
          <w:color w:val="FF0000"/>
          <w:sz w:val="16"/>
        </w:rPr>
      </w:pPr>
    </w:p>
    <w:p w14:paraId="692C8E6D" w14:textId="77777777" w:rsidR="00B16573" w:rsidRDefault="00B16573" w:rsidP="00AC77D7">
      <w:pPr>
        <w:pStyle w:val="Tekstpodstawowy"/>
        <w:spacing w:before="10"/>
        <w:rPr>
          <w:b/>
          <w:i/>
          <w:color w:val="FF0000"/>
          <w:sz w:val="16"/>
        </w:rPr>
      </w:pPr>
    </w:p>
    <w:p w14:paraId="6D60D65F" w14:textId="77777777" w:rsidR="00B16573" w:rsidRDefault="00B16573" w:rsidP="00AC77D7">
      <w:pPr>
        <w:pStyle w:val="Tekstpodstawowy"/>
        <w:spacing w:before="10"/>
        <w:rPr>
          <w:b/>
          <w:i/>
          <w:color w:val="FF0000"/>
          <w:sz w:val="16"/>
        </w:rPr>
      </w:pPr>
    </w:p>
    <w:p w14:paraId="370CD999" w14:textId="77777777" w:rsidR="00B16573" w:rsidRDefault="00B16573" w:rsidP="00AC77D7">
      <w:pPr>
        <w:pStyle w:val="Tekstpodstawowy"/>
        <w:spacing w:before="10"/>
        <w:rPr>
          <w:b/>
          <w:i/>
          <w:color w:val="FF0000"/>
          <w:sz w:val="16"/>
        </w:rPr>
      </w:pPr>
    </w:p>
    <w:p w14:paraId="03048965" w14:textId="77777777" w:rsidR="00B16573" w:rsidRDefault="00B16573" w:rsidP="00AC77D7">
      <w:pPr>
        <w:pStyle w:val="Tekstpodstawowy"/>
        <w:spacing w:before="10"/>
        <w:rPr>
          <w:b/>
          <w:i/>
          <w:color w:val="FF0000"/>
          <w:sz w:val="16"/>
        </w:rPr>
      </w:pPr>
    </w:p>
    <w:p w14:paraId="60178DC1" w14:textId="77777777" w:rsidR="00B16573" w:rsidRDefault="00B16573" w:rsidP="00AC77D7">
      <w:pPr>
        <w:pStyle w:val="Tekstpodstawowy"/>
        <w:spacing w:before="10"/>
        <w:rPr>
          <w:b/>
          <w:i/>
          <w:color w:val="FF0000"/>
          <w:sz w:val="16"/>
        </w:rPr>
      </w:pPr>
    </w:p>
    <w:p w14:paraId="02A60973" w14:textId="77777777" w:rsidR="00B16573" w:rsidRDefault="00B16573" w:rsidP="00AC77D7">
      <w:pPr>
        <w:pStyle w:val="Tekstpodstawowy"/>
        <w:spacing w:before="10"/>
        <w:rPr>
          <w:b/>
          <w:i/>
          <w:color w:val="FF0000"/>
          <w:sz w:val="16"/>
        </w:rPr>
      </w:pPr>
    </w:p>
    <w:p w14:paraId="36C52D36" w14:textId="77777777" w:rsidR="00B16573" w:rsidRDefault="00B16573" w:rsidP="00AC77D7">
      <w:pPr>
        <w:pStyle w:val="Tekstpodstawowy"/>
        <w:spacing w:before="10"/>
        <w:rPr>
          <w:b/>
          <w:i/>
          <w:color w:val="FF0000"/>
          <w:sz w:val="16"/>
        </w:rPr>
      </w:pPr>
    </w:p>
    <w:p w14:paraId="45643F72" w14:textId="77777777" w:rsidR="00B16573" w:rsidRDefault="00B16573" w:rsidP="00AC77D7">
      <w:pPr>
        <w:pStyle w:val="Tekstpodstawowy"/>
        <w:spacing w:before="10"/>
        <w:rPr>
          <w:b/>
          <w:i/>
          <w:color w:val="FF0000"/>
          <w:sz w:val="16"/>
        </w:rPr>
      </w:pPr>
    </w:p>
    <w:p w14:paraId="31E2C631" w14:textId="77777777" w:rsidR="00B16573" w:rsidRDefault="00B16573" w:rsidP="00AC77D7">
      <w:pPr>
        <w:pStyle w:val="Tekstpodstawowy"/>
        <w:spacing w:before="10"/>
        <w:rPr>
          <w:b/>
          <w:i/>
          <w:color w:val="FF0000"/>
          <w:sz w:val="16"/>
        </w:rPr>
      </w:pPr>
    </w:p>
    <w:p w14:paraId="63DA0E1B" w14:textId="77777777" w:rsidR="00B16573" w:rsidRDefault="00B16573" w:rsidP="00AC77D7">
      <w:pPr>
        <w:pStyle w:val="Tekstpodstawowy"/>
        <w:spacing w:before="10"/>
        <w:rPr>
          <w:b/>
          <w:i/>
          <w:color w:val="FF0000"/>
          <w:sz w:val="16"/>
        </w:rPr>
      </w:pPr>
    </w:p>
    <w:p w14:paraId="3F5C0683" w14:textId="77777777" w:rsidR="00B16573" w:rsidRDefault="00B16573" w:rsidP="00AC77D7">
      <w:pPr>
        <w:pStyle w:val="Tekstpodstawowy"/>
        <w:spacing w:before="10"/>
        <w:rPr>
          <w:b/>
          <w:i/>
          <w:color w:val="FF0000"/>
          <w:sz w:val="16"/>
        </w:rPr>
      </w:pPr>
    </w:p>
    <w:p w14:paraId="4872AE39" w14:textId="77777777" w:rsidR="00B16573" w:rsidRDefault="00B16573" w:rsidP="00AC77D7">
      <w:pPr>
        <w:pStyle w:val="Tekstpodstawowy"/>
        <w:spacing w:before="10"/>
        <w:rPr>
          <w:b/>
          <w:i/>
          <w:color w:val="FF0000"/>
          <w:sz w:val="16"/>
        </w:rPr>
      </w:pPr>
    </w:p>
    <w:p w14:paraId="7292AA5A" w14:textId="77777777" w:rsidR="00B16573" w:rsidRDefault="00B16573" w:rsidP="00AC77D7">
      <w:pPr>
        <w:pStyle w:val="Tekstpodstawowy"/>
        <w:spacing w:before="10"/>
        <w:rPr>
          <w:b/>
          <w:i/>
          <w:color w:val="FF0000"/>
          <w:sz w:val="16"/>
        </w:rPr>
      </w:pPr>
    </w:p>
    <w:p w14:paraId="7F9E433D" w14:textId="77777777" w:rsidR="00B16573" w:rsidRDefault="00B16573" w:rsidP="00AC77D7">
      <w:pPr>
        <w:pStyle w:val="Tekstpodstawowy"/>
        <w:spacing w:before="10"/>
        <w:rPr>
          <w:b/>
          <w:i/>
          <w:color w:val="FF0000"/>
          <w:sz w:val="16"/>
        </w:rPr>
      </w:pPr>
    </w:p>
    <w:p w14:paraId="3903DD07"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251663360" behindDoc="1" locked="0" layoutInCell="1" allowOverlap="1" wp14:anchorId="7F2F5A87" wp14:editId="56B0D711">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4E68B91B" w14:textId="77777777" w:rsidR="004857AF" w:rsidRDefault="004857AF"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29232B4" w14:textId="77777777" w:rsidR="004857AF" w:rsidRDefault="004857AF" w:rsidP="00AC77D7">
                            <w:pPr>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14:paraId="5DAFDA76" w14:textId="77777777" w:rsidR="004857AF" w:rsidRDefault="004857AF"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5A87" id="_x0000_s1033" type="#_x0000_t202" style="position:absolute;margin-left:65.25pt;margin-top:12.2pt;width:464.9pt;height:29.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4E68B91B" w14:textId="77777777" w:rsidR="004857AF" w:rsidRDefault="004857AF"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29232B4" w14:textId="77777777" w:rsidR="004857AF" w:rsidRDefault="004857AF" w:rsidP="00AC77D7">
                      <w:pPr>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14:paraId="5DAFDA76" w14:textId="77777777" w:rsidR="004857AF" w:rsidRDefault="004857AF"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0021986B" w14:textId="77777777" w:rsidR="00AC77D7" w:rsidRPr="00A547A8" w:rsidRDefault="00AC77D7">
      <w:pPr>
        <w:rPr>
          <w:strike/>
          <w:color w:val="FF0000"/>
          <w:sz w:val="16"/>
        </w:rPr>
      </w:pPr>
    </w:p>
    <w:p w14:paraId="3460FDFF" w14:textId="44C2F593" w:rsidR="009E5E13" w:rsidRDefault="00AC77D7" w:rsidP="009E5E13">
      <w:pPr>
        <w:ind w:left="595" w:right="249"/>
        <w:jc w:val="both"/>
        <w:rPr>
          <w:rFonts w:asciiTheme="minorHAnsi" w:hAnsiTheme="minorHAnsi" w:cstheme="minorHAnsi"/>
          <w:b/>
          <w:bCs/>
          <w:sz w:val="20"/>
          <w:szCs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 xml:space="preserve">o udzielenie zamówienia pod nazwą: </w:t>
      </w:r>
      <w:r w:rsidR="009E5E13" w:rsidRPr="009E5E13">
        <w:rPr>
          <w:rFonts w:asciiTheme="minorHAnsi" w:hAnsiTheme="minorHAnsi" w:cstheme="minorHAnsi"/>
          <w:b/>
          <w:bCs/>
          <w:color w:val="000000" w:themeColor="text1"/>
          <w:sz w:val="20"/>
          <w:szCs w:val="20"/>
        </w:rPr>
        <w:t>„</w:t>
      </w:r>
      <w:r w:rsidR="009E5E13" w:rsidRPr="009E5E13">
        <w:rPr>
          <w:rFonts w:asciiTheme="minorHAnsi" w:hAnsiTheme="minorHAnsi" w:cstheme="minorHAnsi"/>
          <w:b/>
          <w:bCs/>
          <w:sz w:val="20"/>
          <w:szCs w:val="20"/>
        </w:rPr>
        <w:t>Przebudowa dróg na terenie Gminy i Miasta Lwówek Śląski</w:t>
      </w:r>
      <w:r w:rsidR="00B16C48">
        <w:rPr>
          <w:rFonts w:asciiTheme="minorHAnsi" w:hAnsiTheme="minorHAnsi" w:cstheme="minorHAnsi"/>
          <w:b/>
          <w:bCs/>
          <w:sz w:val="20"/>
          <w:szCs w:val="20"/>
        </w:rPr>
        <w:t>”</w:t>
      </w:r>
      <w:r w:rsidR="009E5E13" w:rsidRPr="009E5E13">
        <w:rPr>
          <w:rFonts w:asciiTheme="minorHAnsi" w:hAnsiTheme="minorHAnsi" w:cstheme="minorHAnsi"/>
          <w:b/>
          <w:bCs/>
          <w:sz w:val="20"/>
          <w:szCs w:val="20"/>
        </w:rPr>
        <w:t xml:space="preserve"> z podziałem na </w:t>
      </w:r>
      <w:r w:rsidR="00BC7669">
        <w:rPr>
          <w:rFonts w:asciiTheme="minorHAnsi" w:hAnsiTheme="minorHAnsi" w:cstheme="minorHAnsi"/>
          <w:b/>
          <w:bCs/>
          <w:sz w:val="20"/>
          <w:szCs w:val="20"/>
        </w:rPr>
        <w:t xml:space="preserve">4 </w:t>
      </w:r>
      <w:r w:rsidR="009E5E13" w:rsidRPr="009E5E13">
        <w:rPr>
          <w:rFonts w:asciiTheme="minorHAnsi" w:hAnsiTheme="minorHAnsi" w:cstheme="minorHAnsi"/>
          <w:b/>
          <w:bCs/>
          <w:sz w:val="20"/>
          <w:szCs w:val="20"/>
        </w:rPr>
        <w:t>części</w:t>
      </w:r>
    </w:p>
    <w:p w14:paraId="758687CC" w14:textId="77777777" w:rsidR="00B16573" w:rsidRDefault="00B16573" w:rsidP="009E5E13">
      <w:pPr>
        <w:ind w:left="595" w:right="249"/>
        <w:jc w:val="both"/>
        <w:rPr>
          <w:rFonts w:asciiTheme="minorHAnsi" w:hAnsiTheme="minorHAnsi" w:cstheme="minorHAnsi"/>
          <w:b/>
          <w:bCs/>
          <w:color w:val="000000" w:themeColor="text1"/>
          <w:sz w:val="16"/>
          <w:szCs w:val="20"/>
        </w:rPr>
      </w:pPr>
    </w:p>
    <w:p w14:paraId="4D9A97D6" w14:textId="77777777" w:rsidR="00B16573" w:rsidRPr="009E5E13" w:rsidRDefault="00B16573" w:rsidP="009E5E13">
      <w:pPr>
        <w:ind w:left="595" w:right="249"/>
        <w:jc w:val="both"/>
        <w:rPr>
          <w:rFonts w:asciiTheme="minorHAnsi" w:hAnsiTheme="minorHAnsi" w:cstheme="minorHAnsi"/>
          <w:b/>
          <w:bCs/>
          <w:color w:val="000000" w:themeColor="text1"/>
          <w:sz w:val="16"/>
          <w:szCs w:val="20"/>
        </w:rPr>
      </w:pPr>
    </w:p>
    <w:p w14:paraId="45993130" w14:textId="77777777" w:rsidR="00B16573" w:rsidRPr="000C7821" w:rsidRDefault="00B16573" w:rsidP="00B16573">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2100C7DF" w14:textId="77777777" w:rsidR="00B16573" w:rsidRPr="000C7821" w:rsidRDefault="00B16573" w:rsidP="00B16573">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360069CA" w14:textId="77777777" w:rsidR="00B16573" w:rsidRDefault="00B16573" w:rsidP="00B16573">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48E73191" w14:textId="77777777" w:rsidR="00B16573" w:rsidRDefault="00B16573" w:rsidP="00B16573">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45149B10" w14:textId="77777777" w:rsidR="00B16573" w:rsidRDefault="00B16573" w:rsidP="00B16573">
      <w:pPr>
        <w:pStyle w:val="Akapitzlist"/>
        <w:widowControl/>
        <w:adjustRightInd w:val="0"/>
        <w:ind w:left="879" w:firstLine="397"/>
        <w:rPr>
          <w:rFonts w:eastAsiaTheme="minorHAnsi"/>
          <w:b/>
          <w:bCs/>
          <w:i/>
          <w:iCs/>
          <w:color w:val="000000"/>
        </w:rPr>
      </w:pPr>
    </w:p>
    <w:p w14:paraId="428D9BB0" w14:textId="77777777" w:rsidR="00B16573" w:rsidRPr="000C7821" w:rsidRDefault="00B16573" w:rsidP="00B16573">
      <w:pPr>
        <w:pStyle w:val="Akapitzlist"/>
        <w:widowControl/>
        <w:adjustRightInd w:val="0"/>
        <w:ind w:left="879" w:firstLine="397"/>
        <w:rPr>
          <w:rFonts w:eastAsiaTheme="minorHAnsi"/>
          <w:color w:val="000000"/>
        </w:rPr>
      </w:pPr>
    </w:p>
    <w:p w14:paraId="1503AF09" w14:textId="787AACDA" w:rsidR="008C6931" w:rsidRPr="00A547A8" w:rsidRDefault="00AC77D7" w:rsidP="00B21FCF">
      <w:pPr>
        <w:tabs>
          <w:tab w:val="left" w:pos="5529"/>
        </w:tabs>
        <w:spacing w:after="120"/>
        <w:ind w:left="426"/>
        <w:jc w:val="center"/>
        <w:rPr>
          <w:rFonts w:asciiTheme="minorHAnsi" w:hAnsiTheme="minorHAnsi" w:cstheme="minorHAnsi"/>
          <w:b/>
          <w:color w:val="000000" w:themeColor="text1"/>
        </w:rPr>
      </w:pPr>
      <w:proofErr w:type="gramStart"/>
      <w:r w:rsidRPr="00A547A8">
        <w:rPr>
          <w:rFonts w:asciiTheme="minorHAnsi" w:hAnsiTheme="minorHAnsi" w:cstheme="minorHAnsi"/>
          <w:b/>
          <w:color w:val="000000" w:themeColor="text1"/>
        </w:rPr>
        <w:t>oświadczam</w:t>
      </w:r>
      <w:proofErr w:type="gramEnd"/>
      <w:r w:rsidRPr="00A547A8">
        <w:rPr>
          <w:rFonts w:asciiTheme="minorHAnsi" w:hAnsiTheme="minorHAnsi" w:cstheme="minorHAnsi"/>
          <w:b/>
          <w:color w:val="000000" w:themeColor="text1"/>
        </w:rPr>
        <w:t>, że</w:t>
      </w:r>
    </w:p>
    <w:p w14:paraId="495E9794" w14:textId="77777777" w:rsidR="00AC77D7" w:rsidRPr="00A547A8" w:rsidRDefault="00AC77D7" w:rsidP="00AC77D7">
      <w:pPr>
        <w:tabs>
          <w:tab w:val="left" w:pos="5529"/>
        </w:tabs>
        <w:ind w:left="426"/>
        <w:jc w:val="both"/>
        <w:rPr>
          <w:rFonts w:asciiTheme="minorHAnsi" w:hAnsiTheme="minorHAnsi" w:cstheme="minorHAnsi"/>
          <w:b/>
          <w:color w:val="000000" w:themeColor="text1"/>
        </w:rPr>
      </w:pPr>
      <w:proofErr w:type="gramStart"/>
      <w:r w:rsidRPr="00A547A8">
        <w:rPr>
          <w:rFonts w:asciiTheme="minorHAnsi" w:hAnsiTheme="minorHAnsi" w:cstheme="minorHAnsi"/>
          <w:b/>
          <w:color w:val="000000" w:themeColor="text1"/>
        </w:rPr>
        <w:t>na</w:t>
      </w:r>
      <w:proofErr w:type="gramEnd"/>
      <w:r w:rsidRPr="00A547A8">
        <w:rPr>
          <w:rFonts w:asciiTheme="minorHAnsi" w:hAnsiTheme="minorHAnsi" w:cstheme="minorHAnsi"/>
          <w:b/>
          <w:color w:val="000000" w:themeColor="text1"/>
        </w:rPr>
        <w:t xml:space="preserve">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68C26C3A" w14:textId="77777777" w:rsidR="00AB6DCC" w:rsidRPr="00A547A8" w:rsidRDefault="00AB6DCC" w:rsidP="001F208C">
      <w:pPr>
        <w:spacing w:before="81" w:line="268" w:lineRule="exact"/>
      </w:pPr>
    </w:p>
    <w:p w14:paraId="05BEDF6A" w14:textId="77777777" w:rsidR="00024E72" w:rsidRPr="00A547A8" w:rsidRDefault="00024E72" w:rsidP="00AB6DCC">
      <w:pPr>
        <w:spacing w:before="37" w:line="243" w:lineRule="exact"/>
        <w:ind w:right="253"/>
        <w:rPr>
          <w:b/>
          <w:i/>
          <w:sz w:val="20"/>
        </w:rPr>
      </w:pPr>
    </w:p>
    <w:p w14:paraId="068DA008" w14:textId="77777777"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02410111" w14:textId="77777777" w:rsidR="006472C9" w:rsidRDefault="00024E72" w:rsidP="00024E72">
      <w:pPr>
        <w:ind w:left="6581" w:right="279" w:hanging="884"/>
        <w:rPr>
          <w:color w:val="212121"/>
          <w:sz w:val="16"/>
        </w:rPr>
      </w:pPr>
      <w:proofErr w:type="gramStart"/>
      <w:r w:rsidRPr="00A547A8">
        <w:rPr>
          <w:color w:val="212121"/>
          <w:sz w:val="16"/>
        </w:rPr>
        <w:t>podpisy</w:t>
      </w:r>
      <w:proofErr w:type="gramEnd"/>
      <w:r w:rsidRPr="00A547A8">
        <w:rPr>
          <w:color w:val="212121"/>
          <w:sz w:val="16"/>
        </w:rPr>
        <w:t xml:space="preserve"> osób uprawnionych do składania oświadczeń woli</w:t>
      </w:r>
      <w:r w:rsidR="001F208C">
        <w:rPr>
          <w:color w:val="212121"/>
          <w:sz w:val="16"/>
        </w:rPr>
        <w:t xml:space="preserve"> w imieniu udostępniającego zasoby</w:t>
      </w:r>
    </w:p>
    <w:p w14:paraId="12D29875" w14:textId="77777777" w:rsidR="00024E72" w:rsidRPr="00C73AF4" w:rsidRDefault="006472C9" w:rsidP="00C73AF4">
      <w:pPr>
        <w:rPr>
          <w:color w:val="212121"/>
          <w:sz w:val="16"/>
        </w:rPr>
      </w:pPr>
      <w:r>
        <w:rPr>
          <w:color w:val="212121"/>
          <w:sz w:val="16"/>
        </w:rPr>
        <w:br w:type="page"/>
      </w:r>
    </w:p>
    <w:p w14:paraId="342F8B96" w14:textId="77777777" w:rsidR="00734C43" w:rsidRPr="00A547A8" w:rsidRDefault="00734C43" w:rsidP="00D02A51">
      <w:pPr>
        <w:jc w:val="right"/>
        <w:rPr>
          <w:b/>
          <w:i/>
          <w:sz w:val="20"/>
        </w:rPr>
      </w:pPr>
      <w:r w:rsidRPr="00A547A8">
        <w:rPr>
          <w:b/>
          <w:i/>
          <w:sz w:val="20"/>
        </w:rPr>
        <w:lastRenderedPageBreak/>
        <w:t xml:space="preserve">Załącznik nr </w:t>
      </w:r>
      <w:r w:rsidR="00045BC1">
        <w:rPr>
          <w:b/>
          <w:i/>
          <w:sz w:val="20"/>
        </w:rPr>
        <w:t>5</w:t>
      </w:r>
      <w:r w:rsidRPr="00A547A8">
        <w:rPr>
          <w:b/>
          <w:i/>
          <w:sz w:val="20"/>
        </w:rPr>
        <w:t xml:space="preserve"> do SWZ</w:t>
      </w:r>
    </w:p>
    <w:p w14:paraId="1F0AC420" w14:textId="77777777" w:rsidR="00DB64D9" w:rsidRPr="00A547A8" w:rsidRDefault="00DB64D9" w:rsidP="00D31840">
      <w:pPr>
        <w:shd w:val="clear" w:color="auto" w:fill="FFFFFF"/>
        <w:rPr>
          <w:b/>
          <w:bCs/>
          <w:sz w:val="20"/>
          <w:szCs w:val="20"/>
        </w:rPr>
      </w:pPr>
    </w:p>
    <w:p w14:paraId="7B12AFCD" w14:textId="7777777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16EF43CF" w14:textId="77777777" w:rsidR="001F5655" w:rsidRDefault="001F5655" w:rsidP="001F5655">
      <w:pPr>
        <w:pStyle w:val="Akapitzlist"/>
        <w:jc w:val="center"/>
        <w:rPr>
          <w:b/>
        </w:rPr>
      </w:pPr>
    </w:p>
    <w:p w14:paraId="39CFCC9F" w14:textId="37EF6C5A" w:rsidR="00E41997" w:rsidRPr="002132DE" w:rsidRDefault="00DB64D9" w:rsidP="002132DE">
      <w:pPr>
        <w:pStyle w:val="Akapitzlist"/>
        <w:jc w:val="center"/>
        <w:rPr>
          <w:b/>
        </w:rPr>
      </w:pPr>
      <w:r w:rsidRPr="001F5655">
        <w:rPr>
          <w:b/>
        </w:rPr>
        <w:t>Składając ofertę w postępowaniu o zamówienie publiczne w trybie podstawowym na:</w:t>
      </w:r>
    </w:p>
    <w:p w14:paraId="5570C007" w14:textId="0E00C100" w:rsidR="00EB47FD" w:rsidRPr="00BC7669" w:rsidRDefault="00EB47FD" w:rsidP="00BC7669">
      <w:pPr>
        <w:ind w:left="595" w:right="249"/>
        <w:jc w:val="center"/>
        <w:rPr>
          <w:rFonts w:asciiTheme="minorHAnsi" w:hAnsiTheme="minorHAnsi" w:cstheme="minorHAnsi"/>
          <w:b/>
          <w:bCs/>
          <w:color w:val="000000" w:themeColor="text1"/>
          <w:sz w:val="18"/>
          <w:szCs w:val="20"/>
        </w:rPr>
      </w:pPr>
      <w:r w:rsidRPr="00BC7669">
        <w:rPr>
          <w:rFonts w:asciiTheme="minorHAnsi" w:hAnsiTheme="minorHAnsi" w:cstheme="minorHAnsi"/>
          <w:b/>
          <w:bCs/>
          <w:color w:val="000000" w:themeColor="text1"/>
          <w:szCs w:val="20"/>
        </w:rPr>
        <w:t>„</w:t>
      </w:r>
      <w:r w:rsidRPr="00BC7669">
        <w:rPr>
          <w:rFonts w:asciiTheme="minorHAnsi" w:hAnsiTheme="minorHAnsi" w:cstheme="minorHAnsi"/>
          <w:b/>
          <w:bCs/>
          <w:szCs w:val="20"/>
        </w:rPr>
        <w:t>Przebudowa dróg na terenie Gminy i Miasta Lwówek Śląski</w:t>
      </w:r>
      <w:r w:rsidR="00B16C48" w:rsidRPr="00BC7669">
        <w:rPr>
          <w:rFonts w:asciiTheme="minorHAnsi" w:hAnsiTheme="minorHAnsi" w:cstheme="minorHAnsi"/>
          <w:b/>
          <w:bCs/>
          <w:szCs w:val="20"/>
        </w:rPr>
        <w:t xml:space="preserve">” z podziałem na </w:t>
      </w:r>
      <w:r w:rsidR="00BC7669" w:rsidRPr="00BC7669">
        <w:rPr>
          <w:rFonts w:asciiTheme="minorHAnsi" w:hAnsiTheme="minorHAnsi" w:cstheme="minorHAnsi"/>
          <w:b/>
          <w:bCs/>
          <w:szCs w:val="20"/>
        </w:rPr>
        <w:t>4</w:t>
      </w:r>
      <w:r w:rsidR="000E436C">
        <w:rPr>
          <w:rFonts w:asciiTheme="minorHAnsi" w:hAnsiTheme="minorHAnsi" w:cstheme="minorHAnsi"/>
          <w:b/>
          <w:bCs/>
          <w:szCs w:val="20"/>
        </w:rPr>
        <w:t xml:space="preserve"> </w:t>
      </w:r>
      <w:r w:rsidR="00B16C48" w:rsidRPr="00BC7669">
        <w:rPr>
          <w:rFonts w:asciiTheme="minorHAnsi" w:hAnsiTheme="minorHAnsi" w:cstheme="minorHAnsi"/>
          <w:b/>
          <w:bCs/>
          <w:szCs w:val="20"/>
        </w:rPr>
        <w:t>części:</w:t>
      </w:r>
    </w:p>
    <w:p w14:paraId="6183A961" w14:textId="77777777" w:rsidR="00EB47FD" w:rsidRDefault="00EB47FD" w:rsidP="00EB47FD">
      <w:pPr>
        <w:ind w:left="595" w:right="249"/>
        <w:jc w:val="both"/>
        <w:rPr>
          <w:rFonts w:asciiTheme="minorHAnsi" w:hAnsiTheme="minorHAnsi" w:cstheme="minorHAnsi"/>
          <w:b/>
          <w:bCs/>
          <w:color w:val="000000" w:themeColor="text1"/>
          <w:sz w:val="20"/>
          <w:szCs w:val="20"/>
        </w:rPr>
      </w:pPr>
    </w:p>
    <w:p w14:paraId="1305CA1A"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60271572"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566E93A0"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6B223977"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1B0369FE" w14:textId="77777777" w:rsidR="00EB47FD" w:rsidRPr="000C7821" w:rsidRDefault="00EB47FD" w:rsidP="00EB47FD">
      <w:pPr>
        <w:pStyle w:val="Akapitzlist"/>
        <w:widowControl/>
        <w:adjustRightInd w:val="0"/>
        <w:ind w:left="879" w:firstLine="397"/>
        <w:rPr>
          <w:rFonts w:eastAsiaTheme="minorHAnsi"/>
          <w:color w:val="000000"/>
        </w:rPr>
      </w:pPr>
    </w:p>
    <w:p w14:paraId="6D05EE24" w14:textId="77777777" w:rsidR="00EB47FD" w:rsidRDefault="00EB47FD" w:rsidP="00EB47FD">
      <w:pPr>
        <w:pStyle w:val="Akapitzlist"/>
        <w:spacing w:before="60"/>
        <w:ind w:left="879" w:right="250" w:firstLine="0"/>
        <w:rPr>
          <w:rFonts w:eastAsiaTheme="minorHAnsi"/>
          <w:color w:val="000000"/>
          <w:sz w:val="20"/>
          <w:szCs w:val="16"/>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178DD61D" w14:textId="77777777" w:rsidR="00EB47FD" w:rsidRPr="000C7821" w:rsidRDefault="00EB47FD" w:rsidP="00EB47FD">
      <w:pPr>
        <w:pStyle w:val="Akapitzlist"/>
        <w:spacing w:before="60"/>
        <w:ind w:left="879" w:right="250" w:firstLine="0"/>
        <w:rPr>
          <w:b/>
          <w:sz w:val="24"/>
        </w:rPr>
      </w:pPr>
    </w:p>
    <w:p w14:paraId="68EB2181" w14:textId="77777777" w:rsidR="00DB64D9" w:rsidRPr="001F5655" w:rsidRDefault="00DB64D9" w:rsidP="001F5655">
      <w:pPr>
        <w:pStyle w:val="Akapitzlist"/>
        <w:jc w:val="center"/>
        <w:rPr>
          <w:b/>
        </w:rPr>
      </w:pPr>
      <w:r w:rsidRPr="001F5655">
        <w:rPr>
          <w:b/>
        </w:rPr>
        <w:t>OŚWIADCZAM, ŻE:</w:t>
      </w:r>
    </w:p>
    <w:p w14:paraId="596BE796" w14:textId="130C040B" w:rsidR="00DB64D9" w:rsidRPr="00A547A8" w:rsidRDefault="001A3C4B" w:rsidP="00DB64D9">
      <w:pPr>
        <w:ind w:left="284"/>
        <w:jc w:val="center"/>
        <w:rPr>
          <w:b/>
          <w:sz w:val="20"/>
          <w:szCs w:val="20"/>
        </w:rPr>
      </w:pPr>
      <w:proofErr w:type="gramStart"/>
      <w:r>
        <w:rPr>
          <w:bCs/>
          <w:sz w:val="20"/>
          <w:szCs w:val="20"/>
        </w:rPr>
        <w:t>w</w:t>
      </w:r>
      <w:proofErr w:type="gramEnd"/>
      <w:r>
        <w:rPr>
          <w:bCs/>
          <w:sz w:val="20"/>
          <w:szCs w:val="20"/>
        </w:rPr>
        <w:t xml:space="preserve">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r w:rsidR="00BC7669">
        <w:rPr>
          <w:bCs/>
          <w:sz w:val="20"/>
          <w:szCs w:val="20"/>
        </w:rPr>
        <w:t xml:space="preserve"> </w:t>
      </w:r>
      <w:r>
        <w:rPr>
          <w:bCs/>
          <w:sz w:val="20"/>
          <w:szCs w:val="20"/>
        </w:rPr>
        <w:t>roboty budowlane</w:t>
      </w:r>
      <w:r w:rsidR="00DB64D9" w:rsidRPr="00A547A8">
        <w:rPr>
          <w:bCs/>
          <w:sz w:val="20"/>
          <w:szCs w:val="20"/>
        </w:rPr>
        <w:t xml:space="preserve"> zgodne z wymogiem SWZ</w:t>
      </w:r>
    </w:p>
    <w:p w14:paraId="1BA05D01"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14:paraId="7AE511B1"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721CBE56" w14:textId="77777777"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53BED450" w14:textId="77777777"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14:paraId="5AE3F0A1" w14:textId="77777777"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14:paraId="75933C15" w14:textId="77777777"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14:paraId="2C74EB8A" w14:textId="77777777" w:rsidR="00822124" w:rsidRPr="00A547A8" w:rsidRDefault="00822124" w:rsidP="00822124">
            <w:pPr>
              <w:jc w:val="center"/>
              <w:rPr>
                <w:bCs/>
                <w:sz w:val="20"/>
                <w:szCs w:val="20"/>
              </w:rPr>
            </w:pPr>
            <w:r w:rsidRPr="00A547A8">
              <w:rPr>
                <w:bCs/>
                <w:sz w:val="20"/>
                <w:szCs w:val="20"/>
              </w:rPr>
              <w:t>Data wykonania:</w:t>
            </w:r>
          </w:p>
          <w:p w14:paraId="1C7CD4FE" w14:textId="77777777" w:rsidR="00822124" w:rsidRDefault="00822124" w:rsidP="00822124">
            <w:pPr>
              <w:jc w:val="center"/>
              <w:rPr>
                <w:bCs/>
                <w:sz w:val="20"/>
                <w:szCs w:val="20"/>
              </w:rPr>
            </w:pPr>
            <w:proofErr w:type="gramStart"/>
            <w:r w:rsidRPr="00A547A8">
              <w:rPr>
                <w:bCs/>
                <w:sz w:val="20"/>
                <w:szCs w:val="20"/>
              </w:rPr>
              <w:t>początek</w:t>
            </w:r>
            <w:proofErr w:type="gramEnd"/>
            <w:r w:rsidRPr="00A547A8">
              <w:rPr>
                <w:bCs/>
                <w:sz w:val="20"/>
                <w:szCs w:val="20"/>
              </w:rPr>
              <w:t xml:space="preserve"> (data) </w:t>
            </w:r>
          </w:p>
          <w:p w14:paraId="7C03CF2A" w14:textId="77777777"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392F759F" w14:textId="77777777"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14:paraId="6CC015DF" w14:textId="77777777"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2014064C" w14:textId="77777777"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14:paraId="3B4255DF" w14:textId="77777777" w:rsidR="00DB64D9" w:rsidRPr="00A547A8" w:rsidRDefault="00F60E2B" w:rsidP="00AB6DCC">
            <w:pPr>
              <w:jc w:val="center"/>
              <w:rPr>
                <w:sz w:val="20"/>
                <w:szCs w:val="20"/>
              </w:rPr>
            </w:pPr>
            <w:r w:rsidRPr="00A547A8">
              <w:rPr>
                <w:bCs/>
                <w:sz w:val="20"/>
                <w:szCs w:val="20"/>
              </w:rPr>
              <w:t>(nazwa, adres)</w:t>
            </w:r>
          </w:p>
        </w:tc>
      </w:tr>
      <w:tr w:rsidR="00DB64D9" w:rsidRPr="00A547A8" w14:paraId="6F09C85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0E4B0A8" w14:textId="77777777"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059F287"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35B9E22F"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727074E"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F501A31" w14:textId="77777777" w:rsidR="00DB64D9" w:rsidRPr="00F60E2B" w:rsidRDefault="00DB64D9" w:rsidP="00F60E2B">
            <w:pPr>
              <w:jc w:val="center"/>
              <w:rPr>
                <w:sz w:val="20"/>
                <w:szCs w:val="20"/>
              </w:rPr>
            </w:pPr>
          </w:p>
        </w:tc>
      </w:tr>
      <w:tr w:rsidR="00DB64D9" w:rsidRPr="00A547A8" w14:paraId="73D41089"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65581CF4"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05BAB04"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7BC5AEB"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FF8D87D"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389629F3" w14:textId="77777777" w:rsidR="00DB64D9" w:rsidRPr="00F60E2B" w:rsidRDefault="00DB64D9" w:rsidP="00F60E2B">
            <w:pPr>
              <w:jc w:val="center"/>
              <w:rPr>
                <w:sz w:val="20"/>
                <w:szCs w:val="20"/>
              </w:rPr>
            </w:pPr>
          </w:p>
        </w:tc>
      </w:tr>
      <w:tr w:rsidR="00DB64D9" w:rsidRPr="00A547A8" w14:paraId="7C37C832"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298B5FFE"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2EE4F70"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6B6A766B"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E4DD4F0"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3AEEF4F2" w14:textId="77777777" w:rsidR="00DB64D9" w:rsidRPr="00F60E2B" w:rsidRDefault="00DB64D9" w:rsidP="00F60E2B">
            <w:pPr>
              <w:jc w:val="center"/>
              <w:rPr>
                <w:sz w:val="20"/>
                <w:szCs w:val="20"/>
              </w:rPr>
            </w:pPr>
          </w:p>
        </w:tc>
      </w:tr>
      <w:tr w:rsidR="00DB64D9" w:rsidRPr="00A547A8" w14:paraId="27604DD0" w14:textId="77777777" w:rsidTr="00F60E2B">
        <w:trPr>
          <w:cantSplit/>
          <w:trHeight w:hRule="exact" w:val="880"/>
        </w:trPr>
        <w:tc>
          <w:tcPr>
            <w:tcW w:w="567" w:type="dxa"/>
            <w:tcBorders>
              <w:top w:val="single" w:sz="4" w:space="0" w:color="000000"/>
              <w:left w:val="single" w:sz="4" w:space="0" w:color="auto"/>
              <w:bottom w:val="single" w:sz="4" w:space="0" w:color="auto"/>
            </w:tcBorders>
            <w:vAlign w:val="center"/>
          </w:tcPr>
          <w:p w14:paraId="03080FAB" w14:textId="77777777"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14:paraId="674DBD01"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14:paraId="2C58BDD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63769500"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73F02EE" w14:textId="77777777" w:rsidR="00DB64D9" w:rsidRPr="00F60E2B" w:rsidRDefault="00DB64D9" w:rsidP="00F60E2B">
            <w:pPr>
              <w:jc w:val="center"/>
              <w:rPr>
                <w:sz w:val="20"/>
                <w:szCs w:val="20"/>
              </w:rPr>
            </w:pPr>
          </w:p>
        </w:tc>
      </w:tr>
    </w:tbl>
    <w:p w14:paraId="3495E6E0" w14:textId="2CC4281D"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w:t>
      </w:r>
      <w:r w:rsidR="000E1CC7">
        <w:t xml:space="preserve"> przepisami prawa budowlanego i </w:t>
      </w:r>
      <w:r w:rsidR="00DB64D9" w:rsidRPr="00A547A8">
        <w:t>prawidłowo ukończone, wystawione przez:</w:t>
      </w:r>
    </w:p>
    <w:p w14:paraId="75C6EFB2" w14:textId="77777777" w:rsidR="00DB64D9" w:rsidRPr="000E436C" w:rsidRDefault="00DB64D9" w:rsidP="000E436C">
      <w:pPr>
        <w:shd w:val="clear" w:color="auto" w:fill="FFFFFF"/>
        <w:spacing w:before="120"/>
        <w:jc w:val="center"/>
        <w:rPr>
          <w:sz w:val="20"/>
        </w:rPr>
      </w:pPr>
      <w:r w:rsidRPr="000E436C">
        <w:rPr>
          <w:sz w:val="20"/>
        </w:rPr>
        <w:t>……………………………………………………………………………………………………………………………………………</w:t>
      </w:r>
    </w:p>
    <w:p w14:paraId="6BE67513" w14:textId="77777777" w:rsidR="00DB64D9" w:rsidRPr="000E436C" w:rsidRDefault="00DB64D9" w:rsidP="000E436C">
      <w:pPr>
        <w:shd w:val="clear" w:color="auto" w:fill="FFFFFF"/>
        <w:spacing w:before="120"/>
        <w:jc w:val="center"/>
        <w:rPr>
          <w:sz w:val="20"/>
        </w:rPr>
      </w:pPr>
      <w:r w:rsidRPr="000E436C">
        <w:rPr>
          <w:sz w:val="20"/>
        </w:rPr>
        <w:t>……………………………………………………………………………………………………………………………………………</w:t>
      </w:r>
    </w:p>
    <w:p w14:paraId="6F3F27DE" w14:textId="3495F9CC" w:rsidR="00DB64D9" w:rsidRPr="000E436C" w:rsidRDefault="00DB64D9" w:rsidP="000E436C">
      <w:pPr>
        <w:shd w:val="clear" w:color="auto" w:fill="FFFFFF"/>
        <w:spacing w:before="120"/>
        <w:jc w:val="center"/>
        <w:rPr>
          <w:sz w:val="20"/>
        </w:rPr>
      </w:pPr>
      <w:r w:rsidRPr="000E436C">
        <w:rPr>
          <w:sz w:val="20"/>
        </w:rPr>
        <w:t>…………………………………………………………</w:t>
      </w:r>
      <w:r w:rsidR="00EB47FD" w:rsidRPr="000E436C">
        <w:rPr>
          <w:sz w:val="20"/>
        </w:rPr>
        <w:t>…………………………………………………………………………………</w:t>
      </w:r>
    </w:p>
    <w:p w14:paraId="22683ABE" w14:textId="77777777" w:rsidR="00EE61F2" w:rsidRDefault="00EE61F2" w:rsidP="00AB6DCC">
      <w:pPr>
        <w:pStyle w:val="Tekstpodstawowy"/>
        <w:tabs>
          <w:tab w:val="left" w:pos="5345"/>
        </w:tabs>
        <w:spacing w:line="243" w:lineRule="exact"/>
      </w:pPr>
    </w:p>
    <w:p w14:paraId="6B74AD81" w14:textId="77777777" w:rsidR="00EB47FD" w:rsidRPr="00A547A8" w:rsidRDefault="00EB47FD" w:rsidP="00AB6DCC">
      <w:pPr>
        <w:pStyle w:val="Tekstpodstawowy"/>
        <w:tabs>
          <w:tab w:val="left" w:pos="5345"/>
        </w:tabs>
        <w:spacing w:line="243" w:lineRule="exact"/>
      </w:pPr>
    </w:p>
    <w:p w14:paraId="13A24F49" w14:textId="77777777"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54C86934" w14:textId="77777777" w:rsidR="00822124" w:rsidRDefault="00822124" w:rsidP="00822124">
      <w:pPr>
        <w:pStyle w:val="Default"/>
        <w:ind w:left="5040" w:firstLine="720"/>
        <w:rPr>
          <w:sz w:val="16"/>
          <w:szCs w:val="16"/>
        </w:rPr>
      </w:pPr>
      <w:r>
        <w:rPr>
          <w:sz w:val="16"/>
          <w:szCs w:val="16"/>
        </w:rPr>
        <w:t xml:space="preserve">        </w:t>
      </w:r>
      <w:proofErr w:type="gramStart"/>
      <w:r>
        <w:rPr>
          <w:sz w:val="16"/>
          <w:szCs w:val="16"/>
        </w:rPr>
        <w:t>podpisy</w:t>
      </w:r>
      <w:proofErr w:type="gramEnd"/>
      <w:r>
        <w:rPr>
          <w:sz w:val="16"/>
          <w:szCs w:val="16"/>
        </w:rPr>
        <w:t xml:space="preserve"> osób uprawnionych </w:t>
      </w:r>
    </w:p>
    <w:p w14:paraId="789CE06C" w14:textId="77777777" w:rsidR="00EB47FD" w:rsidRDefault="00822124" w:rsidP="00822124">
      <w:pPr>
        <w:pStyle w:val="Tekstpodstawowy"/>
        <w:tabs>
          <w:tab w:val="left" w:pos="5345"/>
        </w:tabs>
        <w:spacing w:line="243" w:lineRule="exact"/>
        <w:ind w:left="312"/>
        <w:jc w:val="center"/>
        <w:rPr>
          <w:sz w:val="16"/>
          <w:szCs w:val="16"/>
        </w:rPr>
      </w:pPr>
      <w:r>
        <w:rPr>
          <w:sz w:val="16"/>
          <w:szCs w:val="16"/>
        </w:rPr>
        <w:t xml:space="preserve">                                                                                                        </w:t>
      </w:r>
      <w:proofErr w:type="gramStart"/>
      <w:r>
        <w:rPr>
          <w:sz w:val="16"/>
          <w:szCs w:val="16"/>
        </w:rPr>
        <w:t>do</w:t>
      </w:r>
      <w:proofErr w:type="gramEnd"/>
      <w:r>
        <w:rPr>
          <w:sz w:val="16"/>
          <w:szCs w:val="16"/>
        </w:rPr>
        <w:t xml:space="preserve"> składania oświadczeń woli w imieniu Wykonawcy </w:t>
      </w:r>
    </w:p>
    <w:p w14:paraId="2778C6E2" w14:textId="355A7CDB" w:rsidR="00EE61F2" w:rsidRPr="00AB6DCC" w:rsidRDefault="00AB6DCC" w:rsidP="00822124">
      <w:pPr>
        <w:pStyle w:val="Tekstpodstawowy"/>
        <w:tabs>
          <w:tab w:val="left" w:pos="5345"/>
        </w:tabs>
        <w:spacing w:line="243" w:lineRule="exact"/>
        <w:ind w:left="312"/>
        <w:jc w:val="center"/>
        <w:rPr>
          <w:color w:val="212121"/>
          <w:sz w:val="16"/>
        </w:rPr>
      </w:pPr>
      <w:r>
        <w:rPr>
          <w:color w:val="212121"/>
          <w:sz w:val="16"/>
        </w:rPr>
        <w:br w:type="page"/>
      </w:r>
    </w:p>
    <w:p w14:paraId="4BAB47DA" w14:textId="71C8B9EA" w:rsidR="00673FFF" w:rsidRPr="00EB47FD" w:rsidRDefault="00C619E3" w:rsidP="00EB47FD">
      <w:pPr>
        <w:spacing w:before="37"/>
        <w:ind w:right="253"/>
        <w:jc w:val="right"/>
        <w:rPr>
          <w:b/>
          <w:i/>
          <w:sz w:val="20"/>
        </w:rPr>
      </w:pPr>
      <w:r w:rsidRPr="00A547A8">
        <w:rPr>
          <w:b/>
          <w:i/>
          <w:sz w:val="20"/>
        </w:rPr>
        <w:lastRenderedPageBreak/>
        <w:t xml:space="preserve">Załącznik nr </w:t>
      </w:r>
      <w:r w:rsidR="00045BC1">
        <w:rPr>
          <w:b/>
          <w:i/>
          <w:sz w:val="20"/>
        </w:rPr>
        <w:t>6</w:t>
      </w:r>
      <w:r w:rsidRPr="00A547A8">
        <w:rPr>
          <w:b/>
          <w:i/>
          <w:sz w:val="20"/>
        </w:rPr>
        <w:t xml:space="preserve"> do SWZ</w:t>
      </w:r>
    </w:p>
    <w:p w14:paraId="04F05C8D" w14:textId="77777777"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251660288" behindDoc="1" locked="0" layoutInCell="1" allowOverlap="1" wp14:anchorId="593781EA" wp14:editId="417FC693">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095C01EF" w14:textId="77777777" w:rsidR="004857AF" w:rsidRDefault="004857AF">
                            <w:pPr>
                              <w:spacing w:before="19" w:line="341" w:lineRule="exact"/>
                              <w:ind w:left="543" w:right="543"/>
                              <w:jc w:val="center"/>
                              <w:rPr>
                                <w:b/>
                                <w:sz w:val="28"/>
                              </w:rPr>
                            </w:pPr>
                            <w:r>
                              <w:rPr>
                                <w:b/>
                                <w:sz w:val="28"/>
                              </w:rPr>
                              <w:t>OŚWIADCZENIE O AKTUALNOŚCI INFORMACJI ZAWARTYCH</w:t>
                            </w:r>
                          </w:p>
                          <w:p w14:paraId="29C2E7AC" w14:textId="77777777" w:rsidR="004857AF" w:rsidRDefault="004857AF">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81EA" id="Text Box 3" o:spid="_x0000_s1034" type="#_x0000_t202" style="position:absolute;margin-left:65.15pt;margin-top:12.4pt;width:464.9pt;height:5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095C01EF" w14:textId="77777777" w:rsidR="004857AF" w:rsidRDefault="004857AF">
                      <w:pPr>
                        <w:spacing w:before="19" w:line="341" w:lineRule="exact"/>
                        <w:ind w:left="543" w:right="543"/>
                        <w:jc w:val="center"/>
                        <w:rPr>
                          <w:b/>
                          <w:sz w:val="28"/>
                        </w:rPr>
                      </w:pPr>
                      <w:r>
                        <w:rPr>
                          <w:b/>
                          <w:sz w:val="28"/>
                        </w:rPr>
                        <w:t>OŚWIADCZENIE O AKTUALNOŚCI INFORMACJI ZAWARTYCH</w:t>
                      </w:r>
                    </w:p>
                    <w:p w14:paraId="29C2E7AC" w14:textId="77777777" w:rsidR="004857AF" w:rsidRDefault="004857AF">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141B4559" w14:textId="77777777" w:rsidR="00673FFF" w:rsidRPr="00A547A8" w:rsidRDefault="00673FFF">
      <w:pPr>
        <w:pStyle w:val="Tekstpodstawowy"/>
        <w:rPr>
          <w:b/>
          <w:i/>
        </w:rPr>
      </w:pPr>
    </w:p>
    <w:p w14:paraId="75401CAE" w14:textId="77777777" w:rsidR="00673FFF" w:rsidRPr="00A547A8" w:rsidRDefault="00673FFF">
      <w:pPr>
        <w:pStyle w:val="Tekstpodstawowy"/>
        <w:spacing w:before="4"/>
        <w:rPr>
          <w:b/>
          <w:i/>
          <w:sz w:val="23"/>
        </w:rPr>
      </w:pPr>
    </w:p>
    <w:p w14:paraId="2914BBD6" w14:textId="705D1969" w:rsidR="00EB47FD" w:rsidRPr="009E5E13" w:rsidRDefault="00EB47FD" w:rsidP="008B7A86">
      <w:pPr>
        <w:ind w:left="595" w:right="249"/>
        <w:jc w:val="center"/>
        <w:rPr>
          <w:rFonts w:asciiTheme="minorHAnsi" w:hAnsiTheme="minorHAnsi" w:cstheme="minorHAnsi"/>
          <w:b/>
          <w:bCs/>
          <w:color w:val="000000" w:themeColor="text1"/>
          <w:sz w:val="16"/>
          <w:szCs w:val="20"/>
        </w:rPr>
      </w:pPr>
      <w:r w:rsidRPr="009E5E13">
        <w:rPr>
          <w:rFonts w:asciiTheme="minorHAnsi" w:hAnsiTheme="minorHAnsi" w:cstheme="minorHAnsi"/>
          <w:b/>
          <w:bCs/>
          <w:color w:val="000000" w:themeColor="text1"/>
          <w:sz w:val="20"/>
          <w:szCs w:val="20"/>
        </w:rPr>
        <w:t>„</w:t>
      </w:r>
      <w:r w:rsidRPr="009E5E13">
        <w:rPr>
          <w:rFonts w:asciiTheme="minorHAnsi" w:hAnsiTheme="minorHAnsi" w:cstheme="minorHAnsi"/>
          <w:b/>
          <w:bCs/>
          <w:sz w:val="20"/>
          <w:szCs w:val="20"/>
        </w:rPr>
        <w:t>Przebudowa dróg na terenie Gminy i Miasta Lwówek Śląski</w:t>
      </w:r>
      <w:r w:rsidR="00451D6D">
        <w:rPr>
          <w:rFonts w:asciiTheme="minorHAnsi" w:hAnsiTheme="minorHAnsi" w:cstheme="minorHAnsi"/>
          <w:b/>
          <w:bCs/>
          <w:sz w:val="20"/>
          <w:szCs w:val="20"/>
        </w:rPr>
        <w:t xml:space="preserve">” z podziałem na </w:t>
      </w:r>
      <w:proofErr w:type="spellStart"/>
      <w:r w:rsidR="008B7A86">
        <w:rPr>
          <w:rFonts w:asciiTheme="minorHAnsi" w:hAnsiTheme="minorHAnsi" w:cstheme="minorHAnsi"/>
          <w:b/>
          <w:bCs/>
          <w:sz w:val="20"/>
          <w:szCs w:val="20"/>
        </w:rPr>
        <w:t>4</w:t>
      </w:r>
      <w:r w:rsidR="00451D6D">
        <w:rPr>
          <w:rFonts w:asciiTheme="minorHAnsi" w:hAnsiTheme="minorHAnsi" w:cstheme="minorHAnsi"/>
          <w:b/>
          <w:bCs/>
          <w:sz w:val="20"/>
          <w:szCs w:val="20"/>
        </w:rPr>
        <w:t>części</w:t>
      </w:r>
      <w:proofErr w:type="spellEnd"/>
      <w:r w:rsidR="00451D6D">
        <w:rPr>
          <w:rFonts w:asciiTheme="minorHAnsi" w:hAnsiTheme="minorHAnsi" w:cstheme="minorHAnsi"/>
          <w:b/>
          <w:bCs/>
          <w:sz w:val="20"/>
          <w:szCs w:val="20"/>
        </w:rPr>
        <w:t>:</w:t>
      </w:r>
    </w:p>
    <w:p w14:paraId="1B76C5FA" w14:textId="77777777" w:rsidR="00EB47FD" w:rsidRDefault="00EB47FD" w:rsidP="00EB47FD">
      <w:pPr>
        <w:ind w:left="595" w:right="249"/>
        <w:jc w:val="both"/>
        <w:rPr>
          <w:rFonts w:asciiTheme="minorHAnsi" w:hAnsiTheme="minorHAnsi" w:cstheme="minorHAnsi"/>
          <w:b/>
          <w:bCs/>
          <w:color w:val="000000" w:themeColor="text1"/>
          <w:sz w:val="20"/>
          <w:szCs w:val="20"/>
        </w:rPr>
      </w:pPr>
    </w:p>
    <w:p w14:paraId="3695DB5E"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2E0D6CEE"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5418C0C0"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54A75ADE"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3355DDAD" w14:textId="77777777" w:rsidR="00EB47FD" w:rsidRPr="000C7821" w:rsidRDefault="00EB47FD" w:rsidP="00EB47FD">
      <w:pPr>
        <w:pStyle w:val="Akapitzlist"/>
        <w:widowControl/>
        <w:adjustRightInd w:val="0"/>
        <w:ind w:left="879" w:firstLine="397"/>
        <w:rPr>
          <w:rFonts w:eastAsiaTheme="minorHAnsi"/>
          <w:color w:val="000000"/>
        </w:rPr>
      </w:pPr>
    </w:p>
    <w:p w14:paraId="00260653" w14:textId="77777777" w:rsidR="00EB47FD" w:rsidRPr="000C7821" w:rsidRDefault="00EB47FD" w:rsidP="00EB47FD">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379925A4" w14:textId="3C913115" w:rsidR="007F1D4A" w:rsidRPr="00F46378" w:rsidRDefault="007F1D4A" w:rsidP="00702AFB">
      <w:pPr>
        <w:spacing w:before="44"/>
        <w:ind w:left="567" w:firstLine="28"/>
        <w:jc w:val="center"/>
        <w:rPr>
          <w:b/>
          <w:sz w:val="24"/>
          <w:szCs w:val="24"/>
        </w:rPr>
      </w:pPr>
    </w:p>
    <w:p w14:paraId="0945C3BF" w14:textId="77777777" w:rsidR="007F1D4A" w:rsidRDefault="007F1D4A">
      <w:pPr>
        <w:spacing w:before="2"/>
        <w:ind w:left="615" w:right="272"/>
        <w:jc w:val="center"/>
        <w:rPr>
          <w:b/>
          <w:sz w:val="16"/>
        </w:rPr>
      </w:pPr>
    </w:p>
    <w:p w14:paraId="54732E95" w14:textId="77777777" w:rsidR="00673FFF" w:rsidRPr="000E436C" w:rsidRDefault="00C619E3">
      <w:pPr>
        <w:spacing w:before="2"/>
        <w:ind w:left="615" w:right="272"/>
        <w:jc w:val="center"/>
        <w:rPr>
          <w:sz w:val="16"/>
        </w:rPr>
      </w:pPr>
      <w:r w:rsidRPr="000E436C">
        <w:rPr>
          <w:sz w:val="16"/>
        </w:rPr>
        <w:t>…………………………………………………………………………………………………………………………………………………………………………………………………………………</w:t>
      </w:r>
    </w:p>
    <w:p w14:paraId="61CEECCF" w14:textId="77777777" w:rsidR="00673FFF" w:rsidRPr="000E436C" w:rsidRDefault="00673FFF">
      <w:pPr>
        <w:pStyle w:val="Tekstpodstawowy"/>
        <w:rPr>
          <w:sz w:val="16"/>
        </w:rPr>
      </w:pPr>
    </w:p>
    <w:p w14:paraId="5A5FA381" w14:textId="77777777" w:rsidR="00673FFF" w:rsidRPr="000E436C" w:rsidRDefault="00C619E3">
      <w:pPr>
        <w:ind w:left="615" w:right="272"/>
        <w:jc w:val="center"/>
        <w:rPr>
          <w:sz w:val="16"/>
        </w:rPr>
      </w:pPr>
      <w:r w:rsidRPr="000E436C">
        <w:rPr>
          <w:sz w:val="16"/>
        </w:rPr>
        <w:t>…………………………………………………………………………………………………………………………………………………………………………………………………………………</w:t>
      </w:r>
    </w:p>
    <w:p w14:paraId="221071B1" w14:textId="77777777" w:rsidR="00673FFF" w:rsidRPr="000E436C" w:rsidRDefault="00673FFF">
      <w:pPr>
        <w:pStyle w:val="Tekstpodstawowy"/>
        <w:spacing w:before="10"/>
        <w:rPr>
          <w:sz w:val="15"/>
        </w:rPr>
      </w:pPr>
    </w:p>
    <w:p w14:paraId="6BE6675E" w14:textId="77777777" w:rsidR="00673FFF" w:rsidRPr="00A547A8" w:rsidRDefault="00C619E3">
      <w:pPr>
        <w:spacing w:before="1" w:line="480" w:lineRule="auto"/>
        <w:ind w:left="615" w:right="270"/>
        <w:jc w:val="center"/>
        <w:rPr>
          <w:b/>
          <w:sz w:val="16"/>
        </w:rPr>
      </w:pPr>
      <w:r w:rsidRPr="000E436C">
        <w:rPr>
          <w:sz w:val="16"/>
        </w:rPr>
        <w:t>…………………………………………………………………………………………………………………………………………………………………………………………………………………</w:t>
      </w:r>
      <w:r w:rsidRPr="00A547A8">
        <w:rPr>
          <w:b/>
          <w:sz w:val="16"/>
        </w:rPr>
        <w:t xml:space="preserve"> nazwa i adres Wykonawcy</w:t>
      </w:r>
    </w:p>
    <w:p w14:paraId="011879B6" w14:textId="77777777" w:rsidR="00673FFF" w:rsidRPr="00A547A8" w:rsidRDefault="00673FFF">
      <w:pPr>
        <w:pStyle w:val="Tekstpodstawowy"/>
        <w:spacing w:before="7"/>
        <w:rPr>
          <w:b/>
          <w:sz w:val="19"/>
        </w:rPr>
      </w:pPr>
    </w:p>
    <w:p w14:paraId="2301F8A3" w14:textId="77777777" w:rsidR="00673FFF" w:rsidRPr="001F5655" w:rsidRDefault="00C619E3" w:rsidP="001F5655">
      <w:pPr>
        <w:pStyle w:val="Akapitzlist"/>
        <w:jc w:val="center"/>
        <w:rPr>
          <w:b/>
        </w:rPr>
      </w:pPr>
      <w:bookmarkStart w:id="30" w:name="_Toc64892124"/>
      <w:r w:rsidRPr="001F5655">
        <w:rPr>
          <w:b/>
        </w:rPr>
        <w:t>OŚWIADCZAM, ŻE:</w:t>
      </w:r>
      <w:bookmarkEnd w:id="30"/>
    </w:p>
    <w:p w14:paraId="1DAC3D91" w14:textId="77777777" w:rsidR="00673FFF" w:rsidRPr="00A547A8" w:rsidRDefault="00673FFF">
      <w:pPr>
        <w:pStyle w:val="Tekstpodstawowy"/>
        <w:spacing w:before="8"/>
        <w:rPr>
          <w:b/>
          <w:sz w:val="19"/>
        </w:rPr>
      </w:pPr>
    </w:p>
    <w:p w14:paraId="73C29311" w14:textId="77777777" w:rsidR="00673FFF" w:rsidRPr="00A547A8" w:rsidRDefault="00C619E3">
      <w:pPr>
        <w:ind w:left="596" w:right="246"/>
        <w:jc w:val="both"/>
        <w:rPr>
          <w:b/>
          <w:sz w:val="24"/>
        </w:rPr>
      </w:pPr>
      <w:proofErr w:type="gramStart"/>
      <w:r w:rsidRPr="00A547A8">
        <w:rPr>
          <w:b/>
          <w:sz w:val="24"/>
        </w:rPr>
        <w:t>informacje</w:t>
      </w:r>
      <w:proofErr w:type="gramEnd"/>
      <w:r w:rsidRPr="00A547A8">
        <w:rPr>
          <w:b/>
          <w:sz w:val="24"/>
        </w:rPr>
        <w:t xml:space="preserve"> zawarte w oświadczeniu o braku podstaw wykluczenia i spełnianiu warunków udziału w postępowaniu są aktualne w zakresie podstaw wykluczenia z postępowania wskazanych przez Zamawiającego.</w:t>
      </w:r>
    </w:p>
    <w:p w14:paraId="0A90DBE4" w14:textId="77777777" w:rsidR="00673FFF" w:rsidRPr="00A547A8" w:rsidRDefault="00673FFF">
      <w:pPr>
        <w:pStyle w:val="Tekstpodstawowy"/>
        <w:rPr>
          <w:b/>
          <w:sz w:val="24"/>
        </w:rPr>
      </w:pPr>
    </w:p>
    <w:p w14:paraId="72507A7D" w14:textId="77777777" w:rsidR="00673FFF" w:rsidRPr="00A547A8" w:rsidRDefault="00673FFF">
      <w:pPr>
        <w:pStyle w:val="Tekstpodstawowy"/>
        <w:spacing w:before="10"/>
        <w:rPr>
          <w:b/>
          <w:sz w:val="26"/>
        </w:rPr>
      </w:pPr>
    </w:p>
    <w:p w14:paraId="14780440" w14:textId="77777777"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B47C205" w14:textId="77777777" w:rsidR="00822124" w:rsidRDefault="00822124" w:rsidP="00822124">
      <w:pPr>
        <w:pStyle w:val="Default"/>
        <w:ind w:left="5760" w:firstLine="720"/>
        <w:rPr>
          <w:sz w:val="16"/>
          <w:szCs w:val="16"/>
        </w:rPr>
      </w:pPr>
      <w:r>
        <w:rPr>
          <w:sz w:val="16"/>
          <w:szCs w:val="16"/>
        </w:rPr>
        <w:t xml:space="preserve">          </w:t>
      </w:r>
      <w:proofErr w:type="gramStart"/>
      <w:r>
        <w:rPr>
          <w:sz w:val="16"/>
          <w:szCs w:val="16"/>
        </w:rPr>
        <w:t>podpisy</w:t>
      </w:r>
      <w:proofErr w:type="gramEnd"/>
      <w:r>
        <w:rPr>
          <w:sz w:val="16"/>
          <w:szCs w:val="16"/>
        </w:rPr>
        <w:t xml:space="preserve"> osób uprawnionych </w:t>
      </w:r>
    </w:p>
    <w:p w14:paraId="4DCD54C6" w14:textId="77777777" w:rsidR="00EB47FD" w:rsidRDefault="00822124" w:rsidP="00822124">
      <w:pPr>
        <w:ind w:left="5760"/>
        <w:rPr>
          <w:sz w:val="16"/>
          <w:szCs w:val="16"/>
        </w:rPr>
      </w:pPr>
      <w:r>
        <w:rPr>
          <w:sz w:val="16"/>
          <w:szCs w:val="16"/>
        </w:rPr>
        <w:t xml:space="preserve">   </w:t>
      </w:r>
      <w:proofErr w:type="gramStart"/>
      <w:r>
        <w:rPr>
          <w:sz w:val="16"/>
          <w:szCs w:val="16"/>
        </w:rPr>
        <w:t>do</w:t>
      </w:r>
      <w:proofErr w:type="gramEnd"/>
      <w:r>
        <w:rPr>
          <w:sz w:val="16"/>
          <w:szCs w:val="16"/>
        </w:rPr>
        <w:t xml:space="preserve"> składania oświadczeń woli w imieniu Wykonawcy </w:t>
      </w:r>
    </w:p>
    <w:p w14:paraId="24F9EF14" w14:textId="77777777" w:rsidR="00EB47FD" w:rsidRDefault="00EB47FD" w:rsidP="00822124">
      <w:pPr>
        <w:ind w:left="5760"/>
        <w:rPr>
          <w:sz w:val="16"/>
          <w:szCs w:val="16"/>
        </w:rPr>
      </w:pPr>
    </w:p>
    <w:p w14:paraId="2355AB6F" w14:textId="77777777" w:rsidR="00EB47FD" w:rsidRDefault="00EB47FD" w:rsidP="00822124">
      <w:pPr>
        <w:ind w:left="5760"/>
        <w:rPr>
          <w:sz w:val="16"/>
          <w:szCs w:val="16"/>
        </w:rPr>
      </w:pPr>
    </w:p>
    <w:p w14:paraId="75E0DE4D" w14:textId="4EBD1B6B" w:rsidR="00EB47FD" w:rsidRPr="00EB47FD" w:rsidRDefault="007F1D4A" w:rsidP="00EB47FD">
      <w:pPr>
        <w:ind w:left="5760"/>
        <w:rPr>
          <w:color w:val="212121"/>
          <w:sz w:val="16"/>
        </w:rPr>
        <w:sectPr w:rsidR="00EB47FD" w:rsidRPr="00EB47FD" w:rsidSect="00BC7669">
          <w:pgSz w:w="11900" w:h="16840"/>
          <w:pgMar w:top="1380" w:right="1160" w:bottom="1160" w:left="993" w:header="0" w:footer="961" w:gutter="0"/>
          <w:cols w:space="708"/>
        </w:sectPr>
      </w:pPr>
      <w:r>
        <w:rPr>
          <w:color w:val="212121"/>
          <w:sz w:val="16"/>
        </w:rPr>
        <w:br w:type="page"/>
      </w:r>
    </w:p>
    <w:p w14:paraId="28010E3B" w14:textId="77777777"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045BC1">
        <w:rPr>
          <w:b/>
          <w:i/>
          <w:sz w:val="20"/>
        </w:rPr>
        <w:t>7</w:t>
      </w:r>
      <w:r w:rsidRPr="00A547A8">
        <w:rPr>
          <w:b/>
          <w:i/>
          <w:sz w:val="20"/>
        </w:rPr>
        <w:t xml:space="preserve"> do SWZ</w:t>
      </w:r>
    </w:p>
    <w:p w14:paraId="4B8BBEA8" w14:textId="77777777" w:rsidR="00E31D54" w:rsidRPr="00A547A8" w:rsidRDefault="00E31D54" w:rsidP="00E31D54">
      <w:pPr>
        <w:shd w:val="clear" w:color="auto" w:fill="FFFFFF"/>
        <w:ind w:left="567"/>
        <w:rPr>
          <w:rFonts w:asciiTheme="minorHAnsi" w:hAnsiTheme="minorHAnsi"/>
          <w:b/>
          <w:bCs/>
          <w:color w:val="222222"/>
          <w:sz w:val="20"/>
          <w:szCs w:val="20"/>
        </w:rPr>
      </w:pPr>
    </w:p>
    <w:p w14:paraId="4B1E08F9"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5A4B1F68" w14:textId="77777777" w:rsidR="00E31D54" w:rsidRPr="00A547A8" w:rsidRDefault="00E31D54" w:rsidP="00E31D54">
      <w:pPr>
        <w:shd w:val="clear" w:color="auto" w:fill="FFFFFF"/>
        <w:ind w:left="567"/>
        <w:rPr>
          <w:rFonts w:asciiTheme="minorHAnsi" w:hAnsiTheme="minorHAnsi"/>
          <w:b/>
          <w:bCs/>
          <w:color w:val="222222"/>
          <w:sz w:val="20"/>
          <w:szCs w:val="20"/>
        </w:rPr>
      </w:pPr>
    </w:p>
    <w:p w14:paraId="0F00C8A7" w14:textId="253823B1" w:rsidR="00E31D54" w:rsidRDefault="00E31D54" w:rsidP="001F5655">
      <w:pPr>
        <w:pStyle w:val="Akapitzlist"/>
        <w:jc w:val="center"/>
        <w:rPr>
          <w:b/>
        </w:rPr>
      </w:pPr>
      <w:r w:rsidRPr="001F5655">
        <w:rPr>
          <w:b/>
        </w:rPr>
        <w:t>Składając ofertę w postępowaniu o zamówienie publiczne w trybie podstawowym na:</w:t>
      </w:r>
    </w:p>
    <w:p w14:paraId="75BE0AD9" w14:textId="77777777" w:rsidR="00E261BB" w:rsidRPr="001F5655" w:rsidRDefault="00E261BB" w:rsidP="001F5655">
      <w:pPr>
        <w:pStyle w:val="Akapitzlist"/>
        <w:jc w:val="center"/>
        <w:rPr>
          <w:b/>
        </w:rPr>
      </w:pPr>
    </w:p>
    <w:p w14:paraId="47D1C3FE" w14:textId="5BCB9C9D" w:rsidR="00EB47FD" w:rsidRPr="009E5E13" w:rsidRDefault="00EB47FD" w:rsidP="00EB47FD">
      <w:pPr>
        <w:ind w:left="595" w:right="249"/>
        <w:jc w:val="both"/>
        <w:rPr>
          <w:rFonts w:asciiTheme="minorHAnsi" w:hAnsiTheme="minorHAnsi" w:cstheme="minorHAnsi"/>
          <w:b/>
          <w:bCs/>
          <w:color w:val="000000" w:themeColor="text1"/>
          <w:sz w:val="16"/>
          <w:szCs w:val="20"/>
        </w:rPr>
      </w:pPr>
      <w:r w:rsidRPr="009E5E13">
        <w:rPr>
          <w:rFonts w:asciiTheme="minorHAnsi" w:hAnsiTheme="minorHAnsi" w:cstheme="minorHAnsi"/>
          <w:b/>
          <w:bCs/>
          <w:color w:val="000000" w:themeColor="text1"/>
          <w:sz w:val="20"/>
          <w:szCs w:val="20"/>
        </w:rPr>
        <w:t>„</w:t>
      </w:r>
      <w:r w:rsidRPr="009E5E13">
        <w:rPr>
          <w:rFonts w:asciiTheme="minorHAnsi" w:hAnsiTheme="minorHAnsi" w:cstheme="minorHAnsi"/>
          <w:b/>
          <w:bCs/>
          <w:sz w:val="20"/>
          <w:szCs w:val="20"/>
        </w:rPr>
        <w:t>Przebudowa dróg na terenie Gminy i Miasta Lwówek Śląski</w:t>
      </w:r>
      <w:r w:rsidR="00451D6D">
        <w:rPr>
          <w:rFonts w:asciiTheme="minorHAnsi" w:hAnsiTheme="minorHAnsi" w:cstheme="minorHAnsi"/>
          <w:b/>
          <w:bCs/>
          <w:sz w:val="20"/>
          <w:szCs w:val="20"/>
        </w:rPr>
        <w:t>” z podziałem na</w:t>
      </w:r>
      <w:r w:rsidR="008B7A86">
        <w:rPr>
          <w:rFonts w:asciiTheme="minorHAnsi" w:hAnsiTheme="minorHAnsi" w:cstheme="minorHAnsi"/>
          <w:b/>
          <w:bCs/>
          <w:sz w:val="20"/>
          <w:szCs w:val="20"/>
        </w:rPr>
        <w:t xml:space="preserve"> 4 </w:t>
      </w:r>
      <w:r w:rsidR="00451D6D">
        <w:rPr>
          <w:rFonts w:asciiTheme="minorHAnsi" w:hAnsiTheme="minorHAnsi" w:cstheme="minorHAnsi"/>
          <w:b/>
          <w:bCs/>
          <w:sz w:val="20"/>
          <w:szCs w:val="20"/>
        </w:rPr>
        <w:t>części:</w:t>
      </w:r>
    </w:p>
    <w:p w14:paraId="5558C53C" w14:textId="77777777" w:rsidR="00EB47FD" w:rsidRDefault="00EB47FD" w:rsidP="00EB47FD">
      <w:pPr>
        <w:ind w:left="595" w:right="249"/>
        <w:jc w:val="both"/>
        <w:rPr>
          <w:rFonts w:asciiTheme="minorHAnsi" w:hAnsiTheme="minorHAnsi" w:cstheme="minorHAnsi"/>
          <w:b/>
          <w:bCs/>
          <w:color w:val="000000" w:themeColor="text1"/>
          <w:sz w:val="20"/>
          <w:szCs w:val="20"/>
        </w:rPr>
      </w:pPr>
    </w:p>
    <w:p w14:paraId="49936018"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35DA55A1"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1413E452"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5A2AE7AB"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3B0668B5" w14:textId="77777777" w:rsidR="00EB47FD" w:rsidRPr="000C7821" w:rsidRDefault="00EB47FD" w:rsidP="00EB47FD">
      <w:pPr>
        <w:pStyle w:val="Akapitzlist"/>
        <w:widowControl/>
        <w:adjustRightInd w:val="0"/>
        <w:ind w:left="879" w:firstLine="397"/>
        <w:rPr>
          <w:rFonts w:eastAsiaTheme="minorHAnsi"/>
          <w:color w:val="000000"/>
        </w:rPr>
      </w:pPr>
    </w:p>
    <w:p w14:paraId="7FEBBC92" w14:textId="77777777" w:rsidR="00EB47FD" w:rsidRDefault="00EB47FD" w:rsidP="00EB47FD">
      <w:pPr>
        <w:pStyle w:val="Akapitzlist"/>
        <w:spacing w:before="60"/>
        <w:ind w:left="879" w:right="250" w:firstLine="0"/>
        <w:rPr>
          <w:rFonts w:eastAsiaTheme="minorHAnsi"/>
          <w:color w:val="000000"/>
          <w:sz w:val="20"/>
          <w:szCs w:val="16"/>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2D441053" w14:textId="77777777" w:rsidR="008B7A86" w:rsidRPr="000C7821" w:rsidRDefault="008B7A86" w:rsidP="00EB47FD">
      <w:pPr>
        <w:pStyle w:val="Akapitzlist"/>
        <w:spacing w:before="60"/>
        <w:ind w:left="879" w:right="250" w:firstLine="0"/>
        <w:rPr>
          <w:b/>
          <w:sz w:val="24"/>
        </w:rPr>
      </w:pPr>
    </w:p>
    <w:p w14:paraId="4FDB71FE"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0E755730" w14:textId="16E6E54E" w:rsidR="00E31D54" w:rsidRDefault="00E31D54" w:rsidP="008B7A86">
      <w:pPr>
        <w:shd w:val="clear" w:color="auto" w:fill="FFFFFF"/>
        <w:rPr>
          <w:sz w:val="24"/>
          <w:szCs w:val="24"/>
        </w:rPr>
      </w:pPr>
    </w:p>
    <w:p w14:paraId="32F7A48C" w14:textId="77777777" w:rsidR="008B7A86" w:rsidRPr="00A547A8" w:rsidRDefault="008B7A86" w:rsidP="008B7A86">
      <w:pPr>
        <w:shd w:val="clear" w:color="auto" w:fill="FFFFFF"/>
        <w:rPr>
          <w:sz w:val="20"/>
          <w:szCs w:val="20"/>
        </w:rPr>
      </w:pPr>
    </w:p>
    <w:p w14:paraId="469E7CD7" w14:textId="77777777" w:rsidR="00E31D54" w:rsidRPr="00A547A8" w:rsidRDefault="00E31D54" w:rsidP="00E31D54">
      <w:pPr>
        <w:shd w:val="clear" w:color="auto" w:fill="FFFFFF"/>
        <w:ind w:left="567"/>
        <w:rPr>
          <w:sz w:val="20"/>
          <w:szCs w:val="20"/>
        </w:rPr>
      </w:pPr>
    </w:p>
    <w:p w14:paraId="49282AFB" w14:textId="77777777" w:rsidR="00E31D54" w:rsidRPr="00A547A8" w:rsidRDefault="00E31D54" w:rsidP="00E31D54">
      <w:pPr>
        <w:shd w:val="clear" w:color="auto" w:fill="FFFFFF"/>
        <w:ind w:left="567"/>
        <w:jc w:val="center"/>
        <w:rPr>
          <w:sz w:val="20"/>
          <w:szCs w:val="20"/>
        </w:rPr>
      </w:pPr>
      <w:r w:rsidRPr="00A547A8">
        <w:rPr>
          <w:sz w:val="20"/>
          <w:szCs w:val="20"/>
        </w:rPr>
        <w:t>…………………………………………………………………………………………………………………….…...............</w:t>
      </w:r>
    </w:p>
    <w:p w14:paraId="2505C816"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69D9B2DB" w14:textId="77777777" w:rsidR="00E31D54" w:rsidRPr="00A547A8" w:rsidRDefault="00E31D54" w:rsidP="007F1D4A">
      <w:pPr>
        <w:shd w:val="clear" w:color="auto" w:fill="FFFFFF"/>
        <w:rPr>
          <w:sz w:val="20"/>
          <w:szCs w:val="20"/>
        </w:rPr>
      </w:pPr>
    </w:p>
    <w:p w14:paraId="5FAF649B"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r w:rsidR="00822124">
        <w:rPr>
          <w:sz w:val="20"/>
          <w:szCs w:val="20"/>
        </w:rPr>
        <w:t xml:space="preserve">t.j. </w:t>
      </w:r>
      <w:proofErr w:type="spellStart"/>
      <w:r w:rsidR="00822124">
        <w:rPr>
          <w:sz w:val="20"/>
          <w:szCs w:val="20"/>
        </w:rPr>
        <w:t>Dz.U.2021.275</w:t>
      </w:r>
      <w:proofErr w:type="spellEnd"/>
      <w:r w:rsidRPr="00A547A8">
        <w:rPr>
          <w:sz w:val="20"/>
          <w:szCs w:val="20"/>
        </w:rPr>
        <w:t xml:space="preserve">), w </w:t>
      </w:r>
      <w:proofErr w:type="gramStart"/>
      <w:r w:rsidRPr="00A547A8">
        <w:rPr>
          <w:sz w:val="20"/>
          <w:szCs w:val="20"/>
        </w:rPr>
        <w:t>skład której</w:t>
      </w:r>
      <w:proofErr w:type="gramEnd"/>
      <w:r w:rsidRPr="00A547A8">
        <w:rPr>
          <w:sz w:val="20"/>
          <w:szCs w:val="20"/>
        </w:rPr>
        <w:t xml:space="preserve"> wchodzą następujące podmioty</w:t>
      </w:r>
      <w:r w:rsidRPr="00A547A8">
        <w:rPr>
          <w:b/>
          <w:sz w:val="20"/>
          <w:szCs w:val="20"/>
        </w:rPr>
        <w:t>*</w:t>
      </w:r>
      <w:r w:rsidRPr="00A547A8">
        <w:rPr>
          <w:sz w:val="20"/>
          <w:szCs w:val="20"/>
        </w:rPr>
        <w:t>:</w:t>
      </w:r>
    </w:p>
    <w:p w14:paraId="66B38179" w14:textId="77777777" w:rsidR="00E31D54" w:rsidRPr="00A547A8" w:rsidRDefault="00E31D54" w:rsidP="00E31D54">
      <w:pPr>
        <w:shd w:val="clear" w:color="auto" w:fill="FFFFFF"/>
        <w:ind w:left="567"/>
        <w:rPr>
          <w:sz w:val="20"/>
          <w:szCs w:val="20"/>
        </w:rPr>
      </w:pPr>
    </w:p>
    <w:p w14:paraId="0F7ADFC5"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77E72FC0"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7B1FD8E0"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0FCFFA98"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38CD5E6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39AA7BD1" w14:textId="77777777"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5C5CCCD4" w14:textId="77777777"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6F2ABAED" w14:textId="77777777"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5552151A" w14:textId="77777777" w:rsidR="007F1D4A" w:rsidRDefault="007F1D4A" w:rsidP="008A12F4">
      <w:pPr>
        <w:spacing w:before="81" w:line="268" w:lineRule="exact"/>
        <w:ind w:left="595"/>
        <w:jc w:val="right"/>
      </w:pPr>
    </w:p>
    <w:p w14:paraId="49005BCA" w14:textId="77777777"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2DCE29F4" w14:textId="77777777"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proofErr w:type="gramStart"/>
      <w:r w:rsidR="00713C3B">
        <w:rPr>
          <w:color w:val="222222"/>
          <w:sz w:val="16"/>
          <w:szCs w:val="16"/>
        </w:rPr>
        <w:t>podpisy</w:t>
      </w:r>
      <w:proofErr w:type="gramEnd"/>
      <w:r w:rsidR="00713C3B">
        <w:rPr>
          <w:color w:val="222222"/>
          <w:sz w:val="16"/>
          <w:szCs w:val="16"/>
        </w:rPr>
        <w:t xml:space="preserve"> </w:t>
      </w:r>
      <w:r w:rsidR="00E31D54" w:rsidRPr="00A547A8">
        <w:rPr>
          <w:color w:val="222222"/>
          <w:sz w:val="16"/>
          <w:szCs w:val="16"/>
        </w:rPr>
        <w:t>osób uprawnionych</w:t>
      </w:r>
    </w:p>
    <w:p w14:paraId="592C39C0"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proofErr w:type="gramStart"/>
      <w:r w:rsidR="00E31D54" w:rsidRPr="00A547A8">
        <w:rPr>
          <w:color w:val="222222"/>
          <w:sz w:val="16"/>
          <w:szCs w:val="16"/>
        </w:rPr>
        <w:t>do</w:t>
      </w:r>
      <w:proofErr w:type="gramEnd"/>
      <w:r w:rsidR="00E31D54" w:rsidRPr="00A547A8">
        <w:rPr>
          <w:color w:val="222222"/>
          <w:sz w:val="16"/>
          <w:szCs w:val="16"/>
        </w:rPr>
        <w:t> składania oświadczeń woli w imieniu Wykonawcy</w:t>
      </w:r>
    </w:p>
    <w:p w14:paraId="10B058DD" w14:textId="77777777" w:rsidR="00E31D54" w:rsidRDefault="00E31D54" w:rsidP="00C94DA4">
      <w:pPr>
        <w:spacing w:before="37" w:line="244" w:lineRule="exact"/>
        <w:ind w:right="253"/>
        <w:rPr>
          <w:b/>
          <w:i/>
          <w:sz w:val="20"/>
        </w:rPr>
      </w:pPr>
    </w:p>
    <w:p w14:paraId="79FB702C" w14:textId="53081DBC" w:rsidR="007A52B5" w:rsidRDefault="008A12F4" w:rsidP="00C73AF4">
      <w:pPr>
        <w:rPr>
          <w:b/>
          <w:i/>
          <w:sz w:val="20"/>
        </w:rPr>
      </w:pPr>
      <w:r>
        <w:rPr>
          <w:b/>
          <w:i/>
          <w:sz w:val="20"/>
        </w:rPr>
        <w:br w:type="page"/>
      </w:r>
    </w:p>
    <w:p w14:paraId="479FEEF4" w14:textId="77777777" w:rsidR="007A52B5" w:rsidRPr="007A52B5" w:rsidRDefault="007A52B5" w:rsidP="007A52B5">
      <w:pPr>
        <w:spacing w:before="37" w:line="243" w:lineRule="exact"/>
        <w:ind w:left="7200" w:right="253"/>
        <w:rPr>
          <w:b/>
          <w:i/>
          <w:sz w:val="20"/>
        </w:rPr>
      </w:pPr>
    </w:p>
    <w:p w14:paraId="5D9ED1CB" w14:textId="0DEF3B68" w:rsidR="007A52B5" w:rsidRPr="007A52B5" w:rsidRDefault="007A52B5" w:rsidP="007A52B5">
      <w:pPr>
        <w:spacing w:before="37" w:line="243" w:lineRule="exact"/>
        <w:ind w:left="7200" w:right="253"/>
        <w:rPr>
          <w:b/>
          <w:i/>
          <w:sz w:val="20"/>
        </w:rPr>
      </w:pPr>
      <w:r w:rsidRPr="007A52B5">
        <w:rPr>
          <w:b/>
          <w:i/>
          <w:sz w:val="20"/>
        </w:rPr>
        <w:t xml:space="preserve">Załącznik nr </w:t>
      </w:r>
      <w:r>
        <w:rPr>
          <w:b/>
          <w:i/>
          <w:sz w:val="20"/>
        </w:rPr>
        <w:t>8</w:t>
      </w:r>
      <w:r w:rsidRPr="007A52B5">
        <w:rPr>
          <w:b/>
          <w:i/>
          <w:sz w:val="20"/>
        </w:rPr>
        <w:t xml:space="preserve"> do SWZ</w:t>
      </w:r>
    </w:p>
    <w:p w14:paraId="30E339B4" w14:textId="77777777" w:rsidR="007A52B5" w:rsidRPr="007A52B5" w:rsidRDefault="007A52B5" w:rsidP="007A52B5">
      <w:pPr>
        <w:spacing w:line="194" w:lineRule="exact"/>
        <w:ind w:left="595"/>
        <w:rPr>
          <w:sz w:val="16"/>
        </w:rPr>
      </w:pPr>
      <w:r w:rsidRPr="007A52B5">
        <w:rPr>
          <w:sz w:val="16"/>
        </w:rPr>
        <w:t>..........................................................................................................</w:t>
      </w:r>
    </w:p>
    <w:p w14:paraId="182989E1" w14:textId="77777777" w:rsidR="007A52B5" w:rsidRPr="007A52B5" w:rsidRDefault="007A52B5" w:rsidP="007A52B5">
      <w:pPr>
        <w:spacing w:before="2"/>
        <w:ind w:left="631"/>
        <w:rPr>
          <w:sz w:val="16"/>
        </w:rPr>
      </w:pPr>
      <w:r w:rsidRPr="007A52B5">
        <w:rPr>
          <w:noProof/>
          <w:lang w:eastAsia="pl-PL"/>
        </w:rPr>
        <mc:AlternateContent>
          <mc:Choice Requires="wps">
            <w:drawing>
              <wp:anchor distT="0" distB="0" distL="0" distR="0" simplePos="0" relativeHeight="251669504" behindDoc="1" locked="0" layoutInCell="1" allowOverlap="1" wp14:anchorId="6D131F72" wp14:editId="11AA4ECE">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61A22384" w14:textId="77777777" w:rsidR="004857AF" w:rsidRPr="006E44E2" w:rsidRDefault="004857AF" w:rsidP="007A52B5">
                            <w:pPr>
                              <w:spacing w:before="18"/>
                              <w:ind w:left="542" w:right="543"/>
                              <w:jc w:val="center"/>
                              <w:rPr>
                                <w:b/>
                                <w:sz w:val="24"/>
                                <w:szCs w:val="24"/>
                              </w:rPr>
                            </w:pPr>
                            <w:r w:rsidRPr="006E44E2">
                              <w:rPr>
                                <w:b/>
                                <w:color w:val="212121"/>
                                <w:sz w:val="24"/>
                                <w:szCs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31F72" id="Text Box 4" o:spid="_x0000_s1035" type="#_x0000_t202" style="position:absolute;left:0;text-align:left;margin-left:65.15pt;margin-top:16.25pt;width:464.9pt;height:17.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Ov5TCQCAABHBAAADgAAAAAAAAAAAAAAAAAuAgAAZHJzL2Uyb0Rv&#10;Yy54bWxQSwECLQAUAAYACAAAACEAQ9LFxeAAAAAKAQAADwAAAAAAAAAAAAAAAAB+BAAAZHJzL2Rv&#10;d25yZXYueG1sUEsFBgAAAAAEAAQA8wAAAIsFAAAAAA==&#10;" fillcolor="#d9d9d9" strokeweight=".16936mm">
                <v:textbox inset="0,0,0,0">
                  <w:txbxContent>
                    <w:p w14:paraId="61A22384" w14:textId="77777777" w:rsidR="004857AF" w:rsidRPr="006E44E2" w:rsidRDefault="004857AF" w:rsidP="007A52B5">
                      <w:pPr>
                        <w:spacing w:before="18"/>
                        <w:ind w:left="542" w:right="543"/>
                        <w:jc w:val="center"/>
                        <w:rPr>
                          <w:b/>
                          <w:sz w:val="24"/>
                          <w:szCs w:val="24"/>
                        </w:rPr>
                      </w:pPr>
                      <w:r w:rsidRPr="006E44E2">
                        <w:rPr>
                          <w:b/>
                          <w:color w:val="212121"/>
                          <w:sz w:val="24"/>
                          <w:szCs w:val="24"/>
                        </w:rPr>
                        <w:t>WYKAZ OSÓB SKIEROWANYCH DO REALIZACJI ZAMÓWIENIA</w:t>
                      </w:r>
                    </w:p>
                  </w:txbxContent>
                </v:textbox>
                <w10:wrap type="topAndBottom" anchorx="page"/>
              </v:shape>
            </w:pict>
          </mc:Fallback>
        </mc:AlternateContent>
      </w:r>
      <w:r w:rsidRPr="007A52B5">
        <w:rPr>
          <w:sz w:val="16"/>
        </w:rPr>
        <w:t>Nazwa i adres Wykonawcy</w:t>
      </w:r>
    </w:p>
    <w:p w14:paraId="0C9B4E44" w14:textId="77777777" w:rsidR="007A52B5" w:rsidRPr="007A52B5" w:rsidRDefault="007A52B5" w:rsidP="007A52B5">
      <w:pPr>
        <w:spacing w:before="2"/>
        <w:ind w:left="631"/>
        <w:rPr>
          <w:sz w:val="16"/>
        </w:rPr>
      </w:pPr>
    </w:p>
    <w:p w14:paraId="3D162BCB" w14:textId="21CB220A" w:rsidR="007A52B5" w:rsidRDefault="007A52B5" w:rsidP="007A52B5">
      <w:pPr>
        <w:spacing w:before="30"/>
        <w:ind w:left="614" w:right="272"/>
        <w:jc w:val="center"/>
        <w:outlineLvl w:val="1"/>
        <w:rPr>
          <w:b/>
          <w:bCs/>
          <w:color w:val="212121"/>
          <w:sz w:val="20"/>
          <w:szCs w:val="20"/>
        </w:rPr>
      </w:pPr>
      <w:bookmarkStart w:id="31" w:name="_Toc64892122"/>
      <w:bookmarkStart w:id="32" w:name="_Toc75869090"/>
      <w:bookmarkStart w:id="33" w:name="_Toc76459105"/>
      <w:r w:rsidRPr="007A52B5">
        <w:rPr>
          <w:b/>
          <w:bCs/>
          <w:color w:val="212121"/>
          <w:sz w:val="20"/>
          <w:szCs w:val="20"/>
        </w:rPr>
        <w:t>Składając ofertę w postępowaniu o zamówienie publiczne w trybie podstawowym na:</w:t>
      </w:r>
      <w:bookmarkEnd w:id="31"/>
      <w:bookmarkEnd w:id="32"/>
      <w:bookmarkEnd w:id="33"/>
    </w:p>
    <w:p w14:paraId="633F44F7" w14:textId="77777777" w:rsidR="00EB47FD" w:rsidRDefault="00EB47FD" w:rsidP="007A52B5">
      <w:pPr>
        <w:spacing w:before="30"/>
        <w:ind w:left="614" w:right="272"/>
        <w:jc w:val="center"/>
        <w:outlineLvl w:val="1"/>
        <w:rPr>
          <w:b/>
          <w:bCs/>
          <w:color w:val="212121"/>
          <w:sz w:val="20"/>
          <w:szCs w:val="20"/>
        </w:rPr>
      </w:pPr>
    </w:p>
    <w:p w14:paraId="11AE1E8F" w14:textId="3008D13A" w:rsidR="00EB47FD" w:rsidRPr="009E5E13" w:rsidRDefault="00EB47FD" w:rsidP="008B7A86">
      <w:pPr>
        <w:ind w:left="595" w:right="249"/>
        <w:jc w:val="center"/>
        <w:rPr>
          <w:rFonts w:asciiTheme="minorHAnsi" w:hAnsiTheme="minorHAnsi" w:cstheme="minorHAnsi"/>
          <w:b/>
          <w:bCs/>
          <w:color w:val="000000" w:themeColor="text1"/>
          <w:sz w:val="16"/>
          <w:szCs w:val="20"/>
        </w:rPr>
      </w:pPr>
      <w:bookmarkStart w:id="34" w:name="_Toc64892123"/>
      <w:bookmarkStart w:id="35" w:name="_Toc75869091"/>
      <w:bookmarkStart w:id="36" w:name="_Toc76459106"/>
      <w:r w:rsidRPr="009E5E13">
        <w:rPr>
          <w:rFonts w:asciiTheme="minorHAnsi" w:hAnsiTheme="minorHAnsi" w:cstheme="minorHAnsi"/>
          <w:b/>
          <w:bCs/>
          <w:color w:val="000000" w:themeColor="text1"/>
          <w:sz w:val="20"/>
          <w:szCs w:val="20"/>
        </w:rPr>
        <w:t>„</w:t>
      </w:r>
      <w:r w:rsidRPr="009E5E13">
        <w:rPr>
          <w:rFonts w:asciiTheme="minorHAnsi" w:hAnsiTheme="minorHAnsi" w:cstheme="minorHAnsi"/>
          <w:b/>
          <w:bCs/>
          <w:sz w:val="20"/>
          <w:szCs w:val="20"/>
        </w:rPr>
        <w:t>Przebudowa dróg na terenie Gminy i Miasta Lwówek Śląski</w:t>
      </w:r>
      <w:r w:rsidR="00451D6D">
        <w:rPr>
          <w:rFonts w:asciiTheme="minorHAnsi" w:hAnsiTheme="minorHAnsi" w:cstheme="minorHAnsi"/>
          <w:b/>
          <w:bCs/>
          <w:sz w:val="20"/>
          <w:szCs w:val="20"/>
        </w:rPr>
        <w:t>”</w:t>
      </w:r>
      <w:r w:rsidRPr="009E5E13">
        <w:rPr>
          <w:rFonts w:asciiTheme="minorHAnsi" w:hAnsiTheme="minorHAnsi" w:cstheme="minorHAnsi"/>
          <w:b/>
          <w:bCs/>
          <w:sz w:val="20"/>
          <w:szCs w:val="20"/>
        </w:rPr>
        <w:t xml:space="preserve"> z podziałem na</w:t>
      </w:r>
      <w:r w:rsidR="008B7A86">
        <w:rPr>
          <w:rFonts w:asciiTheme="minorHAnsi" w:hAnsiTheme="minorHAnsi" w:cstheme="minorHAnsi"/>
          <w:b/>
          <w:bCs/>
          <w:sz w:val="20"/>
          <w:szCs w:val="20"/>
        </w:rPr>
        <w:t xml:space="preserve"> 4</w:t>
      </w:r>
      <w:r w:rsidRPr="009E5E13">
        <w:rPr>
          <w:rFonts w:asciiTheme="minorHAnsi" w:hAnsiTheme="minorHAnsi" w:cstheme="minorHAnsi"/>
          <w:b/>
          <w:bCs/>
          <w:sz w:val="20"/>
          <w:szCs w:val="20"/>
        </w:rPr>
        <w:t xml:space="preserve"> części</w:t>
      </w:r>
      <w:r w:rsidR="00451D6D">
        <w:rPr>
          <w:rFonts w:asciiTheme="minorHAnsi" w:hAnsiTheme="minorHAnsi" w:cstheme="minorHAnsi"/>
          <w:b/>
          <w:bCs/>
          <w:sz w:val="20"/>
          <w:szCs w:val="20"/>
        </w:rPr>
        <w:t>:</w:t>
      </w:r>
    </w:p>
    <w:p w14:paraId="5FD70E9E" w14:textId="77777777" w:rsidR="00EB47FD" w:rsidRDefault="00EB47FD" w:rsidP="00EB47FD">
      <w:pPr>
        <w:ind w:left="595" w:right="249"/>
        <w:jc w:val="both"/>
        <w:rPr>
          <w:rFonts w:asciiTheme="minorHAnsi" w:hAnsiTheme="minorHAnsi" w:cstheme="minorHAnsi"/>
          <w:b/>
          <w:bCs/>
          <w:color w:val="000000" w:themeColor="text1"/>
          <w:sz w:val="20"/>
          <w:szCs w:val="20"/>
        </w:rPr>
      </w:pPr>
    </w:p>
    <w:p w14:paraId="5858A5DA"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 </w:t>
      </w:r>
    </w:p>
    <w:p w14:paraId="5BDF8FF5" w14:textId="77777777" w:rsidR="00EB47FD" w:rsidRPr="000C7821" w:rsidRDefault="00EB47FD" w:rsidP="00EB47FD">
      <w:pPr>
        <w:pStyle w:val="Akapitzlist"/>
        <w:widowControl/>
        <w:adjustRightInd w:val="0"/>
        <w:ind w:left="879" w:firstLine="397"/>
        <w:rPr>
          <w:rFonts w:eastAsiaTheme="minorHAnsi"/>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2</w:t>
      </w:r>
      <w:r w:rsidRPr="000C7821">
        <w:rPr>
          <w:rFonts w:eastAsiaTheme="minorHAnsi"/>
          <w:b/>
          <w:bCs/>
          <w:i/>
          <w:iCs/>
          <w:color w:val="000000"/>
        </w:rPr>
        <w:t xml:space="preserve"> zamówienia </w:t>
      </w:r>
    </w:p>
    <w:p w14:paraId="2AA29C32"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3</w:t>
      </w:r>
      <w:r w:rsidRPr="000C7821">
        <w:rPr>
          <w:rFonts w:eastAsiaTheme="minorHAnsi"/>
          <w:b/>
          <w:bCs/>
          <w:i/>
          <w:iCs/>
          <w:color w:val="000000"/>
        </w:rPr>
        <w:t xml:space="preserve"> zamówienia </w:t>
      </w:r>
    </w:p>
    <w:p w14:paraId="3B4EFD1C" w14:textId="77777777" w:rsidR="00EB47FD" w:rsidRDefault="00EB47FD" w:rsidP="00EB47FD">
      <w:pPr>
        <w:pStyle w:val="Akapitzlist"/>
        <w:widowControl/>
        <w:adjustRightInd w:val="0"/>
        <w:ind w:left="879" w:firstLine="397"/>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Pr>
          <w:rFonts w:eastAsiaTheme="minorHAnsi"/>
          <w:b/>
          <w:bCs/>
          <w:i/>
          <w:iCs/>
          <w:color w:val="000000"/>
        </w:rPr>
        <w:t>w części 4</w:t>
      </w:r>
      <w:r w:rsidRPr="000C7821">
        <w:rPr>
          <w:rFonts w:eastAsiaTheme="minorHAnsi"/>
          <w:b/>
          <w:bCs/>
          <w:i/>
          <w:iCs/>
          <w:color w:val="000000"/>
        </w:rPr>
        <w:t xml:space="preserve"> zamówienia</w:t>
      </w:r>
    </w:p>
    <w:p w14:paraId="6050F7EE" w14:textId="77777777" w:rsidR="00EB47FD" w:rsidRPr="000C7821" w:rsidRDefault="00EB47FD" w:rsidP="00EB47FD">
      <w:pPr>
        <w:pStyle w:val="Akapitzlist"/>
        <w:widowControl/>
        <w:adjustRightInd w:val="0"/>
        <w:ind w:left="879" w:firstLine="397"/>
        <w:rPr>
          <w:rFonts w:eastAsiaTheme="minorHAnsi"/>
          <w:color w:val="000000"/>
        </w:rPr>
      </w:pPr>
    </w:p>
    <w:p w14:paraId="1D4460B8" w14:textId="77777777" w:rsidR="00EB47FD" w:rsidRPr="000C7821" w:rsidRDefault="00EB47FD" w:rsidP="00EB47FD">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4EBEC5FC" w14:textId="58EC40E1" w:rsidR="007A52B5" w:rsidRPr="007A52B5" w:rsidRDefault="007A52B5" w:rsidP="007A52B5">
      <w:pPr>
        <w:spacing w:before="240"/>
        <w:ind w:left="619" w:right="272"/>
        <w:jc w:val="center"/>
        <w:outlineLvl w:val="2"/>
        <w:rPr>
          <w:b/>
          <w:bCs/>
          <w:sz w:val="20"/>
          <w:szCs w:val="20"/>
        </w:rPr>
      </w:pPr>
      <w:r w:rsidRPr="007A52B5">
        <w:rPr>
          <w:b/>
          <w:bCs/>
          <w:sz w:val="20"/>
          <w:szCs w:val="20"/>
        </w:rPr>
        <w:t>OŚWIADCZAM, ŻE:</w:t>
      </w:r>
      <w:bookmarkEnd w:id="34"/>
      <w:bookmarkEnd w:id="35"/>
      <w:bookmarkEnd w:id="36"/>
    </w:p>
    <w:p w14:paraId="07BE2792" w14:textId="77019D9A" w:rsidR="007A52B5" w:rsidRDefault="007A52B5" w:rsidP="007A52B5">
      <w:pPr>
        <w:spacing w:before="63" w:after="57"/>
        <w:ind w:left="618" w:right="272"/>
        <w:jc w:val="center"/>
        <w:rPr>
          <w:sz w:val="20"/>
          <w:szCs w:val="20"/>
        </w:rPr>
      </w:pPr>
      <w:r w:rsidRPr="007A52B5">
        <w:rPr>
          <w:sz w:val="20"/>
          <w:szCs w:val="20"/>
        </w:rPr>
        <w:t>Przy wykonaniu zamówienia uczestniczyć będą następujące osoby:</w:t>
      </w:r>
    </w:p>
    <w:p w14:paraId="14082611" w14:textId="17A91D3D" w:rsidR="007A52B5" w:rsidRDefault="007A52B5" w:rsidP="007A52B5">
      <w:pPr>
        <w:spacing w:before="63" w:after="57"/>
        <w:ind w:left="618" w:right="272"/>
        <w:jc w:val="center"/>
        <w:rPr>
          <w:sz w:val="20"/>
          <w:szCs w:val="20"/>
        </w:rPr>
      </w:pPr>
    </w:p>
    <w:p w14:paraId="4DD37671" w14:textId="77777777" w:rsidR="007A52B5" w:rsidRPr="007A52B5" w:rsidRDefault="007A52B5" w:rsidP="007A52B5">
      <w:pPr>
        <w:spacing w:before="63" w:after="57"/>
        <w:ind w:left="618" w:right="272"/>
        <w:jc w:val="center"/>
        <w:rPr>
          <w:sz w:val="20"/>
          <w:szCs w:val="20"/>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2795"/>
        <w:gridCol w:w="3543"/>
        <w:gridCol w:w="2410"/>
      </w:tblGrid>
      <w:tr w:rsidR="007A52B5" w:rsidRPr="007A52B5" w14:paraId="382EC916" w14:textId="77777777" w:rsidTr="00341D9D">
        <w:trPr>
          <w:trHeight w:val="981"/>
        </w:trPr>
        <w:tc>
          <w:tcPr>
            <w:tcW w:w="529" w:type="dxa"/>
          </w:tcPr>
          <w:p w14:paraId="2500C968" w14:textId="77777777" w:rsidR="007A52B5" w:rsidRPr="007A52B5" w:rsidRDefault="007A52B5" w:rsidP="007A52B5">
            <w:pPr>
              <w:rPr>
                <w:sz w:val="20"/>
                <w:szCs w:val="20"/>
              </w:rPr>
            </w:pPr>
          </w:p>
          <w:p w14:paraId="2A3B6B8E" w14:textId="77777777" w:rsidR="007A52B5" w:rsidRPr="007A52B5" w:rsidRDefault="007A52B5" w:rsidP="007A52B5">
            <w:pPr>
              <w:spacing w:before="127"/>
              <w:ind w:right="154"/>
              <w:jc w:val="right"/>
              <w:rPr>
                <w:sz w:val="16"/>
                <w:szCs w:val="16"/>
              </w:rPr>
            </w:pPr>
            <w:proofErr w:type="spellStart"/>
            <w:r w:rsidRPr="007A52B5">
              <w:rPr>
                <w:w w:val="95"/>
                <w:sz w:val="16"/>
                <w:szCs w:val="16"/>
              </w:rPr>
              <w:t>Lp</w:t>
            </w:r>
            <w:proofErr w:type="spellEnd"/>
          </w:p>
        </w:tc>
        <w:tc>
          <w:tcPr>
            <w:tcW w:w="2795" w:type="dxa"/>
          </w:tcPr>
          <w:p w14:paraId="4499F915" w14:textId="77777777" w:rsidR="007A52B5" w:rsidRPr="007A52B5" w:rsidRDefault="007A52B5" w:rsidP="007A52B5">
            <w:pPr>
              <w:rPr>
                <w:sz w:val="20"/>
                <w:szCs w:val="20"/>
              </w:rPr>
            </w:pPr>
          </w:p>
          <w:p w14:paraId="61F573F1" w14:textId="77777777" w:rsidR="007A52B5" w:rsidRPr="007A52B5" w:rsidRDefault="007A52B5" w:rsidP="007A52B5">
            <w:pPr>
              <w:spacing w:before="127"/>
              <w:ind w:left="78" w:right="72"/>
              <w:jc w:val="center"/>
              <w:rPr>
                <w:sz w:val="20"/>
                <w:szCs w:val="20"/>
              </w:rPr>
            </w:pPr>
            <w:r w:rsidRPr="007A52B5">
              <w:rPr>
                <w:sz w:val="20"/>
                <w:szCs w:val="20"/>
              </w:rPr>
              <w:t>Imię i nazwisko</w:t>
            </w:r>
          </w:p>
        </w:tc>
        <w:tc>
          <w:tcPr>
            <w:tcW w:w="3543" w:type="dxa"/>
          </w:tcPr>
          <w:p w14:paraId="206DD22C" w14:textId="77777777" w:rsidR="007A52B5" w:rsidRPr="007A52B5" w:rsidRDefault="007A52B5" w:rsidP="007A52B5">
            <w:pPr>
              <w:spacing w:before="4"/>
              <w:rPr>
                <w:sz w:val="20"/>
                <w:szCs w:val="20"/>
              </w:rPr>
            </w:pPr>
          </w:p>
          <w:p w14:paraId="3024B1DC" w14:textId="77777777" w:rsidR="007A52B5" w:rsidRPr="007A52B5" w:rsidRDefault="007A52B5" w:rsidP="007A52B5">
            <w:pPr>
              <w:ind w:left="594" w:right="91" w:hanging="473"/>
              <w:rPr>
                <w:sz w:val="20"/>
                <w:szCs w:val="20"/>
              </w:rPr>
            </w:pPr>
            <w:r w:rsidRPr="007A52B5">
              <w:rPr>
                <w:sz w:val="20"/>
                <w:szCs w:val="20"/>
              </w:rPr>
              <w:t xml:space="preserve">Kwalifikacje zawodowe/ uprawnienia/ doświadczenie </w:t>
            </w:r>
          </w:p>
        </w:tc>
        <w:tc>
          <w:tcPr>
            <w:tcW w:w="2410" w:type="dxa"/>
          </w:tcPr>
          <w:p w14:paraId="0AC81087" w14:textId="77777777" w:rsidR="007A52B5" w:rsidRPr="007A52B5" w:rsidRDefault="007A52B5" w:rsidP="007A52B5">
            <w:pPr>
              <w:spacing w:before="1"/>
              <w:ind w:left="172" w:right="160"/>
              <w:jc w:val="center"/>
              <w:rPr>
                <w:sz w:val="16"/>
                <w:szCs w:val="20"/>
              </w:rPr>
            </w:pPr>
            <w:r w:rsidRPr="007A52B5">
              <w:rPr>
                <w:sz w:val="20"/>
                <w:szCs w:val="20"/>
              </w:rPr>
              <w:t xml:space="preserve">Informacja o podstawie dysponowania osobą </w:t>
            </w:r>
            <w:r w:rsidRPr="007A52B5">
              <w:rPr>
                <w:sz w:val="16"/>
                <w:szCs w:val="20"/>
              </w:rPr>
              <w:t>(np. umowa o pracę, umowa zlecenie, umowa o dzieło)</w:t>
            </w:r>
          </w:p>
        </w:tc>
      </w:tr>
      <w:tr w:rsidR="007A52B5" w:rsidRPr="007A52B5" w14:paraId="34D48F98" w14:textId="77777777" w:rsidTr="00341D9D">
        <w:trPr>
          <w:trHeight w:val="430"/>
        </w:trPr>
        <w:tc>
          <w:tcPr>
            <w:tcW w:w="529" w:type="dxa"/>
            <w:tcBorders>
              <w:bottom w:val="nil"/>
            </w:tcBorders>
          </w:tcPr>
          <w:p w14:paraId="75E513C0" w14:textId="77777777" w:rsidR="007A52B5" w:rsidRPr="007A52B5" w:rsidRDefault="007A52B5" w:rsidP="007A52B5">
            <w:pPr>
              <w:rPr>
                <w:rFonts w:ascii="Times New Roman"/>
                <w:sz w:val="16"/>
                <w:szCs w:val="20"/>
              </w:rPr>
            </w:pPr>
          </w:p>
        </w:tc>
        <w:tc>
          <w:tcPr>
            <w:tcW w:w="2795" w:type="dxa"/>
            <w:tcBorders>
              <w:bottom w:val="nil"/>
            </w:tcBorders>
          </w:tcPr>
          <w:p w14:paraId="7033A6E1" w14:textId="77777777" w:rsidR="007A52B5" w:rsidRPr="007A52B5" w:rsidRDefault="007A52B5" w:rsidP="007A52B5">
            <w:pPr>
              <w:rPr>
                <w:rFonts w:ascii="Times New Roman"/>
                <w:sz w:val="16"/>
                <w:szCs w:val="20"/>
              </w:rPr>
            </w:pPr>
          </w:p>
        </w:tc>
        <w:tc>
          <w:tcPr>
            <w:tcW w:w="3543" w:type="dxa"/>
            <w:tcBorders>
              <w:bottom w:val="nil"/>
            </w:tcBorders>
          </w:tcPr>
          <w:p w14:paraId="089608F1" w14:textId="77777777" w:rsidR="007A52B5" w:rsidRPr="007A52B5" w:rsidRDefault="007A52B5" w:rsidP="007A52B5">
            <w:pPr>
              <w:spacing w:before="123"/>
              <w:ind w:left="71"/>
              <w:rPr>
                <w:sz w:val="16"/>
                <w:szCs w:val="20"/>
              </w:rPr>
            </w:pPr>
            <w:r w:rsidRPr="007A52B5">
              <w:rPr>
                <w:sz w:val="16"/>
                <w:szCs w:val="20"/>
              </w:rPr>
              <w:t>Uprawnienia nr ………………………………..………</w:t>
            </w:r>
          </w:p>
        </w:tc>
        <w:tc>
          <w:tcPr>
            <w:tcW w:w="2410" w:type="dxa"/>
            <w:tcBorders>
              <w:bottom w:val="nil"/>
            </w:tcBorders>
          </w:tcPr>
          <w:p w14:paraId="7EE1BB1F" w14:textId="77777777" w:rsidR="007A52B5" w:rsidRPr="007A52B5" w:rsidRDefault="007A52B5" w:rsidP="007A52B5">
            <w:pPr>
              <w:rPr>
                <w:rFonts w:ascii="Times New Roman"/>
                <w:sz w:val="16"/>
                <w:szCs w:val="20"/>
              </w:rPr>
            </w:pPr>
          </w:p>
        </w:tc>
      </w:tr>
      <w:tr w:rsidR="007A52B5" w:rsidRPr="007A52B5" w14:paraId="2E5D7CFE" w14:textId="77777777" w:rsidTr="00341D9D">
        <w:trPr>
          <w:trHeight w:val="327"/>
        </w:trPr>
        <w:tc>
          <w:tcPr>
            <w:tcW w:w="529" w:type="dxa"/>
            <w:tcBorders>
              <w:top w:val="nil"/>
              <w:bottom w:val="nil"/>
            </w:tcBorders>
          </w:tcPr>
          <w:p w14:paraId="59959375" w14:textId="77777777" w:rsidR="007A52B5" w:rsidRPr="007A52B5" w:rsidRDefault="007A52B5" w:rsidP="007A52B5">
            <w:pPr>
              <w:rPr>
                <w:rFonts w:ascii="Times New Roman"/>
                <w:sz w:val="16"/>
                <w:szCs w:val="20"/>
              </w:rPr>
            </w:pPr>
          </w:p>
        </w:tc>
        <w:tc>
          <w:tcPr>
            <w:tcW w:w="2795" w:type="dxa"/>
            <w:tcBorders>
              <w:top w:val="nil"/>
              <w:bottom w:val="nil"/>
            </w:tcBorders>
          </w:tcPr>
          <w:p w14:paraId="5A46D628" w14:textId="77777777" w:rsidR="007A52B5" w:rsidRPr="007A52B5" w:rsidRDefault="007A52B5" w:rsidP="007A52B5">
            <w:pPr>
              <w:rPr>
                <w:rFonts w:ascii="Times New Roman"/>
                <w:sz w:val="16"/>
                <w:szCs w:val="20"/>
              </w:rPr>
            </w:pPr>
          </w:p>
        </w:tc>
        <w:tc>
          <w:tcPr>
            <w:tcW w:w="3543" w:type="dxa"/>
            <w:tcBorders>
              <w:top w:val="nil"/>
              <w:bottom w:val="nil"/>
            </w:tcBorders>
          </w:tcPr>
          <w:p w14:paraId="6A929086" w14:textId="77777777" w:rsidR="007A52B5" w:rsidRPr="007A52B5" w:rsidRDefault="007A52B5" w:rsidP="007A52B5">
            <w:pPr>
              <w:spacing w:before="82"/>
              <w:ind w:left="71"/>
              <w:rPr>
                <w:sz w:val="16"/>
                <w:szCs w:val="20"/>
              </w:rPr>
            </w:pPr>
            <w:proofErr w:type="gramStart"/>
            <w:r w:rsidRPr="007A52B5">
              <w:rPr>
                <w:sz w:val="16"/>
                <w:szCs w:val="20"/>
              </w:rPr>
              <w:t>w</w:t>
            </w:r>
            <w:proofErr w:type="gramEnd"/>
            <w:r w:rsidRPr="007A52B5">
              <w:rPr>
                <w:sz w:val="16"/>
                <w:szCs w:val="20"/>
              </w:rPr>
              <w:t xml:space="preserve"> specjalności</w:t>
            </w:r>
          </w:p>
        </w:tc>
        <w:tc>
          <w:tcPr>
            <w:tcW w:w="2410" w:type="dxa"/>
            <w:tcBorders>
              <w:top w:val="nil"/>
              <w:bottom w:val="nil"/>
            </w:tcBorders>
          </w:tcPr>
          <w:p w14:paraId="13BF5646" w14:textId="77777777" w:rsidR="007A52B5" w:rsidRPr="007A52B5" w:rsidRDefault="007A52B5" w:rsidP="007A52B5">
            <w:pPr>
              <w:rPr>
                <w:rFonts w:ascii="Times New Roman"/>
                <w:sz w:val="16"/>
                <w:szCs w:val="20"/>
              </w:rPr>
            </w:pPr>
          </w:p>
        </w:tc>
      </w:tr>
      <w:tr w:rsidR="007A52B5" w:rsidRPr="007A52B5" w14:paraId="269D5156" w14:textId="77777777" w:rsidTr="00341D9D">
        <w:trPr>
          <w:trHeight w:val="377"/>
        </w:trPr>
        <w:tc>
          <w:tcPr>
            <w:tcW w:w="529" w:type="dxa"/>
            <w:tcBorders>
              <w:top w:val="nil"/>
              <w:bottom w:val="nil"/>
            </w:tcBorders>
          </w:tcPr>
          <w:p w14:paraId="5390F3A4" w14:textId="77777777" w:rsidR="007A52B5" w:rsidRPr="007A52B5" w:rsidRDefault="007A52B5" w:rsidP="007A52B5">
            <w:pPr>
              <w:rPr>
                <w:rFonts w:ascii="Times New Roman"/>
                <w:sz w:val="16"/>
                <w:szCs w:val="20"/>
              </w:rPr>
            </w:pPr>
          </w:p>
        </w:tc>
        <w:tc>
          <w:tcPr>
            <w:tcW w:w="2795" w:type="dxa"/>
            <w:tcBorders>
              <w:top w:val="nil"/>
              <w:bottom w:val="nil"/>
            </w:tcBorders>
          </w:tcPr>
          <w:p w14:paraId="7ADFAC79" w14:textId="77777777" w:rsidR="007A52B5" w:rsidRPr="007A52B5" w:rsidRDefault="007A52B5" w:rsidP="007A52B5">
            <w:pPr>
              <w:jc w:val="center"/>
              <w:rPr>
                <w:rFonts w:ascii="Times New Roman"/>
                <w:sz w:val="16"/>
                <w:szCs w:val="20"/>
              </w:rPr>
            </w:pPr>
          </w:p>
        </w:tc>
        <w:tc>
          <w:tcPr>
            <w:tcW w:w="3543" w:type="dxa"/>
            <w:tcBorders>
              <w:top w:val="nil"/>
              <w:bottom w:val="nil"/>
            </w:tcBorders>
          </w:tcPr>
          <w:p w14:paraId="71E88C40" w14:textId="77777777" w:rsidR="007A52B5" w:rsidRPr="007A52B5" w:rsidRDefault="007A52B5" w:rsidP="007A52B5">
            <w:pPr>
              <w:spacing w:before="11"/>
              <w:rPr>
                <w:sz w:val="11"/>
                <w:szCs w:val="20"/>
              </w:rPr>
            </w:pPr>
          </w:p>
          <w:p w14:paraId="01595B7B" w14:textId="77777777" w:rsidR="007A52B5" w:rsidRPr="007A52B5" w:rsidRDefault="007A52B5" w:rsidP="007A52B5">
            <w:pPr>
              <w:ind w:left="71"/>
              <w:rPr>
                <w:sz w:val="16"/>
                <w:szCs w:val="20"/>
              </w:rPr>
            </w:pPr>
            <w:r w:rsidRPr="007A52B5">
              <w:rPr>
                <w:sz w:val="16"/>
                <w:szCs w:val="20"/>
              </w:rPr>
              <w:t>…………………………………………………..………………</w:t>
            </w:r>
          </w:p>
        </w:tc>
        <w:tc>
          <w:tcPr>
            <w:tcW w:w="2410" w:type="dxa"/>
            <w:tcBorders>
              <w:top w:val="nil"/>
              <w:bottom w:val="nil"/>
            </w:tcBorders>
          </w:tcPr>
          <w:p w14:paraId="5C172445" w14:textId="77777777" w:rsidR="007A52B5" w:rsidRPr="007A52B5" w:rsidRDefault="007A52B5" w:rsidP="007A52B5">
            <w:pPr>
              <w:spacing w:before="21"/>
              <w:ind w:left="172" w:right="162"/>
              <w:jc w:val="center"/>
              <w:rPr>
                <w:sz w:val="16"/>
                <w:szCs w:val="20"/>
              </w:rPr>
            </w:pPr>
            <w:proofErr w:type="gramStart"/>
            <w:r w:rsidRPr="007A52B5">
              <w:rPr>
                <w:sz w:val="16"/>
                <w:szCs w:val="20"/>
              </w:rPr>
              <w:t>dysponuję</w:t>
            </w:r>
            <w:proofErr w:type="gramEnd"/>
            <w:r w:rsidRPr="007A52B5">
              <w:rPr>
                <w:sz w:val="16"/>
                <w:szCs w:val="20"/>
              </w:rPr>
              <w:t xml:space="preserve"> *</w:t>
            </w:r>
          </w:p>
          <w:p w14:paraId="7ED759CF" w14:textId="77777777" w:rsidR="007A52B5" w:rsidRPr="007A52B5" w:rsidRDefault="007A52B5" w:rsidP="007A52B5">
            <w:pPr>
              <w:spacing w:before="3" w:line="137" w:lineRule="exact"/>
              <w:ind w:left="106" w:right="164"/>
              <w:jc w:val="center"/>
              <w:rPr>
                <w:i/>
                <w:sz w:val="12"/>
                <w:szCs w:val="20"/>
              </w:rPr>
            </w:pPr>
            <w:r w:rsidRPr="007A52B5">
              <w:rPr>
                <w:i/>
                <w:sz w:val="12"/>
                <w:szCs w:val="20"/>
              </w:rPr>
              <w:t>(Wykonawca winien podać podstawę</w:t>
            </w:r>
          </w:p>
        </w:tc>
      </w:tr>
      <w:tr w:rsidR="007A52B5" w:rsidRPr="007A52B5" w14:paraId="75E72D32" w14:textId="77777777" w:rsidTr="00341D9D">
        <w:trPr>
          <w:trHeight w:val="162"/>
        </w:trPr>
        <w:tc>
          <w:tcPr>
            <w:tcW w:w="529" w:type="dxa"/>
            <w:tcBorders>
              <w:top w:val="nil"/>
              <w:bottom w:val="nil"/>
            </w:tcBorders>
          </w:tcPr>
          <w:p w14:paraId="7C4622E2" w14:textId="77777777" w:rsidR="007A52B5" w:rsidRPr="007A52B5" w:rsidRDefault="007A52B5" w:rsidP="007A52B5">
            <w:pPr>
              <w:rPr>
                <w:rFonts w:ascii="Times New Roman"/>
                <w:sz w:val="10"/>
                <w:szCs w:val="20"/>
              </w:rPr>
            </w:pPr>
          </w:p>
        </w:tc>
        <w:tc>
          <w:tcPr>
            <w:tcW w:w="2795" w:type="dxa"/>
            <w:tcBorders>
              <w:top w:val="nil"/>
              <w:bottom w:val="nil"/>
            </w:tcBorders>
          </w:tcPr>
          <w:p w14:paraId="29B545B8" w14:textId="77777777" w:rsidR="007A52B5" w:rsidRPr="007A52B5" w:rsidRDefault="007A52B5" w:rsidP="007A52B5">
            <w:pPr>
              <w:jc w:val="center"/>
              <w:rPr>
                <w:rFonts w:ascii="Times New Roman"/>
                <w:sz w:val="10"/>
                <w:szCs w:val="20"/>
              </w:rPr>
            </w:pPr>
          </w:p>
        </w:tc>
        <w:tc>
          <w:tcPr>
            <w:tcW w:w="3543" w:type="dxa"/>
            <w:tcBorders>
              <w:top w:val="nil"/>
              <w:bottom w:val="nil"/>
            </w:tcBorders>
          </w:tcPr>
          <w:p w14:paraId="2A406303" w14:textId="77777777" w:rsidR="007A52B5" w:rsidRPr="007A52B5" w:rsidRDefault="007A52B5" w:rsidP="007A52B5">
            <w:pPr>
              <w:rPr>
                <w:rFonts w:ascii="Times New Roman"/>
                <w:sz w:val="10"/>
                <w:szCs w:val="20"/>
              </w:rPr>
            </w:pPr>
          </w:p>
        </w:tc>
        <w:tc>
          <w:tcPr>
            <w:tcW w:w="2410" w:type="dxa"/>
            <w:tcBorders>
              <w:top w:val="nil"/>
              <w:bottom w:val="nil"/>
            </w:tcBorders>
          </w:tcPr>
          <w:p w14:paraId="0323224A" w14:textId="77777777" w:rsidR="007A52B5" w:rsidRPr="007A52B5" w:rsidRDefault="007A52B5" w:rsidP="007A52B5">
            <w:pPr>
              <w:spacing w:line="135" w:lineRule="exact"/>
              <w:ind w:left="728"/>
              <w:rPr>
                <w:i/>
                <w:sz w:val="12"/>
                <w:szCs w:val="20"/>
              </w:rPr>
            </w:pPr>
            <w:proofErr w:type="gramStart"/>
            <w:r w:rsidRPr="007A52B5">
              <w:rPr>
                <w:i/>
                <w:sz w:val="12"/>
                <w:szCs w:val="20"/>
              </w:rPr>
              <w:t>dysponowania</w:t>
            </w:r>
            <w:proofErr w:type="gramEnd"/>
            <w:r w:rsidRPr="007A52B5">
              <w:rPr>
                <w:i/>
                <w:sz w:val="12"/>
                <w:szCs w:val="20"/>
              </w:rPr>
              <w:t>)</w:t>
            </w:r>
          </w:p>
        </w:tc>
      </w:tr>
      <w:tr w:rsidR="007A52B5" w:rsidRPr="007A52B5" w14:paraId="7860C10F" w14:textId="77777777" w:rsidTr="00341D9D">
        <w:trPr>
          <w:trHeight w:val="415"/>
        </w:trPr>
        <w:tc>
          <w:tcPr>
            <w:tcW w:w="529" w:type="dxa"/>
            <w:tcBorders>
              <w:top w:val="nil"/>
              <w:bottom w:val="nil"/>
            </w:tcBorders>
          </w:tcPr>
          <w:p w14:paraId="40BDDFD6" w14:textId="77777777" w:rsidR="007A52B5" w:rsidRPr="007A52B5" w:rsidRDefault="007A52B5" w:rsidP="007A52B5">
            <w:pPr>
              <w:rPr>
                <w:rFonts w:ascii="Times New Roman"/>
                <w:sz w:val="16"/>
                <w:szCs w:val="20"/>
              </w:rPr>
            </w:pPr>
          </w:p>
        </w:tc>
        <w:tc>
          <w:tcPr>
            <w:tcW w:w="2795" w:type="dxa"/>
            <w:tcBorders>
              <w:top w:val="nil"/>
              <w:bottom w:val="nil"/>
            </w:tcBorders>
          </w:tcPr>
          <w:p w14:paraId="4F40EB49" w14:textId="77777777" w:rsidR="007A52B5" w:rsidRPr="007A52B5" w:rsidRDefault="007A52B5" w:rsidP="007A52B5">
            <w:pPr>
              <w:spacing w:before="119"/>
              <w:ind w:left="79" w:right="72"/>
              <w:jc w:val="center"/>
              <w:rPr>
                <w:sz w:val="16"/>
                <w:szCs w:val="20"/>
              </w:rPr>
            </w:pPr>
            <w:r w:rsidRPr="007A52B5">
              <w:rPr>
                <w:sz w:val="16"/>
                <w:szCs w:val="20"/>
              </w:rPr>
              <w:t>………………………………………….…………</w:t>
            </w:r>
          </w:p>
        </w:tc>
        <w:tc>
          <w:tcPr>
            <w:tcW w:w="3543" w:type="dxa"/>
            <w:tcBorders>
              <w:top w:val="nil"/>
              <w:bottom w:val="nil"/>
            </w:tcBorders>
          </w:tcPr>
          <w:p w14:paraId="088F217F" w14:textId="77777777" w:rsidR="007A52B5" w:rsidRPr="007A52B5" w:rsidRDefault="007A52B5" w:rsidP="007A52B5">
            <w:pPr>
              <w:spacing w:line="193" w:lineRule="exact"/>
              <w:ind w:left="71"/>
              <w:rPr>
                <w:sz w:val="16"/>
                <w:szCs w:val="20"/>
              </w:rPr>
            </w:pPr>
            <w:r w:rsidRPr="007A52B5">
              <w:rPr>
                <w:sz w:val="16"/>
                <w:szCs w:val="20"/>
              </w:rPr>
              <w:t>W zakresie:</w:t>
            </w:r>
          </w:p>
        </w:tc>
        <w:tc>
          <w:tcPr>
            <w:tcW w:w="2410" w:type="dxa"/>
            <w:tcBorders>
              <w:top w:val="nil"/>
              <w:bottom w:val="nil"/>
            </w:tcBorders>
          </w:tcPr>
          <w:p w14:paraId="7604ADAC" w14:textId="77777777" w:rsidR="007A52B5" w:rsidRPr="007A52B5" w:rsidRDefault="007A52B5" w:rsidP="007A52B5">
            <w:pPr>
              <w:rPr>
                <w:sz w:val="12"/>
                <w:szCs w:val="20"/>
              </w:rPr>
            </w:pPr>
          </w:p>
          <w:p w14:paraId="2C878397" w14:textId="77777777" w:rsidR="007A52B5" w:rsidRPr="007A52B5" w:rsidRDefault="007A52B5" w:rsidP="007A52B5">
            <w:pPr>
              <w:spacing w:before="9"/>
              <w:rPr>
                <w:sz w:val="9"/>
                <w:szCs w:val="20"/>
              </w:rPr>
            </w:pPr>
          </w:p>
          <w:p w14:paraId="65D0051B" w14:textId="77777777" w:rsidR="007A52B5" w:rsidRPr="007A52B5" w:rsidRDefault="007A52B5" w:rsidP="007A52B5">
            <w:pPr>
              <w:spacing w:line="129" w:lineRule="exact"/>
              <w:ind w:right="187"/>
              <w:jc w:val="right"/>
              <w:rPr>
                <w:i/>
                <w:sz w:val="12"/>
                <w:szCs w:val="20"/>
              </w:rPr>
            </w:pPr>
            <w:r w:rsidRPr="007A52B5">
              <w:rPr>
                <w:i/>
                <w:sz w:val="12"/>
                <w:szCs w:val="20"/>
              </w:rPr>
              <w:t>…………………………………………………………….</w:t>
            </w:r>
          </w:p>
        </w:tc>
      </w:tr>
      <w:tr w:rsidR="007A52B5" w:rsidRPr="007A52B5" w14:paraId="41CFB64A" w14:textId="77777777" w:rsidTr="00341D9D">
        <w:trPr>
          <w:trHeight w:val="693"/>
        </w:trPr>
        <w:tc>
          <w:tcPr>
            <w:tcW w:w="529" w:type="dxa"/>
            <w:tcBorders>
              <w:top w:val="nil"/>
              <w:bottom w:val="nil"/>
            </w:tcBorders>
          </w:tcPr>
          <w:p w14:paraId="32DB5E00" w14:textId="77777777" w:rsidR="007A52B5" w:rsidRPr="007A52B5" w:rsidRDefault="007A52B5" w:rsidP="007A52B5">
            <w:pPr>
              <w:spacing w:before="168"/>
              <w:ind w:right="223"/>
              <w:jc w:val="right"/>
              <w:rPr>
                <w:sz w:val="20"/>
                <w:szCs w:val="20"/>
              </w:rPr>
            </w:pPr>
            <w:r w:rsidRPr="007A52B5">
              <w:rPr>
                <w:w w:val="99"/>
                <w:sz w:val="20"/>
                <w:szCs w:val="20"/>
              </w:rPr>
              <w:t>1</w:t>
            </w:r>
          </w:p>
        </w:tc>
        <w:tc>
          <w:tcPr>
            <w:tcW w:w="2795" w:type="dxa"/>
            <w:tcBorders>
              <w:top w:val="nil"/>
              <w:bottom w:val="nil"/>
            </w:tcBorders>
          </w:tcPr>
          <w:p w14:paraId="0B70F6DE" w14:textId="77777777" w:rsidR="00C23D9A" w:rsidRDefault="00C23D9A" w:rsidP="00C23D9A">
            <w:pPr>
              <w:spacing w:before="95"/>
              <w:ind w:left="155"/>
              <w:jc w:val="center"/>
              <w:rPr>
                <w:sz w:val="16"/>
                <w:szCs w:val="20"/>
              </w:rPr>
            </w:pPr>
          </w:p>
          <w:p w14:paraId="5C06E8E5" w14:textId="0748B5BE" w:rsidR="007A52B5" w:rsidRPr="00C23D9A" w:rsidRDefault="00C23D9A" w:rsidP="00C23D9A">
            <w:pPr>
              <w:spacing w:before="95"/>
              <w:ind w:left="155"/>
              <w:jc w:val="center"/>
              <w:rPr>
                <w:sz w:val="16"/>
                <w:szCs w:val="20"/>
              </w:rPr>
            </w:pPr>
            <w:r>
              <w:rPr>
                <w:sz w:val="16"/>
                <w:szCs w:val="20"/>
              </w:rPr>
              <w:t>……………………………..………………………</w:t>
            </w:r>
          </w:p>
          <w:p w14:paraId="10219068" w14:textId="77777777" w:rsidR="007A52B5" w:rsidRPr="007A52B5" w:rsidRDefault="007A52B5" w:rsidP="007A52B5">
            <w:pPr>
              <w:spacing w:line="189" w:lineRule="exact"/>
              <w:ind w:left="160"/>
              <w:jc w:val="center"/>
              <w:rPr>
                <w:sz w:val="16"/>
                <w:szCs w:val="20"/>
              </w:rPr>
            </w:pPr>
            <w:r w:rsidRPr="007A52B5">
              <w:rPr>
                <w:sz w:val="16"/>
                <w:szCs w:val="20"/>
              </w:rPr>
              <w:t>(kierownik budowy)</w:t>
            </w:r>
          </w:p>
        </w:tc>
        <w:tc>
          <w:tcPr>
            <w:tcW w:w="3543" w:type="dxa"/>
            <w:tcBorders>
              <w:top w:val="nil"/>
              <w:bottom w:val="nil"/>
            </w:tcBorders>
          </w:tcPr>
          <w:p w14:paraId="72AD98E1" w14:textId="77777777" w:rsidR="007A52B5" w:rsidRPr="007A52B5" w:rsidRDefault="007A52B5" w:rsidP="007A52B5">
            <w:pPr>
              <w:spacing w:line="169" w:lineRule="exact"/>
              <w:ind w:left="71"/>
              <w:rPr>
                <w:sz w:val="16"/>
                <w:szCs w:val="20"/>
              </w:rPr>
            </w:pPr>
            <w:r w:rsidRPr="007A52B5">
              <w:rPr>
                <w:sz w:val="16"/>
                <w:szCs w:val="20"/>
              </w:rPr>
              <w:t>……………………………………………….…………………</w:t>
            </w:r>
          </w:p>
          <w:p w14:paraId="08CEEB4C" w14:textId="77777777" w:rsidR="007A52B5" w:rsidRPr="007A52B5" w:rsidRDefault="007A52B5" w:rsidP="007A52B5">
            <w:pPr>
              <w:spacing w:before="10"/>
              <w:rPr>
                <w:sz w:val="15"/>
                <w:szCs w:val="20"/>
              </w:rPr>
            </w:pPr>
          </w:p>
          <w:p w14:paraId="05258A52" w14:textId="77777777" w:rsidR="007A52B5" w:rsidRPr="007A52B5" w:rsidRDefault="007A52B5" w:rsidP="007A52B5">
            <w:pPr>
              <w:ind w:left="71"/>
              <w:rPr>
                <w:sz w:val="16"/>
                <w:szCs w:val="20"/>
              </w:rPr>
            </w:pPr>
            <w:r w:rsidRPr="007A52B5">
              <w:rPr>
                <w:sz w:val="16"/>
                <w:szCs w:val="20"/>
              </w:rPr>
              <w:t>………………………………………….………………………</w:t>
            </w:r>
          </w:p>
        </w:tc>
        <w:tc>
          <w:tcPr>
            <w:tcW w:w="2410" w:type="dxa"/>
            <w:tcBorders>
              <w:top w:val="nil"/>
              <w:bottom w:val="nil"/>
            </w:tcBorders>
          </w:tcPr>
          <w:p w14:paraId="0C3818C0" w14:textId="77777777" w:rsidR="007A52B5" w:rsidRPr="007A52B5" w:rsidRDefault="007A52B5" w:rsidP="007A52B5">
            <w:pPr>
              <w:ind w:left="107" w:right="164"/>
              <w:jc w:val="center"/>
              <w:rPr>
                <w:i/>
                <w:sz w:val="12"/>
                <w:szCs w:val="20"/>
              </w:rPr>
            </w:pPr>
            <w:r w:rsidRPr="007A52B5">
              <w:rPr>
                <w:i/>
                <w:sz w:val="12"/>
                <w:szCs w:val="20"/>
              </w:rPr>
              <w:t>(np. umowa o pracę, umowa zlecenie, umowa o dzieło)</w:t>
            </w:r>
          </w:p>
          <w:p w14:paraId="5F1A30A0" w14:textId="77777777" w:rsidR="007A52B5" w:rsidRPr="007A52B5" w:rsidRDefault="007A52B5" w:rsidP="007A52B5">
            <w:pPr>
              <w:spacing w:before="8"/>
              <w:rPr>
                <w:sz w:val="15"/>
                <w:szCs w:val="20"/>
              </w:rPr>
            </w:pPr>
          </w:p>
          <w:p w14:paraId="0AC850C8" w14:textId="77777777" w:rsidR="007A52B5" w:rsidRPr="007A52B5" w:rsidRDefault="007A52B5" w:rsidP="007A52B5">
            <w:pPr>
              <w:spacing w:line="189" w:lineRule="exact"/>
              <w:ind w:left="172" w:right="160"/>
              <w:jc w:val="center"/>
              <w:rPr>
                <w:sz w:val="16"/>
                <w:szCs w:val="20"/>
              </w:rPr>
            </w:pPr>
            <w:proofErr w:type="gramStart"/>
            <w:r w:rsidRPr="007A52B5">
              <w:rPr>
                <w:sz w:val="16"/>
                <w:szCs w:val="20"/>
              </w:rPr>
              <w:t>lub</w:t>
            </w:r>
            <w:proofErr w:type="gramEnd"/>
          </w:p>
        </w:tc>
      </w:tr>
      <w:tr w:rsidR="007A52B5" w:rsidRPr="007A52B5" w14:paraId="374F7B85" w14:textId="77777777" w:rsidTr="00341D9D">
        <w:trPr>
          <w:trHeight w:val="387"/>
        </w:trPr>
        <w:tc>
          <w:tcPr>
            <w:tcW w:w="529" w:type="dxa"/>
            <w:tcBorders>
              <w:top w:val="nil"/>
              <w:bottom w:val="nil"/>
            </w:tcBorders>
          </w:tcPr>
          <w:p w14:paraId="5891001C" w14:textId="77777777" w:rsidR="007A52B5" w:rsidRPr="007A52B5" w:rsidRDefault="007A52B5" w:rsidP="007A52B5">
            <w:pPr>
              <w:rPr>
                <w:rFonts w:ascii="Times New Roman"/>
                <w:sz w:val="16"/>
                <w:szCs w:val="20"/>
              </w:rPr>
            </w:pPr>
          </w:p>
        </w:tc>
        <w:tc>
          <w:tcPr>
            <w:tcW w:w="2795" w:type="dxa"/>
            <w:tcBorders>
              <w:top w:val="nil"/>
              <w:bottom w:val="nil"/>
            </w:tcBorders>
          </w:tcPr>
          <w:p w14:paraId="4DBE1A19" w14:textId="77777777" w:rsidR="007A52B5" w:rsidRPr="007A52B5" w:rsidRDefault="007A52B5" w:rsidP="007A52B5">
            <w:pPr>
              <w:spacing w:line="180" w:lineRule="exact"/>
              <w:ind w:right="69"/>
              <w:jc w:val="center"/>
              <w:rPr>
                <w:sz w:val="16"/>
                <w:szCs w:val="20"/>
              </w:rPr>
            </w:pPr>
          </w:p>
        </w:tc>
        <w:tc>
          <w:tcPr>
            <w:tcW w:w="3543" w:type="dxa"/>
            <w:tcBorders>
              <w:top w:val="nil"/>
              <w:bottom w:val="nil"/>
            </w:tcBorders>
          </w:tcPr>
          <w:p w14:paraId="10FC0874" w14:textId="77777777" w:rsidR="007A52B5" w:rsidRPr="007A52B5" w:rsidRDefault="007A52B5" w:rsidP="007A52B5">
            <w:pPr>
              <w:spacing w:before="59"/>
              <w:ind w:left="71"/>
              <w:rPr>
                <w:sz w:val="16"/>
                <w:szCs w:val="20"/>
              </w:rPr>
            </w:pPr>
            <w:r w:rsidRPr="007A52B5">
              <w:rPr>
                <w:sz w:val="16"/>
                <w:szCs w:val="20"/>
              </w:rPr>
              <w:t>Data uzyskania uprawnień:</w:t>
            </w:r>
          </w:p>
        </w:tc>
        <w:tc>
          <w:tcPr>
            <w:tcW w:w="2410" w:type="dxa"/>
            <w:tcBorders>
              <w:top w:val="nil"/>
              <w:bottom w:val="nil"/>
            </w:tcBorders>
          </w:tcPr>
          <w:p w14:paraId="2FDCF5AD" w14:textId="77777777" w:rsidR="007A52B5" w:rsidRPr="007A52B5" w:rsidRDefault="007A52B5" w:rsidP="007A52B5">
            <w:pPr>
              <w:spacing w:before="8"/>
              <w:rPr>
                <w:sz w:val="14"/>
                <w:szCs w:val="20"/>
              </w:rPr>
            </w:pPr>
          </w:p>
          <w:p w14:paraId="4AC9B5C7" w14:textId="77777777" w:rsidR="007A52B5" w:rsidRPr="007A52B5" w:rsidRDefault="007A52B5" w:rsidP="007A52B5">
            <w:pPr>
              <w:spacing w:line="188" w:lineRule="exact"/>
              <w:ind w:left="500"/>
              <w:rPr>
                <w:sz w:val="16"/>
                <w:szCs w:val="20"/>
              </w:rPr>
            </w:pPr>
            <w:proofErr w:type="gramStart"/>
            <w:r w:rsidRPr="007A52B5">
              <w:rPr>
                <w:sz w:val="16"/>
                <w:szCs w:val="20"/>
              </w:rPr>
              <w:t>będę</w:t>
            </w:r>
            <w:proofErr w:type="gramEnd"/>
            <w:r w:rsidRPr="007A52B5">
              <w:rPr>
                <w:sz w:val="16"/>
                <w:szCs w:val="20"/>
              </w:rPr>
              <w:t xml:space="preserve"> dysponował *</w:t>
            </w:r>
          </w:p>
        </w:tc>
      </w:tr>
      <w:tr w:rsidR="007A52B5" w:rsidRPr="007A52B5" w14:paraId="38C6BE6D" w14:textId="77777777" w:rsidTr="00341D9D">
        <w:trPr>
          <w:trHeight w:val="294"/>
        </w:trPr>
        <w:tc>
          <w:tcPr>
            <w:tcW w:w="529" w:type="dxa"/>
            <w:tcBorders>
              <w:top w:val="nil"/>
              <w:bottom w:val="nil"/>
            </w:tcBorders>
          </w:tcPr>
          <w:p w14:paraId="7F426A30" w14:textId="77777777" w:rsidR="007A52B5" w:rsidRPr="007A52B5" w:rsidRDefault="007A52B5" w:rsidP="007A52B5">
            <w:pPr>
              <w:rPr>
                <w:rFonts w:ascii="Times New Roman"/>
                <w:sz w:val="16"/>
                <w:szCs w:val="20"/>
              </w:rPr>
            </w:pPr>
          </w:p>
        </w:tc>
        <w:tc>
          <w:tcPr>
            <w:tcW w:w="2795" w:type="dxa"/>
            <w:tcBorders>
              <w:top w:val="nil"/>
              <w:bottom w:val="nil"/>
            </w:tcBorders>
          </w:tcPr>
          <w:p w14:paraId="31F0C194" w14:textId="77777777" w:rsidR="007A52B5" w:rsidRPr="007A52B5" w:rsidRDefault="007A52B5" w:rsidP="007A52B5">
            <w:pPr>
              <w:rPr>
                <w:rFonts w:ascii="Times New Roman"/>
                <w:sz w:val="16"/>
                <w:szCs w:val="20"/>
              </w:rPr>
            </w:pPr>
          </w:p>
        </w:tc>
        <w:tc>
          <w:tcPr>
            <w:tcW w:w="3543" w:type="dxa"/>
            <w:tcBorders>
              <w:top w:val="nil"/>
              <w:bottom w:val="nil"/>
            </w:tcBorders>
          </w:tcPr>
          <w:p w14:paraId="7C3F1444" w14:textId="77777777" w:rsidR="007A52B5" w:rsidRPr="007A52B5" w:rsidRDefault="007A52B5" w:rsidP="007A52B5">
            <w:pPr>
              <w:spacing w:before="63"/>
              <w:ind w:left="71"/>
              <w:rPr>
                <w:sz w:val="16"/>
                <w:szCs w:val="20"/>
              </w:rPr>
            </w:pPr>
            <w:r w:rsidRPr="007A52B5">
              <w:rPr>
                <w:sz w:val="16"/>
                <w:szCs w:val="20"/>
              </w:rPr>
              <w:t>…………………………………………………………………</w:t>
            </w:r>
          </w:p>
        </w:tc>
        <w:tc>
          <w:tcPr>
            <w:tcW w:w="2410" w:type="dxa"/>
            <w:tcBorders>
              <w:top w:val="nil"/>
              <w:bottom w:val="nil"/>
            </w:tcBorders>
          </w:tcPr>
          <w:p w14:paraId="1AF97C2D" w14:textId="77777777" w:rsidR="007A52B5" w:rsidRPr="007A52B5" w:rsidRDefault="007A52B5" w:rsidP="007A52B5">
            <w:pPr>
              <w:spacing w:line="137" w:lineRule="exact"/>
              <w:ind w:left="172" w:right="164"/>
              <w:jc w:val="center"/>
              <w:rPr>
                <w:sz w:val="12"/>
                <w:szCs w:val="20"/>
              </w:rPr>
            </w:pPr>
            <w:r w:rsidRPr="007A52B5">
              <w:rPr>
                <w:sz w:val="12"/>
                <w:szCs w:val="20"/>
              </w:rPr>
              <w:t>(Wykonawca winien załączyć do oferty</w:t>
            </w:r>
          </w:p>
          <w:p w14:paraId="701D8D68" w14:textId="77777777" w:rsidR="007A52B5" w:rsidRPr="007A52B5" w:rsidRDefault="007A52B5" w:rsidP="007A52B5">
            <w:pPr>
              <w:spacing w:line="137" w:lineRule="exact"/>
              <w:ind w:left="172" w:right="163"/>
              <w:jc w:val="center"/>
              <w:rPr>
                <w:sz w:val="12"/>
                <w:szCs w:val="20"/>
              </w:rPr>
            </w:pPr>
            <w:proofErr w:type="gramStart"/>
            <w:r w:rsidRPr="007A52B5">
              <w:rPr>
                <w:sz w:val="12"/>
                <w:szCs w:val="20"/>
              </w:rPr>
              <w:t>oryginał</w:t>
            </w:r>
            <w:proofErr w:type="gramEnd"/>
            <w:r w:rsidRPr="007A52B5">
              <w:rPr>
                <w:sz w:val="12"/>
                <w:szCs w:val="20"/>
              </w:rPr>
              <w:t xml:space="preserve"> pisemnego zobowiązania</w:t>
            </w:r>
          </w:p>
        </w:tc>
      </w:tr>
      <w:tr w:rsidR="007A52B5" w:rsidRPr="007A52B5" w14:paraId="25AC90B8" w14:textId="77777777" w:rsidTr="00341D9D">
        <w:trPr>
          <w:trHeight w:val="162"/>
        </w:trPr>
        <w:tc>
          <w:tcPr>
            <w:tcW w:w="529" w:type="dxa"/>
            <w:tcBorders>
              <w:top w:val="nil"/>
              <w:bottom w:val="nil"/>
            </w:tcBorders>
          </w:tcPr>
          <w:p w14:paraId="3B8427F3" w14:textId="77777777" w:rsidR="007A52B5" w:rsidRPr="007A52B5" w:rsidRDefault="007A52B5" w:rsidP="007A52B5">
            <w:pPr>
              <w:rPr>
                <w:rFonts w:ascii="Times New Roman"/>
                <w:sz w:val="10"/>
                <w:szCs w:val="20"/>
              </w:rPr>
            </w:pPr>
          </w:p>
        </w:tc>
        <w:tc>
          <w:tcPr>
            <w:tcW w:w="2795" w:type="dxa"/>
            <w:tcBorders>
              <w:top w:val="nil"/>
              <w:bottom w:val="nil"/>
            </w:tcBorders>
          </w:tcPr>
          <w:p w14:paraId="57FD72A3" w14:textId="77777777" w:rsidR="007A52B5" w:rsidRPr="007A52B5" w:rsidRDefault="007A52B5" w:rsidP="007A52B5">
            <w:pPr>
              <w:rPr>
                <w:rFonts w:ascii="Times New Roman"/>
                <w:sz w:val="10"/>
                <w:szCs w:val="20"/>
              </w:rPr>
            </w:pPr>
          </w:p>
        </w:tc>
        <w:tc>
          <w:tcPr>
            <w:tcW w:w="3543" w:type="dxa"/>
            <w:tcBorders>
              <w:top w:val="nil"/>
              <w:bottom w:val="single" w:sz="4" w:space="0" w:color="auto"/>
            </w:tcBorders>
          </w:tcPr>
          <w:p w14:paraId="3123BD7E" w14:textId="77777777" w:rsidR="007A52B5" w:rsidRPr="007A52B5" w:rsidRDefault="007A52B5" w:rsidP="007A52B5">
            <w:pPr>
              <w:rPr>
                <w:rFonts w:ascii="Times New Roman"/>
                <w:sz w:val="10"/>
                <w:szCs w:val="20"/>
              </w:rPr>
            </w:pPr>
          </w:p>
        </w:tc>
        <w:tc>
          <w:tcPr>
            <w:tcW w:w="2410" w:type="dxa"/>
            <w:tcBorders>
              <w:top w:val="nil"/>
              <w:bottom w:val="nil"/>
            </w:tcBorders>
          </w:tcPr>
          <w:p w14:paraId="4329624A" w14:textId="77777777" w:rsidR="007A52B5" w:rsidRPr="007A52B5" w:rsidRDefault="007A52B5" w:rsidP="007A52B5">
            <w:pPr>
              <w:spacing w:line="135" w:lineRule="exact"/>
              <w:ind w:left="430"/>
              <w:rPr>
                <w:sz w:val="12"/>
                <w:szCs w:val="20"/>
              </w:rPr>
            </w:pPr>
            <w:proofErr w:type="gramStart"/>
            <w:r w:rsidRPr="007A52B5">
              <w:rPr>
                <w:sz w:val="12"/>
                <w:szCs w:val="20"/>
              </w:rPr>
              <w:t>podmiotu</w:t>
            </w:r>
            <w:proofErr w:type="gramEnd"/>
            <w:r w:rsidRPr="007A52B5">
              <w:rPr>
                <w:sz w:val="12"/>
                <w:szCs w:val="20"/>
              </w:rPr>
              <w:t xml:space="preserve"> udostępniającego)</w:t>
            </w:r>
          </w:p>
        </w:tc>
      </w:tr>
      <w:tr w:rsidR="007A52B5" w:rsidRPr="007A52B5" w14:paraId="56AB26CA" w14:textId="77777777" w:rsidTr="00341D9D">
        <w:trPr>
          <w:trHeight w:val="303"/>
        </w:trPr>
        <w:tc>
          <w:tcPr>
            <w:tcW w:w="529" w:type="dxa"/>
            <w:tcBorders>
              <w:top w:val="nil"/>
              <w:bottom w:val="nil"/>
            </w:tcBorders>
          </w:tcPr>
          <w:p w14:paraId="6838A288" w14:textId="77777777" w:rsidR="007A52B5" w:rsidRPr="007A52B5" w:rsidRDefault="007A52B5" w:rsidP="007A52B5">
            <w:pPr>
              <w:rPr>
                <w:rFonts w:ascii="Times New Roman"/>
                <w:sz w:val="16"/>
                <w:szCs w:val="20"/>
              </w:rPr>
            </w:pPr>
          </w:p>
        </w:tc>
        <w:tc>
          <w:tcPr>
            <w:tcW w:w="2795" w:type="dxa"/>
            <w:tcBorders>
              <w:top w:val="nil"/>
              <w:bottom w:val="nil"/>
            </w:tcBorders>
          </w:tcPr>
          <w:p w14:paraId="5FC02461" w14:textId="77777777" w:rsidR="007A52B5" w:rsidRPr="007A52B5" w:rsidRDefault="007A52B5" w:rsidP="007A52B5">
            <w:pPr>
              <w:rPr>
                <w:rFonts w:ascii="Times New Roman"/>
                <w:sz w:val="16"/>
                <w:szCs w:val="20"/>
              </w:rPr>
            </w:pPr>
          </w:p>
        </w:tc>
        <w:tc>
          <w:tcPr>
            <w:tcW w:w="3543" w:type="dxa"/>
            <w:tcBorders>
              <w:top w:val="single" w:sz="4" w:space="0" w:color="auto"/>
              <w:bottom w:val="nil"/>
            </w:tcBorders>
          </w:tcPr>
          <w:p w14:paraId="6940896F" w14:textId="77777777" w:rsidR="007A52B5" w:rsidRPr="007A52B5" w:rsidRDefault="007A52B5" w:rsidP="007A52B5">
            <w:pPr>
              <w:spacing w:line="193" w:lineRule="exact"/>
              <w:ind w:left="71"/>
              <w:rPr>
                <w:sz w:val="16"/>
                <w:szCs w:val="20"/>
              </w:rPr>
            </w:pPr>
            <w:r w:rsidRPr="007A52B5">
              <w:rPr>
                <w:sz w:val="16"/>
                <w:szCs w:val="20"/>
              </w:rPr>
              <w:t>Izba inżynierów Budownictwa:</w:t>
            </w:r>
          </w:p>
        </w:tc>
        <w:tc>
          <w:tcPr>
            <w:tcW w:w="2410" w:type="dxa"/>
            <w:tcBorders>
              <w:top w:val="nil"/>
              <w:bottom w:val="nil"/>
            </w:tcBorders>
          </w:tcPr>
          <w:p w14:paraId="6BE54C40" w14:textId="77777777" w:rsidR="007A52B5" w:rsidRPr="007A52B5" w:rsidRDefault="007A52B5" w:rsidP="007A52B5">
            <w:pPr>
              <w:rPr>
                <w:rFonts w:ascii="Times New Roman"/>
                <w:sz w:val="16"/>
                <w:szCs w:val="20"/>
              </w:rPr>
            </w:pPr>
          </w:p>
        </w:tc>
      </w:tr>
      <w:tr w:rsidR="007A52B5" w:rsidRPr="007A52B5" w14:paraId="3E4F9AC4" w14:textId="77777777" w:rsidTr="00341D9D">
        <w:trPr>
          <w:trHeight w:val="420"/>
        </w:trPr>
        <w:tc>
          <w:tcPr>
            <w:tcW w:w="529" w:type="dxa"/>
            <w:tcBorders>
              <w:top w:val="nil"/>
              <w:bottom w:val="single" w:sz="4" w:space="0" w:color="auto"/>
            </w:tcBorders>
          </w:tcPr>
          <w:p w14:paraId="7EFBF0D1" w14:textId="77777777" w:rsidR="007A52B5" w:rsidRPr="007A52B5" w:rsidRDefault="007A52B5" w:rsidP="007A52B5">
            <w:pPr>
              <w:rPr>
                <w:rFonts w:ascii="Times New Roman"/>
                <w:sz w:val="16"/>
                <w:szCs w:val="20"/>
              </w:rPr>
            </w:pPr>
          </w:p>
        </w:tc>
        <w:tc>
          <w:tcPr>
            <w:tcW w:w="2795" w:type="dxa"/>
            <w:tcBorders>
              <w:top w:val="nil"/>
              <w:bottom w:val="single" w:sz="4" w:space="0" w:color="auto"/>
            </w:tcBorders>
          </w:tcPr>
          <w:p w14:paraId="22526F2C" w14:textId="77777777" w:rsidR="007A52B5" w:rsidRPr="007A52B5" w:rsidRDefault="007A52B5" w:rsidP="007A52B5">
            <w:pPr>
              <w:rPr>
                <w:rFonts w:ascii="Times New Roman"/>
                <w:sz w:val="16"/>
                <w:szCs w:val="20"/>
              </w:rPr>
            </w:pPr>
          </w:p>
        </w:tc>
        <w:tc>
          <w:tcPr>
            <w:tcW w:w="3543" w:type="dxa"/>
            <w:tcBorders>
              <w:top w:val="nil"/>
              <w:bottom w:val="single" w:sz="4" w:space="0" w:color="auto"/>
            </w:tcBorders>
          </w:tcPr>
          <w:p w14:paraId="4F7FBE87" w14:textId="77777777" w:rsidR="007A52B5" w:rsidRPr="007A52B5" w:rsidRDefault="007A52B5" w:rsidP="007A52B5">
            <w:pPr>
              <w:spacing w:before="82"/>
              <w:ind w:left="71"/>
              <w:rPr>
                <w:sz w:val="16"/>
                <w:szCs w:val="20"/>
              </w:rPr>
            </w:pPr>
            <w:r w:rsidRPr="007A52B5">
              <w:rPr>
                <w:sz w:val="16"/>
                <w:szCs w:val="20"/>
              </w:rPr>
              <w:t>…………………………………………………………..……</w:t>
            </w:r>
          </w:p>
          <w:p w14:paraId="72BD2F2F" w14:textId="77777777" w:rsidR="007A52B5" w:rsidRPr="007A52B5" w:rsidRDefault="007A52B5" w:rsidP="007A52B5">
            <w:pPr>
              <w:spacing w:before="82"/>
              <w:ind w:left="71"/>
              <w:rPr>
                <w:sz w:val="16"/>
                <w:szCs w:val="20"/>
              </w:rPr>
            </w:pPr>
          </w:p>
        </w:tc>
        <w:tc>
          <w:tcPr>
            <w:tcW w:w="2410" w:type="dxa"/>
            <w:tcBorders>
              <w:top w:val="nil"/>
              <w:bottom w:val="single" w:sz="4" w:space="0" w:color="auto"/>
            </w:tcBorders>
          </w:tcPr>
          <w:p w14:paraId="5EC81EB9" w14:textId="77777777" w:rsidR="007A52B5" w:rsidRPr="007A52B5" w:rsidRDefault="007A52B5" w:rsidP="007A52B5">
            <w:pPr>
              <w:rPr>
                <w:rFonts w:ascii="Times New Roman"/>
                <w:sz w:val="16"/>
                <w:szCs w:val="20"/>
              </w:rPr>
            </w:pPr>
          </w:p>
        </w:tc>
      </w:tr>
    </w:tbl>
    <w:p w14:paraId="521182DE" w14:textId="77777777" w:rsidR="007A52B5" w:rsidRPr="007A52B5" w:rsidRDefault="007A52B5" w:rsidP="007A52B5">
      <w:pPr>
        <w:spacing w:before="121"/>
        <w:ind w:left="595"/>
        <w:rPr>
          <w:color w:val="212121"/>
          <w:sz w:val="12"/>
        </w:rPr>
      </w:pPr>
      <w:r w:rsidRPr="007A52B5">
        <w:rPr>
          <w:color w:val="212121"/>
          <w:sz w:val="12"/>
        </w:rPr>
        <w:t>*) niepotrzebne skreślić</w:t>
      </w:r>
    </w:p>
    <w:p w14:paraId="04D672CB" w14:textId="77777777" w:rsidR="007A52B5" w:rsidRPr="007A52B5" w:rsidRDefault="007A52B5" w:rsidP="007A52B5">
      <w:pPr>
        <w:spacing w:before="121"/>
        <w:ind w:left="595"/>
        <w:rPr>
          <w:color w:val="212121"/>
          <w:sz w:val="12"/>
        </w:rPr>
      </w:pPr>
    </w:p>
    <w:p w14:paraId="31FE77B1" w14:textId="77777777" w:rsidR="007A52B5" w:rsidRPr="007A52B5" w:rsidRDefault="007A52B5" w:rsidP="007A52B5">
      <w:pPr>
        <w:spacing w:before="121"/>
        <w:ind w:left="595"/>
        <w:rPr>
          <w:color w:val="212121"/>
          <w:sz w:val="12"/>
        </w:rPr>
      </w:pPr>
    </w:p>
    <w:p w14:paraId="0A427FA5" w14:textId="77777777" w:rsidR="007A52B5" w:rsidRPr="007A52B5" w:rsidRDefault="007A52B5" w:rsidP="007A52B5">
      <w:pPr>
        <w:spacing w:before="121"/>
        <w:ind w:left="595"/>
        <w:rPr>
          <w:color w:val="212121"/>
          <w:sz w:val="12"/>
        </w:rPr>
      </w:pPr>
    </w:p>
    <w:p w14:paraId="34279537" w14:textId="77777777" w:rsidR="007A52B5" w:rsidRPr="007A52B5" w:rsidRDefault="007A52B5" w:rsidP="007A52B5">
      <w:pPr>
        <w:spacing w:before="121"/>
        <w:ind w:left="595"/>
        <w:rPr>
          <w:color w:val="212121"/>
          <w:sz w:val="12"/>
        </w:rPr>
      </w:pPr>
    </w:p>
    <w:p w14:paraId="230BB2BE" w14:textId="77777777" w:rsidR="007A52B5" w:rsidRPr="007A52B5" w:rsidRDefault="007A52B5" w:rsidP="00422B08">
      <w:pPr>
        <w:spacing w:before="121"/>
        <w:rPr>
          <w:color w:val="212121"/>
          <w:sz w:val="12"/>
        </w:rPr>
      </w:pPr>
    </w:p>
    <w:p w14:paraId="12D4FA8B" w14:textId="77777777" w:rsidR="007A52B5" w:rsidRPr="007A52B5" w:rsidRDefault="007A52B5" w:rsidP="007A52B5">
      <w:pPr>
        <w:spacing w:before="121"/>
        <w:ind w:left="595"/>
        <w:rPr>
          <w:color w:val="212121"/>
          <w:sz w:val="12"/>
        </w:rPr>
      </w:pPr>
    </w:p>
    <w:p w14:paraId="0F9C5FF8" w14:textId="77777777" w:rsidR="007A52B5" w:rsidRPr="007A52B5" w:rsidRDefault="007A52B5" w:rsidP="007A52B5">
      <w:pPr>
        <w:spacing w:before="121"/>
        <w:ind w:left="595"/>
        <w:rPr>
          <w:sz w:val="12"/>
        </w:rPr>
      </w:pPr>
    </w:p>
    <w:p w14:paraId="7D1A6CC8" w14:textId="77777777" w:rsidR="007A52B5" w:rsidRPr="007A52B5" w:rsidRDefault="007A52B5" w:rsidP="007A52B5">
      <w:pPr>
        <w:tabs>
          <w:tab w:val="left" w:pos="5345"/>
        </w:tabs>
        <w:spacing w:line="243" w:lineRule="exact"/>
        <w:ind w:left="312"/>
        <w:jc w:val="center"/>
      </w:pPr>
      <w:r w:rsidRPr="007A52B5">
        <w:rPr>
          <w:rFonts w:ascii="Times New Roman" w:hAnsi="Times New Roman"/>
          <w:color w:val="212121"/>
        </w:rPr>
        <w:tab/>
      </w:r>
      <w:r w:rsidRPr="00C23D9A">
        <w:rPr>
          <w:color w:val="212121"/>
          <w:sz w:val="20"/>
        </w:rPr>
        <w:t>.......................................................................……...</w:t>
      </w:r>
    </w:p>
    <w:p w14:paraId="79CC1DA1" w14:textId="77777777" w:rsidR="007A52B5" w:rsidRPr="007A52B5" w:rsidRDefault="007A52B5" w:rsidP="007A52B5">
      <w:pPr>
        <w:spacing w:line="194" w:lineRule="exact"/>
        <w:ind w:left="6747"/>
        <w:rPr>
          <w:sz w:val="16"/>
        </w:rPr>
      </w:pPr>
      <w:proofErr w:type="gramStart"/>
      <w:r w:rsidRPr="007A52B5">
        <w:rPr>
          <w:color w:val="212121"/>
          <w:sz w:val="16"/>
        </w:rPr>
        <w:t>podpisy</w:t>
      </w:r>
      <w:proofErr w:type="gramEnd"/>
      <w:r w:rsidRPr="007A52B5">
        <w:rPr>
          <w:color w:val="212121"/>
          <w:sz w:val="16"/>
        </w:rPr>
        <w:t xml:space="preserve"> osób uprawnionych</w:t>
      </w:r>
    </w:p>
    <w:p w14:paraId="269995C3" w14:textId="77777777" w:rsidR="007A52B5" w:rsidRPr="007A52B5" w:rsidRDefault="007A52B5" w:rsidP="007A52B5">
      <w:pPr>
        <w:spacing w:before="1"/>
        <w:ind w:left="6036"/>
        <w:rPr>
          <w:sz w:val="16"/>
        </w:rPr>
        <w:sectPr w:rsidR="007A52B5" w:rsidRPr="007A52B5" w:rsidSect="00341D9D">
          <w:pgSz w:w="11900" w:h="16840"/>
          <w:pgMar w:top="851" w:right="1160" w:bottom="993" w:left="820" w:header="0" w:footer="961" w:gutter="0"/>
          <w:cols w:space="708"/>
        </w:sectPr>
      </w:pPr>
      <w:proofErr w:type="gramStart"/>
      <w:r w:rsidRPr="007A52B5">
        <w:rPr>
          <w:color w:val="212121"/>
          <w:sz w:val="16"/>
        </w:rPr>
        <w:t>do</w:t>
      </w:r>
      <w:proofErr w:type="gramEnd"/>
      <w:r w:rsidRPr="007A52B5">
        <w:rPr>
          <w:color w:val="212121"/>
          <w:sz w:val="16"/>
        </w:rPr>
        <w:t xml:space="preserve"> składania oświadczeń woli w imieniu Wykonawcy</w:t>
      </w:r>
    </w:p>
    <w:p w14:paraId="3C110633" w14:textId="0CD229B5" w:rsidR="003D6D9A" w:rsidRPr="00620B4B" w:rsidRDefault="00C619E3" w:rsidP="003D1654">
      <w:pPr>
        <w:spacing w:line="244" w:lineRule="exact"/>
        <w:ind w:right="253"/>
        <w:jc w:val="right"/>
        <w:rPr>
          <w:b/>
          <w:i/>
          <w:sz w:val="20"/>
        </w:rPr>
      </w:pPr>
      <w:r w:rsidRPr="00A547A8">
        <w:rPr>
          <w:b/>
          <w:i/>
          <w:sz w:val="20"/>
        </w:rPr>
        <w:lastRenderedPageBreak/>
        <w:t xml:space="preserve">Załącznik nr </w:t>
      </w:r>
      <w:r w:rsidR="007A52B5">
        <w:rPr>
          <w:b/>
          <w:i/>
          <w:sz w:val="20"/>
        </w:rPr>
        <w:t>9</w:t>
      </w:r>
      <w:r w:rsidR="00045BC1">
        <w:rPr>
          <w:b/>
          <w:i/>
          <w:sz w:val="20"/>
        </w:rPr>
        <w:t xml:space="preserve"> </w:t>
      </w:r>
      <w:r w:rsidRPr="00A547A8">
        <w:rPr>
          <w:b/>
          <w:i/>
          <w:sz w:val="20"/>
        </w:rPr>
        <w:t>do SWZ</w:t>
      </w:r>
    </w:p>
    <w:p w14:paraId="32821302" w14:textId="28B4EDD5" w:rsidR="00A6398A" w:rsidRDefault="00C619E3" w:rsidP="003D1654">
      <w:pPr>
        <w:spacing w:line="341" w:lineRule="exact"/>
        <w:ind w:left="595"/>
        <w:rPr>
          <w:b/>
          <w:sz w:val="28"/>
        </w:rPr>
      </w:pPr>
      <w:r w:rsidRPr="00A547A8">
        <w:rPr>
          <w:b/>
          <w:sz w:val="28"/>
        </w:rPr>
        <w:t>OPIS PRZEDMIOTU ZAMÓWIENIA</w:t>
      </w:r>
    </w:p>
    <w:p w14:paraId="4014C797" w14:textId="77777777" w:rsidR="003D1654" w:rsidRPr="003D1654" w:rsidRDefault="003D1654" w:rsidP="003D1654">
      <w:pPr>
        <w:rPr>
          <w:b/>
          <w:sz w:val="16"/>
        </w:rPr>
      </w:pPr>
    </w:p>
    <w:p w14:paraId="440F7DF7" w14:textId="2C756B26" w:rsidR="00EB47FD" w:rsidRPr="00360AC0" w:rsidRDefault="00EB47FD" w:rsidP="00F035FC">
      <w:pPr>
        <w:pStyle w:val="Akapitzlist"/>
        <w:numPr>
          <w:ilvl w:val="0"/>
          <w:numId w:val="22"/>
        </w:numPr>
        <w:spacing w:after="120"/>
        <w:ind w:right="249"/>
        <w:rPr>
          <w:rFonts w:asciiTheme="minorHAnsi" w:hAnsiTheme="minorHAnsi" w:cstheme="minorHAnsi"/>
          <w:b/>
          <w:bCs/>
          <w:color w:val="000000" w:themeColor="text1"/>
        </w:rPr>
      </w:pPr>
      <w:r w:rsidRPr="00EB47FD">
        <w:rPr>
          <w:rFonts w:asciiTheme="minorHAnsi" w:hAnsiTheme="minorHAnsi" w:cstheme="minorHAnsi"/>
          <w:b/>
          <w:bCs/>
          <w:color w:val="000000" w:themeColor="text1"/>
        </w:rPr>
        <w:t>„</w:t>
      </w:r>
      <w:r w:rsidRPr="00360AC0">
        <w:rPr>
          <w:rFonts w:asciiTheme="minorHAnsi" w:hAnsiTheme="minorHAnsi" w:cstheme="minorHAnsi"/>
          <w:b/>
          <w:bCs/>
        </w:rPr>
        <w:t>Przebudowa dróg na terenie Gminy i Miasta Lwówek Śląski</w:t>
      </w:r>
      <w:r w:rsidR="00451D6D" w:rsidRPr="00360AC0">
        <w:rPr>
          <w:rFonts w:asciiTheme="minorHAnsi" w:hAnsiTheme="minorHAnsi" w:cstheme="minorHAnsi"/>
          <w:b/>
          <w:bCs/>
        </w:rPr>
        <w:t>” z podziałem na części:</w:t>
      </w:r>
    </w:p>
    <w:p w14:paraId="4D94FE7D" w14:textId="77777777" w:rsidR="00451D6D" w:rsidRPr="00360AC0" w:rsidRDefault="00451D6D" w:rsidP="00360AC0">
      <w:pPr>
        <w:pStyle w:val="Tekstpodstawowy"/>
        <w:ind w:left="993"/>
        <w:jc w:val="both"/>
        <w:rPr>
          <w:rFonts w:asciiTheme="minorHAnsi" w:hAnsiTheme="minorHAnsi" w:cstheme="minorHAnsi"/>
          <w:bCs/>
          <w:sz w:val="22"/>
          <w:szCs w:val="22"/>
        </w:rPr>
      </w:pPr>
      <w:r w:rsidRPr="00360AC0">
        <w:rPr>
          <w:rFonts w:asciiTheme="minorHAnsi" w:hAnsiTheme="minorHAnsi" w:cstheme="minorHAnsi"/>
          <w:bCs/>
          <w:sz w:val="22"/>
          <w:szCs w:val="22"/>
        </w:rPr>
        <w:t xml:space="preserve">Część 1 – Przebudowa drogi w m. Kotliska na działce nr </w:t>
      </w:r>
      <w:proofErr w:type="spellStart"/>
      <w:r w:rsidRPr="00360AC0">
        <w:rPr>
          <w:rFonts w:asciiTheme="minorHAnsi" w:hAnsiTheme="minorHAnsi" w:cstheme="minorHAnsi"/>
          <w:bCs/>
          <w:sz w:val="22"/>
          <w:szCs w:val="22"/>
        </w:rPr>
        <w:t>188dr</w:t>
      </w:r>
      <w:proofErr w:type="spellEnd"/>
      <w:r w:rsidRPr="00360AC0">
        <w:rPr>
          <w:rFonts w:asciiTheme="minorHAnsi" w:hAnsiTheme="minorHAnsi" w:cstheme="minorHAnsi"/>
          <w:bCs/>
          <w:sz w:val="22"/>
          <w:szCs w:val="22"/>
        </w:rPr>
        <w:t>, obręb 0010 Kotliska</w:t>
      </w:r>
    </w:p>
    <w:p w14:paraId="67F3D687" w14:textId="41780D69" w:rsidR="00451D6D" w:rsidRPr="00360AC0" w:rsidRDefault="00451D6D" w:rsidP="00360AC0">
      <w:pPr>
        <w:pStyle w:val="Tekstpodstawowy"/>
        <w:ind w:left="993"/>
        <w:jc w:val="both"/>
        <w:rPr>
          <w:rFonts w:asciiTheme="minorHAnsi" w:hAnsiTheme="minorHAnsi" w:cstheme="minorHAnsi"/>
          <w:bCs/>
          <w:sz w:val="22"/>
          <w:szCs w:val="22"/>
        </w:rPr>
      </w:pPr>
      <w:r w:rsidRPr="00360AC0">
        <w:rPr>
          <w:rFonts w:asciiTheme="minorHAnsi" w:hAnsiTheme="minorHAnsi" w:cstheme="minorHAnsi"/>
          <w:bCs/>
          <w:sz w:val="22"/>
          <w:szCs w:val="22"/>
        </w:rPr>
        <w:t xml:space="preserve">Część 2 – Przebudowa drogi w m. Mojesz na działce nr </w:t>
      </w:r>
      <w:proofErr w:type="spellStart"/>
      <w:r w:rsidRPr="00360AC0">
        <w:rPr>
          <w:rFonts w:asciiTheme="minorHAnsi" w:hAnsiTheme="minorHAnsi" w:cstheme="minorHAnsi"/>
          <w:bCs/>
          <w:sz w:val="22"/>
          <w:szCs w:val="22"/>
        </w:rPr>
        <w:t>337dr</w:t>
      </w:r>
      <w:proofErr w:type="spellEnd"/>
      <w:r w:rsidRPr="00360AC0">
        <w:rPr>
          <w:rFonts w:asciiTheme="minorHAnsi" w:hAnsiTheme="minorHAnsi" w:cstheme="minorHAnsi"/>
          <w:bCs/>
          <w:sz w:val="22"/>
          <w:szCs w:val="22"/>
        </w:rPr>
        <w:t>, obręb 0011 Mojesz</w:t>
      </w:r>
    </w:p>
    <w:p w14:paraId="1079E013" w14:textId="35A73EF3" w:rsidR="00451D6D" w:rsidRPr="00360AC0" w:rsidRDefault="00451D6D" w:rsidP="00360AC0">
      <w:pPr>
        <w:pStyle w:val="Tekstpodstawowy"/>
        <w:ind w:left="993"/>
        <w:jc w:val="both"/>
        <w:rPr>
          <w:rFonts w:asciiTheme="minorHAnsi" w:hAnsiTheme="minorHAnsi" w:cstheme="minorHAnsi"/>
          <w:bCs/>
          <w:sz w:val="22"/>
          <w:szCs w:val="22"/>
        </w:rPr>
      </w:pPr>
      <w:r w:rsidRPr="00360AC0">
        <w:rPr>
          <w:rFonts w:asciiTheme="minorHAnsi" w:hAnsiTheme="minorHAnsi" w:cstheme="minorHAnsi"/>
          <w:bCs/>
          <w:sz w:val="22"/>
          <w:szCs w:val="22"/>
        </w:rPr>
        <w:t xml:space="preserve">Część 3 – Przebudowa drogi w m. Ustronie na działce nr </w:t>
      </w:r>
      <w:proofErr w:type="spellStart"/>
      <w:r w:rsidRPr="00360AC0">
        <w:rPr>
          <w:rFonts w:asciiTheme="minorHAnsi" w:hAnsiTheme="minorHAnsi" w:cstheme="minorHAnsi"/>
          <w:bCs/>
          <w:sz w:val="22"/>
          <w:szCs w:val="22"/>
        </w:rPr>
        <w:t>159dr</w:t>
      </w:r>
      <w:proofErr w:type="spellEnd"/>
      <w:r w:rsidRPr="00360AC0">
        <w:rPr>
          <w:rFonts w:asciiTheme="minorHAnsi" w:hAnsiTheme="minorHAnsi" w:cstheme="minorHAnsi"/>
          <w:bCs/>
          <w:sz w:val="22"/>
          <w:szCs w:val="22"/>
        </w:rPr>
        <w:t>, obręb 0025 Ustronie</w:t>
      </w:r>
    </w:p>
    <w:p w14:paraId="3C6FEA1F" w14:textId="6C26C6E4" w:rsidR="00451D6D" w:rsidRPr="00360AC0" w:rsidRDefault="00451D6D" w:rsidP="00360AC0">
      <w:pPr>
        <w:pStyle w:val="Tekstpodstawowy"/>
        <w:ind w:left="993"/>
        <w:jc w:val="both"/>
        <w:rPr>
          <w:rFonts w:asciiTheme="minorHAnsi" w:hAnsiTheme="minorHAnsi" w:cstheme="minorHAnsi"/>
          <w:bCs/>
          <w:sz w:val="22"/>
          <w:szCs w:val="22"/>
        </w:rPr>
      </w:pPr>
      <w:r w:rsidRPr="00360AC0">
        <w:rPr>
          <w:rFonts w:asciiTheme="minorHAnsi" w:hAnsiTheme="minorHAnsi" w:cstheme="minorHAnsi"/>
          <w:bCs/>
          <w:sz w:val="22"/>
          <w:szCs w:val="22"/>
        </w:rPr>
        <w:t xml:space="preserve">Część 4 – Przebudowa drogi w m. Ustronie na działce nr </w:t>
      </w:r>
      <w:proofErr w:type="spellStart"/>
      <w:r w:rsidRPr="00360AC0">
        <w:rPr>
          <w:rFonts w:asciiTheme="minorHAnsi" w:hAnsiTheme="minorHAnsi" w:cstheme="minorHAnsi"/>
          <w:bCs/>
          <w:sz w:val="22"/>
          <w:szCs w:val="22"/>
        </w:rPr>
        <w:t>169dr</w:t>
      </w:r>
      <w:proofErr w:type="spellEnd"/>
      <w:r w:rsidRPr="00360AC0">
        <w:rPr>
          <w:rFonts w:asciiTheme="minorHAnsi" w:hAnsiTheme="minorHAnsi" w:cstheme="minorHAnsi"/>
          <w:bCs/>
          <w:sz w:val="22"/>
          <w:szCs w:val="22"/>
        </w:rPr>
        <w:t>, obręb 0025 Ustronie</w:t>
      </w:r>
    </w:p>
    <w:p w14:paraId="3FD7C3CC" w14:textId="77777777" w:rsidR="00735ABB" w:rsidRPr="00360AC0" w:rsidRDefault="004D0CC0" w:rsidP="00F035FC">
      <w:pPr>
        <w:pStyle w:val="Akapitzlist"/>
        <w:numPr>
          <w:ilvl w:val="0"/>
          <w:numId w:val="22"/>
        </w:numPr>
        <w:spacing w:before="120"/>
        <w:ind w:left="993" w:right="-7" w:hanging="284"/>
        <w:rPr>
          <w:rFonts w:asciiTheme="minorHAnsi" w:hAnsiTheme="minorHAnsi" w:cstheme="minorHAnsi"/>
          <w:b/>
        </w:rPr>
      </w:pPr>
      <w:r w:rsidRPr="00360AC0">
        <w:rPr>
          <w:rFonts w:asciiTheme="minorHAnsi" w:hAnsiTheme="minorHAnsi" w:cstheme="minorHAnsi"/>
          <w:b/>
        </w:rPr>
        <w:t>Opis ogólny przedmiotu zamówienia</w:t>
      </w:r>
    </w:p>
    <w:p w14:paraId="476F466B" w14:textId="23347E13" w:rsidR="005D0900" w:rsidRPr="00360AC0" w:rsidRDefault="004D0CC0" w:rsidP="00F035FC">
      <w:pPr>
        <w:pStyle w:val="Akapitzlist"/>
        <w:spacing w:before="120"/>
        <w:ind w:left="993" w:right="-7" w:firstLine="0"/>
        <w:rPr>
          <w:rFonts w:asciiTheme="minorHAnsi" w:hAnsiTheme="minorHAnsi" w:cstheme="minorHAnsi"/>
        </w:rPr>
      </w:pPr>
      <w:r w:rsidRPr="00360AC0">
        <w:rPr>
          <w:rFonts w:asciiTheme="minorHAnsi" w:hAnsiTheme="minorHAnsi" w:cstheme="minorHAnsi"/>
        </w:rPr>
        <w:t xml:space="preserve">Kody </w:t>
      </w:r>
      <w:proofErr w:type="spellStart"/>
      <w:r w:rsidRPr="00360AC0">
        <w:rPr>
          <w:rFonts w:asciiTheme="minorHAnsi" w:hAnsiTheme="minorHAnsi" w:cstheme="minorHAnsi"/>
        </w:rPr>
        <w:t>CPV</w:t>
      </w:r>
      <w:proofErr w:type="spellEnd"/>
      <w:r w:rsidRPr="00360AC0">
        <w:rPr>
          <w:rFonts w:asciiTheme="minorHAnsi" w:hAnsiTheme="minorHAnsi" w:cstheme="minorHAnsi"/>
        </w:rPr>
        <w:t>:</w:t>
      </w:r>
    </w:p>
    <w:p w14:paraId="219DA076" w14:textId="77777777" w:rsidR="00177BA5" w:rsidRPr="00360AC0" w:rsidRDefault="00177BA5" w:rsidP="00360AC0">
      <w:pPr>
        <w:pStyle w:val="Akapitzlist"/>
        <w:ind w:left="993" w:right="-3" w:firstLine="0"/>
        <w:rPr>
          <w:rFonts w:asciiTheme="minorHAnsi" w:hAnsiTheme="minorHAnsi" w:cstheme="minorHAnsi"/>
        </w:rPr>
      </w:pPr>
      <w:r w:rsidRPr="00360AC0">
        <w:rPr>
          <w:rFonts w:asciiTheme="minorHAnsi" w:hAnsiTheme="minorHAnsi" w:cstheme="minorHAnsi"/>
        </w:rPr>
        <w:t xml:space="preserve">45230000-8 – Roboty budowlane w zakresie budowy rurociągów, linii komunikacyjnych i </w:t>
      </w:r>
    </w:p>
    <w:p w14:paraId="37219A65" w14:textId="77777777" w:rsidR="00177BA5" w:rsidRPr="00360AC0" w:rsidRDefault="00177BA5" w:rsidP="00360AC0">
      <w:pPr>
        <w:pStyle w:val="Akapitzlist"/>
        <w:ind w:left="993" w:right="-3" w:firstLine="1275"/>
        <w:rPr>
          <w:rFonts w:asciiTheme="minorHAnsi" w:hAnsiTheme="minorHAnsi" w:cstheme="minorHAnsi"/>
        </w:rPr>
      </w:pPr>
      <w:r w:rsidRPr="00360AC0">
        <w:rPr>
          <w:rFonts w:asciiTheme="minorHAnsi" w:hAnsiTheme="minorHAnsi" w:cstheme="minorHAnsi"/>
        </w:rPr>
        <w:t>Elektroenergetycznych, autostrad, dróg, lotnisk i kolei; wyrównywanie terenu.</w:t>
      </w:r>
    </w:p>
    <w:p w14:paraId="1F2CF221" w14:textId="77777777" w:rsidR="00177BA5" w:rsidRPr="00360AC0" w:rsidRDefault="00177BA5" w:rsidP="00360AC0">
      <w:pPr>
        <w:pStyle w:val="Akapitzlist"/>
        <w:ind w:left="993" w:right="-3" w:firstLine="0"/>
        <w:rPr>
          <w:rFonts w:asciiTheme="minorHAnsi" w:hAnsiTheme="minorHAnsi" w:cstheme="minorHAnsi"/>
          <w:color w:val="000000" w:themeColor="text1"/>
          <w:highlight w:val="yellow"/>
        </w:rPr>
      </w:pPr>
      <w:r w:rsidRPr="00360AC0">
        <w:rPr>
          <w:rFonts w:asciiTheme="minorHAnsi" w:hAnsiTheme="minorHAnsi" w:cstheme="minorHAnsi"/>
          <w:highlight w:val="yellow"/>
        </w:rPr>
        <w:t>45233140-2 – Roboty drogowe</w:t>
      </w:r>
    </w:p>
    <w:p w14:paraId="1F552C9F" w14:textId="4D4C5E81" w:rsidR="00177BA5" w:rsidRPr="00F035FC" w:rsidRDefault="00177BA5" w:rsidP="00F035FC">
      <w:pPr>
        <w:spacing w:after="120"/>
        <w:ind w:left="748" w:right="-6" w:firstLine="244"/>
        <w:jc w:val="both"/>
        <w:rPr>
          <w:rFonts w:asciiTheme="minorHAnsi" w:eastAsia="TimesNewRomanPSMT" w:hAnsiTheme="minorHAnsi" w:cstheme="minorHAnsi"/>
        </w:rPr>
      </w:pPr>
      <w:r w:rsidRPr="00360AC0">
        <w:rPr>
          <w:rFonts w:asciiTheme="minorHAnsi" w:eastAsia="TimesNewRomanPSMT" w:hAnsiTheme="minorHAnsi" w:cstheme="minorHAnsi"/>
          <w:highlight w:val="yellow"/>
        </w:rPr>
        <w:t>45233123-7 – Roboty budowlane w zakresie dróg podrzędnych</w:t>
      </w:r>
    </w:p>
    <w:p w14:paraId="3DE5CD74" w14:textId="77777777" w:rsidR="004E788C" w:rsidRPr="00360AC0" w:rsidRDefault="00FD7E38" w:rsidP="00360AC0">
      <w:pPr>
        <w:pStyle w:val="Akapitzlist"/>
        <w:numPr>
          <w:ilvl w:val="0"/>
          <w:numId w:val="22"/>
        </w:numPr>
        <w:ind w:left="993" w:right="-7" w:hanging="284"/>
        <w:rPr>
          <w:rFonts w:asciiTheme="minorHAnsi" w:hAnsiTheme="minorHAnsi" w:cstheme="minorHAnsi"/>
          <w:b/>
        </w:rPr>
      </w:pPr>
      <w:r w:rsidRPr="00360AC0">
        <w:rPr>
          <w:rFonts w:asciiTheme="minorHAnsi" w:hAnsiTheme="minorHAnsi" w:cstheme="minorHAnsi"/>
          <w:b/>
        </w:rPr>
        <w:t>Podstawowy zakre</w:t>
      </w:r>
      <w:r w:rsidR="002C608E" w:rsidRPr="00360AC0">
        <w:rPr>
          <w:rFonts w:asciiTheme="minorHAnsi" w:hAnsiTheme="minorHAnsi" w:cstheme="minorHAnsi"/>
          <w:b/>
        </w:rPr>
        <w:t>s przedmiotu zamówienia</w:t>
      </w:r>
      <w:r w:rsidRPr="00360AC0">
        <w:rPr>
          <w:rFonts w:asciiTheme="minorHAnsi" w:hAnsiTheme="minorHAnsi" w:cstheme="minorHAnsi"/>
          <w:b/>
        </w:rPr>
        <w:t>:</w:t>
      </w:r>
      <w:bookmarkStart w:id="37" w:name="_Hlk49626830"/>
    </w:p>
    <w:p w14:paraId="023D1345" w14:textId="1E9D7D1C" w:rsidR="0061167B" w:rsidRPr="00360AC0" w:rsidRDefault="0061167B" w:rsidP="00360AC0">
      <w:pPr>
        <w:pStyle w:val="Tekstpodstawowy"/>
        <w:spacing w:after="120"/>
        <w:ind w:left="720" w:firstLine="273"/>
        <w:jc w:val="both"/>
        <w:rPr>
          <w:rFonts w:asciiTheme="minorHAnsi" w:hAnsiTheme="minorHAnsi" w:cstheme="minorHAnsi"/>
          <w:b/>
          <w:bCs/>
          <w:sz w:val="22"/>
          <w:szCs w:val="22"/>
          <w:u w:val="single"/>
        </w:rPr>
      </w:pPr>
      <w:r w:rsidRPr="00360AC0">
        <w:rPr>
          <w:rFonts w:asciiTheme="minorHAnsi" w:hAnsiTheme="minorHAnsi" w:cstheme="minorHAnsi"/>
          <w:b/>
          <w:bCs/>
          <w:sz w:val="22"/>
          <w:szCs w:val="22"/>
          <w:highlight w:val="magenta"/>
          <w:u w:val="single"/>
        </w:rPr>
        <w:t xml:space="preserve">Część 1 – Przebudowa drogi w m. Kotliska na działce nr </w:t>
      </w:r>
      <w:proofErr w:type="spellStart"/>
      <w:r w:rsidRPr="00360AC0">
        <w:rPr>
          <w:rFonts w:asciiTheme="minorHAnsi" w:hAnsiTheme="minorHAnsi" w:cstheme="minorHAnsi"/>
          <w:b/>
          <w:bCs/>
          <w:sz w:val="22"/>
          <w:szCs w:val="22"/>
          <w:highlight w:val="magenta"/>
          <w:u w:val="single"/>
        </w:rPr>
        <w:t>188dr</w:t>
      </w:r>
      <w:proofErr w:type="spellEnd"/>
      <w:r w:rsidRPr="00360AC0">
        <w:rPr>
          <w:rFonts w:asciiTheme="minorHAnsi" w:hAnsiTheme="minorHAnsi" w:cstheme="minorHAnsi"/>
          <w:b/>
          <w:bCs/>
          <w:sz w:val="22"/>
          <w:szCs w:val="22"/>
          <w:highlight w:val="magenta"/>
          <w:u w:val="single"/>
        </w:rPr>
        <w:t>, obręb 0010 Kotliska</w:t>
      </w:r>
    </w:p>
    <w:p w14:paraId="05FF8DED" w14:textId="23619ED3" w:rsidR="002C43A6" w:rsidRPr="00360AC0" w:rsidRDefault="002C43A6" w:rsidP="00360AC0">
      <w:pPr>
        <w:pStyle w:val="Tekstpodstawowy"/>
        <w:ind w:left="720" w:firstLine="273"/>
        <w:jc w:val="both"/>
        <w:rPr>
          <w:rFonts w:asciiTheme="minorHAnsi" w:hAnsiTheme="minorHAnsi" w:cstheme="minorHAnsi"/>
          <w:b/>
          <w:bCs/>
          <w:sz w:val="22"/>
          <w:szCs w:val="22"/>
          <w:u w:val="single"/>
        </w:rPr>
      </w:pPr>
      <w:r w:rsidRPr="00360AC0">
        <w:rPr>
          <w:rFonts w:asciiTheme="minorHAnsi" w:eastAsiaTheme="minorHAnsi" w:hAnsiTheme="minorHAnsi" w:cstheme="minorHAnsi"/>
          <w:b/>
          <w:bCs/>
          <w:sz w:val="22"/>
          <w:szCs w:val="22"/>
        </w:rPr>
        <w:t>PRZEDMIOT ROBÓT BUDOWLANYCH</w:t>
      </w:r>
    </w:p>
    <w:bookmarkEnd w:id="37"/>
    <w:p w14:paraId="0A96FF61" w14:textId="21074FC2" w:rsidR="001A4762" w:rsidRPr="00360AC0" w:rsidRDefault="001A4762" w:rsidP="00360AC0">
      <w:pPr>
        <w:ind w:left="993"/>
        <w:jc w:val="both"/>
        <w:rPr>
          <w:rFonts w:asciiTheme="minorHAnsi" w:hAnsiTheme="minorHAnsi" w:cstheme="minorHAnsi"/>
        </w:rPr>
      </w:pPr>
      <w:r w:rsidRPr="00360AC0">
        <w:rPr>
          <w:rFonts w:asciiTheme="minorHAnsi" w:hAnsiTheme="minorHAnsi" w:cstheme="minorHAnsi"/>
        </w:rPr>
        <w:t xml:space="preserve">Przedmiotem robót budowlanych jest przebudowa istniejącej konstrukcji drogi gruntowej, wzmocnionej kruszywem na nawierzchnię ulepszoną z mieszanki </w:t>
      </w:r>
      <w:proofErr w:type="spellStart"/>
      <w:r w:rsidRPr="00360AC0">
        <w:rPr>
          <w:rFonts w:asciiTheme="minorHAnsi" w:hAnsiTheme="minorHAnsi" w:cstheme="minorHAnsi"/>
        </w:rPr>
        <w:t>mineralno</w:t>
      </w:r>
      <w:proofErr w:type="spellEnd"/>
      <w:r w:rsidRPr="00360AC0">
        <w:rPr>
          <w:rFonts w:asciiTheme="minorHAnsi" w:hAnsiTheme="minorHAnsi" w:cstheme="minorHAnsi"/>
        </w:rPr>
        <w:t xml:space="preserve"> – asfaltowej,</w:t>
      </w:r>
      <w:r w:rsidR="003D1654">
        <w:rPr>
          <w:rFonts w:asciiTheme="minorHAnsi" w:hAnsiTheme="minorHAnsi" w:cstheme="minorHAnsi"/>
        </w:rPr>
        <w:t xml:space="preserve"> </w:t>
      </w:r>
      <w:r w:rsidR="003D1654">
        <w:rPr>
          <w:rFonts w:asciiTheme="minorHAnsi" w:hAnsiTheme="minorHAnsi" w:cstheme="minorHAnsi"/>
        </w:rPr>
        <w:br/>
      </w:r>
      <w:r w:rsidRPr="00360AC0">
        <w:rPr>
          <w:rFonts w:asciiTheme="minorHAnsi" w:hAnsiTheme="minorHAnsi" w:cstheme="minorHAnsi"/>
        </w:rPr>
        <w:t>z utwardzeniem poboczy kruszywem łamanym. W ramach przebudowy wykonane zostaną zjazdy indywidualne na posesje. W ramach wykonanych robót budowlanych zostanie zapewnione właściwe odwodnienie powierzchniowe nowej nawierzchni poprzez zaprojektowane spadki poprzeczne i podłużne oczyszczenie istniejącego rowu przydrożnego. Dodatkowo zostaną zabudowane prefabrykowane elementy odwodnienia w postaci korytek ściekowych i ściek liniowy z kostki brukowej kamiennej. Realizacja robót będzie przebiegać jednoetapowo.</w:t>
      </w:r>
    </w:p>
    <w:p w14:paraId="64ADC68D" w14:textId="05D24E7D" w:rsidR="003D1654" w:rsidRPr="00F035FC" w:rsidRDefault="001A4762" w:rsidP="00F035FC">
      <w:pPr>
        <w:spacing w:after="120"/>
        <w:ind w:left="993"/>
        <w:jc w:val="both"/>
        <w:rPr>
          <w:rFonts w:asciiTheme="minorHAnsi" w:hAnsiTheme="minorHAnsi" w:cstheme="minorHAnsi"/>
        </w:rPr>
      </w:pPr>
      <w:r w:rsidRPr="00360AC0">
        <w:rPr>
          <w:rFonts w:asciiTheme="minorHAnsi" w:hAnsiTheme="minorHAnsi" w:cstheme="minorHAnsi"/>
          <w:b/>
        </w:rPr>
        <w:t xml:space="preserve">Roboty budowlane będą prowadzone na terenie działki ewidencyjnej nr </w:t>
      </w:r>
      <w:proofErr w:type="spellStart"/>
      <w:r w:rsidRPr="00360AC0">
        <w:rPr>
          <w:rFonts w:asciiTheme="minorHAnsi" w:hAnsiTheme="minorHAnsi" w:cstheme="minorHAnsi"/>
          <w:b/>
        </w:rPr>
        <w:t>188dr</w:t>
      </w:r>
      <w:proofErr w:type="spellEnd"/>
      <w:r w:rsidRPr="00360AC0">
        <w:rPr>
          <w:rFonts w:asciiTheme="minorHAnsi" w:hAnsiTheme="minorHAnsi" w:cstheme="minorHAnsi"/>
          <w:b/>
        </w:rPr>
        <w:t>, obręb 0010</w:t>
      </w:r>
      <w:r w:rsidRPr="00360AC0">
        <w:rPr>
          <w:rFonts w:asciiTheme="minorHAnsi" w:hAnsiTheme="minorHAnsi" w:cstheme="minorHAnsi"/>
        </w:rPr>
        <w:t xml:space="preserve">, </w:t>
      </w:r>
      <w:r w:rsidR="00360AC0">
        <w:rPr>
          <w:rFonts w:asciiTheme="minorHAnsi" w:hAnsiTheme="minorHAnsi" w:cstheme="minorHAnsi"/>
        </w:rPr>
        <w:br/>
      </w:r>
      <w:r w:rsidRPr="00360AC0">
        <w:rPr>
          <w:rFonts w:asciiTheme="minorHAnsi" w:hAnsiTheme="minorHAnsi" w:cstheme="minorHAnsi"/>
        </w:rPr>
        <w:t>w granicach oznaczonych na mapie ew</w:t>
      </w:r>
      <w:r w:rsidR="003D1654">
        <w:rPr>
          <w:rFonts w:asciiTheme="minorHAnsi" w:hAnsiTheme="minorHAnsi" w:cstheme="minorHAnsi"/>
        </w:rPr>
        <w:t>idencji gruntów w skali 1:1000.</w:t>
      </w:r>
    </w:p>
    <w:p w14:paraId="70AD2703" w14:textId="77777777" w:rsidR="00AF4DB1" w:rsidRPr="00360AC0" w:rsidRDefault="004E788C"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Istniejący stan zagospodarowania terenu</w:t>
      </w:r>
    </w:p>
    <w:p w14:paraId="5DBFA58C" w14:textId="362E4C00" w:rsidR="001A4762" w:rsidRPr="00360AC0" w:rsidRDefault="001A4762" w:rsidP="00360AC0">
      <w:pPr>
        <w:ind w:left="993"/>
        <w:jc w:val="both"/>
        <w:rPr>
          <w:rFonts w:asciiTheme="minorHAnsi" w:hAnsiTheme="minorHAnsi" w:cstheme="minorHAnsi"/>
        </w:rPr>
      </w:pPr>
      <w:r w:rsidRPr="00360AC0">
        <w:rPr>
          <w:rFonts w:asciiTheme="minorHAnsi" w:hAnsiTheme="minorHAnsi" w:cstheme="minorHAnsi"/>
        </w:rPr>
        <w:t xml:space="preserve">Droga gruntowa położona jest na nieruchomości oznaczonej nr ewidencyjnym </w:t>
      </w:r>
      <w:proofErr w:type="spellStart"/>
      <w:r w:rsidRPr="00360AC0">
        <w:rPr>
          <w:rFonts w:asciiTheme="minorHAnsi" w:hAnsiTheme="minorHAnsi" w:cstheme="minorHAnsi"/>
        </w:rPr>
        <w:t>188dr</w:t>
      </w:r>
      <w:proofErr w:type="spellEnd"/>
      <w:r w:rsidRPr="00360AC0">
        <w:rPr>
          <w:rFonts w:asciiTheme="minorHAnsi" w:hAnsiTheme="minorHAnsi" w:cstheme="minorHAnsi"/>
        </w:rPr>
        <w:t xml:space="preserve">, Obr. 0010 Kotliska na północny-zachód od Lwówka Śląskiego.  Działka pasa drogowego ma zmienną szerokość i waha się w granicach od </w:t>
      </w:r>
      <w:proofErr w:type="spellStart"/>
      <w:r w:rsidRPr="00360AC0">
        <w:rPr>
          <w:rFonts w:asciiTheme="minorHAnsi" w:hAnsiTheme="minorHAnsi" w:cstheme="minorHAnsi"/>
        </w:rPr>
        <w:t>4,250m</w:t>
      </w:r>
      <w:proofErr w:type="spellEnd"/>
      <w:r w:rsidRPr="00360AC0">
        <w:rPr>
          <w:rFonts w:asciiTheme="minorHAnsi" w:hAnsiTheme="minorHAnsi" w:cstheme="minorHAnsi"/>
        </w:rPr>
        <w:t xml:space="preserve"> </w:t>
      </w:r>
      <w:proofErr w:type="gramStart"/>
      <w:r w:rsidRPr="00360AC0">
        <w:rPr>
          <w:rFonts w:asciiTheme="minorHAnsi" w:hAnsiTheme="minorHAnsi" w:cstheme="minorHAnsi"/>
        </w:rPr>
        <w:t xml:space="preserve">do  </w:t>
      </w:r>
      <w:proofErr w:type="spellStart"/>
      <w:r w:rsidRPr="00360AC0">
        <w:rPr>
          <w:rFonts w:asciiTheme="minorHAnsi" w:hAnsiTheme="minorHAnsi" w:cstheme="minorHAnsi"/>
        </w:rPr>
        <w:t>7,10m</w:t>
      </w:r>
      <w:proofErr w:type="spellEnd"/>
      <w:proofErr w:type="gramEnd"/>
      <w:r w:rsidRPr="00360AC0">
        <w:rPr>
          <w:rFonts w:asciiTheme="minorHAnsi" w:hAnsiTheme="minorHAnsi" w:cstheme="minorHAnsi"/>
        </w:rPr>
        <w:t xml:space="preserve"> . W układzie komunikacyjnym stanowi drogę klasy „D” - dojazdowa obsługująca w zakresie ruchu kołowego i pieszego zespoły budynków mieszkalno-gospodarczych, pola uprawne i pastwiska. Jest drogą dwukierunkową</w:t>
      </w:r>
      <w:r w:rsidR="003D1654">
        <w:rPr>
          <w:rFonts w:asciiTheme="minorHAnsi" w:hAnsiTheme="minorHAnsi" w:cstheme="minorHAnsi"/>
        </w:rPr>
        <w:t xml:space="preserve"> </w:t>
      </w:r>
      <w:r w:rsidRPr="00360AC0">
        <w:rPr>
          <w:rFonts w:asciiTheme="minorHAnsi" w:hAnsiTheme="minorHAnsi" w:cstheme="minorHAnsi"/>
        </w:rPr>
        <w:t>o przekroju szlakowym, nawierzchni gruntowej, miejscowo wzmocnionej kruszywem łamanym frakcji 0-</w:t>
      </w:r>
      <w:proofErr w:type="spellStart"/>
      <w:r w:rsidRPr="00360AC0">
        <w:rPr>
          <w:rFonts w:asciiTheme="minorHAnsi" w:hAnsiTheme="minorHAnsi" w:cstheme="minorHAnsi"/>
        </w:rPr>
        <w:t>63mm</w:t>
      </w:r>
      <w:proofErr w:type="spellEnd"/>
      <w:r w:rsidRPr="00360AC0">
        <w:rPr>
          <w:rFonts w:asciiTheme="minorHAnsi" w:hAnsiTheme="minorHAnsi" w:cstheme="minorHAnsi"/>
        </w:rPr>
        <w:t xml:space="preserve">. Szerokość jezdni jest różna i wynosi od </w:t>
      </w:r>
      <w:proofErr w:type="spellStart"/>
      <w:r w:rsidRPr="00360AC0">
        <w:rPr>
          <w:rFonts w:asciiTheme="minorHAnsi" w:hAnsiTheme="minorHAnsi" w:cstheme="minorHAnsi"/>
        </w:rPr>
        <w:t>2,5m</w:t>
      </w:r>
      <w:proofErr w:type="spellEnd"/>
      <w:r w:rsidRPr="00360AC0">
        <w:rPr>
          <w:rFonts w:asciiTheme="minorHAnsi" w:hAnsiTheme="minorHAnsi" w:cstheme="minorHAnsi"/>
        </w:rPr>
        <w:t xml:space="preserve"> do </w:t>
      </w:r>
      <w:proofErr w:type="spellStart"/>
      <w:r w:rsidRPr="00360AC0">
        <w:rPr>
          <w:rFonts w:asciiTheme="minorHAnsi" w:hAnsiTheme="minorHAnsi" w:cstheme="minorHAnsi"/>
        </w:rPr>
        <w:t>3,20m</w:t>
      </w:r>
      <w:proofErr w:type="spellEnd"/>
      <w:r w:rsidRPr="00360AC0">
        <w:rPr>
          <w:rFonts w:asciiTheme="minorHAnsi" w:hAnsiTheme="minorHAnsi" w:cstheme="minorHAnsi"/>
        </w:rPr>
        <w:t>. Po obu stronach jezdni występuje zawyżone pobocze utrudniające poprzeczne odprowadzenie wód opadowych</w:t>
      </w:r>
      <w:r w:rsidR="003D1654">
        <w:rPr>
          <w:rFonts w:asciiTheme="minorHAnsi" w:hAnsiTheme="minorHAnsi" w:cstheme="minorHAnsi"/>
        </w:rPr>
        <w:t xml:space="preserve"> </w:t>
      </w:r>
      <w:r w:rsidRPr="00360AC0">
        <w:rPr>
          <w:rFonts w:asciiTheme="minorHAnsi" w:hAnsiTheme="minorHAnsi" w:cstheme="minorHAnsi"/>
        </w:rPr>
        <w:t>i roztopowych. Brak należytego odprowadzenia wód powoduje korozję nawierzchni. Taki stan przyczynia się do szybkiej i ciągłej degradacji technicznej wszystkich elementów drogi. Zabudowa obiektami kubaturowymi jest rozproszona i stanowią ją budynki mieszkalne. Działki budowlane przyległe do drogi posiadają ogrodzenia stałe w formie płotów drewnianych, parkanów, ogrodzeń z siatki stalowej. Stan techniczny ogrodzeń jest dostateczny. Nie posiadają ogrodzenia działki niezabudowane.</w:t>
      </w:r>
    </w:p>
    <w:p w14:paraId="1C3EE578" w14:textId="77777777" w:rsidR="001A4762" w:rsidRPr="00360AC0" w:rsidRDefault="001A4762" w:rsidP="00360AC0">
      <w:pPr>
        <w:ind w:left="993"/>
        <w:jc w:val="both"/>
        <w:rPr>
          <w:rFonts w:asciiTheme="minorHAnsi" w:hAnsiTheme="minorHAnsi" w:cstheme="minorHAnsi"/>
        </w:rPr>
      </w:pPr>
      <w:r w:rsidRPr="00360AC0">
        <w:rPr>
          <w:rFonts w:asciiTheme="minorHAnsi" w:hAnsiTheme="minorHAnsi" w:cstheme="minorHAnsi"/>
        </w:rPr>
        <w:t>W rejonie zabudowy występują sieci:</w:t>
      </w:r>
    </w:p>
    <w:p w14:paraId="33F5FEDE" w14:textId="5AFD73DC" w:rsidR="001A4762" w:rsidRPr="00360AC0" w:rsidRDefault="003D1654" w:rsidP="00360AC0">
      <w:pPr>
        <w:ind w:left="993"/>
        <w:jc w:val="both"/>
        <w:rPr>
          <w:rFonts w:asciiTheme="minorHAnsi" w:hAnsiTheme="minorHAnsi" w:cstheme="minorHAnsi"/>
        </w:rPr>
      </w:pPr>
      <w:r>
        <w:rPr>
          <w:rFonts w:asciiTheme="minorHAnsi" w:hAnsiTheme="minorHAnsi" w:cstheme="minorHAnsi"/>
        </w:rPr>
        <w:t xml:space="preserve">- </w:t>
      </w:r>
      <w:r w:rsidR="001A4762" w:rsidRPr="00360AC0">
        <w:rPr>
          <w:rFonts w:asciiTheme="minorHAnsi" w:hAnsiTheme="minorHAnsi" w:cstheme="minorHAnsi"/>
        </w:rPr>
        <w:t>wodociągowa (skrzynki zaworów w pasie drogi do regulacji pionowej),</w:t>
      </w:r>
    </w:p>
    <w:p w14:paraId="7F3F4F0E" w14:textId="77777777" w:rsidR="001A4762" w:rsidRPr="00360AC0" w:rsidRDefault="001A4762" w:rsidP="00360AC0">
      <w:pPr>
        <w:ind w:left="993"/>
        <w:jc w:val="both"/>
        <w:rPr>
          <w:rFonts w:asciiTheme="minorHAnsi" w:hAnsiTheme="minorHAnsi" w:cstheme="minorHAnsi"/>
        </w:rPr>
      </w:pPr>
      <w:r w:rsidRPr="00360AC0">
        <w:rPr>
          <w:rFonts w:asciiTheme="minorHAnsi" w:hAnsiTheme="minorHAnsi" w:cstheme="minorHAnsi"/>
        </w:rPr>
        <w:t>- elektroenergetyczna napowietrzna</w:t>
      </w:r>
    </w:p>
    <w:p w14:paraId="3AC8C612" w14:textId="77777777" w:rsidR="001A4762" w:rsidRPr="00360AC0" w:rsidRDefault="001A4762" w:rsidP="00360AC0">
      <w:pPr>
        <w:ind w:left="993"/>
        <w:jc w:val="both"/>
        <w:rPr>
          <w:rFonts w:asciiTheme="minorHAnsi" w:hAnsiTheme="minorHAnsi" w:cstheme="minorHAnsi"/>
        </w:rPr>
      </w:pPr>
      <w:r w:rsidRPr="00360AC0">
        <w:rPr>
          <w:rFonts w:asciiTheme="minorHAnsi" w:hAnsiTheme="minorHAnsi" w:cstheme="minorHAnsi"/>
        </w:rPr>
        <w:t>- teletechniczna doziemna</w:t>
      </w:r>
    </w:p>
    <w:p w14:paraId="43636F4A" w14:textId="77777777" w:rsidR="001A4762" w:rsidRDefault="001A4762" w:rsidP="00360AC0">
      <w:pPr>
        <w:ind w:left="993"/>
        <w:jc w:val="both"/>
        <w:rPr>
          <w:rFonts w:asciiTheme="minorHAnsi" w:hAnsiTheme="minorHAnsi" w:cstheme="minorHAnsi"/>
        </w:rPr>
      </w:pPr>
      <w:r w:rsidRPr="00360AC0">
        <w:rPr>
          <w:rFonts w:asciiTheme="minorHAnsi" w:hAnsiTheme="minorHAnsi" w:cstheme="minorHAnsi"/>
        </w:rPr>
        <w:t>Na podstawie mapy sytuacyjno-wysokościowej i wizji w terenie nie ustalono przebiegu oraz występowania sieci kanalizacyjnych (</w:t>
      </w:r>
      <w:proofErr w:type="spellStart"/>
      <w:r w:rsidRPr="00360AC0">
        <w:rPr>
          <w:rFonts w:asciiTheme="minorHAnsi" w:hAnsiTheme="minorHAnsi" w:cstheme="minorHAnsi"/>
        </w:rPr>
        <w:t>ks-lokalna-szamba</w:t>
      </w:r>
      <w:proofErr w:type="spellEnd"/>
      <w:r w:rsidRPr="00360AC0">
        <w:rPr>
          <w:rFonts w:asciiTheme="minorHAnsi" w:hAnsiTheme="minorHAnsi" w:cstheme="minorHAnsi"/>
        </w:rPr>
        <w:t xml:space="preserve"> bezodpływowe).</w:t>
      </w:r>
    </w:p>
    <w:p w14:paraId="363C9571" w14:textId="3308546B" w:rsidR="00AF4DB1" w:rsidRPr="00360AC0" w:rsidRDefault="004E788C"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lastRenderedPageBreak/>
        <w:t xml:space="preserve">Projektowane zagospodarowanie terenu </w:t>
      </w:r>
    </w:p>
    <w:p w14:paraId="23C3849A" w14:textId="5FE70024" w:rsidR="001A4762" w:rsidRPr="00360AC0" w:rsidRDefault="001A4762" w:rsidP="00360AC0">
      <w:pPr>
        <w:ind w:left="993"/>
        <w:jc w:val="both"/>
        <w:rPr>
          <w:rFonts w:asciiTheme="minorHAnsi" w:hAnsiTheme="minorHAnsi" w:cstheme="minorHAnsi"/>
        </w:rPr>
      </w:pPr>
      <w:r w:rsidRPr="00360AC0">
        <w:rPr>
          <w:rFonts w:asciiTheme="minorHAnsi" w:hAnsiTheme="minorHAnsi" w:cstheme="minorHAnsi"/>
        </w:rPr>
        <w:t>Przebudowa drogi do gruntów rolnych ma na celu zapewnienie dojazdu do pól uprawnych</w:t>
      </w:r>
      <w:r w:rsidR="003D1654">
        <w:rPr>
          <w:rFonts w:asciiTheme="minorHAnsi" w:hAnsiTheme="minorHAnsi" w:cstheme="minorHAnsi"/>
        </w:rPr>
        <w:t xml:space="preserve"> </w:t>
      </w:r>
      <w:r w:rsidR="003D1654">
        <w:rPr>
          <w:rFonts w:asciiTheme="minorHAnsi" w:hAnsiTheme="minorHAnsi" w:cstheme="minorHAnsi"/>
        </w:rPr>
        <w:br/>
      </w:r>
      <w:r w:rsidRPr="00360AC0">
        <w:rPr>
          <w:rFonts w:asciiTheme="minorHAnsi" w:hAnsiTheme="minorHAnsi" w:cstheme="minorHAnsi"/>
        </w:rPr>
        <w:t xml:space="preserve">i zabudowań mieszkalnych. Wykonanie nowej nawierzchni jezdni na wzmocnionej podbudowie oraz wykonanie poboczy z jednoczesnym nadaniem im odpowiednich szerokości, spadków poprzecznych i podłużnych zwiększy płynność ruchu i poprawi skuteczność odprowadzenia wód opadowych </w:t>
      </w:r>
      <w:r w:rsidR="00360AC0">
        <w:rPr>
          <w:rFonts w:asciiTheme="minorHAnsi" w:hAnsiTheme="minorHAnsi" w:cstheme="minorHAnsi"/>
        </w:rPr>
        <w:br/>
      </w:r>
      <w:r w:rsidRPr="00360AC0">
        <w:rPr>
          <w:rFonts w:asciiTheme="minorHAnsi" w:hAnsiTheme="minorHAnsi" w:cstheme="minorHAnsi"/>
        </w:rPr>
        <w:t xml:space="preserve">i roztopowych z korpusu drogowego. </w:t>
      </w:r>
      <w:r w:rsidR="00B16573">
        <w:rPr>
          <w:rFonts w:asciiTheme="minorHAnsi" w:hAnsiTheme="minorHAnsi" w:cstheme="minorHAnsi"/>
        </w:rPr>
        <w:t>Zaprojektowano</w:t>
      </w:r>
      <w:r w:rsidRPr="00360AC0">
        <w:rPr>
          <w:rFonts w:asciiTheme="minorHAnsi" w:hAnsiTheme="minorHAnsi" w:cstheme="minorHAnsi"/>
        </w:rPr>
        <w:t xml:space="preserve"> jezdnię o szerokości </w:t>
      </w:r>
      <w:proofErr w:type="spellStart"/>
      <w:r w:rsidRPr="00360AC0">
        <w:rPr>
          <w:rFonts w:asciiTheme="minorHAnsi" w:hAnsiTheme="minorHAnsi" w:cstheme="minorHAnsi"/>
        </w:rPr>
        <w:t>3,50m</w:t>
      </w:r>
      <w:proofErr w:type="spellEnd"/>
      <w:r w:rsidRPr="00360AC0">
        <w:rPr>
          <w:rFonts w:asciiTheme="minorHAnsi" w:hAnsiTheme="minorHAnsi" w:cstheme="minorHAnsi"/>
        </w:rPr>
        <w:t>, jednostronnym spadku poprzecznym równym 2% i nawierzchni asfaltowej dwuwarstwowej; warstwa wiąż</w:t>
      </w:r>
      <w:r w:rsidR="00360AC0">
        <w:rPr>
          <w:rFonts w:asciiTheme="minorHAnsi" w:hAnsiTheme="minorHAnsi" w:cstheme="minorHAnsi"/>
        </w:rPr>
        <w:t xml:space="preserve">ąca gr. </w:t>
      </w:r>
      <w:proofErr w:type="spellStart"/>
      <w:r w:rsidR="00360AC0">
        <w:rPr>
          <w:rFonts w:asciiTheme="minorHAnsi" w:hAnsiTheme="minorHAnsi" w:cstheme="minorHAnsi"/>
        </w:rPr>
        <w:t>5</w:t>
      </w:r>
      <w:r w:rsidRPr="00360AC0">
        <w:rPr>
          <w:rFonts w:asciiTheme="minorHAnsi" w:hAnsiTheme="minorHAnsi" w:cstheme="minorHAnsi"/>
        </w:rPr>
        <w:t>cm</w:t>
      </w:r>
      <w:proofErr w:type="spellEnd"/>
      <w:r w:rsidRPr="00360AC0">
        <w:rPr>
          <w:rFonts w:asciiTheme="minorHAnsi" w:hAnsiTheme="minorHAnsi" w:cstheme="minorHAnsi"/>
        </w:rPr>
        <w:t xml:space="preserve"> z betonu asfaltowego AC-</w:t>
      </w:r>
      <w:proofErr w:type="spellStart"/>
      <w:r w:rsidRPr="00360AC0">
        <w:rPr>
          <w:rFonts w:asciiTheme="minorHAnsi" w:hAnsiTheme="minorHAnsi" w:cstheme="minorHAnsi"/>
        </w:rPr>
        <w:t>16S</w:t>
      </w:r>
      <w:proofErr w:type="spellEnd"/>
      <w:r w:rsidRPr="00360AC0">
        <w:rPr>
          <w:rFonts w:asciiTheme="minorHAnsi" w:hAnsiTheme="minorHAnsi" w:cstheme="minorHAnsi"/>
        </w:rPr>
        <w:t>-50/70, warstwa ścieralna z beton</w:t>
      </w:r>
      <w:r w:rsidR="00360AC0">
        <w:rPr>
          <w:rFonts w:asciiTheme="minorHAnsi" w:hAnsiTheme="minorHAnsi" w:cstheme="minorHAnsi"/>
        </w:rPr>
        <w:t>u asfaltowego AC-</w:t>
      </w:r>
      <w:proofErr w:type="spellStart"/>
      <w:r w:rsidR="00360AC0">
        <w:rPr>
          <w:rFonts w:asciiTheme="minorHAnsi" w:hAnsiTheme="minorHAnsi" w:cstheme="minorHAnsi"/>
        </w:rPr>
        <w:t>11S</w:t>
      </w:r>
      <w:proofErr w:type="spellEnd"/>
      <w:r w:rsidR="00360AC0">
        <w:rPr>
          <w:rFonts w:asciiTheme="minorHAnsi" w:hAnsiTheme="minorHAnsi" w:cstheme="minorHAnsi"/>
        </w:rPr>
        <w:t xml:space="preserve">-50/70 gr. </w:t>
      </w:r>
      <w:proofErr w:type="spellStart"/>
      <w:r w:rsidR="00360AC0">
        <w:rPr>
          <w:rFonts w:asciiTheme="minorHAnsi" w:hAnsiTheme="minorHAnsi" w:cstheme="minorHAnsi"/>
        </w:rPr>
        <w:t>4</w:t>
      </w:r>
      <w:r w:rsidRPr="00360AC0">
        <w:rPr>
          <w:rFonts w:asciiTheme="minorHAnsi" w:hAnsiTheme="minorHAnsi" w:cstheme="minorHAnsi"/>
        </w:rPr>
        <w:t>cm</w:t>
      </w:r>
      <w:proofErr w:type="spellEnd"/>
      <w:r w:rsidRPr="00360AC0">
        <w:rPr>
          <w:rFonts w:asciiTheme="minorHAnsi" w:hAnsiTheme="minorHAnsi" w:cstheme="minorHAnsi"/>
        </w:rPr>
        <w:t>, na podbudowie z kruszywa łamanego 0-</w:t>
      </w:r>
      <w:proofErr w:type="spellStart"/>
      <w:r w:rsidRPr="00360AC0">
        <w:rPr>
          <w:rFonts w:asciiTheme="minorHAnsi" w:hAnsiTheme="minorHAnsi" w:cstheme="minorHAnsi"/>
        </w:rPr>
        <w:t>31,5mm</w:t>
      </w:r>
      <w:proofErr w:type="spellEnd"/>
      <w:r w:rsidRPr="00360AC0">
        <w:rPr>
          <w:rFonts w:asciiTheme="minorHAnsi" w:hAnsiTheme="minorHAnsi" w:cstheme="minorHAnsi"/>
        </w:rPr>
        <w:t xml:space="preserve"> stabilizowanego mechanicznie gr. </w:t>
      </w:r>
      <w:proofErr w:type="spellStart"/>
      <w:r w:rsidRPr="00360AC0">
        <w:rPr>
          <w:rFonts w:asciiTheme="minorHAnsi" w:hAnsiTheme="minorHAnsi" w:cstheme="minorHAnsi"/>
        </w:rPr>
        <w:t>20cm</w:t>
      </w:r>
      <w:proofErr w:type="spellEnd"/>
      <w:r w:rsidRPr="00360AC0">
        <w:rPr>
          <w:rFonts w:asciiTheme="minorHAnsi" w:hAnsiTheme="minorHAnsi" w:cstheme="minorHAnsi"/>
        </w:rPr>
        <w:t xml:space="preserve">. Obustronne pobocza o zmiennej szerokości od </w:t>
      </w:r>
      <w:proofErr w:type="spellStart"/>
      <w:r w:rsidRPr="00360AC0">
        <w:rPr>
          <w:rFonts w:asciiTheme="minorHAnsi" w:hAnsiTheme="minorHAnsi" w:cstheme="minorHAnsi"/>
        </w:rPr>
        <w:t>0,0m</w:t>
      </w:r>
      <w:proofErr w:type="spellEnd"/>
      <w:r w:rsidRPr="00360AC0">
        <w:rPr>
          <w:rFonts w:asciiTheme="minorHAnsi" w:hAnsiTheme="minorHAnsi" w:cstheme="minorHAnsi"/>
        </w:rPr>
        <w:t xml:space="preserve"> do 0,75 w zależności od szerokości pasa drogowego – działki </w:t>
      </w:r>
      <w:proofErr w:type="spellStart"/>
      <w:r w:rsidRPr="00360AC0">
        <w:rPr>
          <w:rFonts w:asciiTheme="minorHAnsi" w:hAnsiTheme="minorHAnsi" w:cstheme="minorHAnsi"/>
        </w:rPr>
        <w:t>188dr</w:t>
      </w:r>
      <w:proofErr w:type="spellEnd"/>
      <w:r w:rsidRPr="00360AC0">
        <w:rPr>
          <w:rFonts w:asciiTheme="minorHAnsi" w:hAnsiTheme="minorHAnsi" w:cstheme="minorHAnsi"/>
        </w:rPr>
        <w:t xml:space="preserve"> wykonane zostaną</w:t>
      </w:r>
      <w:r w:rsidR="003D1654">
        <w:rPr>
          <w:rFonts w:asciiTheme="minorHAnsi" w:hAnsiTheme="minorHAnsi" w:cstheme="minorHAnsi"/>
        </w:rPr>
        <w:t xml:space="preserve"> </w:t>
      </w:r>
      <w:r w:rsidRPr="00360AC0">
        <w:rPr>
          <w:rFonts w:asciiTheme="minorHAnsi" w:hAnsiTheme="minorHAnsi" w:cstheme="minorHAnsi"/>
        </w:rPr>
        <w:t>z kruszywa łamanego frakcji 0-</w:t>
      </w:r>
      <w:proofErr w:type="spellStart"/>
      <w:r w:rsidRPr="00360AC0">
        <w:rPr>
          <w:rFonts w:asciiTheme="minorHAnsi" w:hAnsiTheme="minorHAnsi" w:cstheme="minorHAnsi"/>
        </w:rPr>
        <w:t>31,5mm</w:t>
      </w:r>
      <w:proofErr w:type="spellEnd"/>
      <w:r w:rsidRPr="00360AC0">
        <w:rPr>
          <w:rFonts w:asciiTheme="minorHAnsi" w:hAnsiTheme="minorHAnsi" w:cstheme="minorHAnsi"/>
        </w:rPr>
        <w:t>. Zjazdy na posesje zaprojektowano w obramowaniu</w:t>
      </w:r>
      <w:r w:rsidR="003D1654">
        <w:rPr>
          <w:rFonts w:asciiTheme="minorHAnsi" w:hAnsiTheme="minorHAnsi" w:cstheme="minorHAnsi"/>
        </w:rPr>
        <w:t xml:space="preserve"> </w:t>
      </w:r>
      <w:r w:rsidRPr="00360AC0">
        <w:rPr>
          <w:rFonts w:asciiTheme="minorHAnsi" w:hAnsiTheme="minorHAnsi" w:cstheme="minorHAnsi"/>
        </w:rPr>
        <w:t xml:space="preserve">z krawężnika betonowego najazdowego 15/22 ułożonego na ławie z betonu </w:t>
      </w:r>
      <w:proofErr w:type="spellStart"/>
      <w:r w:rsidRPr="00360AC0">
        <w:rPr>
          <w:rFonts w:asciiTheme="minorHAnsi" w:hAnsiTheme="minorHAnsi" w:cstheme="minorHAnsi"/>
        </w:rPr>
        <w:t>C12</w:t>
      </w:r>
      <w:proofErr w:type="spellEnd"/>
      <w:r w:rsidRPr="00360AC0">
        <w:rPr>
          <w:rFonts w:asciiTheme="minorHAnsi" w:hAnsiTheme="minorHAnsi" w:cstheme="minorHAnsi"/>
        </w:rPr>
        <w:t xml:space="preserve">/15. Nawierzchnię </w:t>
      </w:r>
      <w:proofErr w:type="gramStart"/>
      <w:r w:rsidRPr="00360AC0">
        <w:rPr>
          <w:rFonts w:asciiTheme="minorHAnsi" w:hAnsiTheme="minorHAnsi" w:cstheme="minorHAnsi"/>
        </w:rPr>
        <w:t>zjazdów  zaprojektowano</w:t>
      </w:r>
      <w:proofErr w:type="gramEnd"/>
      <w:r w:rsidRPr="00360AC0">
        <w:rPr>
          <w:rFonts w:asciiTheme="minorHAnsi" w:hAnsiTheme="minorHAnsi" w:cstheme="minorHAnsi"/>
        </w:rPr>
        <w:t xml:space="preserve"> z kostki brukowej betonowej gr. </w:t>
      </w:r>
      <w:proofErr w:type="spellStart"/>
      <w:r w:rsidRPr="00360AC0">
        <w:rPr>
          <w:rFonts w:asciiTheme="minorHAnsi" w:hAnsiTheme="minorHAnsi" w:cstheme="minorHAnsi"/>
        </w:rPr>
        <w:t>8cm</w:t>
      </w:r>
      <w:proofErr w:type="spellEnd"/>
      <w:r w:rsidRPr="00360AC0">
        <w:rPr>
          <w:rFonts w:asciiTheme="minorHAnsi" w:hAnsiTheme="minorHAnsi" w:cstheme="minorHAnsi"/>
        </w:rPr>
        <w:t xml:space="preserve"> układanej na podbudowie z kruszywa łamanego frakcji 0-</w:t>
      </w:r>
      <w:proofErr w:type="spellStart"/>
      <w:r w:rsidRPr="00360AC0">
        <w:rPr>
          <w:rFonts w:asciiTheme="minorHAnsi" w:hAnsiTheme="minorHAnsi" w:cstheme="minorHAnsi"/>
        </w:rPr>
        <w:t>31,5mm</w:t>
      </w:r>
      <w:proofErr w:type="spellEnd"/>
      <w:r w:rsidRPr="00360AC0">
        <w:rPr>
          <w:rFonts w:asciiTheme="minorHAnsi" w:hAnsiTheme="minorHAnsi" w:cstheme="minorHAnsi"/>
        </w:rPr>
        <w:t xml:space="preserve"> o gr. 20 cm stabilizowanego mechanicznie.</w:t>
      </w:r>
    </w:p>
    <w:p w14:paraId="1EC2DFEA" w14:textId="77777777" w:rsidR="001A4762" w:rsidRPr="00360AC0" w:rsidRDefault="001A4762" w:rsidP="00360AC0">
      <w:pPr>
        <w:ind w:left="993"/>
        <w:jc w:val="both"/>
        <w:rPr>
          <w:rFonts w:asciiTheme="minorHAnsi" w:hAnsiTheme="minorHAnsi" w:cstheme="minorHAnsi"/>
        </w:rPr>
      </w:pPr>
      <w:r w:rsidRPr="00360AC0">
        <w:rPr>
          <w:rFonts w:asciiTheme="minorHAnsi" w:hAnsiTheme="minorHAnsi" w:cstheme="minorHAnsi"/>
        </w:rPr>
        <w:t xml:space="preserve">Dodatkowym elementem odwodnieniowym jest ciek wykonany z pięciu rzędów kostki brukowej kamiennej 9/11 ułożonej na ławie z betonu </w:t>
      </w:r>
      <w:proofErr w:type="spellStart"/>
      <w:r w:rsidRPr="00360AC0">
        <w:rPr>
          <w:rFonts w:asciiTheme="minorHAnsi" w:hAnsiTheme="minorHAnsi" w:cstheme="minorHAnsi"/>
        </w:rPr>
        <w:t>C12</w:t>
      </w:r>
      <w:proofErr w:type="spellEnd"/>
      <w:r w:rsidRPr="00360AC0">
        <w:rPr>
          <w:rFonts w:asciiTheme="minorHAnsi" w:hAnsiTheme="minorHAnsi" w:cstheme="minorHAnsi"/>
        </w:rPr>
        <w:t xml:space="preserve">/15 oraz prefabrykowane korytka ściekowe o wym. </w:t>
      </w:r>
      <w:proofErr w:type="spellStart"/>
      <w:r w:rsidRPr="00360AC0">
        <w:rPr>
          <w:rFonts w:asciiTheme="minorHAnsi" w:hAnsiTheme="minorHAnsi" w:cstheme="minorHAnsi"/>
        </w:rPr>
        <w:t>50x50x15</w:t>
      </w:r>
      <w:proofErr w:type="spellEnd"/>
      <w:r w:rsidRPr="00360AC0">
        <w:rPr>
          <w:rFonts w:asciiTheme="minorHAnsi" w:hAnsiTheme="minorHAnsi" w:cstheme="minorHAnsi"/>
        </w:rPr>
        <w:t xml:space="preserve"> ułożone na ławie betonowej z betonu </w:t>
      </w:r>
      <w:proofErr w:type="spellStart"/>
      <w:r w:rsidRPr="00360AC0">
        <w:rPr>
          <w:rFonts w:asciiTheme="minorHAnsi" w:hAnsiTheme="minorHAnsi" w:cstheme="minorHAnsi"/>
        </w:rPr>
        <w:t>C12</w:t>
      </w:r>
      <w:proofErr w:type="spellEnd"/>
      <w:r w:rsidRPr="00360AC0">
        <w:rPr>
          <w:rFonts w:asciiTheme="minorHAnsi" w:hAnsiTheme="minorHAnsi" w:cstheme="minorHAnsi"/>
        </w:rPr>
        <w:t>/15. W ramach przebudowy zostaną wykonane roboty towarzyszące polegające na ścięciu istniejących poboczy i formowaniu skarp.</w:t>
      </w:r>
    </w:p>
    <w:p w14:paraId="4172789B" w14:textId="77777777" w:rsidR="003734ED" w:rsidRPr="00360AC0" w:rsidRDefault="003734ED" w:rsidP="00360AC0">
      <w:pPr>
        <w:pStyle w:val="Akapitzlist"/>
        <w:ind w:left="993" w:right="284" w:firstLine="0"/>
        <w:rPr>
          <w:rFonts w:asciiTheme="minorHAnsi" w:hAnsiTheme="minorHAnsi" w:cstheme="minorHAnsi"/>
          <w:b/>
          <w:bCs/>
        </w:rPr>
      </w:pPr>
    </w:p>
    <w:p w14:paraId="7F1C23E5" w14:textId="7D16FFA2" w:rsidR="00154C80" w:rsidRPr="00360AC0" w:rsidRDefault="004E788C"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Zestawienie ilościowe poszczególnych elementów zagospodarowania terenu</w:t>
      </w:r>
      <w:r w:rsidR="003734ED" w:rsidRPr="00360AC0">
        <w:rPr>
          <w:rFonts w:asciiTheme="minorHAnsi" w:hAnsiTheme="minorHAnsi" w:cstheme="minorHAnsi"/>
          <w:b/>
          <w:bCs/>
        </w:rPr>
        <w:t>:</w:t>
      </w:r>
    </w:p>
    <w:p w14:paraId="497F7F9B" w14:textId="77777777" w:rsidR="001A4762" w:rsidRPr="00360AC0" w:rsidRDefault="001A4762" w:rsidP="00360AC0">
      <w:pPr>
        <w:ind w:left="1418" w:hanging="425"/>
        <w:jc w:val="both"/>
        <w:rPr>
          <w:rFonts w:asciiTheme="minorHAnsi" w:hAnsiTheme="minorHAnsi" w:cstheme="minorHAnsi"/>
        </w:rPr>
      </w:pPr>
      <w:r w:rsidRPr="00360AC0">
        <w:rPr>
          <w:rFonts w:asciiTheme="minorHAnsi" w:hAnsiTheme="minorHAnsi" w:cstheme="minorHAnsi"/>
        </w:rPr>
        <w:t>Powierzchnia poszczególnych elementów zagospodarowania:</w:t>
      </w:r>
    </w:p>
    <w:p w14:paraId="3B4F307B" w14:textId="77777777" w:rsidR="001A4762" w:rsidRPr="00360AC0" w:rsidRDefault="001A4762" w:rsidP="00843D72">
      <w:pPr>
        <w:widowControl/>
        <w:numPr>
          <w:ilvl w:val="0"/>
          <w:numId w:val="55"/>
        </w:numPr>
        <w:suppressAutoHyphens/>
        <w:autoSpaceDE/>
        <w:autoSpaceDN/>
        <w:ind w:left="1418" w:hanging="425"/>
        <w:jc w:val="both"/>
        <w:rPr>
          <w:rFonts w:asciiTheme="minorHAnsi" w:hAnsiTheme="minorHAnsi" w:cstheme="minorHAnsi"/>
        </w:rPr>
      </w:pPr>
      <w:proofErr w:type="gramStart"/>
      <w:r w:rsidRPr="00360AC0">
        <w:rPr>
          <w:rFonts w:asciiTheme="minorHAnsi" w:hAnsiTheme="minorHAnsi" w:cstheme="minorHAnsi"/>
        </w:rPr>
        <w:t>jezdnia</w:t>
      </w:r>
      <w:proofErr w:type="gramEnd"/>
      <w:r w:rsidRPr="00360AC0">
        <w:rPr>
          <w:rFonts w:asciiTheme="minorHAnsi" w:hAnsiTheme="minorHAnsi" w:cstheme="minorHAnsi"/>
        </w:rPr>
        <w:t xml:space="preserve"> - nawierzchnia bitumiczna = 479,33 m</w:t>
      </w:r>
      <w:r w:rsidRPr="00360AC0">
        <w:rPr>
          <w:rFonts w:asciiTheme="minorHAnsi" w:hAnsiTheme="minorHAnsi" w:cstheme="minorHAnsi"/>
          <w:vertAlign w:val="superscript"/>
        </w:rPr>
        <w:t>2</w:t>
      </w:r>
      <w:r w:rsidRPr="00360AC0">
        <w:rPr>
          <w:rFonts w:asciiTheme="minorHAnsi" w:hAnsiTheme="minorHAnsi" w:cstheme="minorHAnsi"/>
        </w:rPr>
        <w:t>,</w:t>
      </w:r>
    </w:p>
    <w:p w14:paraId="6803A9FC" w14:textId="77777777" w:rsidR="001A4762" w:rsidRPr="00360AC0" w:rsidRDefault="001A4762" w:rsidP="00843D72">
      <w:pPr>
        <w:widowControl/>
        <w:numPr>
          <w:ilvl w:val="0"/>
          <w:numId w:val="55"/>
        </w:numPr>
        <w:suppressAutoHyphens/>
        <w:autoSpaceDE/>
        <w:autoSpaceDN/>
        <w:ind w:left="1418" w:hanging="425"/>
        <w:jc w:val="both"/>
        <w:rPr>
          <w:rFonts w:asciiTheme="minorHAnsi" w:hAnsiTheme="minorHAnsi" w:cstheme="minorHAnsi"/>
        </w:rPr>
      </w:pPr>
      <w:proofErr w:type="gramStart"/>
      <w:r w:rsidRPr="00360AC0">
        <w:rPr>
          <w:rFonts w:asciiTheme="minorHAnsi" w:hAnsiTheme="minorHAnsi" w:cstheme="minorHAnsi"/>
        </w:rPr>
        <w:t>zjazdy</w:t>
      </w:r>
      <w:proofErr w:type="gramEnd"/>
      <w:r w:rsidRPr="00360AC0">
        <w:rPr>
          <w:rFonts w:asciiTheme="minorHAnsi" w:hAnsiTheme="minorHAnsi" w:cstheme="minorHAnsi"/>
        </w:rPr>
        <w:t xml:space="preserve"> – nawierzchnia z kostki betonowej = </w:t>
      </w:r>
      <w:proofErr w:type="spellStart"/>
      <w:r w:rsidRPr="00360AC0">
        <w:rPr>
          <w:rFonts w:asciiTheme="minorHAnsi" w:hAnsiTheme="minorHAnsi" w:cstheme="minorHAnsi"/>
        </w:rPr>
        <w:t>38,72m</w:t>
      </w:r>
      <w:r w:rsidRPr="00360AC0">
        <w:rPr>
          <w:rFonts w:asciiTheme="minorHAnsi" w:hAnsiTheme="minorHAnsi" w:cstheme="minorHAnsi"/>
          <w:vertAlign w:val="superscript"/>
        </w:rPr>
        <w:t>2</w:t>
      </w:r>
      <w:proofErr w:type="spellEnd"/>
    </w:p>
    <w:p w14:paraId="6F9D1770" w14:textId="77777777" w:rsidR="001A4762" w:rsidRPr="00360AC0" w:rsidRDefault="001A4762" w:rsidP="00843D72">
      <w:pPr>
        <w:widowControl/>
        <w:numPr>
          <w:ilvl w:val="0"/>
          <w:numId w:val="55"/>
        </w:numPr>
        <w:suppressAutoHyphens/>
        <w:autoSpaceDE/>
        <w:autoSpaceDN/>
        <w:ind w:left="1418" w:hanging="425"/>
        <w:jc w:val="both"/>
        <w:rPr>
          <w:rFonts w:asciiTheme="minorHAnsi" w:hAnsiTheme="minorHAnsi" w:cstheme="minorHAnsi"/>
        </w:rPr>
      </w:pPr>
      <w:proofErr w:type="gramStart"/>
      <w:r w:rsidRPr="00360AC0">
        <w:rPr>
          <w:rFonts w:asciiTheme="minorHAnsi" w:hAnsiTheme="minorHAnsi" w:cstheme="minorHAnsi"/>
        </w:rPr>
        <w:t>pobocza</w:t>
      </w:r>
      <w:proofErr w:type="gramEnd"/>
      <w:r w:rsidRPr="00360AC0">
        <w:rPr>
          <w:rFonts w:asciiTheme="minorHAnsi" w:hAnsiTheme="minorHAnsi" w:cstheme="minorHAnsi"/>
        </w:rPr>
        <w:t xml:space="preserve"> gruntowe utwardzone kruszywem łamanym = </w:t>
      </w:r>
      <w:proofErr w:type="spellStart"/>
      <w:r w:rsidRPr="00360AC0">
        <w:rPr>
          <w:rFonts w:asciiTheme="minorHAnsi" w:hAnsiTheme="minorHAnsi" w:cstheme="minorHAnsi"/>
        </w:rPr>
        <w:t>84,07m</w:t>
      </w:r>
      <w:r w:rsidRPr="00360AC0">
        <w:rPr>
          <w:rFonts w:asciiTheme="minorHAnsi" w:hAnsiTheme="minorHAnsi" w:cstheme="minorHAnsi"/>
          <w:vertAlign w:val="superscript"/>
        </w:rPr>
        <w:t>2</w:t>
      </w:r>
      <w:proofErr w:type="spellEnd"/>
      <w:r w:rsidRPr="00360AC0">
        <w:rPr>
          <w:rFonts w:asciiTheme="minorHAnsi" w:hAnsiTheme="minorHAnsi" w:cstheme="minorHAnsi"/>
        </w:rPr>
        <w:t>,</w:t>
      </w:r>
    </w:p>
    <w:p w14:paraId="78991D4B" w14:textId="77777777" w:rsidR="001A4762" w:rsidRPr="00360AC0" w:rsidRDefault="001A4762" w:rsidP="00843D72">
      <w:pPr>
        <w:widowControl/>
        <w:numPr>
          <w:ilvl w:val="0"/>
          <w:numId w:val="55"/>
        </w:numPr>
        <w:suppressAutoHyphens/>
        <w:autoSpaceDE/>
        <w:autoSpaceDN/>
        <w:ind w:left="1418" w:hanging="425"/>
        <w:jc w:val="both"/>
        <w:rPr>
          <w:rFonts w:asciiTheme="minorHAnsi" w:hAnsiTheme="minorHAnsi" w:cstheme="minorHAnsi"/>
        </w:rPr>
      </w:pPr>
      <w:proofErr w:type="gramStart"/>
      <w:r w:rsidRPr="00360AC0">
        <w:rPr>
          <w:rFonts w:asciiTheme="minorHAnsi" w:hAnsiTheme="minorHAnsi" w:cstheme="minorHAnsi"/>
        </w:rPr>
        <w:t>ciek</w:t>
      </w:r>
      <w:proofErr w:type="gramEnd"/>
      <w:r w:rsidRPr="00360AC0">
        <w:rPr>
          <w:rFonts w:asciiTheme="minorHAnsi" w:hAnsiTheme="minorHAnsi" w:cstheme="minorHAnsi"/>
        </w:rPr>
        <w:t xml:space="preserve"> z kostki kamiennej 9/11 = </w:t>
      </w:r>
      <w:proofErr w:type="spellStart"/>
      <w:r w:rsidRPr="00360AC0">
        <w:rPr>
          <w:rFonts w:asciiTheme="minorHAnsi" w:hAnsiTheme="minorHAnsi" w:cstheme="minorHAnsi"/>
        </w:rPr>
        <w:t>5,93m</w:t>
      </w:r>
      <w:r w:rsidRPr="00360AC0">
        <w:rPr>
          <w:rFonts w:asciiTheme="minorHAnsi" w:hAnsiTheme="minorHAnsi" w:cstheme="minorHAnsi"/>
          <w:vertAlign w:val="superscript"/>
        </w:rPr>
        <w:t>2</w:t>
      </w:r>
      <w:proofErr w:type="spellEnd"/>
    </w:p>
    <w:p w14:paraId="2505BEF5" w14:textId="77777777" w:rsidR="001A4762" w:rsidRPr="00360AC0" w:rsidRDefault="001A4762" w:rsidP="00843D72">
      <w:pPr>
        <w:widowControl/>
        <w:numPr>
          <w:ilvl w:val="0"/>
          <w:numId w:val="55"/>
        </w:numPr>
        <w:suppressAutoHyphens/>
        <w:autoSpaceDE/>
        <w:autoSpaceDN/>
        <w:ind w:left="1418" w:hanging="425"/>
        <w:jc w:val="both"/>
        <w:rPr>
          <w:rFonts w:asciiTheme="minorHAnsi" w:hAnsiTheme="minorHAnsi" w:cstheme="minorHAnsi"/>
        </w:rPr>
      </w:pPr>
      <w:proofErr w:type="gramStart"/>
      <w:r w:rsidRPr="00360AC0">
        <w:rPr>
          <w:rFonts w:asciiTheme="minorHAnsi" w:hAnsiTheme="minorHAnsi" w:cstheme="minorHAnsi"/>
        </w:rPr>
        <w:t>korytka</w:t>
      </w:r>
      <w:proofErr w:type="gramEnd"/>
      <w:r w:rsidRPr="00360AC0">
        <w:rPr>
          <w:rFonts w:asciiTheme="minorHAnsi" w:hAnsiTheme="minorHAnsi" w:cstheme="minorHAnsi"/>
        </w:rPr>
        <w:t xml:space="preserve"> ściekowe 50/50/15 = </w:t>
      </w:r>
      <w:proofErr w:type="spellStart"/>
      <w:r w:rsidRPr="00360AC0">
        <w:rPr>
          <w:rFonts w:asciiTheme="minorHAnsi" w:hAnsiTheme="minorHAnsi" w:cstheme="minorHAnsi"/>
        </w:rPr>
        <w:t>30,92mb</w:t>
      </w:r>
      <w:proofErr w:type="spellEnd"/>
    </w:p>
    <w:p w14:paraId="687B8874" w14:textId="77777777" w:rsidR="001A4762" w:rsidRPr="00360AC0" w:rsidRDefault="001A4762" w:rsidP="00843D72">
      <w:pPr>
        <w:widowControl/>
        <w:numPr>
          <w:ilvl w:val="0"/>
          <w:numId w:val="55"/>
        </w:numPr>
        <w:suppressAutoHyphens/>
        <w:autoSpaceDE/>
        <w:autoSpaceDN/>
        <w:ind w:left="1418" w:hanging="425"/>
        <w:jc w:val="both"/>
        <w:rPr>
          <w:rFonts w:asciiTheme="minorHAnsi" w:hAnsiTheme="minorHAnsi" w:cstheme="minorHAnsi"/>
        </w:rPr>
      </w:pPr>
      <w:proofErr w:type="gramStart"/>
      <w:r w:rsidRPr="00360AC0">
        <w:rPr>
          <w:rFonts w:asciiTheme="minorHAnsi" w:hAnsiTheme="minorHAnsi" w:cstheme="minorHAnsi"/>
        </w:rPr>
        <w:t>krawężnik</w:t>
      </w:r>
      <w:proofErr w:type="gramEnd"/>
      <w:r w:rsidRPr="00360AC0">
        <w:rPr>
          <w:rFonts w:asciiTheme="minorHAnsi" w:hAnsiTheme="minorHAnsi" w:cstheme="minorHAnsi"/>
        </w:rPr>
        <w:t xml:space="preserve"> betonowy najazdowy 15/22 =</w:t>
      </w:r>
      <w:proofErr w:type="spellStart"/>
      <w:r w:rsidRPr="00360AC0">
        <w:rPr>
          <w:rFonts w:asciiTheme="minorHAnsi" w:hAnsiTheme="minorHAnsi" w:cstheme="minorHAnsi"/>
        </w:rPr>
        <w:t>38,06mb</w:t>
      </w:r>
      <w:proofErr w:type="spellEnd"/>
    </w:p>
    <w:p w14:paraId="662EC6F8" w14:textId="77777777" w:rsidR="001A4762" w:rsidRPr="00360AC0" w:rsidRDefault="001A4762" w:rsidP="00843D72">
      <w:pPr>
        <w:widowControl/>
        <w:numPr>
          <w:ilvl w:val="0"/>
          <w:numId w:val="55"/>
        </w:numPr>
        <w:suppressAutoHyphens/>
        <w:autoSpaceDE/>
        <w:autoSpaceDN/>
        <w:ind w:left="1418" w:hanging="425"/>
        <w:jc w:val="both"/>
        <w:rPr>
          <w:rFonts w:asciiTheme="minorHAnsi" w:hAnsiTheme="minorHAnsi" w:cstheme="minorHAnsi"/>
        </w:rPr>
      </w:pPr>
      <w:proofErr w:type="gramStart"/>
      <w:r w:rsidRPr="00360AC0">
        <w:rPr>
          <w:rFonts w:asciiTheme="minorHAnsi" w:hAnsiTheme="minorHAnsi" w:cstheme="minorHAnsi"/>
        </w:rPr>
        <w:t>opornik</w:t>
      </w:r>
      <w:proofErr w:type="gramEnd"/>
      <w:r w:rsidRPr="00360AC0">
        <w:rPr>
          <w:rFonts w:asciiTheme="minorHAnsi" w:hAnsiTheme="minorHAnsi" w:cstheme="minorHAnsi"/>
        </w:rPr>
        <w:t xml:space="preserve"> betonowy 12/25 = </w:t>
      </w:r>
      <w:proofErr w:type="spellStart"/>
      <w:r w:rsidRPr="00360AC0">
        <w:rPr>
          <w:rFonts w:asciiTheme="minorHAnsi" w:hAnsiTheme="minorHAnsi" w:cstheme="minorHAnsi"/>
        </w:rPr>
        <w:t>48,10mb</w:t>
      </w:r>
      <w:proofErr w:type="spellEnd"/>
    </w:p>
    <w:p w14:paraId="296D893A" w14:textId="51C6AA47" w:rsidR="003734ED" w:rsidRPr="00360AC0" w:rsidRDefault="003734ED" w:rsidP="00360AC0">
      <w:pPr>
        <w:ind w:right="284"/>
        <w:jc w:val="both"/>
        <w:rPr>
          <w:rFonts w:asciiTheme="minorHAnsi" w:hAnsiTheme="minorHAnsi" w:cstheme="minorHAnsi"/>
        </w:rPr>
      </w:pPr>
    </w:p>
    <w:p w14:paraId="1330CCF1" w14:textId="77777777" w:rsidR="001417A8" w:rsidRPr="00360AC0" w:rsidRDefault="003734ED" w:rsidP="00360AC0">
      <w:pPr>
        <w:pStyle w:val="Akapitzlist"/>
        <w:ind w:left="993" w:right="-7" w:firstLine="0"/>
        <w:rPr>
          <w:rFonts w:asciiTheme="minorHAnsi" w:hAnsiTheme="minorHAnsi" w:cstheme="minorHAnsi"/>
        </w:rPr>
      </w:pPr>
      <w:r w:rsidRPr="00360AC0">
        <w:rPr>
          <w:rFonts w:asciiTheme="minorHAnsi" w:hAnsiTheme="minorHAnsi" w:cstheme="minorHAnsi"/>
          <w:b/>
          <w:bCs/>
        </w:rPr>
        <w:t>PRZEKRÓJ PODŁUŻNY</w:t>
      </w:r>
    </w:p>
    <w:p w14:paraId="58126E5C" w14:textId="77777777" w:rsidR="00D73917" w:rsidRPr="00360AC0" w:rsidRDefault="00D73917" w:rsidP="00360AC0">
      <w:pPr>
        <w:ind w:left="993"/>
        <w:jc w:val="both"/>
        <w:rPr>
          <w:rFonts w:asciiTheme="minorHAnsi" w:hAnsiTheme="minorHAnsi" w:cstheme="minorHAnsi"/>
          <w:bCs/>
        </w:rPr>
      </w:pPr>
      <w:r w:rsidRPr="00360AC0">
        <w:rPr>
          <w:rFonts w:asciiTheme="minorHAnsi" w:hAnsiTheme="minorHAnsi" w:cstheme="minorHAnsi"/>
          <w:bCs/>
        </w:rPr>
        <w:t xml:space="preserve">Niweleta projektowanej drogi po przebudowie ulega nieznacznym zmianom. Zaprojektowano ją po niwelecie istniejącej co wynika z przyjętej technologii przebudowy polegającej </w:t>
      </w:r>
      <w:proofErr w:type="gramStart"/>
      <w:r w:rsidRPr="00360AC0">
        <w:rPr>
          <w:rFonts w:asciiTheme="minorHAnsi" w:hAnsiTheme="minorHAnsi" w:cstheme="minorHAnsi"/>
          <w:bCs/>
        </w:rPr>
        <w:t>na  uprzednim</w:t>
      </w:r>
      <w:proofErr w:type="gramEnd"/>
      <w:r w:rsidRPr="00360AC0">
        <w:rPr>
          <w:rFonts w:asciiTheme="minorHAnsi" w:hAnsiTheme="minorHAnsi" w:cstheme="minorHAnsi"/>
          <w:bCs/>
        </w:rPr>
        <w:t xml:space="preserve"> profilowaniu, wzmocnieniu konstrukcji poprzez wykonanie warstwy z kruszywa łamanego i wykonaniu nowej nawierzchni. Spadki podłużne zapewniają dobre warunki odwodnieniowe. </w:t>
      </w:r>
    </w:p>
    <w:p w14:paraId="25906A0A" w14:textId="77777777" w:rsidR="00D73917" w:rsidRPr="00360AC0" w:rsidRDefault="00D73917" w:rsidP="00360AC0">
      <w:pPr>
        <w:ind w:left="993"/>
        <w:jc w:val="both"/>
        <w:rPr>
          <w:rFonts w:asciiTheme="minorHAnsi" w:hAnsiTheme="minorHAnsi" w:cstheme="minorHAnsi"/>
          <w:bCs/>
        </w:rPr>
      </w:pPr>
    </w:p>
    <w:p w14:paraId="2E88BED6" w14:textId="6BBAD191" w:rsidR="002960ED" w:rsidRPr="00360AC0" w:rsidRDefault="00FF12A1"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PRZEKRÓJ POPRZECZNY</w:t>
      </w:r>
    </w:p>
    <w:p w14:paraId="5810DCDF" w14:textId="77777777" w:rsidR="00D73917" w:rsidRPr="00360AC0" w:rsidRDefault="00D73917" w:rsidP="00360AC0">
      <w:pPr>
        <w:ind w:left="993"/>
        <w:jc w:val="both"/>
        <w:rPr>
          <w:rFonts w:asciiTheme="minorHAnsi" w:hAnsiTheme="minorHAnsi" w:cstheme="minorHAnsi"/>
        </w:rPr>
      </w:pPr>
      <w:r w:rsidRPr="00360AC0">
        <w:rPr>
          <w:rFonts w:asciiTheme="minorHAnsi" w:hAnsiTheme="minorHAnsi" w:cstheme="minorHAnsi"/>
        </w:rPr>
        <w:t>Konstrukcję nawierzchni jezdni zaprojektowano na podstawie określonych w terenie uwarunkowań geotechnicznych w tym warunków gruntowo – wodnych podłoża nawierzchni oraz zasad projektowania konstrukcji nawierzchni.</w:t>
      </w:r>
    </w:p>
    <w:p w14:paraId="19F64216" w14:textId="77777777" w:rsidR="00D73917" w:rsidRPr="00360AC0" w:rsidRDefault="00D73917" w:rsidP="00360AC0">
      <w:pPr>
        <w:ind w:left="993"/>
        <w:jc w:val="both"/>
        <w:rPr>
          <w:rFonts w:asciiTheme="minorHAnsi" w:hAnsiTheme="minorHAnsi" w:cstheme="minorHAnsi"/>
        </w:rPr>
      </w:pPr>
      <w:r w:rsidRPr="00360AC0">
        <w:rPr>
          <w:rFonts w:asciiTheme="minorHAnsi" w:hAnsiTheme="minorHAnsi" w:cstheme="minorHAnsi"/>
        </w:rPr>
        <w:t>Zaprojektowano następujące konstrukcje:</w:t>
      </w:r>
    </w:p>
    <w:p w14:paraId="17520F20" w14:textId="77777777" w:rsidR="00D73917" w:rsidRPr="00360AC0" w:rsidRDefault="00D73917" w:rsidP="00843D72">
      <w:pPr>
        <w:widowControl/>
        <w:numPr>
          <w:ilvl w:val="0"/>
          <w:numId w:val="56"/>
        </w:numPr>
        <w:suppressAutoHyphens/>
        <w:autoSpaceDE/>
        <w:autoSpaceDN/>
        <w:ind w:left="993" w:firstLine="0"/>
        <w:jc w:val="both"/>
        <w:rPr>
          <w:rFonts w:asciiTheme="minorHAnsi" w:hAnsiTheme="minorHAnsi" w:cstheme="minorHAnsi"/>
        </w:rPr>
      </w:pPr>
      <w:proofErr w:type="gramStart"/>
      <w:r w:rsidRPr="00360AC0">
        <w:rPr>
          <w:rFonts w:asciiTheme="minorHAnsi" w:hAnsiTheme="minorHAnsi" w:cstheme="minorHAnsi"/>
        </w:rPr>
        <w:t>nawierzchnia</w:t>
      </w:r>
      <w:proofErr w:type="gramEnd"/>
      <w:r w:rsidRPr="00360AC0">
        <w:rPr>
          <w:rFonts w:asciiTheme="minorHAnsi" w:hAnsiTheme="minorHAnsi" w:cstheme="minorHAnsi"/>
        </w:rPr>
        <w:t xml:space="preserve"> jezdni:</w:t>
      </w:r>
    </w:p>
    <w:p w14:paraId="421AFCE4" w14:textId="77777777" w:rsidR="00D73917" w:rsidRPr="00360AC0" w:rsidRDefault="00D73917" w:rsidP="00360AC0">
      <w:pPr>
        <w:ind w:left="993"/>
        <w:jc w:val="both"/>
        <w:rPr>
          <w:rFonts w:asciiTheme="minorHAnsi" w:hAnsiTheme="minorHAnsi" w:cstheme="minorHAnsi"/>
        </w:rPr>
      </w:pPr>
      <w:r w:rsidRPr="00360AC0">
        <w:rPr>
          <w:rFonts w:asciiTheme="minorHAnsi" w:hAnsiTheme="minorHAnsi" w:cstheme="minorHAnsi"/>
        </w:rPr>
        <w:t>- warstwa ścieralna z betonu asfaltowego, grub. 4 cm, AC–</w:t>
      </w:r>
      <w:proofErr w:type="spellStart"/>
      <w:r w:rsidRPr="00360AC0">
        <w:rPr>
          <w:rFonts w:asciiTheme="minorHAnsi" w:hAnsiTheme="minorHAnsi" w:cstheme="minorHAnsi"/>
        </w:rPr>
        <w:t>11S</w:t>
      </w:r>
      <w:proofErr w:type="spellEnd"/>
      <w:r w:rsidRPr="00360AC0">
        <w:rPr>
          <w:rFonts w:asciiTheme="minorHAnsi" w:hAnsiTheme="minorHAnsi" w:cstheme="minorHAnsi"/>
        </w:rPr>
        <w:t>–50/70,</w:t>
      </w:r>
    </w:p>
    <w:p w14:paraId="20648E7F" w14:textId="77777777" w:rsidR="00D73917" w:rsidRPr="00360AC0" w:rsidRDefault="00D73917" w:rsidP="00360AC0">
      <w:pPr>
        <w:ind w:left="993"/>
        <w:jc w:val="both"/>
        <w:rPr>
          <w:rFonts w:asciiTheme="minorHAnsi" w:hAnsiTheme="minorHAnsi" w:cstheme="minorHAnsi"/>
        </w:rPr>
      </w:pPr>
      <w:r w:rsidRPr="00360AC0">
        <w:rPr>
          <w:rFonts w:asciiTheme="minorHAnsi" w:hAnsiTheme="minorHAnsi" w:cstheme="minorHAnsi"/>
        </w:rPr>
        <w:t>- warstwa wiążąca z betonu asfaltowego, grub. 5 cm; AC–</w:t>
      </w:r>
      <w:proofErr w:type="spellStart"/>
      <w:r w:rsidRPr="00360AC0">
        <w:rPr>
          <w:rFonts w:asciiTheme="minorHAnsi" w:hAnsiTheme="minorHAnsi" w:cstheme="minorHAnsi"/>
        </w:rPr>
        <w:t>16W</w:t>
      </w:r>
      <w:proofErr w:type="spellEnd"/>
      <w:r w:rsidRPr="00360AC0">
        <w:rPr>
          <w:rFonts w:asciiTheme="minorHAnsi" w:hAnsiTheme="minorHAnsi" w:cstheme="minorHAnsi"/>
        </w:rPr>
        <w:t>–50/70,</w:t>
      </w:r>
    </w:p>
    <w:p w14:paraId="4CBB658B" w14:textId="77777777" w:rsidR="00D73917" w:rsidRPr="00360AC0" w:rsidRDefault="00D73917" w:rsidP="00360AC0">
      <w:pPr>
        <w:ind w:left="993"/>
        <w:jc w:val="both"/>
        <w:rPr>
          <w:rFonts w:asciiTheme="minorHAnsi" w:hAnsiTheme="minorHAnsi" w:cstheme="minorHAnsi"/>
        </w:rPr>
      </w:pPr>
      <w:r w:rsidRPr="00360AC0">
        <w:rPr>
          <w:rFonts w:asciiTheme="minorHAnsi" w:hAnsiTheme="minorHAnsi" w:cstheme="minorHAnsi"/>
        </w:rPr>
        <w:t>- warstwa z kruszywa łamanego 0–31,5 mm, grub. 20 cm, stabilizowana mechanicznie,</w:t>
      </w:r>
    </w:p>
    <w:p w14:paraId="4C33634E" w14:textId="77777777" w:rsidR="00D73917" w:rsidRPr="00360AC0" w:rsidRDefault="00D73917" w:rsidP="00360AC0">
      <w:pPr>
        <w:ind w:left="993"/>
        <w:jc w:val="both"/>
        <w:rPr>
          <w:rFonts w:asciiTheme="minorHAnsi" w:hAnsiTheme="minorHAnsi" w:cstheme="minorHAnsi"/>
        </w:rPr>
      </w:pPr>
      <w:r w:rsidRPr="00360AC0">
        <w:rPr>
          <w:rFonts w:asciiTheme="minorHAnsi" w:hAnsiTheme="minorHAnsi" w:cstheme="minorHAnsi"/>
        </w:rPr>
        <w:t>- istniejące podłoże – stara konstrukcja drogi gruntowej wzmocnionej kruszywem, spulchniona,</w:t>
      </w:r>
    </w:p>
    <w:p w14:paraId="6A75910F" w14:textId="77777777" w:rsidR="00D73917" w:rsidRPr="00360AC0" w:rsidRDefault="00D73917" w:rsidP="00360AC0">
      <w:pPr>
        <w:ind w:left="993"/>
        <w:jc w:val="both"/>
        <w:rPr>
          <w:rFonts w:asciiTheme="minorHAnsi" w:hAnsiTheme="minorHAnsi" w:cstheme="minorHAnsi"/>
        </w:rPr>
      </w:pPr>
      <w:r w:rsidRPr="00360AC0">
        <w:rPr>
          <w:rFonts w:asciiTheme="minorHAnsi" w:hAnsiTheme="minorHAnsi" w:cstheme="minorHAnsi"/>
        </w:rPr>
        <w:t xml:space="preserve">  </w:t>
      </w:r>
      <w:proofErr w:type="gramStart"/>
      <w:r w:rsidRPr="00360AC0">
        <w:rPr>
          <w:rFonts w:asciiTheme="minorHAnsi" w:hAnsiTheme="minorHAnsi" w:cstheme="minorHAnsi"/>
        </w:rPr>
        <w:t>sprofilowana</w:t>
      </w:r>
      <w:proofErr w:type="gramEnd"/>
      <w:r w:rsidRPr="00360AC0">
        <w:rPr>
          <w:rFonts w:asciiTheme="minorHAnsi" w:hAnsiTheme="minorHAnsi" w:cstheme="minorHAnsi"/>
        </w:rPr>
        <w:t xml:space="preserve"> i zagęszczona,</w:t>
      </w:r>
    </w:p>
    <w:p w14:paraId="3B4AD19A" w14:textId="73710C20" w:rsidR="00D73917" w:rsidRPr="00360AC0" w:rsidRDefault="00D73917" w:rsidP="00360AC0">
      <w:pPr>
        <w:ind w:left="993"/>
        <w:jc w:val="both"/>
        <w:rPr>
          <w:rFonts w:asciiTheme="minorHAnsi" w:hAnsiTheme="minorHAnsi" w:cstheme="minorHAnsi"/>
        </w:rPr>
      </w:pPr>
      <w:proofErr w:type="gramStart"/>
      <w:r w:rsidRPr="00360AC0">
        <w:rPr>
          <w:rFonts w:asciiTheme="minorHAnsi" w:hAnsiTheme="minorHAnsi" w:cstheme="minorHAnsi"/>
        </w:rPr>
        <w:t>b</w:t>
      </w:r>
      <w:proofErr w:type="gramEnd"/>
      <w:r w:rsidRPr="00360AC0">
        <w:rPr>
          <w:rFonts w:asciiTheme="minorHAnsi" w:hAnsiTheme="minorHAnsi" w:cstheme="minorHAnsi"/>
        </w:rPr>
        <w:t>) nawierzchnia zjazdów</w:t>
      </w:r>
    </w:p>
    <w:p w14:paraId="4057E307" w14:textId="77777777" w:rsidR="00D73917" w:rsidRPr="00360AC0" w:rsidRDefault="00D73917" w:rsidP="00360AC0">
      <w:pPr>
        <w:ind w:left="993"/>
        <w:jc w:val="both"/>
        <w:rPr>
          <w:rFonts w:asciiTheme="minorHAnsi" w:hAnsiTheme="minorHAnsi" w:cstheme="minorHAnsi"/>
        </w:rPr>
      </w:pPr>
      <w:r w:rsidRPr="00360AC0">
        <w:rPr>
          <w:rFonts w:asciiTheme="minorHAnsi" w:hAnsiTheme="minorHAnsi" w:cstheme="minorHAnsi"/>
        </w:rPr>
        <w:t xml:space="preserve">- warstwa ścieralna z kostki brukowej betonowej </w:t>
      </w:r>
      <w:proofErr w:type="spellStart"/>
      <w:r w:rsidRPr="00360AC0">
        <w:rPr>
          <w:rFonts w:asciiTheme="minorHAnsi" w:hAnsiTheme="minorHAnsi" w:cstheme="minorHAnsi"/>
        </w:rPr>
        <w:t>gr.8cm</w:t>
      </w:r>
      <w:proofErr w:type="spellEnd"/>
      <w:r w:rsidRPr="00360AC0">
        <w:rPr>
          <w:rFonts w:asciiTheme="minorHAnsi" w:hAnsiTheme="minorHAnsi" w:cstheme="minorHAnsi"/>
        </w:rPr>
        <w:t>,</w:t>
      </w:r>
    </w:p>
    <w:p w14:paraId="06AD5478" w14:textId="77777777" w:rsidR="00D73917" w:rsidRPr="00360AC0" w:rsidRDefault="00D73917" w:rsidP="00360AC0">
      <w:pPr>
        <w:ind w:left="993"/>
        <w:jc w:val="both"/>
        <w:rPr>
          <w:rFonts w:asciiTheme="minorHAnsi" w:hAnsiTheme="minorHAnsi" w:cstheme="minorHAnsi"/>
        </w:rPr>
      </w:pPr>
      <w:r w:rsidRPr="00360AC0">
        <w:rPr>
          <w:rFonts w:asciiTheme="minorHAnsi" w:hAnsiTheme="minorHAnsi" w:cstheme="minorHAnsi"/>
        </w:rPr>
        <w:t>- podsypka z mieszanki piaskowo-cementowa</w:t>
      </w:r>
      <w:proofErr w:type="gramStart"/>
      <w:r w:rsidRPr="00360AC0">
        <w:rPr>
          <w:rFonts w:asciiTheme="minorHAnsi" w:hAnsiTheme="minorHAnsi" w:cstheme="minorHAnsi"/>
        </w:rPr>
        <w:t xml:space="preserve"> 4:1, gr</w:t>
      </w:r>
      <w:proofErr w:type="gramEnd"/>
      <w:r w:rsidRPr="00360AC0">
        <w:rPr>
          <w:rFonts w:asciiTheme="minorHAnsi" w:hAnsiTheme="minorHAnsi" w:cstheme="minorHAnsi"/>
        </w:rPr>
        <w:t xml:space="preserve">. </w:t>
      </w:r>
      <w:proofErr w:type="spellStart"/>
      <w:r w:rsidRPr="00360AC0">
        <w:rPr>
          <w:rFonts w:asciiTheme="minorHAnsi" w:hAnsiTheme="minorHAnsi" w:cstheme="minorHAnsi"/>
        </w:rPr>
        <w:t>5cm</w:t>
      </w:r>
      <w:proofErr w:type="spellEnd"/>
      <w:r w:rsidRPr="00360AC0">
        <w:rPr>
          <w:rFonts w:asciiTheme="minorHAnsi" w:hAnsiTheme="minorHAnsi" w:cstheme="minorHAnsi"/>
        </w:rPr>
        <w:t>,</w:t>
      </w:r>
    </w:p>
    <w:p w14:paraId="428E39AA" w14:textId="77777777" w:rsidR="00D73917" w:rsidRPr="00360AC0" w:rsidRDefault="00D73917" w:rsidP="00360AC0">
      <w:pPr>
        <w:ind w:left="993"/>
        <w:jc w:val="both"/>
        <w:rPr>
          <w:rFonts w:asciiTheme="minorHAnsi" w:hAnsiTheme="minorHAnsi" w:cstheme="minorHAnsi"/>
        </w:rPr>
      </w:pPr>
      <w:r w:rsidRPr="00360AC0">
        <w:rPr>
          <w:rFonts w:asciiTheme="minorHAnsi" w:hAnsiTheme="minorHAnsi" w:cstheme="minorHAnsi"/>
        </w:rPr>
        <w:lastRenderedPageBreak/>
        <w:t>- warstwa z kruszywa łamanego 0-</w:t>
      </w:r>
      <w:proofErr w:type="spellStart"/>
      <w:r w:rsidRPr="00360AC0">
        <w:rPr>
          <w:rFonts w:asciiTheme="minorHAnsi" w:hAnsiTheme="minorHAnsi" w:cstheme="minorHAnsi"/>
        </w:rPr>
        <w:t>31,5mm</w:t>
      </w:r>
      <w:proofErr w:type="spellEnd"/>
      <w:r w:rsidRPr="00360AC0">
        <w:rPr>
          <w:rFonts w:asciiTheme="minorHAnsi" w:hAnsiTheme="minorHAnsi" w:cstheme="minorHAnsi"/>
        </w:rPr>
        <w:t xml:space="preserve"> gr. </w:t>
      </w:r>
      <w:proofErr w:type="spellStart"/>
      <w:r w:rsidRPr="00360AC0">
        <w:rPr>
          <w:rFonts w:asciiTheme="minorHAnsi" w:hAnsiTheme="minorHAnsi" w:cstheme="minorHAnsi"/>
        </w:rPr>
        <w:t>20cm</w:t>
      </w:r>
      <w:proofErr w:type="spellEnd"/>
      <w:r w:rsidRPr="00360AC0">
        <w:rPr>
          <w:rFonts w:asciiTheme="minorHAnsi" w:hAnsiTheme="minorHAnsi" w:cstheme="minorHAnsi"/>
        </w:rPr>
        <w:t>, stabilizowana mechanicznie,</w:t>
      </w:r>
    </w:p>
    <w:p w14:paraId="6546FFD4" w14:textId="77777777" w:rsidR="00D73917" w:rsidRPr="00360AC0" w:rsidRDefault="00D73917" w:rsidP="00360AC0">
      <w:pPr>
        <w:ind w:left="993"/>
        <w:jc w:val="both"/>
        <w:rPr>
          <w:rFonts w:asciiTheme="minorHAnsi" w:hAnsiTheme="minorHAnsi" w:cstheme="minorHAnsi"/>
        </w:rPr>
      </w:pPr>
      <w:r w:rsidRPr="00360AC0">
        <w:rPr>
          <w:rFonts w:asciiTheme="minorHAnsi" w:hAnsiTheme="minorHAnsi" w:cstheme="minorHAnsi"/>
        </w:rPr>
        <w:t>- istniejące podłoże – stara konstrukcja drogi gruntowej wzmocnionej kruszywem, spulchniona,</w:t>
      </w:r>
    </w:p>
    <w:p w14:paraId="4CEBDCCB" w14:textId="6AF0F19A" w:rsidR="00D73917" w:rsidRPr="00360AC0" w:rsidRDefault="003D1654" w:rsidP="00360AC0">
      <w:pPr>
        <w:ind w:left="993"/>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sprofilowana</w:t>
      </w:r>
      <w:proofErr w:type="gramEnd"/>
      <w:r>
        <w:rPr>
          <w:rFonts w:asciiTheme="minorHAnsi" w:hAnsiTheme="minorHAnsi" w:cstheme="minorHAnsi"/>
        </w:rPr>
        <w:t xml:space="preserve"> i zagęszczona,</w:t>
      </w:r>
    </w:p>
    <w:p w14:paraId="0F8246DE" w14:textId="77777777" w:rsidR="00D73917" w:rsidRPr="00360AC0" w:rsidRDefault="00D73917" w:rsidP="00360AC0">
      <w:pPr>
        <w:ind w:left="993"/>
        <w:jc w:val="both"/>
        <w:rPr>
          <w:rFonts w:asciiTheme="minorHAnsi" w:hAnsiTheme="minorHAnsi" w:cstheme="minorHAnsi"/>
        </w:rPr>
      </w:pPr>
      <w:r w:rsidRPr="00360AC0">
        <w:rPr>
          <w:rFonts w:asciiTheme="minorHAnsi" w:hAnsiTheme="minorHAnsi" w:cstheme="minorHAnsi"/>
        </w:rPr>
        <w:t>Pomiędzy wykonaniem poszczególnych warstw bitumicznych należy przeprowadzić skropienie emulsją asfaltową.</w:t>
      </w:r>
    </w:p>
    <w:p w14:paraId="423F9EAB" w14:textId="77777777" w:rsidR="004A0102" w:rsidRPr="00360AC0" w:rsidRDefault="004A0102" w:rsidP="00360AC0">
      <w:pPr>
        <w:ind w:right="284"/>
        <w:jc w:val="both"/>
        <w:rPr>
          <w:rFonts w:asciiTheme="minorHAnsi" w:hAnsiTheme="minorHAnsi" w:cstheme="minorHAnsi"/>
        </w:rPr>
      </w:pPr>
    </w:p>
    <w:p w14:paraId="74A5A445" w14:textId="77777777" w:rsidR="00B5636F" w:rsidRPr="00360AC0" w:rsidRDefault="004E788C"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Roboty ziemne</w:t>
      </w:r>
    </w:p>
    <w:p w14:paraId="16F17409" w14:textId="0F0CDCA5" w:rsidR="00D73917" w:rsidRPr="00360AC0" w:rsidRDefault="00D73917" w:rsidP="00360AC0">
      <w:pPr>
        <w:pStyle w:val="Akapitzlist"/>
        <w:ind w:left="993" w:firstLine="0"/>
        <w:rPr>
          <w:rFonts w:asciiTheme="minorHAnsi" w:hAnsiTheme="minorHAnsi" w:cstheme="minorHAnsi"/>
        </w:rPr>
      </w:pPr>
      <w:r w:rsidRPr="00360AC0">
        <w:rPr>
          <w:rFonts w:asciiTheme="minorHAnsi" w:hAnsiTheme="minorHAnsi" w:cstheme="minorHAnsi"/>
        </w:rPr>
        <w:t xml:space="preserve">W ramach robót ziemnych należy wykonać: korytowanie pod nową konstrukcję nawierzchni jezdni </w:t>
      </w:r>
      <w:r w:rsidR="00360AC0">
        <w:rPr>
          <w:rFonts w:asciiTheme="minorHAnsi" w:hAnsiTheme="minorHAnsi" w:cstheme="minorHAnsi"/>
        </w:rPr>
        <w:br/>
      </w:r>
      <w:r w:rsidRPr="00360AC0">
        <w:rPr>
          <w:rFonts w:asciiTheme="minorHAnsi" w:hAnsiTheme="minorHAnsi" w:cstheme="minorHAnsi"/>
        </w:rPr>
        <w:t>w lokalizacjach tego wymagających i pod zjazdy, splantowanie i zagęszczenie istniejącego podłoża,</w:t>
      </w:r>
      <w:r w:rsidRPr="00360AC0">
        <w:rPr>
          <w:rFonts w:asciiTheme="minorHAnsi" w:hAnsiTheme="minorHAnsi" w:cstheme="minorHAnsi"/>
          <w:bCs/>
        </w:rPr>
        <w:t xml:space="preserve"> wyrównanie terenu z grubsza poprzez ścięcie nierówności w sąsiedztwie poboczy utwardzonych.</w:t>
      </w:r>
    </w:p>
    <w:p w14:paraId="47FD444D" w14:textId="77777777" w:rsidR="00D73917" w:rsidRPr="00360AC0" w:rsidRDefault="00D73917" w:rsidP="00360AC0">
      <w:pPr>
        <w:pStyle w:val="Akapitzlist"/>
        <w:ind w:left="993" w:firstLine="0"/>
        <w:rPr>
          <w:rFonts w:asciiTheme="minorHAnsi" w:hAnsiTheme="minorHAnsi" w:cstheme="minorHAnsi"/>
        </w:rPr>
      </w:pPr>
      <w:r w:rsidRPr="00360AC0">
        <w:rPr>
          <w:rFonts w:asciiTheme="minorHAnsi" w:hAnsiTheme="minorHAnsi" w:cstheme="minorHAnsi"/>
        </w:rPr>
        <w:t xml:space="preserve">Po wykonaniu robót nawierzchniowych w jezdni i umocnieniu poboczy pozostały teren, w sąsiedztwie robót, należy uporządkować, splantować, uzupełnić ziemią urodzajną i posiać trawę. W lokalizacjach tego wymagających należy wyprofilować skarpy gruntowe w ramach pasa drogowego. Pochylenie skarp nie większe </w:t>
      </w:r>
      <w:proofErr w:type="gramStart"/>
      <w:r w:rsidRPr="00360AC0">
        <w:rPr>
          <w:rFonts w:asciiTheme="minorHAnsi" w:hAnsiTheme="minorHAnsi" w:cstheme="minorHAnsi"/>
        </w:rPr>
        <w:t xml:space="preserve">niż 1 </w:t>
      </w:r>
      <w:r w:rsidRPr="00360AC0">
        <w:rPr>
          <w:rFonts w:asciiTheme="minorHAnsi" w:hAnsiTheme="minorHAnsi" w:cstheme="minorHAnsi"/>
          <w:b/>
        </w:rPr>
        <w:t>:</w:t>
      </w:r>
      <w:r w:rsidRPr="00360AC0">
        <w:rPr>
          <w:rFonts w:asciiTheme="minorHAnsi" w:hAnsiTheme="minorHAnsi" w:cstheme="minorHAnsi"/>
        </w:rPr>
        <w:t xml:space="preserve"> 1.</w:t>
      </w:r>
      <w:proofErr w:type="gramEnd"/>
    </w:p>
    <w:p w14:paraId="4E5C8042" w14:textId="77777777" w:rsidR="0061167B" w:rsidRPr="00360AC0" w:rsidRDefault="0061167B" w:rsidP="00360AC0">
      <w:pPr>
        <w:widowControl/>
        <w:adjustRightInd w:val="0"/>
        <w:jc w:val="both"/>
        <w:rPr>
          <w:rFonts w:asciiTheme="minorHAnsi" w:eastAsiaTheme="minorHAnsi" w:hAnsiTheme="minorHAnsi" w:cstheme="minorHAnsi"/>
          <w:color w:val="000000"/>
        </w:rPr>
      </w:pPr>
    </w:p>
    <w:p w14:paraId="061BD4B2" w14:textId="77777777" w:rsidR="00836559" w:rsidRPr="00360AC0" w:rsidRDefault="00836559" w:rsidP="00360AC0">
      <w:pPr>
        <w:pStyle w:val="Tekstpodstawowy"/>
        <w:spacing w:after="120"/>
        <w:ind w:left="993"/>
        <w:jc w:val="both"/>
        <w:rPr>
          <w:rFonts w:asciiTheme="minorHAnsi" w:hAnsiTheme="minorHAnsi" w:cstheme="minorHAnsi"/>
          <w:b/>
          <w:bCs/>
          <w:sz w:val="22"/>
          <w:szCs w:val="22"/>
          <w:u w:val="single"/>
        </w:rPr>
      </w:pPr>
      <w:r w:rsidRPr="00360AC0">
        <w:rPr>
          <w:rFonts w:asciiTheme="minorHAnsi" w:hAnsiTheme="minorHAnsi" w:cstheme="minorHAnsi"/>
          <w:b/>
          <w:bCs/>
          <w:sz w:val="22"/>
          <w:szCs w:val="22"/>
          <w:highlight w:val="magenta"/>
          <w:u w:val="single"/>
        </w:rPr>
        <w:t xml:space="preserve">Część 2 – Przebudowa drogi w m. Mojesz na działce nr </w:t>
      </w:r>
      <w:proofErr w:type="spellStart"/>
      <w:r w:rsidRPr="00360AC0">
        <w:rPr>
          <w:rFonts w:asciiTheme="minorHAnsi" w:hAnsiTheme="minorHAnsi" w:cstheme="minorHAnsi"/>
          <w:b/>
          <w:bCs/>
          <w:sz w:val="22"/>
          <w:szCs w:val="22"/>
          <w:highlight w:val="magenta"/>
          <w:u w:val="single"/>
        </w:rPr>
        <w:t>337dr</w:t>
      </w:r>
      <w:proofErr w:type="spellEnd"/>
      <w:r w:rsidRPr="00360AC0">
        <w:rPr>
          <w:rFonts w:asciiTheme="minorHAnsi" w:hAnsiTheme="minorHAnsi" w:cstheme="minorHAnsi"/>
          <w:b/>
          <w:bCs/>
          <w:sz w:val="22"/>
          <w:szCs w:val="22"/>
          <w:highlight w:val="magenta"/>
          <w:u w:val="single"/>
        </w:rPr>
        <w:t>, obręb 0011 Mojesz</w:t>
      </w:r>
    </w:p>
    <w:p w14:paraId="5495F7CC" w14:textId="1850242E" w:rsidR="00A14154" w:rsidRPr="00360AC0" w:rsidRDefault="00A14154" w:rsidP="00360AC0">
      <w:pPr>
        <w:ind w:left="993"/>
        <w:jc w:val="both"/>
        <w:rPr>
          <w:rFonts w:asciiTheme="minorHAnsi" w:hAnsiTheme="minorHAnsi" w:cstheme="minorHAnsi"/>
        </w:rPr>
      </w:pPr>
      <w:r w:rsidRPr="00360AC0">
        <w:rPr>
          <w:rFonts w:asciiTheme="minorHAnsi" w:eastAsiaTheme="minorHAnsi" w:hAnsiTheme="minorHAnsi" w:cstheme="minorHAnsi"/>
          <w:b/>
          <w:bCs/>
        </w:rPr>
        <w:t>PRZEDMIOT ROBÓT BUDOWLANYCH</w:t>
      </w:r>
    </w:p>
    <w:p w14:paraId="05BCD224" w14:textId="5269920B" w:rsidR="00A14154" w:rsidRPr="00360AC0" w:rsidRDefault="00A14154"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xml:space="preserve">Przebudowa drogi do gruntów rolnych w obrębie 0011 Lwówka Śląskiego na działce nr </w:t>
      </w:r>
      <w:proofErr w:type="spellStart"/>
      <w:r w:rsidRPr="00360AC0">
        <w:rPr>
          <w:rFonts w:asciiTheme="minorHAnsi" w:eastAsiaTheme="minorHAnsi" w:hAnsiTheme="minorHAnsi" w:cstheme="minorHAnsi"/>
        </w:rPr>
        <w:t>377dr</w:t>
      </w:r>
      <w:proofErr w:type="spellEnd"/>
      <w:r w:rsidRPr="00360AC0">
        <w:rPr>
          <w:rFonts w:asciiTheme="minorHAnsi" w:eastAsiaTheme="minorHAnsi" w:hAnsiTheme="minorHAnsi" w:cstheme="minorHAnsi"/>
        </w:rPr>
        <w:t xml:space="preserve">. Przedmiotem robót budowlanych jest przebudowa istniejącej konstrukcji drogi gruntowej, wzmocnionej kruszywem na nawierzchnię ulepszoną z mieszanki </w:t>
      </w:r>
      <w:proofErr w:type="spellStart"/>
      <w:r w:rsidRPr="00360AC0">
        <w:rPr>
          <w:rFonts w:asciiTheme="minorHAnsi" w:eastAsiaTheme="minorHAnsi" w:hAnsiTheme="minorHAnsi" w:cstheme="minorHAnsi"/>
        </w:rPr>
        <w:t>mineralno</w:t>
      </w:r>
      <w:proofErr w:type="spellEnd"/>
      <w:r w:rsidRPr="00360AC0">
        <w:rPr>
          <w:rFonts w:asciiTheme="minorHAnsi" w:eastAsiaTheme="minorHAnsi" w:hAnsiTheme="minorHAnsi" w:cstheme="minorHAnsi"/>
        </w:rPr>
        <w:t xml:space="preserve"> – asfaltowej, </w:t>
      </w:r>
      <w:r w:rsidRPr="00360AC0">
        <w:rPr>
          <w:rFonts w:asciiTheme="minorHAnsi" w:eastAsiaTheme="minorHAnsi" w:hAnsiTheme="minorHAnsi" w:cstheme="minorHAnsi"/>
        </w:rPr>
        <w:br/>
        <w:t>z utwardzeniem poboczy kruszywem łamanym. Zjazdy na posesje zostaną zachowane z nawiązaniem do projektowanej niwelety drogi. W ramach wykonanych robót budowlanych zostanie zapewnione właściwe odwodnienie powierzchniowe nowej nawierzchni poprzez zaprojektowane spadki poprzeczne i podłużne. Realizacja robót będzie przebiegać jednoetapowo.</w:t>
      </w:r>
    </w:p>
    <w:p w14:paraId="4FDD3CB4" w14:textId="3714941A" w:rsidR="00836559" w:rsidRPr="00360AC0" w:rsidRDefault="00A14154"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b/>
          <w:bCs/>
        </w:rPr>
        <w:t xml:space="preserve">Roboty budowlane będą prowadzone na terenie działki ewidencyjnej nr </w:t>
      </w:r>
      <w:proofErr w:type="spellStart"/>
      <w:r w:rsidRPr="00360AC0">
        <w:rPr>
          <w:rFonts w:asciiTheme="minorHAnsi" w:eastAsiaTheme="minorHAnsi" w:hAnsiTheme="minorHAnsi" w:cstheme="minorHAnsi"/>
          <w:b/>
          <w:bCs/>
        </w:rPr>
        <w:t>377dr</w:t>
      </w:r>
      <w:proofErr w:type="spellEnd"/>
      <w:r w:rsidRPr="00360AC0">
        <w:rPr>
          <w:rFonts w:asciiTheme="minorHAnsi" w:eastAsiaTheme="minorHAnsi" w:hAnsiTheme="minorHAnsi" w:cstheme="minorHAnsi"/>
          <w:b/>
          <w:bCs/>
        </w:rPr>
        <w:t>, obręb 0011</w:t>
      </w:r>
      <w:r w:rsidRPr="00360AC0">
        <w:rPr>
          <w:rFonts w:asciiTheme="minorHAnsi" w:eastAsiaTheme="minorHAnsi" w:hAnsiTheme="minorHAnsi" w:cstheme="minorHAnsi"/>
        </w:rPr>
        <w:t xml:space="preserve">, </w:t>
      </w:r>
      <w:r w:rsidRPr="00360AC0">
        <w:rPr>
          <w:rFonts w:asciiTheme="minorHAnsi" w:eastAsiaTheme="minorHAnsi" w:hAnsiTheme="minorHAnsi" w:cstheme="minorHAnsi"/>
        </w:rPr>
        <w:br/>
        <w:t xml:space="preserve">w granicach oznaczonych na rys. </w:t>
      </w:r>
      <w:proofErr w:type="spellStart"/>
      <w:r w:rsidRPr="00360AC0">
        <w:rPr>
          <w:rFonts w:asciiTheme="minorHAnsi" w:eastAsiaTheme="minorHAnsi" w:hAnsiTheme="minorHAnsi" w:cstheme="minorHAnsi"/>
        </w:rPr>
        <w:t>Nr2</w:t>
      </w:r>
      <w:proofErr w:type="spellEnd"/>
      <w:r w:rsidRPr="00360AC0">
        <w:rPr>
          <w:rFonts w:asciiTheme="minorHAnsi" w:eastAsiaTheme="minorHAnsi" w:hAnsiTheme="minorHAnsi" w:cstheme="minorHAnsi"/>
        </w:rPr>
        <w:t xml:space="preserve"> w skali 1:500.</w:t>
      </w:r>
    </w:p>
    <w:p w14:paraId="1C807BEA" w14:textId="77777777" w:rsidR="00A14154" w:rsidRPr="00360AC0" w:rsidRDefault="00A14154" w:rsidP="00360AC0">
      <w:pPr>
        <w:widowControl/>
        <w:adjustRightInd w:val="0"/>
        <w:ind w:left="993"/>
        <w:jc w:val="both"/>
        <w:rPr>
          <w:rFonts w:asciiTheme="minorHAnsi" w:hAnsiTheme="minorHAnsi" w:cstheme="minorHAnsi"/>
          <w:bCs/>
        </w:rPr>
      </w:pPr>
    </w:p>
    <w:p w14:paraId="756EA96B" w14:textId="77777777" w:rsidR="00836559" w:rsidRPr="00360AC0" w:rsidRDefault="00836559"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Istniejący stan zagospodarowania terenu</w:t>
      </w:r>
    </w:p>
    <w:p w14:paraId="32703D1D" w14:textId="4D14BAE1" w:rsidR="00A14154" w:rsidRPr="00360AC0" w:rsidRDefault="00A14154"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xml:space="preserve">Droga gruntowa położona jest na nieruchomości oznaczonej nr ewidencyjnym </w:t>
      </w:r>
      <w:proofErr w:type="spellStart"/>
      <w:r w:rsidRPr="00360AC0">
        <w:rPr>
          <w:rFonts w:asciiTheme="minorHAnsi" w:eastAsiaTheme="minorHAnsi" w:hAnsiTheme="minorHAnsi" w:cstheme="minorHAnsi"/>
        </w:rPr>
        <w:t>377dr</w:t>
      </w:r>
      <w:proofErr w:type="spellEnd"/>
      <w:r w:rsidRPr="00360AC0">
        <w:rPr>
          <w:rFonts w:asciiTheme="minorHAnsi" w:eastAsiaTheme="minorHAnsi" w:hAnsiTheme="minorHAnsi" w:cstheme="minorHAnsi"/>
        </w:rPr>
        <w:t xml:space="preserve">, Obr. 0011 Lwówek Śląski w jego południowej części. Działka pasa drogowego ma szerokość od </w:t>
      </w:r>
      <w:proofErr w:type="spellStart"/>
      <w:r w:rsidRPr="00360AC0">
        <w:rPr>
          <w:rFonts w:asciiTheme="minorHAnsi" w:eastAsiaTheme="minorHAnsi" w:hAnsiTheme="minorHAnsi" w:cstheme="minorHAnsi"/>
        </w:rPr>
        <w:t>5,0m</w:t>
      </w:r>
      <w:proofErr w:type="spellEnd"/>
      <w:r w:rsidRPr="00360AC0">
        <w:rPr>
          <w:rFonts w:asciiTheme="minorHAnsi" w:eastAsiaTheme="minorHAnsi" w:hAnsiTheme="minorHAnsi" w:cstheme="minorHAnsi"/>
        </w:rPr>
        <w:t xml:space="preserve"> do </w:t>
      </w:r>
      <w:proofErr w:type="spellStart"/>
      <w:r w:rsidRPr="00360AC0">
        <w:rPr>
          <w:rFonts w:asciiTheme="minorHAnsi" w:eastAsiaTheme="minorHAnsi" w:hAnsiTheme="minorHAnsi" w:cstheme="minorHAnsi"/>
        </w:rPr>
        <w:t>7,95m</w:t>
      </w:r>
      <w:proofErr w:type="spellEnd"/>
      <w:r w:rsidRPr="00360AC0">
        <w:rPr>
          <w:rFonts w:asciiTheme="minorHAnsi" w:eastAsiaTheme="minorHAnsi" w:hAnsiTheme="minorHAnsi" w:cstheme="minorHAnsi"/>
        </w:rPr>
        <w:t xml:space="preserve"> z niewielkimi odchyłkami od tych wartości. W układzie komunikacyjnym</w:t>
      </w:r>
      <w:r w:rsidR="00011942">
        <w:rPr>
          <w:rFonts w:asciiTheme="minorHAnsi" w:eastAsiaTheme="minorHAnsi" w:hAnsiTheme="minorHAnsi" w:cstheme="minorHAnsi"/>
        </w:rPr>
        <w:t xml:space="preserve"> </w:t>
      </w:r>
      <w:r w:rsidRPr="00360AC0">
        <w:rPr>
          <w:rFonts w:asciiTheme="minorHAnsi" w:eastAsiaTheme="minorHAnsi" w:hAnsiTheme="minorHAnsi" w:cstheme="minorHAnsi"/>
        </w:rPr>
        <w:t xml:space="preserve">stanowi drogę klasy „D” - dojazdowa obsługująca w zakresie ruchu kołowego i pieszego zespoły budynków mieszkalno-gospodarczych, pola uprawne i pastwiska. Jest drogą dwukierunkową o przekroju szlakowym, nawierzchni gruntowej. Szerokość jezdni jest różna i wynosi od </w:t>
      </w:r>
      <w:proofErr w:type="spellStart"/>
      <w:r w:rsidRPr="00360AC0">
        <w:rPr>
          <w:rFonts w:asciiTheme="minorHAnsi" w:eastAsiaTheme="minorHAnsi" w:hAnsiTheme="minorHAnsi" w:cstheme="minorHAnsi"/>
        </w:rPr>
        <w:t>2,5m</w:t>
      </w:r>
      <w:proofErr w:type="spellEnd"/>
      <w:r w:rsidRPr="00360AC0">
        <w:rPr>
          <w:rFonts w:asciiTheme="minorHAnsi" w:eastAsiaTheme="minorHAnsi" w:hAnsiTheme="minorHAnsi" w:cstheme="minorHAnsi"/>
        </w:rPr>
        <w:t xml:space="preserve"> do </w:t>
      </w:r>
      <w:proofErr w:type="spellStart"/>
      <w:r w:rsidRPr="00360AC0">
        <w:rPr>
          <w:rFonts w:asciiTheme="minorHAnsi" w:eastAsiaTheme="minorHAnsi" w:hAnsiTheme="minorHAnsi" w:cstheme="minorHAnsi"/>
        </w:rPr>
        <w:t>3,0m</w:t>
      </w:r>
      <w:proofErr w:type="spellEnd"/>
      <w:r w:rsidRPr="00360AC0">
        <w:rPr>
          <w:rFonts w:asciiTheme="minorHAnsi" w:eastAsiaTheme="minorHAnsi" w:hAnsiTheme="minorHAnsi" w:cstheme="minorHAnsi"/>
        </w:rPr>
        <w:t>. Po obu stronach jezdni występuje zawyżone pobocze utrudniające poprzeczne odprowadzenie wód opadowych i roztopowych. Wzdłużne odprowadzenia wód powoduje korozję nawierzchni. Taki stan przyczynia się do szybkiej i ciągłej degradacji technicznej wszystkich elementów drogi. Zabudowa kubaturowymi jest rozproszona i stanowią ją budynki mieszkalne i gospodarcze. Działki budowlane przyległa do drogi i zabudowane posiadają ogrodzenia stałe. Nie posiadają ogrodzenia działki niezabudowane. W rejonie zabudowy występują sieci:</w:t>
      </w:r>
    </w:p>
    <w:p w14:paraId="16E56053" w14:textId="77777777" w:rsidR="00A14154" w:rsidRPr="00360AC0" w:rsidRDefault="00A14154"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doziemna elektroenergetyczna</w:t>
      </w:r>
    </w:p>
    <w:p w14:paraId="4430AF77" w14:textId="7D6813B8" w:rsidR="00836559" w:rsidRPr="00360AC0" w:rsidRDefault="00A14154" w:rsidP="00011942">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Na podstawie mapy sytuacyjno-wysokościowej i wizji w terenie nie ustalono przebiegu oraz</w:t>
      </w:r>
      <w:r w:rsidR="00011942">
        <w:rPr>
          <w:rFonts w:asciiTheme="minorHAnsi" w:eastAsiaTheme="minorHAnsi" w:hAnsiTheme="minorHAnsi" w:cstheme="minorHAnsi"/>
        </w:rPr>
        <w:t xml:space="preserve"> </w:t>
      </w:r>
      <w:r w:rsidRPr="00360AC0">
        <w:rPr>
          <w:rFonts w:asciiTheme="minorHAnsi" w:eastAsiaTheme="minorHAnsi" w:hAnsiTheme="minorHAnsi" w:cstheme="minorHAnsi"/>
        </w:rPr>
        <w:t>występowania sieci wodociągowej i kanalizacyjnej w granicach pasa drogowego.</w:t>
      </w:r>
    </w:p>
    <w:p w14:paraId="4D26199D" w14:textId="77777777" w:rsidR="00C02889" w:rsidRPr="00360AC0" w:rsidRDefault="00C02889" w:rsidP="00360AC0">
      <w:pPr>
        <w:ind w:left="993"/>
        <w:jc w:val="both"/>
        <w:rPr>
          <w:rFonts w:asciiTheme="minorHAnsi" w:hAnsiTheme="minorHAnsi" w:cstheme="minorHAnsi"/>
        </w:rPr>
      </w:pPr>
    </w:p>
    <w:p w14:paraId="1AC853FB" w14:textId="77777777" w:rsidR="00836559" w:rsidRPr="00360AC0" w:rsidRDefault="00836559"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 xml:space="preserve">Projektowane zagospodarowanie terenu </w:t>
      </w:r>
    </w:p>
    <w:p w14:paraId="12C980EC" w14:textId="008E43EC" w:rsidR="00836559" w:rsidRPr="00360AC0" w:rsidRDefault="00C02889"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xml:space="preserve">Przebudowa drogi ma na celu zapewnienie dojazdu zabudowań mieszkalnych i gospodarczych oraz do pól uprawnych i pastwisk. Wykonanie nowej nawierzchni jezdni na wzmocnionej podbudowie oraz wykonanie poboczy z jednoczesnym nadaniem im odpowiednich szerokości, spadków poprzecznych i podłużnych zwiększy płynność ruchu i poprawi skuteczność odprowadzenia wód opadowych i roztopowych z korpusu drogowego. Projektuje się jezdnię o szerokości od </w:t>
      </w:r>
      <w:proofErr w:type="spellStart"/>
      <w:r w:rsidRPr="00360AC0">
        <w:rPr>
          <w:rFonts w:asciiTheme="minorHAnsi" w:eastAsiaTheme="minorHAnsi" w:hAnsiTheme="minorHAnsi" w:cstheme="minorHAnsi"/>
        </w:rPr>
        <w:t>3,0m</w:t>
      </w:r>
      <w:proofErr w:type="spellEnd"/>
      <w:r w:rsidRPr="00360AC0">
        <w:rPr>
          <w:rFonts w:asciiTheme="minorHAnsi" w:eastAsiaTheme="minorHAnsi" w:hAnsiTheme="minorHAnsi" w:cstheme="minorHAnsi"/>
        </w:rPr>
        <w:t xml:space="preserve"> do </w:t>
      </w:r>
      <w:proofErr w:type="spellStart"/>
      <w:r w:rsidRPr="00360AC0">
        <w:rPr>
          <w:rFonts w:asciiTheme="minorHAnsi" w:eastAsiaTheme="minorHAnsi" w:hAnsiTheme="minorHAnsi" w:cstheme="minorHAnsi"/>
        </w:rPr>
        <w:lastRenderedPageBreak/>
        <w:t>3,50m</w:t>
      </w:r>
      <w:proofErr w:type="spellEnd"/>
      <w:r w:rsidRPr="00360AC0">
        <w:rPr>
          <w:rFonts w:asciiTheme="minorHAnsi" w:eastAsiaTheme="minorHAnsi" w:hAnsiTheme="minorHAnsi" w:cstheme="minorHAnsi"/>
        </w:rPr>
        <w:t>, na zwężeniu zastosowano skosy</w:t>
      </w:r>
      <w:proofErr w:type="gramStart"/>
      <w:r w:rsidRPr="00360AC0">
        <w:rPr>
          <w:rFonts w:asciiTheme="minorHAnsi" w:eastAsiaTheme="minorHAnsi" w:hAnsiTheme="minorHAnsi" w:cstheme="minorHAnsi"/>
        </w:rPr>
        <w:t xml:space="preserve"> 1:10, jednostronnym</w:t>
      </w:r>
      <w:proofErr w:type="gramEnd"/>
      <w:r w:rsidRPr="00360AC0">
        <w:rPr>
          <w:rFonts w:asciiTheme="minorHAnsi" w:eastAsiaTheme="minorHAnsi" w:hAnsiTheme="minorHAnsi" w:cstheme="minorHAnsi"/>
        </w:rPr>
        <w:t xml:space="preserve"> spadku poprzecznym równym 2% </w:t>
      </w:r>
      <w:r w:rsidR="00360AC0">
        <w:rPr>
          <w:rFonts w:asciiTheme="minorHAnsi" w:eastAsiaTheme="minorHAnsi" w:hAnsiTheme="minorHAnsi" w:cstheme="minorHAnsi"/>
        </w:rPr>
        <w:br/>
      </w:r>
      <w:r w:rsidRPr="00360AC0">
        <w:rPr>
          <w:rFonts w:asciiTheme="minorHAnsi" w:eastAsiaTheme="minorHAnsi" w:hAnsiTheme="minorHAnsi" w:cstheme="minorHAnsi"/>
        </w:rPr>
        <w:t xml:space="preserve">i nawierzchni asfaltowej </w:t>
      </w:r>
      <w:proofErr w:type="spellStart"/>
      <w:r w:rsidRPr="00360AC0">
        <w:rPr>
          <w:rFonts w:asciiTheme="minorHAnsi" w:eastAsiaTheme="minorHAnsi" w:hAnsiTheme="minorHAnsi" w:cstheme="minorHAnsi"/>
        </w:rPr>
        <w:t>wuwarstwowej</w:t>
      </w:r>
      <w:proofErr w:type="spellEnd"/>
      <w:r w:rsidRPr="00360AC0">
        <w:rPr>
          <w:rFonts w:asciiTheme="minorHAnsi" w:eastAsiaTheme="minorHAnsi" w:hAnsiTheme="minorHAnsi" w:cstheme="minorHAnsi"/>
        </w:rPr>
        <w:t>; warstwa wiążąca gr. 5 cm z betonu asfaltowego AC-</w:t>
      </w:r>
      <w:proofErr w:type="spellStart"/>
      <w:r w:rsidRPr="00360AC0">
        <w:rPr>
          <w:rFonts w:asciiTheme="minorHAnsi" w:eastAsiaTheme="minorHAnsi" w:hAnsiTheme="minorHAnsi" w:cstheme="minorHAnsi"/>
        </w:rPr>
        <w:t>16S</w:t>
      </w:r>
      <w:proofErr w:type="spellEnd"/>
      <w:r w:rsidRPr="00360AC0">
        <w:rPr>
          <w:rFonts w:asciiTheme="minorHAnsi" w:eastAsiaTheme="minorHAnsi" w:hAnsiTheme="minorHAnsi" w:cstheme="minorHAnsi"/>
        </w:rPr>
        <w:t>-50/70, warstwa ścieralna z bet</w:t>
      </w:r>
      <w:r w:rsidR="00011942">
        <w:rPr>
          <w:rFonts w:asciiTheme="minorHAnsi" w:eastAsiaTheme="minorHAnsi" w:hAnsiTheme="minorHAnsi" w:cstheme="minorHAnsi"/>
        </w:rPr>
        <w:t>onu asfaltowego AC-</w:t>
      </w:r>
      <w:proofErr w:type="spellStart"/>
      <w:r w:rsidR="00011942">
        <w:rPr>
          <w:rFonts w:asciiTheme="minorHAnsi" w:eastAsiaTheme="minorHAnsi" w:hAnsiTheme="minorHAnsi" w:cstheme="minorHAnsi"/>
        </w:rPr>
        <w:t>11S</w:t>
      </w:r>
      <w:proofErr w:type="spellEnd"/>
      <w:r w:rsidR="00011942">
        <w:rPr>
          <w:rFonts w:asciiTheme="minorHAnsi" w:eastAsiaTheme="minorHAnsi" w:hAnsiTheme="minorHAnsi" w:cstheme="minorHAnsi"/>
        </w:rPr>
        <w:t xml:space="preserve">-50/70 gr, </w:t>
      </w:r>
      <w:r w:rsidRPr="00360AC0">
        <w:rPr>
          <w:rFonts w:asciiTheme="minorHAnsi" w:eastAsiaTheme="minorHAnsi" w:hAnsiTheme="minorHAnsi" w:cstheme="minorHAnsi"/>
        </w:rPr>
        <w:t>4 cm, na podbudowie z kruszywa łamanego</w:t>
      </w:r>
      <w:r w:rsidR="00011942">
        <w:rPr>
          <w:rFonts w:asciiTheme="minorHAnsi" w:eastAsiaTheme="minorHAnsi" w:hAnsiTheme="minorHAnsi" w:cstheme="minorHAnsi"/>
        </w:rPr>
        <w:t xml:space="preserve">, </w:t>
      </w:r>
      <w:r w:rsidRPr="00360AC0">
        <w:rPr>
          <w:rFonts w:asciiTheme="minorHAnsi" w:eastAsiaTheme="minorHAnsi" w:hAnsiTheme="minorHAnsi" w:cstheme="minorHAnsi"/>
        </w:rPr>
        <w:t>0-</w:t>
      </w:r>
      <w:proofErr w:type="spellStart"/>
      <w:r w:rsidRPr="00360AC0">
        <w:rPr>
          <w:rFonts w:asciiTheme="minorHAnsi" w:eastAsiaTheme="minorHAnsi" w:hAnsiTheme="minorHAnsi" w:cstheme="minorHAnsi"/>
        </w:rPr>
        <w:t>31,5mm</w:t>
      </w:r>
      <w:proofErr w:type="spellEnd"/>
      <w:r w:rsidRPr="00360AC0">
        <w:rPr>
          <w:rFonts w:asciiTheme="minorHAnsi" w:eastAsiaTheme="minorHAnsi" w:hAnsiTheme="minorHAnsi" w:cstheme="minorHAnsi"/>
        </w:rPr>
        <w:t xml:space="preserve"> stabilizowanego mechanicznie gr. </w:t>
      </w:r>
      <w:proofErr w:type="spellStart"/>
      <w:r w:rsidRPr="00360AC0">
        <w:rPr>
          <w:rFonts w:asciiTheme="minorHAnsi" w:eastAsiaTheme="minorHAnsi" w:hAnsiTheme="minorHAnsi" w:cstheme="minorHAnsi"/>
        </w:rPr>
        <w:t>20cm</w:t>
      </w:r>
      <w:proofErr w:type="spellEnd"/>
      <w:r w:rsidRPr="00360AC0">
        <w:rPr>
          <w:rFonts w:asciiTheme="minorHAnsi" w:eastAsiaTheme="minorHAnsi" w:hAnsiTheme="minorHAnsi" w:cstheme="minorHAnsi"/>
        </w:rPr>
        <w:t xml:space="preserve">. Obustronne pobocza o szer. od </w:t>
      </w:r>
      <w:proofErr w:type="spellStart"/>
      <w:r w:rsidRPr="00360AC0">
        <w:rPr>
          <w:rFonts w:asciiTheme="minorHAnsi" w:eastAsiaTheme="minorHAnsi" w:hAnsiTheme="minorHAnsi" w:cstheme="minorHAnsi"/>
        </w:rPr>
        <w:t>0,0m</w:t>
      </w:r>
      <w:proofErr w:type="spellEnd"/>
      <w:r w:rsidR="00011942">
        <w:rPr>
          <w:rFonts w:asciiTheme="minorHAnsi" w:eastAsiaTheme="minorHAnsi" w:hAnsiTheme="minorHAnsi" w:cstheme="minorHAnsi"/>
        </w:rPr>
        <w:t xml:space="preserve">, </w:t>
      </w:r>
      <w:r w:rsidRPr="00360AC0">
        <w:rPr>
          <w:rFonts w:asciiTheme="minorHAnsi" w:eastAsiaTheme="minorHAnsi" w:hAnsiTheme="minorHAnsi" w:cstheme="minorHAnsi"/>
        </w:rPr>
        <w:t xml:space="preserve">do </w:t>
      </w:r>
      <w:proofErr w:type="spellStart"/>
      <w:r w:rsidRPr="00360AC0">
        <w:rPr>
          <w:rFonts w:asciiTheme="minorHAnsi" w:eastAsiaTheme="minorHAnsi" w:hAnsiTheme="minorHAnsi" w:cstheme="minorHAnsi"/>
        </w:rPr>
        <w:t>0,75m</w:t>
      </w:r>
      <w:proofErr w:type="spellEnd"/>
      <w:r w:rsidRPr="00360AC0">
        <w:rPr>
          <w:rFonts w:asciiTheme="minorHAnsi" w:eastAsiaTheme="minorHAnsi" w:hAnsiTheme="minorHAnsi" w:cstheme="minorHAnsi"/>
        </w:rPr>
        <w:t xml:space="preserve"> wykonane zostaną z kruszywa łamanego frakcji 0-</w:t>
      </w:r>
      <w:proofErr w:type="spellStart"/>
      <w:r w:rsidRPr="00360AC0">
        <w:rPr>
          <w:rFonts w:asciiTheme="minorHAnsi" w:eastAsiaTheme="minorHAnsi" w:hAnsiTheme="minorHAnsi" w:cstheme="minorHAnsi"/>
        </w:rPr>
        <w:t>31,5mm</w:t>
      </w:r>
      <w:proofErr w:type="spellEnd"/>
      <w:r w:rsidRPr="00360AC0">
        <w:rPr>
          <w:rFonts w:asciiTheme="minorHAnsi" w:eastAsiaTheme="minorHAnsi" w:hAnsiTheme="minorHAnsi" w:cstheme="minorHAnsi"/>
        </w:rPr>
        <w:t>. W ramach przebudowy zostaną wykonane roboty towarzyszące polegające na ścięciu istniejących poboczy i formowaniu skarp.</w:t>
      </w:r>
    </w:p>
    <w:p w14:paraId="3B893A13" w14:textId="77777777" w:rsidR="00C02889" w:rsidRPr="00360AC0" w:rsidRDefault="00C02889" w:rsidP="00360AC0">
      <w:pPr>
        <w:widowControl/>
        <w:adjustRightInd w:val="0"/>
        <w:ind w:left="993"/>
        <w:jc w:val="both"/>
        <w:rPr>
          <w:rFonts w:asciiTheme="minorHAnsi" w:hAnsiTheme="minorHAnsi" w:cstheme="minorHAnsi"/>
          <w:b/>
          <w:bCs/>
        </w:rPr>
      </w:pPr>
    </w:p>
    <w:p w14:paraId="57639781" w14:textId="77777777" w:rsidR="00836559" w:rsidRPr="00360AC0" w:rsidRDefault="00836559"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Zestawienie ilościowe poszczególnych elementów zagospodarowania terenu:</w:t>
      </w:r>
    </w:p>
    <w:p w14:paraId="04643A70" w14:textId="77777777" w:rsidR="00C02889" w:rsidRPr="00360AC0" w:rsidRDefault="00C02889" w:rsidP="00360AC0">
      <w:pPr>
        <w:widowControl/>
        <w:adjustRightInd w:val="0"/>
        <w:ind w:firstLine="993"/>
        <w:jc w:val="both"/>
        <w:rPr>
          <w:rFonts w:asciiTheme="minorHAnsi" w:eastAsiaTheme="minorHAnsi" w:hAnsiTheme="minorHAnsi" w:cstheme="minorHAnsi"/>
        </w:rPr>
      </w:pPr>
      <w:r w:rsidRPr="00360AC0">
        <w:rPr>
          <w:rFonts w:asciiTheme="minorHAnsi" w:eastAsiaTheme="minorHAnsi" w:hAnsiTheme="minorHAnsi" w:cstheme="minorHAnsi"/>
        </w:rPr>
        <w:t>Powierzchnie i długości poszczególnych elementów zagospodarowania:</w:t>
      </w:r>
    </w:p>
    <w:p w14:paraId="14228746" w14:textId="2ADE4216" w:rsidR="00C02889" w:rsidRPr="00011942" w:rsidRDefault="00C02889" w:rsidP="00011942">
      <w:pPr>
        <w:pStyle w:val="Akapitzlist"/>
        <w:widowControl/>
        <w:numPr>
          <w:ilvl w:val="0"/>
          <w:numId w:val="59"/>
        </w:numPr>
        <w:adjustRightInd w:val="0"/>
        <w:ind w:left="1276" w:hanging="283"/>
        <w:rPr>
          <w:rFonts w:asciiTheme="minorHAnsi" w:eastAsiaTheme="minorHAnsi" w:hAnsiTheme="minorHAnsi" w:cstheme="minorHAnsi"/>
        </w:rPr>
      </w:pPr>
      <w:proofErr w:type="gramStart"/>
      <w:r w:rsidRPr="00011942">
        <w:rPr>
          <w:rFonts w:asciiTheme="minorHAnsi" w:eastAsiaTheme="minorHAnsi" w:hAnsiTheme="minorHAnsi" w:cstheme="minorHAnsi"/>
        </w:rPr>
        <w:t>jezdnia</w:t>
      </w:r>
      <w:proofErr w:type="gramEnd"/>
      <w:r w:rsidRPr="00011942">
        <w:rPr>
          <w:rFonts w:asciiTheme="minorHAnsi" w:eastAsiaTheme="minorHAnsi" w:hAnsiTheme="minorHAnsi" w:cstheme="minorHAnsi"/>
        </w:rPr>
        <w:t xml:space="preserve"> i zjazdy indywidualne - nawierzchnia bitumiczna = 965,96 m2,</w:t>
      </w:r>
    </w:p>
    <w:p w14:paraId="0BAC3ED5" w14:textId="2B9A1378" w:rsidR="00C02889" w:rsidRPr="00011942" w:rsidRDefault="00C02889" w:rsidP="00011942">
      <w:pPr>
        <w:pStyle w:val="Akapitzlist"/>
        <w:widowControl/>
        <w:numPr>
          <w:ilvl w:val="0"/>
          <w:numId w:val="59"/>
        </w:numPr>
        <w:adjustRightInd w:val="0"/>
        <w:ind w:left="1276" w:hanging="283"/>
        <w:rPr>
          <w:rFonts w:asciiTheme="minorHAnsi" w:eastAsiaTheme="minorHAnsi" w:hAnsiTheme="minorHAnsi" w:cstheme="minorHAnsi"/>
        </w:rPr>
      </w:pPr>
      <w:proofErr w:type="gramStart"/>
      <w:r w:rsidRPr="00011942">
        <w:rPr>
          <w:rFonts w:asciiTheme="minorHAnsi" w:eastAsiaTheme="minorHAnsi" w:hAnsiTheme="minorHAnsi" w:cstheme="minorHAnsi"/>
        </w:rPr>
        <w:t>pobocza</w:t>
      </w:r>
      <w:proofErr w:type="gramEnd"/>
      <w:r w:rsidRPr="00011942">
        <w:rPr>
          <w:rFonts w:asciiTheme="minorHAnsi" w:eastAsiaTheme="minorHAnsi" w:hAnsiTheme="minorHAnsi" w:cstheme="minorHAnsi"/>
        </w:rPr>
        <w:t xml:space="preserve"> gruntowe utwardzone kruszywem łamanym = 351,16 m2,</w:t>
      </w:r>
    </w:p>
    <w:p w14:paraId="67E563FA" w14:textId="50E9B564" w:rsidR="00836559" w:rsidRPr="00011942" w:rsidRDefault="00C02889" w:rsidP="00011942">
      <w:pPr>
        <w:pStyle w:val="Akapitzlist"/>
        <w:numPr>
          <w:ilvl w:val="0"/>
          <w:numId w:val="59"/>
        </w:numPr>
        <w:ind w:left="1276" w:right="284" w:hanging="283"/>
        <w:rPr>
          <w:rFonts w:asciiTheme="minorHAnsi" w:eastAsiaTheme="minorHAnsi" w:hAnsiTheme="minorHAnsi" w:cstheme="minorHAnsi"/>
        </w:rPr>
      </w:pPr>
      <w:proofErr w:type="gramStart"/>
      <w:r w:rsidRPr="00011942">
        <w:rPr>
          <w:rFonts w:asciiTheme="minorHAnsi" w:eastAsiaTheme="minorHAnsi" w:hAnsiTheme="minorHAnsi" w:cstheme="minorHAnsi"/>
        </w:rPr>
        <w:t>krawężnik</w:t>
      </w:r>
      <w:proofErr w:type="gramEnd"/>
      <w:r w:rsidRPr="00011942">
        <w:rPr>
          <w:rFonts w:asciiTheme="minorHAnsi" w:eastAsiaTheme="minorHAnsi" w:hAnsiTheme="minorHAnsi" w:cstheme="minorHAnsi"/>
        </w:rPr>
        <w:t xml:space="preserve"> najazdowy 15/22 na ławie betonowej = </w:t>
      </w:r>
      <w:proofErr w:type="spellStart"/>
      <w:r w:rsidRPr="00011942">
        <w:rPr>
          <w:rFonts w:asciiTheme="minorHAnsi" w:eastAsiaTheme="minorHAnsi" w:hAnsiTheme="minorHAnsi" w:cstheme="minorHAnsi"/>
        </w:rPr>
        <w:t>8,0mb</w:t>
      </w:r>
      <w:proofErr w:type="spellEnd"/>
    </w:p>
    <w:p w14:paraId="0ED2A302" w14:textId="77777777" w:rsidR="00C02889" w:rsidRPr="00360AC0" w:rsidRDefault="00C02889" w:rsidP="00360AC0">
      <w:pPr>
        <w:ind w:right="284" w:firstLine="993"/>
        <w:jc w:val="both"/>
        <w:rPr>
          <w:rFonts w:asciiTheme="minorHAnsi" w:hAnsiTheme="minorHAnsi" w:cstheme="minorHAnsi"/>
        </w:rPr>
      </w:pPr>
    </w:p>
    <w:p w14:paraId="66395080" w14:textId="77777777" w:rsidR="00836559" w:rsidRPr="00360AC0" w:rsidRDefault="00836559" w:rsidP="00360AC0">
      <w:pPr>
        <w:pStyle w:val="Akapitzlist"/>
        <w:ind w:left="993" w:right="-7" w:firstLine="0"/>
        <w:rPr>
          <w:rFonts w:asciiTheme="minorHAnsi" w:hAnsiTheme="minorHAnsi" w:cstheme="minorHAnsi"/>
        </w:rPr>
      </w:pPr>
      <w:r w:rsidRPr="00360AC0">
        <w:rPr>
          <w:rFonts w:asciiTheme="minorHAnsi" w:hAnsiTheme="minorHAnsi" w:cstheme="minorHAnsi"/>
          <w:b/>
          <w:bCs/>
        </w:rPr>
        <w:t>PRZEKRÓJ PODŁUŻNY</w:t>
      </w:r>
    </w:p>
    <w:p w14:paraId="7B4164A9" w14:textId="3E50FFAD" w:rsidR="00836559" w:rsidRPr="00360AC0" w:rsidRDefault="00C02889"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Niweleta projektowanej drogi po przebudowie ulega nieznacznym zmianom. Zaprojektowano</w:t>
      </w:r>
      <w:r w:rsidR="00A37BD5" w:rsidRPr="00360AC0">
        <w:rPr>
          <w:rFonts w:asciiTheme="minorHAnsi" w:eastAsiaTheme="minorHAnsi" w:hAnsiTheme="minorHAnsi" w:cstheme="minorHAnsi"/>
        </w:rPr>
        <w:t xml:space="preserve"> </w:t>
      </w:r>
      <w:r w:rsidRPr="00360AC0">
        <w:rPr>
          <w:rFonts w:asciiTheme="minorHAnsi" w:eastAsiaTheme="minorHAnsi" w:hAnsiTheme="minorHAnsi" w:cstheme="minorHAnsi"/>
        </w:rPr>
        <w:t xml:space="preserve">ją po niwelecie </w:t>
      </w:r>
      <w:proofErr w:type="gramStart"/>
      <w:r w:rsidRPr="00360AC0">
        <w:rPr>
          <w:rFonts w:asciiTheme="minorHAnsi" w:eastAsiaTheme="minorHAnsi" w:hAnsiTheme="minorHAnsi" w:cstheme="minorHAnsi"/>
        </w:rPr>
        <w:t>istniejącej co</w:t>
      </w:r>
      <w:proofErr w:type="gramEnd"/>
      <w:r w:rsidRPr="00360AC0">
        <w:rPr>
          <w:rFonts w:asciiTheme="minorHAnsi" w:eastAsiaTheme="minorHAnsi" w:hAnsiTheme="minorHAnsi" w:cstheme="minorHAnsi"/>
        </w:rPr>
        <w:t xml:space="preserve"> wynika z przyjętej technologii przebudowy polegającej na</w:t>
      </w:r>
      <w:r w:rsidR="00A37BD5" w:rsidRPr="00360AC0">
        <w:rPr>
          <w:rFonts w:asciiTheme="minorHAnsi" w:eastAsiaTheme="minorHAnsi" w:hAnsiTheme="minorHAnsi" w:cstheme="minorHAnsi"/>
        </w:rPr>
        <w:t xml:space="preserve"> </w:t>
      </w:r>
      <w:r w:rsidRPr="00360AC0">
        <w:rPr>
          <w:rFonts w:asciiTheme="minorHAnsi" w:eastAsiaTheme="minorHAnsi" w:hAnsiTheme="minorHAnsi" w:cstheme="minorHAnsi"/>
        </w:rPr>
        <w:t>uprzednim profilowaniu, wzmocnieniu konstrukcji poprzez wykonanie warstwy z kruszywa</w:t>
      </w:r>
      <w:r w:rsidR="00A37BD5" w:rsidRPr="00360AC0">
        <w:rPr>
          <w:rFonts w:asciiTheme="minorHAnsi" w:eastAsiaTheme="minorHAnsi" w:hAnsiTheme="minorHAnsi" w:cstheme="minorHAnsi"/>
        </w:rPr>
        <w:t xml:space="preserve"> </w:t>
      </w:r>
      <w:r w:rsidRPr="00360AC0">
        <w:rPr>
          <w:rFonts w:asciiTheme="minorHAnsi" w:eastAsiaTheme="minorHAnsi" w:hAnsiTheme="minorHAnsi" w:cstheme="minorHAnsi"/>
        </w:rPr>
        <w:t xml:space="preserve">łamanego </w:t>
      </w:r>
      <w:r w:rsidR="00360AC0">
        <w:rPr>
          <w:rFonts w:asciiTheme="minorHAnsi" w:eastAsiaTheme="minorHAnsi" w:hAnsiTheme="minorHAnsi" w:cstheme="minorHAnsi"/>
        </w:rPr>
        <w:br/>
      </w:r>
      <w:r w:rsidRPr="00360AC0">
        <w:rPr>
          <w:rFonts w:asciiTheme="minorHAnsi" w:eastAsiaTheme="minorHAnsi" w:hAnsiTheme="minorHAnsi" w:cstheme="minorHAnsi"/>
        </w:rPr>
        <w:t>i wykonaniu nowej nawierzchni. Spadki podłużne zapewniają dobre warunki</w:t>
      </w:r>
      <w:r w:rsidR="00A37BD5" w:rsidRPr="00360AC0">
        <w:rPr>
          <w:rFonts w:asciiTheme="minorHAnsi" w:eastAsiaTheme="minorHAnsi" w:hAnsiTheme="minorHAnsi" w:cstheme="minorHAnsi"/>
        </w:rPr>
        <w:t xml:space="preserve"> </w:t>
      </w:r>
      <w:r w:rsidRPr="00360AC0">
        <w:rPr>
          <w:rFonts w:asciiTheme="minorHAnsi" w:eastAsiaTheme="minorHAnsi" w:hAnsiTheme="minorHAnsi" w:cstheme="minorHAnsi"/>
        </w:rPr>
        <w:t>odwodnieniowe.</w:t>
      </w:r>
    </w:p>
    <w:p w14:paraId="6867C310" w14:textId="77777777" w:rsidR="00A37BD5" w:rsidRPr="00360AC0" w:rsidRDefault="00A37BD5" w:rsidP="00360AC0">
      <w:pPr>
        <w:widowControl/>
        <w:adjustRightInd w:val="0"/>
        <w:ind w:left="993"/>
        <w:jc w:val="both"/>
        <w:rPr>
          <w:rFonts w:asciiTheme="minorHAnsi" w:hAnsiTheme="minorHAnsi" w:cstheme="minorHAnsi"/>
          <w:bCs/>
        </w:rPr>
      </w:pPr>
    </w:p>
    <w:p w14:paraId="16BFA1D5" w14:textId="77777777" w:rsidR="00836559" w:rsidRPr="00360AC0" w:rsidRDefault="00836559"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PRZEKRÓJ POPRZECZNY</w:t>
      </w:r>
    </w:p>
    <w:p w14:paraId="1FC98920" w14:textId="51E3DCE1" w:rsidR="00A37BD5" w:rsidRPr="00360AC0" w:rsidRDefault="00A37BD5"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Konstrukcję nawierzchni jezdni zaprojektowano na podstawie określonych w terenie</w:t>
      </w:r>
      <w:r w:rsidR="008B30DB">
        <w:rPr>
          <w:rFonts w:asciiTheme="minorHAnsi" w:eastAsiaTheme="minorHAnsi" w:hAnsiTheme="minorHAnsi" w:cstheme="minorHAnsi"/>
        </w:rPr>
        <w:t xml:space="preserve"> </w:t>
      </w:r>
      <w:r w:rsidRPr="00360AC0">
        <w:rPr>
          <w:rFonts w:asciiTheme="minorHAnsi" w:eastAsiaTheme="minorHAnsi" w:hAnsiTheme="minorHAnsi" w:cstheme="minorHAnsi"/>
        </w:rPr>
        <w:t>uwarunkowań geotechnicznych w tym warunków gruntowo – wodnych podłoża nawierzchni</w:t>
      </w:r>
      <w:r w:rsidR="008B30DB">
        <w:rPr>
          <w:rFonts w:asciiTheme="minorHAnsi" w:eastAsiaTheme="minorHAnsi" w:hAnsiTheme="minorHAnsi" w:cstheme="minorHAnsi"/>
        </w:rPr>
        <w:t xml:space="preserve"> </w:t>
      </w:r>
      <w:r w:rsidRPr="00360AC0">
        <w:rPr>
          <w:rFonts w:asciiTheme="minorHAnsi" w:eastAsiaTheme="minorHAnsi" w:hAnsiTheme="minorHAnsi" w:cstheme="minorHAnsi"/>
        </w:rPr>
        <w:t>oraz zasad projektowania konstrukcji nawierzchni.</w:t>
      </w:r>
    </w:p>
    <w:p w14:paraId="119E56E9" w14:textId="77777777" w:rsidR="00A37BD5" w:rsidRPr="00360AC0" w:rsidRDefault="00A37BD5"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Zaprojektowano następujące konstrukcje:</w:t>
      </w:r>
    </w:p>
    <w:p w14:paraId="0278EAA9" w14:textId="77777777" w:rsidR="00A37BD5" w:rsidRPr="00360AC0" w:rsidRDefault="00A37BD5" w:rsidP="00360AC0">
      <w:pPr>
        <w:widowControl/>
        <w:adjustRightInd w:val="0"/>
        <w:ind w:left="993"/>
        <w:jc w:val="both"/>
        <w:rPr>
          <w:rFonts w:asciiTheme="minorHAnsi" w:eastAsiaTheme="minorHAnsi" w:hAnsiTheme="minorHAnsi" w:cstheme="minorHAnsi"/>
        </w:rPr>
      </w:pPr>
      <w:proofErr w:type="gramStart"/>
      <w:r w:rsidRPr="00360AC0">
        <w:rPr>
          <w:rFonts w:asciiTheme="minorHAnsi" w:eastAsiaTheme="minorHAnsi" w:hAnsiTheme="minorHAnsi" w:cstheme="minorHAnsi"/>
        </w:rPr>
        <w:t>a</w:t>
      </w:r>
      <w:proofErr w:type="gramEnd"/>
      <w:r w:rsidRPr="00360AC0">
        <w:rPr>
          <w:rFonts w:asciiTheme="minorHAnsi" w:eastAsiaTheme="minorHAnsi" w:hAnsiTheme="minorHAnsi" w:cstheme="minorHAnsi"/>
        </w:rPr>
        <w:t>) nawierzchnia jezdni (w tym zjazdów i mijanki):</w:t>
      </w:r>
    </w:p>
    <w:p w14:paraId="73CF09D7" w14:textId="77777777" w:rsidR="00A37BD5" w:rsidRPr="00360AC0" w:rsidRDefault="00A37BD5"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warstwa ścieralna z betonu asfaltowego, grub. 4 cm, AC–</w:t>
      </w:r>
      <w:proofErr w:type="spellStart"/>
      <w:r w:rsidRPr="00360AC0">
        <w:rPr>
          <w:rFonts w:asciiTheme="minorHAnsi" w:eastAsiaTheme="minorHAnsi" w:hAnsiTheme="minorHAnsi" w:cstheme="minorHAnsi"/>
        </w:rPr>
        <w:t>11S</w:t>
      </w:r>
      <w:proofErr w:type="spellEnd"/>
      <w:r w:rsidRPr="00360AC0">
        <w:rPr>
          <w:rFonts w:asciiTheme="minorHAnsi" w:eastAsiaTheme="minorHAnsi" w:hAnsiTheme="minorHAnsi" w:cstheme="minorHAnsi"/>
        </w:rPr>
        <w:t>–50/70,</w:t>
      </w:r>
    </w:p>
    <w:p w14:paraId="68B98301" w14:textId="77777777" w:rsidR="00A37BD5" w:rsidRPr="00360AC0" w:rsidRDefault="00A37BD5"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warstwa wiążąca z betonu asfaltowego, grub. 5 cm; AC–</w:t>
      </w:r>
      <w:proofErr w:type="spellStart"/>
      <w:r w:rsidRPr="00360AC0">
        <w:rPr>
          <w:rFonts w:asciiTheme="minorHAnsi" w:eastAsiaTheme="minorHAnsi" w:hAnsiTheme="minorHAnsi" w:cstheme="minorHAnsi"/>
        </w:rPr>
        <w:t>16W</w:t>
      </w:r>
      <w:proofErr w:type="spellEnd"/>
      <w:r w:rsidRPr="00360AC0">
        <w:rPr>
          <w:rFonts w:asciiTheme="minorHAnsi" w:eastAsiaTheme="minorHAnsi" w:hAnsiTheme="minorHAnsi" w:cstheme="minorHAnsi"/>
        </w:rPr>
        <w:t>–50/70,</w:t>
      </w:r>
    </w:p>
    <w:p w14:paraId="43A0F9CD" w14:textId="77777777" w:rsidR="00A37BD5" w:rsidRPr="00360AC0" w:rsidRDefault="00A37BD5"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warstwa z kruszywa łamanego 0–31,5 mm, grub. 20 cm, stabilizowana mechanicznie,</w:t>
      </w:r>
    </w:p>
    <w:p w14:paraId="6AC1C21A" w14:textId="2EF0D002" w:rsidR="00836559" w:rsidRPr="00360AC0" w:rsidRDefault="00A37BD5" w:rsidP="008B30DB">
      <w:pPr>
        <w:widowControl/>
        <w:adjustRightInd w:val="0"/>
        <w:spacing w:after="120"/>
        <w:ind w:left="993"/>
        <w:jc w:val="both"/>
        <w:rPr>
          <w:rFonts w:asciiTheme="minorHAnsi" w:eastAsiaTheme="minorHAnsi" w:hAnsiTheme="minorHAnsi" w:cstheme="minorHAnsi"/>
        </w:rPr>
      </w:pPr>
      <w:r w:rsidRPr="00360AC0">
        <w:rPr>
          <w:rFonts w:asciiTheme="minorHAnsi" w:eastAsiaTheme="minorHAnsi" w:hAnsiTheme="minorHAnsi" w:cstheme="minorHAnsi"/>
        </w:rPr>
        <w:t>- istniejące podłoże – stara konstrukcja drogi gruntowej wzmocnionej kruszywem, spulchniona, sprofilowana i zagęszczona.</w:t>
      </w:r>
    </w:p>
    <w:p w14:paraId="072B9B48" w14:textId="1373A38C" w:rsidR="00A37BD5" w:rsidRPr="00360AC0" w:rsidRDefault="00A37BD5"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Pomiędzy wykonaniem poszczególnych warstw bitumicznych należy przeprowadzić skropienie emulsją asfaltową.</w:t>
      </w:r>
    </w:p>
    <w:p w14:paraId="5CF40FF7" w14:textId="77777777" w:rsidR="00A37BD5" w:rsidRPr="00360AC0" w:rsidRDefault="00A37BD5" w:rsidP="00360AC0">
      <w:pPr>
        <w:widowControl/>
        <w:adjustRightInd w:val="0"/>
        <w:ind w:left="993"/>
        <w:jc w:val="both"/>
        <w:rPr>
          <w:rFonts w:asciiTheme="minorHAnsi" w:eastAsiaTheme="minorHAnsi" w:hAnsiTheme="minorHAnsi" w:cstheme="minorHAnsi"/>
        </w:rPr>
      </w:pPr>
    </w:p>
    <w:p w14:paraId="264060A0" w14:textId="77777777" w:rsidR="00836559" w:rsidRPr="00360AC0" w:rsidRDefault="00836559"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Roboty ziemne</w:t>
      </w:r>
    </w:p>
    <w:p w14:paraId="11012DE7" w14:textId="446D5A1A" w:rsidR="00A37BD5" w:rsidRPr="00360AC0" w:rsidRDefault="00A37BD5"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W ramach robót ziemnych należy wykonać: korytowanie pod nową konstrukcję nawierzchni</w:t>
      </w:r>
      <w:r w:rsidR="0000587C" w:rsidRPr="00360AC0">
        <w:rPr>
          <w:rFonts w:asciiTheme="minorHAnsi" w:eastAsiaTheme="minorHAnsi" w:hAnsiTheme="minorHAnsi" w:cstheme="minorHAnsi"/>
        </w:rPr>
        <w:t xml:space="preserve"> </w:t>
      </w:r>
      <w:r w:rsidRPr="00360AC0">
        <w:rPr>
          <w:rFonts w:asciiTheme="minorHAnsi" w:eastAsiaTheme="minorHAnsi" w:hAnsiTheme="minorHAnsi" w:cstheme="minorHAnsi"/>
        </w:rPr>
        <w:t xml:space="preserve">jezdni </w:t>
      </w:r>
      <w:r w:rsidR="00360AC0">
        <w:rPr>
          <w:rFonts w:asciiTheme="minorHAnsi" w:eastAsiaTheme="minorHAnsi" w:hAnsiTheme="minorHAnsi" w:cstheme="minorHAnsi"/>
        </w:rPr>
        <w:br/>
      </w:r>
      <w:r w:rsidRPr="00360AC0">
        <w:rPr>
          <w:rFonts w:asciiTheme="minorHAnsi" w:eastAsiaTheme="minorHAnsi" w:hAnsiTheme="minorHAnsi" w:cstheme="minorHAnsi"/>
        </w:rPr>
        <w:t xml:space="preserve">w lokalizacjach tego wymagających i pod zjazdy, splantowanie i </w:t>
      </w:r>
      <w:r w:rsidR="0000587C" w:rsidRPr="00360AC0">
        <w:rPr>
          <w:rFonts w:asciiTheme="minorHAnsi" w:eastAsiaTheme="minorHAnsi" w:hAnsiTheme="minorHAnsi" w:cstheme="minorHAnsi"/>
        </w:rPr>
        <w:t>z</w:t>
      </w:r>
      <w:r w:rsidRPr="00360AC0">
        <w:rPr>
          <w:rFonts w:asciiTheme="minorHAnsi" w:eastAsiaTheme="minorHAnsi" w:hAnsiTheme="minorHAnsi" w:cstheme="minorHAnsi"/>
        </w:rPr>
        <w:t>agęszczenie istniejącego</w:t>
      </w:r>
      <w:r w:rsidR="0000587C" w:rsidRPr="00360AC0">
        <w:rPr>
          <w:rFonts w:asciiTheme="minorHAnsi" w:eastAsiaTheme="minorHAnsi" w:hAnsiTheme="minorHAnsi" w:cstheme="minorHAnsi"/>
        </w:rPr>
        <w:t xml:space="preserve"> </w:t>
      </w:r>
      <w:r w:rsidRPr="00360AC0">
        <w:rPr>
          <w:rFonts w:asciiTheme="minorHAnsi" w:eastAsiaTheme="minorHAnsi" w:hAnsiTheme="minorHAnsi" w:cstheme="minorHAnsi"/>
        </w:rPr>
        <w:t>podłoża, wyrównanie terenu z grubsza poprzez ścięcie nierówności w sąsiedztwie poboczy</w:t>
      </w:r>
      <w:r w:rsidR="0000587C" w:rsidRPr="00360AC0">
        <w:rPr>
          <w:rFonts w:asciiTheme="minorHAnsi" w:eastAsiaTheme="minorHAnsi" w:hAnsiTheme="minorHAnsi" w:cstheme="minorHAnsi"/>
        </w:rPr>
        <w:t xml:space="preserve"> </w:t>
      </w:r>
      <w:r w:rsidRPr="00360AC0">
        <w:rPr>
          <w:rFonts w:asciiTheme="minorHAnsi" w:eastAsiaTheme="minorHAnsi" w:hAnsiTheme="minorHAnsi" w:cstheme="minorHAnsi"/>
        </w:rPr>
        <w:t>utwardzonych.</w:t>
      </w:r>
    </w:p>
    <w:p w14:paraId="1DAD110B" w14:textId="59592F87" w:rsidR="00A37BD5" w:rsidRPr="00360AC0" w:rsidRDefault="00A37BD5"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Po wykonaniu robót nawierzchniowych w jezdni i umocnieniu poboczy pozostały teren,</w:t>
      </w:r>
      <w:r w:rsidR="008B30DB">
        <w:rPr>
          <w:rFonts w:asciiTheme="minorHAnsi" w:eastAsiaTheme="minorHAnsi" w:hAnsiTheme="minorHAnsi" w:cstheme="minorHAnsi"/>
        </w:rPr>
        <w:t xml:space="preserve"> </w:t>
      </w:r>
      <w:r w:rsidR="008B30DB">
        <w:rPr>
          <w:rFonts w:asciiTheme="minorHAnsi" w:eastAsiaTheme="minorHAnsi" w:hAnsiTheme="minorHAnsi" w:cstheme="minorHAnsi"/>
        </w:rPr>
        <w:br/>
      </w:r>
      <w:r w:rsidRPr="00360AC0">
        <w:rPr>
          <w:rFonts w:asciiTheme="minorHAnsi" w:eastAsiaTheme="minorHAnsi" w:hAnsiTheme="minorHAnsi" w:cstheme="minorHAnsi"/>
        </w:rPr>
        <w:t>w sąsiedztwie robót, należy uporządkować, splantować, uzupełnić ziemią urodzajną i posiać</w:t>
      </w:r>
      <w:r w:rsidR="0000587C" w:rsidRPr="00360AC0">
        <w:rPr>
          <w:rFonts w:asciiTheme="minorHAnsi" w:eastAsiaTheme="minorHAnsi" w:hAnsiTheme="minorHAnsi" w:cstheme="minorHAnsi"/>
        </w:rPr>
        <w:t xml:space="preserve"> </w:t>
      </w:r>
      <w:r w:rsidRPr="00360AC0">
        <w:rPr>
          <w:rFonts w:asciiTheme="minorHAnsi" w:eastAsiaTheme="minorHAnsi" w:hAnsiTheme="minorHAnsi" w:cstheme="minorHAnsi"/>
        </w:rPr>
        <w:t xml:space="preserve">trawę. </w:t>
      </w:r>
      <w:r w:rsidR="008B30DB">
        <w:rPr>
          <w:rFonts w:asciiTheme="minorHAnsi" w:eastAsiaTheme="minorHAnsi" w:hAnsiTheme="minorHAnsi" w:cstheme="minorHAnsi"/>
        </w:rPr>
        <w:br/>
      </w:r>
      <w:r w:rsidRPr="00360AC0">
        <w:rPr>
          <w:rFonts w:asciiTheme="minorHAnsi" w:eastAsiaTheme="minorHAnsi" w:hAnsiTheme="minorHAnsi" w:cstheme="minorHAnsi"/>
        </w:rPr>
        <w:t>W lokalizacjach tego wymagających należy wyprofilować skarpy gruntowe w ramach</w:t>
      </w:r>
      <w:r w:rsidR="0000587C" w:rsidRPr="00360AC0">
        <w:rPr>
          <w:rFonts w:asciiTheme="minorHAnsi" w:eastAsiaTheme="minorHAnsi" w:hAnsiTheme="minorHAnsi" w:cstheme="minorHAnsi"/>
        </w:rPr>
        <w:t xml:space="preserve"> </w:t>
      </w:r>
      <w:r w:rsidRPr="00360AC0">
        <w:rPr>
          <w:rFonts w:asciiTheme="minorHAnsi" w:eastAsiaTheme="minorHAnsi" w:hAnsiTheme="minorHAnsi" w:cstheme="minorHAnsi"/>
        </w:rPr>
        <w:t xml:space="preserve">pasa drogowego. Pochylenie skarp nie większe </w:t>
      </w:r>
      <w:proofErr w:type="gramStart"/>
      <w:r w:rsidRPr="00360AC0">
        <w:rPr>
          <w:rFonts w:asciiTheme="minorHAnsi" w:eastAsiaTheme="minorHAnsi" w:hAnsiTheme="minorHAnsi" w:cstheme="minorHAnsi"/>
        </w:rPr>
        <w:t xml:space="preserve">niż 1 </w:t>
      </w:r>
      <w:r w:rsidRPr="00360AC0">
        <w:rPr>
          <w:rFonts w:asciiTheme="minorHAnsi" w:eastAsiaTheme="minorHAnsi" w:hAnsiTheme="minorHAnsi" w:cstheme="minorHAnsi"/>
          <w:b/>
          <w:bCs/>
        </w:rPr>
        <w:t xml:space="preserve">: </w:t>
      </w:r>
      <w:r w:rsidRPr="00360AC0">
        <w:rPr>
          <w:rFonts w:asciiTheme="minorHAnsi" w:eastAsiaTheme="minorHAnsi" w:hAnsiTheme="minorHAnsi" w:cstheme="minorHAnsi"/>
        </w:rPr>
        <w:t>1.</w:t>
      </w:r>
      <w:proofErr w:type="gramEnd"/>
    </w:p>
    <w:p w14:paraId="30FE0B0B" w14:textId="77777777" w:rsidR="0000587C" w:rsidRPr="00360AC0" w:rsidRDefault="0000587C" w:rsidP="00360AC0">
      <w:pPr>
        <w:widowControl/>
        <w:adjustRightInd w:val="0"/>
        <w:ind w:left="993"/>
        <w:jc w:val="both"/>
        <w:rPr>
          <w:rFonts w:asciiTheme="minorHAnsi" w:eastAsiaTheme="minorHAnsi" w:hAnsiTheme="minorHAnsi" w:cstheme="minorHAnsi"/>
        </w:rPr>
      </w:pPr>
    </w:p>
    <w:p w14:paraId="0637932B" w14:textId="77777777" w:rsidR="0000587C" w:rsidRPr="00360AC0" w:rsidRDefault="0000587C" w:rsidP="00360AC0">
      <w:pPr>
        <w:pStyle w:val="Tekstpodstawowy"/>
        <w:ind w:firstLine="993"/>
        <w:jc w:val="both"/>
        <w:rPr>
          <w:rFonts w:asciiTheme="minorHAnsi" w:hAnsiTheme="minorHAnsi" w:cstheme="minorHAnsi"/>
          <w:b/>
          <w:bCs/>
          <w:sz w:val="22"/>
          <w:szCs w:val="22"/>
          <w:u w:val="single"/>
        </w:rPr>
      </w:pPr>
      <w:r w:rsidRPr="00360AC0">
        <w:rPr>
          <w:rFonts w:asciiTheme="minorHAnsi" w:hAnsiTheme="minorHAnsi" w:cstheme="minorHAnsi"/>
          <w:b/>
          <w:bCs/>
          <w:sz w:val="22"/>
          <w:szCs w:val="22"/>
          <w:highlight w:val="magenta"/>
          <w:u w:val="single"/>
        </w:rPr>
        <w:t xml:space="preserve">Część 3 – Przebudowa drogi w m. Ustronie na działce nr </w:t>
      </w:r>
      <w:proofErr w:type="spellStart"/>
      <w:r w:rsidRPr="00360AC0">
        <w:rPr>
          <w:rFonts w:asciiTheme="minorHAnsi" w:hAnsiTheme="minorHAnsi" w:cstheme="minorHAnsi"/>
          <w:b/>
          <w:bCs/>
          <w:sz w:val="22"/>
          <w:szCs w:val="22"/>
          <w:highlight w:val="magenta"/>
          <w:u w:val="single"/>
        </w:rPr>
        <w:t>159dr</w:t>
      </w:r>
      <w:proofErr w:type="spellEnd"/>
      <w:r w:rsidRPr="00360AC0">
        <w:rPr>
          <w:rFonts w:asciiTheme="minorHAnsi" w:hAnsiTheme="minorHAnsi" w:cstheme="minorHAnsi"/>
          <w:b/>
          <w:bCs/>
          <w:sz w:val="22"/>
          <w:szCs w:val="22"/>
          <w:highlight w:val="magenta"/>
          <w:u w:val="single"/>
        </w:rPr>
        <w:t>, obręb 0025 Ustronie</w:t>
      </w:r>
    </w:p>
    <w:p w14:paraId="4CF5A656" w14:textId="77777777" w:rsidR="008D7023" w:rsidRPr="00360AC0" w:rsidRDefault="008D7023" w:rsidP="00360AC0">
      <w:pPr>
        <w:pStyle w:val="Tekstpodstawowy"/>
        <w:ind w:left="720" w:firstLine="273"/>
        <w:jc w:val="both"/>
        <w:rPr>
          <w:rFonts w:asciiTheme="minorHAnsi" w:hAnsiTheme="minorHAnsi" w:cstheme="minorHAnsi"/>
          <w:b/>
          <w:bCs/>
          <w:sz w:val="22"/>
          <w:szCs w:val="22"/>
          <w:u w:val="single"/>
        </w:rPr>
      </w:pPr>
      <w:r w:rsidRPr="00360AC0">
        <w:rPr>
          <w:rFonts w:asciiTheme="minorHAnsi" w:eastAsiaTheme="minorHAnsi" w:hAnsiTheme="minorHAnsi" w:cstheme="minorHAnsi"/>
          <w:b/>
          <w:bCs/>
          <w:sz w:val="22"/>
          <w:szCs w:val="22"/>
        </w:rPr>
        <w:t>PRZEDMIOT ROBÓT BUDOWLANYCH</w:t>
      </w:r>
    </w:p>
    <w:p w14:paraId="14607B1F" w14:textId="77777777" w:rsidR="008D7023" w:rsidRPr="00360AC0" w:rsidRDefault="008D7023" w:rsidP="00360AC0">
      <w:pPr>
        <w:widowControl/>
        <w:adjustRightInd w:val="0"/>
        <w:ind w:left="993"/>
        <w:jc w:val="both"/>
        <w:rPr>
          <w:rFonts w:asciiTheme="minorHAnsi" w:eastAsiaTheme="minorHAnsi" w:hAnsiTheme="minorHAnsi" w:cstheme="minorHAnsi"/>
          <w:b/>
          <w:bCs/>
        </w:rPr>
      </w:pPr>
      <w:r w:rsidRPr="00360AC0">
        <w:rPr>
          <w:rFonts w:asciiTheme="minorHAnsi" w:eastAsiaTheme="minorHAnsi" w:hAnsiTheme="minorHAnsi" w:cstheme="minorHAnsi"/>
          <w:b/>
          <w:bCs/>
        </w:rPr>
        <w:t xml:space="preserve">Przebudowa drogi w miejscowości Ustronie, obręb 0025 na działce nr </w:t>
      </w:r>
      <w:proofErr w:type="spellStart"/>
      <w:r w:rsidRPr="00360AC0">
        <w:rPr>
          <w:rFonts w:asciiTheme="minorHAnsi" w:eastAsiaTheme="minorHAnsi" w:hAnsiTheme="minorHAnsi" w:cstheme="minorHAnsi"/>
          <w:b/>
          <w:bCs/>
        </w:rPr>
        <w:t>159dr</w:t>
      </w:r>
      <w:proofErr w:type="spellEnd"/>
      <w:r w:rsidRPr="00360AC0">
        <w:rPr>
          <w:rFonts w:asciiTheme="minorHAnsi" w:eastAsiaTheme="minorHAnsi" w:hAnsiTheme="minorHAnsi" w:cstheme="minorHAnsi"/>
          <w:b/>
          <w:bCs/>
        </w:rPr>
        <w:t>.</w:t>
      </w:r>
    </w:p>
    <w:p w14:paraId="7B026F23" w14:textId="6606C0F4" w:rsidR="008D7023" w:rsidRPr="00360AC0" w:rsidRDefault="008D7023"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xml:space="preserve">Przedmiotem robót budowlanych jest przebudowa istniejącej konstrukcji drogi gruntowej, wzmocnionej kruszywem na nawierzchnię ulepszoną z mieszanki </w:t>
      </w:r>
      <w:proofErr w:type="spellStart"/>
      <w:r w:rsidRPr="00360AC0">
        <w:rPr>
          <w:rFonts w:asciiTheme="minorHAnsi" w:eastAsiaTheme="minorHAnsi" w:hAnsiTheme="minorHAnsi" w:cstheme="minorHAnsi"/>
        </w:rPr>
        <w:t>mineralno</w:t>
      </w:r>
      <w:proofErr w:type="spellEnd"/>
      <w:r w:rsidRPr="00360AC0">
        <w:rPr>
          <w:rFonts w:asciiTheme="minorHAnsi" w:eastAsiaTheme="minorHAnsi" w:hAnsiTheme="minorHAnsi" w:cstheme="minorHAnsi"/>
        </w:rPr>
        <w:t xml:space="preserve"> – asfaltowej, </w:t>
      </w:r>
      <w:r w:rsidRPr="00360AC0">
        <w:rPr>
          <w:rFonts w:asciiTheme="minorHAnsi" w:eastAsiaTheme="minorHAnsi" w:hAnsiTheme="minorHAnsi" w:cstheme="minorHAnsi"/>
        </w:rPr>
        <w:br/>
        <w:t xml:space="preserve">z utwardzeniem poboczy kruszywem łamanym. W ramach przebudowy wykonany zostanie zjazd </w:t>
      </w:r>
      <w:r w:rsidRPr="00360AC0">
        <w:rPr>
          <w:rFonts w:asciiTheme="minorHAnsi" w:eastAsiaTheme="minorHAnsi" w:hAnsiTheme="minorHAnsi" w:cstheme="minorHAnsi"/>
        </w:rPr>
        <w:lastRenderedPageBreak/>
        <w:t xml:space="preserve">indywidualny na zabudowaną działkę o nr ewidencyjnym 157/5. Nawierzchnię zjazdu projektuje się </w:t>
      </w:r>
      <w:r w:rsidRPr="00360AC0">
        <w:rPr>
          <w:rFonts w:asciiTheme="minorHAnsi" w:eastAsiaTheme="minorHAnsi" w:hAnsiTheme="minorHAnsi" w:cstheme="minorHAnsi"/>
        </w:rPr>
        <w:br/>
        <w:t xml:space="preserve">z kostki brukowej betonowej ograniczonej obrzeżem betonowym. Dodatkowo na zjeździe zostaną zabudowane krawężniki najazdowe </w:t>
      </w:r>
      <w:proofErr w:type="spellStart"/>
      <w:r w:rsidRPr="00360AC0">
        <w:rPr>
          <w:rFonts w:asciiTheme="minorHAnsi" w:eastAsiaTheme="minorHAnsi" w:hAnsiTheme="minorHAnsi" w:cstheme="minorHAnsi"/>
        </w:rPr>
        <w:t>15x22cm</w:t>
      </w:r>
      <w:proofErr w:type="spellEnd"/>
      <w:r w:rsidRPr="00360AC0">
        <w:rPr>
          <w:rFonts w:asciiTheme="minorHAnsi" w:eastAsiaTheme="minorHAnsi" w:hAnsiTheme="minorHAnsi" w:cstheme="minorHAnsi"/>
        </w:rPr>
        <w:t xml:space="preserve"> na ławie betonowej w celu ograniczenia spływu wód opadowych na teren posesji W ramach wykonanych robót budowlanych zostanie zapewnione właściwe odwodnienie powierzchniowe nowej nawierzchni poprzez zaprojektowane spadki poprzeczne i podłużne. Realizacja robót będzie przebiegać jednoetapowo.</w:t>
      </w:r>
    </w:p>
    <w:p w14:paraId="55BAACD6" w14:textId="276E98D0" w:rsidR="008D7023" w:rsidRPr="00360AC0" w:rsidRDefault="008D7023" w:rsidP="00360AC0">
      <w:pPr>
        <w:pStyle w:val="Akapitzlist"/>
        <w:ind w:left="993" w:right="-7" w:firstLine="0"/>
        <w:rPr>
          <w:rFonts w:asciiTheme="minorHAnsi" w:eastAsiaTheme="minorHAnsi" w:hAnsiTheme="minorHAnsi" w:cstheme="minorHAnsi"/>
        </w:rPr>
      </w:pPr>
      <w:r w:rsidRPr="00360AC0">
        <w:rPr>
          <w:rFonts w:asciiTheme="minorHAnsi" w:eastAsiaTheme="minorHAnsi" w:hAnsiTheme="minorHAnsi" w:cstheme="minorHAnsi"/>
          <w:b/>
          <w:bCs/>
        </w:rPr>
        <w:t xml:space="preserve">Roboty budowlane będą prowadzone na terenie działki ewidencyjnej nr </w:t>
      </w:r>
      <w:proofErr w:type="spellStart"/>
      <w:r w:rsidRPr="00360AC0">
        <w:rPr>
          <w:rFonts w:asciiTheme="minorHAnsi" w:eastAsiaTheme="minorHAnsi" w:hAnsiTheme="minorHAnsi" w:cstheme="minorHAnsi"/>
          <w:b/>
          <w:bCs/>
        </w:rPr>
        <w:t>159dr</w:t>
      </w:r>
      <w:proofErr w:type="spellEnd"/>
      <w:r w:rsidRPr="00360AC0">
        <w:rPr>
          <w:rFonts w:asciiTheme="minorHAnsi" w:eastAsiaTheme="minorHAnsi" w:hAnsiTheme="minorHAnsi" w:cstheme="minorHAnsi"/>
          <w:b/>
          <w:bCs/>
        </w:rPr>
        <w:t>, obręb 0025</w:t>
      </w:r>
      <w:r w:rsidRPr="00360AC0">
        <w:rPr>
          <w:rFonts w:asciiTheme="minorHAnsi" w:eastAsiaTheme="minorHAnsi" w:hAnsiTheme="minorHAnsi" w:cstheme="minorHAnsi"/>
        </w:rPr>
        <w:t>.</w:t>
      </w:r>
    </w:p>
    <w:p w14:paraId="4BBDFB82" w14:textId="77777777" w:rsidR="008D7023" w:rsidRPr="00360AC0" w:rsidRDefault="008D7023" w:rsidP="00360AC0">
      <w:pPr>
        <w:pStyle w:val="Akapitzlist"/>
        <w:ind w:left="851" w:right="-7" w:firstLine="0"/>
        <w:rPr>
          <w:rFonts w:asciiTheme="minorHAnsi" w:hAnsiTheme="minorHAnsi" w:cstheme="minorHAnsi"/>
          <w:bCs/>
        </w:rPr>
      </w:pPr>
    </w:p>
    <w:p w14:paraId="75856029" w14:textId="77777777" w:rsidR="008D7023" w:rsidRPr="00360AC0" w:rsidRDefault="008D7023"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Istniejący stan zagospodarowania terenu</w:t>
      </w:r>
    </w:p>
    <w:p w14:paraId="2545D0B3" w14:textId="469EBB99" w:rsidR="008D7023" w:rsidRPr="00360AC0" w:rsidRDefault="008D7023"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xml:space="preserve">Droga gruntowa położona jest na nieruchomości oznaczonej nr ewidencyjnym </w:t>
      </w:r>
      <w:proofErr w:type="spellStart"/>
      <w:r w:rsidRPr="00360AC0">
        <w:rPr>
          <w:rFonts w:asciiTheme="minorHAnsi" w:eastAsiaTheme="minorHAnsi" w:hAnsiTheme="minorHAnsi" w:cstheme="minorHAnsi"/>
        </w:rPr>
        <w:t>159dr</w:t>
      </w:r>
      <w:proofErr w:type="spellEnd"/>
      <w:r w:rsidRPr="00360AC0">
        <w:rPr>
          <w:rFonts w:asciiTheme="minorHAnsi" w:eastAsiaTheme="minorHAnsi" w:hAnsiTheme="minorHAnsi" w:cstheme="minorHAnsi"/>
        </w:rPr>
        <w:t xml:space="preserve">, </w:t>
      </w:r>
      <w:proofErr w:type="spellStart"/>
      <w:r w:rsidRPr="00360AC0">
        <w:rPr>
          <w:rFonts w:asciiTheme="minorHAnsi" w:eastAsiaTheme="minorHAnsi" w:hAnsiTheme="minorHAnsi" w:cstheme="minorHAnsi"/>
        </w:rPr>
        <w:t>obr</w:t>
      </w:r>
      <w:proofErr w:type="spellEnd"/>
      <w:r w:rsidRPr="00360AC0">
        <w:rPr>
          <w:rFonts w:asciiTheme="minorHAnsi" w:eastAsiaTheme="minorHAnsi" w:hAnsiTheme="minorHAnsi" w:cstheme="minorHAnsi"/>
        </w:rPr>
        <w:t xml:space="preserve">. 0025 Ustronie na północ od Lwówka Śląskiego. Działka pasa drogowego ma zmienną szerokość i waha się w granicach od </w:t>
      </w:r>
      <w:proofErr w:type="spellStart"/>
      <w:r w:rsidRPr="00360AC0">
        <w:rPr>
          <w:rFonts w:asciiTheme="minorHAnsi" w:eastAsiaTheme="minorHAnsi" w:hAnsiTheme="minorHAnsi" w:cstheme="minorHAnsi"/>
        </w:rPr>
        <w:t>3,60m</w:t>
      </w:r>
      <w:proofErr w:type="spellEnd"/>
      <w:r w:rsidRPr="00360AC0">
        <w:rPr>
          <w:rFonts w:asciiTheme="minorHAnsi" w:eastAsiaTheme="minorHAnsi" w:hAnsiTheme="minorHAnsi" w:cstheme="minorHAnsi"/>
        </w:rPr>
        <w:t xml:space="preserve"> do </w:t>
      </w:r>
      <w:proofErr w:type="spellStart"/>
      <w:r w:rsidRPr="00360AC0">
        <w:rPr>
          <w:rFonts w:asciiTheme="minorHAnsi" w:eastAsiaTheme="minorHAnsi" w:hAnsiTheme="minorHAnsi" w:cstheme="minorHAnsi"/>
        </w:rPr>
        <w:t>6,0</w:t>
      </w:r>
      <w:proofErr w:type="gramStart"/>
      <w:r w:rsidRPr="00360AC0">
        <w:rPr>
          <w:rFonts w:asciiTheme="minorHAnsi" w:eastAsiaTheme="minorHAnsi" w:hAnsiTheme="minorHAnsi" w:cstheme="minorHAnsi"/>
        </w:rPr>
        <w:t>m</w:t>
      </w:r>
      <w:proofErr w:type="spellEnd"/>
      <w:r w:rsidRPr="00360AC0">
        <w:rPr>
          <w:rFonts w:asciiTheme="minorHAnsi" w:eastAsiaTheme="minorHAnsi" w:hAnsiTheme="minorHAnsi" w:cstheme="minorHAnsi"/>
        </w:rPr>
        <w:t xml:space="preserve"> . </w:t>
      </w:r>
      <w:proofErr w:type="gramEnd"/>
      <w:r w:rsidRPr="00360AC0">
        <w:rPr>
          <w:rFonts w:asciiTheme="minorHAnsi" w:eastAsiaTheme="minorHAnsi" w:hAnsiTheme="minorHAnsi" w:cstheme="minorHAnsi"/>
        </w:rPr>
        <w:t>W układzie komunikacyjnym stanowi</w:t>
      </w:r>
      <w:r w:rsidR="008B30DB">
        <w:rPr>
          <w:rFonts w:asciiTheme="minorHAnsi" w:eastAsiaTheme="minorHAnsi" w:hAnsiTheme="minorHAnsi" w:cstheme="minorHAnsi"/>
        </w:rPr>
        <w:t xml:space="preserve"> </w:t>
      </w:r>
      <w:r w:rsidRPr="00360AC0">
        <w:rPr>
          <w:rFonts w:asciiTheme="minorHAnsi" w:eastAsiaTheme="minorHAnsi" w:hAnsiTheme="minorHAnsi" w:cstheme="minorHAnsi"/>
        </w:rPr>
        <w:t>drogę klasy „D” - dojazdowa obsługująca w zakresie ruchu kołowego i pieszego budynki mieszkalno-gospodarcze. Jest drogą dwukierunkową o przekroju szlakowym, nawierzchni gruntowej, miejscowo wzmocnionej kruszywem łamanym frakcji 0-</w:t>
      </w:r>
      <w:proofErr w:type="spellStart"/>
      <w:r w:rsidRPr="00360AC0">
        <w:rPr>
          <w:rFonts w:asciiTheme="minorHAnsi" w:eastAsiaTheme="minorHAnsi" w:hAnsiTheme="minorHAnsi" w:cstheme="minorHAnsi"/>
        </w:rPr>
        <w:t>63mm</w:t>
      </w:r>
      <w:proofErr w:type="spellEnd"/>
      <w:r w:rsidRPr="00360AC0">
        <w:rPr>
          <w:rFonts w:asciiTheme="minorHAnsi" w:eastAsiaTheme="minorHAnsi" w:hAnsiTheme="minorHAnsi" w:cstheme="minorHAnsi"/>
        </w:rPr>
        <w:t xml:space="preserve">. Szerokość jezdni jest różna i wynosi od </w:t>
      </w:r>
      <w:proofErr w:type="spellStart"/>
      <w:r w:rsidRPr="00360AC0">
        <w:rPr>
          <w:rFonts w:asciiTheme="minorHAnsi" w:eastAsiaTheme="minorHAnsi" w:hAnsiTheme="minorHAnsi" w:cstheme="minorHAnsi"/>
        </w:rPr>
        <w:t>2,5m</w:t>
      </w:r>
      <w:proofErr w:type="spellEnd"/>
      <w:r w:rsidRPr="00360AC0">
        <w:rPr>
          <w:rFonts w:asciiTheme="minorHAnsi" w:eastAsiaTheme="minorHAnsi" w:hAnsiTheme="minorHAnsi" w:cstheme="minorHAnsi"/>
        </w:rPr>
        <w:t xml:space="preserve"> do </w:t>
      </w:r>
      <w:proofErr w:type="spellStart"/>
      <w:r w:rsidRPr="00360AC0">
        <w:rPr>
          <w:rFonts w:asciiTheme="minorHAnsi" w:eastAsiaTheme="minorHAnsi" w:hAnsiTheme="minorHAnsi" w:cstheme="minorHAnsi"/>
        </w:rPr>
        <w:t>3,0m</w:t>
      </w:r>
      <w:proofErr w:type="spellEnd"/>
      <w:r w:rsidRPr="00360AC0">
        <w:rPr>
          <w:rFonts w:asciiTheme="minorHAnsi" w:eastAsiaTheme="minorHAnsi" w:hAnsiTheme="minorHAnsi" w:cstheme="minorHAnsi"/>
        </w:rPr>
        <w:t>. Po obu stronach jezdni występuje zawyżone pobocze</w:t>
      </w:r>
      <w:r w:rsidR="008B30DB">
        <w:rPr>
          <w:rFonts w:asciiTheme="minorHAnsi" w:eastAsiaTheme="minorHAnsi" w:hAnsiTheme="minorHAnsi" w:cstheme="minorHAnsi"/>
        </w:rPr>
        <w:t xml:space="preserve"> </w:t>
      </w:r>
      <w:r w:rsidRPr="00360AC0">
        <w:rPr>
          <w:rFonts w:asciiTheme="minorHAnsi" w:eastAsiaTheme="minorHAnsi" w:hAnsiTheme="minorHAnsi" w:cstheme="minorHAnsi"/>
        </w:rPr>
        <w:t>utrudniające poprzeczne odprowadzenie wód opadowych i roztopowych. Brak należytego</w:t>
      </w:r>
      <w:r w:rsidR="008B30DB">
        <w:rPr>
          <w:rFonts w:asciiTheme="minorHAnsi" w:eastAsiaTheme="minorHAnsi" w:hAnsiTheme="minorHAnsi" w:cstheme="minorHAnsi"/>
        </w:rPr>
        <w:t xml:space="preserve"> </w:t>
      </w:r>
      <w:r w:rsidRPr="00360AC0">
        <w:rPr>
          <w:rFonts w:asciiTheme="minorHAnsi" w:eastAsiaTheme="minorHAnsi" w:hAnsiTheme="minorHAnsi" w:cstheme="minorHAnsi"/>
        </w:rPr>
        <w:t>odprowadzenia wód powoduje korozję nawierzchni. Taki stan przyczynia się do szybkiej i ciągłej degradacji technicznej wszystkich elementów drogi. Zabudowę kubaturową stanowi budynek mieszkalny z zabudowaniami gospodarczymi. Działka budowlana przyległa do drogi posiada ogrodzenie stałe w formie stalowych prefabrykowanych przęseł na cokole betonowym. Stan techniczny ogrodzeń jest bardzo dobry. Nie posiadają ogrodzenia działki niezabudowane. W rejonie zabudowy występują sieci:</w:t>
      </w:r>
    </w:p>
    <w:p w14:paraId="02643634" w14:textId="77777777" w:rsidR="008D7023" w:rsidRPr="00360AC0" w:rsidRDefault="008D7023"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xml:space="preserve">- </w:t>
      </w:r>
      <w:proofErr w:type="gramStart"/>
      <w:r w:rsidRPr="00360AC0">
        <w:rPr>
          <w:rFonts w:asciiTheme="minorHAnsi" w:eastAsiaTheme="minorHAnsi" w:hAnsiTheme="minorHAnsi" w:cstheme="minorHAnsi"/>
        </w:rPr>
        <w:t>wodociągowa ,</w:t>
      </w:r>
      <w:proofErr w:type="gramEnd"/>
    </w:p>
    <w:p w14:paraId="59801C37" w14:textId="77777777" w:rsidR="008D7023" w:rsidRPr="00360AC0" w:rsidRDefault="008D7023"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elektroenergetyczna doziemna</w:t>
      </w:r>
    </w:p>
    <w:p w14:paraId="22C75415" w14:textId="77777777" w:rsidR="008D7023" w:rsidRPr="00360AC0" w:rsidRDefault="008D7023"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Na podstawie mapy sytuacyjno-wysokościowej i wizji w terenie nie ustalono przebiegu oraz</w:t>
      </w:r>
    </w:p>
    <w:p w14:paraId="6D12B2C9" w14:textId="53F17BE6" w:rsidR="008D7023" w:rsidRPr="00360AC0" w:rsidRDefault="008D7023" w:rsidP="00360AC0">
      <w:pPr>
        <w:ind w:left="993"/>
        <w:jc w:val="both"/>
        <w:rPr>
          <w:rFonts w:asciiTheme="minorHAnsi" w:eastAsiaTheme="minorHAnsi" w:hAnsiTheme="minorHAnsi" w:cstheme="minorHAnsi"/>
        </w:rPr>
      </w:pPr>
      <w:proofErr w:type="gramStart"/>
      <w:r w:rsidRPr="00360AC0">
        <w:rPr>
          <w:rFonts w:asciiTheme="minorHAnsi" w:eastAsiaTheme="minorHAnsi" w:hAnsiTheme="minorHAnsi" w:cstheme="minorHAnsi"/>
        </w:rPr>
        <w:t>występowania</w:t>
      </w:r>
      <w:proofErr w:type="gramEnd"/>
      <w:r w:rsidRPr="00360AC0">
        <w:rPr>
          <w:rFonts w:asciiTheme="minorHAnsi" w:eastAsiaTheme="minorHAnsi" w:hAnsiTheme="minorHAnsi" w:cstheme="minorHAnsi"/>
        </w:rPr>
        <w:t xml:space="preserve"> sieci kanalizacyjnych.</w:t>
      </w:r>
    </w:p>
    <w:p w14:paraId="722B1153" w14:textId="77777777" w:rsidR="008D7023" w:rsidRPr="00360AC0" w:rsidRDefault="008D7023" w:rsidP="00360AC0">
      <w:pPr>
        <w:ind w:left="993"/>
        <w:jc w:val="both"/>
        <w:rPr>
          <w:rFonts w:asciiTheme="minorHAnsi" w:hAnsiTheme="minorHAnsi" w:cstheme="minorHAnsi"/>
        </w:rPr>
      </w:pPr>
    </w:p>
    <w:p w14:paraId="0161B8E4" w14:textId="77777777" w:rsidR="008D7023" w:rsidRPr="00360AC0" w:rsidRDefault="008D7023"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 xml:space="preserve">Projektowane zagospodarowanie terenu </w:t>
      </w:r>
    </w:p>
    <w:p w14:paraId="5153FD62" w14:textId="6105B257" w:rsidR="00B11884" w:rsidRPr="00360AC0" w:rsidRDefault="00B11884"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Przebudowa drogi w miejscowości Ustronie ma na celu zapewnienie dojazdu do zabudowań</w:t>
      </w:r>
      <w:r w:rsidR="008B30DB">
        <w:rPr>
          <w:rFonts w:asciiTheme="minorHAnsi" w:eastAsiaTheme="minorHAnsi" w:hAnsiTheme="minorHAnsi" w:cstheme="minorHAnsi"/>
        </w:rPr>
        <w:t xml:space="preserve"> </w:t>
      </w:r>
      <w:r w:rsidRPr="00360AC0">
        <w:rPr>
          <w:rFonts w:asciiTheme="minorHAnsi" w:eastAsiaTheme="minorHAnsi" w:hAnsiTheme="minorHAnsi" w:cstheme="minorHAnsi"/>
        </w:rPr>
        <w:t xml:space="preserve">mieszkalnych. Wykonanie nowej nawierzchni jezdni na wzmocnionej podbudowie oraz wykonanie poboczy z jednoczesnym nadaniem im odpowiednich szerokości, spadków poprzecznych </w:t>
      </w:r>
      <w:r w:rsidR="00360AC0">
        <w:rPr>
          <w:rFonts w:asciiTheme="minorHAnsi" w:eastAsiaTheme="minorHAnsi" w:hAnsiTheme="minorHAnsi" w:cstheme="minorHAnsi"/>
        </w:rPr>
        <w:br/>
      </w:r>
      <w:r w:rsidRPr="00360AC0">
        <w:rPr>
          <w:rFonts w:asciiTheme="minorHAnsi" w:eastAsiaTheme="minorHAnsi" w:hAnsiTheme="minorHAnsi" w:cstheme="minorHAnsi"/>
        </w:rPr>
        <w:t xml:space="preserve">i podłużnych zwiększy płynność ruchu i poprawi skuteczność odprowadzenia wód opadowych </w:t>
      </w:r>
      <w:r w:rsidR="00360AC0">
        <w:rPr>
          <w:rFonts w:asciiTheme="minorHAnsi" w:eastAsiaTheme="minorHAnsi" w:hAnsiTheme="minorHAnsi" w:cstheme="minorHAnsi"/>
        </w:rPr>
        <w:br/>
      </w:r>
      <w:r w:rsidRPr="00360AC0">
        <w:rPr>
          <w:rFonts w:asciiTheme="minorHAnsi" w:eastAsiaTheme="minorHAnsi" w:hAnsiTheme="minorHAnsi" w:cstheme="minorHAnsi"/>
        </w:rPr>
        <w:t xml:space="preserve">i roztopowych z korpusu drogowego. </w:t>
      </w:r>
      <w:r w:rsidR="00F035FC">
        <w:rPr>
          <w:rFonts w:asciiTheme="minorHAnsi" w:hAnsiTheme="minorHAnsi" w:cstheme="minorHAnsi"/>
        </w:rPr>
        <w:t>Zaprojektowano</w:t>
      </w:r>
      <w:r w:rsidR="00F035FC" w:rsidRPr="00360AC0">
        <w:rPr>
          <w:rFonts w:asciiTheme="minorHAnsi" w:eastAsiaTheme="minorHAnsi" w:hAnsiTheme="minorHAnsi" w:cstheme="minorHAnsi"/>
        </w:rPr>
        <w:t xml:space="preserve"> </w:t>
      </w:r>
      <w:r w:rsidRPr="00360AC0">
        <w:rPr>
          <w:rFonts w:asciiTheme="minorHAnsi" w:eastAsiaTheme="minorHAnsi" w:hAnsiTheme="minorHAnsi" w:cstheme="minorHAnsi"/>
        </w:rPr>
        <w:t xml:space="preserve">jezdnię o szerokości </w:t>
      </w:r>
      <w:proofErr w:type="spellStart"/>
      <w:r w:rsidRPr="00360AC0">
        <w:rPr>
          <w:rFonts w:asciiTheme="minorHAnsi" w:eastAsiaTheme="minorHAnsi" w:hAnsiTheme="minorHAnsi" w:cstheme="minorHAnsi"/>
        </w:rPr>
        <w:t>3,0m</w:t>
      </w:r>
      <w:proofErr w:type="spellEnd"/>
      <w:r w:rsidRPr="00360AC0">
        <w:rPr>
          <w:rFonts w:asciiTheme="minorHAnsi" w:eastAsiaTheme="minorHAnsi" w:hAnsiTheme="minorHAnsi" w:cstheme="minorHAnsi"/>
        </w:rPr>
        <w:t xml:space="preserve">, jednostronnym spadku poprzecznym równym 2% i nawierzchni asfaltowej dwuwarstwowej; warstwa wiążąca gr. 5 cm </w:t>
      </w:r>
      <w:r w:rsidR="00360AC0">
        <w:rPr>
          <w:rFonts w:asciiTheme="minorHAnsi" w:eastAsiaTheme="minorHAnsi" w:hAnsiTheme="minorHAnsi" w:cstheme="minorHAnsi"/>
        </w:rPr>
        <w:br/>
      </w:r>
      <w:r w:rsidRPr="00360AC0">
        <w:rPr>
          <w:rFonts w:asciiTheme="minorHAnsi" w:eastAsiaTheme="minorHAnsi" w:hAnsiTheme="minorHAnsi" w:cstheme="minorHAnsi"/>
        </w:rPr>
        <w:t>z betonu asfaltowego AC-</w:t>
      </w:r>
      <w:proofErr w:type="spellStart"/>
      <w:r w:rsidRPr="00360AC0">
        <w:rPr>
          <w:rFonts w:asciiTheme="minorHAnsi" w:eastAsiaTheme="minorHAnsi" w:hAnsiTheme="minorHAnsi" w:cstheme="minorHAnsi"/>
        </w:rPr>
        <w:t>16S</w:t>
      </w:r>
      <w:proofErr w:type="spellEnd"/>
      <w:r w:rsidRPr="00360AC0">
        <w:rPr>
          <w:rFonts w:asciiTheme="minorHAnsi" w:eastAsiaTheme="minorHAnsi" w:hAnsiTheme="minorHAnsi" w:cstheme="minorHAnsi"/>
        </w:rPr>
        <w:t>-50/70, warstwa ścieralna z betonu asfaltowego AC-</w:t>
      </w:r>
      <w:proofErr w:type="spellStart"/>
      <w:r w:rsidRPr="00360AC0">
        <w:rPr>
          <w:rFonts w:asciiTheme="minorHAnsi" w:eastAsiaTheme="minorHAnsi" w:hAnsiTheme="minorHAnsi" w:cstheme="minorHAnsi"/>
        </w:rPr>
        <w:t>11S</w:t>
      </w:r>
      <w:proofErr w:type="spellEnd"/>
      <w:r w:rsidRPr="00360AC0">
        <w:rPr>
          <w:rFonts w:asciiTheme="minorHAnsi" w:eastAsiaTheme="minorHAnsi" w:hAnsiTheme="minorHAnsi" w:cstheme="minorHAnsi"/>
        </w:rPr>
        <w:t>-50/70 gr. 4 cm, na podbudowie z kruszywa łamanego 0-</w:t>
      </w:r>
      <w:proofErr w:type="spellStart"/>
      <w:r w:rsidRPr="00360AC0">
        <w:rPr>
          <w:rFonts w:asciiTheme="minorHAnsi" w:eastAsiaTheme="minorHAnsi" w:hAnsiTheme="minorHAnsi" w:cstheme="minorHAnsi"/>
        </w:rPr>
        <w:t>31,5mm</w:t>
      </w:r>
      <w:proofErr w:type="spellEnd"/>
      <w:r w:rsidRPr="00360AC0">
        <w:rPr>
          <w:rFonts w:asciiTheme="minorHAnsi" w:eastAsiaTheme="minorHAnsi" w:hAnsiTheme="minorHAnsi" w:cstheme="minorHAnsi"/>
        </w:rPr>
        <w:t xml:space="preserve"> stabilizowanego mechanicznie gr. </w:t>
      </w:r>
      <w:proofErr w:type="spellStart"/>
      <w:r w:rsidRPr="00360AC0">
        <w:rPr>
          <w:rFonts w:asciiTheme="minorHAnsi" w:eastAsiaTheme="minorHAnsi" w:hAnsiTheme="minorHAnsi" w:cstheme="minorHAnsi"/>
        </w:rPr>
        <w:t>20cm</w:t>
      </w:r>
      <w:proofErr w:type="spellEnd"/>
      <w:r w:rsidRPr="00360AC0">
        <w:rPr>
          <w:rFonts w:asciiTheme="minorHAnsi" w:eastAsiaTheme="minorHAnsi" w:hAnsiTheme="minorHAnsi" w:cstheme="minorHAnsi"/>
        </w:rPr>
        <w:t xml:space="preserve">. Obustronne pobocza o zmiennej szerokości od </w:t>
      </w:r>
      <w:proofErr w:type="spellStart"/>
      <w:r w:rsidRPr="00360AC0">
        <w:rPr>
          <w:rFonts w:asciiTheme="minorHAnsi" w:eastAsiaTheme="minorHAnsi" w:hAnsiTheme="minorHAnsi" w:cstheme="minorHAnsi"/>
        </w:rPr>
        <w:t>0,0m</w:t>
      </w:r>
      <w:proofErr w:type="spellEnd"/>
      <w:r w:rsidRPr="00360AC0">
        <w:rPr>
          <w:rFonts w:asciiTheme="minorHAnsi" w:eastAsiaTheme="minorHAnsi" w:hAnsiTheme="minorHAnsi" w:cstheme="minorHAnsi"/>
        </w:rPr>
        <w:t xml:space="preserve"> do 0,75 w zależności od szerokości pasa drogowego – działki </w:t>
      </w:r>
      <w:proofErr w:type="spellStart"/>
      <w:r w:rsidRPr="00360AC0">
        <w:rPr>
          <w:rFonts w:asciiTheme="minorHAnsi" w:eastAsiaTheme="minorHAnsi" w:hAnsiTheme="minorHAnsi" w:cstheme="minorHAnsi"/>
        </w:rPr>
        <w:t>159dr</w:t>
      </w:r>
      <w:proofErr w:type="spellEnd"/>
      <w:r w:rsidRPr="00360AC0">
        <w:rPr>
          <w:rFonts w:asciiTheme="minorHAnsi" w:eastAsiaTheme="minorHAnsi" w:hAnsiTheme="minorHAnsi" w:cstheme="minorHAnsi"/>
        </w:rPr>
        <w:t xml:space="preserve"> wykonane zostaną z kruszywa łamanego frakcji 0-</w:t>
      </w:r>
      <w:proofErr w:type="spellStart"/>
      <w:r w:rsidRPr="00360AC0">
        <w:rPr>
          <w:rFonts w:asciiTheme="minorHAnsi" w:eastAsiaTheme="minorHAnsi" w:hAnsiTheme="minorHAnsi" w:cstheme="minorHAnsi"/>
        </w:rPr>
        <w:t>31,5mm</w:t>
      </w:r>
      <w:proofErr w:type="spellEnd"/>
      <w:r w:rsidRPr="00360AC0">
        <w:rPr>
          <w:rFonts w:asciiTheme="minorHAnsi" w:eastAsiaTheme="minorHAnsi" w:hAnsiTheme="minorHAnsi" w:cstheme="minorHAnsi"/>
        </w:rPr>
        <w:t xml:space="preserve">. Nawierzchnię zjazdu zaprojektowano z kostki brukowej betonowej gr. </w:t>
      </w:r>
      <w:proofErr w:type="spellStart"/>
      <w:r w:rsidRPr="00360AC0">
        <w:rPr>
          <w:rFonts w:asciiTheme="minorHAnsi" w:eastAsiaTheme="minorHAnsi" w:hAnsiTheme="minorHAnsi" w:cstheme="minorHAnsi"/>
        </w:rPr>
        <w:t>8cm</w:t>
      </w:r>
      <w:proofErr w:type="spellEnd"/>
      <w:r w:rsidRPr="00360AC0">
        <w:rPr>
          <w:rFonts w:asciiTheme="minorHAnsi" w:eastAsiaTheme="minorHAnsi" w:hAnsiTheme="minorHAnsi" w:cstheme="minorHAnsi"/>
        </w:rPr>
        <w:t xml:space="preserve"> układanej na podbudowie z kruszywa łamanego frakcji 0-</w:t>
      </w:r>
      <w:proofErr w:type="spellStart"/>
      <w:r w:rsidRPr="00360AC0">
        <w:rPr>
          <w:rFonts w:asciiTheme="minorHAnsi" w:eastAsiaTheme="minorHAnsi" w:hAnsiTheme="minorHAnsi" w:cstheme="minorHAnsi"/>
        </w:rPr>
        <w:t>31,5mm</w:t>
      </w:r>
      <w:proofErr w:type="spellEnd"/>
      <w:r w:rsidRPr="00360AC0">
        <w:rPr>
          <w:rFonts w:asciiTheme="minorHAnsi" w:eastAsiaTheme="minorHAnsi" w:hAnsiTheme="minorHAnsi" w:cstheme="minorHAnsi"/>
        </w:rPr>
        <w:t xml:space="preserve"> o gr. 20 cm stabilizowanego mechanicznie. Boczne krawędzie zjazdu ograniczone będą obrzeżem betonowym posadowionym na ławie betonowej z betony </w:t>
      </w:r>
      <w:proofErr w:type="spellStart"/>
      <w:r w:rsidRPr="00360AC0">
        <w:rPr>
          <w:rFonts w:asciiTheme="minorHAnsi" w:eastAsiaTheme="minorHAnsi" w:hAnsiTheme="minorHAnsi" w:cstheme="minorHAnsi"/>
        </w:rPr>
        <w:t>C12</w:t>
      </w:r>
      <w:proofErr w:type="spellEnd"/>
      <w:r w:rsidRPr="00360AC0">
        <w:rPr>
          <w:rFonts w:asciiTheme="minorHAnsi" w:eastAsiaTheme="minorHAnsi" w:hAnsiTheme="minorHAnsi" w:cstheme="minorHAnsi"/>
        </w:rPr>
        <w:t xml:space="preserve">/15. </w:t>
      </w:r>
      <w:r w:rsidR="00360AC0">
        <w:rPr>
          <w:rFonts w:asciiTheme="minorHAnsi" w:eastAsiaTheme="minorHAnsi" w:hAnsiTheme="minorHAnsi" w:cstheme="minorHAnsi"/>
        </w:rPr>
        <w:br/>
      </w:r>
      <w:r w:rsidRPr="00360AC0">
        <w:rPr>
          <w:rFonts w:asciiTheme="minorHAnsi" w:eastAsiaTheme="minorHAnsi" w:hAnsiTheme="minorHAnsi" w:cstheme="minorHAnsi"/>
        </w:rPr>
        <w:t xml:space="preserve">W celu ograniczenia spływu wód opadowych na teren posesji oddzielono jezdnię od zjazdu krawężnikiem betonowym najazdowym 15/22 ułożonego na ławie z betonu </w:t>
      </w:r>
      <w:proofErr w:type="spellStart"/>
      <w:r w:rsidRPr="00360AC0">
        <w:rPr>
          <w:rFonts w:asciiTheme="minorHAnsi" w:eastAsiaTheme="minorHAnsi" w:hAnsiTheme="minorHAnsi" w:cstheme="minorHAnsi"/>
        </w:rPr>
        <w:t>C12</w:t>
      </w:r>
      <w:proofErr w:type="spellEnd"/>
      <w:r w:rsidRPr="00360AC0">
        <w:rPr>
          <w:rFonts w:asciiTheme="minorHAnsi" w:eastAsiaTheme="minorHAnsi" w:hAnsiTheme="minorHAnsi" w:cstheme="minorHAnsi"/>
        </w:rPr>
        <w:t>/15. W ramach przebudowy zostaną wykonane roboty towarzyszące polegające na ścięciu istniejących poboczy, humusowaniu i formowaniu terenów zieleni.</w:t>
      </w:r>
    </w:p>
    <w:p w14:paraId="1E2C6A93" w14:textId="77777777" w:rsidR="00B11884" w:rsidRPr="00360AC0" w:rsidRDefault="00B11884" w:rsidP="00360AC0">
      <w:pPr>
        <w:widowControl/>
        <w:adjustRightInd w:val="0"/>
        <w:ind w:left="993"/>
        <w:jc w:val="both"/>
        <w:rPr>
          <w:rFonts w:asciiTheme="minorHAnsi" w:hAnsiTheme="minorHAnsi" w:cstheme="minorHAnsi"/>
          <w:b/>
          <w:bCs/>
        </w:rPr>
      </w:pPr>
    </w:p>
    <w:p w14:paraId="2FAD6072" w14:textId="77777777" w:rsidR="008D7023" w:rsidRPr="00360AC0" w:rsidRDefault="008D7023"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Zestawienie ilościowe poszczególnych elementów zagospodarowania terenu:</w:t>
      </w:r>
    </w:p>
    <w:p w14:paraId="0FABBF3A" w14:textId="77777777" w:rsidR="00B11884" w:rsidRPr="00360AC0" w:rsidRDefault="00B11884" w:rsidP="00360AC0">
      <w:pPr>
        <w:widowControl/>
        <w:adjustRightInd w:val="0"/>
        <w:ind w:firstLine="993"/>
        <w:jc w:val="both"/>
        <w:rPr>
          <w:rFonts w:asciiTheme="minorHAnsi" w:eastAsiaTheme="minorHAnsi" w:hAnsiTheme="minorHAnsi" w:cstheme="minorHAnsi"/>
        </w:rPr>
      </w:pPr>
      <w:r w:rsidRPr="00360AC0">
        <w:rPr>
          <w:rFonts w:asciiTheme="minorHAnsi" w:eastAsiaTheme="minorHAnsi" w:hAnsiTheme="minorHAnsi" w:cstheme="minorHAnsi"/>
        </w:rPr>
        <w:t>Powierzchnia poszczególnych elementów zagospodarowania:</w:t>
      </w:r>
    </w:p>
    <w:p w14:paraId="4AD3BB68" w14:textId="29AFB0E6" w:rsidR="00B11884" w:rsidRPr="008B30DB" w:rsidRDefault="00B11884" w:rsidP="008B30DB">
      <w:pPr>
        <w:pStyle w:val="Akapitzlist"/>
        <w:widowControl/>
        <w:numPr>
          <w:ilvl w:val="0"/>
          <w:numId w:val="60"/>
        </w:numPr>
        <w:adjustRightInd w:val="0"/>
        <w:ind w:left="1276" w:hanging="283"/>
        <w:rPr>
          <w:rFonts w:asciiTheme="minorHAnsi" w:eastAsiaTheme="minorHAnsi" w:hAnsiTheme="minorHAnsi" w:cstheme="minorHAnsi"/>
        </w:rPr>
      </w:pPr>
      <w:proofErr w:type="gramStart"/>
      <w:r w:rsidRPr="008B30DB">
        <w:rPr>
          <w:rFonts w:asciiTheme="minorHAnsi" w:eastAsiaTheme="minorHAnsi" w:hAnsiTheme="minorHAnsi" w:cstheme="minorHAnsi"/>
        </w:rPr>
        <w:t>jezdnia</w:t>
      </w:r>
      <w:proofErr w:type="gramEnd"/>
      <w:r w:rsidRPr="008B30DB">
        <w:rPr>
          <w:rFonts w:asciiTheme="minorHAnsi" w:eastAsiaTheme="minorHAnsi" w:hAnsiTheme="minorHAnsi" w:cstheme="minorHAnsi"/>
        </w:rPr>
        <w:t xml:space="preserve"> - nawierzchnia bitumiczna = 148,50 m2,</w:t>
      </w:r>
    </w:p>
    <w:p w14:paraId="37C96C7C" w14:textId="54223D6C" w:rsidR="00B11884" w:rsidRPr="008B30DB" w:rsidRDefault="00B11884" w:rsidP="008B30DB">
      <w:pPr>
        <w:pStyle w:val="Akapitzlist"/>
        <w:widowControl/>
        <w:numPr>
          <w:ilvl w:val="0"/>
          <w:numId w:val="60"/>
        </w:numPr>
        <w:adjustRightInd w:val="0"/>
        <w:ind w:left="1276" w:hanging="283"/>
        <w:rPr>
          <w:rFonts w:asciiTheme="minorHAnsi" w:eastAsiaTheme="minorHAnsi" w:hAnsiTheme="minorHAnsi" w:cstheme="minorHAnsi"/>
        </w:rPr>
      </w:pPr>
      <w:proofErr w:type="gramStart"/>
      <w:r w:rsidRPr="008B30DB">
        <w:rPr>
          <w:rFonts w:asciiTheme="minorHAnsi" w:eastAsiaTheme="minorHAnsi" w:hAnsiTheme="minorHAnsi" w:cstheme="minorHAnsi"/>
        </w:rPr>
        <w:lastRenderedPageBreak/>
        <w:t>zjazd</w:t>
      </w:r>
      <w:proofErr w:type="gramEnd"/>
      <w:r w:rsidRPr="008B30DB">
        <w:rPr>
          <w:rFonts w:asciiTheme="minorHAnsi" w:eastAsiaTheme="minorHAnsi" w:hAnsiTheme="minorHAnsi" w:cstheme="minorHAnsi"/>
        </w:rPr>
        <w:t xml:space="preserve"> - nawierzchnia z kostki brukowej betonowej = 8,27 m2,</w:t>
      </w:r>
    </w:p>
    <w:p w14:paraId="45539382" w14:textId="409B3838" w:rsidR="00B11884" w:rsidRPr="008B30DB" w:rsidRDefault="00B11884" w:rsidP="008B30DB">
      <w:pPr>
        <w:pStyle w:val="Akapitzlist"/>
        <w:widowControl/>
        <w:numPr>
          <w:ilvl w:val="0"/>
          <w:numId w:val="60"/>
        </w:numPr>
        <w:adjustRightInd w:val="0"/>
        <w:ind w:left="1276" w:hanging="283"/>
        <w:rPr>
          <w:rFonts w:asciiTheme="minorHAnsi" w:eastAsiaTheme="minorHAnsi" w:hAnsiTheme="minorHAnsi" w:cstheme="minorHAnsi"/>
        </w:rPr>
      </w:pPr>
      <w:proofErr w:type="gramStart"/>
      <w:r w:rsidRPr="008B30DB">
        <w:rPr>
          <w:rFonts w:asciiTheme="minorHAnsi" w:eastAsiaTheme="minorHAnsi" w:hAnsiTheme="minorHAnsi" w:cstheme="minorHAnsi"/>
        </w:rPr>
        <w:t>pobocza</w:t>
      </w:r>
      <w:proofErr w:type="gramEnd"/>
      <w:r w:rsidRPr="008B30DB">
        <w:rPr>
          <w:rFonts w:asciiTheme="minorHAnsi" w:eastAsiaTheme="minorHAnsi" w:hAnsiTheme="minorHAnsi" w:cstheme="minorHAnsi"/>
        </w:rPr>
        <w:t xml:space="preserve"> gruntowe utwardzone kruszywem łamanym = </w:t>
      </w:r>
      <w:proofErr w:type="spellStart"/>
      <w:r w:rsidRPr="008B30DB">
        <w:rPr>
          <w:rFonts w:asciiTheme="minorHAnsi" w:eastAsiaTheme="minorHAnsi" w:hAnsiTheme="minorHAnsi" w:cstheme="minorHAnsi"/>
        </w:rPr>
        <w:t>54,09m2</w:t>
      </w:r>
      <w:proofErr w:type="spellEnd"/>
      <w:r w:rsidRPr="008B30DB">
        <w:rPr>
          <w:rFonts w:asciiTheme="minorHAnsi" w:eastAsiaTheme="minorHAnsi" w:hAnsiTheme="minorHAnsi" w:cstheme="minorHAnsi"/>
        </w:rPr>
        <w:t>,</w:t>
      </w:r>
    </w:p>
    <w:p w14:paraId="324EC07D" w14:textId="1DC889F9" w:rsidR="00B11884" w:rsidRPr="008B30DB" w:rsidRDefault="00B11884" w:rsidP="008B30DB">
      <w:pPr>
        <w:pStyle w:val="Akapitzlist"/>
        <w:widowControl/>
        <w:numPr>
          <w:ilvl w:val="0"/>
          <w:numId w:val="60"/>
        </w:numPr>
        <w:adjustRightInd w:val="0"/>
        <w:ind w:left="1276" w:hanging="283"/>
        <w:rPr>
          <w:rFonts w:asciiTheme="minorHAnsi" w:eastAsiaTheme="minorHAnsi" w:hAnsiTheme="minorHAnsi" w:cstheme="minorHAnsi"/>
        </w:rPr>
      </w:pPr>
      <w:proofErr w:type="gramStart"/>
      <w:r w:rsidRPr="008B30DB">
        <w:rPr>
          <w:rFonts w:asciiTheme="minorHAnsi" w:eastAsiaTheme="minorHAnsi" w:hAnsiTheme="minorHAnsi" w:cstheme="minorHAnsi"/>
        </w:rPr>
        <w:t>krawężnik</w:t>
      </w:r>
      <w:proofErr w:type="gramEnd"/>
      <w:r w:rsidRPr="008B30DB">
        <w:rPr>
          <w:rFonts w:asciiTheme="minorHAnsi" w:eastAsiaTheme="minorHAnsi" w:hAnsiTheme="minorHAnsi" w:cstheme="minorHAnsi"/>
        </w:rPr>
        <w:t xml:space="preserve"> betonowy najazdowy 15/22 =</w:t>
      </w:r>
      <w:proofErr w:type="spellStart"/>
      <w:r w:rsidRPr="008B30DB">
        <w:rPr>
          <w:rFonts w:asciiTheme="minorHAnsi" w:eastAsiaTheme="minorHAnsi" w:hAnsiTheme="minorHAnsi" w:cstheme="minorHAnsi"/>
        </w:rPr>
        <w:t>15,0mb</w:t>
      </w:r>
      <w:proofErr w:type="spellEnd"/>
    </w:p>
    <w:p w14:paraId="73F025FE" w14:textId="3161CFD4" w:rsidR="008D7023" w:rsidRPr="008B30DB" w:rsidRDefault="00B11884" w:rsidP="008B30DB">
      <w:pPr>
        <w:pStyle w:val="Akapitzlist"/>
        <w:numPr>
          <w:ilvl w:val="0"/>
          <w:numId w:val="60"/>
        </w:numPr>
        <w:ind w:left="1276" w:right="284" w:hanging="283"/>
        <w:rPr>
          <w:rFonts w:asciiTheme="minorHAnsi" w:eastAsiaTheme="minorHAnsi" w:hAnsiTheme="minorHAnsi" w:cstheme="minorHAnsi"/>
        </w:rPr>
      </w:pPr>
      <w:proofErr w:type="gramStart"/>
      <w:r w:rsidRPr="008B30DB">
        <w:rPr>
          <w:rFonts w:asciiTheme="minorHAnsi" w:eastAsiaTheme="minorHAnsi" w:hAnsiTheme="minorHAnsi" w:cstheme="minorHAnsi"/>
        </w:rPr>
        <w:t>obrzeża</w:t>
      </w:r>
      <w:proofErr w:type="gramEnd"/>
      <w:r w:rsidRPr="008B30DB">
        <w:rPr>
          <w:rFonts w:asciiTheme="minorHAnsi" w:eastAsiaTheme="minorHAnsi" w:hAnsiTheme="minorHAnsi" w:cstheme="minorHAnsi"/>
        </w:rPr>
        <w:t xml:space="preserve"> betonowe </w:t>
      </w:r>
      <w:proofErr w:type="spellStart"/>
      <w:r w:rsidRPr="008B30DB">
        <w:rPr>
          <w:rFonts w:asciiTheme="minorHAnsi" w:eastAsiaTheme="minorHAnsi" w:hAnsiTheme="minorHAnsi" w:cstheme="minorHAnsi"/>
        </w:rPr>
        <w:t>8x30</w:t>
      </w:r>
      <w:proofErr w:type="spellEnd"/>
      <w:r w:rsidRPr="008B30DB">
        <w:rPr>
          <w:rFonts w:asciiTheme="minorHAnsi" w:eastAsiaTheme="minorHAnsi" w:hAnsiTheme="minorHAnsi" w:cstheme="minorHAnsi"/>
        </w:rPr>
        <w:t xml:space="preserve"> = </w:t>
      </w:r>
      <w:proofErr w:type="spellStart"/>
      <w:r w:rsidRPr="008B30DB">
        <w:rPr>
          <w:rFonts w:asciiTheme="minorHAnsi" w:eastAsiaTheme="minorHAnsi" w:hAnsiTheme="minorHAnsi" w:cstheme="minorHAnsi"/>
        </w:rPr>
        <w:t>3,70mb</w:t>
      </w:r>
      <w:proofErr w:type="spellEnd"/>
    </w:p>
    <w:p w14:paraId="7DC39B69" w14:textId="77777777" w:rsidR="00B11884" w:rsidRPr="00360AC0" w:rsidRDefault="00B11884" w:rsidP="00360AC0">
      <w:pPr>
        <w:ind w:right="284" w:firstLine="993"/>
        <w:jc w:val="both"/>
        <w:rPr>
          <w:rFonts w:asciiTheme="minorHAnsi" w:hAnsiTheme="minorHAnsi" w:cstheme="minorHAnsi"/>
        </w:rPr>
      </w:pPr>
    </w:p>
    <w:p w14:paraId="5EEE8838" w14:textId="77777777" w:rsidR="008D7023" w:rsidRPr="00360AC0" w:rsidRDefault="008D7023" w:rsidP="00360AC0">
      <w:pPr>
        <w:pStyle w:val="Akapitzlist"/>
        <w:ind w:left="993" w:right="-7" w:firstLine="0"/>
        <w:rPr>
          <w:rFonts w:asciiTheme="minorHAnsi" w:hAnsiTheme="minorHAnsi" w:cstheme="minorHAnsi"/>
        </w:rPr>
      </w:pPr>
      <w:r w:rsidRPr="00360AC0">
        <w:rPr>
          <w:rFonts w:asciiTheme="minorHAnsi" w:hAnsiTheme="minorHAnsi" w:cstheme="minorHAnsi"/>
          <w:b/>
          <w:bCs/>
        </w:rPr>
        <w:t>PRZEKRÓJ PODŁUŻNY</w:t>
      </w:r>
    </w:p>
    <w:p w14:paraId="357961B2" w14:textId="42CDB067" w:rsidR="008D7023" w:rsidRPr="00360AC0" w:rsidRDefault="00B11884"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xml:space="preserve">Niweleta projektowanej drogi po przebudowie ulega nieznacznym zmianom. Zaprojektowano ją po niwelecie </w:t>
      </w:r>
      <w:r w:rsidR="00DB218A" w:rsidRPr="00360AC0">
        <w:rPr>
          <w:rFonts w:asciiTheme="minorHAnsi" w:eastAsiaTheme="minorHAnsi" w:hAnsiTheme="minorHAnsi" w:cstheme="minorHAnsi"/>
        </w:rPr>
        <w:t>istniejącej, co</w:t>
      </w:r>
      <w:r w:rsidRPr="00360AC0">
        <w:rPr>
          <w:rFonts w:asciiTheme="minorHAnsi" w:eastAsiaTheme="minorHAnsi" w:hAnsiTheme="minorHAnsi" w:cstheme="minorHAnsi"/>
        </w:rPr>
        <w:t xml:space="preserve"> wynika z przyjętej technologii przebudowy polegającej na uprzednim profilowaniu, wzmocnieniu konstrukcji poprzez wykonanie warstwy z kruszywa łamanego </w:t>
      </w:r>
      <w:r w:rsidR="00360AC0">
        <w:rPr>
          <w:rFonts w:asciiTheme="minorHAnsi" w:eastAsiaTheme="minorHAnsi" w:hAnsiTheme="minorHAnsi" w:cstheme="minorHAnsi"/>
        </w:rPr>
        <w:br/>
      </w:r>
      <w:r w:rsidRPr="00360AC0">
        <w:rPr>
          <w:rFonts w:asciiTheme="minorHAnsi" w:eastAsiaTheme="minorHAnsi" w:hAnsiTheme="minorHAnsi" w:cstheme="minorHAnsi"/>
        </w:rPr>
        <w:t>i wykonaniu nowej nawierzchni. Spadki podłużne zapewniają dobre warunki odwodnieniowe.</w:t>
      </w:r>
    </w:p>
    <w:p w14:paraId="0B4DF074" w14:textId="77777777" w:rsidR="00B11884" w:rsidRPr="00360AC0" w:rsidRDefault="00B11884" w:rsidP="00360AC0">
      <w:pPr>
        <w:widowControl/>
        <w:adjustRightInd w:val="0"/>
        <w:ind w:left="993"/>
        <w:jc w:val="both"/>
        <w:rPr>
          <w:rFonts w:asciiTheme="minorHAnsi" w:hAnsiTheme="minorHAnsi" w:cstheme="minorHAnsi"/>
          <w:bCs/>
        </w:rPr>
      </w:pPr>
    </w:p>
    <w:p w14:paraId="0CA5AF20" w14:textId="77777777" w:rsidR="008D7023" w:rsidRPr="00360AC0" w:rsidRDefault="008D7023"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PRZEKRÓJ POPRZECZNY</w:t>
      </w:r>
    </w:p>
    <w:p w14:paraId="516DDF96" w14:textId="0392D179" w:rsidR="00DB218A" w:rsidRPr="00360AC0" w:rsidRDefault="00DB218A"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Konstrukcję nawierzchni jezdni zaprojektowano na podstawie określonych w terenie uwarunkowań geotechnicznych w tym warunków gruntowo – wodnych podłoża nawierzchni</w:t>
      </w:r>
      <w:r w:rsidR="008B30DB">
        <w:rPr>
          <w:rFonts w:asciiTheme="minorHAnsi" w:eastAsiaTheme="minorHAnsi" w:hAnsiTheme="minorHAnsi" w:cstheme="minorHAnsi"/>
        </w:rPr>
        <w:t xml:space="preserve"> </w:t>
      </w:r>
      <w:r w:rsidRPr="00360AC0">
        <w:rPr>
          <w:rFonts w:asciiTheme="minorHAnsi" w:eastAsiaTheme="minorHAnsi" w:hAnsiTheme="minorHAnsi" w:cstheme="minorHAnsi"/>
        </w:rPr>
        <w:t>oraz zasad projektowania konstrukcji nawierzchni.</w:t>
      </w:r>
    </w:p>
    <w:p w14:paraId="7F275A7A" w14:textId="77777777" w:rsidR="00DB218A" w:rsidRPr="00360AC0" w:rsidRDefault="00DB218A"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Zaprojektowano następujące konstrukcje:</w:t>
      </w:r>
    </w:p>
    <w:p w14:paraId="23C6E41F" w14:textId="77777777" w:rsidR="00DB218A" w:rsidRPr="00360AC0" w:rsidRDefault="00DB218A" w:rsidP="00360AC0">
      <w:pPr>
        <w:widowControl/>
        <w:adjustRightInd w:val="0"/>
        <w:ind w:left="993"/>
        <w:jc w:val="both"/>
        <w:rPr>
          <w:rFonts w:asciiTheme="minorHAnsi" w:eastAsiaTheme="minorHAnsi" w:hAnsiTheme="minorHAnsi" w:cstheme="minorHAnsi"/>
        </w:rPr>
      </w:pPr>
      <w:proofErr w:type="gramStart"/>
      <w:r w:rsidRPr="00360AC0">
        <w:rPr>
          <w:rFonts w:asciiTheme="minorHAnsi" w:eastAsiaTheme="minorHAnsi" w:hAnsiTheme="minorHAnsi" w:cstheme="minorHAnsi"/>
        </w:rPr>
        <w:t>a</w:t>
      </w:r>
      <w:proofErr w:type="gramEnd"/>
      <w:r w:rsidRPr="00360AC0">
        <w:rPr>
          <w:rFonts w:asciiTheme="minorHAnsi" w:eastAsiaTheme="minorHAnsi" w:hAnsiTheme="minorHAnsi" w:cstheme="minorHAnsi"/>
        </w:rPr>
        <w:t>) nawierzchnia jezdni:</w:t>
      </w:r>
    </w:p>
    <w:p w14:paraId="202A3F06" w14:textId="77777777" w:rsidR="00DB218A" w:rsidRPr="00360AC0" w:rsidRDefault="00DB218A"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warstwa ścieralna z betonu asfaltowego, grub. 4 cm, AC–</w:t>
      </w:r>
      <w:proofErr w:type="spellStart"/>
      <w:r w:rsidRPr="00360AC0">
        <w:rPr>
          <w:rFonts w:asciiTheme="minorHAnsi" w:eastAsiaTheme="minorHAnsi" w:hAnsiTheme="minorHAnsi" w:cstheme="minorHAnsi"/>
        </w:rPr>
        <w:t>11S</w:t>
      </w:r>
      <w:proofErr w:type="spellEnd"/>
      <w:r w:rsidRPr="00360AC0">
        <w:rPr>
          <w:rFonts w:asciiTheme="minorHAnsi" w:eastAsiaTheme="minorHAnsi" w:hAnsiTheme="minorHAnsi" w:cstheme="minorHAnsi"/>
        </w:rPr>
        <w:t>–50/70,</w:t>
      </w:r>
    </w:p>
    <w:p w14:paraId="0FC080C8" w14:textId="77777777" w:rsidR="00DB218A" w:rsidRPr="00360AC0" w:rsidRDefault="00DB218A"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warstwa wiążąca z betonu asfaltowego, grub. 5 cm; AC–</w:t>
      </w:r>
      <w:proofErr w:type="spellStart"/>
      <w:r w:rsidRPr="00360AC0">
        <w:rPr>
          <w:rFonts w:asciiTheme="minorHAnsi" w:eastAsiaTheme="minorHAnsi" w:hAnsiTheme="minorHAnsi" w:cstheme="minorHAnsi"/>
        </w:rPr>
        <w:t>16W</w:t>
      </w:r>
      <w:proofErr w:type="spellEnd"/>
      <w:r w:rsidRPr="00360AC0">
        <w:rPr>
          <w:rFonts w:asciiTheme="minorHAnsi" w:eastAsiaTheme="minorHAnsi" w:hAnsiTheme="minorHAnsi" w:cstheme="minorHAnsi"/>
        </w:rPr>
        <w:t>–50/70,</w:t>
      </w:r>
    </w:p>
    <w:p w14:paraId="67192397" w14:textId="77777777" w:rsidR="00DB218A" w:rsidRPr="00360AC0" w:rsidRDefault="00DB218A"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warstwa z kruszywa łamanego 0–31,5 mm, grub. 20 cm, stabilizowana mechanicznie,</w:t>
      </w:r>
    </w:p>
    <w:p w14:paraId="5A302608" w14:textId="282EE8C5" w:rsidR="00DB218A" w:rsidRPr="00360AC0" w:rsidRDefault="00DB218A"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istniejące podłoże – stara konstrukcja drogi gruntowej wzmocnionej kruszywem, spulchniona,</w:t>
      </w:r>
      <w:r w:rsidR="008B30DB">
        <w:rPr>
          <w:rFonts w:asciiTheme="minorHAnsi" w:eastAsiaTheme="minorHAnsi" w:hAnsiTheme="minorHAnsi" w:cstheme="minorHAnsi"/>
        </w:rPr>
        <w:t xml:space="preserve"> </w:t>
      </w:r>
      <w:r w:rsidRPr="00360AC0">
        <w:rPr>
          <w:rFonts w:asciiTheme="minorHAnsi" w:eastAsiaTheme="minorHAnsi" w:hAnsiTheme="minorHAnsi" w:cstheme="minorHAnsi"/>
        </w:rPr>
        <w:t>sprofilowana i zagęszczona,</w:t>
      </w:r>
    </w:p>
    <w:p w14:paraId="042FF127" w14:textId="77777777" w:rsidR="00DB218A" w:rsidRPr="00360AC0" w:rsidRDefault="00DB218A" w:rsidP="00360AC0">
      <w:pPr>
        <w:widowControl/>
        <w:adjustRightInd w:val="0"/>
        <w:ind w:left="993"/>
        <w:jc w:val="both"/>
        <w:rPr>
          <w:rFonts w:asciiTheme="minorHAnsi" w:eastAsiaTheme="minorHAnsi" w:hAnsiTheme="minorHAnsi" w:cstheme="minorHAnsi"/>
        </w:rPr>
      </w:pPr>
      <w:proofErr w:type="gramStart"/>
      <w:r w:rsidRPr="00360AC0">
        <w:rPr>
          <w:rFonts w:asciiTheme="minorHAnsi" w:eastAsiaTheme="minorHAnsi" w:hAnsiTheme="minorHAnsi" w:cstheme="minorHAnsi"/>
        </w:rPr>
        <w:t>b</w:t>
      </w:r>
      <w:proofErr w:type="gramEnd"/>
      <w:r w:rsidRPr="00360AC0">
        <w:rPr>
          <w:rFonts w:asciiTheme="minorHAnsi" w:eastAsiaTheme="minorHAnsi" w:hAnsiTheme="minorHAnsi" w:cstheme="minorHAnsi"/>
        </w:rPr>
        <w:t>) nawierzchnia zjazdu</w:t>
      </w:r>
    </w:p>
    <w:p w14:paraId="3E431C64" w14:textId="77777777" w:rsidR="00DB218A" w:rsidRPr="00360AC0" w:rsidRDefault="00DB218A"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xml:space="preserve">- warstwa ścieralna z kostki brukowej betonowej </w:t>
      </w:r>
      <w:proofErr w:type="spellStart"/>
      <w:r w:rsidRPr="00360AC0">
        <w:rPr>
          <w:rFonts w:asciiTheme="minorHAnsi" w:eastAsiaTheme="minorHAnsi" w:hAnsiTheme="minorHAnsi" w:cstheme="minorHAnsi"/>
        </w:rPr>
        <w:t>gr.8cm</w:t>
      </w:r>
      <w:proofErr w:type="spellEnd"/>
      <w:r w:rsidRPr="00360AC0">
        <w:rPr>
          <w:rFonts w:asciiTheme="minorHAnsi" w:eastAsiaTheme="minorHAnsi" w:hAnsiTheme="minorHAnsi" w:cstheme="minorHAnsi"/>
        </w:rPr>
        <w:t>,</w:t>
      </w:r>
    </w:p>
    <w:p w14:paraId="2FA4FD26" w14:textId="77777777" w:rsidR="00DB218A" w:rsidRPr="00360AC0" w:rsidRDefault="00DB218A"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podsypka z mieszanki piaskowo-cementowa</w:t>
      </w:r>
      <w:proofErr w:type="gramStart"/>
      <w:r w:rsidRPr="00360AC0">
        <w:rPr>
          <w:rFonts w:asciiTheme="minorHAnsi" w:eastAsiaTheme="minorHAnsi" w:hAnsiTheme="minorHAnsi" w:cstheme="minorHAnsi"/>
        </w:rPr>
        <w:t xml:space="preserve"> 4:1, gr</w:t>
      </w:r>
      <w:proofErr w:type="gramEnd"/>
      <w:r w:rsidRPr="00360AC0">
        <w:rPr>
          <w:rFonts w:asciiTheme="minorHAnsi" w:eastAsiaTheme="minorHAnsi" w:hAnsiTheme="minorHAnsi" w:cstheme="minorHAnsi"/>
        </w:rPr>
        <w:t xml:space="preserve">. </w:t>
      </w:r>
      <w:proofErr w:type="spellStart"/>
      <w:r w:rsidRPr="00360AC0">
        <w:rPr>
          <w:rFonts w:asciiTheme="minorHAnsi" w:eastAsiaTheme="minorHAnsi" w:hAnsiTheme="minorHAnsi" w:cstheme="minorHAnsi"/>
        </w:rPr>
        <w:t>5cm</w:t>
      </w:r>
      <w:proofErr w:type="spellEnd"/>
      <w:r w:rsidRPr="00360AC0">
        <w:rPr>
          <w:rFonts w:asciiTheme="minorHAnsi" w:eastAsiaTheme="minorHAnsi" w:hAnsiTheme="minorHAnsi" w:cstheme="minorHAnsi"/>
        </w:rPr>
        <w:t>,</w:t>
      </w:r>
    </w:p>
    <w:p w14:paraId="679065F5" w14:textId="77777777" w:rsidR="00DB218A" w:rsidRPr="00360AC0" w:rsidRDefault="00DB218A"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warstwa z kruszywa łamanego 0-</w:t>
      </w:r>
      <w:proofErr w:type="spellStart"/>
      <w:r w:rsidRPr="00360AC0">
        <w:rPr>
          <w:rFonts w:asciiTheme="minorHAnsi" w:eastAsiaTheme="minorHAnsi" w:hAnsiTheme="minorHAnsi" w:cstheme="minorHAnsi"/>
        </w:rPr>
        <w:t>31,5mm</w:t>
      </w:r>
      <w:proofErr w:type="spellEnd"/>
      <w:r w:rsidRPr="00360AC0">
        <w:rPr>
          <w:rFonts w:asciiTheme="minorHAnsi" w:eastAsiaTheme="minorHAnsi" w:hAnsiTheme="minorHAnsi" w:cstheme="minorHAnsi"/>
        </w:rPr>
        <w:t xml:space="preserve"> gr. </w:t>
      </w:r>
      <w:proofErr w:type="spellStart"/>
      <w:r w:rsidRPr="00360AC0">
        <w:rPr>
          <w:rFonts w:asciiTheme="minorHAnsi" w:eastAsiaTheme="minorHAnsi" w:hAnsiTheme="minorHAnsi" w:cstheme="minorHAnsi"/>
        </w:rPr>
        <w:t>20cm</w:t>
      </w:r>
      <w:proofErr w:type="spellEnd"/>
      <w:r w:rsidRPr="00360AC0">
        <w:rPr>
          <w:rFonts w:asciiTheme="minorHAnsi" w:eastAsiaTheme="minorHAnsi" w:hAnsiTheme="minorHAnsi" w:cstheme="minorHAnsi"/>
        </w:rPr>
        <w:t>, stabilizowana mechanicznie,</w:t>
      </w:r>
    </w:p>
    <w:p w14:paraId="1E8FE0DB" w14:textId="6A6405A2" w:rsidR="00DB218A" w:rsidRPr="00360AC0" w:rsidRDefault="00DB218A"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istniejące podłoże – stara konstrukcja drogi gruntowej wzmocnionej kruszywem, spulchniona, sprofilowana i zagęszczona.</w:t>
      </w:r>
    </w:p>
    <w:p w14:paraId="264275DB" w14:textId="195CF9C8" w:rsidR="008D7023" w:rsidRPr="00360AC0" w:rsidRDefault="00DB218A"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Pomiędzy wykonaniem poszczególnych warstw bitumicznych należy przeprowadzić skropienie emulsją asfaltową.</w:t>
      </w:r>
    </w:p>
    <w:p w14:paraId="1EE72555" w14:textId="77777777" w:rsidR="00DB218A" w:rsidRPr="00360AC0" w:rsidRDefault="00DB218A" w:rsidP="00360AC0">
      <w:pPr>
        <w:widowControl/>
        <w:adjustRightInd w:val="0"/>
        <w:ind w:left="993"/>
        <w:jc w:val="both"/>
        <w:rPr>
          <w:rFonts w:asciiTheme="minorHAnsi" w:hAnsiTheme="minorHAnsi" w:cstheme="minorHAnsi"/>
        </w:rPr>
      </w:pPr>
    </w:p>
    <w:p w14:paraId="5EB0189D" w14:textId="77777777" w:rsidR="008D7023" w:rsidRPr="00360AC0" w:rsidRDefault="008D7023"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Roboty ziemne</w:t>
      </w:r>
    </w:p>
    <w:p w14:paraId="6E82EDE9" w14:textId="4C198EF0" w:rsidR="001D61D2" w:rsidRPr="00360AC0" w:rsidRDefault="001D61D2"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W ramach robót ziemnych należy wykonać: korytowanie pod nową konstrukcję nawierzchni</w:t>
      </w:r>
      <w:r w:rsidR="008B30DB">
        <w:rPr>
          <w:rFonts w:asciiTheme="minorHAnsi" w:eastAsiaTheme="minorHAnsi" w:hAnsiTheme="minorHAnsi" w:cstheme="minorHAnsi"/>
        </w:rPr>
        <w:t xml:space="preserve"> </w:t>
      </w:r>
      <w:r w:rsidRPr="00360AC0">
        <w:rPr>
          <w:rFonts w:asciiTheme="minorHAnsi" w:eastAsiaTheme="minorHAnsi" w:hAnsiTheme="minorHAnsi" w:cstheme="minorHAnsi"/>
        </w:rPr>
        <w:t xml:space="preserve">jezdni </w:t>
      </w:r>
      <w:r w:rsidR="008B30DB">
        <w:rPr>
          <w:rFonts w:asciiTheme="minorHAnsi" w:eastAsiaTheme="minorHAnsi" w:hAnsiTheme="minorHAnsi" w:cstheme="minorHAnsi"/>
        </w:rPr>
        <w:br/>
      </w:r>
      <w:r w:rsidRPr="00360AC0">
        <w:rPr>
          <w:rFonts w:asciiTheme="minorHAnsi" w:eastAsiaTheme="minorHAnsi" w:hAnsiTheme="minorHAnsi" w:cstheme="minorHAnsi"/>
        </w:rPr>
        <w:t>w lokalizacjach tego wymagających i pod zjazdy, splantowanie i zagęszczenie istniejącego podłoża, wyrównanie terenu z grubsza poprzez ścięcie nierówności w sąsiedztwie poboczy utwardzonych.</w:t>
      </w:r>
    </w:p>
    <w:p w14:paraId="1CFA83C8" w14:textId="3AC13DCA" w:rsidR="0000587C" w:rsidRPr="00360AC0" w:rsidRDefault="001D61D2" w:rsidP="00360AC0">
      <w:pPr>
        <w:widowControl/>
        <w:adjustRightInd w:val="0"/>
        <w:ind w:left="993"/>
        <w:jc w:val="both"/>
        <w:rPr>
          <w:rFonts w:asciiTheme="minorHAnsi" w:hAnsiTheme="minorHAnsi" w:cstheme="minorHAnsi"/>
        </w:rPr>
      </w:pPr>
      <w:r w:rsidRPr="00360AC0">
        <w:rPr>
          <w:rFonts w:asciiTheme="minorHAnsi" w:eastAsiaTheme="minorHAnsi" w:hAnsiTheme="minorHAnsi" w:cstheme="minorHAnsi"/>
        </w:rPr>
        <w:t xml:space="preserve">Po wykonaniu robót nawierzchniowych w jezdni i umocnieniu poboczy pozostały teren, </w:t>
      </w:r>
      <w:r w:rsidR="00496083">
        <w:rPr>
          <w:rFonts w:asciiTheme="minorHAnsi" w:eastAsiaTheme="minorHAnsi" w:hAnsiTheme="minorHAnsi" w:cstheme="minorHAnsi"/>
        </w:rPr>
        <w:br/>
      </w:r>
      <w:r w:rsidRPr="00360AC0">
        <w:rPr>
          <w:rFonts w:asciiTheme="minorHAnsi" w:eastAsiaTheme="minorHAnsi" w:hAnsiTheme="minorHAnsi" w:cstheme="minorHAnsi"/>
        </w:rPr>
        <w:t>w sąsiedztwie robót, należy uporządkować, splantować, uzupełnić ziemią urodzajną i posiać trawę.</w:t>
      </w:r>
    </w:p>
    <w:p w14:paraId="5BADAE21" w14:textId="77777777" w:rsidR="0000587C" w:rsidRPr="00360AC0" w:rsidRDefault="0000587C" w:rsidP="00360AC0">
      <w:pPr>
        <w:widowControl/>
        <w:adjustRightInd w:val="0"/>
        <w:ind w:left="993"/>
        <w:jc w:val="both"/>
        <w:rPr>
          <w:rFonts w:asciiTheme="minorHAnsi" w:hAnsiTheme="minorHAnsi" w:cstheme="minorHAnsi"/>
          <w:b/>
          <w:u w:val="single"/>
        </w:rPr>
      </w:pPr>
    </w:p>
    <w:p w14:paraId="7A50847C" w14:textId="77777777" w:rsidR="001D61D2" w:rsidRPr="00360AC0" w:rsidRDefault="001D61D2" w:rsidP="00360AC0">
      <w:pPr>
        <w:pStyle w:val="Tekstpodstawowy"/>
        <w:ind w:left="993"/>
        <w:jc w:val="both"/>
        <w:rPr>
          <w:rFonts w:asciiTheme="minorHAnsi" w:hAnsiTheme="minorHAnsi" w:cstheme="minorHAnsi"/>
          <w:b/>
          <w:bCs/>
          <w:sz w:val="22"/>
          <w:szCs w:val="22"/>
          <w:u w:val="single"/>
        </w:rPr>
      </w:pPr>
      <w:r w:rsidRPr="00360AC0">
        <w:rPr>
          <w:rFonts w:asciiTheme="minorHAnsi" w:hAnsiTheme="minorHAnsi" w:cstheme="minorHAnsi"/>
          <w:b/>
          <w:bCs/>
          <w:sz w:val="22"/>
          <w:szCs w:val="22"/>
          <w:highlight w:val="magenta"/>
          <w:u w:val="single"/>
        </w:rPr>
        <w:t xml:space="preserve">Część 4 – Przebudowa drogi w m. Ustronie na działce nr </w:t>
      </w:r>
      <w:proofErr w:type="spellStart"/>
      <w:r w:rsidRPr="00360AC0">
        <w:rPr>
          <w:rFonts w:asciiTheme="minorHAnsi" w:hAnsiTheme="minorHAnsi" w:cstheme="minorHAnsi"/>
          <w:b/>
          <w:bCs/>
          <w:sz w:val="22"/>
          <w:szCs w:val="22"/>
          <w:highlight w:val="magenta"/>
          <w:u w:val="single"/>
        </w:rPr>
        <w:t>169dr</w:t>
      </w:r>
      <w:proofErr w:type="spellEnd"/>
      <w:r w:rsidRPr="00360AC0">
        <w:rPr>
          <w:rFonts w:asciiTheme="minorHAnsi" w:hAnsiTheme="minorHAnsi" w:cstheme="minorHAnsi"/>
          <w:b/>
          <w:bCs/>
          <w:sz w:val="22"/>
          <w:szCs w:val="22"/>
          <w:highlight w:val="magenta"/>
          <w:u w:val="single"/>
        </w:rPr>
        <w:t>, obręb 0025 Ustronie</w:t>
      </w:r>
    </w:p>
    <w:p w14:paraId="6AAEEDCD" w14:textId="77777777" w:rsidR="001D61D2" w:rsidRPr="00360AC0" w:rsidRDefault="001D61D2" w:rsidP="00360AC0">
      <w:pPr>
        <w:pStyle w:val="Tekstpodstawowy"/>
        <w:ind w:left="720" w:firstLine="273"/>
        <w:jc w:val="both"/>
        <w:rPr>
          <w:rFonts w:asciiTheme="minorHAnsi" w:hAnsiTheme="minorHAnsi" w:cstheme="minorHAnsi"/>
          <w:b/>
          <w:bCs/>
          <w:sz w:val="22"/>
          <w:szCs w:val="22"/>
          <w:u w:val="single"/>
        </w:rPr>
      </w:pPr>
      <w:r w:rsidRPr="00360AC0">
        <w:rPr>
          <w:rFonts w:asciiTheme="minorHAnsi" w:eastAsiaTheme="minorHAnsi" w:hAnsiTheme="minorHAnsi" w:cstheme="minorHAnsi"/>
          <w:b/>
          <w:bCs/>
          <w:sz w:val="22"/>
          <w:szCs w:val="22"/>
        </w:rPr>
        <w:t>PRZEDMIOT ROBÓT BUDOWLANYCH</w:t>
      </w:r>
    </w:p>
    <w:p w14:paraId="322DA26C" w14:textId="77777777" w:rsidR="001D61D2" w:rsidRPr="00360AC0" w:rsidRDefault="001D61D2" w:rsidP="00360AC0">
      <w:pPr>
        <w:widowControl/>
        <w:adjustRightInd w:val="0"/>
        <w:ind w:left="993"/>
        <w:jc w:val="both"/>
        <w:rPr>
          <w:rFonts w:asciiTheme="minorHAnsi" w:eastAsiaTheme="minorHAnsi" w:hAnsiTheme="minorHAnsi" w:cstheme="minorHAnsi"/>
          <w:b/>
          <w:bCs/>
        </w:rPr>
      </w:pPr>
      <w:r w:rsidRPr="00360AC0">
        <w:rPr>
          <w:rFonts w:asciiTheme="minorHAnsi" w:eastAsiaTheme="minorHAnsi" w:hAnsiTheme="minorHAnsi" w:cstheme="minorHAnsi"/>
          <w:b/>
          <w:bCs/>
        </w:rPr>
        <w:t xml:space="preserve">Przebudowa drogi w miejscowości Ustronie, obręb 0025 na działce nr </w:t>
      </w:r>
      <w:proofErr w:type="spellStart"/>
      <w:r w:rsidRPr="00360AC0">
        <w:rPr>
          <w:rFonts w:asciiTheme="minorHAnsi" w:eastAsiaTheme="minorHAnsi" w:hAnsiTheme="minorHAnsi" w:cstheme="minorHAnsi"/>
          <w:b/>
          <w:bCs/>
        </w:rPr>
        <w:t>169dr</w:t>
      </w:r>
      <w:proofErr w:type="spellEnd"/>
      <w:r w:rsidRPr="00360AC0">
        <w:rPr>
          <w:rFonts w:asciiTheme="minorHAnsi" w:eastAsiaTheme="minorHAnsi" w:hAnsiTheme="minorHAnsi" w:cstheme="minorHAnsi"/>
          <w:b/>
          <w:bCs/>
        </w:rPr>
        <w:t>.</w:t>
      </w:r>
    </w:p>
    <w:p w14:paraId="70CD59BB" w14:textId="2DD0F341" w:rsidR="001D61D2" w:rsidRPr="00360AC0" w:rsidRDefault="001D61D2"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Przedmiotem robót budowlanych jest przebudowa istniejącej konstrukcji drogi gruntowej,</w:t>
      </w:r>
      <w:r w:rsidR="0024469C" w:rsidRPr="00360AC0">
        <w:rPr>
          <w:rFonts w:asciiTheme="minorHAnsi" w:eastAsiaTheme="minorHAnsi" w:hAnsiTheme="minorHAnsi" w:cstheme="minorHAnsi"/>
        </w:rPr>
        <w:t xml:space="preserve"> </w:t>
      </w:r>
      <w:r w:rsidRPr="00360AC0">
        <w:rPr>
          <w:rFonts w:asciiTheme="minorHAnsi" w:eastAsiaTheme="minorHAnsi" w:hAnsiTheme="minorHAnsi" w:cstheme="minorHAnsi"/>
        </w:rPr>
        <w:t xml:space="preserve">wzmocnionej kruszywem na nawierzchnię ulepszoną z mieszanki </w:t>
      </w:r>
      <w:proofErr w:type="spellStart"/>
      <w:r w:rsidRPr="00360AC0">
        <w:rPr>
          <w:rFonts w:asciiTheme="minorHAnsi" w:eastAsiaTheme="minorHAnsi" w:hAnsiTheme="minorHAnsi" w:cstheme="minorHAnsi"/>
        </w:rPr>
        <w:t>mineralno</w:t>
      </w:r>
      <w:proofErr w:type="spellEnd"/>
      <w:r w:rsidRPr="00360AC0">
        <w:rPr>
          <w:rFonts w:asciiTheme="minorHAnsi" w:eastAsiaTheme="minorHAnsi" w:hAnsiTheme="minorHAnsi" w:cstheme="minorHAnsi"/>
        </w:rPr>
        <w:t xml:space="preserve"> – asfaltowej,</w:t>
      </w:r>
      <w:r w:rsidR="0024469C" w:rsidRPr="00360AC0">
        <w:rPr>
          <w:rFonts w:asciiTheme="minorHAnsi" w:eastAsiaTheme="minorHAnsi" w:hAnsiTheme="minorHAnsi" w:cstheme="minorHAnsi"/>
        </w:rPr>
        <w:t xml:space="preserve"> </w:t>
      </w:r>
      <w:r w:rsidR="00496083">
        <w:rPr>
          <w:rFonts w:asciiTheme="minorHAnsi" w:eastAsiaTheme="minorHAnsi" w:hAnsiTheme="minorHAnsi" w:cstheme="minorHAnsi"/>
        </w:rPr>
        <w:br/>
      </w:r>
      <w:r w:rsidRPr="00360AC0">
        <w:rPr>
          <w:rFonts w:asciiTheme="minorHAnsi" w:eastAsiaTheme="minorHAnsi" w:hAnsiTheme="minorHAnsi" w:cstheme="minorHAnsi"/>
        </w:rPr>
        <w:t>z utwardzeniem poboczy kruszywem łamanym. W ramach przebudowy wykonane zostaną</w:t>
      </w:r>
      <w:r w:rsidR="0024469C" w:rsidRPr="00360AC0">
        <w:rPr>
          <w:rFonts w:asciiTheme="minorHAnsi" w:eastAsiaTheme="minorHAnsi" w:hAnsiTheme="minorHAnsi" w:cstheme="minorHAnsi"/>
        </w:rPr>
        <w:t xml:space="preserve"> </w:t>
      </w:r>
      <w:r w:rsidRPr="00360AC0">
        <w:rPr>
          <w:rFonts w:asciiTheme="minorHAnsi" w:eastAsiaTheme="minorHAnsi" w:hAnsiTheme="minorHAnsi" w:cstheme="minorHAnsi"/>
        </w:rPr>
        <w:t>zjazdy indywidualne na posesje. W ramach wykonanych robót budowlanych zostanie</w:t>
      </w:r>
      <w:r w:rsidR="0024469C" w:rsidRPr="00360AC0">
        <w:rPr>
          <w:rFonts w:asciiTheme="minorHAnsi" w:eastAsiaTheme="minorHAnsi" w:hAnsiTheme="minorHAnsi" w:cstheme="minorHAnsi"/>
        </w:rPr>
        <w:t xml:space="preserve"> </w:t>
      </w:r>
      <w:r w:rsidRPr="00360AC0">
        <w:rPr>
          <w:rFonts w:asciiTheme="minorHAnsi" w:eastAsiaTheme="minorHAnsi" w:hAnsiTheme="minorHAnsi" w:cstheme="minorHAnsi"/>
        </w:rPr>
        <w:t>zapewnione właściwe odwodnienie powierzchniowe nowej nawierzchni poprzez</w:t>
      </w:r>
      <w:r w:rsidR="0024469C" w:rsidRPr="00360AC0">
        <w:rPr>
          <w:rFonts w:asciiTheme="minorHAnsi" w:eastAsiaTheme="minorHAnsi" w:hAnsiTheme="minorHAnsi" w:cstheme="minorHAnsi"/>
        </w:rPr>
        <w:t xml:space="preserve"> </w:t>
      </w:r>
      <w:r w:rsidRPr="00360AC0">
        <w:rPr>
          <w:rFonts w:asciiTheme="minorHAnsi" w:eastAsiaTheme="minorHAnsi" w:hAnsiTheme="minorHAnsi" w:cstheme="minorHAnsi"/>
        </w:rPr>
        <w:t xml:space="preserve">zaprojektowane spadki poprzeczne </w:t>
      </w:r>
      <w:r w:rsidR="00496083">
        <w:rPr>
          <w:rFonts w:asciiTheme="minorHAnsi" w:eastAsiaTheme="minorHAnsi" w:hAnsiTheme="minorHAnsi" w:cstheme="minorHAnsi"/>
        </w:rPr>
        <w:br/>
      </w:r>
      <w:r w:rsidRPr="00360AC0">
        <w:rPr>
          <w:rFonts w:asciiTheme="minorHAnsi" w:eastAsiaTheme="minorHAnsi" w:hAnsiTheme="minorHAnsi" w:cstheme="minorHAnsi"/>
        </w:rPr>
        <w:t>i podłużne. Dodatkowo na zjeździe do posesji nr 40 zostaną</w:t>
      </w:r>
      <w:r w:rsidR="0024469C" w:rsidRPr="00360AC0">
        <w:rPr>
          <w:rFonts w:asciiTheme="minorHAnsi" w:eastAsiaTheme="minorHAnsi" w:hAnsiTheme="minorHAnsi" w:cstheme="minorHAnsi"/>
        </w:rPr>
        <w:t xml:space="preserve"> </w:t>
      </w:r>
      <w:r w:rsidRPr="00360AC0">
        <w:rPr>
          <w:rFonts w:asciiTheme="minorHAnsi" w:eastAsiaTheme="minorHAnsi" w:hAnsiTheme="minorHAnsi" w:cstheme="minorHAnsi"/>
        </w:rPr>
        <w:t xml:space="preserve">zabudowane krawężniki najazdowe </w:t>
      </w:r>
      <w:proofErr w:type="spellStart"/>
      <w:r w:rsidRPr="00360AC0">
        <w:rPr>
          <w:rFonts w:asciiTheme="minorHAnsi" w:eastAsiaTheme="minorHAnsi" w:hAnsiTheme="minorHAnsi" w:cstheme="minorHAnsi"/>
        </w:rPr>
        <w:t>15x22cm</w:t>
      </w:r>
      <w:proofErr w:type="spellEnd"/>
      <w:r w:rsidRPr="00360AC0">
        <w:rPr>
          <w:rFonts w:asciiTheme="minorHAnsi" w:eastAsiaTheme="minorHAnsi" w:hAnsiTheme="minorHAnsi" w:cstheme="minorHAnsi"/>
        </w:rPr>
        <w:t xml:space="preserve"> na ławie betonowej w celu ograniczenia spływu</w:t>
      </w:r>
      <w:r w:rsidR="0024469C" w:rsidRPr="00360AC0">
        <w:rPr>
          <w:rFonts w:asciiTheme="minorHAnsi" w:eastAsiaTheme="minorHAnsi" w:hAnsiTheme="minorHAnsi" w:cstheme="minorHAnsi"/>
        </w:rPr>
        <w:t xml:space="preserve"> </w:t>
      </w:r>
      <w:r w:rsidRPr="00360AC0">
        <w:rPr>
          <w:rFonts w:asciiTheme="minorHAnsi" w:eastAsiaTheme="minorHAnsi" w:hAnsiTheme="minorHAnsi" w:cstheme="minorHAnsi"/>
        </w:rPr>
        <w:t>wód opadowych na teren posesji. Realizacja robót będzie przebiegać jednoetapowo.</w:t>
      </w:r>
    </w:p>
    <w:p w14:paraId="74A75D1E" w14:textId="10F84AA8" w:rsidR="001D61D2" w:rsidRPr="008B30DB" w:rsidRDefault="001D61D2" w:rsidP="00360AC0">
      <w:pPr>
        <w:pStyle w:val="Akapitzlist"/>
        <w:ind w:left="993" w:right="-7" w:firstLine="0"/>
        <w:rPr>
          <w:rFonts w:asciiTheme="minorHAnsi" w:eastAsiaTheme="minorHAnsi" w:hAnsiTheme="minorHAnsi" w:cstheme="minorHAnsi"/>
        </w:rPr>
      </w:pPr>
      <w:r w:rsidRPr="008B30DB">
        <w:rPr>
          <w:rFonts w:asciiTheme="minorHAnsi" w:eastAsiaTheme="minorHAnsi" w:hAnsiTheme="minorHAnsi" w:cstheme="minorHAnsi"/>
          <w:bCs/>
        </w:rPr>
        <w:lastRenderedPageBreak/>
        <w:t xml:space="preserve">Roboty budowlane będą prowadzone na terenie działki ewidencyjnej nr </w:t>
      </w:r>
      <w:proofErr w:type="spellStart"/>
      <w:r w:rsidRPr="008B30DB">
        <w:rPr>
          <w:rFonts w:asciiTheme="minorHAnsi" w:eastAsiaTheme="minorHAnsi" w:hAnsiTheme="minorHAnsi" w:cstheme="minorHAnsi"/>
          <w:bCs/>
        </w:rPr>
        <w:t>169dr</w:t>
      </w:r>
      <w:proofErr w:type="spellEnd"/>
      <w:r w:rsidRPr="008B30DB">
        <w:rPr>
          <w:rFonts w:asciiTheme="minorHAnsi" w:eastAsiaTheme="minorHAnsi" w:hAnsiTheme="minorHAnsi" w:cstheme="minorHAnsi"/>
          <w:bCs/>
        </w:rPr>
        <w:t>, obręb 0025</w:t>
      </w:r>
      <w:r w:rsidRPr="008B30DB">
        <w:rPr>
          <w:rFonts w:asciiTheme="minorHAnsi" w:eastAsiaTheme="minorHAnsi" w:hAnsiTheme="minorHAnsi" w:cstheme="minorHAnsi"/>
        </w:rPr>
        <w:t>.</w:t>
      </w:r>
    </w:p>
    <w:p w14:paraId="60ADDA77" w14:textId="77777777" w:rsidR="0024469C" w:rsidRPr="00360AC0" w:rsidRDefault="0024469C" w:rsidP="00360AC0">
      <w:pPr>
        <w:pStyle w:val="Akapitzlist"/>
        <w:ind w:left="993" w:right="-7" w:firstLine="0"/>
        <w:rPr>
          <w:rFonts w:asciiTheme="minorHAnsi" w:hAnsiTheme="minorHAnsi" w:cstheme="minorHAnsi"/>
          <w:bCs/>
        </w:rPr>
      </w:pPr>
    </w:p>
    <w:p w14:paraId="53AC4B8C" w14:textId="77777777" w:rsidR="001D61D2" w:rsidRPr="00360AC0" w:rsidRDefault="001D61D2"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Istniejący stan zagospodarowania terenu</w:t>
      </w:r>
    </w:p>
    <w:p w14:paraId="6AED7289" w14:textId="527B9556" w:rsidR="0024469C" w:rsidRPr="00360AC0" w:rsidRDefault="0024469C"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xml:space="preserve">Droga gruntowa położona jest na nieruchomości oznaczonej nr ewidencyjnym </w:t>
      </w:r>
      <w:proofErr w:type="spellStart"/>
      <w:r w:rsidRPr="00360AC0">
        <w:rPr>
          <w:rFonts w:asciiTheme="minorHAnsi" w:eastAsiaTheme="minorHAnsi" w:hAnsiTheme="minorHAnsi" w:cstheme="minorHAnsi"/>
        </w:rPr>
        <w:t>169dr</w:t>
      </w:r>
      <w:proofErr w:type="spellEnd"/>
      <w:r w:rsidRPr="00360AC0">
        <w:rPr>
          <w:rFonts w:asciiTheme="minorHAnsi" w:eastAsiaTheme="minorHAnsi" w:hAnsiTheme="minorHAnsi" w:cstheme="minorHAnsi"/>
        </w:rPr>
        <w:t xml:space="preserve">, </w:t>
      </w:r>
      <w:proofErr w:type="spellStart"/>
      <w:r w:rsidRPr="00360AC0">
        <w:rPr>
          <w:rFonts w:asciiTheme="minorHAnsi" w:eastAsiaTheme="minorHAnsi" w:hAnsiTheme="minorHAnsi" w:cstheme="minorHAnsi"/>
        </w:rPr>
        <w:t>obr</w:t>
      </w:r>
      <w:proofErr w:type="spellEnd"/>
      <w:r w:rsidRPr="00360AC0">
        <w:rPr>
          <w:rFonts w:asciiTheme="minorHAnsi" w:eastAsiaTheme="minorHAnsi" w:hAnsiTheme="minorHAnsi" w:cstheme="minorHAnsi"/>
        </w:rPr>
        <w:t xml:space="preserve">. 0025 Ustronie na północ od Lwówka Śląskiego. Działka pasa drogowego ma zmienną szerokość i waha się w granicach od </w:t>
      </w:r>
      <w:proofErr w:type="spellStart"/>
      <w:r w:rsidRPr="00360AC0">
        <w:rPr>
          <w:rFonts w:asciiTheme="minorHAnsi" w:eastAsiaTheme="minorHAnsi" w:hAnsiTheme="minorHAnsi" w:cstheme="minorHAnsi"/>
        </w:rPr>
        <w:t>4,40m</w:t>
      </w:r>
      <w:proofErr w:type="spellEnd"/>
      <w:r w:rsidRPr="00360AC0">
        <w:rPr>
          <w:rFonts w:asciiTheme="minorHAnsi" w:eastAsiaTheme="minorHAnsi" w:hAnsiTheme="minorHAnsi" w:cstheme="minorHAnsi"/>
        </w:rPr>
        <w:t xml:space="preserve"> do </w:t>
      </w:r>
      <w:proofErr w:type="spellStart"/>
      <w:r w:rsidRPr="00360AC0">
        <w:rPr>
          <w:rFonts w:asciiTheme="minorHAnsi" w:eastAsiaTheme="minorHAnsi" w:hAnsiTheme="minorHAnsi" w:cstheme="minorHAnsi"/>
        </w:rPr>
        <w:t>8,20</w:t>
      </w:r>
      <w:proofErr w:type="gramStart"/>
      <w:r w:rsidRPr="00360AC0">
        <w:rPr>
          <w:rFonts w:asciiTheme="minorHAnsi" w:eastAsiaTheme="minorHAnsi" w:hAnsiTheme="minorHAnsi" w:cstheme="minorHAnsi"/>
        </w:rPr>
        <w:t>m</w:t>
      </w:r>
      <w:proofErr w:type="spellEnd"/>
      <w:r w:rsidRPr="00360AC0">
        <w:rPr>
          <w:rFonts w:asciiTheme="minorHAnsi" w:eastAsiaTheme="minorHAnsi" w:hAnsiTheme="minorHAnsi" w:cstheme="minorHAnsi"/>
        </w:rPr>
        <w:t xml:space="preserve"> . </w:t>
      </w:r>
      <w:proofErr w:type="gramEnd"/>
      <w:r w:rsidRPr="00360AC0">
        <w:rPr>
          <w:rFonts w:asciiTheme="minorHAnsi" w:eastAsiaTheme="minorHAnsi" w:hAnsiTheme="minorHAnsi" w:cstheme="minorHAnsi"/>
        </w:rPr>
        <w:t>W układzie komunikacyjnym stanowi drogę klasy „D” - dojazdowa obsługująca w zakresie ruchu kołowego i pieszego zespoły budynków mieszkalno-gospodarczych. Jest drogą dwukierunkową o przekroju szlakowym, nawierzchni gruntowej, miejscowo wzmocnionej kruszywem łamanym frakcji 0-</w:t>
      </w:r>
      <w:proofErr w:type="spellStart"/>
      <w:r w:rsidRPr="00360AC0">
        <w:rPr>
          <w:rFonts w:asciiTheme="minorHAnsi" w:eastAsiaTheme="minorHAnsi" w:hAnsiTheme="minorHAnsi" w:cstheme="minorHAnsi"/>
        </w:rPr>
        <w:t>63mm</w:t>
      </w:r>
      <w:proofErr w:type="spellEnd"/>
      <w:r w:rsidRPr="00360AC0">
        <w:rPr>
          <w:rFonts w:asciiTheme="minorHAnsi" w:eastAsiaTheme="minorHAnsi" w:hAnsiTheme="minorHAnsi" w:cstheme="minorHAnsi"/>
        </w:rPr>
        <w:t xml:space="preserve">. Szerokość jezdni jest różna i wynosi od </w:t>
      </w:r>
      <w:proofErr w:type="spellStart"/>
      <w:r w:rsidRPr="00360AC0">
        <w:rPr>
          <w:rFonts w:asciiTheme="minorHAnsi" w:eastAsiaTheme="minorHAnsi" w:hAnsiTheme="minorHAnsi" w:cstheme="minorHAnsi"/>
        </w:rPr>
        <w:t>2,5m</w:t>
      </w:r>
      <w:proofErr w:type="spellEnd"/>
      <w:r w:rsidRPr="00360AC0">
        <w:rPr>
          <w:rFonts w:asciiTheme="minorHAnsi" w:eastAsiaTheme="minorHAnsi" w:hAnsiTheme="minorHAnsi" w:cstheme="minorHAnsi"/>
        </w:rPr>
        <w:t xml:space="preserve"> do </w:t>
      </w:r>
      <w:proofErr w:type="spellStart"/>
      <w:r w:rsidRPr="00360AC0">
        <w:rPr>
          <w:rFonts w:asciiTheme="minorHAnsi" w:eastAsiaTheme="minorHAnsi" w:hAnsiTheme="minorHAnsi" w:cstheme="minorHAnsi"/>
        </w:rPr>
        <w:t>3,20m</w:t>
      </w:r>
      <w:proofErr w:type="spellEnd"/>
      <w:r w:rsidRPr="00360AC0">
        <w:rPr>
          <w:rFonts w:asciiTheme="minorHAnsi" w:eastAsiaTheme="minorHAnsi" w:hAnsiTheme="minorHAnsi" w:cstheme="minorHAnsi"/>
        </w:rPr>
        <w:t xml:space="preserve">. Po obu stronach jezdni występuje zawyżone pobocze utrudniające poprzeczne odprowadzenie wód opadowych i roztopowych. Brak należytego odprowadzenia wód powoduje korozję nawierzchni. Taki stan przyczynia się do szybkiej i ciągłej degradacji technicznej wszystkich elementów drogi. Zabudowa obiektami kubaturowymi jest rozproszona i stanowią ją budynki mieszkalne i gospodarcze. Działki budowlane przyległe do drogi posiadają ogrodzenia stałe </w:t>
      </w:r>
      <w:r w:rsidR="005F5481">
        <w:rPr>
          <w:rFonts w:asciiTheme="minorHAnsi" w:eastAsiaTheme="minorHAnsi" w:hAnsiTheme="minorHAnsi" w:cstheme="minorHAnsi"/>
        </w:rPr>
        <w:br/>
      </w:r>
      <w:r w:rsidRPr="00360AC0">
        <w:rPr>
          <w:rFonts w:asciiTheme="minorHAnsi" w:eastAsiaTheme="minorHAnsi" w:hAnsiTheme="minorHAnsi" w:cstheme="minorHAnsi"/>
        </w:rPr>
        <w:t>w formie siatki stalowej na cokole betonowym. Stan techniczny ogrodzeń jest dobry. Nie posiadają ogrodzenia działki</w:t>
      </w:r>
      <w:r w:rsidR="008B30DB">
        <w:rPr>
          <w:rFonts w:asciiTheme="minorHAnsi" w:eastAsiaTheme="minorHAnsi" w:hAnsiTheme="minorHAnsi" w:cstheme="minorHAnsi"/>
        </w:rPr>
        <w:t xml:space="preserve"> </w:t>
      </w:r>
      <w:r w:rsidRPr="00360AC0">
        <w:rPr>
          <w:rFonts w:asciiTheme="minorHAnsi" w:eastAsiaTheme="minorHAnsi" w:hAnsiTheme="minorHAnsi" w:cstheme="minorHAnsi"/>
        </w:rPr>
        <w:t xml:space="preserve">niezabudowane. </w:t>
      </w:r>
    </w:p>
    <w:p w14:paraId="324FDC52" w14:textId="77777777" w:rsidR="0024469C" w:rsidRPr="00360AC0" w:rsidRDefault="0024469C"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W rejonie zabudowy występują sieci:</w:t>
      </w:r>
    </w:p>
    <w:p w14:paraId="3CC3F4A8" w14:textId="77777777" w:rsidR="0024469C" w:rsidRPr="00360AC0" w:rsidRDefault="0024469C"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wodociągowa (skrzynki zaworów w pasie drogi do regulacji pionowej),</w:t>
      </w:r>
    </w:p>
    <w:p w14:paraId="448D93B8" w14:textId="77777777" w:rsidR="0024469C" w:rsidRPr="00360AC0" w:rsidRDefault="0024469C"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elektroenergetyczna napowietrzna i doziemna</w:t>
      </w:r>
    </w:p>
    <w:p w14:paraId="0668C6A6" w14:textId="77777777" w:rsidR="0024469C" w:rsidRPr="00360AC0" w:rsidRDefault="0024469C"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teletechniczna doziemna</w:t>
      </w:r>
    </w:p>
    <w:p w14:paraId="7C9988BF" w14:textId="77777777" w:rsidR="0024469C" w:rsidRPr="00360AC0" w:rsidRDefault="0024469C"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Na podstawie mapy sytuacyjno-wysokościowej i wizji w terenie nie ustalono przebiegu oraz</w:t>
      </w:r>
    </w:p>
    <w:p w14:paraId="46195722" w14:textId="291FFB4D" w:rsidR="001D61D2" w:rsidRPr="00360AC0" w:rsidRDefault="0024469C" w:rsidP="00360AC0">
      <w:pPr>
        <w:ind w:left="993"/>
        <w:jc w:val="both"/>
        <w:rPr>
          <w:rFonts w:asciiTheme="minorHAnsi" w:eastAsiaTheme="minorHAnsi" w:hAnsiTheme="minorHAnsi" w:cstheme="minorHAnsi"/>
        </w:rPr>
      </w:pPr>
      <w:proofErr w:type="gramStart"/>
      <w:r w:rsidRPr="00360AC0">
        <w:rPr>
          <w:rFonts w:asciiTheme="minorHAnsi" w:eastAsiaTheme="minorHAnsi" w:hAnsiTheme="minorHAnsi" w:cstheme="minorHAnsi"/>
        </w:rPr>
        <w:t>występowania</w:t>
      </w:r>
      <w:proofErr w:type="gramEnd"/>
      <w:r w:rsidRPr="00360AC0">
        <w:rPr>
          <w:rFonts w:asciiTheme="minorHAnsi" w:eastAsiaTheme="minorHAnsi" w:hAnsiTheme="minorHAnsi" w:cstheme="minorHAnsi"/>
        </w:rPr>
        <w:t xml:space="preserve"> sieci kanalizacyjnych.</w:t>
      </w:r>
    </w:p>
    <w:p w14:paraId="07FC5364" w14:textId="77777777" w:rsidR="0024469C" w:rsidRPr="00360AC0" w:rsidRDefault="0024469C" w:rsidP="00360AC0">
      <w:pPr>
        <w:ind w:left="993"/>
        <w:jc w:val="both"/>
        <w:rPr>
          <w:rFonts w:asciiTheme="minorHAnsi" w:hAnsiTheme="minorHAnsi" w:cstheme="minorHAnsi"/>
        </w:rPr>
      </w:pPr>
    </w:p>
    <w:p w14:paraId="55307DD4" w14:textId="77777777" w:rsidR="001D61D2" w:rsidRPr="00360AC0" w:rsidRDefault="001D61D2"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 xml:space="preserve">Projektowane zagospodarowanie terenu </w:t>
      </w:r>
    </w:p>
    <w:p w14:paraId="75B50BFD" w14:textId="1C2E0D2C" w:rsidR="001D61D2" w:rsidRPr="00360AC0" w:rsidRDefault="0024469C"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xml:space="preserve">Przebudowa drogi w miejscowości Ustronie ma na celu zapewnienie dojazdu do zabudowań mieszkalnych. Wykonanie nowej nawierzchni jezdni na wzmocnionej podbudowie oraz wykonanie poboczy z jednoczesnym nadaniem im odpowiednich szerokości, spadków poprzecznych </w:t>
      </w:r>
      <w:r w:rsidR="00496083">
        <w:rPr>
          <w:rFonts w:asciiTheme="minorHAnsi" w:eastAsiaTheme="minorHAnsi" w:hAnsiTheme="minorHAnsi" w:cstheme="minorHAnsi"/>
        </w:rPr>
        <w:br/>
      </w:r>
      <w:r w:rsidRPr="00360AC0">
        <w:rPr>
          <w:rFonts w:asciiTheme="minorHAnsi" w:eastAsiaTheme="minorHAnsi" w:hAnsiTheme="minorHAnsi" w:cstheme="minorHAnsi"/>
        </w:rPr>
        <w:t xml:space="preserve">i podłużnych zwiększy płynność ruchu i poprawi skuteczność odprowadzenia wód opadowych </w:t>
      </w:r>
      <w:r w:rsidR="00496083">
        <w:rPr>
          <w:rFonts w:asciiTheme="minorHAnsi" w:eastAsiaTheme="minorHAnsi" w:hAnsiTheme="minorHAnsi" w:cstheme="minorHAnsi"/>
        </w:rPr>
        <w:br/>
      </w:r>
      <w:r w:rsidRPr="00360AC0">
        <w:rPr>
          <w:rFonts w:asciiTheme="minorHAnsi" w:eastAsiaTheme="minorHAnsi" w:hAnsiTheme="minorHAnsi" w:cstheme="minorHAnsi"/>
        </w:rPr>
        <w:t xml:space="preserve">i roztopowych z korpusu drogowego. </w:t>
      </w:r>
      <w:r w:rsidR="008634C3">
        <w:rPr>
          <w:rFonts w:asciiTheme="minorHAnsi" w:hAnsiTheme="minorHAnsi" w:cstheme="minorHAnsi"/>
        </w:rPr>
        <w:t>Zaprojektowano</w:t>
      </w:r>
      <w:r w:rsidR="008634C3" w:rsidRPr="00360AC0">
        <w:rPr>
          <w:rFonts w:asciiTheme="minorHAnsi" w:eastAsiaTheme="minorHAnsi" w:hAnsiTheme="minorHAnsi" w:cstheme="minorHAnsi"/>
        </w:rPr>
        <w:t xml:space="preserve"> </w:t>
      </w:r>
      <w:r w:rsidRPr="00360AC0">
        <w:rPr>
          <w:rFonts w:asciiTheme="minorHAnsi" w:eastAsiaTheme="minorHAnsi" w:hAnsiTheme="minorHAnsi" w:cstheme="minorHAnsi"/>
        </w:rPr>
        <w:t xml:space="preserve">jezdnię o szerokości </w:t>
      </w:r>
      <w:proofErr w:type="spellStart"/>
      <w:r w:rsidRPr="00360AC0">
        <w:rPr>
          <w:rFonts w:asciiTheme="minorHAnsi" w:eastAsiaTheme="minorHAnsi" w:hAnsiTheme="minorHAnsi" w:cstheme="minorHAnsi"/>
        </w:rPr>
        <w:t>3,50m</w:t>
      </w:r>
      <w:proofErr w:type="spellEnd"/>
      <w:r w:rsidRPr="00360AC0">
        <w:rPr>
          <w:rFonts w:asciiTheme="minorHAnsi" w:eastAsiaTheme="minorHAnsi" w:hAnsiTheme="minorHAnsi" w:cstheme="minorHAnsi"/>
        </w:rPr>
        <w:t xml:space="preserve">, jednostronnym spadku poprzecznym równym 2% i nawierzchni asfaltowej dwuwarstwowej; warstwa wiążąca gr. </w:t>
      </w:r>
      <w:proofErr w:type="spellStart"/>
      <w:r w:rsidRPr="00360AC0">
        <w:rPr>
          <w:rFonts w:asciiTheme="minorHAnsi" w:eastAsiaTheme="minorHAnsi" w:hAnsiTheme="minorHAnsi" w:cstheme="minorHAnsi"/>
        </w:rPr>
        <w:t>5cm</w:t>
      </w:r>
      <w:proofErr w:type="spellEnd"/>
      <w:r w:rsidRPr="00360AC0">
        <w:rPr>
          <w:rFonts w:asciiTheme="minorHAnsi" w:eastAsiaTheme="minorHAnsi" w:hAnsiTheme="minorHAnsi" w:cstheme="minorHAnsi"/>
        </w:rPr>
        <w:t xml:space="preserve"> z betonu asfaltowego AC-</w:t>
      </w:r>
      <w:proofErr w:type="spellStart"/>
      <w:r w:rsidRPr="00360AC0">
        <w:rPr>
          <w:rFonts w:asciiTheme="minorHAnsi" w:eastAsiaTheme="minorHAnsi" w:hAnsiTheme="minorHAnsi" w:cstheme="minorHAnsi"/>
        </w:rPr>
        <w:t>16S</w:t>
      </w:r>
      <w:proofErr w:type="spellEnd"/>
      <w:r w:rsidRPr="00360AC0">
        <w:rPr>
          <w:rFonts w:asciiTheme="minorHAnsi" w:eastAsiaTheme="minorHAnsi" w:hAnsiTheme="minorHAnsi" w:cstheme="minorHAnsi"/>
        </w:rPr>
        <w:t xml:space="preserve">-50/70, warstwa ścieralna z betonu </w:t>
      </w:r>
      <w:r w:rsidR="00496083">
        <w:rPr>
          <w:rFonts w:asciiTheme="minorHAnsi" w:eastAsiaTheme="minorHAnsi" w:hAnsiTheme="minorHAnsi" w:cstheme="minorHAnsi"/>
        </w:rPr>
        <w:t>asfaltowego AC-</w:t>
      </w:r>
      <w:proofErr w:type="spellStart"/>
      <w:r w:rsidR="00496083">
        <w:rPr>
          <w:rFonts w:asciiTheme="minorHAnsi" w:eastAsiaTheme="minorHAnsi" w:hAnsiTheme="minorHAnsi" w:cstheme="minorHAnsi"/>
        </w:rPr>
        <w:t>11S</w:t>
      </w:r>
      <w:proofErr w:type="spellEnd"/>
      <w:r w:rsidR="00496083">
        <w:rPr>
          <w:rFonts w:asciiTheme="minorHAnsi" w:eastAsiaTheme="minorHAnsi" w:hAnsiTheme="minorHAnsi" w:cstheme="minorHAnsi"/>
        </w:rPr>
        <w:t xml:space="preserve">-50/70 gr. </w:t>
      </w:r>
      <w:proofErr w:type="spellStart"/>
      <w:r w:rsidR="00496083">
        <w:rPr>
          <w:rFonts w:asciiTheme="minorHAnsi" w:eastAsiaTheme="minorHAnsi" w:hAnsiTheme="minorHAnsi" w:cstheme="minorHAnsi"/>
        </w:rPr>
        <w:t>4</w:t>
      </w:r>
      <w:r w:rsidRPr="00360AC0">
        <w:rPr>
          <w:rFonts w:asciiTheme="minorHAnsi" w:eastAsiaTheme="minorHAnsi" w:hAnsiTheme="minorHAnsi" w:cstheme="minorHAnsi"/>
        </w:rPr>
        <w:t>cm</w:t>
      </w:r>
      <w:proofErr w:type="spellEnd"/>
      <w:r w:rsidRPr="00360AC0">
        <w:rPr>
          <w:rFonts w:asciiTheme="minorHAnsi" w:eastAsiaTheme="minorHAnsi" w:hAnsiTheme="minorHAnsi" w:cstheme="minorHAnsi"/>
        </w:rPr>
        <w:t>, na podbudowie z kruszywa łamanego 0-</w:t>
      </w:r>
      <w:proofErr w:type="spellStart"/>
      <w:r w:rsidRPr="00360AC0">
        <w:rPr>
          <w:rFonts w:asciiTheme="minorHAnsi" w:eastAsiaTheme="minorHAnsi" w:hAnsiTheme="minorHAnsi" w:cstheme="minorHAnsi"/>
        </w:rPr>
        <w:t>31,5mm</w:t>
      </w:r>
      <w:proofErr w:type="spellEnd"/>
      <w:r w:rsidRPr="00360AC0">
        <w:rPr>
          <w:rFonts w:asciiTheme="minorHAnsi" w:eastAsiaTheme="minorHAnsi" w:hAnsiTheme="minorHAnsi" w:cstheme="minorHAnsi"/>
        </w:rPr>
        <w:t xml:space="preserve"> stabilizowanego mechanicznie gr. </w:t>
      </w:r>
      <w:proofErr w:type="spellStart"/>
      <w:r w:rsidRPr="00360AC0">
        <w:rPr>
          <w:rFonts w:asciiTheme="minorHAnsi" w:eastAsiaTheme="minorHAnsi" w:hAnsiTheme="minorHAnsi" w:cstheme="minorHAnsi"/>
        </w:rPr>
        <w:t>20cm</w:t>
      </w:r>
      <w:proofErr w:type="spellEnd"/>
      <w:r w:rsidRPr="00360AC0">
        <w:rPr>
          <w:rFonts w:asciiTheme="minorHAnsi" w:eastAsiaTheme="minorHAnsi" w:hAnsiTheme="minorHAnsi" w:cstheme="minorHAnsi"/>
        </w:rPr>
        <w:t xml:space="preserve">. Obustronne pobocza o zmiennej szerokości od </w:t>
      </w:r>
      <w:proofErr w:type="spellStart"/>
      <w:r w:rsidRPr="00360AC0">
        <w:rPr>
          <w:rFonts w:asciiTheme="minorHAnsi" w:eastAsiaTheme="minorHAnsi" w:hAnsiTheme="minorHAnsi" w:cstheme="minorHAnsi"/>
        </w:rPr>
        <w:t>0,0m</w:t>
      </w:r>
      <w:proofErr w:type="spellEnd"/>
      <w:r w:rsidRPr="00360AC0">
        <w:rPr>
          <w:rFonts w:asciiTheme="minorHAnsi" w:eastAsiaTheme="minorHAnsi" w:hAnsiTheme="minorHAnsi" w:cstheme="minorHAnsi"/>
        </w:rPr>
        <w:t xml:space="preserve"> do 0,75 w zależności od szerokości pasa drogowego – działki </w:t>
      </w:r>
      <w:proofErr w:type="spellStart"/>
      <w:r w:rsidRPr="00360AC0">
        <w:rPr>
          <w:rFonts w:asciiTheme="minorHAnsi" w:eastAsiaTheme="minorHAnsi" w:hAnsiTheme="minorHAnsi" w:cstheme="minorHAnsi"/>
        </w:rPr>
        <w:t>169dr</w:t>
      </w:r>
      <w:proofErr w:type="spellEnd"/>
      <w:r w:rsidRPr="00360AC0">
        <w:rPr>
          <w:rFonts w:asciiTheme="minorHAnsi" w:eastAsiaTheme="minorHAnsi" w:hAnsiTheme="minorHAnsi" w:cstheme="minorHAnsi"/>
        </w:rPr>
        <w:t xml:space="preserve"> wykonane zostaną z kruszywa łamanego frakcji 0-</w:t>
      </w:r>
      <w:proofErr w:type="spellStart"/>
      <w:r w:rsidRPr="00360AC0">
        <w:rPr>
          <w:rFonts w:asciiTheme="minorHAnsi" w:eastAsiaTheme="minorHAnsi" w:hAnsiTheme="minorHAnsi" w:cstheme="minorHAnsi"/>
        </w:rPr>
        <w:t>31,5mm</w:t>
      </w:r>
      <w:proofErr w:type="spellEnd"/>
      <w:r w:rsidRPr="00360AC0">
        <w:rPr>
          <w:rFonts w:asciiTheme="minorHAnsi" w:eastAsiaTheme="minorHAnsi" w:hAnsiTheme="minorHAnsi" w:cstheme="minorHAnsi"/>
        </w:rPr>
        <w:t xml:space="preserve">. Zjazdy na posesje zaprojektowano w konstrukcji jak dla jezdni. W celu ograniczenia spływu wód opadowych na teren posesji oddzielono jezdnię od zjazdu krawężnikiem betonowym najazdowym 15/22 ułożonego na ławie z betonu </w:t>
      </w:r>
      <w:proofErr w:type="spellStart"/>
      <w:r w:rsidRPr="00360AC0">
        <w:rPr>
          <w:rFonts w:asciiTheme="minorHAnsi" w:eastAsiaTheme="minorHAnsi" w:hAnsiTheme="minorHAnsi" w:cstheme="minorHAnsi"/>
        </w:rPr>
        <w:t>C12</w:t>
      </w:r>
      <w:proofErr w:type="spellEnd"/>
      <w:r w:rsidRPr="00360AC0">
        <w:rPr>
          <w:rFonts w:asciiTheme="minorHAnsi" w:eastAsiaTheme="minorHAnsi" w:hAnsiTheme="minorHAnsi" w:cstheme="minorHAnsi"/>
        </w:rPr>
        <w:t>/15.</w:t>
      </w:r>
      <w:r w:rsidR="00E81920" w:rsidRPr="00360AC0">
        <w:rPr>
          <w:rFonts w:asciiTheme="minorHAnsi" w:eastAsiaTheme="minorHAnsi" w:hAnsiTheme="minorHAnsi" w:cstheme="minorHAnsi"/>
        </w:rPr>
        <w:t xml:space="preserve"> W ramach przebudowy zostaną wykonane roboty towarzyszące polegające na ścięciu istniejących poboczy i formowaniu terenów zieleni.</w:t>
      </w:r>
    </w:p>
    <w:p w14:paraId="5DE0E573" w14:textId="77777777" w:rsidR="0024469C" w:rsidRPr="00360AC0" w:rsidRDefault="0024469C" w:rsidP="00360AC0">
      <w:pPr>
        <w:widowControl/>
        <w:adjustRightInd w:val="0"/>
        <w:ind w:left="993"/>
        <w:jc w:val="both"/>
        <w:rPr>
          <w:rFonts w:asciiTheme="minorHAnsi" w:hAnsiTheme="minorHAnsi" w:cstheme="minorHAnsi"/>
          <w:b/>
          <w:bCs/>
        </w:rPr>
      </w:pPr>
    </w:p>
    <w:p w14:paraId="3D99D40F" w14:textId="77777777" w:rsidR="001D61D2" w:rsidRPr="00360AC0" w:rsidRDefault="001D61D2"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Zestawienie ilościowe poszczególnych elementów zagospodarowania terenu:</w:t>
      </w:r>
    </w:p>
    <w:p w14:paraId="516913B2" w14:textId="77777777" w:rsidR="001D61D2" w:rsidRPr="00360AC0" w:rsidRDefault="001D61D2" w:rsidP="00360AC0">
      <w:pPr>
        <w:widowControl/>
        <w:adjustRightInd w:val="0"/>
        <w:ind w:firstLine="993"/>
        <w:jc w:val="both"/>
        <w:rPr>
          <w:rFonts w:asciiTheme="minorHAnsi" w:eastAsiaTheme="minorHAnsi" w:hAnsiTheme="minorHAnsi" w:cstheme="minorHAnsi"/>
        </w:rPr>
      </w:pPr>
      <w:r w:rsidRPr="00360AC0">
        <w:rPr>
          <w:rFonts w:asciiTheme="minorHAnsi" w:eastAsiaTheme="minorHAnsi" w:hAnsiTheme="minorHAnsi" w:cstheme="minorHAnsi"/>
        </w:rPr>
        <w:t>Powierzchnia poszczególnych elementów zagospodarowania:</w:t>
      </w:r>
    </w:p>
    <w:p w14:paraId="79509A46" w14:textId="7DE4056E" w:rsidR="00E81920" w:rsidRPr="00360AC0" w:rsidRDefault="00E407ED" w:rsidP="00360AC0">
      <w:pPr>
        <w:widowControl/>
        <w:adjustRightInd w:val="0"/>
        <w:ind w:firstLine="993"/>
        <w:jc w:val="both"/>
        <w:rPr>
          <w:rFonts w:asciiTheme="minorHAnsi" w:eastAsiaTheme="minorHAnsi" w:hAnsiTheme="minorHAnsi" w:cstheme="minorHAnsi"/>
        </w:rPr>
      </w:pPr>
      <w:r>
        <w:rPr>
          <w:rFonts w:asciiTheme="minorHAnsi" w:eastAsiaTheme="minorHAnsi" w:hAnsiTheme="minorHAnsi" w:cstheme="minorHAnsi"/>
        </w:rPr>
        <w:t>- j</w:t>
      </w:r>
      <w:r w:rsidR="00E81920" w:rsidRPr="00360AC0">
        <w:rPr>
          <w:rFonts w:asciiTheme="minorHAnsi" w:eastAsiaTheme="minorHAnsi" w:hAnsiTheme="minorHAnsi" w:cstheme="minorHAnsi"/>
        </w:rPr>
        <w:t>ezdnia, mijanka i zjazdy - nawierzchnia bitumiczna = 415,22 m2,</w:t>
      </w:r>
    </w:p>
    <w:p w14:paraId="243B6D9C" w14:textId="77777777" w:rsidR="00E81920" w:rsidRPr="00360AC0" w:rsidRDefault="00E81920" w:rsidP="00360AC0">
      <w:pPr>
        <w:widowControl/>
        <w:adjustRightInd w:val="0"/>
        <w:ind w:firstLine="993"/>
        <w:jc w:val="both"/>
        <w:rPr>
          <w:rFonts w:asciiTheme="minorHAnsi" w:eastAsiaTheme="minorHAnsi" w:hAnsiTheme="minorHAnsi" w:cstheme="minorHAnsi"/>
        </w:rPr>
      </w:pPr>
      <w:r w:rsidRPr="00360AC0">
        <w:rPr>
          <w:rFonts w:asciiTheme="minorHAnsi" w:eastAsiaTheme="minorHAnsi" w:hAnsiTheme="minorHAnsi" w:cstheme="minorHAnsi"/>
        </w:rPr>
        <w:t xml:space="preserve">- pobocza gruntowe utwardzone kruszywem łamanym = </w:t>
      </w:r>
      <w:proofErr w:type="spellStart"/>
      <w:r w:rsidRPr="00360AC0">
        <w:rPr>
          <w:rFonts w:asciiTheme="minorHAnsi" w:eastAsiaTheme="minorHAnsi" w:hAnsiTheme="minorHAnsi" w:cstheme="minorHAnsi"/>
        </w:rPr>
        <w:t>168,83m2</w:t>
      </w:r>
      <w:proofErr w:type="spellEnd"/>
      <w:r w:rsidRPr="00360AC0">
        <w:rPr>
          <w:rFonts w:asciiTheme="minorHAnsi" w:eastAsiaTheme="minorHAnsi" w:hAnsiTheme="minorHAnsi" w:cstheme="minorHAnsi"/>
        </w:rPr>
        <w:t>,</w:t>
      </w:r>
    </w:p>
    <w:p w14:paraId="2BF507B5" w14:textId="16E8CF05" w:rsidR="001D61D2" w:rsidRPr="00360AC0" w:rsidRDefault="00E81920" w:rsidP="00360AC0">
      <w:pPr>
        <w:widowControl/>
        <w:adjustRightInd w:val="0"/>
        <w:ind w:firstLine="993"/>
        <w:jc w:val="both"/>
        <w:rPr>
          <w:rFonts w:asciiTheme="minorHAnsi" w:eastAsiaTheme="minorHAnsi" w:hAnsiTheme="minorHAnsi" w:cstheme="minorHAnsi"/>
        </w:rPr>
      </w:pPr>
      <w:r w:rsidRPr="00360AC0">
        <w:rPr>
          <w:rFonts w:asciiTheme="minorHAnsi" w:eastAsiaTheme="minorHAnsi" w:hAnsiTheme="minorHAnsi" w:cstheme="minorHAnsi"/>
        </w:rPr>
        <w:t>- krawężnik betonowy najazdowy 15/22 =</w:t>
      </w:r>
      <w:proofErr w:type="spellStart"/>
      <w:r w:rsidRPr="00360AC0">
        <w:rPr>
          <w:rFonts w:asciiTheme="minorHAnsi" w:eastAsiaTheme="minorHAnsi" w:hAnsiTheme="minorHAnsi" w:cstheme="minorHAnsi"/>
        </w:rPr>
        <w:t>7,0mb</w:t>
      </w:r>
      <w:proofErr w:type="spellEnd"/>
    </w:p>
    <w:p w14:paraId="7590415D" w14:textId="77777777" w:rsidR="00E81920" w:rsidRPr="00360AC0" w:rsidRDefault="00E81920" w:rsidP="00360AC0">
      <w:pPr>
        <w:widowControl/>
        <w:adjustRightInd w:val="0"/>
        <w:ind w:firstLine="993"/>
        <w:jc w:val="both"/>
        <w:rPr>
          <w:rFonts w:asciiTheme="minorHAnsi" w:hAnsiTheme="minorHAnsi" w:cstheme="minorHAnsi"/>
        </w:rPr>
      </w:pPr>
    </w:p>
    <w:p w14:paraId="72356C9D" w14:textId="77777777" w:rsidR="001D61D2" w:rsidRPr="00360AC0" w:rsidRDefault="001D61D2" w:rsidP="00360AC0">
      <w:pPr>
        <w:pStyle w:val="Akapitzlist"/>
        <w:ind w:left="993" w:right="-7" w:firstLine="0"/>
        <w:rPr>
          <w:rFonts w:asciiTheme="minorHAnsi" w:hAnsiTheme="minorHAnsi" w:cstheme="minorHAnsi"/>
        </w:rPr>
      </w:pPr>
      <w:r w:rsidRPr="00360AC0">
        <w:rPr>
          <w:rFonts w:asciiTheme="minorHAnsi" w:hAnsiTheme="minorHAnsi" w:cstheme="minorHAnsi"/>
          <w:b/>
          <w:bCs/>
        </w:rPr>
        <w:t>PRZEKRÓJ PODŁUŻNY</w:t>
      </w:r>
    </w:p>
    <w:p w14:paraId="1221835C" w14:textId="022A0D87" w:rsidR="001D61D2" w:rsidRPr="00360AC0" w:rsidRDefault="00E81920"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xml:space="preserve">Niweleta projektowanej drogi po przebudowie ulega nieznacznym zmianom. Zaprojektowano ją po niwelecie istniejącej, co wynika z przyjętej technologii przebudowy polegającej na uprzednim profilowaniu, wzmocnieniu konstrukcji poprzez wykonanie warstwy z kruszywa łamanego </w:t>
      </w:r>
      <w:r w:rsidR="00496083">
        <w:rPr>
          <w:rFonts w:asciiTheme="minorHAnsi" w:eastAsiaTheme="minorHAnsi" w:hAnsiTheme="minorHAnsi" w:cstheme="minorHAnsi"/>
        </w:rPr>
        <w:br/>
      </w:r>
      <w:r w:rsidRPr="00360AC0">
        <w:rPr>
          <w:rFonts w:asciiTheme="minorHAnsi" w:eastAsiaTheme="minorHAnsi" w:hAnsiTheme="minorHAnsi" w:cstheme="minorHAnsi"/>
        </w:rPr>
        <w:t>i wykonaniu nowej nawierzchni. Spadki podłużne zapewniają dobre warunki odwodnieniowe.</w:t>
      </w:r>
    </w:p>
    <w:p w14:paraId="0921A7EC" w14:textId="77777777" w:rsidR="00E81920" w:rsidRPr="00360AC0" w:rsidRDefault="00E81920" w:rsidP="00360AC0">
      <w:pPr>
        <w:widowControl/>
        <w:adjustRightInd w:val="0"/>
        <w:ind w:left="993"/>
        <w:jc w:val="both"/>
        <w:rPr>
          <w:rFonts w:asciiTheme="minorHAnsi" w:hAnsiTheme="minorHAnsi" w:cstheme="minorHAnsi"/>
          <w:bCs/>
        </w:rPr>
      </w:pPr>
    </w:p>
    <w:p w14:paraId="2AB9116D" w14:textId="77777777" w:rsidR="001D61D2" w:rsidRPr="00360AC0" w:rsidRDefault="001D61D2"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PRZEKRÓJ POPRZECZNY</w:t>
      </w:r>
    </w:p>
    <w:p w14:paraId="4175582F" w14:textId="3FE73636" w:rsidR="00E81920" w:rsidRPr="00360AC0" w:rsidRDefault="00E81920"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Konstrukcję nawierzchni jezdni zaprojektowano na podstawie określonych w terenie uwarunkowań geotechnicznych w tym warunków gruntowo – wodnych podłoża nawierzchni</w:t>
      </w:r>
      <w:r w:rsidR="00E407ED">
        <w:rPr>
          <w:rFonts w:asciiTheme="minorHAnsi" w:eastAsiaTheme="minorHAnsi" w:hAnsiTheme="minorHAnsi" w:cstheme="minorHAnsi"/>
        </w:rPr>
        <w:t xml:space="preserve"> </w:t>
      </w:r>
      <w:r w:rsidRPr="00360AC0">
        <w:rPr>
          <w:rFonts w:asciiTheme="minorHAnsi" w:eastAsiaTheme="minorHAnsi" w:hAnsiTheme="minorHAnsi" w:cstheme="minorHAnsi"/>
        </w:rPr>
        <w:t>oraz zasad projektowania konstrukcji nawierzchni.</w:t>
      </w:r>
    </w:p>
    <w:p w14:paraId="4DC4E288" w14:textId="77777777" w:rsidR="00E81920" w:rsidRPr="00360AC0" w:rsidRDefault="00E81920"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Zaprojektowano następujące konstrukcje:</w:t>
      </w:r>
    </w:p>
    <w:p w14:paraId="153364FC" w14:textId="77777777" w:rsidR="00E81920" w:rsidRPr="00360AC0" w:rsidRDefault="00E81920" w:rsidP="00360AC0">
      <w:pPr>
        <w:widowControl/>
        <w:adjustRightInd w:val="0"/>
        <w:ind w:left="993"/>
        <w:jc w:val="both"/>
        <w:rPr>
          <w:rFonts w:asciiTheme="minorHAnsi" w:eastAsiaTheme="minorHAnsi" w:hAnsiTheme="minorHAnsi" w:cstheme="minorHAnsi"/>
        </w:rPr>
      </w:pPr>
      <w:proofErr w:type="gramStart"/>
      <w:r w:rsidRPr="00360AC0">
        <w:rPr>
          <w:rFonts w:asciiTheme="minorHAnsi" w:eastAsiaTheme="minorHAnsi" w:hAnsiTheme="minorHAnsi" w:cstheme="minorHAnsi"/>
        </w:rPr>
        <w:t>a</w:t>
      </w:r>
      <w:proofErr w:type="gramEnd"/>
      <w:r w:rsidRPr="00360AC0">
        <w:rPr>
          <w:rFonts w:asciiTheme="minorHAnsi" w:eastAsiaTheme="minorHAnsi" w:hAnsiTheme="minorHAnsi" w:cstheme="minorHAnsi"/>
        </w:rPr>
        <w:t>) nawierzchnia jezdni, mijanki i zjazdów:</w:t>
      </w:r>
    </w:p>
    <w:p w14:paraId="6FB5C866" w14:textId="77777777" w:rsidR="00E81920" w:rsidRPr="00360AC0" w:rsidRDefault="00E81920"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warstwa ścieralna z betonu asfaltowego, grub. 4 cm, AC–</w:t>
      </w:r>
      <w:proofErr w:type="spellStart"/>
      <w:r w:rsidRPr="00360AC0">
        <w:rPr>
          <w:rFonts w:asciiTheme="minorHAnsi" w:eastAsiaTheme="minorHAnsi" w:hAnsiTheme="minorHAnsi" w:cstheme="minorHAnsi"/>
        </w:rPr>
        <w:t>11S</w:t>
      </w:r>
      <w:proofErr w:type="spellEnd"/>
      <w:r w:rsidRPr="00360AC0">
        <w:rPr>
          <w:rFonts w:asciiTheme="minorHAnsi" w:eastAsiaTheme="minorHAnsi" w:hAnsiTheme="minorHAnsi" w:cstheme="minorHAnsi"/>
        </w:rPr>
        <w:t>–50/70,</w:t>
      </w:r>
    </w:p>
    <w:p w14:paraId="2BD5DB61" w14:textId="77777777" w:rsidR="00E81920" w:rsidRPr="00360AC0" w:rsidRDefault="00E81920"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warstwa wiążąca z betonu asfaltowego, grub. 5 cm; AC–</w:t>
      </w:r>
      <w:proofErr w:type="spellStart"/>
      <w:r w:rsidRPr="00360AC0">
        <w:rPr>
          <w:rFonts w:asciiTheme="minorHAnsi" w:eastAsiaTheme="minorHAnsi" w:hAnsiTheme="minorHAnsi" w:cstheme="minorHAnsi"/>
        </w:rPr>
        <w:t>16W</w:t>
      </w:r>
      <w:proofErr w:type="spellEnd"/>
      <w:r w:rsidRPr="00360AC0">
        <w:rPr>
          <w:rFonts w:asciiTheme="minorHAnsi" w:eastAsiaTheme="minorHAnsi" w:hAnsiTheme="minorHAnsi" w:cstheme="minorHAnsi"/>
        </w:rPr>
        <w:t>–50/70,</w:t>
      </w:r>
    </w:p>
    <w:p w14:paraId="464DE87D" w14:textId="77777777" w:rsidR="00E81920" w:rsidRPr="00360AC0" w:rsidRDefault="00E81920"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warstwa z kruszywa łamanego 0–31,5 mm, grub. 20 cm, stabilizowana mechanicznie,</w:t>
      </w:r>
    </w:p>
    <w:p w14:paraId="35DCCB7E" w14:textId="77777777" w:rsidR="00E81920" w:rsidRPr="00360AC0" w:rsidRDefault="00E81920"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istniejące podłoże – stara konstrukcja drogi gruntowej wzmocnionej kruszywem, spulchniona,</w:t>
      </w:r>
    </w:p>
    <w:p w14:paraId="37F2DA36" w14:textId="739494F2" w:rsidR="001D61D2" w:rsidRPr="00360AC0" w:rsidRDefault="00E81920" w:rsidP="00360AC0">
      <w:pPr>
        <w:widowControl/>
        <w:adjustRightInd w:val="0"/>
        <w:ind w:left="993"/>
        <w:jc w:val="both"/>
        <w:rPr>
          <w:rFonts w:asciiTheme="minorHAnsi" w:eastAsiaTheme="minorHAnsi" w:hAnsiTheme="minorHAnsi" w:cstheme="minorHAnsi"/>
        </w:rPr>
      </w:pPr>
      <w:proofErr w:type="gramStart"/>
      <w:r w:rsidRPr="00360AC0">
        <w:rPr>
          <w:rFonts w:asciiTheme="minorHAnsi" w:eastAsiaTheme="minorHAnsi" w:hAnsiTheme="minorHAnsi" w:cstheme="minorHAnsi"/>
        </w:rPr>
        <w:t>sprofilowana</w:t>
      </w:r>
      <w:proofErr w:type="gramEnd"/>
      <w:r w:rsidRPr="00360AC0">
        <w:rPr>
          <w:rFonts w:asciiTheme="minorHAnsi" w:eastAsiaTheme="minorHAnsi" w:hAnsiTheme="minorHAnsi" w:cstheme="minorHAnsi"/>
        </w:rPr>
        <w:t xml:space="preserve"> i zagę</w:t>
      </w:r>
      <w:r w:rsidR="00360AC0" w:rsidRPr="00360AC0">
        <w:rPr>
          <w:rFonts w:asciiTheme="minorHAnsi" w:eastAsiaTheme="minorHAnsi" w:hAnsiTheme="minorHAnsi" w:cstheme="minorHAnsi"/>
        </w:rPr>
        <w:t xml:space="preserve">szczona. </w:t>
      </w:r>
      <w:r w:rsidRPr="00360AC0">
        <w:rPr>
          <w:rFonts w:asciiTheme="minorHAnsi" w:eastAsiaTheme="minorHAnsi" w:hAnsiTheme="minorHAnsi" w:cstheme="minorHAnsi"/>
        </w:rPr>
        <w:t>Pomiędzy wykonaniem poszczególnych warstw bitumicznych należy przeprowadzić skropienie</w:t>
      </w:r>
      <w:r w:rsidR="00360AC0" w:rsidRPr="00360AC0">
        <w:rPr>
          <w:rFonts w:asciiTheme="minorHAnsi" w:eastAsiaTheme="minorHAnsi" w:hAnsiTheme="minorHAnsi" w:cstheme="minorHAnsi"/>
        </w:rPr>
        <w:t xml:space="preserve"> </w:t>
      </w:r>
      <w:r w:rsidRPr="00360AC0">
        <w:rPr>
          <w:rFonts w:asciiTheme="minorHAnsi" w:eastAsiaTheme="minorHAnsi" w:hAnsiTheme="minorHAnsi" w:cstheme="minorHAnsi"/>
        </w:rPr>
        <w:t>emulsją asfaltową.</w:t>
      </w:r>
    </w:p>
    <w:p w14:paraId="2622EDAB" w14:textId="77777777" w:rsidR="00360AC0" w:rsidRPr="00360AC0" w:rsidRDefault="00360AC0" w:rsidP="00360AC0">
      <w:pPr>
        <w:widowControl/>
        <w:adjustRightInd w:val="0"/>
        <w:ind w:left="993"/>
        <w:jc w:val="both"/>
        <w:rPr>
          <w:rFonts w:asciiTheme="minorHAnsi" w:hAnsiTheme="minorHAnsi" w:cstheme="minorHAnsi"/>
        </w:rPr>
      </w:pPr>
    </w:p>
    <w:p w14:paraId="7AAA21F4" w14:textId="77777777" w:rsidR="001D61D2" w:rsidRPr="00360AC0" w:rsidRDefault="001D61D2" w:rsidP="00360AC0">
      <w:pPr>
        <w:pStyle w:val="Akapitzlist"/>
        <w:ind w:left="993" w:right="-7" w:firstLine="0"/>
        <w:rPr>
          <w:rFonts w:asciiTheme="minorHAnsi" w:hAnsiTheme="minorHAnsi" w:cstheme="minorHAnsi"/>
          <w:b/>
          <w:bCs/>
        </w:rPr>
      </w:pPr>
      <w:r w:rsidRPr="00360AC0">
        <w:rPr>
          <w:rFonts w:asciiTheme="minorHAnsi" w:hAnsiTheme="minorHAnsi" w:cstheme="minorHAnsi"/>
          <w:b/>
          <w:bCs/>
        </w:rPr>
        <w:t>Roboty ziemne</w:t>
      </w:r>
    </w:p>
    <w:p w14:paraId="16CADF5E" w14:textId="33CB1100" w:rsidR="00360AC0" w:rsidRPr="00360AC0" w:rsidRDefault="00360AC0"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W ramach robót ziemnych należy wykonać: korytowanie pod nową konstrukcję nawierzchni</w:t>
      </w:r>
      <w:r w:rsidR="00E407ED">
        <w:rPr>
          <w:rFonts w:asciiTheme="minorHAnsi" w:eastAsiaTheme="minorHAnsi" w:hAnsiTheme="minorHAnsi" w:cstheme="minorHAnsi"/>
        </w:rPr>
        <w:t xml:space="preserve"> </w:t>
      </w:r>
      <w:r w:rsidRPr="00360AC0">
        <w:rPr>
          <w:rFonts w:asciiTheme="minorHAnsi" w:eastAsiaTheme="minorHAnsi" w:hAnsiTheme="minorHAnsi" w:cstheme="minorHAnsi"/>
        </w:rPr>
        <w:t>jezdni w lokalizacjach tego wymagających i pod zjazdy, splantowanie i zagęszczenie istniejącego podłoża, wyrównanie terenu z grubsza poprzez ścięcie nierówności w sąsiedztwie poboczy utwardzonych.</w:t>
      </w:r>
    </w:p>
    <w:p w14:paraId="0070E90C" w14:textId="7413BE1A" w:rsidR="00360AC0" w:rsidRPr="00360AC0" w:rsidRDefault="00360AC0" w:rsidP="00360AC0">
      <w:pPr>
        <w:widowControl/>
        <w:adjustRightInd w:val="0"/>
        <w:ind w:left="993"/>
        <w:jc w:val="both"/>
        <w:rPr>
          <w:rFonts w:asciiTheme="minorHAnsi" w:eastAsiaTheme="minorHAnsi" w:hAnsiTheme="minorHAnsi" w:cstheme="minorHAnsi"/>
        </w:rPr>
      </w:pPr>
      <w:r w:rsidRPr="00360AC0">
        <w:rPr>
          <w:rFonts w:asciiTheme="minorHAnsi" w:eastAsiaTheme="minorHAnsi" w:hAnsiTheme="minorHAnsi" w:cstheme="minorHAnsi"/>
        </w:rPr>
        <w:t xml:space="preserve">Po wykonaniu robót nawierzchniowych w jezdni i umocnieniu poboczy pozostały teren, </w:t>
      </w:r>
      <w:r w:rsidR="00496083">
        <w:rPr>
          <w:rFonts w:asciiTheme="minorHAnsi" w:eastAsiaTheme="minorHAnsi" w:hAnsiTheme="minorHAnsi" w:cstheme="minorHAnsi"/>
        </w:rPr>
        <w:br/>
      </w:r>
      <w:r w:rsidRPr="00360AC0">
        <w:rPr>
          <w:rFonts w:asciiTheme="minorHAnsi" w:eastAsiaTheme="minorHAnsi" w:hAnsiTheme="minorHAnsi" w:cstheme="minorHAnsi"/>
        </w:rPr>
        <w:t>w sąsiedztwie robót, należy uporządkować, splantować, uzupełnić ziemią urodzajną i posiać trawę. W lokalizacjach tego wymagających należy wyprofilować skarpy gruntowe w ramach</w:t>
      </w:r>
    </w:p>
    <w:p w14:paraId="1F72683F" w14:textId="06A918DA" w:rsidR="001D61D2" w:rsidRPr="00360AC0" w:rsidRDefault="00360AC0" w:rsidP="00360AC0">
      <w:pPr>
        <w:widowControl/>
        <w:adjustRightInd w:val="0"/>
        <w:ind w:left="993"/>
        <w:jc w:val="both"/>
        <w:rPr>
          <w:rFonts w:asciiTheme="minorHAnsi" w:hAnsiTheme="minorHAnsi" w:cstheme="minorHAnsi"/>
        </w:rPr>
      </w:pPr>
      <w:proofErr w:type="gramStart"/>
      <w:r w:rsidRPr="00360AC0">
        <w:rPr>
          <w:rFonts w:asciiTheme="minorHAnsi" w:eastAsiaTheme="minorHAnsi" w:hAnsiTheme="minorHAnsi" w:cstheme="minorHAnsi"/>
        </w:rPr>
        <w:t>pasa</w:t>
      </w:r>
      <w:proofErr w:type="gramEnd"/>
      <w:r w:rsidRPr="00360AC0">
        <w:rPr>
          <w:rFonts w:asciiTheme="minorHAnsi" w:eastAsiaTheme="minorHAnsi" w:hAnsiTheme="minorHAnsi" w:cstheme="minorHAnsi"/>
        </w:rPr>
        <w:t xml:space="preserve"> drogowego. Pochylenie skarp nie większe </w:t>
      </w:r>
      <w:proofErr w:type="gramStart"/>
      <w:r w:rsidRPr="00360AC0">
        <w:rPr>
          <w:rFonts w:asciiTheme="minorHAnsi" w:eastAsiaTheme="minorHAnsi" w:hAnsiTheme="minorHAnsi" w:cstheme="minorHAnsi"/>
        </w:rPr>
        <w:t xml:space="preserve">niż 1 </w:t>
      </w:r>
      <w:r w:rsidRPr="00360AC0">
        <w:rPr>
          <w:rFonts w:asciiTheme="minorHAnsi" w:eastAsiaTheme="minorHAnsi" w:hAnsiTheme="minorHAnsi" w:cstheme="minorHAnsi"/>
          <w:b/>
          <w:bCs/>
        </w:rPr>
        <w:t xml:space="preserve">: </w:t>
      </w:r>
      <w:r w:rsidRPr="00360AC0">
        <w:rPr>
          <w:rFonts w:asciiTheme="minorHAnsi" w:eastAsiaTheme="minorHAnsi" w:hAnsiTheme="minorHAnsi" w:cstheme="minorHAnsi"/>
        </w:rPr>
        <w:t>1.</w:t>
      </w:r>
      <w:proofErr w:type="gramEnd"/>
    </w:p>
    <w:p w14:paraId="7B363C29" w14:textId="77777777" w:rsidR="001D61D2" w:rsidRPr="00360AC0" w:rsidRDefault="001D61D2" w:rsidP="00360AC0">
      <w:pPr>
        <w:widowControl/>
        <w:adjustRightInd w:val="0"/>
        <w:jc w:val="both"/>
        <w:rPr>
          <w:rFonts w:asciiTheme="minorHAnsi" w:hAnsiTheme="minorHAnsi" w:cstheme="minorHAnsi"/>
        </w:rPr>
      </w:pPr>
    </w:p>
    <w:p w14:paraId="28DADC7B" w14:textId="075F7702" w:rsidR="00836559" w:rsidRPr="00360AC0" w:rsidRDefault="00836559" w:rsidP="00360AC0">
      <w:pPr>
        <w:pStyle w:val="Akapitzlist"/>
        <w:numPr>
          <w:ilvl w:val="0"/>
          <w:numId w:val="22"/>
        </w:numPr>
        <w:ind w:left="993" w:right="-7" w:hanging="284"/>
        <w:rPr>
          <w:rFonts w:asciiTheme="minorHAnsi" w:hAnsiTheme="minorHAnsi" w:cstheme="minorHAnsi"/>
          <w:b/>
        </w:rPr>
      </w:pPr>
      <w:r w:rsidRPr="00360AC0">
        <w:rPr>
          <w:rFonts w:asciiTheme="minorHAnsi" w:hAnsiTheme="minorHAnsi" w:cstheme="minorHAnsi"/>
          <w:b/>
        </w:rPr>
        <w:t xml:space="preserve">Termin realizacji zamówienia: </w:t>
      </w:r>
      <w:r w:rsidR="00E407ED">
        <w:rPr>
          <w:rFonts w:asciiTheme="minorHAnsi" w:hAnsiTheme="minorHAnsi" w:cstheme="minorHAnsi"/>
          <w:b/>
        </w:rPr>
        <w:t>60</w:t>
      </w:r>
      <w:r w:rsidRPr="00360AC0">
        <w:rPr>
          <w:rFonts w:asciiTheme="minorHAnsi" w:hAnsiTheme="minorHAnsi" w:cstheme="minorHAnsi"/>
          <w:b/>
        </w:rPr>
        <w:t xml:space="preserve"> dni od dnia podpisania umowy.</w:t>
      </w:r>
    </w:p>
    <w:p w14:paraId="6F491F04" w14:textId="77777777" w:rsidR="00836559" w:rsidRPr="00360AC0" w:rsidRDefault="00836559" w:rsidP="00360AC0">
      <w:pPr>
        <w:pStyle w:val="Akapitzlist"/>
        <w:numPr>
          <w:ilvl w:val="0"/>
          <w:numId w:val="22"/>
        </w:numPr>
        <w:spacing w:before="121"/>
        <w:ind w:left="993" w:right="-7" w:hanging="284"/>
        <w:rPr>
          <w:rFonts w:asciiTheme="minorHAnsi" w:hAnsiTheme="minorHAnsi" w:cstheme="minorHAnsi"/>
          <w:b/>
        </w:rPr>
      </w:pPr>
      <w:r w:rsidRPr="00360AC0">
        <w:rPr>
          <w:rFonts w:asciiTheme="minorHAnsi" w:hAnsiTheme="minorHAnsi" w:cstheme="minorHAnsi"/>
          <w:b/>
        </w:rPr>
        <w:t>Wykonawca jest gospodarzem na terenie budowy</w:t>
      </w:r>
      <w:r w:rsidRPr="00360AC0">
        <w:rPr>
          <w:rFonts w:asciiTheme="minorHAnsi" w:hAnsiTheme="minorHAnsi" w:cstheme="minorHAnsi"/>
        </w:rPr>
        <w:t xml:space="preserve"> od daty przekazania placu budowy do czasu odbioru końcowego, a w szczególności zobowiązany jest do:</w:t>
      </w:r>
    </w:p>
    <w:p w14:paraId="6337CF77" w14:textId="77777777" w:rsidR="00836559" w:rsidRPr="00360AC0" w:rsidRDefault="00836559" w:rsidP="00360AC0">
      <w:pPr>
        <w:pStyle w:val="Akapitzlist"/>
        <w:numPr>
          <w:ilvl w:val="0"/>
          <w:numId w:val="28"/>
        </w:numPr>
        <w:ind w:right="-7"/>
        <w:rPr>
          <w:rFonts w:asciiTheme="minorHAnsi" w:hAnsiTheme="minorHAnsi" w:cstheme="minorHAnsi"/>
          <w:bCs/>
        </w:rPr>
      </w:pPr>
      <w:proofErr w:type="gramStart"/>
      <w:r w:rsidRPr="00360AC0">
        <w:rPr>
          <w:rFonts w:asciiTheme="minorHAnsi" w:hAnsiTheme="minorHAnsi" w:cstheme="minorHAnsi"/>
        </w:rPr>
        <w:t>ochrony</w:t>
      </w:r>
      <w:proofErr w:type="gramEnd"/>
      <w:r w:rsidRPr="00360AC0">
        <w:rPr>
          <w:rFonts w:asciiTheme="minorHAnsi" w:hAnsiTheme="minorHAnsi" w:cstheme="minorHAnsi"/>
        </w:rPr>
        <w:t xml:space="preserve"> mienia i zabezpieczenia przeciwpożarowego,</w:t>
      </w:r>
    </w:p>
    <w:p w14:paraId="6F1F0189" w14:textId="77777777" w:rsidR="00836559" w:rsidRPr="00360AC0" w:rsidRDefault="00836559" w:rsidP="00360AC0">
      <w:pPr>
        <w:pStyle w:val="Akapitzlist"/>
        <w:numPr>
          <w:ilvl w:val="0"/>
          <w:numId w:val="28"/>
        </w:numPr>
        <w:ind w:right="-7"/>
        <w:rPr>
          <w:rFonts w:asciiTheme="minorHAnsi" w:hAnsiTheme="minorHAnsi" w:cstheme="minorHAnsi"/>
          <w:bCs/>
        </w:rPr>
      </w:pPr>
      <w:proofErr w:type="gramStart"/>
      <w:r w:rsidRPr="00360AC0">
        <w:rPr>
          <w:rFonts w:asciiTheme="minorHAnsi" w:hAnsiTheme="minorHAnsi" w:cstheme="minorHAnsi"/>
        </w:rPr>
        <w:t>nadzoru</w:t>
      </w:r>
      <w:proofErr w:type="gramEnd"/>
      <w:r w:rsidRPr="00360AC0">
        <w:rPr>
          <w:rFonts w:asciiTheme="minorHAnsi" w:hAnsiTheme="minorHAnsi" w:cstheme="minorHAnsi"/>
        </w:rPr>
        <w:t xml:space="preserve"> nad bhp,</w:t>
      </w:r>
    </w:p>
    <w:p w14:paraId="138AE7E6" w14:textId="77777777" w:rsidR="00836559" w:rsidRPr="00360AC0" w:rsidRDefault="00836559" w:rsidP="00360AC0">
      <w:pPr>
        <w:pStyle w:val="Akapitzlist"/>
        <w:numPr>
          <w:ilvl w:val="0"/>
          <w:numId w:val="28"/>
        </w:numPr>
        <w:ind w:right="-7"/>
        <w:rPr>
          <w:rFonts w:asciiTheme="minorHAnsi" w:hAnsiTheme="minorHAnsi" w:cstheme="minorHAnsi"/>
          <w:bCs/>
        </w:rPr>
      </w:pPr>
      <w:proofErr w:type="gramStart"/>
      <w:r w:rsidRPr="00360AC0">
        <w:rPr>
          <w:rFonts w:asciiTheme="minorHAnsi" w:hAnsiTheme="minorHAnsi" w:cstheme="minorHAnsi"/>
        </w:rPr>
        <w:t>ustalania</w:t>
      </w:r>
      <w:proofErr w:type="gramEnd"/>
      <w:r w:rsidRPr="00360AC0">
        <w:rPr>
          <w:rFonts w:asciiTheme="minorHAnsi" w:hAnsiTheme="minorHAnsi" w:cstheme="minorHAnsi"/>
        </w:rPr>
        <w:t xml:space="preserve"> </w:t>
      </w:r>
      <w:r w:rsidRPr="00360AC0">
        <w:rPr>
          <w:rFonts w:asciiTheme="minorHAnsi" w:hAnsiTheme="minorHAnsi" w:cstheme="minorHAnsi"/>
          <w:color w:val="000000" w:themeColor="text1"/>
        </w:rPr>
        <w:t>i utrzymywania porządku,</w:t>
      </w:r>
    </w:p>
    <w:p w14:paraId="52EF113C" w14:textId="77777777" w:rsidR="00836559" w:rsidRPr="00546C34" w:rsidRDefault="00836559" w:rsidP="0096684A">
      <w:pPr>
        <w:pStyle w:val="Akapitzlist"/>
        <w:numPr>
          <w:ilvl w:val="0"/>
          <w:numId w:val="28"/>
        </w:numPr>
        <w:spacing w:after="120"/>
        <w:ind w:right="-7"/>
        <w:rPr>
          <w:rFonts w:asciiTheme="minorHAnsi" w:hAnsiTheme="minorHAnsi" w:cstheme="minorHAnsi"/>
          <w:bCs/>
        </w:rPr>
      </w:pPr>
      <w:proofErr w:type="gramStart"/>
      <w:r w:rsidRPr="00360AC0">
        <w:rPr>
          <w:rFonts w:asciiTheme="minorHAnsi" w:hAnsiTheme="minorHAnsi" w:cstheme="minorHAnsi"/>
          <w:color w:val="000000" w:themeColor="text1"/>
        </w:rPr>
        <w:t>odpowiedniej</w:t>
      </w:r>
      <w:proofErr w:type="gramEnd"/>
      <w:r w:rsidRPr="00360AC0">
        <w:rPr>
          <w:rFonts w:asciiTheme="minorHAnsi" w:hAnsiTheme="minorHAnsi" w:cstheme="minorHAnsi"/>
          <w:color w:val="000000" w:themeColor="text1"/>
        </w:rPr>
        <w:t xml:space="preserve"> organizacji placu budowy, zabezpieczenia magazynowego i dozoru mienia.</w:t>
      </w:r>
    </w:p>
    <w:p w14:paraId="62CDA239" w14:textId="77777777" w:rsidR="0096684A" w:rsidRDefault="00546C34" w:rsidP="00546C34">
      <w:pPr>
        <w:pStyle w:val="Akapitzlist"/>
        <w:numPr>
          <w:ilvl w:val="0"/>
          <w:numId w:val="22"/>
        </w:numPr>
        <w:adjustRightInd w:val="0"/>
        <w:ind w:left="993" w:hanging="284"/>
        <w:rPr>
          <w:rFonts w:asciiTheme="minorHAnsi" w:hAnsiTheme="minorHAnsi" w:cstheme="minorHAnsi"/>
        </w:rPr>
      </w:pPr>
      <w:r w:rsidRPr="0096684A">
        <w:rPr>
          <w:rFonts w:asciiTheme="minorHAnsi" w:hAnsiTheme="minorHAnsi" w:cstheme="minorHAnsi"/>
          <w:b/>
        </w:rPr>
        <w:t>Zakres prac oraz odpowiedzialność Wykonawcy</w:t>
      </w:r>
      <w:r w:rsidRPr="00546C34">
        <w:rPr>
          <w:rFonts w:asciiTheme="minorHAnsi" w:hAnsiTheme="minorHAnsi" w:cstheme="minorHAnsi"/>
        </w:rPr>
        <w:t xml:space="preserve"> w zakresie objętym proponowaną ceną ofertową</w:t>
      </w:r>
      <w:r>
        <w:rPr>
          <w:rFonts w:asciiTheme="minorHAnsi" w:hAnsiTheme="minorHAnsi" w:cstheme="minorHAnsi"/>
        </w:rPr>
        <w:t xml:space="preserve"> </w:t>
      </w:r>
      <w:r w:rsidRPr="00546C34">
        <w:rPr>
          <w:rFonts w:asciiTheme="minorHAnsi" w:hAnsiTheme="minorHAnsi" w:cstheme="minorHAnsi"/>
        </w:rPr>
        <w:t>obejmuje także:</w:t>
      </w:r>
    </w:p>
    <w:p w14:paraId="4C7F889F" w14:textId="77777777" w:rsidR="0096684A" w:rsidRDefault="00546C34" w:rsidP="001805EE">
      <w:pPr>
        <w:pStyle w:val="Akapitzlist"/>
        <w:numPr>
          <w:ilvl w:val="3"/>
          <w:numId w:val="64"/>
        </w:numPr>
        <w:adjustRightInd w:val="0"/>
        <w:rPr>
          <w:rFonts w:asciiTheme="minorHAnsi" w:hAnsiTheme="minorHAnsi" w:cstheme="minorHAnsi"/>
        </w:rPr>
      </w:pPr>
      <w:proofErr w:type="gramStart"/>
      <w:r w:rsidRPr="0096684A">
        <w:rPr>
          <w:rFonts w:asciiTheme="minorHAnsi" w:hAnsiTheme="minorHAnsi" w:cstheme="minorHAnsi"/>
        </w:rPr>
        <w:t>organizację</w:t>
      </w:r>
      <w:proofErr w:type="gramEnd"/>
      <w:r w:rsidRPr="0096684A">
        <w:rPr>
          <w:rFonts w:asciiTheme="minorHAnsi" w:hAnsiTheme="minorHAnsi" w:cstheme="minorHAnsi"/>
        </w:rPr>
        <w:t xml:space="preserve"> i zagospodarowanie zaplecza budowy,</w:t>
      </w:r>
    </w:p>
    <w:p w14:paraId="0A514AEE" w14:textId="1361202B" w:rsidR="0096684A" w:rsidRDefault="00546C34" w:rsidP="001805EE">
      <w:pPr>
        <w:pStyle w:val="Akapitzlist"/>
        <w:numPr>
          <w:ilvl w:val="3"/>
          <w:numId w:val="64"/>
        </w:numPr>
        <w:adjustRightInd w:val="0"/>
        <w:rPr>
          <w:rFonts w:asciiTheme="minorHAnsi" w:hAnsiTheme="minorHAnsi" w:cstheme="minorHAnsi"/>
        </w:rPr>
      </w:pPr>
      <w:proofErr w:type="gramStart"/>
      <w:r w:rsidRPr="0096684A">
        <w:rPr>
          <w:rFonts w:asciiTheme="minorHAnsi" w:hAnsiTheme="minorHAnsi" w:cstheme="minorHAnsi"/>
        </w:rPr>
        <w:t>zapewnienie</w:t>
      </w:r>
      <w:proofErr w:type="gramEnd"/>
      <w:r w:rsidRPr="0096684A">
        <w:rPr>
          <w:rFonts w:asciiTheme="minorHAnsi" w:hAnsiTheme="minorHAnsi" w:cstheme="minorHAnsi"/>
        </w:rPr>
        <w:t xml:space="preserve"> bezpiecznych warunków ruchu drogowego i pieszego w rejonie prowadzonych robót poprzez m.in. wprowadzenie tymczasowego projektu organizacji ruchu na czas prowadzonych robót. Wykonawca jest zobowiązany do wykonania </w:t>
      </w:r>
      <w:r w:rsidR="0096684A">
        <w:rPr>
          <w:rFonts w:asciiTheme="minorHAnsi" w:hAnsiTheme="minorHAnsi" w:cstheme="minorHAnsi"/>
        </w:rPr>
        <w:br/>
      </w:r>
      <w:r w:rsidRPr="0096684A">
        <w:rPr>
          <w:rFonts w:asciiTheme="minorHAnsi" w:hAnsiTheme="minorHAnsi" w:cstheme="minorHAnsi"/>
        </w:rPr>
        <w:t>i utrzymania na własny koszt wykonanego oznakowania tymczasowego robót przez cały okres realizacji, a także jego demontażu po zakończeniu robót,</w:t>
      </w:r>
    </w:p>
    <w:p w14:paraId="20F50A0A" w14:textId="77777777" w:rsidR="0096684A" w:rsidRDefault="00546C34" w:rsidP="001805EE">
      <w:pPr>
        <w:pStyle w:val="Akapitzlist"/>
        <w:numPr>
          <w:ilvl w:val="3"/>
          <w:numId w:val="64"/>
        </w:numPr>
        <w:adjustRightInd w:val="0"/>
        <w:rPr>
          <w:rFonts w:asciiTheme="minorHAnsi" w:hAnsiTheme="minorHAnsi" w:cstheme="minorHAnsi"/>
        </w:rPr>
      </w:pPr>
      <w:proofErr w:type="gramStart"/>
      <w:r w:rsidRPr="0096684A">
        <w:rPr>
          <w:rFonts w:asciiTheme="minorHAnsi" w:hAnsiTheme="minorHAnsi" w:cstheme="minorHAnsi"/>
        </w:rPr>
        <w:t>zorganizowanie</w:t>
      </w:r>
      <w:proofErr w:type="gramEnd"/>
      <w:r w:rsidRPr="0096684A">
        <w:rPr>
          <w:rFonts w:asciiTheme="minorHAnsi" w:hAnsiTheme="minorHAnsi" w:cstheme="minorHAnsi"/>
        </w:rPr>
        <w:t xml:space="preserve"> i przeprowadzenie niezbędnych prób, badań i odbiorów oraz sporządzenie dokumentacji odbiorczej dla zakresu robót objętych przedmiotem przetargu,</w:t>
      </w:r>
    </w:p>
    <w:p w14:paraId="55FABCC8" w14:textId="738EEB22" w:rsidR="00546C34" w:rsidRPr="0096684A" w:rsidRDefault="00546C34" w:rsidP="001805EE">
      <w:pPr>
        <w:pStyle w:val="Akapitzlist"/>
        <w:numPr>
          <w:ilvl w:val="3"/>
          <w:numId w:val="64"/>
        </w:numPr>
        <w:adjustRightInd w:val="0"/>
        <w:rPr>
          <w:rFonts w:asciiTheme="minorHAnsi" w:hAnsiTheme="minorHAnsi" w:cstheme="minorHAnsi"/>
        </w:rPr>
      </w:pPr>
      <w:proofErr w:type="gramStart"/>
      <w:r w:rsidRPr="0096684A">
        <w:rPr>
          <w:rFonts w:asciiTheme="minorHAnsi" w:hAnsiTheme="minorHAnsi" w:cstheme="minorHAnsi"/>
        </w:rPr>
        <w:t>po</w:t>
      </w:r>
      <w:proofErr w:type="gramEnd"/>
      <w:r w:rsidRPr="0096684A">
        <w:rPr>
          <w:rFonts w:asciiTheme="minorHAnsi" w:hAnsiTheme="minorHAnsi" w:cstheme="minorHAnsi"/>
        </w:rPr>
        <w:t xml:space="preserve"> zakończeniu robót zlikwidowanie zaplecza budowy oraz uporządkowanie terenu</w:t>
      </w:r>
    </w:p>
    <w:p w14:paraId="38750ADB" w14:textId="14B24DFD" w:rsidR="00836559" w:rsidRPr="0096684A" w:rsidRDefault="00836559" w:rsidP="0096684A">
      <w:pPr>
        <w:pStyle w:val="Akapitzlist"/>
        <w:numPr>
          <w:ilvl w:val="0"/>
          <w:numId w:val="22"/>
        </w:numPr>
        <w:spacing w:before="121"/>
        <w:ind w:left="993" w:right="-7" w:hanging="284"/>
        <w:rPr>
          <w:rFonts w:asciiTheme="minorHAnsi" w:hAnsiTheme="minorHAnsi" w:cstheme="minorHAnsi"/>
          <w:bCs/>
        </w:rPr>
      </w:pPr>
      <w:r w:rsidRPr="0096684A">
        <w:rPr>
          <w:rFonts w:asciiTheme="minorHAnsi" w:hAnsiTheme="minorHAnsi" w:cstheme="minorHAnsi"/>
          <w:b/>
          <w:bCs/>
          <w:color w:val="000000" w:themeColor="text1"/>
        </w:rPr>
        <w:t>Do</w:t>
      </w:r>
      <w:r w:rsidRPr="0096684A">
        <w:rPr>
          <w:rFonts w:asciiTheme="minorHAnsi" w:hAnsiTheme="minorHAnsi" w:cstheme="minorHAnsi"/>
          <w:b/>
          <w:color w:val="000000" w:themeColor="text1"/>
        </w:rPr>
        <w:t xml:space="preserve"> zadań Wykonawcy należeć będzie również:</w:t>
      </w:r>
    </w:p>
    <w:p w14:paraId="7D2E4826" w14:textId="105120B9" w:rsidR="00836559" w:rsidRPr="00360AC0" w:rsidRDefault="00836559" w:rsidP="0096684A">
      <w:pPr>
        <w:pStyle w:val="Akapitzlist"/>
        <w:numPr>
          <w:ilvl w:val="1"/>
          <w:numId w:val="22"/>
        </w:numPr>
        <w:ind w:left="1418" w:right="-7" w:hanging="425"/>
        <w:rPr>
          <w:rFonts w:asciiTheme="minorHAnsi" w:hAnsiTheme="minorHAnsi" w:cstheme="minorHAnsi"/>
          <w:color w:val="000000" w:themeColor="text1"/>
        </w:rPr>
      </w:pPr>
      <w:r w:rsidRPr="00360AC0">
        <w:rPr>
          <w:rFonts w:asciiTheme="minorHAnsi" w:hAnsiTheme="minorHAnsi" w:cstheme="minorHAnsi"/>
          <w:color w:val="000000" w:themeColor="text1"/>
        </w:rPr>
        <w:t xml:space="preserve">Zabezpieczenie na terenie budowy należytego ładu, porządku, przestrzeganie przepisów BHP, ochrona znajdujących się na terenie urządzeń i sprzętu oraz utrzymanie ich w należytym stanie technicznym. Roboty budowlane będą wykonywane w sposób </w:t>
      </w:r>
      <w:r w:rsidR="0096684A" w:rsidRPr="00360AC0">
        <w:rPr>
          <w:rFonts w:asciiTheme="minorHAnsi" w:hAnsiTheme="minorHAnsi" w:cstheme="minorHAnsi"/>
          <w:color w:val="000000" w:themeColor="text1"/>
        </w:rPr>
        <w:t>niepowodujący</w:t>
      </w:r>
      <w:r w:rsidRPr="00360AC0">
        <w:rPr>
          <w:rFonts w:asciiTheme="minorHAnsi" w:hAnsiTheme="minorHAnsi" w:cstheme="minorHAnsi"/>
          <w:color w:val="000000" w:themeColor="text1"/>
        </w:rPr>
        <w:t xml:space="preserve"> kolizji z funkcjonowaniem obiektów.</w:t>
      </w:r>
    </w:p>
    <w:p w14:paraId="7392DCC7"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 xml:space="preserve">Wykonanie przedmiotu umowy z własnych materiałów. Zastosowane materiały winny spełniać wymogi prawa budowlanego, tj. posiadać odpowiednie certyfikaty na znak bezpieczeństwa, </w:t>
      </w:r>
      <w:r w:rsidRPr="00360AC0">
        <w:rPr>
          <w:rFonts w:asciiTheme="minorHAnsi" w:hAnsiTheme="minorHAnsi" w:cstheme="minorHAnsi"/>
          <w:color w:val="000000" w:themeColor="text1"/>
        </w:rPr>
        <w:lastRenderedPageBreak/>
        <w:t>być zgodne z wymogami technicznymi lub aprobatą techniczną, wymagane są materiały atestowane i dopuszczone do stosowania.</w:t>
      </w:r>
    </w:p>
    <w:p w14:paraId="642CAB9D"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 xml:space="preserve">Wszystkie wyroby budowlane (materiały) oraz urządzenia przed ich sprowadzeniem na teren budowy i przed ich wbudowaniem lub zamontowaniem muszą być zatwierdzone przez Zamawiającego. </w:t>
      </w:r>
      <w:r w:rsidRPr="00360AC0">
        <w:rPr>
          <w:rFonts w:asciiTheme="minorHAnsi" w:hAnsiTheme="minorHAnsi" w:cstheme="minorHAnsi"/>
          <w:b/>
          <w:bCs/>
          <w:color w:val="000000" w:themeColor="text1"/>
        </w:rPr>
        <w:t>Wykonawca zobowiązany jest do przedstawienia Zamawiającemu wyników badań, certyfikatów, kart technicznych, autoryzacji i atestów oraz deklaracji zgodności z Polskimi i Europejskimi Normami na materiały i urządzenia zastosowane przy realizacji przedmiotu zamówienia.</w:t>
      </w:r>
    </w:p>
    <w:p w14:paraId="20C0807A"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Zgłaszanie Zamawiającemu do odbioru robót ulegających zakryciu lub zanikających.</w:t>
      </w:r>
    </w:p>
    <w:p w14:paraId="140D8504"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Zgłoszenie obiektu do odbioru końcowego oraz uczestniczenie w czynnościach odbioru, a także niezwłocznego usunięcia stwierdzonych wad i usterek.</w:t>
      </w:r>
    </w:p>
    <w:p w14:paraId="65B4A2DF"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5DD93C99"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 xml:space="preserve">Pełna odpowiedzialność za szkody wynikłe na terenie budowy w trakcie realizacji robót. </w:t>
      </w:r>
    </w:p>
    <w:p w14:paraId="71F68F86"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0E8B8682" w14:textId="77777777" w:rsidR="00836559" w:rsidRPr="00360AC0" w:rsidRDefault="00836559" w:rsidP="0096684A">
      <w:pPr>
        <w:pStyle w:val="Akapitzlist"/>
        <w:numPr>
          <w:ilvl w:val="0"/>
          <w:numId w:val="22"/>
        </w:numPr>
        <w:spacing w:before="121"/>
        <w:ind w:left="993" w:right="-7" w:hanging="284"/>
        <w:rPr>
          <w:rFonts w:asciiTheme="minorHAnsi" w:hAnsiTheme="minorHAnsi" w:cstheme="minorHAnsi"/>
          <w:bCs/>
        </w:rPr>
      </w:pPr>
      <w:r w:rsidRPr="00360AC0">
        <w:rPr>
          <w:rFonts w:asciiTheme="minorHAnsi" w:hAnsiTheme="minorHAnsi" w:cstheme="minorHAnsi"/>
          <w:b/>
          <w:bCs/>
          <w:color w:val="000000" w:themeColor="text1"/>
        </w:rPr>
        <w:t>Zakres prac oraz odpowiedzialność wykonawcy w zakresie objętym proponowaną ceną ofertową obejmuje także:</w:t>
      </w:r>
    </w:p>
    <w:p w14:paraId="19B3F1E9" w14:textId="77777777" w:rsidR="00836559" w:rsidRPr="00360AC0" w:rsidRDefault="00836559" w:rsidP="0096684A">
      <w:pPr>
        <w:pStyle w:val="Akapitzlist"/>
        <w:numPr>
          <w:ilvl w:val="1"/>
          <w:numId w:val="22"/>
        </w:numPr>
        <w:ind w:left="1418" w:right="-7" w:hanging="425"/>
        <w:rPr>
          <w:rFonts w:asciiTheme="minorHAnsi" w:hAnsiTheme="minorHAnsi" w:cstheme="minorHAnsi"/>
          <w:color w:val="000000" w:themeColor="text1"/>
        </w:rPr>
      </w:pPr>
      <w:r w:rsidRPr="00360AC0">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27543277" w14:textId="77777777" w:rsidR="00836559" w:rsidRPr="00360AC0" w:rsidRDefault="00836559" w:rsidP="0096684A">
      <w:pPr>
        <w:pStyle w:val="Akapitzlist"/>
        <w:numPr>
          <w:ilvl w:val="1"/>
          <w:numId w:val="22"/>
        </w:numPr>
        <w:ind w:left="1418" w:right="-7" w:hanging="425"/>
        <w:rPr>
          <w:rFonts w:asciiTheme="minorHAnsi" w:hAnsiTheme="minorHAnsi" w:cstheme="minorHAnsi"/>
        </w:rPr>
      </w:pPr>
      <w:r w:rsidRPr="00360AC0">
        <w:rPr>
          <w:rFonts w:asciiTheme="minorHAnsi" w:hAnsiTheme="minorHAnsi" w:cstheme="minorHAnsi"/>
          <w:color w:val="000000" w:themeColor="text1"/>
        </w:rPr>
        <w:t>Wykonanie operatu powykonawczego.</w:t>
      </w:r>
    </w:p>
    <w:p w14:paraId="6420C942" w14:textId="77777777" w:rsidR="00836559" w:rsidRPr="00360AC0" w:rsidRDefault="00836559" w:rsidP="0096684A">
      <w:pPr>
        <w:pStyle w:val="Akapitzlist"/>
        <w:numPr>
          <w:ilvl w:val="1"/>
          <w:numId w:val="22"/>
        </w:numPr>
        <w:ind w:left="1418" w:right="-7" w:hanging="425"/>
        <w:rPr>
          <w:rFonts w:asciiTheme="minorHAnsi" w:hAnsiTheme="minorHAnsi" w:cstheme="minorHAnsi"/>
        </w:rPr>
      </w:pPr>
      <w:r w:rsidRPr="00360AC0">
        <w:rPr>
          <w:rFonts w:asciiTheme="minorHAnsi" w:hAnsiTheme="minorHAnsi" w:cstheme="minorHAnsi"/>
          <w:color w:val="000000" w:themeColor="text1"/>
        </w:rPr>
        <w:t>Po zakończeniu robót uporządkowanie terenu budowy, demontaż obiektów tymczasowych.</w:t>
      </w:r>
    </w:p>
    <w:p w14:paraId="58D5D47F" w14:textId="77777777" w:rsidR="00836559" w:rsidRPr="00360AC0" w:rsidRDefault="00836559" w:rsidP="0096684A">
      <w:pPr>
        <w:pStyle w:val="Akapitzlist"/>
        <w:numPr>
          <w:ilvl w:val="1"/>
          <w:numId w:val="22"/>
        </w:numPr>
        <w:ind w:left="1418" w:right="-7" w:hanging="425"/>
        <w:rPr>
          <w:rFonts w:asciiTheme="minorHAnsi" w:hAnsiTheme="minorHAnsi" w:cstheme="minorHAnsi"/>
        </w:rPr>
      </w:pPr>
      <w:r w:rsidRPr="00360AC0">
        <w:rPr>
          <w:rFonts w:asciiTheme="minorHAnsi" w:hAnsiTheme="minorHAnsi" w:cstheme="minorHAnsi"/>
          <w:color w:val="000000" w:themeColor="text1"/>
        </w:rPr>
        <w:t>Wykonawca ponosi wszelkie koszty związane z:</w:t>
      </w:r>
    </w:p>
    <w:p w14:paraId="1E45FF14" w14:textId="77777777" w:rsidR="00836559" w:rsidRPr="00360AC0" w:rsidRDefault="00836559" w:rsidP="00E407ED">
      <w:pPr>
        <w:pStyle w:val="Akapitzlist"/>
        <w:numPr>
          <w:ilvl w:val="0"/>
          <w:numId w:val="29"/>
        </w:numPr>
        <w:ind w:left="1843" w:right="-7" w:hanging="425"/>
        <w:rPr>
          <w:rFonts w:asciiTheme="minorHAnsi" w:hAnsiTheme="minorHAnsi" w:cstheme="minorHAnsi"/>
        </w:rPr>
      </w:pPr>
      <w:proofErr w:type="gramStart"/>
      <w:r w:rsidRPr="00360AC0">
        <w:rPr>
          <w:rFonts w:asciiTheme="minorHAnsi" w:hAnsiTheme="minorHAnsi" w:cstheme="minorHAnsi"/>
          <w:b/>
          <w:bCs/>
        </w:rPr>
        <w:t>opracowaniem</w:t>
      </w:r>
      <w:proofErr w:type="gramEnd"/>
      <w:r w:rsidRPr="00360AC0">
        <w:rPr>
          <w:rFonts w:asciiTheme="minorHAnsi" w:hAnsiTheme="minorHAnsi" w:cstheme="minorHAnsi"/>
          <w:b/>
          <w:bCs/>
        </w:rPr>
        <w:t xml:space="preserve"> dokumentacji postępowania,</w:t>
      </w:r>
    </w:p>
    <w:p w14:paraId="7E576E2A" w14:textId="77777777" w:rsidR="00836559" w:rsidRPr="00360AC0" w:rsidRDefault="00836559" w:rsidP="00E407ED">
      <w:pPr>
        <w:pStyle w:val="Akapitzlist"/>
        <w:numPr>
          <w:ilvl w:val="0"/>
          <w:numId w:val="29"/>
        </w:numPr>
        <w:ind w:left="1843" w:right="-7" w:hanging="425"/>
        <w:rPr>
          <w:rFonts w:asciiTheme="minorHAnsi" w:hAnsiTheme="minorHAnsi" w:cstheme="minorHAnsi"/>
        </w:rPr>
      </w:pPr>
      <w:proofErr w:type="gramStart"/>
      <w:r w:rsidRPr="00360AC0">
        <w:rPr>
          <w:rFonts w:asciiTheme="minorHAnsi" w:hAnsiTheme="minorHAnsi" w:cstheme="minorHAnsi"/>
          <w:b/>
          <w:color w:val="000000" w:themeColor="text1"/>
        </w:rPr>
        <w:t>wykonaniem</w:t>
      </w:r>
      <w:proofErr w:type="gramEnd"/>
      <w:r w:rsidRPr="00360AC0">
        <w:rPr>
          <w:rFonts w:asciiTheme="minorHAnsi" w:hAnsiTheme="minorHAnsi" w:cstheme="minorHAnsi"/>
          <w:b/>
          <w:color w:val="000000" w:themeColor="text1"/>
        </w:rPr>
        <w:t xml:space="preserve"> inwentaryzacji powykonawczej,</w:t>
      </w:r>
    </w:p>
    <w:p w14:paraId="7B2A4188" w14:textId="77777777" w:rsidR="00836559" w:rsidRPr="00360AC0" w:rsidRDefault="00836559" w:rsidP="00E407ED">
      <w:pPr>
        <w:pStyle w:val="Akapitzlist"/>
        <w:numPr>
          <w:ilvl w:val="0"/>
          <w:numId w:val="29"/>
        </w:numPr>
        <w:ind w:left="1843" w:right="-7" w:hanging="425"/>
        <w:rPr>
          <w:rFonts w:asciiTheme="minorHAnsi" w:hAnsiTheme="minorHAnsi" w:cstheme="minorHAnsi"/>
        </w:rPr>
      </w:pPr>
      <w:proofErr w:type="gramStart"/>
      <w:r w:rsidRPr="00360AC0">
        <w:rPr>
          <w:rFonts w:asciiTheme="minorHAnsi" w:hAnsiTheme="minorHAnsi" w:cstheme="minorHAnsi"/>
          <w:b/>
          <w:color w:val="000000" w:themeColor="text1"/>
        </w:rPr>
        <w:t>opracowaniem</w:t>
      </w:r>
      <w:proofErr w:type="gramEnd"/>
      <w:r w:rsidRPr="00360AC0">
        <w:rPr>
          <w:rFonts w:asciiTheme="minorHAnsi" w:hAnsiTheme="minorHAnsi" w:cstheme="minorHAnsi"/>
          <w:b/>
          <w:color w:val="000000" w:themeColor="text1"/>
        </w:rPr>
        <w:t xml:space="preserve"> wszelkiej niezbędnej dokumentacji do wykonania zamówienia,</w:t>
      </w:r>
    </w:p>
    <w:p w14:paraId="1F20FD69" w14:textId="77777777" w:rsidR="00836559" w:rsidRPr="00360AC0" w:rsidRDefault="00836559" w:rsidP="00E407ED">
      <w:pPr>
        <w:pStyle w:val="Akapitzlist"/>
        <w:numPr>
          <w:ilvl w:val="0"/>
          <w:numId w:val="29"/>
        </w:numPr>
        <w:ind w:left="1843" w:right="-7" w:hanging="425"/>
        <w:rPr>
          <w:rFonts w:asciiTheme="minorHAnsi" w:hAnsiTheme="minorHAnsi" w:cstheme="minorHAnsi"/>
        </w:rPr>
      </w:pPr>
      <w:proofErr w:type="gramStart"/>
      <w:r w:rsidRPr="00360AC0">
        <w:rPr>
          <w:rFonts w:asciiTheme="minorHAnsi" w:hAnsiTheme="minorHAnsi" w:cstheme="minorHAnsi"/>
          <w:b/>
          <w:color w:val="000000" w:themeColor="text1"/>
        </w:rPr>
        <w:t>utrzymaniem</w:t>
      </w:r>
      <w:proofErr w:type="gramEnd"/>
      <w:r w:rsidRPr="00360AC0">
        <w:rPr>
          <w:rFonts w:asciiTheme="minorHAnsi" w:hAnsiTheme="minorHAnsi" w:cstheme="minorHAnsi"/>
          <w:b/>
          <w:color w:val="000000" w:themeColor="text1"/>
        </w:rPr>
        <w:t xml:space="preserve"> zaplecza budowy.</w:t>
      </w:r>
    </w:p>
    <w:p w14:paraId="4FA67A7D" w14:textId="77777777" w:rsidR="00836559" w:rsidRPr="00360AC0" w:rsidRDefault="00836559" w:rsidP="0096684A">
      <w:pPr>
        <w:pStyle w:val="Akapitzlist"/>
        <w:numPr>
          <w:ilvl w:val="0"/>
          <w:numId w:val="22"/>
        </w:numPr>
        <w:spacing w:before="121"/>
        <w:ind w:left="993" w:right="-7" w:hanging="284"/>
        <w:rPr>
          <w:rFonts w:asciiTheme="minorHAnsi" w:hAnsiTheme="minorHAnsi" w:cstheme="minorHAnsi"/>
        </w:rPr>
      </w:pPr>
      <w:r w:rsidRPr="00360AC0">
        <w:rPr>
          <w:rFonts w:asciiTheme="minorHAnsi" w:hAnsiTheme="minorHAnsi" w:cstheme="minorHAnsi"/>
          <w:b/>
          <w:bCs/>
          <w:color w:val="000000" w:themeColor="text1"/>
        </w:rPr>
        <w:t>Dodatkowe wymagania Zamawiającego</w:t>
      </w:r>
      <w:r w:rsidRPr="00360AC0">
        <w:rPr>
          <w:rFonts w:asciiTheme="minorHAnsi" w:hAnsiTheme="minorHAnsi" w:cstheme="minorHAnsi"/>
          <w:color w:val="000000" w:themeColor="text1"/>
        </w:rPr>
        <w:t>:</w:t>
      </w:r>
    </w:p>
    <w:p w14:paraId="40B5E2FB" w14:textId="3470F1A5" w:rsidR="00836559" w:rsidRPr="00360AC0" w:rsidRDefault="00836559" w:rsidP="0096684A">
      <w:pPr>
        <w:pStyle w:val="Akapitzlist"/>
        <w:numPr>
          <w:ilvl w:val="1"/>
          <w:numId w:val="22"/>
        </w:numPr>
        <w:ind w:left="1418" w:right="-7" w:hanging="425"/>
        <w:rPr>
          <w:rFonts w:asciiTheme="minorHAnsi" w:hAnsiTheme="minorHAnsi" w:cstheme="minorHAnsi"/>
          <w:bCs/>
          <w:color w:val="000000" w:themeColor="text1"/>
        </w:rPr>
      </w:pPr>
      <w:r w:rsidRPr="00360AC0">
        <w:rPr>
          <w:rFonts w:asciiTheme="minorHAnsi" w:hAnsiTheme="minorHAnsi" w:cstheme="minorHAnsi"/>
          <w:color w:val="000000" w:themeColor="text1"/>
        </w:rPr>
        <w:t xml:space="preserve">Wymagany okres gwarancji na wykonanie przedmiotu zamówienia wynosi </w:t>
      </w:r>
      <w:r w:rsidRPr="00360AC0">
        <w:rPr>
          <w:rFonts w:asciiTheme="minorHAnsi" w:hAnsiTheme="minorHAnsi" w:cstheme="minorHAnsi"/>
          <w:b/>
          <w:bCs/>
          <w:color w:val="000000" w:themeColor="text1"/>
        </w:rPr>
        <w:t xml:space="preserve">minimalnie </w:t>
      </w:r>
      <w:r w:rsidR="00496083">
        <w:rPr>
          <w:rFonts w:asciiTheme="minorHAnsi" w:hAnsiTheme="minorHAnsi" w:cstheme="minorHAnsi"/>
          <w:b/>
          <w:bCs/>
          <w:color w:val="000000" w:themeColor="text1"/>
        </w:rPr>
        <w:br/>
      </w:r>
      <w:r w:rsidRPr="00360AC0">
        <w:rPr>
          <w:rFonts w:asciiTheme="minorHAnsi" w:hAnsiTheme="minorHAnsi" w:cstheme="minorHAnsi"/>
          <w:b/>
          <w:bCs/>
          <w:color w:val="000000" w:themeColor="text1"/>
        </w:rPr>
        <w:t>60 miesięcy, a maksymalnie 84 miesiące od dnia odebrania przez Zamawiającego robót i podpisania (bez uwag) protokołu końcowego.</w:t>
      </w:r>
      <w:r w:rsidRPr="00360AC0">
        <w:rPr>
          <w:rFonts w:asciiTheme="minorHAnsi" w:hAnsiTheme="minorHAnsi" w:cstheme="minorHAnsi"/>
          <w:bCs/>
          <w:color w:val="000000" w:themeColor="text1"/>
        </w:rPr>
        <w:t xml:space="preserve"> </w:t>
      </w:r>
    </w:p>
    <w:p w14:paraId="1CD17B4C" w14:textId="77777777" w:rsidR="00836559" w:rsidRPr="00360AC0" w:rsidRDefault="00836559" w:rsidP="0096684A">
      <w:pPr>
        <w:pStyle w:val="Akapitzlist"/>
        <w:numPr>
          <w:ilvl w:val="1"/>
          <w:numId w:val="22"/>
        </w:numPr>
        <w:ind w:left="1418" w:right="-7" w:hanging="425"/>
        <w:rPr>
          <w:rFonts w:asciiTheme="minorHAnsi" w:hAnsiTheme="minorHAnsi" w:cstheme="minorHAnsi"/>
          <w:bCs/>
          <w:color w:val="000000" w:themeColor="text1"/>
        </w:rPr>
      </w:pPr>
      <w:r w:rsidRPr="00360AC0">
        <w:rPr>
          <w:rFonts w:asciiTheme="minorHAnsi" w:hAnsiTheme="minorHAnsi" w:cstheme="minorHAnsi"/>
          <w:bCs/>
          <w:color w:val="000000" w:themeColor="text1"/>
        </w:rPr>
        <w:t xml:space="preserve">Wybrany Wykonawca ma obowiązek </w:t>
      </w:r>
      <w:r w:rsidRPr="00360AC0">
        <w:rPr>
          <w:rFonts w:asciiTheme="minorHAnsi" w:hAnsiTheme="minorHAnsi" w:cstheme="minorHAnsi"/>
          <w:color w:val="000000" w:themeColor="text1"/>
        </w:rPr>
        <w:t xml:space="preserve">wykonania kosztorysów powykonawczych oraz innych kosztorysów, o które zwróci się Zamawiający. </w:t>
      </w:r>
    </w:p>
    <w:p w14:paraId="2B73CA5C" w14:textId="77777777" w:rsidR="00836559" w:rsidRPr="00360AC0" w:rsidRDefault="00836559" w:rsidP="0096684A">
      <w:pPr>
        <w:pStyle w:val="Akapitzlist"/>
        <w:numPr>
          <w:ilvl w:val="1"/>
          <w:numId w:val="22"/>
        </w:numPr>
        <w:ind w:left="1418" w:right="-7" w:hanging="425"/>
        <w:rPr>
          <w:rFonts w:asciiTheme="minorHAnsi" w:hAnsiTheme="minorHAnsi" w:cstheme="minorHAnsi"/>
          <w:bCs/>
          <w:color w:val="000000" w:themeColor="text1"/>
        </w:rPr>
      </w:pPr>
      <w:r w:rsidRPr="00360AC0">
        <w:rPr>
          <w:rFonts w:asciiTheme="minorHAnsi" w:hAnsiTheme="minorHAnsi" w:cstheme="minorHAnsi"/>
          <w:bCs/>
          <w:color w:val="000000" w:themeColor="text1"/>
        </w:rPr>
        <w:t>Wykonawca lub Kierownik Zespołu Wykonawcy lub Kierownik Budowy mają obowiązek uczestniczyć w naradach koordynacyjnych organizowanych przez Zamawiającego.</w:t>
      </w:r>
    </w:p>
    <w:p w14:paraId="1426E44C" w14:textId="77777777" w:rsidR="00836559" w:rsidRPr="00360AC0" w:rsidRDefault="00836559" w:rsidP="008E2051">
      <w:pPr>
        <w:pStyle w:val="Akapitzlist"/>
        <w:numPr>
          <w:ilvl w:val="1"/>
          <w:numId w:val="22"/>
        </w:numPr>
        <w:spacing w:after="120"/>
        <w:ind w:left="1418" w:right="-7" w:hanging="425"/>
        <w:rPr>
          <w:rFonts w:asciiTheme="minorHAnsi" w:hAnsiTheme="minorHAnsi" w:cstheme="minorHAnsi"/>
          <w:bCs/>
          <w:color w:val="000000" w:themeColor="text1"/>
        </w:rPr>
      </w:pPr>
      <w:r w:rsidRPr="00360AC0">
        <w:rPr>
          <w:rFonts w:asciiTheme="minorHAnsi" w:hAnsiTheme="minorHAnsi" w:cstheme="minorHAnsi"/>
          <w:b/>
          <w:bCs/>
          <w:color w:val="000000" w:themeColor="text1"/>
        </w:rPr>
        <w:t>Wykonawca ma obowiązek</w:t>
      </w:r>
      <w:r w:rsidRPr="00360AC0">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r w:rsidRPr="00360AC0">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3310E5EB" w14:textId="77777777" w:rsidR="00836559" w:rsidRPr="00360AC0" w:rsidRDefault="00836559" w:rsidP="0096684A">
      <w:pPr>
        <w:pStyle w:val="Akapitzlist"/>
        <w:widowControl/>
        <w:numPr>
          <w:ilvl w:val="0"/>
          <w:numId w:val="22"/>
        </w:numPr>
        <w:adjustRightInd w:val="0"/>
        <w:ind w:left="993" w:hanging="284"/>
        <w:rPr>
          <w:rFonts w:asciiTheme="minorHAnsi" w:eastAsiaTheme="minorHAnsi" w:hAnsiTheme="minorHAnsi" w:cstheme="minorHAnsi"/>
          <w:color w:val="000000"/>
        </w:rPr>
      </w:pPr>
      <w:r w:rsidRPr="00360AC0">
        <w:rPr>
          <w:rFonts w:asciiTheme="minorHAnsi" w:eastAsiaTheme="minorHAnsi" w:hAnsiTheme="minorHAnsi" w:cstheme="minorHAnsi"/>
          <w:b/>
          <w:bCs/>
          <w:color w:val="000000"/>
        </w:rPr>
        <w:t>Szczegółowy zakres robót budowlanych zawarty jest w dokumentacji projektowej, która stanowi Integralną część opisu przedmiotu zamówienia.</w:t>
      </w:r>
    </w:p>
    <w:p w14:paraId="0829C8FC" w14:textId="77777777" w:rsidR="0061167B" w:rsidRDefault="0061167B" w:rsidP="0061167B">
      <w:pPr>
        <w:widowControl/>
        <w:adjustRightInd w:val="0"/>
        <w:rPr>
          <w:rFonts w:eastAsiaTheme="minorHAnsi"/>
          <w:color w:val="000000"/>
          <w:sz w:val="24"/>
          <w:szCs w:val="24"/>
        </w:rPr>
      </w:pPr>
    </w:p>
    <w:p w14:paraId="46102EC2" w14:textId="77777777" w:rsidR="0061167B" w:rsidRPr="0061167B" w:rsidRDefault="0061167B" w:rsidP="0061167B">
      <w:pPr>
        <w:widowControl/>
        <w:adjustRightInd w:val="0"/>
        <w:rPr>
          <w:rFonts w:eastAsiaTheme="minorHAnsi"/>
          <w:color w:val="000000"/>
          <w:sz w:val="24"/>
          <w:szCs w:val="24"/>
        </w:rPr>
      </w:pPr>
    </w:p>
    <w:p w14:paraId="4442B01C" w14:textId="77777777" w:rsidR="00235C03" w:rsidRPr="00CA34D5" w:rsidRDefault="00235C03">
      <w:pPr>
        <w:rPr>
          <w:rFonts w:asciiTheme="minorHAnsi" w:hAnsiTheme="minorHAnsi" w:cstheme="minorHAnsi"/>
          <w:b/>
        </w:rPr>
      </w:pPr>
      <w:r w:rsidRPr="00CA34D5">
        <w:rPr>
          <w:rFonts w:asciiTheme="minorHAnsi" w:hAnsiTheme="minorHAnsi" w:cstheme="minorHAnsi"/>
          <w:b/>
        </w:rPr>
        <w:br w:type="page"/>
      </w:r>
    </w:p>
    <w:p w14:paraId="4D6AFE68" w14:textId="51B8B497" w:rsidR="00673FFF" w:rsidRPr="00A547A8" w:rsidRDefault="00C619E3">
      <w:pPr>
        <w:spacing w:before="37"/>
        <w:ind w:right="253"/>
        <w:jc w:val="right"/>
        <w:rPr>
          <w:b/>
          <w:i/>
          <w:sz w:val="20"/>
        </w:rPr>
      </w:pPr>
      <w:r w:rsidRPr="00A547A8">
        <w:rPr>
          <w:b/>
          <w:i/>
          <w:sz w:val="20"/>
        </w:rPr>
        <w:lastRenderedPageBreak/>
        <w:t xml:space="preserve">Załącznik nr </w:t>
      </w:r>
      <w:r w:rsidR="00662BD3">
        <w:rPr>
          <w:b/>
          <w:i/>
          <w:sz w:val="20"/>
        </w:rPr>
        <w:t>10</w:t>
      </w:r>
      <w:r w:rsidRPr="00A547A8">
        <w:rPr>
          <w:b/>
          <w:i/>
          <w:sz w:val="20"/>
        </w:rPr>
        <w:t xml:space="preserve"> do SWZ</w:t>
      </w:r>
    </w:p>
    <w:p w14:paraId="1CAECCA0" w14:textId="4B4E190E" w:rsidR="00673FFF" w:rsidRDefault="00C619E3" w:rsidP="00EF6CC6">
      <w:pPr>
        <w:spacing w:before="44"/>
        <w:ind w:left="595"/>
        <w:jc w:val="center"/>
        <w:rPr>
          <w:b/>
          <w:sz w:val="28"/>
        </w:rPr>
      </w:pPr>
      <w:r w:rsidRPr="00A547A8">
        <w:rPr>
          <w:b/>
          <w:sz w:val="28"/>
        </w:rPr>
        <w:t>PROJEKTOWANE POSTANOWIENIA UMOWY</w:t>
      </w:r>
    </w:p>
    <w:p w14:paraId="1108F37D" w14:textId="65551755" w:rsidR="00AD6724" w:rsidRPr="00AD6724" w:rsidRDefault="00AD6724" w:rsidP="00EF6CC6">
      <w:pPr>
        <w:spacing w:before="44"/>
        <w:ind w:left="595"/>
        <w:jc w:val="center"/>
        <w:rPr>
          <w:b/>
          <w:sz w:val="28"/>
          <w:u w:val="single"/>
        </w:rPr>
      </w:pPr>
      <w:r w:rsidRPr="00AD6724">
        <w:rPr>
          <w:b/>
          <w:sz w:val="28"/>
          <w:u w:val="single"/>
        </w:rPr>
        <w:t>DOTYCZY</w:t>
      </w:r>
      <w:r w:rsidR="00496083">
        <w:rPr>
          <w:b/>
          <w:sz w:val="28"/>
          <w:u w:val="single"/>
        </w:rPr>
        <w:t xml:space="preserve"> WSZYSTKICH</w:t>
      </w:r>
      <w:r w:rsidRPr="00AD6724">
        <w:rPr>
          <w:b/>
          <w:sz w:val="28"/>
          <w:u w:val="single"/>
        </w:rPr>
        <w:t xml:space="preserve"> CZĘŚCI ZAMÓWIENIA</w:t>
      </w:r>
    </w:p>
    <w:p w14:paraId="0E241E42" w14:textId="77777777" w:rsidR="00EF6CC6" w:rsidRDefault="00EF6CC6" w:rsidP="00EF6CC6">
      <w:pPr>
        <w:spacing w:before="44"/>
        <w:ind w:left="595"/>
        <w:jc w:val="center"/>
        <w:rPr>
          <w:b/>
          <w:sz w:val="28"/>
        </w:rPr>
      </w:pPr>
    </w:p>
    <w:p w14:paraId="5914A738" w14:textId="77777777" w:rsidR="00EF6CC6" w:rsidRPr="00EF6CC6" w:rsidRDefault="00EF6CC6" w:rsidP="00EF6CC6">
      <w:pPr>
        <w:ind w:left="567" w:right="281"/>
        <w:jc w:val="center"/>
        <w:rPr>
          <w:b/>
        </w:rPr>
      </w:pPr>
      <w:r w:rsidRPr="00EF6CC6">
        <w:rPr>
          <w:b/>
        </w:rPr>
        <w:t>UMOWA Nr …………………</w:t>
      </w:r>
    </w:p>
    <w:p w14:paraId="085FFD6B" w14:textId="42E456CD" w:rsidR="00EF6CC6" w:rsidRPr="00EF6CC6" w:rsidRDefault="00EF6CC6" w:rsidP="00EF6CC6">
      <w:pPr>
        <w:spacing w:line="120" w:lineRule="atLeast"/>
        <w:ind w:left="567" w:right="281"/>
        <w:jc w:val="both"/>
        <w:rPr>
          <w:sz w:val="20"/>
          <w:szCs w:val="20"/>
        </w:rPr>
      </w:pPr>
      <w:r w:rsidRPr="00EF6CC6">
        <w:rPr>
          <w:sz w:val="20"/>
          <w:szCs w:val="20"/>
        </w:rPr>
        <w:t xml:space="preserve">Zawarta w </w:t>
      </w:r>
      <w:proofErr w:type="gramStart"/>
      <w:r w:rsidRPr="00EF6CC6">
        <w:rPr>
          <w:sz w:val="20"/>
          <w:szCs w:val="20"/>
        </w:rPr>
        <w:t>dniu ...................... 202</w:t>
      </w:r>
      <w:r w:rsidR="00A16F04">
        <w:rPr>
          <w:sz w:val="20"/>
          <w:szCs w:val="20"/>
        </w:rPr>
        <w:t>2</w:t>
      </w:r>
      <w:r w:rsidRPr="00EF6CC6">
        <w:rPr>
          <w:sz w:val="20"/>
          <w:szCs w:val="20"/>
        </w:rPr>
        <w:t xml:space="preserve"> r</w:t>
      </w:r>
      <w:proofErr w:type="gramEnd"/>
      <w:r w:rsidRPr="00EF6CC6">
        <w:rPr>
          <w:sz w:val="20"/>
          <w:szCs w:val="20"/>
        </w:rPr>
        <w:t>. w Lwówku Śląskim, pomiędzy:</w:t>
      </w:r>
      <w:r w:rsidRPr="00EF6CC6">
        <w:rPr>
          <w:sz w:val="20"/>
          <w:szCs w:val="20"/>
        </w:rPr>
        <w:tab/>
      </w:r>
    </w:p>
    <w:p w14:paraId="65899ED3" w14:textId="77777777" w:rsidR="00EF6CC6" w:rsidRPr="00EF6CC6" w:rsidRDefault="00EF6CC6" w:rsidP="00EF6CC6">
      <w:pPr>
        <w:spacing w:before="120" w:line="120" w:lineRule="atLeast"/>
        <w:ind w:left="567" w:right="281"/>
        <w:rPr>
          <w:sz w:val="20"/>
          <w:szCs w:val="20"/>
        </w:rPr>
      </w:pPr>
      <w:r w:rsidRPr="00EF6CC6">
        <w:rPr>
          <w:b/>
          <w:sz w:val="20"/>
          <w:szCs w:val="20"/>
        </w:rPr>
        <w:t>Gminą i Miastem Lwówek Śląski</w:t>
      </w:r>
      <w:r w:rsidRPr="00EF6CC6">
        <w:rPr>
          <w:sz w:val="20"/>
          <w:szCs w:val="20"/>
        </w:rPr>
        <w:t xml:space="preserve"> z siedzibą: Al. Wojska Polskiego </w:t>
      </w:r>
      <w:proofErr w:type="spellStart"/>
      <w:r w:rsidRPr="00EF6CC6">
        <w:rPr>
          <w:sz w:val="20"/>
          <w:szCs w:val="20"/>
        </w:rPr>
        <w:t>25A</w:t>
      </w:r>
      <w:proofErr w:type="spellEnd"/>
      <w:r w:rsidRPr="00EF6CC6">
        <w:rPr>
          <w:sz w:val="20"/>
          <w:szCs w:val="20"/>
        </w:rPr>
        <w:t xml:space="preserve">, 59-600 Lwówek Śląski, </w:t>
      </w:r>
      <w:r w:rsidRPr="00EF6CC6">
        <w:rPr>
          <w:sz w:val="20"/>
          <w:szCs w:val="20"/>
        </w:rPr>
        <w:br/>
        <w:t>NIP: 616-10-03-030</w:t>
      </w:r>
    </w:p>
    <w:p w14:paraId="6B9F0441" w14:textId="77777777" w:rsidR="00EF6CC6" w:rsidRPr="00EF6CC6" w:rsidRDefault="00EF6CC6" w:rsidP="00EF6CC6">
      <w:pPr>
        <w:ind w:left="567" w:right="281"/>
        <w:rPr>
          <w:sz w:val="20"/>
          <w:szCs w:val="20"/>
        </w:rPr>
      </w:pPr>
      <w:proofErr w:type="gramStart"/>
      <w:r w:rsidRPr="00EF6CC6">
        <w:rPr>
          <w:sz w:val="20"/>
          <w:szCs w:val="20"/>
        </w:rPr>
        <w:t>reprezentowaną</w:t>
      </w:r>
      <w:proofErr w:type="gramEnd"/>
      <w:r w:rsidRPr="00EF6CC6">
        <w:rPr>
          <w:sz w:val="20"/>
          <w:szCs w:val="20"/>
        </w:rPr>
        <w:t xml:space="preserve"> przez:</w:t>
      </w:r>
    </w:p>
    <w:p w14:paraId="4E731844" w14:textId="77777777" w:rsidR="00EF6CC6" w:rsidRPr="00EF6CC6" w:rsidRDefault="00EF6CC6" w:rsidP="00EF6CC6">
      <w:pPr>
        <w:spacing w:line="120" w:lineRule="atLeast"/>
        <w:ind w:left="567" w:right="281" w:firstLine="360"/>
        <w:jc w:val="both"/>
        <w:rPr>
          <w:sz w:val="20"/>
          <w:szCs w:val="20"/>
        </w:rPr>
      </w:pPr>
      <w:r w:rsidRPr="00EF6CC6">
        <w:rPr>
          <w:sz w:val="20"/>
          <w:szCs w:val="20"/>
        </w:rPr>
        <w:t>Mariolę Szczęsną – Burmistrza Gminy i Miasta Lwówek Śląski</w:t>
      </w:r>
    </w:p>
    <w:p w14:paraId="3076BCD9" w14:textId="77777777" w:rsidR="00EF6CC6" w:rsidRPr="00EF6CC6" w:rsidRDefault="00EF6CC6" w:rsidP="00EF6CC6">
      <w:pPr>
        <w:spacing w:line="120" w:lineRule="atLeast"/>
        <w:ind w:left="567" w:right="281" w:firstLine="360"/>
        <w:jc w:val="both"/>
        <w:rPr>
          <w:sz w:val="20"/>
          <w:szCs w:val="20"/>
        </w:rPr>
      </w:pPr>
      <w:proofErr w:type="gramStart"/>
      <w:r w:rsidRPr="00EF6CC6">
        <w:rPr>
          <w:sz w:val="20"/>
          <w:szCs w:val="20"/>
        </w:rPr>
        <w:t>przy</w:t>
      </w:r>
      <w:proofErr w:type="gramEnd"/>
      <w:r w:rsidRPr="00EF6CC6">
        <w:rPr>
          <w:sz w:val="20"/>
          <w:szCs w:val="20"/>
        </w:rPr>
        <w:t xml:space="preserve"> kontrasygnacie Julity Marchewki – Skarbnika Gminy i Miasta Lwówek Śląski</w:t>
      </w:r>
    </w:p>
    <w:p w14:paraId="5637A9FF" w14:textId="77777777" w:rsidR="00EF6CC6" w:rsidRPr="00EF6CC6" w:rsidRDefault="00EF6CC6" w:rsidP="00EF6CC6">
      <w:pPr>
        <w:spacing w:line="120" w:lineRule="atLeast"/>
        <w:ind w:left="567" w:right="281"/>
        <w:jc w:val="both"/>
        <w:rPr>
          <w:sz w:val="20"/>
          <w:szCs w:val="20"/>
        </w:rPr>
      </w:pPr>
      <w:proofErr w:type="gramStart"/>
      <w:r w:rsidRPr="00EF6CC6">
        <w:rPr>
          <w:sz w:val="20"/>
          <w:szCs w:val="20"/>
        </w:rPr>
        <w:t>zwaną</w:t>
      </w:r>
      <w:proofErr w:type="gramEnd"/>
      <w:r w:rsidRPr="00EF6CC6">
        <w:rPr>
          <w:sz w:val="20"/>
          <w:szCs w:val="20"/>
        </w:rPr>
        <w:t xml:space="preserve"> w dalszej części umowy </w:t>
      </w:r>
      <w:r w:rsidRPr="00EF6CC6">
        <w:rPr>
          <w:b/>
          <w:sz w:val="20"/>
          <w:szCs w:val="20"/>
        </w:rPr>
        <w:t>Zamawiającym</w:t>
      </w:r>
    </w:p>
    <w:p w14:paraId="30817B52" w14:textId="77777777" w:rsidR="00EF6CC6" w:rsidRPr="00EF6CC6" w:rsidRDefault="00EF6CC6" w:rsidP="00EF6CC6">
      <w:pPr>
        <w:spacing w:before="120" w:after="120" w:line="120" w:lineRule="atLeast"/>
        <w:ind w:left="567" w:right="281"/>
        <w:jc w:val="both"/>
        <w:rPr>
          <w:sz w:val="20"/>
          <w:szCs w:val="20"/>
        </w:rPr>
      </w:pPr>
      <w:proofErr w:type="gramStart"/>
      <w:r w:rsidRPr="00EF6CC6">
        <w:rPr>
          <w:sz w:val="20"/>
          <w:szCs w:val="20"/>
        </w:rPr>
        <w:t>a</w:t>
      </w:r>
      <w:proofErr w:type="gramEnd"/>
      <w:r w:rsidRPr="00EF6CC6">
        <w:rPr>
          <w:sz w:val="20"/>
          <w:szCs w:val="20"/>
        </w:rPr>
        <w:t xml:space="preserve"> </w:t>
      </w:r>
    </w:p>
    <w:p w14:paraId="7264D0E7" w14:textId="77777777" w:rsidR="00EF6CC6" w:rsidRPr="00EF6CC6" w:rsidRDefault="00EF6CC6" w:rsidP="00EF6CC6">
      <w:pPr>
        <w:spacing w:line="120" w:lineRule="atLeast"/>
        <w:ind w:left="567" w:right="281"/>
        <w:jc w:val="both"/>
        <w:rPr>
          <w:sz w:val="20"/>
          <w:szCs w:val="20"/>
        </w:rPr>
      </w:pPr>
      <w:r w:rsidRPr="00EF6CC6">
        <w:rPr>
          <w:sz w:val="20"/>
          <w:szCs w:val="20"/>
        </w:rPr>
        <w:t xml:space="preserve">..................................................................................... </w:t>
      </w:r>
      <w:r w:rsidRPr="00EF6CC6">
        <w:rPr>
          <w:i/>
          <w:sz w:val="20"/>
          <w:szCs w:val="20"/>
        </w:rPr>
        <w:t>(</w:t>
      </w:r>
      <w:proofErr w:type="gramStart"/>
      <w:r w:rsidRPr="00EF6CC6">
        <w:rPr>
          <w:i/>
          <w:sz w:val="20"/>
          <w:szCs w:val="20"/>
        </w:rPr>
        <w:t>nazwa</w:t>
      </w:r>
      <w:proofErr w:type="gramEnd"/>
      <w:r w:rsidRPr="00EF6CC6">
        <w:rPr>
          <w:i/>
          <w:sz w:val="20"/>
          <w:szCs w:val="20"/>
        </w:rPr>
        <w:t xml:space="preserve"> i adres podmiotu gospodarczego)</w:t>
      </w:r>
    </w:p>
    <w:p w14:paraId="20AF1F23" w14:textId="77777777" w:rsidR="00EF6CC6" w:rsidRPr="00EF6CC6" w:rsidRDefault="00EF6CC6" w:rsidP="00EF6CC6">
      <w:pPr>
        <w:spacing w:line="120" w:lineRule="atLeast"/>
        <w:ind w:left="567" w:right="281"/>
        <w:jc w:val="both"/>
        <w:rPr>
          <w:sz w:val="20"/>
          <w:szCs w:val="20"/>
        </w:rPr>
      </w:pPr>
      <w:proofErr w:type="gramStart"/>
      <w:r w:rsidRPr="00EF6CC6">
        <w:rPr>
          <w:sz w:val="20"/>
          <w:szCs w:val="20"/>
        </w:rPr>
        <w:t>zwanym</w:t>
      </w:r>
      <w:proofErr w:type="gramEnd"/>
      <w:r w:rsidRPr="00EF6CC6">
        <w:rPr>
          <w:sz w:val="20"/>
          <w:szCs w:val="20"/>
        </w:rPr>
        <w:t xml:space="preserve"> w dalszej części umowy </w:t>
      </w:r>
      <w:r w:rsidRPr="00EF6CC6">
        <w:rPr>
          <w:b/>
          <w:sz w:val="20"/>
          <w:szCs w:val="20"/>
        </w:rPr>
        <w:t>Wykonawcą</w:t>
      </w:r>
      <w:r w:rsidRPr="00EF6CC6">
        <w:rPr>
          <w:sz w:val="20"/>
          <w:szCs w:val="20"/>
        </w:rPr>
        <w:t>, reprezentowanym przez właściciela, upełnomocnionego (</w:t>
      </w:r>
      <w:proofErr w:type="spellStart"/>
      <w:r w:rsidRPr="00EF6CC6">
        <w:rPr>
          <w:sz w:val="20"/>
          <w:szCs w:val="20"/>
        </w:rPr>
        <w:t>ych</w:t>
      </w:r>
      <w:proofErr w:type="spellEnd"/>
      <w:r w:rsidRPr="00EF6CC6">
        <w:rPr>
          <w:sz w:val="20"/>
          <w:szCs w:val="20"/>
        </w:rPr>
        <w:t xml:space="preserve">) przedstawiciela (i) - </w:t>
      </w:r>
      <w:r w:rsidRPr="00EF6CC6">
        <w:rPr>
          <w:i/>
          <w:sz w:val="20"/>
          <w:szCs w:val="20"/>
        </w:rPr>
        <w:t>(niepotrzebne skreślić)</w:t>
      </w:r>
      <w:r w:rsidRPr="00EF6CC6">
        <w:rPr>
          <w:sz w:val="20"/>
          <w:szCs w:val="20"/>
        </w:rPr>
        <w:t>:</w:t>
      </w:r>
    </w:p>
    <w:p w14:paraId="794A46DF" w14:textId="77777777" w:rsidR="00EF6CC6" w:rsidRPr="00EF6CC6" w:rsidRDefault="00EF6CC6" w:rsidP="00EF6CC6">
      <w:pPr>
        <w:spacing w:line="120" w:lineRule="atLeast"/>
        <w:ind w:left="567" w:right="281"/>
        <w:jc w:val="both"/>
        <w:rPr>
          <w:sz w:val="20"/>
          <w:szCs w:val="20"/>
        </w:rPr>
      </w:pPr>
      <w:proofErr w:type="gramStart"/>
      <w:r w:rsidRPr="00EF6CC6">
        <w:rPr>
          <w:sz w:val="20"/>
          <w:szCs w:val="20"/>
        </w:rPr>
        <w:t>1. ...............................................</w:t>
      </w:r>
      <w:proofErr w:type="gramEnd"/>
      <w:r w:rsidRPr="00EF6CC6">
        <w:rPr>
          <w:sz w:val="20"/>
          <w:szCs w:val="20"/>
        </w:rPr>
        <w:t>..........................................................</w:t>
      </w:r>
    </w:p>
    <w:p w14:paraId="318DCBF4" w14:textId="77777777" w:rsidR="00EF6CC6" w:rsidRPr="00EF6CC6" w:rsidRDefault="00EF6CC6" w:rsidP="00EF6CC6">
      <w:pPr>
        <w:spacing w:line="120" w:lineRule="atLeast"/>
        <w:ind w:left="567" w:right="281"/>
        <w:jc w:val="both"/>
        <w:rPr>
          <w:sz w:val="20"/>
          <w:szCs w:val="20"/>
        </w:rPr>
      </w:pPr>
      <w:proofErr w:type="gramStart"/>
      <w:r w:rsidRPr="00EF6CC6">
        <w:rPr>
          <w:sz w:val="20"/>
          <w:szCs w:val="20"/>
        </w:rPr>
        <w:t>2. ...............................................</w:t>
      </w:r>
      <w:proofErr w:type="gramEnd"/>
      <w:r w:rsidRPr="00EF6CC6">
        <w:rPr>
          <w:sz w:val="20"/>
          <w:szCs w:val="20"/>
        </w:rPr>
        <w:t>..........................................................</w:t>
      </w:r>
    </w:p>
    <w:p w14:paraId="27D61BB2" w14:textId="77777777" w:rsidR="00EF6CC6" w:rsidRPr="00EF6CC6" w:rsidRDefault="00EF6CC6" w:rsidP="00EF6CC6">
      <w:pPr>
        <w:spacing w:before="120" w:line="120" w:lineRule="atLeast"/>
        <w:ind w:left="567" w:right="281"/>
        <w:jc w:val="both"/>
        <w:rPr>
          <w:sz w:val="20"/>
          <w:szCs w:val="20"/>
        </w:rPr>
      </w:pPr>
      <w:proofErr w:type="gramStart"/>
      <w:r w:rsidRPr="00EF6CC6">
        <w:rPr>
          <w:sz w:val="20"/>
          <w:szCs w:val="20"/>
        </w:rPr>
        <w:t>w</w:t>
      </w:r>
      <w:proofErr w:type="gramEnd"/>
      <w:r w:rsidRPr="00EF6CC6">
        <w:rPr>
          <w:sz w:val="20"/>
          <w:szCs w:val="20"/>
        </w:rPr>
        <w:t xml:space="preserve"> rezultacie dokonania wyboru oferty w trybie podstawowym, została zawarta umowa o następującej treści:</w:t>
      </w:r>
    </w:p>
    <w:p w14:paraId="5BF13D26" w14:textId="77777777" w:rsidR="00EF6CC6" w:rsidRPr="00EF6CC6" w:rsidRDefault="00EF6CC6" w:rsidP="005F5481">
      <w:pPr>
        <w:ind w:left="595"/>
        <w:outlineLvl w:val="4"/>
        <w:rPr>
          <w:b/>
          <w:bCs/>
          <w:sz w:val="20"/>
          <w:szCs w:val="20"/>
        </w:rPr>
      </w:pPr>
    </w:p>
    <w:p w14:paraId="50C3D191" w14:textId="77777777" w:rsidR="00EF6CC6" w:rsidRPr="00EF6CC6" w:rsidRDefault="00EF6CC6" w:rsidP="004800C6">
      <w:pPr>
        <w:spacing w:before="121"/>
        <w:ind w:left="567"/>
        <w:outlineLvl w:val="4"/>
        <w:rPr>
          <w:b/>
          <w:bCs/>
          <w:sz w:val="20"/>
          <w:szCs w:val="20"/>
        </w:rPr>
      </w:pPr>
      <w:r w:rsidRPr="00EF6CC6">
        <w:rPr>
          <w:b/>
          <w:bCs/>
          <w:sz w:val="20"/>
          <w:szCs w:val="20"/>
        </w:rPr>
        <w:t>Rozdział I. PRZEDMIOT UMOWY</w:t>
      </w:r>
    </w:p>
    <w:p w14:paraId="034B7DB3" w14:textId="77777777" w:rsidR="00EF6CC6" w:rsidRPr="00EF6CC6" w:rsidRDefault="00EF6CC6" w:rsidP="005F5481">
      <w:pPr>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 1</w:t>
      </w:r>
    </w:p>
    <w:p w14:paraId="6298036B" w14:textId="1E478A19" w:rsidR="00AD6724" w:rsidRPr="005F5481" w:rsidRDefault="00EF6CC6" w:rsidP="005F5481">
      <w:pPr>
        <w:ind w:left="595" w:right="249"/>
        <w:jc w:val="both"/>
        <w:rPr>
          <w:rFonts w:asciiTheme="minorHAnsi" w:hAnsiTheme="minorHAnsi" w:cstheme="minorHAnsi"/>
          <w:b/>
          <w:bCs/>
          <w:color w:val="000000" w:themeColor="text1"/>
          <w:sz w:val="16"/>
          <w:szCs w:val="20"/>
        </w:rPr>
      </w:pPr>
      <w:r w:rsidRPr="00EF6CC6">
        <w:rPr>
          <w:rFonts w:asciiTheme="minorHAnsi" w:hAnsiTheme="minorHAnsi" w:cstheme="minorHAnsi"/>
          <w:sz w:val="20"/>
          <w:szCs w:val="20"/>
        </w:rPr>
        <w:t xml:space="preserve">Przedmiotem niniejszej umowy jest </w:t>
      </w:r>
      <w:r w:rsidR="00AD6724" w:rsidRPr="009E5E13">
        <w:rPr>
          <w:rFonts w:asciiTheme="minorHAnsi" w:hAnsiTheme="minorHAnsi" w:cstheme="minorHAnsi"/>
          <w:b/>
          <w:bCs/>
          <w:color w:val="000000" w:themeColor="text1"/>
          <w:sz w:val="20"/>
          <w:szCs w:val="20"/>
        </w:rPr>
        <w:t>„</w:t>
      </w:r>
      <w:r w:rsidR="00AD6724" w:rsidRPr="009E5E13">
        <w:rPr>
          <w:rFonts w:asciiTheme="minorHAnsi" w:hAnsiTheme="minorHAnsi" w:cstheme="minorHAnsi"/>
          <w:b/>
          <w:bCs/>
          <w:sz w:val="20"/>
          <w:szCs w:val="20"/>
        </w:rPr>
        <w:t xml:space="preserve">Przebudowa dróg na terenie Gminy i Miasta Lwówek Śląski z podziałem na </w:t>
      </w:r>
      <w:r w:rsidR="00A16F04">
        <w:rPr>
          <w:rFonts w:asciiTheme="minorHAnsi" w:hAnsiTheme="minorHAnsi" w:cstheme="minorHAnsi"/>
          <w:b/>
          <w:bCs/>
          <w:sz w:val="20"/>
          <w:szCs w:val="20"/>
        </w:rPr>
        <w:t xml:space="preserve">4 </w:t>
      </w:r>
      <w:r w:rsidR="00AD6724" w:rsidRPr="009E5E13">
        <w:rPr>
          <w:rFonts w:asciiTheme="minorHAnsi" w:hAnsiTheme="minorHAnsi" w:cstheme="minorHAnsi"/>
          <w:b/>
          <w:bCs/>
          <w:sz w:val="20"/>
          <w:szCs w:val="20"/>
        </w:rPr>
        <w:t>części”</w:t>
      </w:r>
      <w:r w:rsidR="005F5481">
        <w:rPr>
          <w:rFonts w:asciiTheme="minorHAnsi" w:hAnsiTheme="minorHAnsi" w:cstheme="minorHAnsi"/>
          <w:b/>
          <w:bCs/>
          <w:color w:val="000000" w:themeColor="text1"/>
          <w:sz w:val="16"/>
          <w:szCs w:val="20"/>
        </w:rPr>
        <w:t xml:space="preserve"> - </w:t>
      </w:r>
      <w:r w:rsidR="00AD6724">
        <w:rPr>
          <w:rFonts w:asciiTheme="minorHAnsi" w:hAnsiTheme="minorHAnsi" w:cstheme="minorHAnsi"/>
          <w:b/>
          <w:bCs/>
          <w:color w:val="000000" w:themeColor="text1"/>
          <w:sz w:val="20"/>
          <w:szCs w:val="20"/>
        </w:rPr>
        <w:t>Część …</w:t>
      </w:r>
      <w:r w:rsidR="005F5481">
        <w:rPr>
          <w:rFonts w:asciiTheme="minorHAnsi" w:hAnsiTheme="minorHAnsi" w:cstheme="minorHAnsi"/>
          <w:b/>
          <w:bCs/>
          <w:color w:val="000000" w:themeColor="text1"/>
          <w:sz w:val="20"/>
          <w:szCs w:val="20"/>
        </w:rPr>
        <w:t>…..</w:t>
      </w:r>
      <w:r w:rsidR="00AD6724">
        <w:rPr>
          <w:rFonts w:asciiTheme="minorHAnsi" w:hAnsiTheme="minorHAnsi" w:cstheme="minorHAnsi"/>
          <w:b/>
          <w:bCs/>
          <w:color w:val="000000" w:themeColor="text1"/>
          <w:sz w:val="20"/>
          <w:szCs w:val="20"/>
        </w:rPr>
        <w:t>…</w:t>
      </w:r>
    </w:p>
    <w:p w14:paraId="1EFA4C44" w14:textId="0AF2994C" w:rsidR="007F2AD3" w:rsidRPr="007F2AD3" w:rsidRDefault="007F2AD3" w:rsidP="00AD6724">
      <w:pPr>
        <w:ind w:left="567" w:right="272"/>
        <w:jc w:val="both"/>
        <w:outlineLvl w:val="1"/>
        <w:rPr>
          <w:b/>
          <w:bCs/>
          <w:color w:val="212121"/>
          <w:sz w:val="20"/>
          <w:szCs w:val="20"/>
        </w:rPr>
      </w:pPr>
    </w:p>
    <w:p w14:paraId="35FC89F0" w14:textId="77777777" w:rsidR="00EF6CC6" w:rsidRPr="00EF6CC6" w:rsidRDefault="00EF6CC6" w:rsidP="00121327">
      <w:pPr>
        <w:numPr>
          <w:ilvl w:val="0"/>
          <w:numId w:val="50"/>
        </w:numPr>
        <w:spacing w:before="2" w:line="243" w:lineRule="exact"/>
        <w:ind w:left="993" w:hanging="426"/>
        <w:rPr>
          <w:rFonts w:cstheme="minorHAnsi"/>
          <w:sz w:val="20"/>
          <w:szCs w:val="20"/>
        </w:rPr>
      </w:pPr>
      <w:r w:rsidRPr="00EF6CC6">
        <w:rPr>
          <w:rFonts w:cstheme="minorHAnsi"/>
          <w:sz w:val="20"/>
          <w:szCs w:val="20"/>
        </w:rPr>
        <w:t>Szczegółowy opis przedmiotu zamówienia</w:t>
      </w:r>
      <w:r w:rsidRPr="00EF6CC6">
        <w:rPr>
          <w:rFonts w:cstheme="minorHAnsi"/>
          <w:spacing w:val="2"/>
          <w:sz w:val="20"/>
          <w:szCs w:val="20"/>
        </w:rPr>
        <w:t xml:space="preserve"> </w:t>
      </w:r>
      <w:r w:rsidRPr="00EF6CC6">
        <w:rPr>
          <w:rFonts w:cstheme="minorHAnsi"/>
          <w:sz w:val="20"/>
          <w:szCs w:val="20"/>
        </w:rPr>
        <w:t>zawiera:</w:t>
      </w:r>
    </w:p>
    <w:p w14:paraId="344483D2" w14:textId="5A577104" w:rsidR="00EF6CC6" w:rsidRPr="00EF6CC6" w:rsidRDefault="00EF6CC6" w:rsidP="00121327">
      <w:pPr>
        <w:numPr>
          <w:ilvl w:val="1"/>
          <w:numId w:val="50"/>
        </w:numPr>
        <w:spacing w:line="243" w:lineRule="exact"/>
        <w:ind w:left="1418"/>
        <w:rPr>
          <w:rFonts w:cstheme="minorHAnsi"/>
          <w:sz w:val="20"/>
          <w:szCs w:val="20"/>
        </w:rPr>
      </w:pPr>
      <w:r w:rsidRPr="00EF6CC6">
        <w:rPr>
          <w:rFonts w:cstheme="minorHAnsi"/>
          <w:sz w:val="20"/>
          <w:szCs w:val="20"/>
        </w:rPr>
        <w:t>Załącznik nr 9 Specyfikacji Warunków Zamówienia – Opis przedmiotu</w:t>
      </w:r>
      <w:r w:rsidRPr="00EF6CC6">
        <w:rPr>
          <w:rFonts w:cstheme="minorHAnsi"/>
          <w:spacing w:val="-6"/>
          <w:sz w:val="20"/>
          <w:szCs w:val="20"/>
        </w:rPr>
        <w:t xml:space="preserve"> </w:t>
      </w:r>
      <w:r w:rsidR="007F2AD3">
        <w:rPr>
          <w:rFonts w:cstheme="minorHAnsi"/>
          <w:sz w:val="20"/>
          <w:szCs w:val="20"/>
        </w:rPr>
        <w:t>zamówienia,</w:t>
      </w:r>
    </w:p>
    <w:p w14:paraId="4381DBA4" w14:textId="7F4E7870" w:rsidR="00EF6CC6" w:rsidRPr="00EF6CC6" w:rsidRDefault="007F2AD3" w:rsidP="00121327">
      <w:pPr>
        <w:numPr>
          <w:ilvl w:val="1"/>
          <w:numId w:val="50"/>
        </w:numPr>
        <w:ind w:left="1418" w:right="248"/>
        <w:rPr>
          <w:rFonts w:cstheme="minorHAnsi"/>
          <w:sz w:val="20"/>
          <w:szCs w:val="20"/>
        </w:rPr>
      </w:pPr>
      <w:r>
        <w:rPr>
          <w:rFonts w:cstheme="minorHAnsi"/>
          <w:sz w:val="20"/>
          <w:szCs w:val="20"/>
        </w:rPr>
        <w:t>Dokumentacja projektowa,</w:t>
      </w:r>
      <w:r w:rsidR="00980600">
        <w:rPr>
          <w:rFonts w:cstheme="minorHAnsi"/>
          <w:sz w:val="20"/>
          <w:szCs w:val="20"/>
        </w:rPr>
        <w:t xml:space="preserve"> ……..</w:t>
      </w:r>
    </w:p>
    <w:p w14:paraId="67D3FFF0" w14:textId="77777777" w:rsidR="00EF6CC6" w:rsidRPr="00EF6CC6" w:rsidRDefault="00EF6CC6" w:rsidP="00121327">
      <w:pPr>
        <w:numPr>
          <w:ilvl w:val="1"/>
          <w:numId w:val="50"/>
        </w:numPr>
        <w:spacing w:line="244" w:lineRule="exact"/>
        <w:ind w:left="1418"/>
        <w:rPr>
          <w:rFonts w:cstheme="minorHAnsi"/>
          <w:sz w:val="20"/>
          <w:szCs w:val="20"/>
        </w:rPr>
      </w:pPr>
      <w:r w:rsidRPr="00EF6CC6">
        <w:rPr>
          <w:rFonts w:cstheme="minorHAnsi"/>
          <w:sz w:val="20"/>
          <w:szCs w:val="20"/>
        </w:rPr>
        <w:t>Specyfikacje techniczne wykonania i odbioru robót.</w:t>
      </w:r>
    </w:p>
    <w:p w14:paraId="4B0E8077" w14:textId="77777777" w:rsidR="00EF6CC6" w:rsidRPr="00EF6CC6" w:rsidRDefault="00EF6CC6" w:rsidP="00A2056B">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w:t>
      </w:r>
    </w:p>
    <w:p w14:paraId="06632CC0" w14:textId="77777777" w:rsidR="00EF6CC6" w:rsidRPr="00EF6CC6" w:rsidRDefault="00EF6CC6" w:rsidP="00A2056B">
      <w:pPr>
        <w:ind w:left="595"/>
        <w:rPr>
          <w:rFonts w:asciiTheme="minorHAnsi" w:hAnsiTheme="minorHAnsi" w:cstheme="minorHAnsi"/>
          <w:sz w:val="20"/>
          <w:szCs w:val="20"/>
        </w:rPr>
      </w:pPr>
      <w:r w:rsidRPr="00EF6CC6">
        <w:rPr>
          <w:rFonts w:asciiTheme="minorHAnsi" w:hAnsiTheme="minorHAnsi" w:cstheme="minorHAnsi"/>
          <w:sz w:val="20"/>
          <w:szCs w:val="20"/>
        </w:rPr>
        <w:t>Warunki umowy określone są w następujących dokumentach we wskazanej niżej kolejności obowiązywania:</w:t>
      </w:r>
    </w:p>
    <w:p w14:paraId="25B87B39" w14:textId="77777777" w:rsidR="00EF6CC6" w:rsidRPr="00EF6CC6" w:rsidRDefault="00EF6CC6" w:rsidP="007F2AD3">
      <w:pPr>
        <w:numPr>
          <w:ilvl w:val="0"/>
          <w:numId w:val="11"/>
        </w:numPr>
        <w:spacing w:line="243" w:lineRule="exact"/>
        <w:ind w:left="993" w:hanging="426"/>
        <w:rPr>
          <w:rFonts w:cstheme="minorHAnsi"/>
          <w:sz w:val="20"/>
          <w:szCs w:val="20"/>
        </w:rPr>
      </w:pPr>
      <w:proofErr w:type="gramStart"/>
      <w:r w:rsidRPr="00EF6CC6">
        <w:rPr>
          <w:rFonts w:cstheme="minorHAnsi"/>
          <w:sz w:val="20"/>
          <w:szCs w:val="20"/>
        </w:rPr>
        <w:t>umowa</w:t>
      </w:r>
      <w:proofErr w:type="gramEnd"/>
      <w:r w:rsidRPr="00EF6CC6">
        <w:rPr>
          <w:rFonts w:cstheme="minorHAnsi"/>
          <w:sz w:val="20"/>
          <w:szCs w:val="20"/>
        </w:rPr>
        <w:t xml:space="preserve"> o wykonanie robót budowlanych;</w:t>
      </w:r>
    </w:p>
    <w:p w14:paraId="315BF966" w14:textId="77777777" w:rsidR="00EF6CC6" w:rsidRPr="00EF6CC6" w:rsidRDefault="00EF6CC6" w:rsidP="007F2AD3">
      <w:pPr>
        <w:numPr>
          <w:ilvl w:val="0"/>
          <w:numId w:val="11"/>
        </w:numPr>
        <w:spacing w:line="243" w:lineRule="exact"/>
        <w:ind w:left="993" w:hanging="426"/>
        <w:rPr>
          <w:rFonts w:cstheme="minorHAnsi"/>
          <w:sz w:val="20"/>
          <w:szCs w:val="20"/>
        </w:rPr>
      </w:pPr>
      <w:proofErr w:type="gramStart"/>
      <w:r w:rsidRPr="00EF6CC6">
        <w:rPr>
          <w:rFonts w:cstheme="minorHAnsi"/>
          <w:sz w:val="20"/>
          <w:szCs w:val="20"/>
        </w:rPr>
        <w:t>dokumentacja</w:t>
      </w:r>
      <w:proofErr w:type="gramEnd"/>
      <w:r w:rsidRPr="00EF6CC6">
        <w:rPr>
          <w:rFonts w:cstheme="minorHAnsi"/>
          <w:sz w:val="20"/>
          <w:szCs w:val="20"/>
        </w:rPr>
        <w:t xml:space="preserve"> oraz specyfikacje techniczne wykonania i odbioru</w:t>
      </w:r>
      <w:r w:rsidRPr="00EF6CC6">
        <w:rPr>
          <w:rFonts w:cstheme="minorHAnsi"/>
          <w:spacing w:val="-2"/>
          <w:sz w:val="20"/>
          <w:szCs w:val="20"/>
        </w:rPr>
        <w:t xml:space="preserve"> </w:t>
      </w:r>
      <w:r w:rsidRPr="00EF6CC6">
        <w:rPr>
          <w:rFonts w:cstheme="minorHAnsi"/>
          <w:sz w:val="20"/>
          <w:szCs w:val="20"/>
        </w:rPr>
        <w:t>robót;</w:t>
      </w:r>
    </w:p>
    <w:p w14:paraId="307B80AB" w14:textId="77777777" w:rsidR="00EF6CC6" w:rsidRPr="00EF6CC6" w:rsidRDefault="00EF6CC6" w:rsidP="007F2AD3">
      <w:pPr>
        <w:numPr>
          <w:ilvl w:val="0"/>
          <w:numId w:val="11"/>
        </w:numPr>
        <w:spacing w:before="1"/>
        <w:ind w:left="993" w:hanging="426"/>
        <w:rPr>
          <w:rFonts w:cstheme="minorHAnsi"/>
          <w:sz w:val="20"/>
          <w:szCs w:val="20"/>
        </w:rPr>
      </w:pPr>
      <w:proofErr w:type="gramStart"/>
      <w:r w:rsidRPr="00EF6CC6">
        <w:rPr>
          <w:rFonts w:cstheme="minorHAnsi"/>
          <w:sz w:val="20"/>
          <w:szCs w:val="20"/>
        </w:rPr>
        <w:t>specyfikacja</w:t>
      </w:r>
      <w:proofErr w:type="gramEnd"/>
      <w:r w:rsidRPr="00EF6CC6">
        <w:rPr>
          <w:rFonts w:cstheme="minorHAnsi"/>
          <w:sz w:val="20"/>
          <w:szCs w:val="20"/>
        </w:rPr>
        <w:t xml:space="preserve"> warunków</w:t>
      </w:r>
      <w:r w:rsidRPr="00EF6CC6">
        <w:rPr>
          <w:rFonts w:cstheme="minorHAnsi"/>
          <w:spacing w:val="-1"/>
          <w:sz w:val="20"/>
          <w:szCs w:val="20"/>
        </w:rPr>
        <w:t xml:space="preserve"> </w:t>
      </w:r>
      <w:r w:rsidRPr="00EF6CC6">
        <w:rPr>
          <w:rFonts w:cstheme="minorHAnsi"/>
          <w:sz w:val="20"/>
          <w:szCs w:val="20"/>
        </w:rPr>
        <w:t>zamówienia;</w:t>
      </w:r>
    </w:p>
    <w:p w14:paraId="0D03E5F5" w14:textId="77777777" w:rsidR="00EF6CC6" w:rsidRPr="00EF6CC6" w:rsidRDefault="00EF6CC6" w:rsidP="007F2AD3">
      <w:pPr>
        <w:numPr>
          <w:ilvl w:val="0"/>
          <w:numId w:val="11"/>
        </w:numPr>
        <w:spacing w:before="1"/>
        <w:ind w:left="993" w:hanging="426"/>
        <w:rPr>
          <w:rFonts w:cstheme="minorHAnsi"/>
          <w:sz w:val="20"/>
          <w:szCs w:val="20"/>
        </w:rPr>
      </w:pPr>
      <w:proofErr w:type="gramStart"/>
      <w:r w:rsidRPr="00EF6CC6">
        <w:rPr>
          <w:rFonts w:cstheme="minorHAnsi"/>
          <w:sz w:val="20"/>
          <w:szCs w:val="20"/>
        </w:rPr>
        <w:t>oferta</w:t>
      </w:r>
      <w:proofErr w:type="gramEnd"/>
      <w:r w:rsidRPr="00EF6CC6">
        <w:rPr>
          <w:rFonts w:cstheme="minorHAnsi"/>
          <w:sz w:val="20"/>
          <w:szCs w:val="20"/>
        </w:rPr>
        <w:t xml:space="preserve"> Wykonawcy.</w:t>
      </w:r>
    </w:p>
    <w:p w14:paraId="6999A691" w14:textId="77777777" w:rsidR="00EF6CC6" w:rsidRPr="00EF6CC6" w:rsidRDefault="00EF6CC6" w:rsidP="00A2056B">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3</w:t>
      </w:r>
    </w:p>
    <w:p w14:paraId="4697FC37" w14:textId="1376A303" w:rsidR="00EF6CC6" w:rsidRPr="00EF6CC6" w:rsidRDefault="00EF6CC6" w:rsidP="00A2056B">
      <w:pPr>
        <w:numPr>
          <w:ilvl w:val="0"/>
          <w:numId w:val="49"/>
        </w:numPr>
        <w:ind w:left="992" w:right="249" w:hanging="425"/>
        <w:jc w:val="both"/>
        <w:rPr>
          <w:rFonts w:cstheme="minorHAnsi"/>
          <w:sz w:val="20"/>
          <w:szCs w:val="20"/>
        </w:rPr>
      </w:pPr>
      <w:r w:rsidRPr="00EF6CC6">
        <w:rPr>
          <w:rFonts w:cstheme="minorHAnsi"/>
          <w:sz w:val="20"/>
          <w:szCs w:val="20"/>
        </w:rPr>
        <w:t>Roboty będące przedmiotem niniejszej umowy Wykonawca zobowiązany jest wykonać przy użyciu sprzętu, urządzeń</w:t>
      </w:r>
      <w:r w:rsidRPr="00EF6CC6">
        <w:rPr>
          <w:rFonts w:cstheme="minorHAnsi"/>
          <w:spacing w:val="-3"/>
          <w:sz w:val="20"/>
          <w:szCs w:val="20"/>
        </w:rPr>
        <w:t xml:space="preserve"> </w:t>
      </w:r>
      <w:r w:rsidRPr="00EF6CC6">
        <w:rPr>
          <w:rFonts w:cstheme="minorHAnsi"/>
          <w:sz w:val="20"/>
          <w:szCs w:val="20"/>
        </w:rPr>
        <w:t>i</w:t>
      </w:r>
      <w:r w:rsidRPr="00EF6CC6">
        <w:rPr>
          <w:rFonts w:cstheme="minorHAnsi"/>
          <w:spacing w:val="-3"/>
          <w:sz w:val="20"/>
          <w:szCs w:val="20"/>
        </w:rPr>
        <w:t xml:space="preserve"> </w:t>
      </w:r>
      <w:proofErr w:type="gramStart"/>
      <w:r w:rsidRPr="00EF6CC6">
        <w:rPr>
          <w:rFonts w:cstheme="minorHAnsi"/>
          <w:sz w:val="20"/>
          <w:szCs w:val="20"/>
        </w:rPr>
        <w:t>materiałów</w:t>
      </w:r>
      <w:r w:rsidRPr="00EF6CC6">
        <w:rPr>
          <w:rFonts w:cstheme="minorHAnsi"/>
          <w:spacing w:val="-4"/>
          <w:sz w:val="20"/>
          <w:szCs w:val="20"/>
        </w:rPr>
        <w:t xml:space="preserve"> </w:t>
      </w:r>
      <w:r w:rsidRPr="00EF6CC6">
        <w:rPr>
          <w:rFonts w:cstheme="minorHAnsi"/>
          <w:sz w:val="20"/>
          <w:szCs w:val="20"/>
        </w:rPr>
        <w:t>o</w:t>
      </w:r>
      <w:r w:rsidRPr="00EF6CC6">
        <w:rPr>
          <w:rFonts w:cstheme="minorHAnsi"/>
          <w:spacing w:val="-2"/>
          <w:sz w:val="20"/>
          <w:szCs w:val="20"/>
        </w:rPr>
        <w:t xml:space="preserve"> </w:t>
      </w:r>
      <w:r w:rsidRPr="00EF6CC6">
        <w:rPr>
          <w:rFonts w:cstheme="minorHAnsi"/>
          <w:sz w:val="20"/>
          <w:szCs w:val="20"/>
        </w:rPr>
        <w:t>jakości</w:t>
      </w:r>
      <w:proofErr w:type="gramEnd"/>
      <w:r w:rsidRPr="00EF6CC6">
        <w:rPr>
          <w:rFonts w:cstheme="minorHAnsi"/>
          <w:spacing w:val="-3"/>
          <w:sz w:val="20"/>
          <w:szCs w:val="20"/>
        </w:rPr>
        <w:t xml:space="preserve"> </w:t>
      </w:r>
      <w:r w:rsidRPr="00EF6CC6">
        <w:rPr>
          <w:rFonts w:cstheme="minorHAnsi"/>
          <w:sz w:val="20"/>
          <w:szCs w:val="20"/>
        </w:rPr>
        <w:t>odpowiadającej</w:t>
      </w:r>
      <w:r w:rsidRPr="00EF6CC6">
        <w:rPr>
          <w:rFonts w:cstheme="minorHAnsi"/>
          <w:spacing w:val="-3"/>
          <w:sz w:val="20"/>
          <w:szCs w:val="20"/>
        </w:rPr>
        <w:t xml:space="preserve"> </w:t>
      </w:r>
      <w:r w:rsidRPr="00EF6CC6">
        <w:rPr>
          <w:rFonts w:cstheme="minorHAnsi"/>
          <w:sz w:val="20"/>
          <w:szCs w:val="20"/>
        </w:rPr>
        <w:t>stosownym</w:t>
      </w:r>
      <w:r w:rsidRPr="00EF6CC6">
        <w:rPr>
          <w:rFonts w:cstheme="minorHAnsi"/>
          <w:spacing w:val="-4"/>
          <w:sz w:val="20"/>
          <w:szCs w:val="20"/>
        </w:rPr>
        <w:t xml:space="preserve"> </w:t>
      </w:r>
      <w:r w:rsidRPr="00EF6CC6">
        <w:rPr>
          <w:rFonts w:cstheme="minorHAnsi"/>
          <w:sz w:val="20"/>
          <w:szCs w:val="20"/>
        </w:rPr>
        <w:t>przepisom,</w:t>
      </w:r>
      <w:r w:rsidRPr="00EF6CC6">
        <w:rPr>
          <w:rFonts w:cstheme="minorHAnsi"/>
          <w:spacing w:val="-2"/>
          <w:sz w:val="20"/>
          <w:szCs w:val="20"/>
        </w:rPr>
        <w:t xml:space="preserve"> </w:t>
      </w:r>
      <w:r w:rsidRPr="00EF6CC6">
        <w:rPr>
          <w:rFonts w:cstheme="minorHAnsi"/>
          <w:sz w:val="20"/>
          <w:szCs w:val="20"/>
        </w:rPr>
        <w:t>normom,</w:t>
      </w:r>
      <w:r w:rsidRPr="00EF6CC6">
        <w:rPr>
          <w:rFonts w:cstheme="minorHAnsi"/>
          <w:spacing w:val="-2"/>
          <w:sz w:val="20"/>
          <w:szCs w:val="20"/>
        </w:rPr>
        <w:t xml:space="preserve"> </w:t>
      </w:r>
      <w:r w:rsidRPr="00EF6CC6">
        <w:rPr>
          <w:rFonts w:cstheme="minorHAnsi"/>
          <w:sz w:val="20"/>
          <w:szCs w:val="20"/>
        </w:rPr>
        <w:t>standardom</w:t>
      </w:r>
      <w:r w:rsidRPr="00EF6CC6">
        <w:rPr>
          <w:rFonts w:cstheme="minorHAnsi"/>
          <w:spacing w:val="-4"/>
          <w:sz w:val="20"/>
          <w:szCs w:val="20"/>
        </w:rPr>
        <w:t xml:space="preserve"> </w:t>
      </w:r>
      <w:r w:rsidRPr="00EF6CC6">
        <w:rPr>
          <w:rFonts w:cstheme="minorHAnsi"/>
          <w:sz w:val="20"/>
          <w:szCs w:val="20"/>
        </w:rPr>
        <w:t>i</w:t>
      </w:r>
      <w:r w:rsidR="007F2AD3">
        <w:rPr>
          <w:rFonts w:cstheme="minorHAnsi"/>
          <w:sz w:val="20"/>
          <w:szCs w:val="20"/>
        </w:rPr>
        <w:t> </w:t>
      </w:r>
      <w:r w:rsidRPr="00EF6CC6">
        <w:rPr>
          <w:rFonts w:cstheme="minorHAnsi"/>
          <w:sz w:val="20"/>
          <w:szCs w:val="20"/>
        </w:rPr>
        <w:t>warunkom.</w:t>
      </w:r>
    </w:p>
    <w:p w14:paraId="4FB3A744" w14:textId="77777777" w:rsidR="00EF6CC6" w:rsidRPr="00EF6CC6" w:rsidRDefault="00EF6CC6" w:rsidP="007F2AD3">
      <w:pPr>
        <w:numPr>
          <w:ilvl w:val="0"/>
          <w:numId w:val="49"/>
        </w:numPr>
        <w:spacing w:line="243" w:lineRule="exact"/>
        <w:ind w:left="993" w:hanging="426"/>
        <w:jc w:val="both"/>
        <w:rPr>
          <w:rFonts w:cstheme="minorHAnsi"/>
          <w:sz w:val="20"/>
          <w:szCs w:val="20"/>
        </w:rPr>
      </w:pPr>
      <w:r w:rsidRPr="00EF6CC6">
        <w:rPr>
          <w:rFonts w:cstheme="minorHAnsi"/>
          <w:sz w:val="20"/>
          <w:szCs w:val="20"/>
        </w:rPr>
        <w:t>Materiały i urządzenia niezbędne do zrealizowania przedmiotu umowy dostarcza</w:t>
      </w:r>
      <w:r w:rsidRPr="00EF6CC6">
        <w:rPr>
          <w:rFonts w:cstheme="minorHAnsi"/>
          <w:spacing w:val="-5"/>
          <w:sz w:val="20"/>
          <w:szCs w:val="20"/>
        </w:rPr>
        <w:t xml:space="preserve"> </w:t>
      </w:r>
      <w:r w:rsidRPr="00EF6CC6">
        <w:rPr>
          <w:rFonts w:cstheme="minorHAnsi"/>
          <w:sz w:val="20"/>
          <w:szCs w:val="20"/>
        </w:rPr>
        <w:t>Wykonawca.</w:t>
      </w:r>
    </w:p>
    <w:p w14:paraId="3A24BB03" w14:textId="77777777" w:rsidR="00EF6CC6" w:rsidRPr="00EF6CC6" w:rsidRDefault="00EF6CC6" w:rsidP="007F2AD3">
      <w:pPr>
        <w:numPr>
          <w:ilvl w:val="0"/>
          <w:numId w:val="49"/>
        </w:numPr>
        <w:ind w:left="993" w:right="249" w:hanging="426"/>
        <w:jc w:val="both"/>
        <w:rPr>
          <w:rFonts w:cstheme="minorHAnsi"/>
          <w:sz w:val="20"/>
          <w:szCs w:val="20"/>
        </w:rPr>
      </w:pPr>
      <w:r w:rsidRPr="00EF6CC6">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2E273DBB" w14:textId="77777777" w:rsidR="00EF6CC6" w:rsidRPr="00EF6CC6" w:rsidRDefault="00EF6CC6" w:rsidP="007F2AD3">
      <w:pPr>
        <w:numPr>
          <w:ilvl w:val="0"/>
          <w:numId w:val="49"/>
        </w:numPr>
        <w:spacing w:before="1"/>
        <w:ind w:left="993" w:right="246" w:hanging="426"/>
        <w:jc w:val="both"/>
        <w:rPr>
          <w:rFonts w:cstheme="minorHAnsi"/>
          <w:sz w:val="20"/>
          <w:szCs w:val="20"/>
        </w:rPr>
      </w:pPr>
      <w:r w:rsidRPr="00EF6CC6">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EF6CC6">
        <w:rPr>
          <w:rFonts w:cstheme="minorHAnsi"/>
          <w:spacing w:val="-1"/>
          <w:sz w:val="20"/>
          <w:szCs w:val="20"/>
        </w:rPr>
        <w:t xml:space="preserve"> </w:t>
      </w:r>
      <w:r w:rsidRPr="00EF6CC6">
        <w:rPr>
          <w:rFonts w:cstheme="minorHAnsi"/>
          <w:sz w:val="20"/>
          <w:szCs w:val="20"/>
        </w:rPr>
        <w:t>normalizacyjne.</w:t>
      </w:r>
    </w:p>
    <w:p w14:paraId="3D0D3E1E" w14:textId="53D09082" w:rsidR="00EF6CC6" w:rsidRPr="00121327" w:rsidRDefault="00EF6CC6" w:rsidP="007F2AD3">
      <w:pPr>
        <w:numPr>
          <w:ilvl w:val="0"/>
          <w:numId w:val="49"/>
        </w:numPr>
        <w:ind w:left="993" w:right="249" w:hanging="426"/>
        <w:jc w:val="both"/>
        <w:rPr>
          <w:rFonts w:cstheme="minorHAnsi"/>
          <w:sz w:val="20"/>
          <w:szCs w:val="20"/>
        </w:rPr>
      </w:pPr>
      <w:r w:rsidRPr="00EF6CC6">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EF6CC6">
        <w:rPr>
          <w:rFonts w:cstheme="minorHAnsi"/>
          <w:spacing w:val="-2"/>
          <w:sz w:val="20"/>
          <w:szCs w:val="20"/>
        </w:rPr>
        <w:t xml:space="preserve"> </w:t>
      </w:r>
      <w:r w:rsidRPr="00EF6CC6">
        <w:rPr>
          <w:rFonts w:cstheme="minorHAnsi"/>
          <w:sz w:val="20"/>
          <w:szCs w:val="20"/>
        </w:rPr>
        <w:t>techniczne.</w:t>
      </w:r>
    </w:p>
    <w:p w14:paraId="4014DC1E" w14:textId="07CDCF2E" w:rsidR="00EF6CC6" w:rsidRPr="00EF6CC6" w:rsidRDefault="00EF6CC6" w:rsidP="00980600">
      <w:pPr>
        <w:numPr>
          <w:ilvl w:val="0"/>
          <w:numId w:val="49"/>
        </w:numPr>
        <w:spacing w:line="244" w:lineRule="exact"/>
        <w:ind w:left="993" w:right="248" w:hanging="426"/>
        <w:jc w:val="both"/>
        <w:rPr>
          <w:rFonts w:cstheme="minorHAnsi"/>
          <w:sz w:val="20"/>
          <w:szCs w:val="20"/>
        </w:rPr>
      </w:pPr>
      <w:r w:rsidRPr="00EF6CC6">
        <w:rPr>
          <w:rFonts w:cstheme="minorHAnsi"/>
          <w:sz w:val="20"/>
          <w:szCs w:val="20"/>
        </w:rPr>
        <w:lastRenderedPageBreak/>
        <w:t>Dokumenty</w:t>
      </w:r>
      <w:r w:rsidRPr="00EF6CC6">
        <w:rPr>
          <w:rFonts w:cstheme="minorHAnsi"/>
          <w:spacing w:val="17"/>
          <w:sz w:val="20"/>
          <w:szCs w:val="20"/>
        </w:rPr>
        <w:t xml:space="preserve"> </w:t>
      </w:r>
      <w:r w:rsidRPr="00EF6CC6">
        <w:rPr>
          <w:rFonts w:cstheme="minorHAnsi"/>
          <w:sz w:val="20"/>
          <w:szCs w:val="20"/>
        </w:rPr>
        <w:t>wymienione</w:t>
      </w:r>
      <w:r w:rsidRPr="00EF6CC6">
        <w:rPr>
          <w:rFonts w:cstheme="minorHAnsi"/>
          <w:spacing w:val="16"/>
          <w:sz w:val="20"/>
          <w:szCs w:val="20"/>
        </w:rPr>
        <w:t xml:space="preserve"> </w:t>
      </w:r>
      <w:r w:rsidRPr="00EF6CC6">
        <w:rPr>
          <w:rFonts w:cstheme="minorHAnsi"/>
          <w:sz w:val="20"/>
          <w:szCs w:val="20"/>
        </w:rPr>
        <w:t>w</w:t>
      </w:r>
      <w:r w:rsidRPr="00EF6CC6">
        <w:rPr>
          <w:rFonts w:cstheme="minorHAnsi"/>
          <w:spacing w:val="17"/>
          <w:sz w:val="20"/>
          <w:szCs w:val="20"/>
        </w:rPr>
        <w:t xml:space="preserve"> </w:t>
      </w:r>
      <w:r w:rsidRPr="00EF6CC6">
        <w:rPr>
          <w:rFonts w:cstheme="minorHAnsi"/>
          <w:sz w:val="20"/>
          <w:szCs w:val="20"/>
        </w:rPr>
        <w:t>powyższych</w:t>
      </w:r>
      <w:r w:rsidRPr="00EF6CC6">
        <w:rPr>
          <w:rFonts w:cstheme="minorHAnsi"/>
          <w:spacing w:val="17"/>
          <w:sz w:val="20"/>
          <w:szCs w:val="20"/>
        </w:rPr>
        <w:t xml:space="preserve"> </w:t>
      </w:r>
      <w:r w:rsidRPr="00EF6CC6">
        <w:rPr>
          <w:rFonts w:cstheme="minorHAnsi"/>
          <w:sz w:val="20"/>
          <w:szCs w:val="20"/>
        </w:rPr>
        <w:t>ustępach</w:t>
      </w:r>
      <w:r w:rsidRPr="00EF6CC6">
        <w:rPr>
          <w:rFonts w:cstheme="minorHAnsi"/>
          <w:spacing w:val="18"/>
          <w:sz w:val="20"/>
          <w:szCs w:val="20"/>
        </w:rPr>
        <w:t xml:space="preserve"> </w:t>
      </w:r>
      <w:r w:rsidRPr="00EF6CC6">
        <w:rPr>
          <w:rFonts w:cstheme="minorHAnsi"/>
          <w:sz w:val="20"/>
          <w:szCs w:val="20"/>
        </w:rPr>
        <w:t>wraz</w:t>
      </w:r>
      <w:r w:rsidRPr="00EF6CC6">
        <w:rPr>
          <w:rFonts w:cstheme="minorHAnsi"/>
          <w:spacing w:val="17"/>
          <w:sz w:val="20"/>
          <w:szCs w:val="20"/>
        </w:rPr>
        <w:t xml:space="preserve"> </w:t>
      </w:r>
      <w:r w:rsidRPr="00EF6CC6">
        <w:rPr>
          <w:rFonts w:cstheme="minorHAnsi"/>
          <w:sz w:val="20"/>
          <w:szCs w:val="20"/>
        </w:rPr>
        <w:t>z</w:t>
      </w:r>
      <w:r w:rsidRPr="00EF6CC6">
        <w:rPr>
          <w:rFonts w:cstheme="minorHAnsi"/>
          <w:spacing w:val="15"/>
          <w:sz w:val="20"/>
          <w:szCs w:val="20"/>
        </w:rPr>
        <w:t xml:space="preserve"> </w:t>
      </w:r>
      <w:r w:rsidRPr="00EF6CC6">
        <w:rPr>
          <w:rFonts w:cstheme="minorHAnsi"/>
          <w:sz w:val="20"/>
          <w:szCs w:val="20"/>
        </w:rPr>
        <w:t>ich</w:t>
      </w:r>
      <w:r w:rsidRPr="00EF6CC6">
        <w:rPr>
          <w:rFonts w:cstheme="minorHAnsi"/>
          <w:spacing w:val="17"/>
          <w:sz w:val="20"/>
          <w:szCs w:val="20"/>
        </w:rPr>
        <w:t xml:space="preserve"> </w:t>
      </w:r>
      <w:r w:rsidRPr="00EF6CC6">
        <w:rPr>
          <w:rFonts w:cstheme="minorHAnsi"/>
          <w:sz w:val="20"/>
          <w:szCs w:val="20"/>
        </w:rPr>
        <w:t>kopiami</w:t>
      </w:r>
      <w:r w:rsidRPr="00EF6CC6">
        <w:rPr>
          <w:rFonts w:cstheme="minorHAnsi"/>
          <w:spacing w:val="17"/>
          <w:sz w:val="20"/>
          <w:szCs w:val="20"/>
        </w:rPr>
        <w:t xml:space="preserve"> </w:t>
      </w:r>
      <w:r w:rsidRPr="00EF6CC6">
        <w:rPr>
          <w:rFonts w:cstheme="minorHAnsi"/>
          <w:sz w:val="20"/>
          <w:szCs w:val="20"/>
        </w:rPr>
        <w:t>powinny</w:t>
      </w:r>
      <w:r w:rsidRPr="00EF6CC6">
        <w:rPr>
          <w:rFonts w:cstheme="minorHAnsi"/>
          <w:spacing w:val="15"/>
          <w:sz w:val="20"/>
          <w:szCs w:val="20"/>
        </w:rPr>
        <w:t xml:space="preserve"> </w:t>
      </w:r>
      <w:r w:rsidRPr="00EF6CC6">
        <w:rPr>
          <w:rFonts w:cstheme="minorHAnsi"/>
          <w:sz w:val="20"/>
          <w:szCs w:val="20"/>
        </w:rPr>
        <w:t>być</w:t>
      </w:r>
      <w:r w:rsidRPr="00EF6CC6">
        <w:rPr>
          <w:rFonts w:cstheme="minorHAnsi"/>
          <w:spacing w:val="15"/>
          <w:sz w:val="20"/>
          <w:szCs w:val="20"/>
        </w:rPr>
        <w:t xml:space="preserve"> </w:t>
      </w:r>
      <w:r w:rsidRPr="00EF6CC6">
        <w:rPr>
          <w:rFonts w:cstheme="minorHAnsi"/>
          <w:sz w:val="20"/>
          <w:szCs w:val="20"/>
        </w:rPr>
        <w:t>przekazane</w:t>
      </w:r>
      <w:r w:rsidRPr="00EF6CC6">
        <w:rPr>
          <w:rFonts w:cstheme="minorHAnsi"/>
          <w:spacing w:val="16"/>
          <w:sz w:val="20"/>
          <w:szCs w:val="20"/>
        </w:rPr>
        <w:t xml:space="preserve"> </w:t>
      </w:r>
      <w:r w:rsidRPr="00EF6CC6">
        <w:rPr>
          <w:rFonts w:cstheme="minorHAnsi"/>
          <w:sz w:val="20"/>
          <w:szCs w:val="20"/>
        </w:rPr>
        <w:t>do</w:t>
      </w:r>
      <w:r w:rsidR="007F2AD3">
        <w:rPr>
          <w:rFonts w:cstheme="minorHAnsi"/>
          <w:sz w:val="20"/>
          <w:szCs w:val="20"/>
        </w:rPr>
        <w:t> </w:t>
      </w:r>
      <w:r w:rsidRPr="00EF6CC6">
        <w:rPr>
          <w:rFonts w:cstheme="minorHAnsi"/>
          <w:sz w:val="20"/>
          <w:szCs w:val="20"/>
        </w:rPr>
        <w:t>kontroli i wykorzystania inspektorowi nadzoru inwestorskiego w dniu sprowadzenia materiałów na p</w:t>
      </w:r>
      <w:r w:rsidR="007F2AD3">
        <w:rPr>
          <w:rFonts w:cstheme="minorHAnsi"/>
          <w:sz w:val="20"/>
          <w:szCs w:val="20"/>
        </w:rPr>
        <w:t xml:space="preserve">lac budowy </w:t>
      </w:r>
      <w:r w:rsidRPr="00EF6CC6">
        <w:rPr>
          <w:rFonts w:cstheme="minorHAnsi"/>
          <w:sz w:val="20"/>
          <w:szCs w:val="20"/>
        </w:rPr>
        <w:t>i</w:t>
      </w:r>
      <w:r w:rsidR="007F2AD3">
        <w:rPr>
          <w:rFonts w:cstheme="minorHAnsi"/>
          <w:sz w:val="20"/>
          <w:szCs w:val="20"/>
        </w:rPr>
        <w:t> </w:t>
      </w:r>
      <w:r w:rsidRPr="00EF6CC6">
        <w:rPr>
          <w:rFonts w:cstheme="minorHAnsi"/>
          <w:sz w:val="20"/>
          <w:szCs w:val="20"/>
        </w:rPr>
        <w:t>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EF6CC6">
        <w:rPr>
          <w:rFonts w:cstheme="minorHAnsi"/>
          <w:spacing w:val="-4"/>
          <w:sz w:val="20"/>
          <w:szCs w:val="20"/>
        </w:rPr>
        <w:t xml:space="preserve"> </w:t>
      </w:r>
      <w:r w:rsidRPr="00EF6CC6">
        <w:rPr>
          <w:rFonts w:cstheme="minorHAnsi"/>
          <w:sz w:val="20"/>
          <w:szCs w:val="20"/>
        </w:rPr>
        <w:t>umowy.</w:t>
      </w:r>
    </w:p>
    <w:p w14:paraId="7B4D2EDB" w14:textId="77777777" w:rsidR="00EF6CC6" w:rsidRPr="00EF6CC6" w:rsidRDefault="00EF6CC6" w:rsidP="007F2AD3">
      <w:pPr>
        <w:numPr>
          <w:ilvl w:val="0"/>
          <w:numId w:val="49"/>
        </w:numPr>
        <w:spacing w:before="1"/>
        <w:ind w:left="993" w:right="249" w:hanging="426"/>
        <w:jc w:val="both"/>
        <w:rPr>
          <w:rFonts w:cstheme="minorHAnsi"/>
          <w:sz w:val="20"/>
          <w:szCs w:val="20"/>
        </w:rPr>
      </w:pPr>
      <w:r w:rsidRPr="00EF6CC6">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EF6CC6">
        <w:rPr>
          <w:rFonts w:cstheme="minorHAnsi"/>
          <w:spacing w:val="-5"/>
          <w:sz w:val="20"/>
          <w:szCs w:val="20"/>
        </w:rPr>
        <w:t xml:space="preserve"> </w:t>
      </w:r>
      <w:r w:rsidRPr="00EF6CC6">
        <w:rPr>
          <w:rFonts w:cstheme="minorHAnsi"/>
          <w:sz w:val="20"/>
          <w:szCs w:val="20"/>
        </w:rPr>
        <w:t>niezgodności.</w:t>
      </w:r>
    </w:p>
    <w:p w14:paraId="5B0B7E18" w14:textId="77777777" w:rsidR="00EF6CC6" w:rsidRPr="00EF6CC6" w:rsidRDefault="00EF6CC6" w:rsidP="004800C6">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II. WYNAGRODZENIE</w:t>
      </w:r>
    </w:p>
    <w:p w14:paraId="62F14658" w14:textId="77777777" w:rsidR="00EF6CC6" w:rsidRPr="00EF6CC6" w:rsidRDefault="00EF6CC6" w:rsidP="005F5481">
      <w:pPr>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§4</w:t>
      </w:r>
    </w:p>
    <w:p w14:paraId="5D247FD3" w14:textId="77777777" w:rsidR="00EF6CC6" w:rsidRPr="00EF6CC6" w:rsidRDefault="00EF6CC6" w:rsidP="00A2056B">
      <w:pPr>
        <w:numPr>
          <w:ilvl w:val="0"/>
          <w:numId w:val="48"/>
        </w:numPr>
        <w:tabs>
          <w:tab w:val="left" w:pos="9639"/>
        </w:tabs>
        <w:ind w:left="992" w:right="249" w:hanging="425"/>
        <w:jc w:val="both"/>
        <w:rPr>
          <w:rFonts w:cstheme="minorHAnsi"/>
          <w:sz w:val="20"/>
          <w:szCs w:val="20"/>
        </w:rPr>
      </w:pPr>
      <w:r w:rsidRPr="00EF6CC6">
        <w:rPr>
          <w:rFonts w:cstheme="minorHAnsi"/>
          <w:sz w:val="20"/>
          <w:szCs w:val="20"/>
        </w:rPr>
        <w:t>Strony ustalają, że wynagrodzenie Wykonawcy z tytułu realizacji niniejszej umowy będzie miało formę ryczałtu.</w:t>
      </w:r>
    </w:p>
    <w:p w14:paraId="69C9B3B3" w14:textId="6AA9A4F9" w:rsidR="00EF6CC6" w:rsidRPr="004800C6" w:rsidRDefault="00EF6CC6" w:rsidP="00A2056B">
      <w:pPr>
        <w:numPr>
          <w:ilvl w:val="0"/>
          <w:numId w:val="48"/>
        </w:numPr>
        <w:spacing w:line="243" w:lineRule="exact"/>
        <w:ind w:left="993" w:right="277" w:hanging="426"/>
        <w:jc w:val="both"/>
        <w:rPr>
          <w:rFonts w:cstheme="minorHAnsi"/>
          <w:sz w:val="20"/>
          <w:szCs w:val="20"/>
        </w:rPr>
      </w:pPr>
      <w:r w:rsidRPr="00EF6CC6">
        <w:rPr>
          <w:rFonts w:cstheme="minorHAnsi"/>
          <w:sz w:val="20"/>
          <w:szCs w:val="20"/>
        </w:rPr>
        <w:t>Wynagrodzenie</w:t>
      </w:r>
      <w:r w:rsidRPr="00EF6CC6">
        <w:rPr>
          <w:rFonts w:cstheme="minorHAnsi"/>
          <w:spacing w:val="11"/>
          <w:sz w:val="20"/>
          <w:szCs w:val="20"/>
        </w:rPr>
        <w:t xml:space="preserve"> </w:t>
      </w:r>
      <w:r w:rsidRPr="00EF6CC6">
        <w:rPr>
          <w:rFonts w:cstheme="minorHAnsi"/>
          <w:sz w:val="20"/>
          <w:szCs w:val="20"/>
        </w:rPr>
        <w:t>Wykonawcy</w:t>
      </w:r>
      <w:r w:rsidRPr="00EF6CC6">
        <w:rPr>
          <w:rFonts w:cstheme="minorHAnsi"/>
          <w:spacing w:val="13"/>
          <w:sz w:val="20"/>
          <w:szCs w:val="20"/>
        </w:rPr>
        <w:t xml:space="preserve"> </w:t>
      </w:r>
      <w:r w:rsidRPr="00EF6CC6">
        <w:rPr>
          <w:rFonts w:cstheme="minorHAnsi"/>
          <w:sz w:val="20"/>
          <w:szCs w:val="20"/>
        </w:rPr>
        <w:t>za</w:t>
      </w:r>
      <w:r w:rsidRPr="00EF6CC6">
        <w:rPr>
          <w:rFonts w:cstheme="minorHAnsi"/>
          <w:spacing w:val="12"/>
          <w:sz w:val="20"/>
          <w:szCs w:val="20"/>
        </w:rPr>
        <w:t xml:space="preserve"> </w:t>
      </w:r>
      <w:r w:rsidRPr="00EF6CC6">
        <w:rPr>
          <w:rFonts w:cstheme="minorHAnsi"/>
          <w:sz w:val="20"/>
          <w:szCs w:val="20"/>
        </w:rPr>
        <w:t>wykonanie</w:t>
      </w:r>
      <w:r w:rsidRPr="00EF6CC6">
        <w:rPr>
          <w:rFonts w:cstheme="minorHAnsi"/>
          <w:spacing w:val="11"/>
          <w:sz w:val="20"/>
          <w:szCs w:val="20"/>
        </w:rPr>
        <w:t xml:space="preserve"> </w:t>
      </w:r>
      <w:r w:rsidRPr="00EF6CC6">
        <w:rPr>
          <w:rFonts w:cstheme="minorHAnsi"/>
          <w:sz w:val="20"/>
          <w:szCs w:val="20"/>
        </w:rPr>
        <w:t>przedmiotu</w:t>
      </w:r>
      <w:r w:rsidRPr="00EF6CC6">
        <w:rPr>
          <w:rFonts w:cstheme="minorHAnsi"/>
          <w:spacing w:val="13"/>
          <w:sz w:val="20"/>
          <w:szCs w:val="20"/>
        </w:rPr>
        <w:t xml:space="preserve"> </w:t>
      </w:r>
      <w:r w:rsidRPr="00EF6CC6">
        <w:rPr>
          <w:rFonts w:cstheme="minorHAnsi"/>
          <w:sz w:val="20"/>
          <w:szCs w:val="20"/>
        </w:rPr>
        <w:t>umowy</w:t>
      </w:r>
      <w:r w:rsidRPr="00EF6CC6">
        <w:rPr>
          <w:rFonts w:cstheme="minorHAnsi"/>
          <w:spacing w:val="13"/>
          <w:sz w:val="20"/>
          <w:szCs w:val="20"/>
        </w:rPr>
        <w:t xml:space="preserve"> </w:t>
      </w:r>
      <w:r w:rsidRPr="00EF6CC6">
        <w:rPr>
          <w:rFonts w:cstheme="minorHAnsi"/>
          <w:sz w:val="20"/>
          <w:szCs w:val="20"/>
        </w:rPr>
        <w:t>określonego</w:t>
      </w:r>
      <w:r w:rsidRPr="00EF6CC6">
        <w:rPr>
          <w:rFonts w:cstheme="minorHAnsi"/>
          <w:spacing w:val="12"/>
          <w:sz w:val="20"/>
          <w:szCs w:val="20"/>
        </w:rPr>
        <w:t xml:space="preserve"> </w:t>
      </w:r>
      <w:r w:rsidRPr="00EF6CC6">
        <w:rPr>
          <w:rFonts w:cstheme="minorHAnsi"/>
          <w:sz w:val="20"/>
          <w:szCs w:val="20"/>
        </w:rPr>
        <w:t>w</w:t>
      </w:r>
      <w:r w:rsidRPr="00EF6CC6">
        <w:rPr>
          <w:rFonts w:cstheme="minorHAnsi"/>
          <w:spacing w:val="11"/>
          <w:sz w:val="20"/>
          <w:szCs w:val="20"/>
        </w:rPr>
        <w:t xml:space="preserve"> </w:t>
      </w:r>
      <w:r w:rsidRPr="00EF6CC6">
        <w:rPr>
          <w:rFonts w:cstheme="minorHAnsi"/>
          <w:sz w:val="20"/>
          <w:szCs w:val="20"/>
        </w:rPr>
        <w:t>§</w:t>
      </w:r>
      <w:r w:rsidRPr="00EF6CC6">
        <w:rPr>
          <w:rFonts w:cstheme="minorHAnsi"/>
          <w:spacing w:val="11"/>
          <w:sz w:val="20"/>
          <w:szCs w:val="20"/>
        </w:rPr>
        <w:t xml:space="preserve"> </w:t>
      </w:r>
      <w:r w:rsidRPr="00EF6CC6">
        <w:rPr>
          <w:rFonts w:cstheme="minorHAnsi"/>
          <w:sz w:val="20"/>
          <w:szCs w:val="20"/>
        </w:rPr>
        <w:t>1,</w:t>
      </w:r>
      <w:r w:rsidRPr="00EF6CC6">
        <w:rPr>
          <w:rFonts w:cstheme="minorHAnsi"/>
          <w:spacing w:val="13"/>
          <w:sz w:val="20"/>
          <w:szCs w:val="20"/>
        </w:rPr>
        <w:t xml:space="preserve"> </w:t>
      </w:r>
      <w:r w:rsidRPr="00EF6CC6">
        <w:rPr>
          <w:rFonts w:cstheme="minorHAnsi"/>
          <w:sz w:val="20"/>
          <w:szCs w:val="20"/>
        </w:rPr>
        <w:t>wyniesie</w:t>
      </w:r>
      <w:r w:rsidRPr="00EF6CC6">
        <w:rPr>
          <w:rFonts w:cstheme="minorHAnsi"/>
          <w:spacing w:val="11"/>
          <w:sz w:val="20"/>
          <w:szCs w:val="20"/>
        </w:rPr>
        <w:t xml:space="preserve"> </w:t>
      </w:r>
      <w:r w:rsidRPr="00EF6CC6">
        <w:rPr>
          <w:rFonts w:cstheme="minorHAnsi"/>
          <w:sz w:val="20"/>
          <w:szCs w:val="20"/>
        </w:rPr>
        <w:t>…………</w:t>
      </w:r>
      <w:r w:rsidR="00EF645C">
        <w:rPr>
          <w:rFonts w:cstheme="minorHAnsi"/>
          <w:sz w:val="20"/>
          <w:szCs w:val="20"/>
        </w:rPr>
        <w:t>………………..</w:t>
      </w:r>
      <w:r w:rsidRPr="00EF6CC6">
        <w:rPr>
          <w:rFonts w:cstheme="minorHAnsi"/>
          <w:sz w:val="20"/>
          <w:szCs w:val="20"/>
        </w:rPr>
        <w:t>…………</w:t>
      </w:r>
      <w:r w:rsidR="00EF645C">
        <w:rPr>
          <w:rFonts w:cstheme="minorHAnsi"/>
          <w:sz w:val="20"/>
          <w:szCs w:val="20"/>
        </w:rPr>
        <w:t xml:space="preserve"> </w:t>
      </w:r>
      <w:r w:rsidR="004800C6">
        <w:rPr>
          <w:rFonts w:asciiTheme="minorHAnsi" w:hAnsiTheme="minorHAnsi" w:cstheme="minorHAnsi"/>
          <w:sz w:val="20"/>
          <w:szCs w:val="20"/>
        </w:rPr>
        <w:t xml:space="preserve">zł brutto </w:t>
      </w:r>
      <w:r w:rsidRPr="004800C6">
        <w:rPr>
          <w:rFonts w:asciiTheme="minorHAnsi" w:hAnsiTheme="minorHAnsi" w:cstheme="minorHAnsi"/>
          <w:sz w:val="20"/>
          <w:szCs w:val="20"/>
        </w:rPr>
        <w:t>(</w:t>
      </w:r>
      <w:proofErr w:type="gramStart"/>
      <w:r w:rsidRPr="004800C6">
        <w:rPr>
          <w:rFonts w:asciiTheme="minorHAnsi" w:hAnsiTheme="minorHAnsi" w:cstheme="minorHAnsi"/>
          <w:sz w:val="20"/>
          <w:szCs w:val="20"/>
        </w:rPr>
        <w:t>słownie:</w:t>
      </w:r>
      <w:r w:rsidRPr="004800C6">
        <w:rPr>
          <w:rFonts w:asciiTheme="minorHAnsi" w:hAnsiTheme="minorHAnsi" w:cstheme="minorHAnsi"/>
          <w:spacing w:val="-23"/>
          <w:sz w:val="20"/>
          <w:szCs w:val="20"/>
        </w:rPr>
        <w:t xml:space="preserve"> </w:t>
      </w:r>
      <w:r w:rsidRPr="004800C6">
        <w:rPr>
          <w:rFonts w:asciiTheme="minorHAnsi" w:hAnsiTheme="minorHAnsi" w:cstheme="minorHAnsi"/>
          <w:sz w:val="20"/>
          <w:szCs w:val="20"/>
        </w:rPr>
        <w:t>..…………………………………………</w:t>
      </w:r>
      <w:r w:rsidR="00EF645C">
        <w:rPr>
          <w:rFonts w:asciiTheme="minorHAnsi" w:hAnsiTheme="minorHAnsi" w:cstheme="minorHAnsi"/>
          <w:sz w:val="20"/>
          <w:szCs w:val="20"/>
        </w:rPr>
        <w:t>………….</w:t>
      </w:r>
      <w:r w:rsidRPr="004800C6">
        <w:rPr>
          <w:rFonts w:asciiTheme="minorHAnsi" w:hAnsiTheme="minorHAnsi" w:cstheme="minorHAnsi"/>
          <w:sz w:val="20"/>
          <w:szCs w:val="20"/>
        </w:rPr>
        <w:t>……………………),</w:t>
      </w:r>
      <w:r w:rsidRPr="004800C6">
        <w:rPr>
          <w:rFonts w:asciiTheme="minorHAnsi" w:hAnsiTheme="minorHAnsi" w:cstheme="minorHAnsi"/>
          <w:spacing w:val="22"/>
          <w:sz w:val="20"/>
          <w:szCs w:val="20"/>
        </w:rPr>
        <w:t xml:space="preserve"> </w:t>
      </w:r>
      <w:r w:rsidR="004800C6">
        <w:rPr>
          <w:rFonts w:asciiTheme="minorHAnsi" w:hAnsiTheme="minorHAnsi" w:cstheme="minorHAnsi"/>
          <w:sz w:val="20"/>
          <w:szCs w:val="20"/>
        </w:rPr>
        <w:t>przy</w:t>
      </w:r>
      <w:proofErr w:type="gramEnd"/>
      <w:r w:rsidR="004800C6">
        <w:rPr>
          <w:rFonts w:asciiTheme="minorHAnsi" w:hAnsiTheme="minorHAnsi" w:cstheme="minorHAnsi"/>
          <w:sz w:val="20"/>
          <w:szCs w:val="20"/>
        </w:rPr>
        <w:t xml:space="preserve"> …… </w:t>
      </w:r>
      <w:r w:rsidRPr="004800C6">
        <w:rPr>
          <w:rFonts w:asciiTheme="minorHAnsi" w:hAnsiTheme="minorHAnsi" w:cstheme="minorHAnsi"/>
          <w:sz w:val="20"/>
          <w:szCs w:val="20"/>
        </w:rPr>
        <w:t>podatku VAT i płatne</w:t>
      </w:r>
      <w:r w:rsidRPr="004800C6">
        <w:rPr>
          <w:rFonts w:asciiTheme="minorHAnsi" w:hAnsiTheme="minorHAnsi" w:cstheme="minorHAnsi"/>
          <w:spacing w:val="-9"/>
          <w:sz w:val="20"/>
          <w:szCs w:val="20"/>
        </w:rPr>
        <w:t xml:space="preserve"> </w:t>
      </w:r>
      <w:r w:rsidRPr="004800C6">
        <w:rPr>
          <w:rFonts w:asciiTheme="minorHAnsi" w:hAnsiTheme="minorHAnsi" w:cstheme="minorHAnsi"/>
          <w:sz w:val="20"/>
          <w:szCs w:val="20"/>
        </w:rPr>
        <w:t>będzie przelewem na konto Wykonawcy.</w:t>
      </w:r>
    </w:p>
    <w:p w14:paraId="79FFD056" w14:textId="77777777" w:rsidR="00EF6CC6" w:rsidRPr="00EF6CC6" w:rsidRDefault="00EF6CC6" w:rsidP="004800C6">
      <w:pPr>
        <w:numPr>
          <w:ilvl w:val="0"/>
          <w:numId w:val="48"/>
        </w:numPr>
        <w:tabs>
          <w:tab w:val="left" w:pos="9639"/>
        </w:tabs>
        <w:ind w:left="993" w:right="248" w:hanging="426"/>
        <w:jc w:val="both"/>
        <w:rPr>
          <w:rFonts w:cstheme="minorHAnsi"/>
          <w:sz w:val="20"/>
          <w:szCs w:val="20"/>
        </w:rPr>
      </w:pPr>
      <w:r w:rsidRPr="00EF6CC6">
        <w:rPr>
          <w:rFonts w:cstheme="minorHAnsi"/>
          <w:sz w:val="20"/>
          <w:szCs w:val="20"/>
        </w:rPr>
        <w:t>Za dzień zapłaty przyjmuje się dzień obciążenia rachunku Zamawiającego.</w:t>
      </w:r>
    </w:p>
    <w:p w14:paraId="65E86C2D" w14:textId="77777777" w:rsidR="00EF6CC6" w:rsidRPr="00EF6CC6" w:rsidRDefault="00EF6CC6" w:rsidP="004800C6">
      <w:pPr>
        <w:numPr>
          <w:ilvl w:val="0"/>
          <w:numId w:val="48"/>
        </w:numPr>
        <w:tabs>
          <w:tab w:val="left" w:pos="9639"/>
        </w:tabs>
        <w:ind w:left="993" w:right="248" w:hanging="426"/>
        <w:jc w:val="both"/>
        <w:rPr>
          <w:rFonts w:cstheme="minorHAnsi"/>
          <w:sz w:val="20"/>
          <w:szCs w:val="20"/>
        </w:rPr>
      </w:pPr>
      <w:r w:rsidRPr="00EF6CC6">
        <w:rPr>
          <w:rFonts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EF6CC6">
        <w:rPr>
          <w:rFonts w:cstheme="minorHAnsi"/>
          <w:spacing w:val="-3"/>
          <w:sz w:val="20"/>
          <w:szCs w:val="20"/>
        </w:rPr>
        <w:t xml:space="preserve"> </w:t>
      </w:r>
      <w:r w:rsidRPr="00EF6CC6">
        <w:rPr>
          <w:rFonts w:cstheme="minorHAnsi"/>
          <w:sz w:val="20"/>
          <w:szCs w:val="20"/>
        </w:rPr>
        <w:t>koszty.</w:t>
      </w:r>
    </w:p>
    <w:p w14:paraId="208ADAC8" w14:textId="77777777" w:rsidR="00EF6CC6" w:rsidRPr="00EF6CC6" w:rsidRDefault="00EF6CC6" w:rsidP="004800C6">
      <w:pPr>
        <w:numPr>
          <w:ilvl w:val="0"/>
          <w:numId w:val="48"/>
        </w:numPr>
        <w:tabs>
          <w:tab w:val="left" w:pos="9639"/>
        </w:tabs>
        <w:ind w:left="993" w:right="248" w:hanging="426"/>
        <w:jc w:val="both"/>
        <w:rPr>
          <w:rFonts w:cstheme="minorHAnsi"/>
          <w:sz w:val="20"/>
          <w:szCs w:val="20"/>
        </w:rPr>
      </w:pPr>
      <w:r w:rsidRPr="00EF6CC6">
        <w:rPr>
          <w:rFonts w:cstheme="minorHAnsi"/>
          <w:sz w:val="20"/>
          <w:szCs w:val="20"/>
        </w:rPr>
        <w:t>Niedoszacowanie, pominięcie oraz brak rozpoznania zakresu przedmiotu umowy nie może być podstawą do żądania zmiany wynagrodzenia ryczałtowego określonego w ust. 2.</w:t>
      </w:r>
    </w:p>
    <w:p w14:paraId="09F7FBBB" w14:textId="438C0CF4" w:rsidR="00EF6CC6" w:rsidRPr="00EF6CC6" w:rsidRDefault="00EF6CC6" w:rsidP="004800C6">
      <w:pPr>
        <w:numPr>
          <w:ilvl w:val="0"/>
          <w:numId w:val="48"/>
        </w:numPr>
        <w:tabs>
          <w:tab w:val="left" w:pos="9639"/>
        </w:tabs>
        <w:ind w:left="993" w:right="250" w:hanging="426"/>
        <w:jc w:val="both"/>
        <w:rPr>
          <w:rFonts w:cstheme="minorHAnsi"/>
          <w:sz w:val="20"/>
          <w:szCs w:val="20"/>
        </w:rPr>
      </w:pPr>
      <w:r w:rsidRPr="00EF6CC6">
        <w:rPr>
          <w:rFonts w:cstheme="minorHAnsi"/>
          <w:sz w:val="20"/>
          <w:szCs w:val="20"/>
        </w:rPr>
        <w:t>Wykonawca oświadcza, że jest podatnikiem podatku VAT, uprawnionym do wystawienia faktury VAT. Numer NIP Wykonawcy …………………….</w:t>
      </w:r>
    </w:p>
    <w:p w14:paraId="0980FCF1" w14:textId="77777777" w:rsidR="00EF6CC6" w:rsidRPr="00EF6CC6" w:rsidRDefault="00EF6CC6" w:rsidP="004800C6">
      <w:pPr>
        <w:numPr>
          <w:ilvl w:val="0"/>
          <w:numId w:val="48"/>
        </w:numPr>
        <w:tabs>
          <w:tab w:val="left" w:pos="9639"/>
        </w:tabs>
        <w:ind w:left="993" w:right="249" w:hanging="426"/>
        <w:jc w:val="both"/>
        <w:rPr>
          <w:rFonts w:cstheme="minorHAnsi"/>
          <w:sz w:val="20"/>
          <w:szCs w:val="20"/>
        </w:rPr>
      </w:pPr>
      <w:r w:rsidRPr="00EF6CC6">
        <w:rPr>
          <w:rFonts w:cstheme="minorHAnsi"/>
          <w:sz w:val="20"/>
          <w:szCs w:val="20"/>
        </w:rPr>
        <w:t>W przypadku zmiany w okresie obowiązywania umowy stawki podatku VAT, wynagrodzenie brutto ulegnie zmianie stosownie do zmiany tej stawki, przy czym wynagrodzenie netto pozostaje bez</w:t>
      </w:r>
      <w:r w:rsidRPr="00EF6CC6">
        <w:rPr>
          <w:rFonts w:cstheme="minorHAnsi"/>
          <w:spacing w:val="-13"/>
          <w:sz w:val="20"/>
          <w:szCs w:val="20"/>
        </w:rPr>
        <w:t xml:space="preserve"> </w:t>
      </w:r>
      <w:r w:rsidRPr="00EF6CC6">
        <w:rPr>
          <w:rFonts w:cstheme="minorHAnsi"/>
          <w:sz w:val="20"/>
          <w:szCs w:val="20"/>
        </w:rPr>
        <w:t>zmian.</w:t>
      </w:r>
    </w:p>
    <w:p w14:paraId="34747262" w14:textId="77777777" w:rsidR="00EF6CC6" w:rsidRPr="00EF6CC6" w:rsidRDefault="00EF6CC6" w:rsidP="004800C6">
      <w:pPr>
        <w:spacing w:before="121"/>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III. TERMINY REALIZACJI UMOWY</w:t>
      </w:r>
    </w:p>
    <w:p w14:paraId="7254E25B" w14:textId="77777777" w:rsidR="00EF6CC6" w:rsidRPr="00EF6CC6" w:rsidRDefault="00EF6CC6" w:rsidP="005F5481">
      <w:pPr>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 5</w:t>
      </w:r>
    </w:p>
    <w:p w14:paraId="3D7CA536" w14:textId="072DDBE7" w:rsidR="00EF6CC6" w:rsidRPr="00EF6CC6" w:rsidRDefault="00EF6CC6" w:rsidP="00A2056B">
      <w:pPr>
        <w:numPr>
          <w:ilvl w:val="0"/>
          <w:numId w:val="10"/>
        </w:numPr>
        <w:ind w:left="992" w:hanging="425"/>
        <w:jc w:val="both"/>
        <w:rPr>
          <w:rFonts w:cstheme="minorHAnsi"/>
          <w:sz w:val="20"/>
          <w:szCs w:val="20"/>
        </w:rPr>
      </w:pPr>
      <w:r w:rsidRPr="00EF6CC6">
        <w:rPr>
          <w:rFonts w:cstheme="minorHAnsi"/>
          <w:sz w:val="20"/>
          <w:szCs w:val="20"/>
        </w:rPr>
        <w:t xml:space="preserve">Zamawiający przekaże Wykonawcy plac budowy </w:t>
      </w:r>
      <w:r w:rsidRPr="00EF6CC6">
        <w:rPr>
          <w:rFonts w:cstheme="minorHAnsi"/>
          <w:b/>
          <w:sz w:val="20"/>
          <w:szCs w:val="20"/>
        </w:rPr>
        <w:t xml:space="preserve">w ciągu </w:t>
      </w:r>
      <w:r w:rsidR="00CD2515">
        <w:rPr>
          <w:rFonts w:cstheme="minorHAnsi"/>
          <w:b/>
          <w:sz w:val="20"/>
          <w:szCs w:val="20"/>
        </w:rPr>
        <w:t>7</w:t>
      </w:r>
      <w:r w:rsidRPr="00EF6CC6">
        <w:rPr>
          <w:rFonts w:cstheme="minorHAnsi"/>
          <w:b/>
          <w:sz w:val="20"/>
          <w:szCs w:val="20"/>
        </w:rPr>
        <w:t xml:space="preserve"> dni licząc od dnia podpisania</w:t>
      </w:r>
      <w:r w:rsidRPr="00EF6CC6">
        <w:rPr>
          <w:rFonts w:cstheme="minorHAnsi"/>
          <w:b/>
          <w:spacing w:val="-10"/>
          <w:sz w:val="20"/>
          <w:szCs w:val="20"/>
        </w:rPr>
        <w:t xml:space="preserve"> </w:t>
      </w:r>
      <w:r w:rsidRPr="00EF6CC6">
        <w:rPr>
          <w:rFonts w:cstheme="minorHAnsi"/>
          <w:b/>
          <w:sz w:val="20"/>
          <w:szCs w:val="20"/>
        </w:rPr>
        <w:t>umowy</w:t>
      </w:r>
      <w:r w:rsidRPr="00EF6CC6">
        <w:rPr>
          <w:rFonts w:cstheme="minorHAnsi"/>
          <w:sz w:val="20"/>
          <w:szCs w:val="20"/>
        </w:rPr>
        <w:t>.</w:t>
      </w:r>
    </w:p>
    <w:p w14:paraId="71DACEAC" w14:textId="77777777" w:rsidR="00EF6CC6" w:rsidRPr="00EF6CC6" w:rsidRDefault="00EF6CC6" w:rsidP="004800C6">
      <w:pPr>
        <w:numPr>
          <w:ilvl w:val="0"/>
          <w:numId w:val="10"/>
        </w:numPr>
        <w:spacing w:line="243" w:lineRule="exact"/>
        <w:ind w:left="993" w:hanging="426"/>
        <w:jc w:val="both"/>
        <w:rPr>
          <w:rFonts w:cstheme="minorHAnsi"/>
          <w:color w:val="000000" w:themeColor="text1"/>
          <w:sz w:val="20"/>
          <w:szCs w:val="20"/>
        </w:rPr>
      </w:pPr>
      <w:r w:rsidRPr="00EF6CC6">
        <w:rPr>
          <w:rFonts w:cstheme="minorHAnsi"/>
          <w:sz w:val="20"/>
          <w:szCs w:val="20"/>
        </w:rPr>
        <w:t xml:space="preserve">Termin rozpoczęcia realizacji przedmiotu umowy strony </w:t>
      </w:r>
      <w:r w:rsidRPr="00EF6CC6">
        <w:rPr>
          <w:rFonts w:cstheme="minorHAnsi"/>
          <w:color w:val="000000" w:themeColor="text1"/>
          <w:sz w:val="20"/>
          <w:szCs w:val="20"/>
        </w:rPr>
        <w:t xml:space="preserve">ustalają na </w:t>
      </w:r>
      <w:r w:rsidRPr="00EF6CC6">
        <w:rPr>
          <w:rFonts w:cstheme="minorHAnsi"/>
          <w:b/>
          <w:color w:val="000000" w:themeColor="text1"/>
          <w:sz w:val="20"/>
          <w:szCs w:val="20"/>
        </w:rPr>
        <w:t>dzień przekazania placu</w:t>
      </w:r>
      <w:r w:rsidRPr="00EF6CC6">
        <w:rPr>
          <w:rFonts w:cstheme="minorHAnsi"/>
          <w:b/>
          <w:color w:val="000000" w:themeColor="text1"/>
          <w:spacing w:val="-10"/>
          <w:sz w:val="20"/>
          <w:szCs w:val="20"/>
        </w:rPr>
        <w:t xml:space="preserve"> </w:t>
      </w:r>
      <w:r w:rsidRPr="00EF6CC6">
        <w:rPr>
          <w:rFonts w:cstheme="minorHAnsi"/>
          <w:b/>
          <w:color w:val="000000" w:themeColor="text1"/>
          <w:sz w:val="20"/>
          <w:szCs w:val="20"/>
        </w:rPr>
        <w:t>budowy</w:t>
      </w:r>
      <w:r w:rsidRPr="00EF6CC6">
        <w:rPr>
          <w:rFonts w:cstheme="minorHAnsi"/>
          <w:color w:val="000000" w:themeColor="text1"/>
          <w:sz w:val="20"/>
          <w:szCs w:val="20"/>
        </w:rPr>
        <w:t>.</w:t>
      </w:r>
    </w:p>
    <w:p w14:paraId="72379651" w14:textId="7DA44364" w:rsidR="00EF6CC6" w:rsidRPr="00EF6CC6" w:rsidRDefault="00EF6CC6" w:rsidP="004800C6">
      <w:pPr>
        <w:numPr>
          <w:ilvl w:val="0"/>
          <w:numId w:val="10"/>
        </w:numPr>
        <w:tabs>
          <w:tab w:val="left" w:leader="dot" w:pos="8535"/>
        </w:tabs>
        <w:spacing w:line="243" w:lineRule="exact"/>
        <w:ind w:left="993" w:right="277" w:hanging="426"/>
        <w:jc w:val="both"/>
        <w:rPr>
          <w:rFonts w:cstheme="minorHAnsi"/>
          <w:i/>
          <w:sz w:val="20"/>
          <w:szCs w:val="20"/>
        </w:rPr>
      </w:pPr>
      <w:r w:rsidRPr="00EF6CC6">
        <w:rPr>
          <w:rFonts w:cstheme="minorHAnsi"/>
          <w:sz w:val="20"/>
          <w:szCs w:val="20"/>
        </w:rPr>
        <w:t>Termin</w:t>
      </w:r>
      <w:r w:rsidRPr="00EF6CC6">
        <w:rPr>
          <w:rFonts w:cstheme="minorHAnsi"/>
          <w:spacing w:val="12"/>
          <w:sz w:val="20"/>
          <w:szCs w:val="20"/>
        </w:rPr>
        <w:t xml:space="preserve"> </w:t>
      </w:r>
      <w:r w:rsidRPr="00EF6CC6">
        <w:rPr>
          <w:rFonts w:cstheme="minorHAnsi"/>
          <w:sz w:val="20"/>
          <w:szCs w:val="20"/>
        </w:rPr>
        <w:t>zakończenia</w:t>
      </w:r>
      <w:r w:rsidRPr="00EF6CC6">
        <w:rPr>
          <w:rFonts w:cstheme="minorHAnsi"/>
          <w:spacing w:val="11"/>
          <w:sz w:val="20"/>
          <w:szCs w:val="20"/>
        </w:rPr>
        <w:t xml:space="preserve"> </w:t>
      </w:r>
      <w:r w:rsidRPr="00EF6CC6">
        <w:rPr>
          <w:rFonts w:cstheme="minorHAnsi"/>
          <w:sz w:val="20"/>
          <w:szCs w:val="20"/>
        </w:rPr>
        <w:t>realizacji</w:t>
      </w:r>
      <w:r w:rsidRPr="00EF6CC6">
        <w:rPr>
          <w:rFonts w:cstheme="minorHAnsi"/>
          <w:spacing w:val="10"/>
          <w:sz w:val="20"/>
          <w:szCs w:val="20"/>
        </w:rPr>
        <w:t xml:space="preserve"> </w:t>
      </w:r>
      <w:r w:rsidRPr="00EF6CC6">
        <w:rPr>
          <w:rFonts w:cstheme="minorHAnsi"/>
          <w:sz w:val="20"/>
          <w:szCs w:val="20"/>
        </w:rPr>
        <w:t>przedmiotu</w:t>
      </w:r>
      <w:r w:rsidRPr="00EF6CC6">
        <w:rPr>
          <w:rFonts w:cstheme="minorHAnsi"/>
          <w:spacing w:val="12"/>
          <w:sz w:val="20"/>
          <w:szCs w:val="20"/>
        </w:rPr>
        <w:t xml:space="preserve"> </w:t>
      </w:r>
      <w:r w:rsidRPr="00EF6CC6">
        <w:rPr>
          <w:rFonts w:cstheme="minorHAnsi"/>
          <w:sz w:val="20"/>
          <w:szCs w:val="20"/>
        </w:rPr>
        <w:t>umowy</w:t>
      </w:r>
      <w:r w:rsidRPr="00EF6CC6">
        <w:rPr>
          <w:rFonts w:cstheme="minorHAnsi"/>
          <w:spacing w:val="12"/>
          <w:sz w:val="20"/>
          <w:szCs w:val="20"/>
        </w:rPr>
        <w:t xml:space="preserve"> </w:t>
      </w:r>
      <w:r w:rsidRPr="00EF6CC6">
        <w:rPr>
          <w:rFonts w:cstheme="minorHAnsi"/>
          <w:sz w:val="20"/>
          <w:szCs w:val="20"/>
        </w:rPr>
        <w:t>strony</w:t>
      </w:r>
      <w:r w:rsidRPr="00EF6CC6">
        <w:rPr>
          <w:rFonts w:cstheme="minorHAnsi"/>
          <w:spacing w:val="9"/>
          <w:sz w:val="20"/>
          <w:szCs w:val="20"/>
        </w:rPr>
        <w:t xml:space="preserve"> </w:t>
      </w:r>
      <w:r w:rsidRPr="00EF6CC6">
        <w:rPr>
          <w:rFonts w:cstheme="minorHAnsi"/>
          <w:sz w:val="20"/>
          <w:szCs w:val="20"/>
        </w:rPr>
        <w:t>ustalają</w:t>
      </w:r>
      <w:r w:rsidRPr="00EF6CC6">
        <w:rPr>
          <w:rFonts w:cstheme="minorHAnsi"/>
          <w:spacing w:val="11"/>
          <w:sz w:val="20"/>
          <w:szCs w:val="20"/>
        </w:rPr>
        <w:t xml:space="preserve"> </w:t>
      </w:r>
      <w:r w:rsidRPr="00EF6CC6">
        <w:rPr>
          <w:rFonts w:cstheme="minorHAnsi"/>
          <w:sz w:val="20"/>
          <w:szCs w:val="20"/>
        </w:rPr>
        <w:t>najpóźniej</w:t>
      </w:r>
      <w:r w:rsidRPr="00EF6CC6">
        <w:rPr>
          <w:rFonts w:cstheme="minorHAnsi"/>
          <w:spacing w:val="11"/>
          <w:sz w:val="20"/>
          <w:szCs w:val="20"/>
        </w:rPr>
        <w:t xml:space="preserve"> </w:t>
      </w:r>
      <w:r w:rsidRPr="00EF6CC6">
        <w:rPr>
          <w:rFonts w:cstheme="minorHAnsi"/>
          <w:sz w:val="20"/>
          <w:szCs w:val="20"/>
        </w:rPr>
        <w:t>na</w:t>
      </w:r>
      <w:r w:rsidRPr="00EF6CC6">
        <w:rPr>
          <w:rFonts w:cstheme="minorHAnsi"/>
          <w:spacing w:val="9"/>
          <w:sz w:val="20"/>
          <w:szCs w:val="20"/>
        </w:rPr>
        <w:t xml:space="preserve"> </w:t>
      </w:r>
      <w:r w:rsidRPr="00EF6CC6">
        <w:rPr>
          <w:rFonts w:cstheme="minorHAnsi"/>
          <w:sz w:val="20"/>
          <w:szCs w:val="20"/>
        </w:rPr>
        <w:t>dzień</w:t>
      </w:r>
      <w:r w:rsidRPr="00EF6CC6">
        <w:rPr>
          <w:rFonts w:cstheme="minorHAnsi"/>
          <w:sz w:val="20"/>
          <w:szCs w:val="20"/>
        </w:rPr>
        <w:tab/>
      </w:r>
      <w:r w:rsidRPr="004800C6">
        <w:rPr>
          <w:rFonts w:cstheme="minorHAnsi"/>
          <w:i/>
          <w:sz w:val="20"/>
          <w:szCs w:val="20"/>
        </w:rPr>
        <w:t>(</w:t>
      </w:r>
      <w:r w:rsidR="00EF645C">
        <w:rPr>
          <w:rFonts w:cstheme="minorHAnsi"/>
          <w:i/>
          <w:sz w:val="20"/>
          <w:szCs w:val="20"/>
        </w:rPr>
        <w:t>60</w:t>
      </w:r>
      <w:r w:rsidR="00D947D9" w:rsidRPr="004800C6">
        <w:rPr>
          <w:rFonts w:cstheme="minorHAnsi"/>
          <w:i/>
          <w:sz w:val="20"/>
          <w:szCs w:val="20"/>
        </w:rPr>
        <w:t xml:space="preserve"> dni </w:t>
      </w:r>
      <w:r w:rsidR="004800C6" w:rsidRPr="004800C6">
        <w:rPr>
          <w:rFonts w:cstheme="minorHAnsi"/>
          <w:i/>
          <w:sz w:val="20"/>
          <w:szCs w:val="20"/>
        </w:rPr>
        <w:t xml:space="preserve">licząc od </w:t>
      </w:r>
      <w:r w:rsidRPr="004800C6">
        <w:rPr>
          <w:rFonts w:cstheme="minorHAnsi"/>
          <w:i/>
          <w:sz w:val="20"/>
          <w:szCs w:val="20"/>
        </w:rPr>
        <w:t>dnia podpisania umowy)</w:t>
      </w:r>
      <w:r w:rsidRPr="004800C6">
        <w:rPr>
          <w:rFonts w:cstheme="minorHAnsi"/>
          <w:sz w:val="20"/>
          <w:szCs w:val="20"/>
        </w:rPr>
        <w:t>.</w:t>
      </w:r>
    </w:p>
    <w:p w14:paraId="598E88C0" w14:textId="77777777" w:rsidR="00EF6CC6" w:rsidRPr="00EF6CC6" w:rsidRDefault="00EF6CC6" w:rsidP="004800C6">
      <w:pPr>
        <w:numPr>
          <w:ilvl w:val="0"/>
          <w:numId w:val="10"/>
        </w:numPr>
        <w:spacing w:before="1"/>
        <w:ind w:left="993" w:right="251" w:hanging="426"/>
        <w:jc w:val="both"/>
        <w:rPr>
          <w:rFonts w:cstheme="minorHAnsi"/>
          <w:sz w:val="20"/>
          <w:szCs w:val="20"/>
        </w:rPr>
      </w:pPr>
      <w:r w:rsidRPr="00EF6CC6">
        <w:rPr>
          <w:rFonts w:cstheme="minorHAnsi"/>
          <w:sz w:val="20"/>
          <w:szCs w:val="20"/>
        </w:rPr>
        <w:t>Za termin zakończenia realizacji przedmiotu umowy przyjęta zostaje data zgłoszenia przez Wykonawcę zakończenia robót, potwierdzona przez Inspektora</w:t>
      </w:r>
      <w:r w:rsidRPr="00EF6CC6">
        <w:rPr>
          <w:rFonts w:cstheme="minorHAnsi"/>
          <w:spacing w:val="-1"/>
          <w:sz w:val="20"/>
          <w:szCs w:val="20"/>
        </w:rPr>
        <w:t xml:space="preserve"> </w:t>
      </w:r>
      <w:r w:rsidRPr="00EF6CC6">
        <w:rPr>
          <w:rFonts w:cstheme="minorHAnsi"/>
          <w:sz w:val="20"/>
          <w:szCs w:val="20"/>
        </w:rPr>
        <w:t>nadzoru.</w:t>
      </w:r>
    </w:p>
    <w:p w14:paraId="4C211A2C" w14:textId="77777777" w:rsidR="00EF6CC6" w:rsidRPr="00EF6CC6" w:rsidRDefault="00EF6CC6" w:rsidP="004800C6">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IV. OBOWIĄZKI STRON</w:t>
      </w:r>
    </w:p>
    <w:p w14:paraId="2CF5DD75" w14:textId="77777777" w:rsidR="00EF6CC6" w:rsidRPr="00EF6CC6" w:rsidRDefault="00EF6CC6" w:rsidP="005F5481">
      <w:pPr>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6</w:t>
      </w:r>
    </w:p>
    <w:p w14:paraId="6F3D9250" w14:textId="77777777" w:rsidR="00EF6CC6" w:rsidRPr="00EF6CC6" w:rsidRDefault="00EF6CC6" w:rsidP="00A2056B">
      <w:pPr>
        <w:ind w:left="595" w:right="278"/>
        <w:jc w:val="both"/>
        <w:rPr>
          <w:rFonts w:asciiTheme="minorHAnsi" w:hAnsiTheme="minorHAnsi" w:cstheme="minorHAnsi"/>
          <w:sz w:val="20"/>
          <w:szCs w:val="20"/>
        </w:rPr>
      </w:pPr>
      <w:r w:rsidRPr="00EF6CC6">
        <w:rPr>
          <w:rFonts w:asciiTheme="minorHAnsi" w:hAnsiTheme="minorHAnsi" w:cstheme="minorHAnsi"/>
          <w:sz w:val="20"/>
          <w:szCs w:val="20"/>
        </w:rPr>
        <w:t>Do obowiązków Zamawiającego należy:</w:t>
      </w:r>
    </w:p>
    <w:p w14:paraId="28230BD6" w14:textId="77777777" w:rsidR="00EF6CC6" w:rsidRPr="00EF6CC6" w:rsidRDefault="00EF6CC6" w:rsidP="00B321B0">
      <w:pPr>
        <w:numPr>
          <w:ilvl w:val="0"/>
          <w:numId w:val="9"/>
        </w:numPr>
        <w:ind w:left="993" w:right="277" w:hanging="426"/>
        <w:jc w:val="both"/>
        <w:rPr>
          <w:rFonts w:cstheme="minorHAnsi"/>
          <w:sz w:val="20"/>
          <w:szCs w:val="20"/>
        </w:rPr>
      </w:pPr>
      <w:r w:rsidRPr="00EF6CC6">
        <w:rPr>
          <w:rFonts w:cstheme="minorHAnsi"/>
          <w:sz w:val="20"/>
          <w:szCs w:val="20"/>
        </w:rPr>
        <w:t>Terminowe przekazanie placu</w:t>
      </w:r>
      <w:r w:rsidRPr="00EF6CC6">
        <w:rPr>
          <w:rFonts w:cstheme="minorHAnsi"/>
          <w:spacing w:val="-2"/>
          <w:sz w:val="20"/>
          <w:szCs w:val="20"/>
        </w:rPr>
        <w:t xml:space="preserve"> </w:t>
      </w:r>
      <w:r w:rsidRPr="00EF6CC6">
        <w:rPr>
          <w:rFonts w:cstheme="minorHAnsi"/>
          <w:sz w:val="20"/>
          <w:szCs w:val="20"/>
        </w:rPr>
        <w:t>budowy.</w:t>
      </w:r>
    </w:p>
    <w:p w14:paraId="6389E57C" w14:textId="330C14B1" w:rsidR="00EF6CC6" w:rsidRPr="00EF6CC6" w:rsidRDefault="00EF6CC6" w:rsidP="00B321B0">
      <w:pPr>
        <w:numPr>
          <w:ilvl w:val="0"/>
          <w:numId w:val="9"/>
        </w:numPr>
        <w:ind w:right="277" w:hanging="389"/>
        <w:jc w:val="both"/>
        <w:rPr>
          <w:rFonts w:cstheme="minorHAnsi"/>
          <w:sz w:val="20"/>
          <w:szCs w:val="20"/>
        </w:rPr>
      </w:pPr>
      <w:r w:rsidRPr="00EF6CC6">
        <w:rPr>
          <w:rFonts w:cstheme="minorHAnsi"/>
          <w:sz w:val="20"/>
          <w:szCs w:val="20"/>
        </w:rPr>
        <w:t>Uzyskanie stosown</w:t>
      </w:r>
      <w:r w:rsidR="004800C6">
        <w:rPr>
          <w:rFonts w:cstheme="minorHAnsi"/>
          <w:sz w:val="20"/>
          <w:szCs w:val="20"/>
        </w:rPr>
        <w:t xml:space="preserve">ych decyzji administracyjnych, w przypadku, gdy zakres robót takich </w:t>
      </w:r>
      <w:r w:rsidRPr="00EF6CC6">
        <w:rPr>
          <w:rFonts w:cstheme="minorHAnsi"/>
          <w:sz w:val="20"/>
          <w:szCs w:val="20"/>
        </w:rPr>
        <w:t>decyzji wymaga i</w:t>
      </w:r>
      <w:r w:rsidR="004800C6">
        <w:rPr>
          <w:rFonts w:cstheme="minorHAnsi"/>
          <w:sz w:val="20"/>
          <w:szCs w:val="20"/>
        </w:rPr>
        <w:t> </w:t>
      </w:r>
      <w:r w:rsidRPr="00EF6CC6">
        <w:rPr>
          <w:rFonts w:cstheme="minorHAnsi"/>
          <w:sz w:val="20"/>
          <w:szCs w:val="20"/>
        </w:rPr>
        <w:t>przekazanie ich</w:t>
      </w:r>
      <w:r w:rsidRPr="00EF6CC6">
        <w:rPr>
          <w:rFonts w:cstheme="minorHAnsi"/>
          <w:spacing w:val="-1"/>
          <w:sz w:val="20"/>
          <w:szCs w:val="20"/>
        </w:rPr>
        <w:t xml:space="preserve"> </w:t>
      </w:r>
      <w:r w:rsidRPr="00EF6CC6">
        <w:rPr>
          <w:rFonts w:cstheme="minorHAnsi"/>
          <w:sz w:val="20"/>
          <w:szCs w:val="20"/>
        </w:rPr>
        <w:t>Wykonawcy.</w:t>
      </w:r>
    </w:p>
    <w:p w14:paraId="3C35B098" w14:textId="1D480C41" w:rsidR="00EF6CC6" w:rsidRPr="00EF6CC6" w:rsidRDefault="00EF6CC6" w:rsidP="00B321B0">
      <w:pPr>
        <w:numPr>
          <w:ilvl w:val="0"/>
          <w:numId w:val="9"/>
        </w:numPr>
        <w:ind w:left="993" w:right="277" w:hanging="426"/>
        <w:jc w:val="both"/>
        <w:rPr>
          <w:rFonts w:cstheme="minorHAnsi"/>
          <w:sz w:val="20"/>
          <w:szCs w:val="20"/>
        </w:rPr>
      </w:pPr>
      <w:r w:rsidRPr="00EF6CC6">
        <w:rPr>
          <w:rFonts w:cstheme="minorHAnsi"/>
          <w:sz w:val="20"/>
          <w:szCs w:val="20"/>
        </w:rPr>
        <w:t xml:space="preserve">Uzyskanie dokumentacji technicznej dla robót, </w:t>
      </w:r>
      <w:r w:rsidR="005F5481" w:rsidRPr="00EF6CC6">
        <w:rPr>
          <w:rFonts w:cstheme="minorHAnsi"/>
          <w:sz w:val="20"/>
          <w:szCs w:val="20"/>
        </w:rPr>
        <w:t>co, do których</w:t>
      </w:r>
      <w:r w:rsidRPr="00EF6CC6">
        <w:rPr>
          <w:rFonts w:cstheme="minorHAnsi"/>
          <w:sz w:val="20"/>
          <w:szCs w:val="20"/>
        </w:rPr>
        <w:t xml:space="preserve"> konieczne będzie posiadanie takiej dokumentacji (dokumentacja zamienna, uzupełniająca).</w:t>
      </w:r>
    </w:p>
    <w:p w14:paraId="72C49C4B" w14:textId="77777777" w:rsidR="00EF6CC6" w:rsidRPr="00EF6CC6" w:rsidRDefault="00EF6CC6" w:rsidP="00B321B0">
      <w:pPr>
        <w:numPr>
          <w:ilvl w:val="0"/>
          <w:numId w:val="9"/>
        </w:numPr>
        <w:spacing w:line="243" w:lineRule="exact"/>
        <w:ind w:left="993" w:right="277" w:hanging="426"/>
        <w:jc w:val="both"/>
        <w:rPr>
          <w:rFonts w:cstheme="minorHAnsi"/>
          <w:sz w:val="20"/>
          <w:szCs w:val="20"/>
        </w:rPr>
      </w:pPr>
      <w:r w:rsidRPr="00EF6CC6">
        <w:rPr>
          <w:rFonts w:cstheme="minorHAnsi"/>
          <w:sz w:val="20"/>
          <w:szCs w:val="20"/>
        </w:rPr>
        <w:t>Sprawowanie nadzoru inwestorskiego w zakresie</w:t>
      </w:r>
      <w:r w:rsidRPr="00EF6CC6">
        <w:rPr>
          <w:rFonts w:cstheme="minorHAnsi"/>
          <w:spacing w:val="-4"/>
          <w:sz w:val="20"/>
          <w:szCs w:val="20"/>
        </w:rPr>
        <w:t xml:space="preserve"> </w:t>
      </w:r>
      <w:r w:rsidRPr="00EF6CC6">
        <w:rPr>
          <w:rFonts w:cstheme="minorHAnsi"/>
          <w:sz w:val="20"/>
          <w:szCs w:val="20"/>
        </w:rPr>
        <w:t>m.in.:</w:t>
      </w:r>
    </w:p>
    <w:p w14:paraId="7BACEAB8" w14:textId="77777777" w:rsidR="00EF6CC6" w:rsidRPr="00EF374C" w:rsidRDefault="00EF6CC6" w:rsidP="00B321B0">
      <w:pPr>
        <w:numPr>
          <w:ilvl w:val="1"/>
          <w:numId w:val="9"/>
        </w:numPr>
        <w:spacing w:before="1"/>
        <w:ind w:left="1418" w:right="277" w:hanging="425"/>
        <w:jc w:val="both"/>
        <w:rPr>
          <w:rFonts w:cstheme="minorHAnsi"/>
          <w:sz w:val="20"/>
          <w:szCs w:val="20"/>
        </w:rPr>
      </w:pPr>
      <w:proofErr w:type="gramStart"/>
      <w:r w:rsidRPr="00EF374C">
        <w:rPr>
          <w:rFonts w:cstheme="minorHAnsi"/>
          <w:sz w:val="20"/>
          <w:szCs w:val="20"/>
        </w:rPr>
        <w:t>dokonywania</w:t>
      </w:r>
      <w:proofErr w:type="gramEnd"/>
      <w:r w:rsidRPr="00EF374C">
        <w:rPr>
          <w:rFonts w:cstheme="minorHAnsi"/>
          <w:sz w:val="20"/>
          <w:szCs w:val="20"/>
        </w:rPr>
        <w:t xml:space="preserve"> odbiorów robót zanikających i ulegających zakryciu, przed ich</w:t>
      </w:r>
      <w:r w:rsidRPr="00EF374C">
        <w:rPr>
          <w:rFonts w:cstheme="minorHAnsi"/>
          <w:spacing w:val="-7"/>
          <w:sz w:val="20"/>
          <w:szCs w:val="20"/>
        </w:rPr>
        <w:t xml:space="preserve"> </w:t>
      </w:r>
      <w:r w:rsidRPr="00EF374C">
        <w:rPr>
          <w:rFonts w:cstheme="minorHAnsi"/>
          <w:sz w:val="20"/>
          <w:szCs w:val="20"/>
        </w:rPr>
        <w:t>zakryciem;</w:t>
      </w:r>
    </w:p>
    <w:p w14:paraId="33B59040" w14:textId="77777777" w:rsidR="00EF6CC6" w:rsidRPr="00EF374C" w:rsidRDefault="00EF6CC6" w:rsidP="00B321B0">
      <w:pPr>
        <w:numPr>
          <w:ilvl w:val="1"/>
          <w:numId w:val="9"/>
        </w:numPr>
        <w:ind w:left="1418" w:right="277" w:hanging="425"/>
        <w:jc w:val="both"/>
        <w:rPr>
          <w:rFonts w:cstheme="minorHAnsi"/>
          <w:sz w:val="20"/>
          <w:szCs w:val="20"/>
        </w:rPr>
      </w:pPr>
      <w:proofErr w:type="gramStart"/>
      <w:r w:rsidRPr="00EF374C">
        <w:rPr>
          <w:rFonts w:cstheme="minorHAnsi"/>
          <w:sz w:val="20"/>
          <w:szCs w:val="20"/>
        </w:rPr>
        <w:t>bieżącej</w:t>
      </w:r>
      <w:proofErr w:type="gramEnd"/>
      <w:r w:rsidRPr="00EF374C">
        <w:rPr>
          <w:rFonts w:cstheme="minorHAnsi"/>
          <w:sz w:val="20"/>
          <w:szCs w:val="20"/>
        </w:rPr>
        <w:t xml:space="preserve"> kontroli wymaganej przepisami dokumentacji (atesty, protokołu z prób, badań i pomiarów, itp.)</w:t>
      </w:r>
    </w:p>
    <w:p w14:paraId="576BC762" w14:textId="77777777" w:rsidR="00EF6CC6" w:rsidRPr="00EF6CC6" w:rsidRDefault="00EF6CC6" w:rsidP="00B321B0">
      <w:pPr>
        <w:numPr>
          <w:ilvl w:val="0"/>
          <w:numId w:val="9"/>
        </w:numPr>
        <w:spacing w:line="243" w:lineRule="exact"/>
        <w:ind w:left="993" w:right="277" w:hanging="426"/>
        <w:jc w:val="both"/>
        <w:rPr>
          <w:rFonts w:cstheme="minorHAnsi"/>
          <w:sz w:val="20"/>
          <w:szCs w:val="20"/>
        </w:rPr>
      </w:pPr>
      <w:r w:rsidRPr="00EF374C">
        <w:rPr>
          <w:rFonts w:cstheme="minorHAnsi"/>
          <w:sz w:val="20"/>
          <w:szCs w:val="20"/>
        </w:rPr>
        <w:t>Terminowe uregulowanie</w:t>
      </w:r>
      <w:r w:rsidRPr="00EF6CC6">
        <w:rPr>
          <w:rFonts w:cstheme="minorHAnsi"/>
          <w:sz w:val="20"/>
          <w:szCs w:val="20"/>
        </w:rPr>
        <w:t xml:space="preserve"> należności Wykonawcy lub</w:t>
      </w:r>
      <w:r w:rsidRPr="00EF6CC6">
        <w:rPr>
          <w:rFonts w:cstheme="minorHAnsi"/>
          <w:spacing w:val="-3"/>
          <w:sz w:val="20"/>
          <w:szCs w:val="20"/>
        </w:rPr>
        <w:t xml:space="preserve"> </w:t>
      </w:r>
      <w:r w:rsidRPr="00EF6CC6">
        <w:rPr>
          <w:rFonts w:cstheme="minorHAnsi"/>
          <w:sz w:val="20"/>
          <w:szCs w:val="20"/>
        </w:rPr>
        <w:t>podwykonawcy.</w:t>
      </w:r>
    </w:p>
    <w:p w14:paraId="494DB257" w14:textId="3801DFF7" w:rsidR="00940D7E" w:rsidRPr="00A2056B" w:rsidRDefault="00EF6CC6" w:rsidP="00A2056B">
      <w:pPr>
        <w:numPr>
          <w:ilvl w:val="0"/>
          <w:numId w:val="9"/>
        </w:numPr>
        <w:spacing w:before="1"/>
        <w:ind w:left="993" w:right="277" w:hanging="426"/>
        <w:jc w:val="both"/>
        <w:rPr>
          <w:rFonts w:cstheme="minorHAnsi"/>
          <w:sz w:val="20"/>
          <w:szCs w:val="20"/>
        </w:rPr>
      </w:pPr>
      <w:r w:rsidRPr="00EF6CC6">
        <w:rPr>
          <w:rFonts w:cstheme="minorHAnsi"/>
          <w:sz w:val="20"/>
          <w:szCs w:val="20"/>
        </w:rPr>
        <w:t>Dokonanie odbiorów wykonanych</w:t>
      </w:r>
      <w:r w:rsidRPr="00EF6CC6">
        <w:rPr>
          <w:rFonts w:cstheme="minorHAnsi"/>
          <w:spacing w:val="-2"/>
          <w:sz w:val="20"/>
          <w:szCs w:val="20"/>
        </w:rPr>
        <w:t xml:space="preserve"> </w:t>
      </w:r>
      <w:r w:rsidRPr="00EF6CC6">
        <w:rPr>
          <w:rFonts w:cstheme="minorHAnsi"/>
          <w:sz w:val="20"/>
          <w:szCs w:val="20"/>
        </w:rPr>
        <w:t>robót.</w:t>
      </w:r>
    </w:p>
    <w:p w14:paraId="3940E1C0" w14:textId="06B5C59D" w:rsidR="00EF6CC6" w:rsidRPr="00EF6CC6" w:rsidRDefault="00EF6CC6" w:rsidP="005F5481">
      <w:pPr>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7</w:t>
      </w:r>
    </w:p>
    <w:p w14:paraId="09214A16" w14:textId="77777777" w:rsidR="00EF6CC6" w:rsidRPr="00EF6CC6" w:rsidRDefault="00EF6CC6" w:rsidP="00A2056B">
      <w:pPr>
        <w:numPr>
          <w:ilvl w:val="0"/>
          <w:numId w:val="35"/>
        </w:numPr>
        <w:ind w:left="992" w:right="278" w:hanging="425"/>
        <w:jc w:val="both"/>
        <w:rPr>
          <w:rFonts w:cstheme="minorHAnsi"/>
          <w:sz w:val="20"/>
          <w:szCs w:val="20"/>
        </w:rPr>
      </w:pPr>
      <w:r w:rsidRPr="00EF6CC6">
        <w:rPr>
          <w:rFonts w:cstheme="minorHAnsi"/>
          <w:sz w:val="20"/>
          <w:szCs w:val="20"/>
        </w:rPr>
        <w:t>Do podstawowych obowiązków Wykonawcy</w:t>
      </w:r>
      <w:r w:rsidRPr="00EF6CC6">
        <w:rPr>
          <w:rFonts w:cstheme="minorHAnsi"/>
          <w:spacing w:val="-19"/>
          <w:sz w:val="20"/>
          <w:szCs w:val="20"/>
        </w:rPr>
        <w:t xml:space="preserve"> </w:t>
      </w:r>
      <w:r w:rsidRPr="00EF6CC6">
        <w:rPr>
          <w:rFonts w:cstheme="minorHAnsi"/>
          <w:sz w:val="20"/>
          <w:szCs w:val="20"/>
        </w:rPr>
        <w:t>należy:</w:t>
      </w:r>
    </w:p>
    <w:p w14:paraId="5D23DE78" w14:textId="77777777" w:rsidR="00EF6CC6" w:rsidRDefault="00EF6CC6" w:rsidP="00B321B0">
      <w:pPr>
        <w:numPr>
          <w:ilvl w:val="1"/>
          <w:numId w:val="35"/>
        </w:numPr>
        <w:spacing w:before="1"/>
        <w:ind w:left="1418" w:right="277" w:hanging="425"/>
        <w:jc w:val="both"/>
        <w:rPr>
          <w:rFonts w:cstheme="minorHAnsi"/>
          <w:sz w:val="20"/>
          <w:szCs w:val="20"/>
        </w:rPr>
      </w:pPr>
      <w:r w:rsidRPr="00EF6CC6">
        <w:rPr>
          <w:rFonts w:cstheme="minorHAnsi"/>
          <w:sz w:val="20"/>
          <w:szCs w:val="20"/>
        </w:rPr>
        <w:t>Przejęcie placu budowy od Zamawiającego.</w:t>
      </w:r>
    </w:p>
    <w:p w14:paraId="441A8F70"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Wykonywanie robót z należytą starannością, zgodnie z dokumentacją projektową i z zasadami wiedzy technicznej</w:t>
      </w:r>
      <w:r w:rsidRPr="00B321B0">
        <w:rPr>
          <w:rFonts w:cstheme="minorHAnsi"/>
          <w:spacing w:val="8"/>
          <w:sz w:val="20"/>
          <w:szCs w:val="20"/>
        </w:rPr>
        <w:t xml:space="preserve"> </w:t>
      </w:r>
      <w:r w:rsidRPr="00B321B0">
        <w:rPr>
          <w:rFonts w:cstheme="minorHAnsi"/>
          <w:sz w:val="20"/>
          <w:szCs w:val="20"/>
        </w:rPr>
        <w:t>oraz</w:t>
      </w:r>
      <w:r w:rsidRPr="00B321B0">
        <w:rPr>
          <w:rFonts w:cstheme="minorHAnsi"/>
          <w:spacing w:val="9"/>
          <w:sz w:val="20"/>
          <w:szCs w:val="20"/>
        </w:rPr>
        <w:t xml:space="preserve"> </w:t>
      </w:r>
      <w:r w:rsidRPr="00B321B0">
        <w:rPr>
          <w:rFonts w:cstheme="minorHAnsi"/>
          <w:sz w:val="20"/>
          <w:szCs w:val="20"/>
        </w:rPr>
        <w:t>zapewnienie</w:t>
      </w:r>
      <w:r w:rsidRPr="00B321B0">
        <w:rPr>
          <w:rFonts w:cstheme="minorHAnsi"/>
          <w:spacing w:val="10"/>
          <w:sz w:val="20"/>
          <w:szCs w:val="20"/>
        </w:rPr>
        <w:t xml:space="preserve"> </w:t>
      </w:r>
      <w:r w:rsidRPr="00B321B0">
        <w:rPr>
          <w:rFonts w:cstheme="minorHAnsi"/>
          <w:sz w:val="20"/>
          <w:szCs w:val="20"/>
        </w:rPr>
        <w:t>kompetentnego</w:t>
      </w:r>
      <w:r w:rsidRPr="00B321B0">
        <w:rPr>
          <w:rFonts w:cstheme="minorHAnsi"/>
          <w:spacing w:val="11"/>
          <w:sz w:val="20"/>
          <w:szCs w:val="20"/>
        </w:rPr>
        <w:t xml:space="preserve"> </w:t>
      </w:r>
      <w:r w:rsidRPr="00B321B0">
        <w:rPr>
          <w:rFonts w:cstheme="minorHAnsi"/>
          <w:sz w:val="20"/>
          <w:szCs w:val="20"/>
        </w:rPr>
        <w:t>kierownictwa,</w:t>
      </w:r>
      <w:r w:rsidRPr="00B321B0">
        <w:rPr>
          <w:rFonts w:cstheme="minorHAnsi"/>
          <w:spacing w:val="9"/>
          <w:sz w:val="20"/>
          <w:szCs w:val="20"/>
        </w:rPr>
        <w:t xml:space="preserve"> </w:t>
      </w:r>
      <w:r w:rsidRPr="00B321B0">
        <w:rPr>
          <w:rFonts w:cstheme="minorHAnsi"/>
          <w:sz w:val="20"/>
          <w:szCs w:val="20"/>
        </w:rPr>
        <w:t>siły</w:t>
      </w:r>
      <w:r w:rsidRPr="00B321B0">
        <w:rPr>
          <w:rFonts w:cstheme="minorHAnsi"/>
          <w:spacing w:val="9"/>
          <w:sz w:val="20"/>
          <w:szCs w:val="20"/>
        </w:rPr>
        <w:t xml:space="preserve"> </w:t>
      </w:r>
      <w:r w:rsidRPr="00B321B0">
        <w:rPr>
          <w:rFonts w:cstheme="minorHAnsi"/>
          <w:sz w:val="20"/>
          <w:szCs w:val="20"/>
        </w:rPr>
        <w:t>roboczej,</w:t>
      </w:r>
      <w:r w:rsidRPr="00B321B0">
        <w:rPr>
          <w:rFonts w:cstheme="minorHAnsi"/>
          <w:spacing w:val="9"/>
          <w:sz w:val="20"/>
          <w:szCs w:val="20"/>
        </w:rPr>
        <w:t xml:space="preserve"> </w:t>
      </w:r>
      <w:r w:rsidRPr="00B321B0">
        <w:rPr>
          <w:rFonts w:cstheme="minorHAnsi"/>
          <w:sz w:val="20"/>
          <w:szCs w:val="20"/>
        </w:rPr>
        <w:t>materiałów,</w:t>
      </w:r>
      <w:r w:rsidRPr="00B321B0">
        <w:rPr>
          <w:rFonts w:cstheme="minorHAnsi"/>
          <w:spacing w:val="9"/>
          <w:sz w:val="20"/>
          <w:szCs w:val="20"/>
        </w:rPr>
        <w:t xml:space="preserve"> </w:t>
      </w:r>
      <w:r w:rsidRPr="00B321B0">
        <w:rPr>
          <w:rFonts w:cstheme="minorHAnsi"/>
          <w:sz w:val="20"/>
          <w:szCs w:val="20"/>
        </w:rPr>
        <w:lastRenderedPageBreak/>
        <w:t>sprzętu</w:t>
      </w:r>
      <w:r w:rsidRPr="00B321B0">
        <w:rPr>
          <w:rFonts w:cstheme="minorHAnsi"/>
          <w:spacing w:val="9"/>
          <w:sz w:val="20"/>
          <w:szCs w:val="20"/>
        </w:rPr>
        <w:t xml:space="preserve"> </w:t>
      </w:r>
      <w:r w:rsidRPr="00B321B0">
        <w:rPr>
          <w:rFonts w:cstheme="minorHAnsi"/>
          <w:sz w:val="20"/>
          <w:szCs w:val="20"/>
        </w:rPr>
        <w:t>i</w:t>
      </w:r>
      <w:r w:rsidRPr="00B321B0">
        <w:rPr>
          <w:rFonts w:cstheme="minorHAnsi"/>
          <w:spacing w:val="8"/>
          <w:sz w:val="20"/>
          <w:szCs w:val="20"/>
        </w:rPr>
        <w:t xml:space="preserve"> </w:t>
      </w:r>
      <w:r w:rsidRPr="00B321B0">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49FDA077"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Pisemne zawiadamianie gestorów sieci o terminie rozpoczęcia</w:t>
      </w:r>
      <w:r w:rsidRPr="00B321B0">
        <w:rPr>
          <w:rFonts w:cstheme="minorHAnsi"/>
          <w:spacing w:val="-6"/>
          <w:sz w:val="20"/>
          <w:szCs w:val="20"/>
        </w:rPr>
        <w:t xml:space="preserve"> </w:t>
      </w:r>
      <w:r w:rsidRPr="00B321B0">
        <w:rPr>
          <w:rFonts w:cstheme="minorHAnsi"/>
          <w:sz w:val="20"/>
          <w:szCs w:val="20"/>
        </w:rPr>
        <w:t>prac.</w:t>
      </w:r>
    </w:p>
    <w:p w14:paraId="2201DAD6"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Prowadzenie prac w pobliżu sieci zgodnie z wydanymi uzgodnieniami i pod nadzorem ze strony właścicieli sieci, a także ponoszenie kosztów związanych z prowadzonym przez nich</w:t>
      </w:r>
      <w:r w:rsidRPr="00B321B0">
        <w:rPr>
          <w:rFonts w:cstheme="minorHAnsi"/>
          <w:spacing w:val="-7"/>
          <w:sz w:val="20"/>
          <w:szCs w:val="20"/>
        </w:rPr>
        <w:t xml:space="preserve"> </w:t>
      </w:r>
      <w:r w:rsidRPr="00B321B0">
        <w:rPr>
          <w:rFonts w:cstheme="minorHAnsi"/>
          <w:sz w:val="20"/>
          <w:szCs w:val="20"/>
        </w:rPr>
        <w:t>nadzorem.</w:t>
      </w:r>
    </w:p>
    <w:p w14:paraId="3C3502E8"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Pełna odpowiedzialność za zapewnienie warunków bezpieczeństwa oraz za metody organizacyjno- techniczne stosowane na terenie</w:t>
      </w:r>
      <w:r w:rsidRPr="00B321B0">
        <w:rPr>
          <w:rFonts w:cstheme="minorHAnsi"/>
          <w:spacing w:val="-4"/>
          <w:sz w:val="20"/>
          <w:szCs w:val="20"/>
        </w:rPr>
        <w:t xml:space="preserve"> </w:t>
      </w:r>
      <w:r w:rsidRPr="00B321B0">
        <w:rPr>
          <w:rFonts w:cstheme="minorHAnsi"/>
          <w:sz w:val="20"/>
          <w:szCs w:val="20"/>
        </w:rPr>
        <w:t>robót.</w:t>
      </w:r>
    </w:p>
    <w:p w14:paraId="58BD5CD7" w14:textId="2CC4ABF9"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Odpowiedzialność za szkody i straty w robotach spowodowane przez niego przy usuwaniu wad w</w:t>
      </w:r>
      <w:r w:rsidR="00B321B0">
        <w:rPr>
          <w:rFonts w:cstheme="minorHAnsi"/>
          <w:sz w:val="20"/>
          <w:szCs w:val="20"/>
        </w:rPr>
        <w:t> </w:t>
      </w:r>
      <w:r w:rsidRPr="00B321B0">
        <w:rPr>
          <w:rFonts w:cstheme="minorHAnsi"/>
          <w:sz w:val="20"/>
          <w:szCs w:val="20"/>
        </w:rPr>
        <w:t>okresie gwarancji i</w:t>
      </w:r>
      <w:r w:rsidRPr="00B321B0">
        <w:rPr>
          <w:rFonts w:cstheme="minorHAnsi"/>
          <w:spacing w:val="-1"/>
          <w:sz w:val="20"/>
          <w:szCs w:val="20"/>
        </w:rPr>
        <w:t xml:space="preserve"> </w:t>
      </w:r>
      <w:r w:rsidRPr="00B321B0">
        <w:rPr>
          <w:rFonts w:cstheme="minorHAnsi"/>
          <w:sz w:val="20"/>
          <w:szCs w:val="20"/>
        </w:rPr>
        <w:t>rękojmi.</w:t>
      </w:r>
    </w:p>
    <w:p w14:paraId="739F86C9"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A02AF53"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 xml:space="preserve">Ponoszenie odpowiedzialności za dopuszczenie do wykonywania prac będących przedmiotem umowy osób </w:t>
      </w:r>
      <w:proofErr w:type="gramStart"/>
      <w:r w:rsidRPr="00B321B0">
        <w:rPr>
          <w:rFonts w:cstheme="minorHAnsi"/>
          <w:sz w:val="20"/>
          <w:szCs w:val="20"/>
        </w:rPr>
        <w:t>nie posiadających</w:t>
      </w:r>
      <w:proofErr w:type="gramEnd"/>
      <w:r w:rsidRPr="00B321B0">
        <w:rPr>
          <w:rFonts w:cstheme="minorHAnsi"/>
          <w:sz w:val="20"/>
          <w:szCs w:val="20"/>
        </w:rPr>
        <w:t xml:space="preserve"> wymaganych obowiązującymi przepisami uprawnień i ewentualne następstwa ich działalności.</w:t>
      </w:r>
    </w:p>
    <w:p w14:paraId="640CE8FA"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Pełnienie funkcji koordynacyjnych w stosunku do robót realizowanych przez</w:t>
      </w:r>
      <w:r w:rsidRPr="00B321B0">
        <w:rPr>
          <w:rFonts w:cstheme="minorHAnsi"/>
          <w:spacing w:val="-8"/>
          <w:sz w:val="20"/>
          <w:szCs w:val="20"/>
        </w:rPr>
        <w:t xml:space="preserve"> </w:t>
      </w:r>
      <w:r w:rsidRPr="00B321B0">
        <w:rPr>
          <w:rFonts w:cstheme="minorHAnsi"/>
          <w:sz w:val="20"/>
          <w:szCs w:val="20"/>
        </w:rPr>
        <w:t>podwykonawców.</w:t>
      </w:r>
    </w:p>
    <w:p w14:paraId="5E52B940"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 xml:space="preserve">Przedkładanie Zamawiającemu każdego projektu umowy o podwykonawstwo, a także projektu zmian tej umowy, wraz z dokładnym </w:t>
      </w:r>
      <w:proofErr w:type="gramStart"/>
      <w:r w:rsidRPr="00B321B0">
        <w:rPr>
          <w:rFonts w:cstheme="minorHAnsi"/>
          <w:sz w:val="20"/>
          <w:szCs w:val="20"/>
        </w:rPr>
        <w:t>określeniem których</w:t>
      </w:r>
      <w:proofErr w:type="gramEnd"/>
      <w:r w:rsidRPr="00B321B0">
        <w:rPr>
          <w:rFonts w:cstheme="minorHAnsi"/>
          <w:sz w:val="20"/>
          <w:szCs w:val="20"/>
        </w:rPr>
        <w:t xml:space="preserve"> części przedmiotu umowy dotyczy przedkładany projekt umowy o podwykonawstwo, nie później niż 10 dni przed jej</w:t>
      </w:r>
      <w:r w:rsidRPr="00B321B0">
        <w:rPr>
          <w:rFonts w:cstheme="minorHAnsi"/>
          <w:spacing w:val="-2"/>
          <w:sz w:val="20"/>
          <w:szCs w:val="20"/>
        </w:rPr>
        <w:t xml:space="preserve"> </w:t>
      </w:r>
      <w:r w:rsidRPr="00B321B0">
        <w:rPr>
          <w:rFonts w:cstheme="minorHAnsi"/>
          <w:sz w:val="20"/>
          <w:szCs w:val="20"/>
        </w:rPr>
        <w:t>zawarciem.</w:t>
      </w:r>
    </w:p>
    <w:p w14:paraId="2699C4D0" w14:textId="25F476F1"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Przedkładanie Zamawiającemu poświadczonej za zgodność z oryginałem, kopii każdej zawartej umowy</w:t>
      </w:r>
      <w:r w:rsidR="00D947D9" w:rsidRPr="00B321B0">
        <w:rPr>
          <w:rFonts w:cstheme="minorHAnsi"/>
          <w:sz w:val="20"/>
          <w:szCs w:val="20"/>
        </w:rPr>
        <w:t xml:space="preserve"> </w:t>
      </w:r>
      <w:r w:rsidRPr="00B321B0">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B321B0">
        <w:rPr>
          <w:rFonts w:cstheme="minorHAnsi"/>
          <w:spacing w:val="1"/>
          <w:sz w:val="20"/>
          <w:szCs w:val="20"/>
        </w:rPr>
        <w:t xml:space="preserve"> </w:t>
      </w:r>
      <w:r w:rsidRPr="00B321B0">
        <w:rPr>
          <w:rFonts w:cstheme="minorHAnsi"/>
          <w:sz w:val="20"/>
          <w:szCs w:val="20"/>
        </w:rPr>
        <w:t>budowlanych.</w:t>
      </w:r>
    </w:p>
    <w:p w14:paraId="74201D00"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B321B0">
        <w:rPr>
          <w:rFonts w:cstheme="minorHAnsi"/>
          <w:spacing w:val="-26"/>
          <w:sz w:val="20"/>
          <w:szCs w:val="20"/>
        </w:rPr>
        <w:t xml:space="preserve"> </w:t>
      </w:r>
      <w:r w:rsidRPr="00B321B0">
        <w:rPr>
          <w:rFonts w:cstheme="minorHAnsi"/>
          <w:sz w:val="20"/>
          <w:szCs w:val="20"/>
        </w:rPr>
        <w:t>poprzedniego.</w:t>
      </w:r>
    </w:p>
    <w:p w14:paraId="0F05871C"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 xml:space="preserve">Niezwłoczne informowanie Inspektora nadzoru o problemach technicznych lub okolicznościach, które mogą </w:t>
      </w:r>
      <w:proofErr w:type="gramStart"/>
      <w:r w:rsidRPr="00B321B0">
        <w:rPr>
          <w:rFonts w:cstheme="minorHAnsi"/>
          <w:sz w:val="20"/>
          <w:szCs w:val="20"/>
        </w:rPr>
        <w:t>wpłynąć na jakość</w:t>
      </w:r>
      <w:proofErr w:type="gramEnd"/>
      <w:r w:rsidRPr="00B321B0">
        <w:rPr>
          <w:rFonts w:cstheme="minorHAnsi"/>
          <w:sz w:val="20"/>
          <w:szCs w:val="20"/>
        </w:rPr>
        <w:t xml:space="preserve"> robót lub termin zakończenia</w:t>
      </w:r>
      <w:r w:rsidRPr="00B321B0">
        <w:rPr>
          <w:rFonts w:cstheme="minorHAnsi"/>
          <w:spacing w:val="2"/>
          <w:sz w:val="20"/>
          <w:szCs w:val="20"/>
        </w:rPr>
        <w:t xml:space="preserve"> </w:t>
      </w:r>
      <w:r w:rsidRPr="00B321B0">
        <w:rPr>
          <w:rFonts w:cstheme="minorHAnsi"/>
          <w:sz w:val="20"/>
          <w:szCs w:val="20"/>
        </w:rPr>
        <w:t>robót.</w:t>
      </w:r>
    </w:p>
    <w:p w14:paraId="621CE542"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Utrzymywanie terenu robót w stanie wolnym od przeszkód komunikacyjnych oraz bieżące usuwanie zbędnych materiałów, śmieci i</w:t>
      </w:r>
      <w:r w:rsidRPr="00B321B0">
        <w:rPr>
          <w:rFonts w:cstheme="minorHAnsi"/>
          <w:spacing w:val="2"/>
          <w:sz w:val="20"/>
          <w:szCs w:val="20"/>
        </w:rPr>
        <w:t xml:space="preserve"> </w:t>
      </w:r>
      <w:r w:rsidRPr="00B321B0">
        <w:rPr>
          <w:rFonts w:cstheme="minorHAnsi"/>
          <w:sz w:val="20"/>
          <w:szCs w:val="20"/>
        </w:rPr>
        <w:t>odpadów.</w:t>
      </w:r>
    </w:p>
    <w:p w14:paraId="0993F5A3"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 xml:space="preserve">Prowadzenie robót w sposób </w:t>
      </w:r>
      <w:proofErr w:type="gramStart"/>
      <w:r w:rsidRPr="00B321B0">
        <w:rPr>
          <w:rFonts w:cstheme="minorHAnsi"/>
          <w:sz w:val="20"/>
          <w:szCs w:val="20"/>
        </w:rPr>
        <w:t>nie stwarzający</w:t>
      </w:r>
      <w:proofErr w:type="gramEnd"/>
      <w:r w:rsidRPr="00B321B0">
        <w:rPr>
          <w:rFonts w:cstheme="minorHAnsi"/>
          <w:sz w:val="20"/>
          <w:szCs w:val="20"/>
        </w:rPr>
        <w:t xml:space="preserve"> zagrożenia dla osób</w:t>
      </w:r>
      <w:r w:rsidRPr="00B321B0">
        <w:rPr>
          <w:rFonts w:cstheme="minorHAnsi"/>
          <w:spacing w:val="-5"/>
          <w:sz w:val="20"/>
          <w:szCs w:val="20"/>
        </w:rPr>
        <w:t xml:space="preserve"> </w:t>
      </w:r>
      <w:r w:rsidRPr="00B321B0">
        <w:rPr>
          <w:rFonts w:cstheme="minorHAnsi"/>
          <w:sz w:val="20"/>
          <w:szCs w:val="20"/>
        </w:rPr>
        <w:t>postronnych.</w:t>
      </w:r>
    </w:p>
    <w:p w14:paraId="0C432DD5"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8420007" w14:textId="212F9F91"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Zapewnienie na własny koszt transportu odpadów do miejsc ich wykorzystania lub utylizacji, łączn</w:t>
      </w:r>
      <w:r w:rsidR="00B321B0">
        <w:rPr>
          <w:rFonts w:cstheme="minorHAnsi"/>
          <w:sz w:val="20"/>
          <w:szCs w:val="20"/>
        </w:rPr>
        <w:t xml:space="preserve">ie </w:t>
      </w:r>
      <w:r w:rsidRPr="00B321B0">
        <w:rPr>
          <w:rFonts w:cstheme="minorHAnsi"/>
          <w:sz w:val="20"/>
          <w:szCs w:val="20"/>
        </w:rPr>
        <w:t>z</w:t>
      </w:r>
      <w:r w:rsidR="00B321B0">
        <w:rPr>
          <w:rFonts w:cstheme="minorHAnsi"/>
          <w:sz w:val="20"/>
          <w:szCs w:val="20"/>
        </w:rPr>
        <w:t> </w:t>
      </w:r>
      <w:r w:rsidRPr="00B321B0">
        <w:rPr>
          <w:rFonts w:cstheme="minorHAnsi"/>
          <w:sz w:val="20"/>
          <w:szCs w:val="20"/>
        </w:rPr>
        <w:t>kosztami utylizacji.</w:t>
      </w:r>
    </w:p>
    <w:p w14:paraId="6707B022" w14:textId="77777777" w:rsidR="00EF6CC6"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asciiTheme="minorHAnsi" w:hAnsiTheme="minorHAnsi" w:cstheme="minorHAnsi"/>
          <w:sz w:val="20"/>
          <w:szCs w:val="20"/>
        </w:rPr>
        <w:t xml:space="preserve">Jako wytwarzającego odpady – przestrzeganie przepisów prawnych wynikających z Ustawy z dnia 27.04.2001 </w:t>
      </w:r>
      <w:proofErr w:type="gramStart"/>
      <w:r w:rsidRPr="00B321B0">
        <w:rPr>
          <w:rFonts w:asciiTheme="minorHAnsi" w:hAnsiTheme="minorHAnsi" w:cstheme="minorHAnsi"/>
          <w:sz w:val="20"/>
          <w:szCs w:val="20"/>
        </w:rPr>
        <w:t>roku</w:t>
      </w:r>
      <w:proofErr w:type="gramEnd"/>
      <w:r w:rsidRPr="00B321B0">
        <w:rPr>
          <w:rFonts w:asciiTheme="minorHAnsi" w:hAnsiTheme="minorHAnsi" w:cstheme="minorHAnsi"/>
          <w:sz w:val="20"/>
          <w:szCs w:val="20"/>
        </w:rPr>
        <w:t xml:space="preserve"> Prawo ochrony środowiska oraz Ustawy z dnia 14.12.2012 </w:t>
      </w:r>
      <w:proofErr w:type="gramStart"/>
      <w:r w:rsidRPr="00B321B0">
        <w:rPr>
          <w:rFonts w:asciiTheme="minorHAnsi" w:hAnsiTheme="minorHAnsi" w:cstheme="minorHAnsi"/>
          <w:sz w:val="20"/>
          <w:szCs w:val="20"/>
        </w:rPr>
        <w:t>roku</w:t>
      </w:r>
      <w:proofErr w:type="gramEnd"/>
      <w:r w:rsidRPr="00B321B0">
        <w:rPr>
          <w:rFonts w:asciiTheme="minorHAnsi" w:hAnsiTheme="minorHAnsi" w:cstheme="minorHAnsi"/>
          <w:sz w:val="20"/>
          <w:szCs w:val="20"/>
        </w:rPr>
        <w:t xml:space="preserve"> o</w:t>
      </w:r>
      <w:r w:rsidRPr="00B321B0">
        <w:rPr>
          <w:rFonts w:asciiTheme="minorHAnsi" w:hAnsiTheme="minorHAnsi" w:cstheme="minorHAnsi"/>
          <w:spacing w:val="-10"/>
          <w:sz w:val="20"/>
          <w:szCs w:val="20"/>
        </w:rPr>
        <w:t xml:space="preserve"> </w:t>
      </w:r>
      <w:r w:rsidRPr="00B321B0">
        <w:rPr>
          <w:rFonts w:asciiTheme="minorHAnsi" w:hAnsiTheme="minorHAnsi" w:cstheme="minorHAnsi"/>
          <w:sz w:val="20"/>
          <w:szCs w:val="20"/>
        </w:rPr>
        <w:t>odpadach.</w:t>
      </w:r>
    </w:p>
    <w:p w14:paraId="2CFCECE8"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B321B0">
        <w:rPr>
          <w:rFonts w:cstheme="minorHAnsi"/>
          <w:spacing w:val="1"/>
          <w:sz w:val="20"/>
          <w:szCs w:val="20"/>
        </w:rPr>
        <w:t xml:space="preserve"> </w:t>
      </w:r>
      <w:r w:rsidRPr="00B321B0">
        <w:rPr>
          <w:rFonts w:cstheme="minorHAnsi"/>
          <w:sz w:val="20"/>
          <w:szCs w:val="20"/>
        </w:rPr>
        <w:t>umowy.</w:t>
      </w:r>
    </w:p>
    <w:p w14:paraId="7E1950FA"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Kompletowanie w trakcie realizacji robót wszelkiej dokumentacji zgodnie z przepisami Prawa budowlanego oraz przygotowanie do odbioru końcowego kompletu protokołów niezbędnych przy odbiorze.</w:t>
      </w:r>
    </w:p>
    <w:p w14:paraId="2C4478B6"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Wystawienie z dniem podpisania umowy karty gwarancyjnej, która stanowi załącznik do niniejszej umowy.</w:t>
      </w:r>
    </w:p>
    <w:p w14:paraId="59D7BB8D"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Wykonywanie czynności, o których mowa w § 6 ust. 5 w stosunku do dalszych</w:t>
      </w:r>
      <w:r w:rsidRPr="00B321B0">
        <w:rPr>
          <w:rFonts w:cstheme="minorHAnsi"/>
          <w:spacing w:val="-15"/>
          <w:sz w:val="20"/>
          <w:szCs w:val="20"/>
        </w:rPr>
        <w:t xml:space="preserve"> </w:t>
      </w:r>
      <w:r w:rsidRPr="00B321B0">
        <w:rPr>
          <w:rFonts w:cstheme="minorHAnsi"/>
          <w:sz w:val="20"/>
          <w:szCs w:val="20"/>
        </w:rPr>
        <w:t>podwykonawców.</w:t>
      </w:r>
    </w:p>
    <w:p w14:paraId="4442FD78"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Uczestniczenie w wyznaczonych przez Zamawiającego spotkaniach w celu omówienia spraw związanych z realizacją przedmiotu</w:t>
      </w:r>
      <w:r w:rsidRPr="00B321B0">
        <w:rPr>
          <w:rFonts w:cstheme="minorHAnsi"/>
          <w:spacing w:val="2"/>
          <w:sz w:val="20"/>
          <w:szCs w:val="20"/>
        </w:rPr>
        <w:t xml:space="preserve"> </w:t>
      </w:r>
      <w:r w:rsidRPr="00B321B0">
        <w:rPr>
          <w:rFonts w:cstheme="minorHAnsi"/>
          <w:sz w:val="20"/>
          <w:szCs w:val="20"/>
        </w:rPr>
        <w:t>umowy.</w:t>
      </w:r>
    </w:p>
    <w:p w14:paraId="5902B7FD"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 xml:space="preserve">Sporządzanie do akceptacji pisemnych wniosków o akceptację wbudowywanych materiałów </w:t>
      </w:r>
      <w:r w:rsidRPr="00B321B0">
        <w:rPr>
          <w:rFonts w:cstheme="minorHAnsi"/>
          <w:color w:val="000000" w:themeColor="text1"/>
          <w:sz w:val="20"/>
          <w:szCs w:val="20"/>
        </w:rPr>
        <w:t>budowlanych.</w:t>
      </w:r>
    </w:p>
    <w:p w14:paraId="4A49AA30" w14:textId="02600E89" w:rsidR="00B321B0" w:rsidRPr="00A2056B" w:rsidRDefault="00EF6CC6" w:rsidP="00A2056B">
      <w:pPr>
        <w:numPr>
          <w:ilvl w:val="1"/>
          <w:numId w:val="35"/>
        </w:numPr>
        <w:spacing w:before="1"/>
        <w:ind w:left="1418" w:right="277" w:hanging="425"/>
        <w:jc w:val="both"/>
        <w:rPr>
          <w:rFonts w:asciiTheme="minorHAnsi" w:hAnsiTheme="minorHAnsi" w:cstheme="minorHAnsi"/>
          <w:sz w:val="20"/>
          <w:szCs w:val="20"/>
        </w:rPr>
      </w:pPr>
      <w:r w:rsidRPr="00B321B0">
        <w:rPr>
          <w:rFonts w:cstheme="minorHAnsi"/>
          <w:color w:val="000000" w:themeColor="text1"/>
          <w:sz w:val="20"/>
          <w:szCs w:val="20"/>
        </w:rPr>
        <w:t>Sporządzenie geodezyjnej inwentaryzacji</w:t>
      </w:r>
      <w:r w:rsidRPr="00B321B0">
        <w:rPr>
          <w:rFonts w:cstheme="minorHAnsi"/>
          <w:color w:val="000000" w:themeColor="text1"/>
          <w:spacing w:val="-2"/>
          <w:sz w:val="20"/>
          <w:szCs w:val="20"/>
        </w:rPr>
        <w:t xml:space="preserve"> </w:t>
      </w:r>
      <w:r w:rsidR="00EF645C">
        <w:rPr>
          <w:rFonts w:cstheme="minorHAnsi"/>
          <w:color w:val="000000" w:themeColor="text1"/>
          <w:sz w:val="20"/>
          <w:szCs w:val="20"/>
        </w:rPr>
        <w:t>powykonawczej.</w:t>
      </w:r>
    </w:p>
    <w:p w14:paraId="73BD726D" w14:textId="77777777" w:rsidR="00EF6CC6" w:rsidRPr="00EF6CC6" w:rsidRDefault="00EF6CC6" w:rsidP="00A2056B">
      <w:pPr>
        <w:widowControl/>
        <w:spacing w:before="120"/>
        <w:ind w:left="567" w:right="277"/>
        <w:jc w:val="center"/>
        <w:outlineLvl w:val="4"/>
        <w:rPr>
          <w:rFonts w:asciiTheme="minorHAnsi" w:hAnsiTheme="minorHAnsi" w:cstheme="minorHAnsi"/>
          <w:b/>
          <w:sz w:val="20"/>
          <w:szCs w:val="20"/>
        </w:rPr>
      </w:pPr>
      <w:r w:rsidRPr="00EF6CC6">
        <w:rPr>
          <w:rFonts w:asciiTheme="minorHAnsi" w:hAnsiTheme="minorHAnsi" w:cstheme="minorHAnsi"/>
          <w:b/>
          <w:sz w:val="20"/>
          <w:szCs w:val="20"/>
        </w:rPr>
        <w:lastRenderedPageBreak/>
        <w:t>§ 8</w:t>
      </w:r>
    </w:p>
    <w:p w14:paraId="45DBBA55" w14:textId="18BBC762" w:rsidR="00EF6CC6"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asciiTheme="minorHAnsi" w:hAnsiTheme="minorHAnsi" w:cstheme="minorHAnsi"/>
          <w:sz w:val="20"/>
          <w:szCs w:val="20"/>
        </w:rPr>
        <w:t>Przy wykonywaniu części przedmiotu umowy Wykonawca może korzys</w:t>
      </w:r>
      <w:r w:rsidR="00B321B0" w:rsidRPr="00B321B0">
        <w:rPr>
          <w:rFonts w:asciiTheme="minorHAnsi" w:hAnsiTheme="minorHAnsi" w:cstheme="minorHAnsi"/>
          <w:sz w:val="20"/>
          <w:szCs w:val="20"/>
        </w:rPr>
        <w:t xml:space="preserve">tać z udziału Podwykonawców lub </w:t>
      </w:r>
      <w:r w:rsidRPr="00B321B0">
        <w:rPr>
          <w:rFonts w:asciiTheme="minorHAnsi" w:hAnsiTheme="minorHAnsi" w:cstheme="minorHAnsi"/>
          <w:sz w:val="20"/>
          <w:szCs w:val="20"/>
        </w:rPr>
        <w:t>dalszych Podwykonawców.</w:t>
      </w:r>
    </w:p>
    <w:p w14:paraId="198816BD" w14:textId="77777777"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Zakres robót i czynności powierzonych do wykonania Podwykonawcy lub dalszemu Podwykonawcy określa stosowna umowa o</w:t>
      </w:r>
      <w:r w:rsidRPr="00B321B0">
        <w:rPr>
          <w:rFonts w:cstheme="minorHAnsi"/>
          <w:spacing w:val="2"/>
          <w:sz w:val="20"/>
          <w:szCs w:val="20"/>
        </w:rPr>
        <w:t xml:space="preserve"> </w:t>
      </w:r>
      <w:r w:rsidRPr="00B321B0">
        <w:rPr>
          <w:rFonts w:cstheme="minorHAnsi"/>
          <w:sz w:val="20"/>
          <w:szCs w:val="20"/>
        </w:rPr>
        <w:t>podwykonawstwo.</w:t>
      </w:r>
    </w:p>
    <w:p w14:paraId="14DD0B8F" w14:textId="77777777"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Zawarcie umowy o podwykonawstwo może nastąpić wyłącznie po akceptacji jej projektu przez Zamawiającego.</w:t>
      </w:r>
    </w:p>
    <w:p w14:paraId="7F111794" w14:textId="55C509D1"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sidR="00B321B0">
        <w:rPr>
          <w:rFonts w:cstheme="minorHAnsi"/>
          <w:sz w:val="20"/>
          <w:szCs w:val="20"/>
        </w:rPr>
        <w:t> </w:t>
      </w:r>
      <w:r w:rsidRPr="00B321B0">
        <w:rPr>
          <w:rFonts w:cstheme="minorHAnsi"/>
          <w:sz w:val="20"/>
          <w:szCs w:val="20"/>
        </w:rPr>
        <w:t>podwykonawstwo lub projektu zmiany umowy o</w:t>
      </w:r>
      <w:r w:rsidRPr="00B321B0">
        <w:rPr>
          <w:rFonts w:cstheme="minorHAnsi"/>
          <w:spacing w:val="2"/>
          <w:sz w:val="20"/>
          <w:szCs w:val="20"/>
        </w:rPr>
        <w:t xml:space="preserve"> </w:t>
      </w:r>
      <w:r w:rsidRPr="00B321B0">
        <w:rPr>
          <w:rFonts w:cstheme="minorHAnsi"/>
          <w:sz w:val="20"/>
          <w:szCs w:val="20"/>
        </w:rPr>
        <w:t>podwykonawstwo.</w:t>
      </w:r>
    </w:p>
    <w:p w14:paraId="4DC29688" w14:textId="77777777"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Wykonawca jest odpowiedzialny za działania, zaniechania i uchybienia Podwykonawców, dalszych Podwykonawców, ich przedstawicieli lub pracowników, jak za własne działania lub</w:t>
      </w:r>
      <w:r w:rsidRPr="00B321B0">
        <w:rPr>
          <w:rFonts w:cstheme="minorHAnsi"/>
          <w:spacing w:val="-11"/>
          <w:sz w:val="20"/>
          <w:szCs w:val="20"/>
        </w:rPr>
        <w:t xml:space="preserve"> </w:t>
      </w:r>
      <w:r w:rsidRPr="00B321B0">
        <w:rPr>
          <w:rFonts w:cstheme="minorHAnsi"/>
          <w:sz w:val="20"/>
          <w:szCs w:val="20"/>
        </w:rPr>
        <w:t>zaniechania.</w:t>
      </w:r>
    </w:p>
    <w:p w14:paraId="3D15AC5C" w14:textId="77777777"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Umowa z Podwykonawcą lub dalszym Podwykonawcą powinna stanowić w szczególności,</w:t>
      </w:r>
      <w:r w:rsidRPr="00B321B0">
        <w:rPr>
          <w:rFonts w:cstheme="minorHAnsi"/>
          <w:spacing w:val="-4"/>
          <w:sz w:val="20"/>
          <w:szCs w:val="20"/>
        </w:rPr>
        <w:t xml:space="preserve"> </w:t>
      </w:r>
      <w:r w:rsidRPr="00B321B0">
        <w:rPr>
          <w:rFonts w:cstheme="minorHAnsi"/>
          <w:sz w:val="20"/>
          <w:szCs w:val="20"/>
        </w:rPr>
        <w:t>iż:</w:t>
      </w:r>
    </w:p>
    <w:p w14:paraId="03820DCE" w14:textId="77777777"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proofErr w:type="gramStart"/>
      <w:r w:rsidRPr="00B321B0">
        <w:rPr>
          <w:rFonts w:cstheme="minorHAnsi"/>
          <w:sz w:val="20"/>
          <w:szCs w:val="20"/>
        </w:rPr>
        <w:t>termin</w:t>
      </w:r>
      <w:proofErr w:type="gramEnd"/>
      <w:r w:rsidRPr="00B321B0">
        <w:rPr>
          <w:rFonts w:cstheme="minorHAnsi"/>
          <w:sz w:val="20"/>
          <w:szCs w:val="20"/>
        </w:rPr>
        <w:t xml:space="preserve">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B321B0">
        <w:rPr>
          <w:rFonts w:cstheme="minorHAnsi"/>
          <w:spacing w:val="1"/>
          <w:sz w:val="20"/>
          <w:szCs w:val="20"/>
        </w:rPr>
        <w:t xml:space="preserve"> </w:t>
      </w:r>
      <w:r w:rsidRPr="00B321B0">
        <w:rPr>
          <w:rFonts w:cstheme="minorHAnsi"/>
          <w:sz w:val="20"/>
          <w:szCs w:val="20"/>
        </w:rPr>
        <w:t>budowlanej,</w:t>
      </w:r>
    </w:p>
    <w:p w14:paraId="2F585D25" w14:textId="77777777"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proofErr w:type="gramStart"/>
      <w:r w:rsidRPr="00B321B0">
        <w:rPr>
          <w:rFonts w:cstheme="minorHAnsi"/>
          <w:sz w:val="20"/>
          <w:szCs w:val="20"/>
        </w:rPr>
        <w:t>przedmiotem</w:t>
      </w:r>
      <w:proofErr w:type="gramEnd"/>
      <w:r w:rsidRPr="00B321B0">
        <w:rPr>
          <w:rFonts w:cstheme="minorHAnsi"/>
          <w:sz w:val="20"/>
          <w:szCs w:val="20"/>
        </w:rPr>
        <w:t xml:space="preserve"> umowy o podwykonawstwo jest wyłącznie wykonanie robót budowlanych, dostaw lub usług, które odpowiadają ściśle określonym częściom przedmiotu</w:t>
      </w:r>
      <w:r w:rsidRPr="00B321B0">
        <w:rPr>
          <w:rFonts w:cstheme="minorHAnsi"/>
          <w:spacing w:val="-6"/>
          <w:sz w:val="20"/>
          <w:szCs w:val="20"/>
        </w:rPr>
        <w:t xml:space="preserve"> </w:t>
      </w:r>
      <w:r w:rsidRPr="00B321B0">
        <w:rPr>
          <w:rFonts w:cstheme="minorHAnsi"/>
          <w:sz w:val="20"/>
          <w:szCs w:val="20"/>
        </w:rPr>
        <w:t>umowy,</w:t>
      </w:r>
    </w:p>
    <w:p w14:paraId="6BFA2EF4" w14:textId="739E2E86"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r w:rsidRPr="00B321B0">
        <w:rPr>
          <w:rFonts w:cstheme="minorHAnsi"/>
          <w:sz w:val="20"/>
          <w:szCs w:val="20"/>
        </w:rPr>
        <w:t xml:space="preserve">wykonanie przedmiotu umowy o podwykonawstwo zostaje </w:t>
      </w:r>
      <w:proofErr w:type="gramStart"/>
      <w:r w:rsidRPr="00B321B0">
        <w:rPr>
          <w:rFonts w:cstheme="minorHAnsi"/>
          <w:sz w:val="20"/>
          <w:szCs w:val="20"/>
        </w:rPr>
        <w:t>określone na co</w:t>
      </w:r>
      <w:proofErr w:type="gramEnd"/>
      <w:r w:rsidRPr="00B321B0">
        <w:rPr>
          <w:rFonts w:cstheme="minorHAnsi"/>
          <w:sz w:val="20"/>
          <w:szCs w:val="20"/>
        </w:rPr>
        <w:t xml:space="preserve"> najmniej takim poziomie jakości, jaki wynika z umowy zawartej pomiędzy Zamawiającym a Wykonawcą i powinno odpowiadać stosownym dla tego wykonania wymaganiom określonym </w:t>
      </w:r>
      <w:r w:rsidR="00B321B0">
        <w:rPr>
          <w:rFonts w:cstheme="minorHAnsi"/>
          <w:sz w:val="20"/>
          <w:szCs w:val="20"/>
        </w:rPr>
        <w:t xml:space="preserve">dokumentacją projektową, </w:t>
      </w:r>
      <w:proofErr w:type="spellStart"/>
      <w:r w:rsidR="00B321B0">
        <w:rPr>
          <w:rFonts w:cstheme="minorHAnsi"/>
          <w:sz w:val="20"/>
          <w:szCs w:val="20"/>
        </w:rPr>
        <w:t>STWiORB</w:t>
      </w:r>
      <w:proofErr w:type="spellEnd"/>
      <w:r w:rsidRPr="00B321B0">
        <w:rPr>
          <w:rFonts w:cstheme="minorHAnsi"/>
          <w:sz w:val="20"/>
          <w:szCs w:val="20"/>
        </w:rPr>
        <w:t>, SWZ oraz standardom deklarowanym w ofercie</w:t>
      </w:r>
      <w:r w:rsidRPr="00B321B0">
        <w:rPr>
          <w:rFonts w:cstheme="minorHAnsi"/>
          <w:spacing w:val="-6"/>
          <w:sz w:val="20"/>
          <w:szCs w:val="20"/>
        </w:rPr>
        <w:t xml:space="preserve"> </w:t>
      </w:r>
      <w:r w:rsidRPr="00B321B0">
        <w:rPr>
          <w:rFonts w:cstheme="minorHAnsi"/>
          <w:sz w:val="20"/>
          <w:szCs w:val="20"/>
        </w:rPr>
        <w:t>Wykonawcy,</w:t>
      </w:r>
    </w:p>
    <w:p w14:paraId="77E830A9" w14:textId="26660C78"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proofErr w:type="gramStart"/>
      <w:r w:rsidRPr="00B321B0">
        <w:rPr>
          <w:rFonts w:cstheme="minorHAnsi"/>
          <w:sz w:val="20"/>
          <w:szCs w:val="20"/>
        </w:rPr>
        <w:t>okres</w:t>
      </w:r>
      <w:proofErr w:type="gramEnd"/>
      <w:r w:rsidRPr="00B321B0">
        <w:rPr>
          <w:rFonts w:cstheme="minorHAnsi"/>
          <w:sz w:val="20"/>
          <w:szCs w:val="20"/>
        </w:rPr>
        <w:t xml:space="preserve"> odpowiedzialności Podwykonawcy lub dalszego Podwykonawcy za wady przedm</w:t>
      </w:r>
      <w:r w:rsidR="00B321B0">
        <w:rPr>
          <w:rFonts w:cstheme="minorHAnsi"/>
          <w:sz w:val="20"/>
          <w:szCs w:val="20"/>
        </w:rPr>
        <w:t xml:space="preserve">iotu umowy </w:t>
      </w:r>
      <w:r w:rsidRPr="00B321B0">
        <w:rPr>
          <w:rFonts w:cstheme="minorHAnsi"/>
          <w:sz w:val="20"/>
          <w:szCs w:val="20"/>
        </w:rPr>
        <w:t>o</w:t>
      </w:r>
      <w:r w:rsidR="00B321B0">
        <w:rPr>
          <w:rFonts w:cstheme="minorHAnsi"/>
          <w:sz w:val="20"/>
          <w:szCs w:val="20"/>
        </w:rPr>
        <w:t> </w:t>
      </w:r>
      <w:r w:rsidRPr="00B321B0">
        <w:rPr>
          <w:rFonts w:cstheme="minorHAnsi"/>
          <w:sz w:val="20"/>
          <w:szCs w:val="20"/>
        </w:rPr>
        <w:t>podwykonawstwo, nie będzie krótszy od okresu odpowiedzialności za wady przedmiotu umowy Wykonawcy wobec Zamawiającego,</w:t>
      </w:r>
    </w:p>
    <w:p w14:paraId="219FC480" w14:textId="674DAE4F"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r w:rsidRPr="00B321B0">
        <w:rPr>
          <w:rFonts w:cstheme="minorHAnsi"/>
          <w:sz w:val="20"/>
          <w:szCs w:val="20"/>
        </w:rPr>
        <w:t>Podwykonawca lub dalszy Podwykonawca są zobowiązani do przedstawiania Z</w:t>
      </w:r>
      <w:r w:rsidR="00B321B0">
        <w:rPr>
          <w:rFonts w:cstheme="minorHAnsi"/>
          <w:sz w:val="20"/>
          <w:szCs w:val="20"/>
        </w:rPr>
        <w:t xml:space="preserve">amawiającemu na jego żądanie, wszelkich dokumentów, oświadczeń i wyjaśnień dotyczących realizacji umowy </w:t>
      </w:r>
      <w:r w:rsidRPr="00B321B0">
        <w:rPr>
          <w:rFonts w:cstheme="minorHAnsi"/>
          <w:sz w:val="20"/>
          <w:szCs w:val="20"/>
        </w:rPr>
        <w:t>o</w:t>
      </w:r>
      <w:r w:rsidR="00B321B0">
        <w:rPr>
          <w:rFonts w:cstheme="minorHAnsi"/>
          <w:sz w:val="20"/>
          <w:szCs w:val="20"/>
        </w:rPr>
        <w:t> </w:t>
      </w:r>
      <w:r w:rsidRPr="00B321B0">
        <w:rPr>
          <w:rFonts w:cstheme="minorHAnsi"/>
          <w:sz w:val="20"/>
          <w:szCs w:val="20"/>
        </w:rPr>
        <w:t>podwykonawstwo.</w:t>
      </w:r>
    </w:p>
    <w:p w14:paraId="4723EB90" w14:textId="6D3BF90F" w:rsidR="00EF6CC6"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B321B0">
        <w:rPr>
          <w:rFonts w:cstheme="minorHAnsi"/>
          <w:spacing w:val="12"/>
          <w:sz w:val="20"/>
          <w:szCs w:val="20"/>
        </w:rPr>
        <w:t xml:space="preserve"> </w:t>
      </w:r>
      <w:r w:rsidRPr="00B321B0">
        <w:rPr>
          <w:rFonts w:cstheme="minorHAnsi"/>
          <w:sz w:val="20"/>
          <w:szCs w:val="20"/>
        </w:rPr>
        <w:t>projektu</w:t>
      </w:r>
      <w:r w:rsidRPr="00B321B0">
        <w:rPr>
          <w:rFonts w:cstheme="minorHAnsi"/>
          <w:spacing w:val="12"/>
          <w:sz w:val="20"/>
          <w:szCs w:val="20"/>
        </w:rPr>
        <w:t xml:space="preserve"> </w:t>
      </w:r>
      <w:r w:rsidRPr="00B321B0">
        <w:rPr>
          <w:rFonts w:cstheme="minorHAnsi"/>
          <w:sz w:val="20"/>
          <w:szCs w:val="20"/>
        </w:rPr>
        <w:t>takiej</w:t>
      </w:r>
      <w:r w:rsidRPr="00B321B0">
        <w:rPr>
          <w:rFonts w:cstheme="minorHAnsi"/>
          <w:spacing w:val="12"/>
          <w:sz w:val="20"/>
          <w:szCs w:val="20"/>
        </w:rPr>
        <w:t xml:space="preserve"> </w:t>
      </w:r>
      <w:r w:rsidRPr="00B321B0">
        <w:rPr>
          <w:rFonts w:cstheme="minorHAnsi"/>
          <w:sz w:val="20"/>
          <w:szCs w:val="20"/>
        </w:rPr>
        <w:t>umowy</w:t>
      </w:r>
      <w:r w:rsidRPr="00B321B0">
        <w:rPr>
          <w:rFonts w:cstheme="minorHAnsi"/>
          <w:spacing w:val="13"/>
          <w:sz w:val="20"/>
          <w:szCs w:val="20"/>
        </w:rPr>
        <w:t xml:space="preserve"> </w:t>
      </w:r>
      <w:r w:rsidRPr="00B321B0">
        <w:rPr>
          <w:rFonts w:cstheme="minorHAnsi"/>
          <w:sz w:val="20"/>
          <w:szCs w:val="20"/>
        </w:rPr>
        <w:t>lub</w:t>
      </w:r>
      <w:r w:rsidRPr="00B321B0">
        <w:rPr>
          <w:rFonts w:cstheme="minorHAnsi"/>
          <w:spacing w:val="11"/>
          <w:sz w:val="20"/>
          <w:szCs w:val="20"/>
        </w:rPr>
        <w:t xml:space="preserve"> </w:t>
      </w:r>
      <w:r w:rsidRPr="00B321B0">
        <w:rPr>
          <w:rFonts w:cstheme="minorHAnsi"/>
          <w:sz w:val="20"/>
          <w:szCs w:val="20"/>
        </w:rPr>
        <w:t>jej</w:t>
      </w:r>
      <w:r w:rsidRPr="00B321B0">
        <w:rPr>
          <w:rFonts w:cstheme="minorHAnsi"/>
          <w:spacing w:val="12"/>
          <w:sz w:val="20"/>
          <w:szCs w:val="20"/>
        </w:rPr>
        <w:t xml:space="preserve"> </w:t>
      </w:r>
      <w:r w:rsidRPr="00B321B0">
        <w:rPr>
          <w:rFonts w:cstheme="minorHAnsi"/>
          <w:sz w:val="20"/>
          <w:szCs w:val="20"/>
        </w:rPr>
        <w:t>zmiany</w:t>
      </w:r>
      <w:r w:rsidRPr="00B321B0">
        <w:rPr>
          <w:rFonts w:cstheme="minorHAnsi"/>
          <w:spacing w:val="9"/>
          <w:sz w:val="20"/>
          <w:szCs w:val="20"/>
        </w:rPr>
        <w:t xml:space="preserve"> </w:t>
      </w:r>
      <w:r w:rsidRPr="00B321B0">
        <w:rPr>
          <w:rFonts w:cstheme="minorHAnsi"/>
          <w:sz w:val="20"/>
          <w:szCs w:val="20"/>
        </w:rPr>
        <w:t>stosując</w:t>
      </w:r>
      <w:r w:rsidRPr="00B321B0">
        <w:rPr>
          <w:rFonts w:cstheme="minorHAnsi"/>
          <w:spacing w:val="11"/>
          <w:sz w:val="20"/>
          <w:szCs w:val="20"/>
        </w:rPr>
        <w:t xml:space="preserve"> </w:t>
      </w:r>
      <w:r w:rsidRPr="00B321B0">
        <w:rPr>
          <w:rFonts w:cstheme="minorHAnsi"/>
          <w:sz w:val="20"/>
          <w:szCs w:val="20"/>
        </w:rPr>
        <w:t>odpowiednio</w:t>
      </w:r>
      <w:r w:rsidRPr="00B321B0">
        <w:rPr>
          <w:rFonts w:cstheme="minorHAnsi"/>
          <w:spacing w:val="11"/>
          <w:sz w:val="20"/>
          <w:szCs w:val="20"/>
        </w:rPr>
        <w:t xml:space="preserve"> </w:t>
      </w:r>
      <w:r w:rsidRPr="00B321B0">
        <w:rPr>
          <w:rFonts w:cstheme="minorHAnsi"/>
          <w:sz w:val="20"/>
          <w:szCs w:val="20"/>
        </w:rPr>
        <w:t>postanowienia</w:t>
      </w:r>
      <w:r w:rsidRPr="00B321B0">
        <w:rPr>
          <w:rFonts w:cstheme="minorHAnsi"/>
          <w:spacing w:val="12"/>
          <w:sz w:val="20"/>
          <w:szCs w:val="20"/>
        </w:rPr>
        <w:t xml:space="preserve"> </w:t>
      </w:r>
      <w:r w:rsidRPr="00B321B0">
        <w:rPr>
          <w:rFonts w:cstheme="minorHAnsi"/>
          <w:sz w:val="20"/>
          <w:szCs w:val="20"/>
        </w:rPr>
        <w:t>§</w:t>
      </w:r>
      <w:r w:rsidRPr="00B321B0">
        <w:rPr>
          <w:rFonts w:cstheme="minorHAnsi"/>
          <w:spacing w:val="11"/>
          <w:sz w:val="20"/>
          <w:szCs w:val="20"/>
        </w:rPr>
        <w:t xml:space="preserve"> </w:t>
      </w:r>
      <w:r w:rsidRPr="00B321B0">
        <w:rPr>
          <w:rFonts w:cstheme="minorHAnsi"/>
          <w:sz w:val="20"/>
          <w:szCs w:val="20"/>
        </w:rPr>
        <w:t>7</w:t>
      </w:r>
      <w:r w:rsidRPr="00B321B0">
        <w:rPr>
          <w:rFonts w:cstheme="minorHAnsi"/>
          <w:spacing w:val="10"/>
          <w:sz w:val="20"/>
          <w:szCs w:val="20"/>
        </w:rPr>
        <w:t xml:space="preserve"> </w:t>
      </w:r>
      <w:r w:rsidRPr="00B321B0">
        <w:rPr>
          <w:rFonts w:cstheme="minorHAnsi"/>
          <w:sz w:val="20"/>
          <w:szCs w:val="20"/>
        </w:rPr>
        <w:t>ust.</w:t>
      </w:r>
      <w:r w:rsidRPr="00B321B0">
        <w:rPr>
          <w:rFonts w:cstheme="minorHAnsi"/>
          <w:spacing w:val="12"/>
          <w:sz w:val="20"/>
          <w:szCs w:val="20"/>
        </w:rPr>
        <w:t xml:space="preserve"> </w:t>
      </w:r>
      <w:r w:rsidRPr="00B321B0">
        <w:rPr>
          <w:rFonts w:cstheme="minorHAnsi"/>
          <w:sz w:val="20"/>
          <w:szCs w:val="20"/>
        </w:rPr>
        <w:t>1</w:t>
      </w:r>
      <w:r w:rsidRPr="00B321B0">
        <w:rPr>
          <w:rFonts w:cstheme="minorHAnsi"/>
          <w:spacing w:val="8"/>
          <w:sz w:val="20"/>
          <w:szCs w:val="20"/>
        </w:rPr>
        <w:t xml:space="preserve"> </w:t>
      </w:r>
      <w:r w:rsidRPr="00B321B0">
        <w:rPr>
          <w:rFonts w:cstheme="minorHAnsi"/>
          <w:sz w:val="20"/>
          <w:szCs w:val="20"/>
        </w:rPr>
        <w:t>pkt</w:t>
      </w:r>
      <w:r w:rsidR="00B321B0">
        <w:rPr>
          <w:rFonts w:cstheme="minorHAnsi"/>
          <w:sz w:val="20"/>
          <w:szCs w:val="20"/>
        </w:rPr>
        <w:t xml:space="preserve"> </w:t>
      </w:r>
      <w:r w:rsidRPr="00B321B0">
        <w:rPr>
          <w:rFonts w:asciiTheme="minorHAnsi" w:hAnsiTheme="minorHAnsi" w:cstheme="minorHAnsi"/>
          <w:sz w:val="20"/>
          <w:szCs w:val="20"/>
        </w:rPr>
        <w:t>1.10 i pkt 1.11 umowy. Wraz z projektem umowy o podwykonawstwo lub projektem jej zmiany, należy przedłożyć ponadto zgodę Wykonawcy na zawarcie umowy o podwykonawstwo o brzmieniu zgodnym z projektem.</w:t>
      </w:r>
    </w:p>
    <w:p w14:paraId="4810C1EA" w14:textId="77777777"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Projekt umowy o podwykonawstwo będzie uważany za zaakceptowany przez Zamawiającego, jeżeli Zamawiający</w:t>
      </w:r>
      <w:r w:rsidRPr="00CE018E">
        <w:rPr>
          <w:rFonts w:cstheme="minorHAnsi"/>
          <w:spacing w:val="-2"/>
          <w:sz w:val="20"/>
          <w:szCs w:val="20"/>
        </w:rPr>
        <w:t xml:space="preserve"> </w:t>
      </w:r>
      <w:r w:rsidRPr="00CE018E">
        <w:rPr>
          <w:rFonts w:cstheme="minorHAnsi"/>
          <w:sz w:val="20"/>
          <w:szCs w:val="20"/>
        </w:rPr>
        <w:t>w</w:t>
      </w:r>
      <w:r w:rsidRPr="00CE018E">
        <w:rPr>
          <w:rFonts w:cstheme="minorHAnsi"/>
          <w:spacing w:val="-3"/>
          <w:sz w:val="20"/>
          <w:szCs w:val="20"/>
        </w:rPr>
        <w:t xml:space="preserve"> </w:t>
      </w:r>
      <w:r w:rsidRPr="00CE018E">
        <w:rPr>
          <w:rFonts w:cstheme="minorHAnsi"/>
          <w:sz w:val="20"/>
          <w:szCs w:val="20"/>
        </w:rPr>
        <w:t>terminie</w:t>
      </w:r>
      <w:r w:rsidRPr="00CE018E">
        <w:rPr>
          <w:rFonts w:cstheme="minorHAnsi"/>
          <w:spacing w:val="-3"/>
          <w:sz w:val="20"/>
          <w:szCs w:val="20"/>
        </w:rPr>
        <w:t xml:space="preserve"> </w:t>
      </w:r>
      <w:r w:rsidRPr="00CE018E">
        <w:rPr>
          <w:rFonts w:cstheme="minorHAnsi"/>
          <w:sz w:val="20"/>
          <w:szCs w:val="20"/>
        </w:rPr>
        <w:t>14</w:t>
      </w:r>
      <w:r w:rsidRPr="00CE018E">
        <w:rPr>
          <w:rFonts w:cstheme="minorHAnsi"/>
          <w:spacing w:val="-3"/>
          <w:sz w:val="20"/>
          <w:szCs w:val="20"/>
        </w:rPr>
        <w:t xml:space="preserve"> </w:t>
      </w:r>
      <w:r w:rsidRPr="00CE018E">
        <w:rPr>
          <w:rFonts w:cstheme="minorHAnsi"/>
          <w:sz w:val="20"/>
          <w:szCs w:val="20"/>
        </w:rPr>
        <w:t>dni</w:t>
      </w:r>
      <w:r w:rsidRPr="00CE018E">
        <w:rPr>
          <w:rFonts w:cstheme="minorHAnsi"/>
          <w:spacing w:val="-2"/>
          <w:sz w:val="20"/>
          <w:szCs w:val="20"/>
        </w:rPr>
        <w:t xml:space="preserve"> </w:t>
      </w:r>
      <w:r w:rsidRPr="00CE018E">
        <w:rPr>
          <w:rFonts w:cstheme="minorHAnsi"/>
          <w:sz w:val="20"/>
          <w:szCs w:val="20"/>
        </w:rPr>
        <w:t>od</w:t>
      </w:r>
      <w:r w:rsidRPr="00CE018E">
        <w:rPr>
          <w:rFonts w:cstheme="minorHAnsi"/>
          <w:spacing w:val="-2"/>
          <w:sz w:val="20"/>
          <w:szCs w:val="20"/>
        </w:rPr>
        <w:t xml:space="preserve"> </w:t>
      </w:r>
      <w:r w:rsidRPr="00CE018E">
        <w:rPr>
          <w:rFonts w:cstheme="minorHAnsi"/>
          <w:sz w:val="20"/>
          <w:szCs w:val="20"/>
        </w:rPr>
        <w:t>daty</w:t>
      </w:r>
      <w:r w:rsidRPr="00CE018E">
        <w:rPr>
          <w:rFonts w:cstheme="minorHAnsi"/>
          <w:spacing w:val="-3"/>
          <w:sz w:val="20"/>
          <w:szCs w:val="20"/>
        </w:rPr>
        <w:t xml:space="preserve"> </w:t>
      </w:r>
      <w:r w:rsidRPr="00CE018E">
        <w:rPr>
          <w:rFonts w:cstheme="minorHAnsi"/>
          <w:sz w:val="20"/>
          <w:szCs w:val="20"/>
        </w:rPr>
        <w:t>przedłożenia</w:t>
      </w:r>
      <w:r w:rsidRPr="00CE018E">
        <w:rPr>
          <w:rFonts w:cstheme="minorHAnsi"/>
          <w:spacing w:val="-1"/>
          <w:sz w:val="20"/>
          <w:szCs w:val="20"/>
        </w:rPr>
        <w:t xml:space="preserve"> </w:t>
      </w:r>
      <w:r w:rsidRPr="00CE018E">
        <w:rPr>
          <w:rFonts w:cstheme="minorHAnsi"/>
          <w:sz w:val="20"/>
          <w:szCs w:val="20"/>
        </w:rPr>
        <w:t>mu</w:t>
      </w:r>
      <w:r w:rsidRPr="00CE018E">
        <w:rPr>
          <w:rFonts w:cstheme="minorHAnsi"/>
          <w:spacing w:val="-2"/>
          <w:sz w:val="20"/>
          <w:szCs w:val="20"/>
        </w:rPr>
        <w:t xml:space="preserve"> </w:t>
      </w:r>
      <w:r w:rsidRPr="00CE018E">
        <w:rPr>
          <w:rFonts w:cstheme="minorHAnsi"/>
          <w:sz w:val="20"/>
          <w:szCs w:val="20"/>
        </w:rPr>
        <w:t>projektu</w:t>
      </w:r>
      <w:r w:rsidRPr="00CE018E">
        <w:rPr>
          <w:rFonts w:cstheme="minorHAnsi"/>
          <w:spacing w:val="-1"/>
          <w:sz w:val="20"/>
          <w:szCs w:val="20"/>
        </w:rPr>
        <w:t xml:space="preserve"> </w:t>
      </w:r>
      <w:r w:rsidRPr="00CE018E">
        <w:rPr>
          <w:rFonts w:cstheme="minorHAnsi"/>
          <w:sz w:val="20"/>
          <w:szCs w:val="20"/>
        </w:rPr>
        <w:t>nie</w:t>
      </w:r>
      <w:r w:rsidRPr="00CE018E">
        <w:rPr>
          <w:rFonts w:cstheme="minorHAnsi"/>
          <w:spacing w:val="-3"/>
          <w:sz w:val="20"/>
          <w:szCs w:val="20"/>
        </w:rPr>
        <w:t xml:space="preserve"> </w:t>
      </w:r>
      <w:r w:rsidRPr="00CE018E">
        <w:rPr>
          <w:rFonts w:cstheme="minorHAnsi"/>
          <w:sz w:val="20"/>
          <w:szCs w:val="20"/>
        </w:rPr>
        <w:t>zgłosi</w:t>
      </w:r>
      <w:r w:rsidRPr="00CE018E">
        <w:rPr>
          <w:rFonts w:cstheme="minorHAnsi"/>
          <w:spacing w:val="-3"/>
          <w:sz w:val="20"/>
          <w:szCs w:val="20"/>
        </w:rPr>
        <w:t xml:space="preserve"> </w:t>
      </w:r>
      <w:r w:rsidRPr="00CE018E">
        <w:rPr>
          <w:rFonts w:cstheme="minorHAnsi"/>
          <w:sz w:val="20"/>
          <w:szCs w:val="20"/>
        </w:rPr>
        <w:t>zastrzeżeń</w:t>
      </w:r>
      <w:r w:rsidRPr="00CE018E">
        <w:rPr>
          <w:rFonts w:cstheme="minorHAnsi"/>
          <w:spacing w:val="-1"/>
          <w:sz w:val="20"/>
          <w:szCs w:val="20"/>
        </w:rPr>
        <w:t xml:space="preserve"> </w:t>
      </w:r>
      <w:r w:rsidRPr="00CE018E">
        <w:rPr>
          <w:rFonts w:cstheme="minorHAnsi"/>
          <w:sz w:val="20"/>
          <w:szCs w:val="20"/>
        </w:rPr>
        <w:t>w</w:t>
      </w:r>
      <w:r w:rsidRPr="00CE018E">
        <w:rPr>
          <w:rFonts w:cstheme="minorHAnsi"/>
          <w:spacing w:val="-3"/>
          <w:sz w:val="20"/>
          <w:szCs w:val="20"/>
        </w:rPr>
        <w:t xml:space="preserve"> </w:t>
      </w:r>
      <w:r w:rsidRPr="00CE018E">
        <w:rPr>
          <w:rFonts w:cstheme="minorHAnsi"/>
          <w:sz w:val="20"/>
          <w:szCs w:val="20"/>
        </w:rPr>
        <w:t>formie</w:t>
      </w:r>
      <w:r w:rsidRPr="00CE018E">
        <w:rPr>
          <w:rFonts w:cstheme="minorHAnsi"/>
          <w:spacing w:val="-4"/>
          <w:sz w:val="20"/>
          <w:szCs w:val="20"/>
        </w:rPr>
        <w:t xml:space="preserve"> </w:t>
      </w:r>
      <w:r w:rsidRPr="00CE018E">
        <w:rPr>
          <w:rFonts w:cstheme="minorHAnsi"/>
          <w:sz w:val="20"/>
          <w:szCs w:val="20"/>
        </w:rPr>
        <w:t>pisemnej.</w:t>
      </w:r>
    </w:p>
    <w:p w14:paraId="45EBF63D" w14:textId="52197F51"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 xml:space="preserve">Zamawiający, w </w:t>
      </w:r>
      <w:proofErr w:type="gramStart"/>
      <w:r w:rsidRPr="00CE018E">
        <w:rPr>
          <w:rFonts w:cstheme="minorHAnsi"/>
          <w:sz w:val="20"/>
          <w:szCs w:val="20"/>
        </w:rPr>
        <w:t>terminie o którym</w:t>
      </w:r>
      <w:proofErr w:type="gramEnd"/>
      <w:r w:rsidRPr="00CE018E">
        <w:rPr>
          <w:rFonts w:cstheme="minorHAnsi"/>
          <w:sz w:val="20"/>
          <w:szCs w:val="20"/>
        </w:rPr>
        <w:t xml:space="preserve"> mowa w ust. </w:t>
      </w:r>
      <w:r w:rsidR="00191FEA">
        <w:rPr>
          <w:rFonts w:cstheme="minorHAnsi"/>
          <w:sz w:val="20"/>
          <w:szCs w:val="20"/>
        </w:rPr>
        <w:t>8</w:t>
      </w:r>
      <w:r w:rsidRPr="00CE018E">
        <w:rPr>
          <w:rFonts w:cstheme="minorHAnsi"/>
          <w:sz w:val="20"/>
          <w:szCs w:val="20"/>
        </w:rPr>
        <w:t>, zgłosi pisemne zastrzeżenia do przedłożonego projektu umowy o podwykonawstwo, w szczególności w następujących</w:t>
      </w:r>
      <w:r w:rsidRPr="00CE018E">
        <w:rPr>
          <w:rFonts w:cstheme="minorHAnsi"/>
          <w:spacing w:val="-3"/>
          <w:sz w:val="20"/>
          <w:szCs w:val="20"/>
        </w:rPr>
        <w:t xml:space="preserve"> </w:t>
      </w:r>
      <w:r w:rsidRPr="00CE018E">
        <w:rPr>
          <w:rFonts w:cstheme="minorHAnsi"/>
          <w:sz w:val="20"/>
          <w:szCs w:val="20"/>
        </w:rPr>
        <w:t>przypadkach:</w:t>
      </w:r>
    </w:p>
    <w:p w14:paraId="08525FE6" w14:textId="174B2708" w:rsidR="00EF6CC6" w:rsidRPr="00CE018E" w:rsidRDefault="00EF6CC6" w:rsidP="00CE018E">
      <w:pPr>
        <w:pStyle w:val="Akapitzlist"/>
        <w:numPr>
          <w:ilvl w:val="1"/>
          <w:numId w:val="30"/>
        </w:numPr>
        <w:ind w:left="1418" w:right="250" w:hanging="425"/>
        <w:rPr>
          <w:rFonts w:asciiTheme="minorHAnsi" w:hAnsiTheme="minorHAnsi" w:cstheme="minorHAnsi"/>
          <w:sz w:val="20"/>
          <w:szCs w:val="20"/>
        </w:rPr>
      </w:pPr>
      <w:proofErr w:type="gramStart"/>
      <w:r w:rsidRPr="00CE018E">
        <w:rPr>
          <w:rFonts w:cstheme="minorHAnsi"/>
          <w:sz w:val="20"/>
          <w:szCs w:val="20"/>
        </w:rPr>
        <w:t>niespełniania</w:t>
      </w:r>
      <w:proofErr w:type="gramEnd"/>
      <w:r w:rsidRPr="00CE018E">
        <w:rPr>
          <w:rFonts w:cstheme="minorHAnsi"/>
          <w:sz w:val="20"/>
          <w:szCs w:val="20"/>
        </w:rPr>
        <w:t xml:space="preserve"> przez projekt umowy wymagań określonych w ust. </w:t>
      </w:r>
      <w:r w:rsidR="00191FEA">
        <w:rPr>
          <w:rFonts w:cstheme="minorHAnsi"/>
          <w:sz w:val="20"/>
          <w:szCs w:val="20"/>
        </w:rPr>
        <w:t>6,</w:t>
      </w:r>
    </w:p>
    <w:p w14:paraId="5B35B6F2" w14:textId="77777777" w:rsidR="00EF6CC6" w:rsidRPr="00CE018E" w:rsidRDefault="00EF6CC6" w:rsidP="00CE018E">
      <w:pPr>
        <w:pStyle w:val="Akapitzlist"/>
        <w:numPr>
          <w:ilvl w:val="1"/>
          <w:numId w:val="30"/>
        </w:numPr>
        <w:ind w:left="1418" w:right="250" w:hanging="425"/>
        <w:rPr>
          <w:rFonts w:asciiTheme="minorHAnsi" w:hAnsiTheme="minorHAnsi" w:cstheme="minorHAnsi"/>
          <w:sz w:val="20"/>
          <w:szCs w:val="20"/>
        </w:rPr>
      </w:pPr>
      <w:proofErr w:type="gramStart"/>
      <w:r w:rsidRPr="00CE018E">
        <w:rPr>
          <w:rFonts w:cstheme="minorHAnsi"/>
          <w:sz w:val="20"/>
          <w:szCs w:val="20"/>
        </w:rPr>
        <w:t>niezałączenia</w:t>
      </w:r>
      <w:proofErr w:type="gramEnd"/>
      <w:r w:rsidRPr="00CE018E">
        <w:rPr>
          <w:rFonts w:cstheme="minorHAnsi"/>
          <w:sz w:val="20"/>
          <w:szCs w:val="20"/>
        </w:rPr>
        <w:t xml:space="preserve"> do projektu dokumentów lub informacji, określających części przedmiotu umowy, których dotyczy projekt umowy o</w:t>
      </w:r>
      <w:r w:rsidRPr="00CE018E">
        <w:rPr>
          <w:rFonts w:cstheme="minorHAnsi"/>
          <w:spacing w:val="1"/>
          <w:sz w:val="20"/>
          <w:szCs w:val="20"/>
        </w:rPr>
        <w:t xml:space="preserve"> </w:t>
      </w:r>
      <w:r w:rsidRPr="00CE018E">
        <w:rPr>
          <w:rFonts w:cstheme="minorHAnsi"/>
          <w:sz w:val="20"/>
          <w:szCs w:val="20"/>
        </w:rPr>
        <w:t>podwykonawstwo,</w:t>
      </w:r>
    </w:p>
    <w:p w14:paraId="36B84B30" w14:textId="77777777" w:rsidR="00EF6CC6" w:rsidRPr="00CE018E" w:rsidRDefault="00EF6CC6" w:rsidP="00CE018E">
      <w:pPr>
        <w:pStyle w:val="Akapitzlist"/>
        <w:numPr>
          <w:ilvl w:val="1"/>
          <w:numId w:val="30"/>
        </w:numPr>
        <w:ind w:left="1418" w:right="250" w:hanging="425"/>
        <w:rPr>
          <w:rFonts w:asciiTheme="minorHAnsi" w:hAnsiTheme="minorHAnsi" w:cstheme="minorHAnsi"/>
          <w:sz w:val="20"/>
          <w:szCs w:val="20"/>
        </w:rPr>
      </w:pPr>
      <w:proofErr w:type="gramStart"/>
      <w:r w:rsidRPr="00CE018E">
        <w:rPr>
          <w:rFonts w:cstheme="minorHAnsi"/>
          <w:sz w:val="20"/>
          <w:szCs w:val="20"/>
        </w:rPr>
        <w:t>gdy</w:t>
      </w:r>
      <w:proofErr w:type="gramEnd"/>
      <w:r w:rsidRPr="00CE018E">
        <w:rPr>
          <w:rFonts w:cstheme="minorHAnsi"/>
          <w:sz w:val="20"/>
          <w:szCs w:val="20"/>
        </w:rPr>
        <w:t xml:space="preserve"> termin wykonania przedmiotu umowy lub zakończenia robót budowlanych określony w projekcie umowy o podwykonawstwo jest dłuższy niż przewidywany niniejszą</w:t>
      </w:r>
      <w:r w:rsidRPr="00CE018E">
        <w:rPr>
          <w:rFonts w:cstheme="minorHAnsi"/>
          <w:spacing w:val="-1"/>
          <w:sz w:val="20"/>
          <w:szCs w:val="20"/>
        </w:rPr>
        <w:t xml:space="preserve"> </w:t>
      </w:r>
      <w:r w:rsidRPr="00CE018E">
        <w:rPr>
          <w:rFonts w:cstheme="minorHAnsi"/>
          <w:sz w:val="20"/>
          <w:szCs w:val="20"/>
        </w:rPr>
        <w:t>umową,</w:t>
      </w:r>
    </w:p>
    <w:p w14:paraId="57295225" w14:textId="2D96B942" w:rsidR="00EF6CC6" w:rsidRPr="00CE018E" w:rsidRDefault="00EF6CC6" w:rsidP="00CE018E">
      <w:pPr>
        <w:pStyle w:val="Akapitzlist"/>
        <w:numPr>
          <w:ilvl w:val="1"/>
          <w:numId w:val="30"/>
        </w:numPr>
        <w:ind w:left="1418" w:right="250" w:hanging="425"/>
        <w:rPr>
          <w:rFonts w:asciiTheme="minorHAnsi" w:hAnsiTheme="minorHAnsi" w:cstheme="minorHAnsi"/>
          <w:sz w:val="20"/>
          <w:szCs w:val="20"/>
        </w:rPr>
      </w:pPr>
      <w:proofErr w:type="gramStart"/>
      <w:r w:rsidRPr="00CE018E">
        <w:rPr>
          <w:rFonts w:cstheme="minorHAnsi"/>
          <w:sz w:val="20"/>
          <w:szCs w:val="20"/>
        </w:rPr>
        <w:t>gdy</w:t>
      </w:r>
      <w:proofErr w:type="gramEnd"/>
      <w:r w:rsidRPr="00CE018E">
        <w:rPr>
          <w:rFonts w:cstheme="minorHAnsi"/>
          <w:sz w:val="20"/>
          <w:szCs w:val="20"/>
        </w:rPr>
        <w:t xml:space="preserve"> projekt umowy o podwykonawstwo zawiera postanowienia dotyczące sposobu rozliczeń za</w:t>
      </w:r>
      <w:r w:rsidR="00CE018E">
        <w:rPr>
          <w:rFonts w:cstheme="minorHAnsi"/>
          <w:sz w:val="20"/>
          <w:szCs w:val="20"/>
        </w:rPr>
        <w:t> </w:t>
      </w:r>
      <w:r w:rsidRPr="00CE018E">
        <w:rPr>
          <w:rFonts w:cstheme="minorHAnsi"/>
          <w:sz w:val="20"/>
          <w:szCs w:val="20"/>
        </w:rPr>
        <w:t>wykonane roboty, uniemożliwiające rozliczenie tych robót pomiędzy Zamawiającym a Wykonawcą na podstawie niniejszej</w:t>
      </w:r>
      <w:r w:rsidRPr="00CE018E">
        <w:rPr>
          <w:rFonts w:cstheme="minorHAnsi"/>
          <w:spacing w:val="-1"/>
          <w:sz w:val="20"/>
          <w:szCs w:val="20"/>
        </w:rPr>
        <w:t xml:space="preserve"> </w:t>
      </w:r>
      <w:r w:rsidRPr="00CE018E">
        <w:rPr>
          <w:rFonts w:cstheme="minorHAnsi"/>
          <w:sz w:val="20"/>
          <w:szCs w:val="20"/>
        </w:rPr>
        <w:t>umowy.</w:t>
      </w:r>
    </w:p>
    <w:p w14:paraId="674129E2" w14:textId="613D8A0F" w:rsidR="00EF6CC6" w:rsidRPr="00CE018E" w:rsidRDefault="00CE018E" w:rsidP="00CE018E">
      <w:pPr>
        <w:pStyle w:val="Akapitzlist"/>
        <w:numPr>
          <w:ilvl w:val="0"/>
          <w:numId w:val="30"/>
        </w:numPr>
        <w:ind w:left="993" w:right="250" w:hanging="426"/>
        <w:rPr>
          <w:rFonts w:asciiTheme="minorHAnsi" w:hAnsiTheme="minorHAnsi" w:cstheme="minorHAnsi"/>
          <w:sz w:val="20"/>
          <w:szCs w:val="20"/>
        </w:rPr>
      </w:pPr>
      <w:r>
        <w:rPr>
          <w:rFonts w:cstheme="minorHAnsi"/>
          <w:sz w:val="20"/>
          <w:szCs w:val="20"/>
        </w:rPr>
        <w:t xml:space="preserve">W przypadku zgłoszenia przez Zamawiającego zastrzeżeń do projektu umowy o </w:t>
      </w:r>
      <w:r w:rsidR="00EF6CC6" w:rsidRPr="00CE018E">
        <w:rPr>
          <w:rFonts w:cstheme="minorHAnsi"/>
          <w:sz w:val="20"/>
          <w:szCs w:val="20"/>
        </w:rPr>
        <w:t xml:space="preserve">podwykonawstwo w terminie określonym w ust. </w:t>
      </w:r>
      <w:r w:rsidR="00191FEA">
        <w:rPr>
          <w:rFonts w:cstheme="minorHAnsi"/>
          <w:sz w:val="20"/>
          <w:szCs w:val="20"/>
        </w:rPr>
        <w:t>8</w:t>
      </w:r>
      <w:r w:rsidR="00EF6CC6" w:rsidRPr="00CE018E">
        <w:rPr>
          <w:rFonts w:cstheme="minorHAnsi"/>
          <w:sz w:val="20"/>
          <w:szCs w:val="20"/>
        </w:rPr>
        <w:t>, Wykonawca, Podwykonawca lub dalszy Podwykonawca może przedłożyć zmieniony projekt umowy o podwykonawstwo uwzględniający w całości zastrzeżenia</w:t>
      </w:r>
      <w:r w:rsidR="00EF6CC6" w:rsidRPr="00CE018E">
        <w:rPr>
          <w:rFonts w:cstheme="minorHAnsi"/>
          <w:spacing w:val="-16"/>
          <w:sz w:val="20"/>
          <w:szCs w:val="20"/>
        </w:rPr>
        <w:t xml:space="preserve"> </w:t>
      </w:r>
      <w:r w:rsidR="00EF6CC6" w:rsidRPr="00CE018E">
        <w:rPr>
          <w:rFonts w:cstheme="minorHAnsi"/>
          <w:sz w:val="20"/>
          <w:szCs w:val="20"/>
        </w:rPr>
        <w:t>Zamawiającego.</w:t>
      </w:r>
    </w:p>
    <w:p w14:paraId="49F0B824" w14:textId="6F8D6735"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Po akceptacji projektu umowy o podwykonawstwo, której przedmiotem są roboty budowlane lub po</w:t>
      </w:r>
      <w:r w:rsidR="00CE018E">
        <w:rPr>
          <w:rFonts w:cstheme="minorHAnsi"/>
          <w:sz w:val="20"/>
          <w:szCs w:val="20"/>
        </w:rPr>
        <w:t> </w:t>
      </w:r>
      <w:r w:rsidRPr="00CE018E">
        <w:rPr>
          <w:rFonts w:cstheme="minorHAnsi"/>
          <w:sz w:val="20"/>
          <w:szCs w:val="20"/>
        </w:rPr>
        <w:t>upływie terminu na zgłoszenie przez Zamawiającego zastrzeżeń do przedstawionego pro</w:t>
      </w:r>
      <w:r w:rsidR="00CE018E">
        <w:rPr>
          <w:rFonts w:cstheme="minorHAnsi"/>
          <w:sz w:val="20"/>
          <w:szCs w:val="20"/>
        </w:rPr>
        <w:t xml:space="preserve">jektu, Wykonawca, Podwykonawca lub dalszy Podwykonawca przedłoży Zamawiającemu poświadczoną za zgodność </w:t>
      </w:r>
      <w:r w:rsidRPr="00CE018E">
        <w:rPr>
          <w:rFonts w:cstheme="minorHAnsi"/>
          <w:sz w:val="20"/>
          <w:szCs w:val="20"/>
        </w:rPr>
        <w:t xml:space="preserve">z oryginałem kopię zawartej umowy o podwykonawstwo w terminie 7 dni od dnia jej </w:t>
      </w:r>
      <w:r w:rsidRPr="00CE018E">
        <w:rPr>
          <w:rFonts w:cstheme="minorHAnsi"/>
          <w:sz w:val="20"/>
          <w:szCs w:val="20"/>
        </w:rPr>
        <w:lastRenderedPageBreak/>
        <w:t>zawarcia, nie później jednak niż na 3 dni robocze przed dniem skierowania Podwykonawcy lub dalszego Podwykonawcy do realizacji robót budowlanych.</w:t>
      </w:r>
    </w:p>
    <w:p w14:paraId="32D50C47" w14:textId="2503ADFA"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Wykonawca, Podwykonawca, lub dalszy Podwykonawca, przedłoży Zamawiającemu poświadczoną za</w:t>
      </w:r>
      <w:r w:rsidR="00CE018E">
        <w:rPr>
          <w:rFonts w:cstheme="minorHAnsi"/>
          <w:sz w:val="20"/>
          <w:szCs w:val="20"/>
        </w:rPr>
        <w:t> </w:t>
      </w:r>
      <w:r w:rsidRPr="00CE018E">
        <w:rPr>
          <w:rFonts w:cstheme="minorHAnsi"/>
          <w:sz w:val="20"/>
          <w:szCs w:val="20"/>
        </w:rPr>
        <w:t xml:space="preserve">zgodność z oryginałem kopię zawartej umowy o podwykonawstwo, której przedmiotem są dostawy lub </w:t>
      </w:r>
      <w:r w:rsidRPr="00CE018E">
        <w:rPr>
          <w:rFonts w:cstheme="minorHAnsi"/>
          <w:color w:val="000000" w:themeColor="text1"/>
          <w:sz w:val="20"/>
          <w:szCs w:val="20"/>
        </w:rPr>
        <w:t>usługi stanowiące część</w:t>
      </w:r>
      <w:r w:rsidR="00CE018E">
        <w:rPr>
          <w:rFonts w:cstheme="minorHAnsi"/>
          <w:color w:val="000000" w:themeColor="text1"/>
          <w:sz w:val="20"/>
          <w:szCs w:val="20"/>
        </w:rPr>
        <w:t xml:space="preserve"> przedmiotu umowy, w terminie 7 dni od dnia jej zawarcia, z wyłączeniem umów </w:t>
      </w:r>
      <w:r w:rsidRPr="00CE018E">
        <w:rPr>
          <w:rFonts w:cstheme="minorHAnsi"/>
          <w:color w:val="000000" w:themeColor="text1"/>
          <w:sz w:val="20"/>
          <w:szCs w:val="20"/>
        </w:rPr>
        <w:t>o</w:t>
      </w:r>
      <w:r w:rsidR="00CE018E">
        <w:rPr>
          <w:rFonts w:cstheme="minorHAnsi"/>
          <w:color w:val="000000" w:themeColor="text1"/>
          <w:sz w:val="20"/>
          <w:szCs w:val="20"/>
        </w:rPr>
        <w:t> </w:t>
      </w:r>
      <w:r w:rsidRPr="00CE018E">
        <w:rPr>
          <w:rFonts w:cstheme="minorHAnsi"/>
          <w:color w:val="000000" w:themeColor="text1"/>
          <w:sz w:val="20"/>
          <w:szCs w:val="20"/>
        </w:rPr>
        <w:t xml:space="preserve">podwykonawstwo o wartości mniejszej niż 50.000,00 </w:t>
      </w:r>
      <w:proofErr w:type="gramStart"/>
      <w:r w:rsidRPr="00CE018E">
        <w:rPr>
          <w:rFonts w:cstheme="minorHAnsi"/>
          <w:color w:val="000000" w:themeColor="text1"/>
          <w:sz w:val="20"/>
          <w:szCs w:val="20"/>
        </w:rPr>
        <w:t>złotych</w:t>
      </w:r>
      <w:proofErr w:type="gramEnd"/>
      <w:r w:rsidRPr="00CE018E">
        <w:rPr>
          <w:rFonts w:cstheme="minorHAnsi"/>
          <w:color w:val="000000" w:themeColor="text1"/>
          <w:sz w:val="20"/>
          <w:szCs w:val="20"/>
        </w:rPr>
        <w:t xml:space="preserve"> brutto, a także </w:t>
      </w:r>
      <w:r w:rsidRPr="00CE018E">
        <w:rPr>
          <w:rFonts w:cstheme="minorHAnsi"/>
          <w:sz w:val="20"/>
          <w:szCs w:val="20"/>
        </w:rPr>
        <w:t>umów o podwykonawstwo, których przedmiotem jest świadczenie usług geodezyjnych i pełnienie funkcji</w:t>
      </w:r>
      <w:r w:rsidRPr="00CE018E">
        <w:rPr>
          <w:rFonts w:cstheme="minorHAnsi"/>
          <w:spacing w:val="-10"/>
          <w:sz w:val="20"/>
          <w:szCs w:val="20"/>
        </w:rPr>
        <w:t xml:space="preserve"> </w:t>
      </w:r>
      <w:r w:rsidRPr="00CE018E">
        <w:rPr>
          <w:rFonts w:cstheme="minorHAnsi"/>
          <w:sz w:val="20"/>
          <w:szCs w:val="20"/>
        </w:rPr>
        <w:t>technicznych.</w:t>
      </w:r>
    </w:p>
    <w:p w14:paraId="3244D969" w14:textId="04B6F6A6"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Umowa o podwykonawstwo będzie uważana za zaakceptowaną przez Zamawiającego, j</w:t>
      </w:r>
      <w:r w:rsidR="00CE018E">
        <w:rPr>
          <w:rFonts w:cstheme="minorHAnsi"/>
          <w:sz w:val="20"/>
          <w:szCs w:val="20"/>
        </w:rPr>
        <w:t xml:space="preserve">eżeli Zamawiający </w:t>
      </w:r>
      <w:r w:rsidRPr="00CE018E">
        <w:rPr>
          <w:rFonts w:cstheme="minorHAnsi"/>
          <w:sz w:val="20"/>
          <w:szCs w:val="20"/>
        </w:rPr>
        <w:t>w terminie 14 dni od daty przedłożenia kopii umowy nie zgłosi sprzeciwu w formie</w:t>
      </w:r>
      <w:r w:rsidRPr="00CE018E">
        <w:rPr>
          <w:rFonts w:cstheme="minorHAnsi"/>
          <w:spacing w:val="-15"/>
          <w:sz w:val="20"/>
          <w:szCs w:val="20"/>
        </w:rPr>
        <w:t xml:space="preserve"> </w:t>
      </w:r>
      <w:r w:rsidRPr="00CE018E">
        <w:rPr>
          <w:rFonts w:cstheme="minorHAnsi"/>
          <w:sz w:val="20"/>
          <w:szCs w:val="20"/>
        </w:rPr>
        <w:t>pisemnej.</w:t>
      </w:r>
    </w:p>
    <w:p w14:paraId="16554DEA" w14:textId="07226E63"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S</w:t>
      </w:r>
      <w:r w:rsidR="00CE018E">
        <w:rPr>
          <w:rFonts w:cstheme="minorHAnsi"/>
          <w:sz w:val="20"/>
          <w:szCs w:val="20"/>
        </w:rPr>
        <w:t>przeciw, o którym mowa w ust. 13</w:t>
      </w:r>
      <w:r w:rsidRPr="00CE018E">
        <w:rPr>
          <w:rFonts w:cstheme="minorHAnsi"/>
          <w:sz w:val="20"/>
          <w:szCs w:val="20"/>
        </w:rPr>
        <w:t>, może dotyczyć w szczególności przypadków, o których mowa w ust.</w:t>
      </w:r>
      <w:r w:rsidRPr="00CE018E">
        <w:rPr>
          <w:rFonts w:cstheme="minorHAnsi"/>
          <w:spacing w:val="-28"/>
          <w:sz w:val="20"/>
          <w:szCs w:val="20"/>
        </w:rPr>
        <w:t xml:space="preserve"> </w:t>
      </w:r>
      <w:r w:rsidR="00CE018E">
        <w:rPr>
          <w:rFonts w:cstheme="minorHAnsi"/>
          <w:sz w:val="20"/>
          <w:szCs w:val="20"/>
        </w:rPr>
        <w:t>9</w:t>
      </w:r>
      <w:r w:rsidRPr="00CE018E">
        <w:rPr>
          <w:rFonts w:cstheme="minorHAnsi"/>
          <w:sz w:val="20"/>
          <w:szCs w:val="20"/>
        </w:rPr>
        <w:t>.</w:t>
      </w:r>
    </w:p>
    <w:p w14:paraId="619AC965" w14:textId="77777777"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Wykonawca, Podwykonawca lub dalszy Podwykonawca nie może polecić Podwykonawcy realizacji umowy o podwykonawstwo, w przypadku braku jej akceptacji przez</w:t>
      </w:r>
      <w:r w:rsidRPr="00CE018E">
        <w:rPr>
          <w:rFonts w:cstheme="minorHAnsi"/>
          <w:spacing w:val="-3"/>
          <w:sz w:val="20"/>
          <w:szCs w:val="20"/>
        </w:rPr>
        <w:t xml:space="preserve"> </w:t>
      </w:r>
      <w:r w:rsidRPr="00CE018E">
        <w:rPr>
          <w:rFonts w:cstheme="minorHAnsi"/>
          <w:sz w:val="20"/>
          <w:szCs w:val="20"/>
        </w:rPr>
        <w:t>Zamawiającego.</w:t>
      </w:r>
    </w:p>
    <w:p w14:paraId="0A2D1B29" w14:textId="77777777"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CE018E">
        <w:rPr>
          <w:rFonts w:cstheme="minorHAnsi"/>
          <w:spacing w:val="2"/>
          <w:sz w:val="20"/>
          <w:szCs w:val="20"/>
        </w:rPr>
        <w:t xml:space="preserve"> </w:t>
      </w:r>
      <w:r w:rsidRPr="00CE018E">
        <w:rPr>
          <w:rFonts w:cstheme="minorHAnsi"/>
          <w:sz w:val="20"/>
          <w:szCs w:val="20"/>
        </w:rPr>
        <w:t>reprezentacji.</w:t>
      </w:r>
    </w:p>
    <w:p w14:paraId="7F77A3D8" w14:textId="00EE06EF" w:rsidR="00EF6CC6" w:rsidRDefault="00EF6CC6" w:rsidP="000755D3">
      <w:pPr>
        <w:numPr>
          <w:ilvl w:val="0"/>
          <w:numId w:val="30"/>
        </w:numPr>
        <w:tabs>
          <w:tab w:val="left" w:pos="956"/>
        </w:tabs>
        <w:jc w:val="both"/>
        <w:rPr>
          <w:rFonts w:cstheme="minorHAnsi"/>
          <w:sz w:val="20"/>
          <w:szCs w:val="20"/>
        </w:rPr>
      </w:pPr>
      <w:r w:rsidRPr="00EF6CC6">
        <w:rPr>
          <w:rFonts w:cstheme="minorHAnsi"/>
          <w:sz w:val="20"/>
          <w:szCs w:val="20"/>
        </w:rPr>
        <w:t>Do zmian postanowień umów o podwykonawstwo, stosu</w:t>
      </w:r>
      <w:r w:rsidR="00CE018E">
        <w:rPr>
          <w:rFonts w:cstheme="minorHAnsi"/>
          <w:sz w:val="20"/>
          <w:szCs w:val="20"/>
        </w:rPr>
        <w:t>je się zasady określone w ust. 8</w:t>
      </w:r>
      <w:r w:rsidRPr="00EF6CC6">
        <w:rPr>
          <w:rFonts w:cstheme="minorHAnsi"/>
          <w:sz w:val="20"/>
          <w:szCs w:val="20"/>
        </w:rPr>
        <w:t xml:space="preserve"> – ust.</w:t>
      </w:r>
      <w:r w:rsidRPr="00EF6CC6">
        <w:rPr>
          <w:rFonts w:cstheme="minorHAnsi"/>
          <w:spacing w:val="-17"/>
          <w:sz w:val="20"/>
          <w:szCs w:val="20"/>
        </w:rPr>
        <w:t xml:space="preserve"> </w:t>
      </w:r>
      <w:r w:rsidR="00CE018E">
        <w:rPr>
          <w:rFonts w:cstheme="minorHAnsi"/>
          <w:sz w:val="20"/>
          <w:szCs w:val="20"/>
        </w:rPr>
        <w:t>12</w:t>
      </w:r>
      <w:r w:rsidRPr="00EF6CC6">
        <w:rPr>
          <w:rFonts w:cstheme="minorHAnsi"/>
          <w:sz w:val="20"/>
          <w:szCs w:val="20"/>
        </w:rPr>
        <w:t>.</w:t>
      </w:r>
    </w:p>
    <w:p w14:paraId="2BD59F43" w14:textId="77777777" w:rsidR="00EF6CC6" w:rsidRDefault="00EF6CC6" w:rsidP="00CE018E">
      <w:pPr>
        <w:numPr>
          <w:ilvl w:val="0"/>
          <w:numId w:val="30"/>
        </w:numPr>
        <w:tabs>
          <w:tab w:val="left" w:pos="956"/>
        </w:tabs>
        <w:ind w:right="277"/>
        <w:jc w:val="both"/>
        <w:rPr>
          <w:rFonts w:cstheme="minorHAnsi"/>
          <w:sz w:val="20"/>
          <w:szCs w:val="20"/>
        </w:rPr>
      </w:pPr>
      <w:r w:rsidRPr="00CE018E">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3D4BA8AE" w14:textId="77777777" w:rsidR="00EF6CC6" w:rsidRPr="00CE018E" w:rsidRDefault="00EF6CC6" w:rsidP="00CE018E">
      <w:pPr>
        <w:numPr>
          <w:ilvl w:val="0"/>
          <w:numId w:val="30"/>
        </w:numPr>
        <w:tabs>
          <w:tab w:val="left" w:pos="956"/>
        </w:tabs>
        <w:ind w:right="277"/>
        <w:jc w:val="both"/>
        <w:rPr>
          <w:rFonts w:cstheme="minorHAnsi"/>
          <w:sz w:val="20"/>
          <w:szCs w:val="20"/>
        </w:rPr>
      </w:pPr>
      <w:r w:rsidRPr="00CE018E">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1A92DECD" w14:textId="77777777" w:rsidR="00EF6CC6" w:rsidRPr="00EF6CC6" w:rsidRDefault="00EF6CC6" w:rsidP="005F5481">
      <w:pPr>
        <w:widowControl/>
        <w:spacing w:before="12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 ROZLICZENIA</w:t>
      </w:r>
    </w:p>
    <w:p w14:paraId="0F7A0BCF" w14:textId="77777777" w:rsidR="00EF6CC6" w:rsidRPr="00EF6CC6" w:rsidRDefault="00EF6CC6" w:rsidP="005F5481">
      <w:pPr>
        <w:widowControl/>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 9</w:t>
      </w:r>
    </w:p>
    <w:p w14:paraId="5823B38E" w14:textId="6F41825F" w:rsidR="00EF6CC6" w:rsidRDefault="00EF6CC6" w:rsidP="00A2056B">
      <w:pPr>
        <w:widowControl/>
        <w:numPr>
          <w:ilvl w:val="0"/>
          <w:numId w:val="36"/>
        </w:numPr>
        <w:tabs>
          <w:tab w:val="clear" w:pos="360"/>
        </w:tabs>
        <w:autoSpaceDE/>
        <w:autoSpaceDN/>
        <w:ind w:left="992" w:right="278" w:hanging="425"/>
        <w:contextualSpacing/>
        <w:jc w:val="both"/>
        <w:rPr>
          <w:rFonts w:cstheme="minorHAnsi"/>
          <w:sz w:val="20"/>
          <w:szCs w:val="20"/>
        </w:rPr>
      </w:pPr>
      <w:r w:rsidRPr="00EF6CC6">
        <w:rPr>
          <w:rFonts w:cstheme="minorHAnsi"/>
          <w:sz w:val="20"/>
          <w:szCs w:val="20"/>
        </w:rPr>
        <w:t>Rozliczenie za wykonane prace odbywać s</w:t>
      </w:r>
      <w:r w:rsidR="00CE018E">
        <w:rPr>
          <w:rFonts w:cstheme="minorHAnsi"/>
          <w:sz w:val="20"/>
          <w:szCs w:val="20"/>
        </w:rPr>
        <w:t>ię będzie w następujący sposób:</w:t>
      </w:r>
    </w:p>
    <w:p w14:paraId="6CAC20A1" w14:textId="5DE547D9" w:rsidR="00EF6CC6" w:rsidRDefault="00EF6CC6" w:rsidP="00CE018E">
      <w:pPr>
        <w:pStyle w:val="Akapitzlist"/>
        <w:widowControl/>
        <w:numPr>
          <w:ilvl w:val="1"/>
          <w:numId w:val="51"/>
        </w:numPr>
        <w:autoSpaceDE/>
        <w:autoSpaceDN/>
        <w:ind w:left="1418" w:right="277" w:hanging="425"/>
        <w:contextualSpacing/>
        <w:rPr>
          <w:rFonts w:cstheme="minorHAnsi"/>
          <w:sz w:val="20"/>
          <w:szCs w:val="20"/>
        </w:rPr>
      </w:pPr>
      <w:r w:rsidRPr="00CE018E">
        <w:rPr>
          <w:rFonts w:cs="Arial"/>
          <w:b/>
          <w:sz w:val="20"/>
          <w:szCs w:val="20"/>
        </w:rPr>
        <w:t xml:space="preserve">Faktura końcowa po zakończeniu robót </w:t>
      </w:r>
      <w:r w:rsidRPr="00CE018E">
        <w:rPr>
          <w:rFonts w:cs="Arial"/>
          <w:sz w:val="20"/>
          <w:szCs w:val="20"/>
        </w:rPr>
        <w:t xml:space="preserve">w kwocie wynagrodzenia, o którym mowa </w:t>
      </w:r>
      <w:r w:rsidR="00CE018E">
        <w:rPr>
          <w:sz w:val="20"/>
          <w:szCs w:val="20"/>
        </w:rPr>
        <w:t>§ 4 ust.</w:t>
      </w:r>
      <w:r w:rsidR="00502359">
        <w:rPr>
          <w:sz w:val="20"/>
          <w:szCs w:val="20"/>
        </w:rPr>
        <w:t xml:space="preserve"> 2.</w:t>
      </w:r>
      <w:r w:rsidR="00CE018E">
        <w:rPr>
          <w:sz w:val="20"/>
          <w:szCs w:val="20"/>
        </w:rPr>
        <w:t xml:space="preserve"> </w:t>
      </w:r>
      <w:r w:rsidRPr="00CE018E">
        <w:rPr>
          <w:rFonts w:cstheme="minorHAnsi"/>
          <w:sz w:val="20"/>
          <w:szCs w:val="20"/>
        </w:rPr>
        <w:t>Podstawę do wystawienia faktury stanowi podpisany przez Zamawiającego protokół bezusterkowego odbioru końcowego robót.</w:t>
      </w:r>
    </w:p>
    <w:p w14:paraId="226CBCB9" w14:textId="222B3187" w:rsidR="00EF6CC6" w:rsidRPr="00C32F9D" w:rsidRDefault="00EF6CC6" w:rsidP="00CE018E">
      <w:pPr>
        <w:pStyle w:val="Akapitzlist"/>
        <w:widowControl/>
        <w:numPr>
          <w:ilvl w:val="0"/>
          <w:numId w:val="51"/>
        </w:numPr>
        <w:tabs>
          <w:tab w:val="clear" w:pos="360"/>
        </w:tabs>
        <w:autoSpaceDE/>
        <w:autoSpaceDN/>
        <w:ind w:left="993" w:right="277" w:hanging="426"/>
        <w:contextualSpacing/>
        <w:rPr>
          <w:rFonts w:cstheme="minorHAnsi"/>
          <w:sz w:val="20"/>
          <w:szCs w:val="20"/>
        </w:rPr>
      </w:pPr>
      <w:r w:rsidRPr="00CE018E">
        <w:rPr>
          <w:rFonts w:asciiTheme="minorHAnsi" w:hAnsiTheme="minorHAnsi" w:cstheme="minorHAnsi"/>
          <w:sz w:val="20"/>
          <w:szCs w:val="20"/>
        </w:rPr>
        <w:t>Do faktur</w:t>
      </w:r>
      <w:r w:rsidR="00502359">
        <w:rPr>
          <w:rFonts w:asciiTheme="minorHAnsi" w:hAnsiTheme="minorHAnsi" w:cstheme="minorHAnsi"/>
          <w:sz w:val="20"/>
          <w:szCs w:val="20"/>
        </w:rPr>
        <w:t>y</w:t>
      </w:r>
      <w:r w:rsidRPr="00CE018E">
        <w:rPr>
          <w:rFonts w:asciiTheme="minorHAnsi" w:hAnsiTheme="minorHAnsi" w:cstheme="minorHAnsi"/>
          <w:sz w:val="20"/>
          <w:szCs w:val="20"/>
        </w:rPr>
        <w:t>, Wykonawca zobowiązany jest dołączyć kopie faktur wystawionych przez oficjalnych Podwykonawców za</w:t>
      </w:r>
      <w:r w:rsidR="00C32F9D">
        <w:rPr>
          <w:rFonts w:asciiTheme="minorHAnsi" w:hAnsiTheme="minorHAnsi" w:cstheme="minorHAnsi"/>
          <w:sz w:val="20"/>
          <w:szCs w:val="20"/>
        </w:rPr>
        <w:t xml:space="preserve"> odebrane elementy robót wraz z </w:t>
      </w:r>
      <w:r w:rsidRPr="00CE018E">
        <w:rPr>
          <w:rFonts w:asciiTheme="minorHAnsi" w:hAnsiTheme="minorHAnsi" w:cstheme="minorHAnsi"/>
          <w:sz w:val="20"/>
          <w:szCs w:val="20"/>
        </w:rPr>
        <w:t>oświadczeniami oficjalnych Podwykonawców, co do</w:t>
      </w:r>
      <w:r w:rsidR="00C32F9D">
        <w:rPr>
          <w:rFonts w:asciiTheme="minorHAnsi" w:hAnsiTheme="minorHAnsi" w:cstheme="minorHAnsi"/>
          <w:sz w:val="20"/>
          <w:szCs w:val="20"/>
        </w:rPr>
        <w:t xml:space="preserve"> tego czy płatności wynikające z </w:t>
      </w:r>
      <w:r w:rsidRPr="00CE018E">
        <w:rPr>
          <w:rFonts w:asciiTheme="minorHAnsi" w:hAnsiTheme="minorHAnsi" w:cstheme="minorHAnsi"/>
          <w:sz w:val="20"/>
          <w:szCs w:val="20"/>
        </w:rPr>
        <w:t>wystawionych przez nich dla Wykonawcy faktur zostały uiszczone i</w:t>
      </w:r>
      <w:r w:rsidR="00C32F9D">
        <w:rPr>
          <w:rFonts w:asciiTheme="minorHAnsi" w:hAnsiTheme="minorHAnsi" w:cstheme="minorHAnsi"/>
          <w:sz w:val="20"/>
          <w:szCs w:val="20"/>
        </w:rPr>
        <w:t> </w:t>
      </w:r>
      <w:r w:rsidRPr="00CE018E">
        <w:rPr>
          <w:rFonts w:asciiTheme="minorHAnsi" w:hAnsiTheme="minorHAnsi" w:cstheme="minorHAnsi"/>
          <w:sz w:val="20"/>
          <w:szCs w:val="20"/>
        </w:rPr>
        <w:t>w</w:t>
      </w:r>
      <w:r w:rsidR="00C32F9D">
        <w:rPr>
          <w:rFonts w:asciiTheme="minorHAnsi" w:hAnsiTheme="minorHAnsi" w:cstheme="minorHAnsi"/>
          <w:sz w:val="20"/>
          <w:szCs w:val="20"/>
        </w:rPr>
        <w:t> </w:t>
      </w:r>
      <w:r w:rsidRPr="00CE018E">
        <w:rPr>
          <w:rFonts w:asciiTheme="minorHAnsi" w:hAnsiTheme="minorHAnsi" w:cstheme="minorHAnsi"/>
          <w:sz w:val="20"/>
          <w:szCs w:val="20"/>
        </w:rPr>
        <w:t>jakim zakresie.</w:t>
      </w:r>
    </w:p>
    <w:p w14:paraId="4090BEFA" w14:textId="77777777" w:rsidR="00EF6CC6" w:rsidRPr="00C32F9D" w:rsidRDefault="00EF6CC6" w:rsidP="00C32F9D">
      <w:pPr>
        <w:pStyle w:val="Akapitzlist"/>
        <w:widowControl/>
        <w:numPr>
          <w:ilvl w:val="0"/>
          <w:numId w:val="51"/>
        </w:numPr>
        <w:tabs>
          <w:tab w:val="clear" w:pos="360"/>
        </w:tabs>
        <w:autoSpaceDE/>
        <w:autoSpaceDN/>
        <w:ind w:left="993" w:right="277" w:hanging="426"/>
        <w:contextualSpacing/>
        <w:rPr>
          <w:rFonts w:cstheme="minorHAnsi"/>
          <w:sz w:val="20"/>
          <w:szCs w:val="20"/>
        </w:rPr>
      </w:pPr>
      <w:r w:rsidRPr="00C32F9D">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C32F9D">
        <w:rPr>
          <w:rFonts w:cstheme="minorHAnsi"/>
          <w:spacing w:val="-1"/>
          <w:sz w:val="20"/>
          <w:szCs w:val="20"/>
        </w:rPr>
        <w:t xml:space="preserve"> </w:t>
      </w:r>
      <w:r w:rsidRPr="00C32F9D">
        <w:rPr>
          <w:rFonts w:cstheme="minorHAnsi"/>
          <w:sz w:val="20"/>
          <w:szCs w:val="20"/>
        </w:rPr>
        <w:t>końcowego.</w:t>
      </w:r>
    </w:p>
    <w:p w14:paraId="0BFB5863" w14:textId="77777777" w:rsidR="00EF6CC6" w:rsidRPr="00EF6CC6" w:rsidRDefault="00EF6CC6" w:rsidP="005F5481">
      <w:pPr>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10</w:t>
      </w:r>
    </w:p>
    <w:p w14:paraId="447A8018" w14:textId="3BF93C04" w:rsidR="00EF6CC6" w:rsidRDefault="00EF6CC6" w:rsidP="00A2056B">
      <w:pPr>
        <w:numPr>
          <w:ilvl w:val="0"/>
          <w:numId w:val="8"/>
        </w:numPr>
        <w:ind w:left="992" w:right="244" w:hanging="425"/>
        <w:jc w:val="both"/>
        <w:rPr>
          <w:rFonts w:cstheme="minorHAnsi"/>
          <w:sz w:val="20"/>
          <w:szCs w:val="20"/>
        </w:rPr>
      </w:pPr>
      <w:r w:rsidRPr="00EF6CC6">
        <w:rPr>
          <w:rFonts w:cstheme="minorHAnsi"/>
          <w:sz w:val="20"/>
          <w:szCs w:val="20"/>
        </w:rPr>
        <w:t>Zapłatę za wykonane roboty Zamawiający zobowiązany jest przelać na konto bankowe Wykonawcy podane na fakturze w terminie 30 dni od daty dostarczenia prawidłowo wystawionej faktury. W przypadku nieterminowej zapłaty Wykonawcy</w:t>
      </w:r>
      <w:r w:rsidRPr="00EF6CC6">
        <w:rPr>
          <w:rFonts w:cstheme="minorHAnsi"/>
          <w:spacing w:val="8"/>
          <w:sz w:val="20"/>
          <w:szCs w:val="20"/>
        </w:rPr>
        <w:t xml:space="preserve"> </w:t>
      </w:r>
      <w:r w:rsidRPr="00EF6CC6">
        <w:rPr>
          <w:rFonts w:cstheme="minorHAnsi"/>
          <w:sz w:val="20"/>
          <w:szCs w:val="20"/>
        </w:rPr>
        <w:t>przysługiwać</w:t>
      </w:r>
      <w:r w:rsidRPr="00EF6CC6">
        <w:rPr>
          <w:rFonts w:cstheme="minorHAnsi"/>
          <w:spacing w:val="7"/>
          <w:sz w:val="20"/>
          <w:szCs w:val="20"/>
        </w:rPr>
        <w:t xml:space="preserve"> </w:t>
      </w:r>
      <w:r w:rsidRPr="00EF6CC6">
        <w:rPr>
          <w:rFonts w:cstheme="minorHAnsi"/>
          <w:sz w:val="20"/>
          <w:szCs w:val="20"/>
        </w:rPr>
        <w:t>będą</w:t>
      </w:r>
      <w:r w:rsidRPr="00EF6CC6">
        <w:rPr>
          <w:rFonts w:cstheme="minorHAnsi"/>
          <w:spacing w:val="7"/>
          <w:sz w:val="20"/>
          <w:szCs w:val="20"/>
        </w:rPr>
        <w:t xml:space="preserve"> </w:t>
      </w:r>
      <w:r w:rsidRPr="00EF6CC6">
        <w:rPr>
          <w:rFonts w:cstheme="minorHAnsi"/>
          <w:sz w:val="20"/>
          <w:szCs w:val="20"/>
        </w:rPr>
        <w:t>odsetki</w:t>
      </w:r>
      <w:r w:rsidRPr="00EF6CC6">
        <w:rPr>
          <w:rFonts w:cstheme="minorHAnsi"/>
          <w:spacing w:val="7"/>
          <w:sz w:val="20"/>
          <w:szCs w:val="20"/>
        </w:rPr>
        <w:t xml:space="preserve"> </w:t>
      </w:r>
      <w:r w:rsidRPr="00EF6CC6">
        <w:rPr>
          <w:rFonts w:cstheme="minorHAnsi"/>
          <w:sz w:val="20"/>
          <w:szCs w:val="20"/>
        </w:rPr>
        <w:t>ustawowe</w:t>
      </w:r>
      <w:r w:rsidRPr="00EF6CC6">
        <w:rPr>
          <w:rFonts w:cstheme="minorHAnsi"/>
          <w:spacing w:val="6"/>
          <w:sz w:val="20"/>
          <w:szCs w:val="20"/>
        </w:rPr>
        <w:t xml:space="preserve"> </w:t>
      </w:r>
      <w:r w:rsidRPr="00EF6CC6">
        <w:rPr>
          <w:rFonts w:cstheme="minorHAnsi"/>
          <w:sz w:val="20"/>
          <w:szCs w:val="20"/>
        </w:rPr>
        <w:t>liczone</w:t>
      </w:r>
      <w:r w:rsidRPr="00EF6CC6">
        <w:rPr>
          <w:rFonts w:cstheme="minorHAnsi"/>
          <w:spacing w:val="6"/>
          <w:sz w:val="20"/>
          <w:szCs w:val="20"/>
        </w:rPr>
        <w:t xml:space="preserve"> </w:t>
      </w:r>
      <w:r w:rsidRPr="00EF6CC6">
        <w:rPr>
          <w:rFonts w:cstheme="minorHAnsi"/>
          <w:sz w:val="20"/>
          <w:szCs w:val="20"/>
        </w:rPr>
        <w:t>za</w:t>
      </w:r>
      <w:r w:rsidRPr="00EF6CC6">
        <w:rPr>
          <w:rFonts w:cstheme="minorHAnsi"/>
          <w:spacing w:val="7"/>
          <w:sz w:val="20"/>
          <w:szCs w:val="20"/>
        </w:rPr>
        <w:t xml:space="preserve"> </w:t>
      </w:r>
      <w:r w:rsidRPr="00EF6CC6">
        <w:rPr>
          <w:rFonts w:cstheme="minorHAnsi"/>
          <w:sz w:val="20"/>
          <w:szCs w:val="20"/>
        </w:rPr>
        <w:t>każdy</w:t>
      </w:r>
      <w:r w:rsidRPr="00EF6CC6">
        <w:rPr>
          <w:rFonts w:cstheme="minorHAnsi"/>
          <w:spacing w:val="8"/>
          <w:sz w:val="20"/>
          <w:szCs w:val="20"/>
        </w:rPr>
        <w:t xml:space="preserve"> </w:t>
      </w:r>
      <w:r w:rsidRPr="00EF6CC6">
        <w:rPr>
          <w:rFonts w:cstheme="minorHAnsi"/>
          <w:sz w:val="20"/>
          <w:szCs w:val="20"/>
        </w:rPr>
        <w:t>dzień</w:t>
      </w:r>
      <w:r w:rsidRPr="00EF6CC6">
        <w:rPr>
          <w:rFonts w:cstheme="minorHAnsi"/>
          <w:spacing w:val="8"/>
          <w:sz w:val="20"/>
          <w:szCs w:val="20"/>
        </w:rPr>
        <w:t xml:space="preserve"> </w:t>
      </w:r>
      <w:r w:rsidRPr="00EF6CC6">
        <w:rPr>
          <w:rFonts w:cstheme="minorHAnsi"/>
          <w:sz w:val="20"/>
          <w:szCs w:val="20"/>
        </w:rPr>
        <w:t>zwłoki</w:t>
      </w:r>
      <w:r w:rsidRPr="00EF6CC6">
        <w:rPr>
          <w:rFonts w:cstheme="minorHAnsi"/>
          <w:spacing w:val="7"/>
          <w:sz w:val="20"/>
          <w:szCs w:val="20"/>
        </w:rPr>
        <w:t xml:space="preserve"> </w:t>
      </w:r>
      <w:r w:rsidRPr="00EF6CC6">
        <w:rPr>
          <w:rFonts w:cstheme="minorHAnsi"/>
          <w:sz w:val="20"/>
          <w:szCs w:val="20"/>
        </w:rPr>
        <w:t>–</w:t>
      </w:r>
      <w:r w:rsidR="00C32F9D">
        <w:rPr>
          <w:rFonts w:cstheme="minorHAnsi"/>
          <w:spacing w:val="6"/>
          <w:sz w:val="20"/>
          <w:szCs w:val="20"/>
        </w:rPr>
        <w:t xml:space="preserve"> </w:t>
      </w:r>
      <w:r w:rsidRPr="00EF6CC6">
        <w:rPr>
          <w:rFonts w:cstheme="minorHAnsi"/>
          <w:sz w:val="20"/>
          <w:szCs w:val="20"/>
        </w:rPr>
        <w:t>z</w:t>
      </w:r>
      <w:r w:rsidR="00C32F9D">
        <w:rPr>
          <w:rFonts w:cstheme="minorHAnsi"/>
          <w:sz w:val="20"/>
          <w:szCs w:val="20"/>
        </w:rPr>
        <w:t> </w:t>
      </w:r>
      <w:r w:rsidRPr="00EF6CC6">
        <w:rPr>
          <w:rFonts w:cstheme="minorHAnsi"/>
          <w:sz w:val="20"/>
          <w:szCs w:val="20"/>
        </w:rPr>
        <w:t>zastrzeżeniem</w:t>
      </w:r>
      <w:r w:rsidRPr="00EF6CC6">
        <w:rPr>
          <w:rFonts w:cstheme="minorHAnsi"/>
          <w:spacing w:val="6"/>
          <w:sz w:val="20"/>
          <w:szCs w:val="20"/>
        </w:rPr>
        <w:t xml:space="preserve"> </w:t>
      </w:r>
      <w:r w:rsidRPr="00EF6CC6">
        <w:rPr>
          <w:rFonts w:cstheme="minorHAnsi"/>
          <w:sz w:val="20"/>
          <w:szCs w:val="20"/>
        </w:rPr>
        <w:t>zapisów § 12.</w:t>
      </w:r>
    </w:p>
    <w:p w14:paraId="2A90E00D" w14:textId="77777777" w:rsidR="00EF6CC6" w:rsidRDefault="00EF6CC6" w:rsidP="00C32F9D">
      <w:pPr>
        <w:numPr>
          <w:ilvl w:val="0"/>
          <w:numId w:val="8"/>
        </w:numPr>
        <w:ind w:left="992" w:right="244" w:hanging="425"/>
        <w:jc w:val="both"/>
        <w:rPr>
          <w:rFonts w:cstheme="minorHAnsi"/>
          <w:sz w:val="20"/>
          <w:szCs w:val="20"/>
        </w:rPr>
      </w:pPr>
      <w:r w:rsidRPr="00C32F9D">
        <w:rPr>
          <w:rFonts w:cstheme="minorHAnsi"/>
          <w:sz w:val="20"/>
          <w:szCs w:val="20"/>
        </w:rPr>
        <w:t>Wykonawca może przenieść ewentualne wierzytelności wynikające z realizacji niniejszej umowy na osobę trzecią wyłącznie za pisemną zgodą Zamawiającego.</w:t>
      </w:r>
    </w:p>
    <w:p w14:paraId="22776729" w14:textId="487A3854" w:rsidR="00EF6CC6" w:rsidRPr="00A2056B" w:rsidRDefault="00EF6CC6" w:rsidP="00A2056B">
      <w:pPr>
        <w:numPr>
          <w:ilvl w:val="0"/>
          <w:numId w:val="8"/>
        </w:numPr>
        <w:ind w:left="992" w:right="244" w:hanging="425"/>
        <w:jc w:val="both"/>
        <w:rPr>
          <w:rFonts w:cstheme="minorHAnsi"/>
          <w:sz w:val="20"/>
          <w:szCs w:val="20"/>
        </w:rPr>
      </w:pPr>
      <w:r w:rsidRPr="00C32F9D">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C32F9D">
        <w:rPr>
          <w:rFonts w:cstheme="minorHAnsi"/>
          <w:spacing w:val="-11"/>
          <w:sz w:val="20"/>
          <w:szCs w:val="20"/>
        </w:rPr>
        <w:t xml:space="preserve"> </w:t>
      </w:r>
      <w:r w:rsidRPr="00C32F9D">
        <w:rPr>
          <w:rFonts w:cstheme="minorHAnsi"/>
          <w:sz w:val="20"/>
          <w:szCs w:val="20"/>
        </w:rPr>
        <w:t>spornych.</w:t>
      </w:r>
    </w:p>
    <w:p w14:paraId="59BD4E4F" w14:textId="77777777" w:rsidR="00EF6CC6" w:rsidRPr="00EF6CC6" w:rsidRDefault="00EF6CC6" w:rsidP="000E498E">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11</w:t>
      </w:r>
    </w:p>
    <w:p w14:paraId="4E72124D" w14:textId="77777777" w:rsidR="00EF6CC6" w:rsidRDefault="00EF6CC6" w:rsidP="00C32F9D">
      <w:pPr>
        <w:numPr>
          <w:ilvl w:val="0"/>
          <w:numId w:val="7"/>
        </w:numPr>
        <w:spacing w:line="243" w:lineRule="exact"/>
        <w:ind w:left="993" w:hanging="426"/>
        <w:jc w:val="both"/>
        <w:rPr>
          <w:rFonts w:cstheme="minorHAnsi"/>
          <w:sz w:val="20"/>
          <w:szCs w:val="20"/>
        </w:rPr>
      </w:pPr>
      <w:r w:rsidRPr="00EF6CC6">
        <w:rPr>
          <w:rFonts w:cstheme="minorHAnsi"/>
          <w:sz w:val="20"/>
          <w:szCs w:val="20"/>
        </w:rPr>
        <w:t>Wykonawca oświadcza, że jest podatnikiem podatku VAT i jest upoważniony do wystawiania faktur</w:t>
      </w:r>
      <w:r w:rsidRPr="00EF6CC6">
        <w:rPr>
          <w:rFonts w:cstheme="minorHAnsi"/>
          <w:spacing w:val="-19"/>
          <w:sz w:val="20"/>
          <w:szCs w:val="20"/>
        </w:rPr>
        <w:t xml:space="preserve"> </w:t>
      </w:r>
      <w:r w:rsidRPr="00EF6CC6">
        <w:rPr>
          <w:rFonts w:cstheme="minorHAnsi"/>
          <w:sz w:val="20"/>
          <w:szCs w:val="20"/>
        </w:rPr>
        <w:t>VAT.</w:t>
      </w:r>
    </w:p>
    <w:p w14:paraId="0934F981" w14:textId="77777777" w:rsidR="00EF6CC6" w:rsidRDefault="00EF6CC6" w:rsidP="00C32F9D">
      <w:pPr>
        <w:numPr>
          <w:ilvl w:val="0"/>
          <w:numId w:val="7"/>
        </w:numPr>
        <w:spacing w:line="243" w:lineRule="exact"/>
        <w:ind w:left="993" w:hanging="426"/>
        <w:jc w:val="both"/>
        <w:rPr>
          <w:rFonts w:cstheme="minorHAnsi"/>
          <w:sz w:val="20"/>
          <w:szCs w:val="20"/>
        </w:rPr>
      </w:pPr>
      <w:r w:rsidRPr="00C32F9D">
        <w:rPr>
          <w:rFonts w:cstheme="minorHAnsi"/>
          <w:sz w:val="20"/>
          <w:szCs w:val="20"/>
        </w:rPr>
        <w:t>Zamawiający wyraża zgodę, aby Wykonawca wystawiał fakturę bez jego podpisu.</w:t>
      </w:r>
    </w:p>
    <w:p w14:paraId="5054820F" w14:textId="77777777" w:rsidR="00EF6CC6" w:rsidRDefault="00EF6CC6" w:rsidP="00C32F9D">
      <w:pPr>
        <w:numPr>
          <w:ilvl w:val="0"/>
          <w:numId w:val="7"/>
        </w:numPr>
        <w:spacing w:line="243" w:lineRule="exact"/>
        <w:ind w:left="993" w:right="277" w:hanging="426"/>
        <w:jc w:val="both"/>
        <w:rPr>
          <w:rFonts w:cstheme="minorHAnsi"/>
          <w:sz w:val="20"/>
          <w:szCs w:val="20"/>
        </w:rPr>
      </w:pPr>
      <w:r w:rsidRPr="00C32F9D">
        <w:rPr>
          <w:rFonts w:cstheme="minorHAnsi"/>
          <w:sz w:val="20"/>
          <w:szCs w:val="20"/>
        </w:rPr>
        <w:lastRenderedPageBreak/>
        <w:t>W przypadku zmiany w okresie obowiązywania umowy stawki podatku VAT, wynagrodzenie brutto ulegnie zmianie stosownie do zmiany tej stawki, przy czym wynagrodzenie netto pozostaje bez</w:t>
      </w:r>
      <w:r w:rsidRPr="00C32F9D">
        <w:rPr>
          <w:rFonts w:cstheme="minorHAnsi"/>
          <w:spacing w:val="-13"/>
          <w:sz w:val="20"/>
          <w:szCs w:val="20"/>
        </w:rPr>
        <w:t xml:space="preserve"> </w:t>
      </w:r>
      <w:r w:rsidRPr="00C32F9D">
        <w:rPr>
          <w:rFonts w:cstheme="minorHAnsi"/>
          <w:sz w:val="20"/>
          <w:szCs w:val="20"/>
        </w:rPr>
        <w:t>zmian.</w:t>
      </w:r>
    </w:p>
    <w:p w14:paraId="22F1404C" w14:textId="6A4ED78C" w:rsidR="00EF6CC6" w:rsidRPr="000E498E" w:rsidRDefault="00EF6CC6" w:rsidP="000E498E">
      <w:pPr>
        <w:numPr>
          <w:ilvl w:val="0"/>
          <w:numId w:val="7"/>
        </w:numPr>
        <w:spacing w:line="243" w:lineRule="exact"/>
        <w:ind w:left="993" w:right="277" w:hanging="426"/>
        <w:jc w:val="both"/>
        <w:rPr>
          <w:rFonts w:cstheme="minorHAnsi"/>
          <w:sz w:val="20"/>
          <w:szCs w:val="20"/>
        </w:rPr>
      </w:pPr>
      <w:r w:rsidRPr="00C32F9D">
        <w:rPr>
          <w:rFonts w:cstheme="minorHAnsi"/>
          <w:sz w:val="20"/>
          <w:szCs w:val="20"/>
        </w:rPr>
        <w:t>W przypadku zaistnienia sytuacji o</w:t>
      </w:r>
      <w:r w:rsidR="00C32F9D">
        <w:rPr>
          <w:rFonts w:cstheme="minorHAnsi"/>
          <w:sz w:val="20"/>
          <w:szCs w:val="20"/>
        </w:rPr>
        <w:t xml:space="preserve">kreślonej w ust. 3, zmiana ceny obowiązywać będzie od </w:t>
      </w:r>
      <w:r w:rsidRPr="00C32F9D">
        <w:rPr>
          <w:rFonts w:cstheme="minorHAnsi"/>
          <w:sz w:val="20"/>
          <w:szCs w:val="20"/>
        </w:rPr>
        <w:t>dnia wejścia w</w:t>
      </w:r>
      <w:r w:rsidR="00C32F9D">
        <w:rPr>
          <w:rFonts w:cstheme="minorHAnsi"/>
          <w:sz w:val="20"/>
          <w:szCs w:val="20"/>
        </w:rPr>
        <w:t> </w:t>
      </w:r>
      <w:r w:rsidRPr="00C32F9D">
        <w:rPr>
          <w:rFonts w:cstheme="minorHAnsi"/>
          <w:sz w:val="20"/>
          <w:szCs w:val="20"/>
        </w:rPr>
        <w:t>życie odpowiednich przepisów w tym</w:t>
      </w:r>
      <w:r w:rsidRPr="00C32F9D">
        <w:rPr>
          <w:rFonts w:cstheme="minorHAnsi"/>
          <w:spacing w:val="-7"/>
          <w:sz w:val="20"/>
          <w:szCs w:val="20"/>
        </w:rPr>
        <w:t xml:space="preserve"> </w:t>
      </w:r>
      <w:r w:rsidRPr="00C32F9D">
        <w:rPr>
          <w:rFonts w:cstheme="minorHAnsi"/>
          <w:sz w:val="20"/>
          <w:szCs w:val="20"/>
        </w:rPr>
        <w:t>zakresie.</w:t>
      </w:r>
    </w:p>
    <w:p w14:paraId="1C3C6313" w14:textId="77777777" w:rsidR="00EF6CC6" w:rsidRPr="00EF6CC6" w:rsidRDefault="00EF6CC6" w:rsidP="005F5481">
      <w:pPr>
        <w:spacing w:before="120"/>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12</w:t>
      </w:r>
    </w:p>
    <w:p w14:paraId="53B1A3F9" w14:textId="77777777" w:rsidR="00EF6CC6" w:rsidRDefault="00EF6CC6" w:rsidP="00C32F9D">
      <w:pPr>
        <w:numPr>
          <w:ilvl w:val="0"/>
          <w:numId w:val="37"/>
        </w:numPr>
        <w:spacing w:line="243" w:lineRule="exact"/>
        <w:ind w:left="993" w:right="278" w:hanging="426"/>
        <w:jc w:val="both"/>
        <w:rPr>
          <w:rFonts w:cstheme="minorHAnsi"/>
          <w:sz w:val="20"/>
          <w:szCs w:val="20"/>
        </w:rPr>
      </w:pPr>
      <w:r w:rsidRPr="00EF6CC6">
        <w:rPr>
          <w:rFonts w:cstheme="minorHAnsi"/>
          <w:sz w:val="20"/>
          <w:szCs w:val="20"/>
        </w:rPr>
        <w:t>Wykonawca, wraz z fakturą końcową, jest zobowiązany przedłożyć Zamawiającemu:</w:t>
      </w:r>
    </w:p>
    <w:p w14:paraId="60EC59A7" w14:textId="505AD7E6" w:rsidR="00EF6CC6" w:rsidRDefault="00C32F9D" w:rsidP="00C32F9D">
      <w:pPr>
        <w:pStyle w:val="Akapitzlist"/>
        <w:numPr>
          <w:ilvl w:val="1"/>
          <w:numId w:val="37"/>
        </w:numPr>
        <w:spacing w:line="243" w:lineRule="exact"/>
        <w:ind w:left="1418" w:right="278" w:hanging="425"/>
        <w:rPr>
          <w:rFonts w:cstheme="minorHAnsi"/>
          <w:sz w:val="20"/>
          <w:szCs w:val="20"/>
        </w:rPr>
      </w:pPr>
      <w:proofErr w:type="gramStart"/>
      <w:r>
        <w:rPr>
          <w:rFonts w:cstheme="minorHAnsi"/>
          <w:sz w:val="20"/>
          <w:szCs w:val="20"/>
        </w:rPr>
        <w:t>dowody</w:t>
      </w:r>
      <w:proofErr w:type="gramEnd"/>
      <w:r>
        <w:rPr>
          <w:rFonts w:cstheme="minorHAnsi"/>
          <w:sz w:val="20"/>
          <w:szCs w:val="20"/>
        </w:rPr>
        <w:t xml:space="preserve"> zapłaty wynagrodzenia Podwykonawcom lub </w:t>
      </w:r>
      <w:r w:rsidR="00EF6CC6" w:rsidRPr="00C32F9D">
        <w:rPr>
          <w:rFonts w:cstheme="minorHAnsi"/>
          <w:sz w:val="20"/>
          <w:szCs w:val="20"/>
        </w:rPr>
        <w:t>dal</w:t>
      </w:r>
      <w:r>
        <w:rPr>
          <w:rFonts w:cstheme="minorHAnsi"/>
          <w:sz w:val="20"/>
          <w:szCs w:val="20"/>
        </w:rPr>
        <w:t xml:space="preserve">szym Podwykonawcom </w:t>
      </w:r>
      <w:r w:rsidR="00EF6CC6" w:rsidRPr="00C32F9D">
        <w:rPr>
          <w:rFonts w:cstheme="minorHAnsi"/>
          <w:sz w:val="20"/>
          <w:szCs w:val="20"/>
        </w:rPr>
        <w:t>biorącym</w:t>
      </w:r>
      <w:r>
        <w:rPr>
          <w:rFonts w:cstheme="minorHAnsi"/>
          <w:sz w:val="20"/>
          <w:szCs w:val="20"/>
        </w:rPr>
        <w:t xml:space="preserve"> udział </w:t>
      </w:r>
      <w:r w:rsidR="00EF6CC6" w:rsidRPr="00C32F9D">
        <w:rPr>
          <w:rFonts w:cstheme="minorHAnsi"/>
          <w:sz w:val="20"/>
          <w:szCs w:val="20"/>
        </w:rPr>
        <w:t>w</w:t>
      </w:r>
      <w:r>
        <w:rPr>
          <w:rFonts w:cstheme="minorHAnsi"/>
          <w:sz w:val="20"/>
          <w:szCs w:val="20"/>
        </w:rPr>
        <w:t> </w:t>
      </w:r>
      <w:r w:rsidR="00EF6CC6" w:rsidRPr="00C32F9D">
        <w:rPr>
          <w:rFonts w:cstheme="minorHAnsi"/>
          <w:sz w:val="20"/>
          <w:szCs w:val="20"/>
        </w:rPr>
        <w:t>realizacji przedmiotu umowy, jeżeli przedmiot umowy wykonuje przy ich</w:t>
      </w:r>
      <w:r w:rsidR="00EF6CC6" w:rsidRPr="00C32F9D">
        <w:rPr>
          <w:rFonts w:cstheme="minorHAnsi"/>
          <w:spacing w:val="-6"/>
          <w:sz w:val="20"/>
          <w:szCs w:val="20"/>
        </w:rPr>
        <w:t xml:space="preserve"> </w:t>
      </w:r>
      <w:r w:rsidR="00EF6CC6" w:rsidRPr="00C32F9D">
        <w:rPr>
          <w:rFonts w:cstheme="minorHAnsi"/>
          <w:sz w:val="20"/>
          <w:szCs w:val="20"/>
        </w:rPr>
        <w:t>udziale,</w:t>
      </w:r>
    </w:p>
    <w:p w14:paraId="66383F78" w14:textId="77777777" w:rsidR="00EF6CC6" w:rsidRDefault="00EF6CC6" w:rsidP="00C32F9D">
      <w:pPr>
        <w:pStyle w:val="Akapitzlist"/>
        <w:numPr>
          <w:ilvl w:val="1"/>
          <w:numId w:val="37"/>
        </w:numPr>
        <w:spacing w:line="243" w:lineRule="exact"/>
        <w:ind w:left="1418" w:right="278" w:hanging="425"/>
        <w:rPr>
          <w:rFonts w:cstheme="minorHAnsi"/>
          <w:sz w:val="20"/>
          <w:szCs w:val="20"/>
        </w:rPr>
      </w:pPr>
      <w:proofErr w:type="gramStart"/>
      <w:r w:rsidRPr="00C32F9D">
        <w:rPr>
          <w:rFonts w:cstheme="minorHAnsi"/>
          <w:sz w:val="20"/>
          <w:szCs w:val="20"/>
        </w:rPr>
        <w:t>oświadczenie</w:t>
      </w:r>
      <w:proofErr w:type="gramEnd"/>
      <w:r w:rsidRPr="00C32F9D">
        <w:rPr>
          <w:rFonts w:cstheme="minorHAnsi"/>
          <w:sz w:val="20"/>
          <w:szCs w:val="20"/>
        </w:rPr>
        <w:t xml:space="preserve"> o wykonaniu wyłącznie siłami własnymi przedmiotu umowy, jeśli przedmiot umowy wykonuje bez udziału Podwykonawców lub dalszych</w:t>
      </w:r>
      <w:r w:rsidRPr="00C32F9D">
        <w:rPr>
          <w:rFonts w:cstheme="minorHAnsi"/>
          <w:spacing w:val="-2"/>
          <w:sz w:val="20"/>
          <w:szCs w:val="20"/>
        </w:rPr>
        <w:t xml:space="preserve"> </w:t>
      </w:r>
      <w:r w:rsidRPr="00C32F9D">
        <w:rPr>
          <w:rFonts w:cstheme="minorHAnsi"/>
          <w:sz w:val="20"/>
          <w:szCs w:val="20"/>
        </w:rPr>
        <w:t>Podwykonawców.</w:t>
      </w:r>
    </w:p>
    <w:p w14:paraId="16E7DCB3" w14:textId="77777777" w:rsidR="00EF6CC6"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C32F9D">
        <w:rPr>
          <w:rFonts w:cstheme="minorHAnsi"/>
          <w:spacing w:val="-12"/>
          <w:sz w:val="20"/>
          <w:szCs w:val="20"/>
        </w:rPr>
        <w:t xml:space="preserve"> </w:t>
      </w:r>
      <w:r w:rsidRPr="00C32F9D">
        <w:rPr>
          <w:rFonts w:cstheme="minorHAnsi"/>
          <w:sz w:val="20"/>
          <w:szCs w:val="20"/>
        </w:rPr>
        <w:t>Zamawiającego.</w:t>
      </w:r>
    </w:p>
    <w:p w14:paraId="580A8D67" w14:textId="412B1C67" w:rsidR="00EF6CC6"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Zamawiający niezwłocznie po zgłoszeniu żądania dokonania płatności bezpośredniej zawiadomi Wykonawcę o żądaniu Podwykonawcy lub dalszego Podwykonawcy, oraz wezwie Wykonawcę do</w:t>
      </w:r>
      <w:r w:rsidR="00C32F9D">
        <w:rPr>
          <w:rFonts w:cstheme="minorHAnsi"/>
          <w:sz w:val="20"/>
          <w:szCs w:val="20"/>
        </w:rPr>
        <w:t> </w:t>
      </w:r>
      <w:r w:rsidRPr="00C32F9D">
        <w:rPr>
          <w:rFonts w:cstheme="minorHAnsi"/>
          <w:sz w:val="20"/>
          <w:szCs w:val="20"/>
        </w:rPr>
        <w:t>zgłoszenia w formie pisemnej uwag dotyczących zasadności bezpośredniej zapłaty wynagrodzenia Podwykonawcy lub dalszemu Podwykonawcy, w terminie 7 dni od dnia doręczenia Wykonawcy</w:t>
      </w:r>
      <w:r w:rsidRPr="00C32F9D">
        <w:rPr>
          <w:rFonts w:cstheme="minorHAnsi"/>
          <w:spacing w:val="-29"/>
          <w:sz w:val="20"/>
          <w:szCs w:val="20"/>
        </w:rPr>
        <w:t xml:space="preserve"> </w:t>
      </w:r>
      <w:r w:rsidRPr="00C32F9D">
        <w:rPr>
          <w:rFonts w:cstheme="minorHAnsi"/>
          <w:sz w:val="20"/>
          <w:szCs w:val="20"/>
        </w:rPr>
        <w:t>wezwania.</w:t>
      </w:r>
    </w:p>
    <w:p w14:paraId="27DF821C" w14:textId="77777777" w:rsidR="00EF6CC6"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W przypadku zgłoszenia przez Wykonawcę uwag, o których mowa w ust. 3., podważających zasadność bezpośredniej zapłaty, Zamawiający</w:t>
      </w:r>
      <w:r w:rsidRPr="00C32F9D">
        <w:rPr>
          <w:rFonts w:cstheme="minorHAnsi"/>
          <w:spacing w:val="-2"/>
          <w:sz w:val="20"/>
          <w:szCs w:val="20"/>
        </w:rPr>
        <w:t xml:space="preserve"> </w:t>
      </w:r>
      <w:r w:rsidRPr="00C32F9D">
        <w:rPr>
          <w:rFonts w:cstheme="minorHAnsi"/>
          <w:sz w:val="20"/>
          <w:szCs w:val="20"/>
        </w:rPr>
        <w:t>może:</w:t>
      </w:r>
    </w:p>
    <w:p w14:paraId="448F2FE8" w14:textId="77777777" w:rsidR="00EF6CC6" w:rsidRDefault="00EF6CC6" w:rsidP="00C32F9D">
      <w:pPr>
        <w:pStyle w:val="Akapitzlist"/>
        <w:numPr>
          <w:ilvl w:val="1"/>
          <w:numId w:val="37"/>
        </w:numPr>
        <w:spacing w:line="243" w:lineRule="exact"/>
        <w:ind w:left="1418" w:right="278" w:hanging="425"/>
        <w:rPr>
          <w:rFonts w:cstheme="minorHAnsi"/>
          <w:sz w:val="20"/>
          <w:szCs w:val="20"/>
        </w:rPr>
      </w:pPr>
      <w:proofErr w:type="gramStart"/>
      <w:r w:rsidRPr="00C32F9D">
        <w:rPr>
          <w:rFonts w:cstheme="minorHAnsi"/>
          <w:sz w:val="20"/>
          <w:szCs w:val="20"/>
        </w:rPr>
        <w:t>nie</w:t>
      </w:r>
      <w:proofErr w:type="gramEnd"/>
      <w:r w:rsidRPr="00C32F9D">
        <w:rPr>
          <w:rFonts w:cstheme="minorHAnsi"/>
          <w:sz w:val="20"/>
          <w:szCs w:val="20"/>
        </w:rPr>
        <w:t xml:space="preserve"> dokonać bezpośredniej zapłaty wynagrodzenia Podwykonawcy, jeżeli Wykonawca wykaże niezasadność takiej zapłaty</w:t>
      </w:r>
      <w:r w:rsidRPr="00C32F9D">
        <w:rPr>
          <w:rFonts w:cstheme="minorHAnsi"/>
          <w:spacing w:val="1"/>
          <w:sz w:val="20"/>
          <w:szCs w:val="20"/>
        </w:rPr>
        <w:t xml:space="preserve"> </w:t>
      </w:r>
      <w:r w:rsidRPr="00C32F9D">
        <w:rPr>
          <w:rFonts w:cstheme="minorHAnsi"/>
          <w:sz w:val="20"/>
          <w:szCs w:val="20"/>
        </w:rPr>
        <w:t>lub</w:t>
      </w:r>
    </w:p>
    <w:p w14:paraId="442DB8EA" w14:textId="77777777" w:rsidR="00EF6CC6" w:rsidRDefault="00EF6CC6" w:rsidP="00C32F9D">
      <w:pPr>
        <w:pStyle w:val="Akapitzlist"/>
        <w:numPr>
          <w:ilvl w:val="1"/>
          <w:numId w:val="37"/>
        </w:numPr>
        <w:spacing w:line="243" w:lineRule="exact"/>
        <w:ind w:left="1418" w:right="278" w:hanging="425"/>
        <w:rPr>
          <w:rFonts w:cstheme="minorHAnsi"/>
          <w:sz w:val="20"/>
          <w:szCs w:val="20"/>
        </w:rPr>
      </w:pPr>
      <w:r w:rsidRPr="00C32F9D">
        <w:rPr>
          <w:rFonts w:cstheme="minorHAnsi"/>
          <w:sz w:val="20"/>
          <w:szCs w:val="20"/>
        </w:rPr>
        <w:t xml:space="preserve">złożyć do depozytu sądowego kwotę potrzebną na pokrycie wynagrodzenia Podwykonawcy lub dalszego Podwykonawcy w przypadku zaistnienia zasadniczej </w:t>
      </w:r>
      <w:proofErr w:type="gramStart"/>
      <w:r w:rsidRPr="00C32F9D">
        <w:rPr>
          <w:rFonts w:cstheme="minorHAnsi"/>
          <w:sz w:val="20"/>
          <w:szCs w:val="20"/>
        </w:rPr>
        <w:t>wątpliwości co</w:t>
      </w:r>
      <w:proofErr w:type="gramEnd"/>
      <w:r w:rsidRPr="00C32F9D">
        <w:rPr>
          <w:rFonts w:cstheme="minorHAnsi"/>
          <w:sz w:val="20"/>
          <w:szCs w:val="20"/>
        </w:rPr>
        <w:t xml:space="preserve"> do wysokości kwoty należnej zapłaty lub podmiotu, któremu płatność się</w:t>
      </w:r>
      <w:r w:rsidRPr="00C32F9D">
        <w:rPr>
          <w:rFonts w:cstheme="minorHAnsi"/>
          <w:spacing w:val="-4"/>
          <w:sz w:val="20"/>
          <w:szCs w:val="20"/>
        </w:rPr>
        <w:t xml:space="preserve"> </w:t>
      </w:r>
      <w:r w:rsidRPr="00C32F9D">
        <w:rPr>
          <w:rFonts w:cstheme="minorHAnsi"/>
          <w:sz w:val="20"/>
          <w:szCs w:val="20"/>
        </w:rPr>
        <w:t>należy,</w:t>
      </w:r>
    </w:p>
    <w:p w14:paraId="291BB67C" w14:textId="77777777" w:rsidR="00EF6CC6" w:rsidRDefault="00EF6CC6" w:rsidP="00C32F9D">
      <w:pPr>
        <w:pStyle w:val="Akapitzlist"/>
        <w:numPr>
          <w:ilvl w:val="1"/>
          <w:numId w:val="37"/>
        </w:numPr>
        <w:spacing w:line="243" w:lineRule="exact"/>
        <w:ind w:left="1418" w:right="278" w:hanging="425"/>
        <w:rPr>
          <w:rFonts w:cstheme="minorHAnsi"/>
          <w:sz w:val="20"/>
          <w:szCs w:val="20"/>
        </w:rPr>
      </w:pPr>
      <w:proofErr w:type="gramStart"/>
      <w:r w:rsidRPr="00C32F9D">
        <w:rPr>
          <w:rFonts w:cstheme="minorHAnsi"/>
          <w:sz w:val="20"/>
          <w:szCs w:val="20"/>
        </w:rPr>
        <w:t>dokonać</w:t>
      </w:r>
      <w:proofErr w:type="gramEnd"/>
      <w:r w:rsidRPr="00C32F9D">
        <w:rPr>
          <w:rFonts w:cstheme="minorHAnsi"/>
          <w:sz w:val="20"/>
          <w:szCs w:val="20"/>
        </w:rPr>
        <w:t xml:space="preserve"> bezpośredniej zapłaty wynagrodzenia Podwykonawcy lub dalszemu Podwykonawcy, jeżeli Podwykonawca lub dalszy Podwykonawca wykaże zasadność takiej</w:t>
      </w:r>
      <w:r w:rsidRPr="00C32F9D">
        <w:rPr>
          <w:rFonts w:cstheme="minorHAnsi"/>
          <w:spacing w:val="-1"/>
          <w:sz w:val="20"/>
          <w:szCs w:val="20"/>
        </w:rPr>
        <w:t xml:space="preserve"> </w:t>
      </w:r>
      <w:r w:rsidRPr="00C32F9D">
        <w:rPr>
          <w:rFonts w:cstheme="minorHAnsi"/>
          <w:sz w:val="20"/>
          <w:szCs w:val="20"/>
        </w:rPr>
        <w:t>zapłaty.</w:t>
      </w:r>
    </w:p>
    <w:p w14:paraId="273485D8" w14:textId="77777777" w:rsidR="00EF6CC6"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C32F9D">
        <w:rPr>
          <w:rFonts w:cstheme="minorHAnsi"/>
          <w:spacing w:val="-1"/>
          <w:sz w:val="20"/>
          <w:szCs w:val="20"/>
        </w:rPr>
        <w:t xml:space="preserve"> </w:t>
      </w:r>
      <w:r w:rsidRPr="00C32F9D">
        <w:rPr>
          <w:rFonts w:cstheme="minorHAnsi"/>
          <w:sz w:val="20"/>
          <w:szCs w:val="20"/>
        </w:rPr>
        <w:t>zapłaty.</w:t>
      </w:r>
    </w:p>
    <w:p w14:paraId="24FF7E4C" w14:textId="2AD589B3" w:rsidR="00EF6CC6" w:rsidRPr="00C32F9D"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Równowartość kwoty zapłaconej Podwykonawcy lub dalszemu Podwykonawcy, bądź skierowanej do</w:t>
      </w:r>
      <w:r w:rsidR="00C32F9D">
        <w:rPr>
          <w:rFonts w:cstheme="minorHAnsi"/>
          <w:sz w:val="20"/>
          <w:szCs w:val="20"/>
        </w:rPr>
        <w:t> </w:t>
      </w:r>
      <w:r w:rsidRPr="00C32F9D">
        <w:rPr>
          <w:rFonts w:cstheme="minorHAnsi"/>
          <w:sz w:val="20"/>
          <w:szCs w:val="20"/>
        </w:rPr>
        <w:t>depozytu sądowego, Zamawiający potrąci z wynagrodzenia należnego</w:t>
      </w:r>
      <w:r w:rsidRPr="00C32F9D">
        <w:rPr>
          <w:rFonts w:cstheme="minorHAnsi"/>
          <w:spacing w:val="-4"/>
          <w:sz w:val="20"/>
          <w:szCs w:val="20"/>
        </w:rPr>
        <w:t xml:space="preserve"> </w:t>
      </w:r>
      <w:r w:rsidRPr="00C32F9D">
        <w:rPr>
          <w:rFonts w:cstheme="minorHAnsi"/>
          <w:sz w:val="20"/>
          <w:szCs w:val="20"/>
        </w:rPr>
        <w:t>Wykonawcy.</w:t>
      </w:r>
    </w:p>
    <w:p w14:paraId="789CE061" w14:textId="77777777" w:rsidR="00EF6CC6" w:rsidRDefault="00EF6CC6" w:rsidP="00C32F9D">
      <w:pPr>
        <w:numPr>
          <w:ilvl w:val="0"/>
          <w:numId w:val="37"/>
        </w:numPr>
        <w:tabs>
          <w:tab w:val="left" w:pos="956"/>
        </w:tabs>
        <w:ind w:right="277"/>
        <w:jc w:val="both"/>
        <w:rPr>
          <w:rFonts w:cstheme="minorHAnsi"/>
          <w:sz w:val="20"/>
          <w:szCs w:val="20"/>
        </w:rPr>
      </w:pPr>
      <w:r w:rsidRPr="00EF6CC6">
        <w:rPr>
          <w:rFonts w:cstheme="minorHAnsi"/>
          <w:sz w:val="20"/>
          <w:szCs w:val="20"/>
        </w:rPr>
        <w:t>Podstawą wypłaty wynagrodzenia należnego Wykonawcy będzie wystawiona przez Wykonawcę faktura VAT (rachunek), odpowiednio wraz z:</w:t>
      </w:r>
    </w:p>
    <w:p w14:paraId="3558E0FA" w14:textId="7FF0D881" w:rsidR="00EF6CC6" w:rsidRDefault="00EF6CC6" w:rsidP="00C32F9D">
      <w:pPr>
        <w:pStyle w:val="Akapitzlist"/>
        <w:numPr>
          <w:ilvl w:val="1"/>
          <w:numId w:val="37"/>
        </w:numPr>
        <w:ind w:left="1418" w:right="277" w:hanging="425"/>
        <w:rPr>
          <w:rFonts w:cstheme="minorHAnsi"/>
          <w:sz w:val="20"/>
          <w:szCs w:val="20"/>
        </w:rPr>
      </w:pPr>
      <w:proofErr w:type="gramStart"/>
      <w:r w:rsidRPr="00C32F9D">
        <w:rPr>
          <w:rFonts w:cstheme="minorHAnsi"/>
          <w:sz w:val="20"/>
          <w:szCs w:val="20"/>
        </w:rPr>
        <w:t>kopiami</w:t>
      </w:r>
      <w:proofErr w:type="gramEnd"/>
      <w:r w:rsidRPr="00C32F9D">
        <w:rPr>
          <w:rFonts w:cstheme="minorHAnsi"/>
          <w:sz w:val="20"/>
          <w:szCs w:val="20"/>
        </w:rPr>
        <w:t xml:space="preserve"> faktur VAT lub rachunków wystawionych przez zaakceptowanych przez Zamawiającego Podwykonawców i dalszych Podwykonawców za wykonane przez nich roboty budowlan</w:t>
      </w:r>
      <w:r w:rsidR="00C32F9D">
        <w:rPr>
          <w:rFonts w:cstheme="minorHAnsi"/>
          <w:sz w:val="20"/>
          <w:szCs w:val="20"/>
        </w:rPr>
        <w:t xml:space="preserve">e, dostawy </w:t>
      </w:r>
      <w:r w:rsidRPr="00C32F9D">
        <w:rPr>
          <w:rFonts w:cstheme="minorHAnsi"/>
          <w:sz w:val="20"/>
          <w:szCs w:val="20"/>
        </w:rPr>
        <w:t>i</w:t>
      </w:r>
      <w:r w:rsidR="00C32F9D">
        <w:rPr>
          <w:rFonts w:cstheme="minorHAnsi"/>
          <w:sz w:val="20"/>
          <w:szCs w:val="20"/>
        </w:rPr>
        <w:t> </w:t>
      </w:r>
      <w:r w:rsidRPr="00C32F9D">
        <w:rPr>
          <w:rFonts w:cstheme="minorHAnsi"/>
          <w:sz w:val="20"/>
          <w:szCs w:val="20"/>
        </w:rPr>
        <w:t>usługi,</w:t>
      </w:r>
    </w:p>
    <w:p w14:paraId="2DBB947D" w14:textId="78A36827" w:rsidR="00EF6CC6" w:rsidRDefault="00EF6CC6" w:rsidP="00C32F9D">
      <w:pPr>
        <w:pStyle w:val="Akapitzlist"/>
        <w:numPr>
          <w:ilvl w:val="1"/>
          <w:numId w:val="37"/>
        </w:numPr>
        <w:ind w:left="1418" w:right="277" w:hanging="425"/>
        <w:rPr>
          <w:rFonts w:cstheme="minorHAnsi"/>
          <w:sz w:val="20"/>
          <w:szCs w:val="20"/>
        </w:rPr>
      </w:pPr>
      <w:proofErr w:type="gramStart"/>
      <w:r w:rsidRPr="00C32F9D">
        <w:rPr>
          <w:rFonts w:cstheme="minorHAnsi"/>
          <w:sz w:val="20"/>
          <w:szCs w:val="20"/>
        </w:rPr>
        <w:t>kopiami</w:t>
      </w:r>
      <w:proofErr w:type="gramEnd"/>
      <w:r w:rsidRPr="00C32F9D">
        <w:rPr>
          <w:rFonts w:cstheme="minorHAnsi"/>
          <w:sz w:val="20"/>
          <w:szCs w:val="20"/>
        </w:rPr>
        <w:t xml:space="preserve"> przelewów bankowych potwierdzających dokonanie przez Wykonawcę płatności na rzecz Podwykonawców i dalszych Podwykonawców za wykonane przez nich roboty budowlane</w:t>
      </w:r>
      <w:r w:rsidR="00C32F9D">
        <w:rPr>
          <w:rFonts w:cstheme="minorHAnsi"/>
          <w:sz w:val="20"/>
          <w:szCs w:val="20"/>
        </w:rPr>
        <w:t xml:space="preserve">, dostawy </w:t>
      </w:r>
      <w:r w:rsidRPr="00C32F9D">
        <w:rPr>
          <w:rFonts w:cstheme="minorHAnsi"/>
          <w:sz w:val="20"/>
          <w:szCs w:val="20"/>
        </w:rPr>
        <w:t>i</w:t>
      </w:r>
      <w:r w:rsidR="00C32F9D">
        <w:rPr>
          <w:rFonts w:cstheme="minorHAnsi"/>
          <w:sz w:val="20"/>
          <w:szCs w:val="20"/>
        </w:rPr>
        <w:t> </w:t>
      </w:r>
      <w:r w:rsidRPr="00C32F9D">
        <w:rPr>
          <w:rFonts w:cstheme="minorHAnsi"/>
          <w:sz w:val="20"/>
          <w:szCs w:val="20"/>
        </w:rPr>
        <w:t>usługi.</w:t>
      </w:r>
    </w:p>
    <w:p w14:paraId="103C45B2" w14:textId="77777777" w:rsidR="00EF6CC6"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C32F9D">
        <w:rPr>
          <w:rFonts w:cstheme="minorHAnsi"/>
          <w:spacing w:val="-4"/>
          <w:sz w:val="20"/>
          <w:szCs w:val="20"/>
        </w:rPr>
        <w:t xml:space="preserve"> </w:t>
      </w:r>
      <w:r w:rsidRPr="00C32F9D">
        <w:rPr>
          <w:rFonts w:cstheme="minorHAnsi"/>
          <w:sz w:val="20"/>
          <w:szCs w:val="20"/>
        </w:rPr>
        <w:t>odsetek.</w:t>
      </w:r>
    </w:p>
    <w:p w14:paraId="734A7FAC" w14:textId="56FD92B4" w:rsidR="00EF6CC6"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Zamawiający jest uprawniony do żądania i uzyskania od Wykonawcy niezwłocznych wyjaśnień w</w:t>
      </w:r>
      <w:r w:rsidR="00C32F9D">
        <w:rPr>
          <w:rFonts w:cstheme="minorHAnsi"/>
          <w:sz w:val="20"/>
          <w:szCs w:val="20"/>
        </w:rPr>
        <w:t> </w:t>
      </w:r>
      <w:r w:rsidRPr="00C32F9D">
        <w:rPr>
          <w:rFonts w:cstheme="minorHAnsi"/>
          <w:sz w:val="20"/>
          <w:szCs w:val="20"/>
        </w:rPr>
        <w:t>przypadku wątpliwości dotyczących dokumentów składanych wraz z fakturą</w:t>
      </w:r>
      <w:r w:rsidRPr="00C32F9D">
        <w:rPr>
          <w:rFonts w:cstheme="minorHAnsi"/>
          <w:spacing w:val="-1"/>
          <w:sz w:val="20"/>
          <w:szCs w:val="20"/>
        </w:rPr>
        <w:t xml:space="preserve"> </w:t>
      </w:r>
      <w:r w:rsidRPr="00C32F9D">
        <w:rPr>
          <w:rFonts w:cstheme="minorHAnsi"/>
          <w:sz w:val="20"/>
          <w:szCs w:val="20"/>
        </w:rPr>
        <w:t>końcową.</w:t>
      </w:r>
    </w:p>
    <w:p w14:paraId="0C10EAAA" w14:textId="77777777" w:rsidR="00EF6CC6"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 xml:space="preserve">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w:t>
      </w:r>
      <w:proofErr w:type="gramStart"/>
      <w:r w:rsidRPr="00C32F9D">
        <w:rPr>
          <w:rFonts w:cstheme="minorHAnsi"/>
          <w:sz w:val="20"/>
          <w:szCs w:val="20"/>
        </w:rPr>
        <w:t>uwag o których</w:t>
      </w:r>
      <w:proofErr w:type="gramEnd"/>
      <w:r w:rsidRPr="00C32F9D">
        <w:rPr>
          <w:rFonts w:cstheme="minorHAnsi"/>
          <w:sz w:val="20"/>
          <w:szCs w:val="20"/>
        </w:rPr>
        <w:t xml:space="preserve"> mowa w ust. 4, a Podwykonawca lub dalszy Podwykonawca nie </w:t>
      </w:r>
      <w:r w:rsidRPr="00C32F9D">
        <w:rPr>
          <w:rFonts w:cstheme="minorHAnsi"/>
          <w:sz w:val="20"/>
          <w:szCs w:val="20"/>
        </w:rPr>
        <w:lastRenderedPageBreak/>
        <w:t>wykażą zasadności takiej</w:t>
      </w:r>
      <w:r w:rsidRPr="00C32F9D">
        <w:rPr>
          <w:rFonts w:cstheme="minorHAnsi"/>
          <w:spacing w:val="1"/>
          <w:sz w:val="20"/>
          <w:szCs w:val="20"/>
        </w:rPr>
        <w:t xml:space="preserve"> </w:t>
      </w:r>
      <w:r w:rsidRPr="00C32F9D">
        <w:rPr>
          <w:rFonts w:cstheme="minorHAnsi"/>
          <w:sz w:val="20"/>
          <w:szCs w:val="20"/>
        </w:rPr>
        <w:t>płatności.</w:t>
      </w:r>
    </w:p>
    <w:p w14:paraId="000734EF" w14:textId="77777777" w:rsidR="00EF6CC6" w:rsidRPr="00C32F9D"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2F8658A4" w14:textId="77777777" w:rsidR="00EF6CC6"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C32F9D">
        <w:rPr>
          <w:rFonts w:cstheme="minorHAnsi"/>
          <w:spacing w:val="17"/>
          <w:sz w:val="20"/>
          <w:szCs w:val="20"/>
        </w:rPr>
        <w:t xml:space="preserve"> </w:t>
      </w:r>
      <w:r w:rsidRPr="00C32F9D">
        <w:rPr>
          <w:rFonts w:cstheme="minorHAnsi"/>
          <w:sz w:val="20"/>
          <w:szCs w:val="20"/>
        </w:rPr>
        <w:t>kopią protokołu odbioru przez Podwykonawcę lub dalszego Podwykonawcę robót budowlanych, lub potwierdzeniem odbioru dostaw lub usług.</w:t>
      </w:r>
    </w:p>
    <w:p w14:paraId="50035EAD" w14:textId="4819607B"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w:t>
      </w:r>
      <w:r w:rsidR="00904053">
        <w:rPr>
          <w:rFonts w:cstheme="minorHAnsi"/>
          <w:sz w:val="20"/>
          <w:szCs w:val="20"/>
        </w:rPr>
        <w:t xml:space="preserve">ytułu opóźnienia </w:t>
      </w:r>
      <w:r w:rsidR="00BC5C70">
        <w:rPr>
          <w:rFonts w:cstheme="minorHAnsi"/>
          <w:sz w:val="20"/>
          <w:szCs w:val="20"/>
        </w:rPr>
        <w:br/>
      </w:r>
      <w:r w:rsidRPr="00904053">
        <w:rPr>
          <w:rFonts w:cstheme="minorHAnsi"/>
          <w:sz w:val="20"/>
          <w:szCs w:val="20"/>
        </w:rPr>
        <w:t>w zapłacie należnego wynagrodzenia przez Wykonawcę lub Podwykonawcę i będzie dotyczyć wyłącznie należności powstałych po zaakceptowaniu przez Zamawiającego umowy o podwykonawstwo robót budowlanych lub umowy o podwykonawstwo w zakresie dostaw lub</w:t>
      </w:r>
      <w:r w:rsidRPr="00904053">
        <w:rPr>
          <w:rFonts w:cstheme="minorHAnsi"/>
          <w:spacing w:val="-2"/>
          <w:sz w:val="20"/>
          <w:szCs w:val="20"/>
        </w:rPr>
        <w:t xml:space="preserve"> </w:t>
      </w:r>
      <w:r w:rsidRPr="00904053">
        <w:rPr>
          <w:rFonts w:cstheme="minorHAnsi"/>
          <w:sz w:val="20"/>
          <w:szCs w:val="20"/>
        </w:rPr>
        <w:t>usług.</w:t>
      </w:r>
    </w:p>
    <w:p w14:paraId="2C53E4D2" w14:textId="77777777"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904053">
        <w:rPr>
          <w:rFonts w:cstheme="minorHAnsi"/>
          <w:spacing w:val="-1"/>
          <w:sz w:val="20"/>
          <w:szCs w:val="20"/>
        </w:rPr>
        <w:t xml:space="preserve"> </w:t>
      </w:r>
      <w:r w:rsidRPr="00904053">
        <w:rPr>
          <w:rFonts w:cstheme="minorHAnsi"/>
          <w:sz w:val="20"/>
          <w:szCs w:val="20"/>
        </w:rPr>
        <w:t>płatności.</w:t>
      </w:r>
    </w:p>
    <w:p w14:paraId="297E1B31" w14:textId="30A39659" w:rsidR="00EF6CC6" w:rsidRDefault="00904053" w:rsidP="00904053">
      <w:pPr>
        <w:pStyle w:val="Akapitzlist"/>
        <w:numPr>
          <w:ilvl w:val="0"/>
          <w:numId w:val="37"/>
        </w:numPr>
        <w:ind w:left="993" w:right="277" w:hanging="426"/>
        <w:rPr>
          <w:rFonts w:cstheme="minorHAnsi"/>
          <w:sz w:val="20"/>
          <w:szCs w:val="20"/>
        </w:rPr>
      </w:pPr>
      <w:r>
        <w:rPr>
          <w:rFonts w:cstheme="minorHAnsi"/>
          <w:sz w:val="20"/>
          <w:szCs w:val="20"/>
        </w:rPr>
        <w:t>Zamawiający dokona bezpośredniej płatności na rzecz Podwykonawcy lub dalszego Podwykonawcy</w:t>
      </w:r>
      <w:r w:rsidR="00EF6CC6" w:rsidRPr="00904053">
        <w:rPr>
          <w:rFonts w:cstheme="minorHAnsi"/>
          <w:sz w:val="20"/>
          <w:szCs w:val="20"/>
        </w:rPr>
        <w:t xml:space="preserve"> w</w:t>
      </w:r>
      <w:r>
        <w:rPr>
          <w:rFonts w:cstheme="minorHAnsi"/>
          <w:sz w:val="20"/>
          <w:szCs w:val="20"/>
        </w:rPr>
        <w:t> </w:t>
      </w:r>
      <w:r w:rsidR="00EF6CC6" w:rsidRPr="00904053">
        <w:rPr>
          <w:rFonts w:cstheme="minorHAnsi"/>
          <w:sz w:val="20"/>
          <w:szCs w:val="20"/>
        </w:rPr>
        <w:t>terminie 14 dni od dnia pisemnego potwierdzenia Podwykonawcy lub dalszemu Podwykonawcy przez Zamawiającego uznania płatności bezpośredniej za</w:t>
      </w:r>
      <w:r w:rsidR="00EF6CC6" w:rsidRPr="00904053">
        <w:rPr>
          <w:rFonts w:cstheme="minorHAnsi"/>
          <w:spacing w:val="1"/>
          <w:sz w:val="20"/>
          <w:szCs w:val="20"/>
        </w:rPr>
        <w:t xml:space="preserve"> </w:t>
      </w:r>
      <w:r w:rsidR="00EF6CC6" w:rsidRPr="00904053">
        <w:rPr>
          <w:rFonts w:cstheme="minorHAnsi"/>
          <w:sz w:val="20"/>
          <w:szCs w:val="20"/>
        </w:rPr>
        <w:t>uzasadnioną.</w:t>
      </w:r>
    </w:p>
    <w:p w14:paraId="65E5E48A" w14:textId="4FDB29FF"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 xml:space="preserve">Zamawiający może złożyć do depozytu sądowego kwotę potrzebną na pokrycie wynagrodzenia Podwykonawcy lub dalszego Podwykonawcy w przypadku zasadniczych </w:t>
      </w:r>
      <w:proofErr w:type="gramStart"/>
      <w:r w:rsidRPr="00904053">
        <w:rPr>
          <w:rFonts w:cstheme="minorHAnsi"/>
          <w:sz w:val="20"/>
          <w:szCs w:val="20"/>
        </w:rPr>
        <w:t>wątpli</w:t>
      </w:r>
      <w:r w:rsidR="00904053">
        <w:rPr>
          <w:rFonts w:cstheme="minorHAnsi"/>
          <w:sz w:val="20"/>
          <w:szCs w:val="20"/>
        </w:rPr>
        <w:t>wości co</w:t>
      </w:r>
      <w:proofErr w:type="gramEnd"/>
      <w:r w:rsidR="00904053">
        <w:rPr>
          <w:rFonts w:cstheme="minorHAnsi"/>
          <w:sz w:val="20"/>
          <w:szCs w:val="20"/>
        </w:rPr>
        <w:t xml:space="preserve"> do wysokości należnej zapłaty lub co do podmiotu, któremu płatność należy się, co uznaje się za równoznaczne </w:t>
      </w:r>
      <w:r w:rsidRPr="00904053">
        <w:rPr>
          <w:rFonts w:cstheme="minorHAnsi"/>
          <w:sz w:val="20"/>
          <w:szCs w:val="20"/>
        </w:rPr>
        <w:t>z</w:t>
      </w:r>
      <w:r w:rsidR="00904053">
        <w:rPr>
          <w:rFonts w:cstheme="minorHAnsi"/>
          <w:sz w:val="20"/>
          <w:szCs w:val="20"/>
        </w:rPr>
        <w:t> </w:t>
      </w:r>
      <w:r w:rsidRPr="00904053">
        <w:rPr>
          <w:rFonts w:cstheme="minorHAnsi"/>
          <w:sz w:val="20"/>
          <w:szCs w:val="20"/>
        </w:rPr>
        <w:t>wykonaniem w zakresie objętym zdeponowaną kwotą zobowiązania Zamawiającego względem Wykonawcy.</w:t>
      </w:r>
    </w:p>
    <w:p w14:paraId="3F7D75BF" w14:textId="109724EE"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t>
      </w:r>
      <w:r w:rsidR="00BC5C70">
        <w:rPr>
          <w:rFonts w:cstheme="minorHAnsi"/>
          <w:sz w:val="20"/>
          <w:szCs w:val="20"/>
        </w:rPr>
        <w:br/>
      </w:r>
      <w:r w:rsidRPr="00904053">
        <w:rPr>
          <w:rFonts w:cstheme="minorHAnsi"/>
          <w:sz w:val="20"/>
          <w:szCs w:val="20"/>
        </w:rPr>
        <w:t>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904053">
        <w:rPr>
          <w:rFonts w:cstheme="minorHAnsi"/>
          <w:spacing w:val="-4"/>
          <w:sz w:val="20"/>
          <w:szCs w:val="20"/>
        </w:rPr>
        <w:t xml:space="preserve"> </w:t>
      </w:r>
      <w:r w:rsidRPr="00904053">
        <w:rPr>
          <w:rFonts w:cstheme="minorHAnsi"/>
          <w:sz w:val="20"/>
          <w:szCs w:val="20"/>
        </w:rPr>
        <w:t>Wykonawcą.</w:t>
      </w:r>
    </w:p>
    <w:p w14:paraId="4B1B04A4" w14:textId="0FB9BC72"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w:t>
      </w:r>
      <w:r w:rsidR="00904053">
        <w:rPr>
          <w:rFonts w:cstheme="minorHAnsi"/>
          <w:sz w:val="20"/>
          <w:szCs w:val="20"/>
        </w:rPr>
        <w:t xml:space="preserve"> VAT oświadczenia Podwykonawców i dalszych Podwykonawców potwierdzające tę okoliczność, cała kwota </w:t>
      </w:r>
      <w:r w:rsidRPr="00904053">
        <w:rPr>
          <w:rFonts w:cstheme="minorHAnsi"/>
          <w:sz w:val="20"/>
          <w:szCs w:val="20"/>
        </w:rPr>
        <w:t>wynikająca z</w:t>
      </w:r>
      <w:r w:rsidR="00904053">
        <w:rPr>
          <w:rFonts w:cstheme="minorHAnsi"/>
          <w:sz w:val="20"/>
          <w:szCs w:val="20"/>
        </w:rPr>
        <w:t> </w:t>
      </w:r>
      <w:r w:rsidRPr="00904053">
        <w:rPr>
          <w:rFonts w:cstheme="minorHAnsi"/>
          <w:sz w:val="20"/>
          <w:szCs w:val="20"/>
        </w:rPr>
        <w:t>faktury VAT lub rachunku zostanie wypłacona przez Zamawiającego</w:t>
      </w:r>
      <w:r w:rsidRPr="00904053">
        <w:rPr>
          <w:rFonts w:cstheme="minorHAnsi"/>
          <w:spacing w:val="-3"/>
          <w:sz w:val="20"/>
          <w:szCs w:val="20"/>
        </w:rPr>
        <w:t xml:space="preserve"> </w:t>
      </w:r>
      <w:r w:rsidRPr="00904053">
        <w:rPr>
          <w:rFonts w:cstheme="minorHAnsi"/>
          <w:sz w:val="20"/>
          <w:szCs w:val="20"/>
        </w:rPr>
        <w:t>Wykonawcy.</w:t>
      </w:r>
    </w:p>
    <w:p w14:paraId="6C415536" w14:textId="55DF2A16" w:rsidR="00EF6CC6" w:rsidRPr="00904053"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904053">
        <w:rPr>
          <w:rFonts w:cstheme="minorHAnsi"/>
          <w:spacing w:val="-4"/>
          <w:sz w:val="20"/>
          <w:szCs w:val="20"/>
        </w:rPr>
        <w:t xml:space="preserve"> </w:t>
      </w:r>
      <w:r w:rsidRPr="00904053">
        <w:rPr>
          <w:rFonts w:cstheme="minorHAnsi"/>
          <w:sz w:val="20"/>
          <w:szCs w:val="20"/>
        </w:rPr>
        <w:t>końcową.</w:t>
      </w:r>
    </w:p>
    <w:p w14:paraId="216EFAEB" w14:textId="77777777" w:rsidR="00EF6CC6" w:rsidRPr="00EF6CC6" w:rsidRDefault="00EF6CC6" w:rsidP="00904053">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VI. ODBIÓR ROBÓT</w:t>
      </w:r>
    </w:p>
    <w:p w14:paraId="399CDE6A" w14:textId="77777777" w:rsidR="00EF6CC6" w:rsidRPr="00EF6CC6" w:rsidRDefault="00EF6CC6" w:rsidP="005F5481">
      <w:pPr>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13</w:t>
      </w:r>
    </w:p>
    <w:p w14:paraId="520D6891" w14:textId="11707490" w:rsidR="00EF6CC6" w:rsidRDefault="00EF6CC6" w:rsidP="000E498E">
      <w:pPr>
        <w:numPr>
          <w:ilvl w:val="0"/>
          <w:numId w:val="47"/>
        </w:numPr>
        <w:tabs>
          <w:tab w:val="left" w:pos="956"/>
        </w:tabs>
        <w:ind w:left="958" w:right="249" w:hanging="391"/>
        <w:jc w:val="both"/>
        <w:rPr>
          <w:rFonts w:cstheme="minorHAnsi"/>
          <w:sz w:val="20"/>
          <w:szCs w:val="20"/>
        </w:rPr>
      </w:pPr>
      <w:r w:rsidRPr="00EF6CC6">
        <w:rPr>
          <w:rFonts w:cstheme="minorHAnsi"/>
          <w:sz w:val="20"/>
          <w:szCs w:val="20"/>
        </w:rPr>
        <w:t>Odbioru robót zanikających i ulegających zakryciu, dokonuje Inspektor nadzoru w o</w:t>
      </w:r>
      <w:r w:rsidR="00904053">
        <w:rPr>
          <w:rFonts w:cstheme="minorHAnsi"/>
          <w:sz w:val="20"/>
          <w:szCs w:val="20"/>
        </w:rPr>
        <w:t xml:space="preserve">becności Wykonawcy, </w:t>
      </w:r>
      <w:r w:rsidR="00BC5C70">
        <w:rPr>
          <w:rFonts w:cstheme="minorHAnsi"/>
          <w:sz w:val="20"/>
          <w:szCs w:val="20"/>
        </w:rPr>
        <w:br/>
      </w:r>
      <w:r w:rsidRPr="00EF6CC6">
        <w:rPr>
          <w:rFonts w:cstheme="minorHAnsi"/>
          <w:sz w:val="20"/>
          <w:szCs w:val="20"/>
        </w:rPr>
        <w:t>w terminie 3 dni od daty pisemnego zawiadomienia, dokonanego przez Wykonawcę do Inspektora nadzoru. Czynności te dokonuje się wpisem w dzienniku budowy i protokołem odbioru robót zanikowych i</w:t>
      </w:r>
      <w:r w:rsidR="00904053">
        <w:rPr>
          <w:rFonts w:cstheme="minorHAnsi"/>
          <w:sz w:val="20"/>
          <w:szCs w:val="20"/>
        </w:rPr>
        <w:t xml:space="preserve"> ulegających zakryciu. Odbiór polega na końcowej ocenie ilości i jakości wykonanych robót, </w:t>
      </w:r>
      <w:r w:rsidRPr="00EF6CC6">
        <w:rPr>
          <w:rFonts w:cstheme="minorHAnsi"/>
          <w:sz w:val="20"/>
          <w:szCs w:val="20"/>
        </w:rPr>
        <w:t>które w</w:t>
      </w:r>
      <w:r w:rsidR="00904053">
        <w:rPr>
          <w:rFonts w:cstheme="minorHAnsi"/>
          <w:sz w:val="20"/>
          <w:szCs w:val="20"/>
        </w:rPr>
        <w:t> </w:t>
      </w:r>
      <w:r w:rsidRPr="00EF6CC6">
        <w:rPr>
          <w:rFonts w:cstheme="minorHAnsi"/>
          <w:sz w:val="20"/>
          <w:szCs w:val="20"/>
        </w:rPr>
        <w:t>dalszym procesie realizacji robót ulegają zakryciu lub</w:t>
      </w:r>
      <w:r w:rsidRPr="00EF6CC6">
        <w:rPr>
          <w:rFonts w:cstheme="minorHAnsi"/>
          <w:spacing w:val="-4"/>
          <w:sz w:val="20"/>
          <w:szCs w:val="20"/>
        </w:rPr>
        <w:t xml:space="preserve"> </w:t>
      </w:r>
      <w:r w:rsidRPr="00EF6CC6">
        <w:rPr>
          <w:rFonts w:cstheme="minorHAnsi"/>
          <w:sz w:val="20"/>
          <w:szCs w:val="20"/>
        </w:rPr>
        <w:t>zanikają.</w:t>
      </w:r>
    </w:p>
    <w:p w14:paraId="67715745" w14:textId="77777777" w:rsidR="00EF6CC6" w:rsidRDefault="00EF6CC6" w:rsidP="00904053">
      <w:pPr>
        <w:numPr>
          <w:ilvl w:val="0"/>
          <w:numId w:val="47"/>
        </w:numPr>
        <w:tabs>
          <w:tab w:val="left" w:pos="954"/>
        </w:tabs>
        <w:ind w:right="248" w:hanging="389"/>
        <w:jc w:val="both"/>
        <w:rPr>
          <w:rFonts w:cstheme="minorHAnsi"/>
          <w:sz w:val="20"/>
          <w:szCs w:val="20"/>
        </w:rPr>
      </w:pPr>
      <w:r w:rsidRPr="00904053">
        <w:rPr>
          <w:rFonts w:cstheme="minorHAnsi"/>
          <w:sz w:val="20"/>
          <w:szCs w:val="20"/>
        </w:rPr>
        <w:t>Przedmiotem odbioru końcowego jest wykonany w całości przedmiot umowy określony w Rozdziale</w:t>
      </w:r>
      <w:r w:rsidRPr="00904053">
        <w:rPr>
          <w:rFonts w:cstheme="minorHAnsi"/>
          <w:spacing w:val="-17"/>
          <w:sz w:val="20"/>
          <w:szCs w:val="20"/>
        </w:rPr>
        <w:t xml:space="preserve"> </w:t>
      </w:r>
      <w:r w:rsidRPr="00904053">
        <w:rPr>
          <w:rFonts w:cstheme="minorHAnsi"/>
          <w:sz w:val="20"/>
          <w:szCs w:val="20"/>
        </w:rPr>
        <w:t>I.</w:t>
      </w:r>
    </w:p>
    <w:p w14:paraId="022DCEAF" w14:textId="6085B0E3" w:rsidR="00EF6CC6" w:rsidRDefault="00EF6CC6" w:rsidP="00904053">
      <w:pPr>
        <w:pStyle w:val="Akapitzlist"/>
        <w:numPr>
          <w:ilvl w:val="1"/>
          <w:numId w:val="47"/>
        </w:numPr>
        <w:ind w:left="1418" w:right="248" w:hanging="425"/>
        <w:rPr>
          <w:rFonts w:cstheme="minorHAnsi"/>
          <w:sz w:val="20"/>
          <w:szCs w:val="20"/>
        </w:rPr>
      </w:pPr>
      <w:r w:rsidRPr="00904053">
        <w:rPr>
          <w:rFonts w:cstheme="minorHAnsi"/>
          <w:sz w:val="20"/>
          <w:szCs w:val="20"/>
        </w:rPr>
        <w:lastRenderedPageBreak/>
        <w:t>Po zrealizowaniu przedmiotu umowy Wykonawca przekazuje Inspektorowi nadzoru rozliczenie końcowe przedmiotu umowy. Podstawę sporządzenia rozliczenia końcowego stanowi operat kolaudacyjny. Inspektor nadzoru zobowiązany jest sprawdzić rozliczenie końcowe w ciągu 7 dni od</w:t>
      </w:r>
      <w:r w:rsidR="00904053">
        <w:rPr>
          <w:rFonts w:cstheme="minorHAnsi"/>
          <w:sz w:val="20"/>
          <w:szCs w:val="20"/>
        </w:rPr>
        <w:t> </w:t>
      </w:r>
      <w:r w:rsidRPr="00904053">
        <w:rPr>
          <w:rFonts w:cstheme="minorHAnsi"/>
          <w:sz w:val="20"/>
          <w:szCs w:val="20"/>
        </w:rPr>
        <w:t>daty dostarczenia przez Wykonawcę. Sprawdzone i zatwierdzone przez Inspektora nadzoru rozliczenie jest niezbędnym warunkiem podpisania przez niego protokołu odbioru</w:t>
      </w:r>
      <w:r w:rsidRPr="00904053">
        <w:rPr>
          <w:rFonts w:cstheme="minorHAnsi"/>
          <w:spacing w:val="-5"/>
          <w:sz w:val="20"/>
          <w:szCs w:val="20"/>
        </w:rPr>
        <w:t xml:space="preserve"> </w:t>
      </w:r>
      <w:r w:rsidRPr="00904053">
        <w:rPr>
          <w:rFonts w:cstheme="minorHAnsi"/>
          <w:sz w:val="20"/>
          <w:szCs w:val="20"/>
        </w:rPr>
        <w:t>końcowego.</w:t>
      </w:r>
    </w:p>
    <w:p w14:paraId="325EB02B" w14:textId="50BE1306" w:rsidR="00EF6CC6" w:rsidRDefault="00904053" w:rsidP="00904053">
      <w:pPr>
        <w:pStyle w:val="Akapitzlist"/>
        <w:numPr>
          <w:ilvl w:val="0"/>
          <w:numId w:val="47"/>
        </w:numPr>
        <w:ind w:left="993" w:right="248" w:hanging="426"/>
        <w:rPr>
          <w:rFonts w:cstheme="minorHAnsi"/>
          <w:sz w:val="20"/>
          <w:szCs w:val="20"/>
        </w:rPr>
      </w:pPr>
      <w:r>
        <w:rPr>
          <w:rFonts w:cstheme="minorHAnsi"/>
          <w:sz w:val="20"/>
          <w:szCs w:val="20"/>
        </w:rPr>
        <w:t xml:space="preserve">Przez „operat kolaudacyjny” należy </w:t>
      </w:r>
      <w:r w:rsidR="00EF6CC6" w:rsidRPr="00904053">
        <w:rPr>
          <w:rFonts w:cstheme="minorHAnsi"/>
          <w:sz w:val="20"/>
          <w:szCs w:val="20"/>
        </w:rPr>
        <w:t>rozu</w:t>
      </w:r>
      <w:r>
        <w:rPr>
          <w:rFonts w:cstheme="minorHAnsi"/>
          <w:sz w:val="20"/>
          <w:szCs w:val="20"/>
        </w:rPr>
        <w:t xml:space="preserve">mieć zbiór wszystkich </w:t>
      </w:r>
      <w:r w:rsidR="00892E56">
        <w:rPr>
          <w:rFonts w:cstheme="minorHAnsi"/>
          <w:sz w:val="20"/>
          <w:szCs w:val="20"/>
        </w:rPr>
        <w:t xml:space="preserve">dokumentów </w:t>
      </w:r>
      <w:r w:rsidR="00EF6CC6" w:rsidRPr="00904053">
        <w:rPr>
          <w:rFonts w:cstheme="minorHAnsi"/>
          <w:sz w:val="20"/>
          <w:szCs w:val="20"/>
        </w:rPr>
        <w:t>umown</w:t>
      </w:r>
      <w:r w:rsidR="00892E56">
        <w:rPr>
          <w:rFonts w:cstheme="minorHAnsi"/>
          <w:sz w:val="20"/>
          <w:szCs w:val="20"/>
        </w:rPr>
        <w:t xml:space="preserve">ych, </w:t>
      </w:r>
      <w:r w:rsidR="00EF6CC6" w:rsidRPr="00904053">
        <w:rPr>
          <w:rFonts w:cstheme="minorHAnsi"/>
          <w:sz w:val="20"/>
          <w:szCs w:val="20"/>
        </w:rPr>
        <w:t>z uwzględnieniem zmian zaistniałych w czasie realizacji robót, wyników przeprowadzonych badań, pomiarów i prób, atesty, certyfikaty, metki, oświadczenie Wykonawcy o zg</w:t>
      </w:r>
      <w:r w:rsidR="00892E56">
        <w:rPr>
          <w:rFonts w:cstheme="minorHAnsi"/>
          <w:sz w:val="20"/>
          <w:szCs w:val="20"/>
        </w:rPr>
        <w:t xml:space="preserve">odności wykonania robót </w:t>
      </w:r>
      <w:r w:rsidR="00EF6CC6" w:rsidRPr="00904053">
        <w:rPr>
          <w:rFonts w:cstheme="minorHAnsi"/>
          <w:sz w:val="20"/>
          <w:szCs w:val="20"/>
        </w:rPr>
        <w:t>z dokumentacją techniczną, obowiązującymi przepisami i normami, kompletną dokumentację powykonawczą itd. stanowiących podstawę odbioru końcowego. Brak w/w dokumentów skutkować może odmową dokonania odbioru przedmiotu umowy. Wykonawca po uzyskaniu akceptacji Inspektora nadzoru zobowiązany jest zawiadomić pisemnie Zamawiającego z 3 – dniowym wyprzedzeniem o fakcie gotowości do odbioru. Wszelkie skutki niedochowania powyższego terminu obciążają</w:t>
      </w:r>
      <w:r w:rsidR="00EF6CC6" w:rsidRPr="00904053">
        <w:rPr>
          <w:rFonts w:cstheme="minorHAnsi"/>
          <w:spacing w:val="2"/>
          <w:sz w:val="20"/>
          <w:szCs w:val="20"/>
        </w:rPr>
        <w:t xml:space="preserve"> </w:t>
      </w:r>
      <w:r w:rsidR="00EF6CC6" w:rsidRPr="00904053">
        <w:rPr>
          <w:rFonts w:cstheme="minorHAnsi"/>
          <w:sz w:val="20"/>
          <w:szCs w:val="20"/>
        </w:rPr>
        <w:t>Wykonawcę.</w:t>
      </w:r>
    </w:p>
    <w:p w14:paraId="75993BFC" w14:textId="0C10A132" w:rsidR="00EF6CC6" w:rsidRDefault="00EF6CC6" w:rsidP="00892E56">
      <w:pPr>
        <w:pStyle w:val="Akapitzlist"/>
        <w:numPr>
          <w:ilvl w:val="0"/>
          <w:numId w:val="47"/>
        </w:numPr>
        <w:ind w:left="993" w:right="248" w:hanging="426"/>
        <w:rPr>
          <w:rFonts w:cstheme="minorHAnsi"/>
          <w:sz w:val="20"/>
          <w:szCs w:val="20"/>
        </w:rPr>
      </w:pPr>
      <w:r w:rsidRPr="00892E56">
        <w:rPr>
          <w:rFonts w:cstheme="minorHAnsi"/>
          <w:sz w:val="20"/>
          <w:szCs w:val="20"/>
        </w:rPr>
        <w:t>Zamawiający po stwierdzeniu zakończenia robót i sprawdzeniu kompletności przedłożonych dokumentów potwierdza gotowość Wykonawcy do odbioru i wyznacza termin odbioru końcowego. Odbiór końcowy powinien od</w:t>
      </w:r>
      <w:r w:rsidR="00191FEA">
        <w:rPr>
          <w:rFonts w:cstheme="minorHAnsi"/>
          <w:sz w:val="20"/>
          <w:szCs w:val="20"/>
        </w:rPr>
        <w:t>być się nie później niż w ciągu 10</w:t>
      </w:r>
      <w:r w:rsidRPr="00892E56">
        <w:rPr>
          <w:rFonts w:cstheme="minorHAnsi"/>
          <w:sz w:val="20"/>
          <w:szCs w:val="20"/>
        </w:rPr>
        <w:t xml:space="preserve"> dni licząc od daty otrzymania powiadomienia, o którym mowa w ust.</w:t>
      </w:r>
      <w:r w:rsidRPr="00892E56">
        <w:rPr>
          <w:rFonts w:cstheme="minorHAnsi"/>
          <w:spacing w:val="-1"/>
          <w:sz w:val="20"/>
          <w:szCs w:val="20"/>
        </w:rPr>
        <w:t xml:space="preserve"> </w:t>
      </w:r>
      <w:r w:rsidRPr="00892E56">
        <w:rPr>
          <w:rFonts w:cstheme="minorHAnsi"/>
          <w:sz w:val="20"/>
          <w:szCs w:val="20"/>
        </w:rPr>
        <w:t>3.</w:t>
      </w:r>
    </w:p>
    <w:p w14:paraId="129F25A4" w14:textId="77777777" w:rsidR="00EF6CC6" w:rsidRPr="00892E56" w:rsidRDefault="00EF6CC6" w:rsidP="00892E56">
      <w:pPr>
        <w:pStyle w:val="Akapitzlist"/>
        <w:numPr>
          <w:ilvl w:val="0"/>
          <w:numId w:val="47"/>
        </w:numPr>
        <w:ind w:left="993" w:right="248" w:hanging="426"/>
        <w:rPr>
          <w:rFonts w:cstheme="minorHAnsi"/>
          <w:sz w:val="20"/>
          <w:szCs w:val="20"/>
        </w:rPr>
      </w:pPr>
      <w:r w:rsidRPr="00892E56">
        <w:rPr>
          <w:rFonts w:cstheme="minorHAnsi"/>
          <w:sz w:val="20"/>
          <w:szCs w:val="20"/>
        </w:rPr>
        <w:t xml:space="preserve">Odbiór końcowy będzie dokonywany </w:t>
      </w:r>
      <w:r w:rsidRPr="00892E56">
        <w:rPr>
          <w:rFonts w:cstheme="minorHAnsi"/>
          <w:color w:val="000000" w:themeColor="text1"/>
          <w:sz w:val="20"/>
          <w:szCs w:val="20"/>
        </w:rPr>
        <w:t>wg protokołu, którego wzór stanowi załącznik do niniejszej</w:t>
      </w:r>
      <w:r w:rsidRPr="00892E56">
        <w:rPr>
          <w:rFonts w:cstheme="minorHAnsi"/>
          <w:color w:val="000000" w:themeColor="text1"/>
          <w:spacing w:val="-22"/>
          <w:sz w:val="20"/>
          <w:szCs w:val="20"/>
        </w:rPr>
        <w:t xml:space="preserve"> </w:t>
      </w:r>
      <w:r w:rsidRPr="00892E56">
        <w:rPr>
          <w:rFonts w:cstheme="minorHAnsi"/>
          <w:color w:val="000000" w:themeColor="text1"/>
          <w:sz w:val="20"/>
          <w:szCs w:val="20"/>
        </w:rPr>
        <w:t>umowy.</w:t>
      </w:r>
    </w:p>
    <w:p w14:paraId="7E73B80D" w14:textId="77777777" w:rsidR="00EF6CC6" w:rsidRPr="00EF6CC6" w:rsidRDefault="00EF6CC6" w:rsidP="000E498E">
      <w:pPr>
        <w:spacing w:before="120"/>
        <w:ind w:left="567" w:right="278"/>
        <w:jc w:val="center"/>
        <w:outlineLvl w:val="4"/>
        <w:rPr>
          <w:rFonts w:asciiTheme="minorHAnsi" w:hAnsiTheme="minorHAnsi" w:cstheme="minorHAnsi"/>
          <w:b/>
          <w:bCs/>
          <w:color w:val="000000" w:themeColor="text1"/>
          <w:sz w:val="20"/>
          <w:szCs w:val="20"/>
        </w:rPr>
      </w:pPr>
      <w:r w:rsidRPr="00EF6CC6">
        <w:rPr>
          <w:rFonts w:asciiTheme="minorHAnsi" w:hAnsiTheme="minorHAnsi" w:cstheme="minorHAnsi"/>
          <w:b/>
          <w:bCs/>
          <w:color w:val="000000" w:themeColor="text1"/>
          <w:sz w:val="20"/>
          <w:szCs w:val="20"/>
        </w:rPr>
        <w:t>§ 14</w:t>
      </w:r>
    </w:p>
    <w:p w14:paraId="3868C2C2" w14:textId="77777777" w:rsidR="00EF6CC6" w:rsidRDefault="00EF6CC6" w:rsidP="000E498E">
      <w:pPr>
        <w:ind w:left="567" w:right="278"/>
        <w:jc w:val="both"/>
        <w:rPr>
          <w:rFonts w:asciiTheme="minorHAnsi" w:hAnsiTheme="minorHAnsi" w:cstheme="minorHAnsi"/>
          <w:color w:val="000000" w:themeColor="text1"/>
          <w:sz w:val="20"/>
          <w:szCs w:val="20"/>
        </w:rPr>
      </w:pPr>
      <w:r w:rsidRPr="00EF6CC6">
        <w:rPr>
          <w:rFonts w:asciiTheme="minorHAnsi" w:hAnsiTheme="minorHAnsi" w:cstheme="minorHAnsi"/>
          <w:color w:val="000000" w:themeColor="text1"/>
          <w:sz w:val="20"/>
          <w:szCs w:val="20"/>
        </w:rPr>
        <w:t>Jeżeli w toku czynności odbioru zostaną stwierdzone wady, to Zamawiającemu przysługują następujące uprawnienia:</w:t>
      </w:r>
    </w:p>
    <w:p w14:paraId="26046605" w14:textId="77777777" w:rsidR="00EF6CC6" w:rsidRPr="00892E56" w:rsidRDefault="00EF6CC6" w:rsidP="00892E56">
      <w:pPr>
        <w:pStyle w:val="Akapitzlist"/>
        <w:numPr>
          <w:ilvl w:val="0"/>
          <w:numId w:val="38"/>
        </w:numPr>
        <w:ind w:left="993" w:right="277" w:hanging="426"/>
        <w:rPr>
          <w:rFonts w:asciiTheme="minorHAnsi" w:hAnsiTheme="minorHAnsi" w:cstheme="minorHAnsi"/>
          <w:color w:val="000000" w:themeColor="text1"/>
          <w:sz w:val="20"/>
          <w:szCs w:val="20"/>
        </w:rPr>
      </w:pPr>
      <w:proofErr w:type="gramStart"/>
      <w:r w:rsidRPr="00892E56">
        <w:rPr>
          <w:rFonts w:cstheme="minorHAnsi"/>
          <w:color w:val="000000" w:themeColor="text1"/>
          <w:sz w:val="20"/>
          <w:szCs w:val="20"/>
        </w:rPr>
        <w:t>jeżeli</w:t>
      </w:r>
      <w:proofErr w:type="gramEnd"/>
      <w:r w:rsidRPr="00892E56">
        <w:rPr>
          <w:rFonts w:cstheme="minorHAnsi"/>
          <w:color w:val="000000" w:themeColor="text1"/>
          <w:sz w:val="20"/>
          <w:szCs w:val="20"/>
        </w:rPr>
        <w:t xml:space="preserve"> wady nadają się do usunięcia, to Wykonawca usunie je w terminie uzgodnionym z</w:t>
      </w:r>
      <w:r w:rsidRPr="00892E56">
        <w:rPr>
          <w:rFonts w:cstheme="minorHAnsi"/>
          <w:color w:val="000000" w:themeColor="text1"/>
          <w:spacing w:val="-16"/>
          <w:sz w:val="20"/>
          <w:szCs w:val="20"/>
        </w:rPr>
        <w:t xml:space="preserve"> </w:t>
      </w:r>
      <w:r w:rsidRPr="00892E56">
        <w:rPr>
          <w:rFonts w:cstheme="minorHAnsi"/>
          <w:color w:val="000000" w:themeColor="text1"/>
          <w:sz w:val="20"/>
          <w:szCs w:val="20"/>
        </w:rPr>
        <w:t>Zamawiającym;</w:t>
      </w:r>
    </w:p>
    <w:p w14:paraId="11CA839E" w14:textId="77777777" w:rsidR="00EF6CC6" w:rsidRPr="00892E56" w:rsidRDefault="00EF6CC6" w:rsidP="00892E56">
      <w:pPr>
        <w:pStyle w:val="Akapitzlist"/>
        <w:numPr>
          <w:ilvl w:val="0"/>
          <w:numId w:val="38"/>
        </w:numPr>
        <w:ind w:left="993" w:right="277" w:hanging="426"/>
        <w:rPr>
          <w:rFonts w:asciiTheme="minorHAnsi" w:hAnsiTheme="minorHAnsi" w:cstheme="minorHAnsi"/>
          <w:color w:val="000000" w:themeColor="text1"/>
          <w:sz w:val="20"/>
          <w:szCs w:val="20"/>
        </w:rPr>
      </w:pPr>
      <w:proofErr w:type="gramStart"/>
      <w:r w:rsidRPr="00892E56">
        <w:rPr>
          <w:rFonts w:cstheme="minorHAnsi"/>
          <w:color w:val="000000" w:themeColor="text1"/>
          <w:sz w:val="20"/>
          <w:szCs w:val="20"/>
        </w:rPr>
        <w:t>jeżeli</w:t>
      </w:r>
      <w:proofErr w:type="gramEnd"/>
      <w:r w:rsidRPr="00892E56">
        <w:rPr>
          <w:rFonts w:cstheme="minorHAnsi"/>
          <w:color w:val="000000" w:themeColor="text1"/>
          <w:sz w:val="20"/>
          <w:szCs w:val="20"/>
        </w:rPr>
        <w:t xml:space="preserve"> wady nie nadają się do usunięcia,</w:t>
      </w:r>
      <w:r w:rsidRPr="00892E56">
        <w:rPr>
          <w:rFonts w:cstheme="minorHAnsi"/>
          <w:color w:val="000000" w:themeColor="text1"/>
          <w:spacing w:val="1"/>
          <w:sz w:val="20"/>
          <w:szCs w:val="20"/>
        </w:rPr>
        <w:t xml:space="preserve"> </w:t>
      </w:r>
      <w:r w:rsidRPr="00892E56">
        <w:rPr>
          <w:rFonts w:cstheme="minorHAnsi"/>
          <w:color w:val="000000" w:themeColor="text1"/>
          <w:sz w:val="20"/>
          <w:szCs w:val="20"/>
        </w:rPr>
        <w:t>to:</w:t>
      </w:r>
    </w:p>
    <w:p w14:paraId="212807E9" w14:textId="77777777" w:rsidR="00EF6CC6" w:rsidRPr="00892E56" w:rsidRDefault="00EF6CC6" w:rsidP="00843D72">
      <w:pPr>
        <w:pStyle w:val="Akapitzlist"/>
        <w:numPr>
          <w:ilvl w:val="0"/>
          <w:numId w:val="52"/>
        </w:numPr>
        <w:ind w:left="1418" w:right="277" w:hanging="425"/>
        <w:rPr>
          <w:rFonts w:asciiTheme="minorHAnsi" w:hAnsiTheme="minorHAnsi" w:cstheme="minorHAnsi"/>
          <w:color w:val="000000" w:themeColor="text1"/>
          <w:sz w:val="20"/>
          <w:szCs w:val="20"/>
        </w:rPr>
      </w:pPr>
      <w:proofErr w:type="gramStart"/>
      <w:r w:rsidRPr="00892E56">
        <w:rPr>
          <w:rFonts w:cstheme="minorHAnsi"/>
          <w:color w:val="000000" w:themeColor="text1"/>
          <w:sz w:val="20"/>
          <w:szCs w:val="20"/>
        </w:rPr>
        <w:t>jeżeli</w:t>
      </w:r>
      <w:proofErr w:type="gramEnd"/>
      <w:r w:rsidRPr="00892E56">
        <w:rPr>
          <w:rFonts w:cstheme="minorHAnsi"/>
          <w:color w:val="000000" w:themeColor="text1"/>
          <w:sz w:val="20"/>
          <w:szCs w:val="20"/>
        </w:rPr>
        <w:t xml:space="preserve"> umożliwiają one użytkowania przedmiotu odbioru zgodnie z przeznaczeniem, Zamawiający może obniżyć odpowiednio wynagrodzenie,</w:t>
      </w:r>
    </w:p>
    <w:p w14:paraId="17C44260" w14:textId="38B4BF14" w:rsidR="00EF6CC6" w:rsidRPr="00892E56" w:rsidRDefault="00EF6CC6" w:rsidP="00843D72">
      <w:pPr>
        <w:pStyle w:val="Akapitzlist"/>
        <w:numPr>
          <w:ilvl w:val="0"/>
          <w:numId w:val="52"/>
        </w:numPr>
        <w:ind w:left="1418" w:right="277" w:hanging="425"/>
        <w:rPr>
          <w:rFonts w:asciiTheme="minorHAnsi" w:hAnsiTheme="minorHAnsi" w:cstheme="minorHAnsi"/>
          <w:color w:val="000000" w:themeColor="text1"/>
          <w:sz w:val="20"/>
          <w:szCs w:val="20"/>
        </w:rPr>
      </w:pPr>
      <w:proofErr w:type="gramStart"/>
      <w:r w:rsidRPr="00892E56">
        <w:rPr>
          <w:rFonts w:cstheme="minorHAnsi"/>
          <w:color w:val="000000" w:themeColor="text1"/>
          <w:sz w:val="20"/>
          <w:szCs w:val="20"/>
        </w:rPr>
        <w:t>jeżeli</w:t>
      </w:r>
      <w:proofErr w:type="gramEnd"/>
      <w:r w:rsidRPr="00892E56">
        <w:rPr>
          <w:rFonts w:cstheme="minorHAnsi"/>
          <w:color w:val="000000" w:themeColor="text1"/>
          <w:sz w:val="20"/>
          <w:szCs w:val="20"/>
        </w:rPr>
        <w:t xml:space="preserve"> wady uniemożliwiają użytkowanie zgodnie z przeznaczeniem, Zamawiający może odstąpić od</w:t>
      </w:r>
      <w:r w:rsidR="00892E56">
        <w:rPr>
          <w:rFonts w:cstheme="minorHAnsi"/>
          <w:color w:val="000000" w:themeColor="text1"/>
          <w:sz w:val="20"/>
          <w:szCs w:val="20"/>
        </w:rPr>
        <w:t> </w:t>
      </w:r>
      <w:r w:rsidRPr="00892E56">
        <w:rPr>
          <w:rFonts w:cstheme="minorHAnsi"/>
          <w:color w:val="000000" w:themeColor="text1"/>
          <w:sz w:val="20"/>
          <w:szCs w:val="20"/>
        </w:rPr>
        <w:t>umowy lub żądać wykonania przedmiotu odbioru po raz drugi.</w:t>
      </w:r>
    </w:p>
    <w:p w14:paraId="5F331059" w14:textId="77777777" w:rsidR="00EF6CC6" w:rsidRPr="00EF6CC6" w:rsidRDefault="00EF6CC6" w:rsidP="00DE3CD1">
      <w:pPr>
        <w:spacing w:before="120"/>
        <w:ind w:left="567" w:right="278"/>
        <w:jc w:val="center"/>
        <w:outlineLvl w:val="4"/>
        <w:rPr>
          <w:rFonts w:asciiTheme="minorHAnsi" w:hAnsiTheme="minorHAnsi" w:cstheme="minorHAnsi"/>
          <w:b/>
          <w:bCs/>
          <w:color w:val="000000" w:themeColor="text1"/>
          <w:sz w:val="20"/>
          <w:szCs w:val="20"/>
        </w:rPr>
      </w:pPr>
      <w:r w:rsidRPr="00EF6CC6">
        <w:rPr>
          <w:rFonts w:asciiTheme="minorHAnsi" w:hAnsiTheme="minorHAnsi" w:cstheme="minorHAnsi"/>
          <w:b/>
          <w:bCs/>
          <w:color w:val="000000" w:themeColor="text1"/>
          <w:sz w:val="20"/>
          <w:szCs w:val="20"/>
        </w:rPr>
        <w:t>§ 15</w:t>
      </w:r>
    </w:p>
    <w:p w14:paraId="45071E5E" w14:textId="77777777" w:rsidR="00EF6CC6" w:rsidRDefault="00EF6CC6" w:rsidP="00DE3CD1">
      <w:pPr>
        <w:numPr>
          <w:ilvl w:val="0"/>
          <w:numId w:val="39"/>
        </w:numPr>
        <w:ind w:left="992" w:right="249" w:hanging="425"/>
        <w:jc w:val="both"/>
        <w:rPr>
          <w:rFonts w:cstheme="minorHAnsi"/>
          <w:sz w:val="20"/>
          <w:szCs w:val="20"/>
        </w:rPr>
      </w:pPr>
      <w:r w:rsidRPr="00EF6CC6">
        <w:rPr>
          <w:rFonts w:cstheme="minorHAnsi"/>
          <w:sz w:val="20"/>
          <w:szCs w:val="20"/>
        </w:rPr>
        <w:t>Strony postanawiają, że z czynności odbioru końcowego będzie spisany protokół zawierający wszelkie ustalenia dokonane w toku odbioru, w szczególności te, o których mowa w §</w:t>
      </w:r>
      <w:r w:rsidRPr="00EF6CC6">
        <w:rPr>
          <w:rFonts w:cstheme="minorHAnsi"/>
          <w:spacing w:val="-8"/>
          <w:sz w:val="20"/>
          <w:szCs w:val="20"/>
        </w:rPr>
        <w:t xml:space="preserve"> </w:t>
      </w:r>
      <w:r w:rsidRPr="00EF6CC6">
        <w:rPr>
          <w:rFonts w:cstheme="minorHAnsi"/>
          <w:sz w:val="20"/>
          <w:szCs w:val="20"/>
        </w:rPr>
        <w:t>14.</w:t>
      </w:r>
    </w:p>
    <w:p w14:paraId="3D24D58A" w14:textId="77777777" w:rsidR="00EF6CC6" w:rsidRPr="00892E56" w:rsidRDefault="00EF6CC6" w:rsidP="00892E56">
      <w:pPr>
        <w:numPr>
          <w:ilvl w:val="0"/>
          <w:numId w:val="39"/>
        </w:numPr>
        <w:ind w:left="992" w:right="249" w:hanging="425"/>
        <w:jc w:val="both"/>
        <w:rPr>
          <w:rFonts w:cstheme="minorHAnsi"/>
          <w:sz w:val="20"/>
          <w:szCs w:val="20"/>
        </w:rPr>
      </w:pPr>
      <w:r w:rsidRPr="00892E56">
        <w:rPr>
          <w:rFonts w:cstheme="minorHAnsi"/>
          <w:sz w:val="20"/>
          <w:szCs w:val="20"/>
        </w:rPr>
        <w:t>Wykonawca po usunięciu wad, o których mowa w § 14 pkt 1 postępuje według procedury opisanej w § 13 ust.</w:t>
      </w:r>
      <w:r w:rsidRPr="00892E56">
        <w:rPr>
          <w:rFonts w:cstheme="minorHAnsi"/>
          <w:spacing w:val="-1"/>
          <w:sz w:val="20"/>
          <w:szCs w:val="20"/>
        </w:rPr>
        <w:t xml:space="preserve"> </w:t>
      </w:r>
      <w:r w:rsidRPr="00892E56">
        <w:rPr>
          <w:rFonts w:cstheme="minorHAnsi"/>
          <w:sz w:val="20"/>
          <w:szCs w:val="20"/>
        </w:rPr>
        <w:t>2.</w:t>
      </w:r>
    </w:p>
    <w:p w14:paraId="4920DD5C" w14:textId="77777777" w:rsidR="00EF6CC6" w:rsidRPr="00EF6CC6" w:rsidRDefault="00EF6CC6" w:rsidP="00892E56">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VII. GWARANCJA I RĘKOJMIA</w:t>
      </w:r>
    </w:p>
    <w:p w14:paraId="0CD8DE2E" w14:textId="77777777" w:rsidR="00EF6CC6" w:rsidRPr="00EF6CC6" w:rsidRDefault="00EF6CC6" w:rsidP="00DE3CD1">
      <w:pPr>
        <w:spacing w:before="120"/>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16</w:t>
      </w:r>
    </w:p>
    <w:p w14:paraId="76D03052" w14:textId="21314BF8" w:rsidR="00EF6CC6" w:rsidRDefault="00EF6CC6" w:rsidP="00DF724E">
      <w:pPr>
        <w:numPr>
          <w:ilvl w:val="0"/>
          <w:numId w:val="40"/>
        </w:numPr>
        <w:ind w:left="993" w:right="250" w:hanging="426"/>
        <w:jc w:val="both"/>
        <w:rPr>
          <w:rFonts w:cstheme="minorHAnsi"/>
          <w:sz w:val="20"/>
          <w:szCs w:val="20"/>
        </w:rPr>
      </w:pPr>
      <w:r w:rsidRPr="00EF6CC6">
        <w:rPr>
          <w:rFonts w:cstheme="minorHAnsi"/>
          <w:sz w:val="20"/>
          <w:szCs w:val="20"/>
        </w:rPr>
        <w:t>Wykonawca ponosi odpowiedzialność z tytułu gwarancji za wady fizyczne zmniejszając</w:t>
      </w:r>
      <w:r w:rsidR="00DF724E">
        <w:rPr>
          <w:rFonts w:cstheme="minorHAnsi"/>
          <w:sz w:val="20"/>
          <w:szCs w:val="20"/>
        </w:rPr>
        <w:t xml:space="preserve">e wartość użytkową </w:t>
      </w:r>
      <w:r w:rsidRPr="00EF6CC6">
        <w:rPr>
          <w:rFonts w:cstheme="minorHAnsi"/>
          <w:sz w:val="20"/>
          <w:szCs w:val="20"/>
        </w:rPr>
        <w:t>i techniczną wykonanych</w:t>
      </w:r>
      <w:r w:rsidRPr="00EF6CC6">
        <w:rPr>
          <w:rFonts w:cstheme="minorHAnsi"/>
          <w:spacing w:val="1"/>
          <w:sz w:val="20"/>
          <w:szCs w:val="20"/>
        </w:rPr>
        <w:t xml:space="preserve"> </w:t>
      </w:r>
      <w:r w:rsidRPr="00EF6CC6">
        <w:rPr>
          <w:rFonts w:cstheme="minorHAnsi"/>
          <w:sz w:val="20"/>
          <w:szCs w:val="20"/>
        </w:rPr>
        <w:t>robót.</w:t>
      </w:r>
    </w:p>
    <w:p w14:paraId="2BDAC109" w14:textId="77777777" w:rsidR="00EF6CC6" w:rsidRPr="00DF724E" w:rsidRDefault="00EF6CC6" w:rsidP="00DF724E">
      <w:pPr>
        <w:numPr>
          <w:ilvl w:val="0"/>
          <w:numId w:val="40"/>
        </w:numPr>
        <w:ind w:left="993" w:right="250" w:hanging="426"/>
        <w:jc w:val="both"/>
        <w:rPr>
          <w:rFonts w:cstheme="minorHAnsi"/>
          <w:sz w:val="20"/>
          <w:szCs w:val="20"/>
        </w:rPr>
      </w:pPr>
      <w:r w:rsidRPr="00DF724E">
        <w:rPr>
          <w:rFonts w:cstheme="minorHAnsi"/>
          <w:sz w:val="20"/>
          <w:szCs w:val="20"/>
        </w:rPr>
        <w:t xml:space="preserve">Na wykonane roboty Wykonawca udzieli </w:t>
      </w:r>
      <w:r w:rsidRPr="00DF724E">
        <w:rPr>
          <w:rFonts w:cstheme="minorHAnsi"/>
          <w:b/>
          <w:sz w:val="20"/>
          <w:szCs w:val="20"/>
        </w:rPr>
        <w:t>…… miesięcznej</w:t>
      </w:r>
      <w:r w:rsidRPr="00DF724E">
        <w:rPr>
          <w:rFonts w:cstheme="minorHAnsi"/>
          <w:b/>
          <w:spacing w:val="-2"/>
          <w:sz w:val="20"/>
          <w:szCs w:val="20"/>
        </w:rPr>
        <w:t xml:space="preserve"> </w:t>
      </w:r>
      <w:r w:rsidRPr="00DF724E">
        <w:rPr>
          <w:rFonts w:cstheme="minorHAnsi"/>
          <w:b/>
          <w:sz w:val="20"/>
          <w:szCs w:val="20"/>
        </w:rPr>
        <w:t>gwarancji.</w:t>
      </w:r>
    </w:p>
    <w:p w14:paraId="022C4ADE" w14:textId="77777777" w:rsidR="00EF6CC6" w:rsidRDefault="00EF6CC6" w:rsidP="00DF724E">
      <w:pPr>
        <w:numPr>
          <w:ilvl w:val="0"/>
          <w:numId w:val="40"/>
        </w:numPr>
        <w:ind w:left="993" w:right="250" w:hanging="426"/>
        <w:jc w:val="both"/>
        <w:rPr>
          <w:rFonts w:cstheme="minorHAnsi"/>
          <w:sz w:val="20"/>
          <w:szCs w:val="20"/>
        </w:rPr>
      </w:pPr>
      <w:r w:rsidRPr="00DF724E">
        <w:rPr>
          <w:rFonts w:cstheme="minorHAnsi"/>
          <w:sz w:val="20"/>
          <w:szCs w:val="20"/>
        </w:rPr>
        <w:t>Okres gwarancji liczony jest od daty podpisania protokołu odbioru</w:t>
      </w:r>
      <w:r w:rsidRPr="00DF724E">
        <w:rPr>
          <w:rFonts w:cstheme="minorHAnsi"/>
          <w:spacing w:val="-2"/>
          <w:sz w:val="20"/>
          <w:szCs w:val="20"/>
        </w:rPr>
        <w:t xml:space="preserve"> </w:t>
      </w:r>
      <w:r w:rsidRPr="00DF724E">
        <w:rPr>
          <w:rFonts w:cstheme="minorHAnsi"/>
          <w:sz w:val="20"/>
          <w:szCs w:val="20"/>
        </w:rPr>
        <w:t>końcowego.</w:t>
      </w:r>
    </w:p>
    <w:p w14:paraId="7840DCE5" w14:textId="15082595" w:rsidR="00EF6CC6" w:rsidRDefault="00EF6CC6" w:rsidP="00DF724E">
      <w:pPr>
        <w:numPr>
          <w:ilvl w:val="0"/>
          <w:numId w:val="40"/>
        </w:numPr>
        <w:ind w:left="993" w:right="250" w:hanging="426"/>
        <w:jc w:val="both"/>
        <w:rPr>
          <w:rFonts w:cstheme="minorHAnsi"/>
          <w:sz w:val="20"/>
          <w:szCs w:val="20"/>
        </w:rPr>
      </w:pPr>
      <w:r w:rsidRPr="00DF724E">
        <w:rPr>
          <w:rFonts w:cstheme="minorHAnsi"/>
          <w:sz w:val="20"/>
          <w:szCs w:val="20"/>
        </w:rPr>
        <w:t>W okresie gwarancyjnym Wykonawca jest zobowiązany do nieodpłatnego usuwania wad ujawnionych po</w:t>
      </w:r>
      <w:r w:rsidR="00DF724E">
        <w:rPr>
          <w:rFonts w:cstheme="minorHAnsi"/>
          <w:sz w:val="20"/>
          <w:szCs w:val="20"/>
        </w:rPr>
        <w:t> </w:t>
      </w:r>
      <w:r w:rsidRPr="00DF724E">
        <w:rPr>
          <w:rFonts w:cstheme="minorHAnsi"/>
          <w:sz w:val="20"/>
          <w:szCs w:val="20"/>
        </w:rPr>
        <w:t xml:space="preserve">odbiorze końcowym robót w ciągu 5 dni od ich zgłoszenia, </w:t>
      </w:r>
      <w:proofErr w:type="gramStart"/>
      <w:r w:rsidRPr="00DF724E">
        <w:rPr>
          <w:rFonts w:cstheme="minorHAnsi"/>
          <w:sz w:val="20"/>
          <w:szCs w:val="20"/>
        </w:rPr>
        <w:t>chyba że</w:t>
      </w:r>
      <w:proofErr w:type="gramEnd"/>
      <w:r w:rsidRPr="00DF724E">
        <w:rPr>
          <w:rFonts w:cstheme="minorHAnsi"/>
          <w:sz w:val="20"/>
          <w:szCs w:val="20"/>
        </w:rPr>
        <w:t xml:space="preserve"> z Zamawiającym zostanie pisemnie uzgodniony inny</w:t>
      </w:r>
      <w:r w:rsidRPr="00DF724E">
        <w:rPr>
          <w:rFonts w:cstheme="minorHAnsi"/>
          <w:spacing w:val="1"/>
          <w:sz w:val="20"/>
          <w:szCs w:val="20"/>
        </w:rPr>
        <w:t xml:space="preserve"> </w:t>
      </w:r>
      <w:r w:rsidRPr="00DF724E">
        <w:rPr>
          <w:rFonts w:cstheme="minorHAnsi"/>
          <w:sz w:val="20"/>
          <w:szCs w:val="20"/>
        </w:rPr>
        <w:t>termin.</w:t>
      </w:r>
    </w:p>
    <w:p w14:paraId="6B672A83" w14:textId="77777777" w:rsidR="00EF6CC6" w:rsidRDefault="00EF6CC6" w:rsidP="00DF724E">
      <w:pPr>
        <w:numPr>
          <w:ilvl w:val="0"/>
          <w:numId w:val="40"/>
        </w:numPr>
        <w:ind w:left="993" w:right="250" w:hanging="426"/>
        <w:jc w:val="both"/>
        <w:rPr>
          <w:rFonts w:cstheme="minorHAnsi"/>
          <w:sz w:val="20"/>
          <w:szCs w:val="20"/>
        </w:rPr>
      </w:pPr>
      <w:r w:rsidRPr="00DF724E">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DF724E">
        <w:rPr>
          <w:rFonts w:cstheme="minorHAnsi"/>
          <w:spacing w:val="1"/>
          <w:sz w:val="20"/>
          <w:szCs w:val="20"/>
        </w:rPr>
        <w:t xml:space="preserve"> </w:t>
      </w:r>
      <w:r w:rsidRPr="00DF724E">
        <w:rPr>
          <w:rFonts w:cstheme="minorHAnsi"/>
          <w:sz w:val="20"/>
          <w:szCs w:val="20"/>
        </w:rPr>
        <w:t>robót.</w:t>
      </w:r>
    </w:p>
    <w:p w14:paraId="6FD6D4F4" w14:textId="4199220E" w:rsidR="00EF6CC6" w:rsidRDefault="00DF724E" w:rsidP="00DF724E">
      <w:pPr>
        <w:numPr>
          <w:ilvl w:val="0"/>
          <w:numId w:val="40"/>
        </w:numPr>
        <w:ind w:left="993" w:right="250" w:hanging="426"/>
        <w:jc w:val="both"/>
        <w:rPr>
          <w:rFonts w:cstheme="minorHAnsi"/>
          <w:sz w:val="20"/>
          <w:szCs w:val="20"/>
        </w:rPr>
      </w:pPr>
      <w:r>
        <w:rPr>
          <w:rFonts w:cstheme="minorHAnsi"/>
          <w:sz w:val="20"/>
          <w:szCs w:val="20"/>
        </w:rPr>
        <w:t xml:space="preserve">Strony ustalają, że w okresie gwarancji zaoferowanej przez Wykonawcę </w:t>
      </w:r>
      <w:r w:rsidR="00EF6CC6" w:rsidRPr="00DF724E">
        <w:rPr>
          <w:rFonts w:cstheme="minorHAnsi"/>
          <w:sz w:val="20"/>
          <w:szCs w:val="20"/>
        </w:rPr>
        <w:t>zostaną</w:t>
      </w:r>
      <w:r>
        <w:rPr>
          <w:rFonts w:cstheme="minorHAnsi"/>
          <w:sz w:val="20"/>
          <w:szCs w:val="20"/>
        </w:rPr>
        <w:t xml:space="preserve"> przeprowadzone raz </w:t>
      </w:r>
      <w:r w:rsidR="00EF6CC6" w:rsidRPr="00DF724E">
        <w:rPr>
          <w:rFonts w:cstheme="minorHAnsi"/>
          <w:sz w:val="20"/>
          <w:szCs w:val="20"/>
        </w:rPr>
        <w:t>w</w:t>
      </w:r>
      <w:r>
        <w:rPr>
          <w:rFonts w:cstheme="minorHAnsi"/>
          <w:sz w:val="20"/>
          <w:szCs w:val="20"/>
        </w:rPr>
        <w:t> </w:t>
      </w:r>
      <w:r w:rsidR="00EF6CC6" w:rsidRPr="00DF724E">
        <w:rPr>
          <w:rFonts w:cstheme="minorHAnsi"/>
          <w:sz w:val="20"/>
          <w:szCs w:val="20"/>
        </w:rPr>
        <w:t>roku przeglądy gwarancyjne na wezwanie</w:t>
      </w:r>
      <w:r w:rsidR="00EF6CC6" w:rsidRPr="00DF724E">
        <w:rPr>
          <w:rFonts w:cstheme="minorHAnsi"/>
          <w:spacing w:val="-3"/>
          <w:sz w:val="20"/>
          <w:szCs w:val="20"/>
        </w:rPr>
        <w:t xml:space="preserve"> </w:t>
      </w:r>
      <w:r w:rsidR="00EF6CC6" w:rsidRPr="00DF724E">
        <w:rPr>
          <w:rFonts w:cstheme="minorHAnsi"/>
          <w:sz w:val="20"/>
          <w:szCs w:val="20"/>
        </w:rPr>
        <w:t>Zamawiającego.</w:t>
      </w:r>
    </w:p>
    <w:p w14:paraId="1FB48E1A" w14:textId="77777777" w:rsidR="00EF6CC6" w:rsidRPr="00EF6CC6" w:rsidRDefault="00EF6CC6" w:rsidP="00DE3CD1">
      <w:pPr>
        <w:spacing w:before="120"/>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17</w:t>
      </w:r>
    </w:p>
    <w:p w14:paraId="6CBC3FDA" w14:textId="17C21196" w:rsidR="00EF6CC6" w:rsidRPr="00EF6CC6" w:rsidRDefault="00EF6CC6" w:rsidP="00DE3CD1">
      <w:pPr>
        <w:numPr>
          <w:ilvl w:val="0"/>
          <w:numId w:val="31"/>
        </w:numPr>
        <w:ind w:left="992" w:right="249" w:hanging="425"/>
        <w:jc w:val="both"/>
        <w:rPr>
          <w:rFonts w:cstheme="minorHAnsi"/>
          <w:sz w:val="20"/>
          <w:szCs w:val="20"/>
        </w:rPr>
      </w:pPr>
      <w:r w:rsidRPr="00EF6CC6">
        <w:rPr>
          <w:rFonts w:cstheme="minorHAnsi"/>
          <w:sz w:val="20"/>
          <w:szCs w:val="20"/>
        </w:rPr>
        <w:t xml:space="preserve">Wykonawca jest odpowiedzialny względem Zamawiającego, jeżeli wykonany przedmiot umowy ma </w:t>
      </w:r>
      <w:r w:rsidR="00DF724E">
        <w:rPr>
          <w:rFonts w:cstheme="minorHAnsi"/>
          <w:sz w:val="20"/>
          <w:szCs w:val="20"/>
        </w:rPr>
        <w:t xml:space="preserve">wady zmniejszające jego wartość lub użyteczność ze względu na </w:t>
      </w:r>
      <w:r w:rsidRPr="00EF6CC6">
        <w:rPr>
          <w:rFonts w:cstheme="minorHAnsi"/>
          <w:sz w:val="20"/>
          <w:szCs w:val="20"/>
        </w:rPr>
        <w:t xml:space="preserve">cel </w:t>
      </w:r>
      <w:r w:rsidR="00DF724E">
        <w:rPr>
          <w:rFonts w:cstheme="minorHAnsi"/>
          <w:sz w:val="20"/>
          <w:szCs w:val="20"/>
        </w:rPr>
        <w:t xml:space="preserve">oznaczony w umowie albo wynikający </w:t>
      </w:r>
      <w:r w:rsidRPr="00EF6CC6">
        <w:rPr>
          <w:rFonts w:cstheme="minorHAnsi"/>
          <w:sz w:val="20"/>
          <w:szCs w:val="20"/>
        </w:rPr>
        <w:t>z</w:t>
      </w:r>
      <w:r w:rsidR="00DF724E">
        <w:rPr>
          <w:rFonts w:cstheme="minorHAnsi"/>
          <w:sz w:val="20"/>
          <w:szCs w:val="20"/>
        </w:rPr>
        <w:t> </w:t>
      </w:r>
      <w:r w:rsidRPr="00EF6CC6">
        <w:rPr>
          <w:rFonts w:cstheme="minorHAnsi"/>
          <w:sz w:val="20"/>
          <w:szCs w:val="20"/>
        </w:rPr>
        <w:t>okoliczności lub przeznaczenia rzeczy (rękojmia za wady</w:t>
      </w:r>
      <w:r w:rsidRPr="00EF6CC6">
        <w:rPr>
          <w:rFonts w:cstheme="minorHAnsi"/>
          <w:spacing w:val="1"/>
          <w:sz w:val="20"/>
          <w:szCs w:val="20"/>
        </w:rPr>
        <w:t xml:space="preserve"> </w:t>
      </w:r>
      <w:r w:rsidRPr="00EF6CC6">
        <w:rPr>
          <w:rFonts w:cstheme="minorHAnsi"/>
          <w:sz w:val="20"/>
          <w:szCs w:val="20"/>
        </w:rPr>
        <w:t>fizyczne).</w:t>
      </w:r>
    </w:p>
    <w:p w14:paraId="0CEA882F" w14:textId="64411733" w:rsidR="00EF6CC6" w:rsidRPr="00EF6CC6" w:rsidRDefault="00EF6CC6" w:rsidP="000755D3">
      <w:pPr>
        <w:numPr>
          <w:ilvl w:val="0"/>
          <w:numId w:val="31"/>
        </w:numPr>
        <w:tabs>
          <w:tab w:val="left" w:pos="956"/>
        </w:tabs>
        <w:spacing w:line="244" w:lineRule="exact"/>
        <w:ind w:hanging="361"/>
        <w:jc w:val="both"/>
        <w:rPr>
          <w:rFonts w:cstheme="minorHAnsi"/>
          <w:sz w:val="20"/>
          <w:szCs w:val="20"/>
        </w:rPr>
      </w:pPr>
      <w:r w:rsidRPr="00EF6CC6">
        <w:rPr>
          <w:rFonts w:cstheme="minorHAnsi"/>
          <w:sz w:val="20"/>
          <w:szCs w:val="20"/>
        </w:rPr>
        <w:t>Uprawnienia z tytułu rękojmi za wady, o których mowa w ust. 1,</w:t>
      </w:r>
      <w:r w:rsidR="00207EB3">
        <w:rPr>
          <w:rFonts w:cstheme="minorHAnsi"/>
          <w:sz w:val="20"/>
          <w:szCs w:val="20"/>
        </w:rPr>
        <w:t xml:space="preserve"> wygasają po upływie 60 miesięcy od dnia podpisanego protokołu odbioru</w:t>
      </w:r>
      <w:r w:rsidRPr="00EF6CC6">
        <w:rPr>
          <w:rFonts w:cstheme="minorHAnsi"/>
          <w:sz w:val="20"/>
          <w:szCs w:val="20"/>
        </w:rPr>
        <w:t>.</w:t>
      </w:r>
    </w:p>
    <w:p w14:paraId="1C771B77" w14:textId="77777777" w:rsidR="00EF6CC6" w:rsidRPr="00EF6CC6" w:rsidRDefault="00EF6CC6" w:rsidP="00C130A9">
      <w:pPr>
        <w:spacing w:before="12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lastRenderedPageBreak/>
        <w:t>Rozdział VIII. SIŁA WYŻSZA</w:t>
      </w:r>
    </w:p>
    <w:p w14:paraId="20655409" w14:textId="77777777" w:rsidR="00EF6CC6" w:rsidRPr="00EF6CC6" w:rsidRDefault="00EF6CC6" w:rsidP="00C130A9">
      <w:pPr>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18</w:t>
      </w:r>
    </w:p>
    <w:p w14:paraId="6A55B2C3" w14:textId="111459C9" w:rsidR="00EF6CC6" w:rsidRDefault="00EF6CC6" w:rsidP="00DE3CD1">
      <w:pPr>
        <w:numPr>
          <w:ilvl w:val="0"/>
          <w:numId w:val="6"/>
        </w:numPr>
        <w:ind w:left="992" w:right="249" w:hanging="425"/>
        <w:jc w:val="both"/>
        <w:rPr>
          <w:rFonts w:cstheme="minorHAnsi"/>
          <w:sz w:val="20"/>
          <w:szCs w:val="20"/>
        </w:rPr>
      </w:pPr>
      <w:r w:rsidRPr="00EF6CC6">
        <w:rPr>
          <w:rFonts w:cstheme="minorHAnsi"/>
          <w:sz w:val="20"/>
          <w:szCs w:val="20"/>
        </w:rPr>
        <w:t>Strony niniejszej umowy będą zwolnione ze swoich odpowiedzialności za wypełnienie swoich zobowiązań zawartych w umowie z powodu siły wyższej, jeżeli okoliczności zaistnienia siły wyższej bę</w:t>
      </w:r>
      <w:r w:rsidR="00511C9A">
        <w:rPr>
          <w:rFonts w:cstheme="minorHAnsi"/>
          <w:sz w:val="20"/>
          <w:szCs w:val="20"/>
        </w:rPr>
        <w:t xml:space="preserve">dą miały miejsce. Okoliczności siły wyższej są to takie, które </w:t>
      </w:r>
      <w:r w:rsidRPr="00EF6CC6">
        <w:rPr>
          <w:rFonts w:cstheme="minorHAnsi"/>
          <w:sz w:val="20"/>
          <w:szCs w:val="20"/>
        </w:rPr>
        <w:t xml:space="preserve">są </w:t>
      </w:r>
      <w:r w:rsidR="00511C9A">
        <w:rPr>
          <w:rFonts w:cstheme="minorHAnsi"/>
          <w:sz w:val="20"/>
          <w:szCs w:val="20"/>
        </w:rPr>
        <w:t xml:space="preserve">nieprzewidywalne lub są nieuchronnymi zdarzeniami </w:t>
      </w:r>
      <w:r w:rsidRPr="00EF6CC6">
        <w:rPr>
          <w:rFonts w:cstheme="minorHAnsi"/>
          <w:sz w:val="20"/>
          <w:szCs w:val="20"/>
        </w:rPr>
        <w:t>o</w:t>
      </w:r>
      <w:r w:rsidR="00511C9A">
        <w:rPr>
          <w:rFonts w:cstheme="minorHAnsi"/>
          <w:sz w:val="20"/>
          <w:szCs w:val="20"/>
        </w:rPr>
        <w:t> </w:t>
      </w:r>
      <w:r w:rsidRPr="00EF6CC6">
        <w:rPr>
          <w:rFonts w:cstheme="minorHAnsi"/>
          <w:sz w:val="20"/>
          <w:szCs w:val="20"/>
        </w:rPr>
        <w:t>nadzwyczajnym charakterze i które są poza kontrolą stron, takie jak pożar, powódź, katastrofy narodowe, wojna, zamieszki państwowe lub</w:t>
      </w:r>
      <w:r w:rsidRPr="00EF6CC6">
        <w:rPr>
          <w:rFonts w:cstheme="minorHAnsi"/>
          <w:spacing w:val="-1"/>
          <w:sz w:val="20"/>
          <w:szCs w:val="20"/>
        </w:rPr>
        <w:t xml:space="preserve"> </w:t>
      </w:r>
      <w:r w:rsidRPr="00EF6CC6">
        <w:rPr>
          <w:rFonts w:cstheme="minorHAnsi"/>
          <w:sz w:val="20"/>
          <w:szCs w:val="20"/>
        </w:rPr>
        <w:t>embarga.</w:t>
      </w:r>
    </w:p>
    <w:p w14:paraId="74B7C657" w14:textId="77777777" w:rsidR="00EF6CC6" w:rsidRDefault="00EF6CC6" w:rsidP="00511C9A">
      <w:pPr>
        <w:numPr>
          <w:ilvl w:val="0"/>
          <w:numId w:val="6"/>
        </w:numPr>
        <w:ind w:left="993" w:right="248" w:hanging="426"/>
        <w:jc w:val="both"/>
        <w:rPr>
          <w:rFonts w:cstheme="minorHAnsi"/>
          <w:sz w:val="20"/>
          <w:szCs w:val="20"/>
        </w:rPr>
      </w:pPr>
      <w:r w:rsidRPr="00511C9A">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9410033" w14:textId="77777777" w:rsidR="00EF6CC6" w:rsidRPr="00511C9A" w:rsidRDefault="00EF6CC6" w:rsidP="00511C9A">
      <w:pPr>
        <w:numPr>
          <w:ilvl w:val="0"/>
          <w:numId w:val="6"/>
        </w:numPr>
        <w:ind w:left="993" w:right="248" w:hanging="426"/>
        <w:jc w:val="both"/>
        <w:rPr>
          <w:rFonts w:cstheme="minorHAnsi"/>
          <w:sz w:val="20"/>
          <w:szCs w:val="20"/>
        </w:rPr>
      </w:pPr>
      <w:r w:rsidRPr="00511C9A">
        <w:rPr>
          <w:rFonts w:cstheme="minorHAnsi"/>
          <w:sz w:val="20"/>
          <w:szCs w:val="20"/>
        </w:rPr>
        <w:t>Okoliczności zaistnienia siły wyższej muszą zostać udowodnione przez stronę, która z faktu tego wywodzi skutki</w:t>
      </w:r>
      <w:r w:rsidRPr="00511C9A">
        <w:rPr>
          <w:rFonts w:cstheme="minorHAnsi"/>
          <w:spacing w:val="-1"/>
          <w:sz w:val="20"/>
          <w:szCs w:val="20"/>
        </w:rPr>
        <w:t xml:space="preserve"> </w:t>
      </w:r>
      <w:r w:rsidRPr="00511C9A">
        <w:rPr>
          <w:rFonts w:cstheme="minorHAnsi"/>
          <w:sz w:val="20"/>
          <w:szCs w:val="20"/>
        </w:rPr>
        <w:t>prawne.</w:t>
      </w:r>
    </w:p>
    <w:p w14:paraId="5DB18376" w14:textId="77777777" w:rsidR="00EF6CC6" w:rsidRPr="00EF6CC6" w:rsidRDefault="00EF6CC6" w:rsidP="00511C9A">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IX. KARY UMOWNE</w:t>
      </w:r>
    </w:p>
    <w:p w14:paraId="7E0D2506" w14:textId="77777777" w:rsidR="00EF6CC6" w:rsidRPr="00EF6CC6" w:rsidRDefault="00EF6CC6" w:rsidP="00C130A9">
      <w:pPr>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19</w:t>
      </w:r>
    </w:p>
    <w:p w14:paraId="79A5FBAE" w14:textId="1734D4AB" w:rsidR="00624362" w:rsidRDefault="00624362" w:rsidP="00DE3CD1">
      <w:pPr>
        <w:numPr>
          <w:ilvl w:val="0"/>
          <w:numId w:val="5"/>
        </w:numPr>
        <w:ind w:left="992" w:hanging="425"/>
        <w:jc w:val="both"/>
        <w:rPr>
          <w:rFonts w:cs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r>
        <w:rPr>
          <w:rFonts w:asciiTheme="minorHAnsi" w:hAnsiTheme="minorHAnsi"/>
          <w:sz w:val="20"/>
          <w:szCs w:val="20"/>
        </w:rPr>
        <w:t>.</w:t>
      </w:r>
    </w:p>
    <w:p w14:paraId="59524B3E" w14:textId="77777777" w:rsidR="00EF6CC6" w:rsidRDefault="00EF6CC6" w:rsidP="00DE3CD1">
      <w:pPr>
        <w:numPr>
          <w:ilvl w:val="0"/>
          <w:numId w:val="5"/>
        </w:numPr>
        <w:ind w:left="992" w:hanging="425"/>
        <w:jc w:val="both"/>
        <w:rPr>
          <w:rFonts w:cstheme="minorHAnsi"/>
          <w:sz w:val="20"/>
          <w:szCs w:val="20"/>
        </w:rPr>
      </w:pPr>
      <w:r w:rsidRPr="00EF6CC6">
        <w:rPr>
          <w:rFonts w:cstheme="minorHAnsi"/>
          <w:sz w:val="20"/>
          <w:szCs w:val="20"/>
        </w:rPr>
        <w:t>Zamawiający zapłaci Wykonawcy kary</w:t>
      </w:r>
      <w:r w:rsidRPr="00EF6CC6">
        <w:rPr>
          <w:rFonts w:cstheme="minorHAnsi"/>
          <w:spacing w:val="-17"/>
          <w:sz w:val="20"/>
          <w:szCs w:val="20"/>
        </w:rPr>
        <w:t xml:space="preserve"> </w:t>
      </w:r>
      <w:r w:rsidRPr="00EF6CC6">
        <w:rPr>
          <w:rFonts w:cstheme="minorHAnsi"/>
          <w:sz w:val="20"/>
          <w:szCs w:val="20"/>
        </w:rPr>
        <w:t>umowne:</w:t>
      </w:r>
    </w:p>
    <w:p w14:paraId="451D714D" w14:textId="77777777" w:rsidR="00EF6CC6" w:rsidRDefault="00EF6CC6" w:rsidP="00511C9A">
      <w:pPr>
        <w:pStyle w:val="Akapitzlist"/>
        <w:numPr>
          <w:ilvl w:val="1"/>
          <w:numId w:val="5"/>
        </w:numPr>
        <w:ind w:left="1418" w:right="277" w:hanging="425"/>
        <w:rPr>
          <w:rFonts w:cstheme="minorHAnsi"/>
          <w:sz w:val="20"/>
          <w:szCs w:val="20"/>
        </w:rPr>
      </w:pPr>
      <w:proofErr w:type="gramStart"/>
      <w:r w:rsidRPr="00511C9A">
        <w:rPr>
          <w:rFonts w:cstheme="minorHAnsi"/>
          <w:sz w:val="20"/>
          <w:szCs w:val="20"/>
        </w:rPr>
        <w:t>za</w:t>
      </w:r>
      <w:proofErr w:type="gramEnd"/>
      <w:r w:rsidRPr="00511C9A">
        <w:rPr>
          <w:rFonts w:cstheme="minorHAnsi"/>
          <w:sz w:val="20"/>
          <w:szCs w:val="20"/>
        </w:rPr>
        <w:t xml:space="preserve">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511C9A">
        <w:rPr>
          <w:rFonts w:cstheme="minorHAnsi"/>
          <w:spacing w:val="-15"/>
          <w:sz w:val="20"/>
          <w:szCs w:val="20"/>
        </w:rPr>
        <w:t xml:space="preserve"> </w:t>
      </w:r>
      <w:r w:rsidRPr="00511C9A">
        <w:rPr>
          <w:rFonts w:cstheme="minorHAnsi"/>
          <w:sz w:val="20"/>
          <w:szCs w:val="20"/>
        </w:rPr>
        <w:t>przerwy,</w:t>
      </w:r>
    </w:p>
    <w:p w14:paraId="15906068" w14:textId="77777777" w:rsidR="00EF6CC6" w:rsidRDefault="00EF6CC6" w:rsidP="00511C9A">
      <w:pPr>
        <w:pStyle w:val="Akapitzlist"/>
        <w:numPr>
          <w:ilvl w:val="1"/>
          <w:numId w:val="5"/>
        </w:numPr>
        <w:ind w:left="1418" w:right="277" w:hanging="425"/>
        <w:rPr>
          <w:rFonts w:cstheme="minorHAnsi"/>
          <w:sz w:val="20"/>
          <w:szCs w:val="20"/>
        </w:rPr>
      </w:pPr>
      <w:proofErr w:type="gramStart"/>
      <w:r w:rsidRPr="00511C9A">
        <w:rPr>
          <w:rFonts w:cstheme="minorHAnsi"/>
          <w:sz w:val="20"/>
          <w:szCs w:val="20"/>
        </w:rPr>
        <w:t>za</w:t>
      </w:r>
      <w:proofErr w:type="gramEnd"/>
      <w:r w:rsidRPr="00511C9A">
        <w:rPr>
          <w:rFonts w:cstheme="minorHAnsi"/>
          <w:sz w:val="20"/>
          <w:szCs w:val="20"/>
        </w:rPr>
        <w:t xml:space="preserve"> zwłokę w przeprowadzeniu odbioru robót z winy Zamawiającego lub nieuzasadnioną odmowę podpisania przez niego protokołu odbioru końcowego - w wysokości 0,2% wynagrodzenia brutto określonego w § 4 ust. 2 umowy za każdy dzień</w:t>
      </w:r>
      <w:r w:rsidRPr="00511C9A">
        <w:rPr>
          <w:rFonts w:cstheme="minorHAnsi"/>
          <w:spacing w:val="-5"/>
          <w:sz w:val="20"/>
          <w:szCs w:val="20"/>
        </w:rPr>
        <w:t xml:space="preserve"> </w:t>
      </w:r>
      <w:r w:rsidRPr="00511C9A">
        <w:rPr>
          <w:rFonts w:cstheme="minorHAnsi"/>
          <w:sz w:val="20"/>
          <w:szCs w:val="20"/>
        </w:rPr>
        <w:t>zwłoki,</w:t>
      </w:r>
    </w:p>
    <w:p w14:paraId="5ECF298E" w14:textId="77777777" w:rsidR="00EF6CC6" w:rsidRDefault="00EF6CC6" w:rsidP="00511C9A">
      <w:pPr>
        <w:pStyle w:val="Akapitzlist"/>
        <w:numPr>
          <w:ilvl w:val="1"/>
          <w:numId w:val="5"/>
        </w:numPr>
        <w:ind w:left="1418" w:right="277" w:hanging="425"/>
        <w:rPr>
          <w:rFonts w:cstheme="minorHAnsi"/>
          <w:sz w:val="20"/>
          <w:szCs w:val="20"/>
        </w:rPr>
      </w:pPr>
      <w:proofErr w:type="gramStart"/>
      <w:r w:rsidRPr="00511C9A">
        <w:rPr>
          <w:rFonts w:cstheme="minorHAnsi"/>
          <w:sz w:val="20"/>
          <w:szCs w:val="20"/>
        </w:rPr>
        <w:t>za</w:t>
      </w:r>
      <w:proofErr w:type="gramEnd"/>
      <w:r w:rsidRPr="00511C9A">
        <w:rPr>
          <w:rFonts w:cstheme="minorHAnsi"/>
          <w:sz w:val="20"/>
          <w:szCs w:val="20"/>
        </w:rPr>
        <w:t xml:space="preserve"> odstąpienie od umowy z przyczyn zależnych od Zamawiającego – w wysokości 10% wynagrodzenia brutto określonego w § 4 ust. 2</w:t>
      </w:r>
      <w:r w:rsidRPr="00511C9A">
        <w:rPr>
          <w:rFonts w:cstheme="minorHAnsi"/>
          <w:spacing w:val="-3"/>
          <w:sz w:val="20"/>
          <w:szCs w:val="20"/>
        </w:rPr>
        <w:t xml:space="preserve"> </w:t>
      </w:r>
      <w:r w:rsidRPr="00511C9A">
        <w:rPr>
          <w:rFonts w:cstheme="minorHAnsi"/>
          <w:sz w:val="20"/>
          <w:szCs w:val="20"/>
        </w:rPr>
        <w:t>umowy.</w:t>
      </w:r>
    </w:p>
    <w:p w14:paraId="4C7A1A21" w14:textId="77777777" w:rsidR="00EF6CC6" w:rsidRDefault="00EF6CC6" w:rsidP="00511C9A">
      <w:pPr>
        <w:pStyle w:val="Akapitzlist"/>
        <w:numPr>
          <w:ilvl w:val="0"/>
          <w:numId w:val="5"/>
        </w:numPr>
        <w:ind w:left="993" w:right="277" w:hanging="426"/>
        <w:rPr>
          <w:rFonts w:cstheme="minorHAnsi"/>
          <w:sz w:val="20"/>
          <w:szCs w:val="20"/>
        </w:rPr>
      </w:pPr>
      <w:r w:rsidRPr="00511C9A">
        <w:rPr>
          <w:rFonts w:cstheme="minorHAnsi"/>
          <w:sz w:val="20"/>
          <w:szCs w:val="20"/>
        </w:rPr>
        <w:t>Wykonawca zapłaci Zamawiającemu kary</w:t>
      </w:r>
      <w:r w:rsidRPr="00511C9A">
        <w:rPr>
          <w:rFonts w:cstheme="minorHAnsi"/>
          <w:spacing w:val="1"/>
          <w:sz w:val="20"/>
          <w:szCs w:val="20"/>
        </w:rPr>
        <w:t xml:space="preserve"> </w:t>
      </w:r>
      <w:r w:rsidRPr="00511C9A">
        <w:rPr>
          <w:rFonts w:cstheme="minorHAnsi"/>
          <w:sz w:val="20"/>
          <w:szCs w:val="20"/>
        </w:rPr>
        <w:t>umowne:</w:t>
      </w:r>
    </w:p>
    <w:p w14:paraId="03495343" w14:textId="77777777" w:rsidR="00EF6CC6" w:rsidRDefault="00EF6CC6" w:rsidP="00511C9A">
      <w:pPr>
        <w:pStyle w:val="Akapitzlist"/>
        <w:numPr>
          <w:ilvl w:val="1"/>
          <w:numId w:val="5"/>
        </w:numPr>
        <w:ind w:left="1418" w:right="277" w:hanging="425"/>
        <w:rPr>
          <w:rFonts w:cstheme="minorHAnsi"/>
          <w:sz w:val="20"/>
          <w:szCs w:val="20"/>
        </w:rPr>
      </w:pPr>
      <w:proofErr w:type="gramStart"/>
      <w:r w:rsidRPr="00511C9A">
        <w:rPr>
          <w:rFonts w:cstheme="minorHAnsi"/>
          <w:sz w:val="20"/>
          <w:szCs w:val="20"/>
        </w:rPr>
        <w:t>za</w:t>
      </w:r>
      <w:proofErr w:type="gramEnd"/>
      <w:r w:rsidRPr="00511C9A">
        <w:rPr>
          <w:rFonts w:cstheme="minorHAnsi"/>
          <w:sz w:val="20"/>
          <w:szCs w:val="20"/>
        </w:rPr>
        <w:t xml:space="preserve"> zwłokę w wykonaniu robót - w wysokości 0,2% wynagrodzenia brutto określonego w § 4 ust. 2 umowy za każdy dzień zwłoki w stosunku do umownego terminu wykonania</w:t>
      </w:r>
      <w:r w:rsidRPr="00511C9A">
        <w:rPr>
          <w:rFonts w:cstheme="minorHAnsi"/>
          <w:spacing w:val="-5"/>
          <w:sz w:val="20"/>
          <w:szCs w:val="20"/>
        </w:rPr>
        <w:t xml:space="preserve"> </w:t>
      </w:r>
      <w:r w:rsidRPr="00511C9A">
        <w:rPr>
          <w:rFonts w:cstheme="minorHAnsi"/>
          <w:sz w:val="20"/>
          <w:szCs w:val="20"/>
        </w:rPr>
        <w:t>robót,</w:t>
      </w:r>
    </w:p>
    <w:p w14:paraId="2F0BDAB4" w14:textId="525A70CF" w:rsidR="00EF6CC6" w:rsidRDefault="00511C9A" w:rsidP="00511C9A">
      <w:pPr>
        <w:pStyle w:val="Akapitzlist"/>
        <w:numPr>
          <w:ilvl w:val="1"/>
          <w:numId w:val="5"/>
        </w:numPr>
        <w:ind w:left="1418" w:right="277" w:hanging="425"/>
        <w:rPr>
          <w:rFonts w:cstheme="minorHAnsi"/>
          <w:sz w:val="20"/>
          <w:szCs w:val="20"/>
        </w:rPr>
      </w:pPr>
      <w:proofErr w:type="gramStart"/>
      <w:r>
        <w:rPr>
          <w:rFonts w:cstheme="minorHAnsi"/>
          <w:sz w:val="20"/>
          <w:szCs w:val="20"/>
        </w:rPr>
        <w:t>za</w:t>
      </w:r>
      <w:proofErr w:type="gramEnd"/>
      <w:r>
        <w:rPr>
          <w:rFonts w:cstheme="minorHAnsi"/>
          <w:sz w:val="20"/>
          <w:szCs w:val="20"/>
        </w:rPr>
        <w:t xml:space="preserve"> zwłokę w usunięciu wad s</w:t>
      </w:r>
      <w:r w:rsidR="00EF6CC6" w:rsidRPr="00511C9A">
        <w:rPr>
          <w:rFonts w:cstheme="minorHAnsi"/>
          <w:sz w:val="20"/>
          <w:szCs w:val="20"/>
        </w:rPr>
        <w:t>twierdz</w:t>
      </w:r>
      <w:r>
        <w:rPr>
          <w:rFonts w:cstheme="minorHAnsi"/>
          <w:sz w:val="20"/>
          <w:szCs w:val="20"/>
        </w:rPr>
        <w:t xml:space="preserve">onych przy odbiorze lub w okresie gwarancji i rękojmi – </w:t>
      </w:r>
      <w:r w:rsidR="00EF6CC6" w:rsidRPr="00511C9A">
        <w:rPr>
          <w:rFonts w:cstheme="minorHAnsi"/>
          <w:sz w:val="20"/>
          <w:szCs w:val="20"/>
        </w:rPr>
        <w:t>w</w:t>
      </w:r>
      <w:r>
        <w:rPr>
          <w:rFonts w:cstheme="minorHAnsi"/>
          <w:sz w:val="20"/>
          <w:szCs w:val="20"/>
        </w:rPr>
        <w:t> </w:t>
      </w:r>
      <w:r w:rsidR="00EF6CC6" w:rsidRPr="00511C9A">
        <w:rPr>
          <w:rFonts w:cstheme="minorHAnsi"/>
          <w:sz w:val="20"/>
          <w:szCs w:val="20"/>
        </w:rPr>
        <w:t>wysokości:</w:t>
      </w:r>
    </w:p>
    <w:p w14:paraId="74D1E90E" w14:textId="656CE8F0" w:rsidR="00EF6CC6" w:rsidRDefault="00EF6CC6" w:rsidP="00624362">
      <w:pPr>
        <w:pStyle w:val="Akapitzlist"/>
        <w:numPr>
          <w:ilvl w:val="0"/>
          <w:numId w:val="53"/>
        </w:numPr>
        <w:ind w:left="1701" w:right="277" w:hanging="283"/>
        <w:rPr>
          <w:rFonts w:cstheme="minorHAnsi"/>
          <w:sz w:val="20"/>
          <w:szCs w:val="20"/>
        </w:rPr>
      </w:pPr>
      <w:r w:rsidRPr="00511C9A">
        <w:rPr>
          <w:rFonts w:cstheme="minorHAnsi"/>
          <w:sz w:val="20"/>
          <w:szCs w:val="20"/>
        </w:rPr>
        <w:t>0,2% wynagrodzenia brutto określonego w § 4 ust. 2 umowy za każdy dzień zwłoki, w</w:t>
      </w:r>
      <w:r w:rsidR="00511C9A">
        <w:rPr>
          <w:rFonts w:cstheme="minorHAnsi"/>
          <w:sz w:val="20"/>
          <w:szCs w:val="20"/>
        </w:rPr>
        <w:t> </w:t>
      </w:r>
      <w:proofErr w:type="gramStart"/>
      <w:r w:rsidRPr="00511C9A">
        <w:rPr>
          <w:rFonts w:cstheme="minorHAnsi"/>
          <w:sz w:val="20"/>
          <w:szCs w:val="20"/>
        </w:rPr>
        <w:t>przypadku gdy</w:t>
      </w:r>
      <w:proofErr w:type="gramEnd"/>
      <w:r w:rsidRPr="00511C9A">
        <w:rPr>
          <w:rFonts w:cstheme="minorHAnsi"/>
          <w:sz w:val="20"/>
          <w:szCs w:val="20"/>
        </w:rPr>
        <w:t xml:space="preserve"> usunięcie nastąpiło do 30 dni liczonych od dnia wyznaczonego na</w:t>
      </w:r>
      <w:r w:rsidR="00511C9A">
        <w:rPr>
          <w:rFonts w:cstheme="minorHAnsi"/>
          <w:sz w:val="20"/>
          <w:szCs w:val="20"/>
        </w:rPr>
        <w:t> </w:t>
      </w:r>
      <w:r w:rsidRPr="00511C9A">
        <w:rPr>
          <w:rFonts w:cstheme="minorHAnsi"/>
          <w:sz w:val="20"/>
          <w:szCs w:val="20"/>
        </w:rPr>
        <w:t>usunięcie</w:t>
      </w:r>
      <w:r w:rsidRPr="00511C9A">
        <w:rPr>
          <w:rFonts w:cstheme="minorHAnsi"/>
          <w:spacing w:val="-9"/>
          <w:sz w:val="20"/>
          <w:szCs w:val="20"/>
        </w:rPr>
        <w:t xml:space="preserve"> </w:t>
      </w:r>
      <w:r w:rsidRPr="00511C9A">
        <w:rPr>
          <w:rFonts w:cstheme="minorHAnsi"/>
          <w:sz w:val="20"/>
          <w:szCs w:val="20"/>
        </w:rPr>
        <w:t>wad,</w:t>
      </w:r>
    </w:p>
    <w:p w14:paraId="33E6C1BC" w14:textId="77777777" w:rsidR="00EF6CC6" w:rsidRDefault="00EF6CC6" w:rsidP="00624362">
      <w:pPr>
        <w:pStyle w:val="Akapitzlist"/>
        <w:numPr>
          <w:ilvl w:val="0"/>
          <w:numId w:val="53"/>
        </w:numPr>
        <w:ind w:left="1701" w:right="277" w:hanging="283"/>
        <w:rPr>
          <w:rFonts w:cstheme="minorHAnsi"/>
          <w:sz w:val="20"/>
          <w:szCs w:val="20"/>
        </w:rPr>
      </w:pPr>
      <w:r w:rsidRPr="00511C9A">
        <w:rPr>
          <w:rFonts w:cstheme="minorHAnsi"/>
          <w:sz w:val="20"/>
          <w:szCs w:val="20"/>
        </w:rPr>
        <w:t xml:space="preserve">1% wynagrodzenia brutto określonego w § 4 ust. 2 umowy w </w:t>
      </w:r>
      <w:proofErr w:type="gramStart"/>
      <w:r w:rsidRPr="00511C9A">
        <w:rPr>
          <w:rFonts w:cstheme="minorHAnsi"/>
          <w:sz w:val="20"/>
          <w:szCs w:val="20"/>
        </w:rPr>
        <w:t>przypadku gdy</w:t>
      </w:r>
      <w:proofErr w:type="gramEnd"/>
      <w:r w:rsidRPr="00511C9A">
        <w:rPr>
          <w:rFonts w:cstheme="minorHAnsi"/>
          <w:sz w:val="20"/>
          <w:szCs w:val="20"/>
        </w:rPr>
        <w:t xml:space="preserve"> usunięcie nastąpiło po upływie 30 dni liczonych od dnia wyznaczonego na usunięcie wad;</w:t>
      </w:r>
    </w:p>
    <w:p w14:paraId="36A328AE" w14:textId="32E8C390" w:rsidR="00EF6CC6" w:rsidRPr="00511C9A" w:rsidRDefault="00EF6CC6" w:rsidP="00511C9A">
      <w:pPr>
        <w:pStyle w:val="Akapitzlist"/>
        <w:numPr>
          <w:ilvl w:val="1"/>
          <w:numId w:val="5"/>
        </w:numPr>
        <w:ind w:left="1418" w:right="277" w:hanging="425"/>
        <w:rPr>
          <w:rFonts w:cstheme="minorHAnsi"/>
          <w:sz w:val="20"/>
          <w:szCs w:val="20"/>
        </w:rPr>
      </w:pPr>
      <w:proofErr w:type="gramStart"/>
      <w:r w:rsidRPr="00511C9A">
        <w:rPr>
          <w:rFonts w:cstheme="minorHAnsi"/>
          <w:sz w:val="20"/>
          <w:szCs w:val="20"/>
        </w:rPr>
        <w:t>za</w:t>
      </w:r>
      <w:proofErr w:type="gramEnd"/>
      <w:r w:rsidRPr="00511C9A">
        <w:rPr>
          <w:rFonts w:cstheme="minorHAnsi"/>
          <w:sz w:val="20"/>
          <w:szCs w:val="20"/>
        </w:rPr>
        <w:t xml:space="preserve"> odstąpienie od umowy z przyczyn zależnych od Wykonawcy – w wysokości 10% wynagrodzenia brutto określonego w § 4 ust. 2 umowy</w:t>
      </w:r>
      <w:r w:rsidR="00511C9A">
        <w:rPr>
          <w:rFonts w:cstheme="minorHAnsi"/>
          <w:spacing w:val="-2"/>
          <w:sz w:val="20"/>
          <w:szCs w:val="20"/>
        </w:rPr>
        <w:t>;</w:t>
      </w:r>
    </w:p>
    <w:p w14:paraId="2C5C7DD1" w14:textId="25B3934A" w:rsidR="00EF6CC6" w:rsidRDefault="00511C9A" w:rsidP="00511C9A">
      <w:pPr>
        <w:pStyle w:val="Akapitzlist"/>
        <w:numPr>
          <w:ilvl w:val="1"/>
          <w:numId w:val="5"/>
        </w:numPr>
        <w:ind w:left="1418" w:right="277" w:hanging="425"/>
        <w:rPr>
          <w:rFonts w:cstheme="minorHAnsi"/>
          <w:sz w:val="20"/>
          <w:szCs w:val="20"/>
        </w:rPr>
      </w:pPr>
      <w:proofErr w:type="gramStart"/>
      <w:r>
        <w:rPr>
          <w:rFonts w:cstheme="minorHAnsi"/>
          <w:sz w:val="20"/>
          <w:szCs w:val="20"/>
        </w:rPr>
        <w:t>z</w:t>
      </w:r>
      <w:proofErr w:type="gramEnd"/>
      <w:r>
        <w:rPr>
          <w:rFonts w:cstheme="minorHAnsi"/>
          <w:sz w:val="20"/>
          <w:szCs w:val="20"/>
        </w:rPr>
        <w:t xml:space="preserve"> tytułu braku zapłaty </w:t>
      </w:r>
      <w:r w:rsidR="00EF6CC6" w:rsidRPr="00511C9A">
        <w:rPr>
          <w:rFonts w:cstheme="minorHAnsi"/>
          <w:sz w:val="20"/>
          <w:szCs w:val="20"/>
        </w:rPr>
        <w:t>wynagrodzen</w:t>
      </w:r>
      <w:r>
        <w:rPr>
          <w:rFonts w:cstheme="minorHAnsi"/>
          <w:sz w:val="20"/>
          <w:szCs w:val="20"/>
        </w:rPr>
        <w:t xml:space="preserve">ia należnego Podwykonawcom lub </w:t>
      </w:r>
      <w:r w:rsidR="00EF6CC6" w:rsidRPr="00511C9A">
        <w:rPr>
          <w:rFonts w:cstheme="minorHAnsi"/>
          <w:sz w:val="20"/>
          <w:szCs w:val="20"/>
        </w:rPr>
        <w:t>dal</w:t>
      </w:r>
      <w:r>
        <w:rPr>
          <w:rFonts w:cstheme="minorHAnsi"/>
          <w:sz w:val="20"/>
          <w:szCs w:val="20"/>
        </w:rPr>
        <w:t>szym Podwykonawcom –</w:t>
      </w:r>
      <w:r w:rsidR="00EF6CC6" w:rsidRPr="00511C9A">
        <w:rPr>
          <w:rFonts w:cstheme="minorHAnsi"/>
          <w:sz w:val="20"/>
          <w:szCs w:val="20"/>
        </w:rPr>
        <w:t xml:space="preserve"> w</w:t>
      </w:r>
      <w:r>
        <w:rPr>
          <w:rFonts w:cstheme="minorHAnsi"/>
          <w:sz w:val="20"/>
          <w:szCs w:val="20"/>
        </w:rPr>
        <w:t> </w:t>
      </w:r>
      <w:r w:rsidR="00EF6CC6" w:rsidRPr="00511C9A">
        <w:rPr>
          <w:rFonts w:cstheme="minorHAnsi"/>
          <w:sz w:val="20"/>
          <w:szCs w:val="20"/>
        </w:rPr>
        <w:t>wysokości 2 000,00 zł za każde dokonanie przez Zamawiającego bezpośredniej płatności na rzecz Podwykonawcy lub dalszego</w:t>
      </w:r>
      <w:r w:rsidR="00EF6CC6" w:rsidRPr="00511C9A">
        <w:rPr>
          <w:rFonts w:cstheme="minorHAnsi"/>
          <w:spacing w:val="-2"/>
          <w:sz w:val="20"/>
          <w:szCs w:val="20"/>
        </w:rPr>
        <w:t xml:space="preserve"> </w:t>
      </w:r>
      <w:r w:rsidR="00EF6CC6" w:rsidRPr="00511C9A">
        <w:rPr>
          <w:rFonts w:cstheme="minorHAnsi"/>
          <w:sz w:val="20"/>
          <w:szCs w:val="20"/>
        </w:rPr>
        <w:t>Podwykonawcy;</w:t>
      </w:r>
    </w:p>
    <w:p w14:paraId="73539643" w14:textId="780A027A" w:rsidR="00EF6CC6" w:rsidRDefault="00EF6CC6" w:rsidP="00511C9A">
      <w:pPr>
        <w:pStyle w:val="Akapitzlist"/>
        <w:numPr>
          <w:ilvl w:val="1"/>
          <w:numId w:val="5"/>
        </w:numPr>
        <w:ind w:left="1418" w:right="277" w:hanging="425"/>
        <w:rPr>
          <w:rFonts w:cstheme="minorHAnsi"/>
          <w:sz w:val="20"/>
          <w:szCs w:val="20"/>
        </w:rPr>
      </w:pPr>
      <w:proofErr w:type="gramStart"/>
      <w:r w:rsidRPr="00511C9A">
        <w:rPr>
          <w:rFonts w:cstheme="minorHAnsi"/>
          <w:sz w:val="20"/>
          <w:szCs w:val="20"/>
        </w:rPr>
        <w:t>z</w:t>
      </w:r>
      <w:proofErr w:type="gramEnd"/>
      <w:r w:rsidRPr="00511C9A">
        <w:rPr>
          <w:rFonts w:cstheme="minorHAnsi"/>
          <w:sz w:val="20"/>
          <w:szCs w:val="20"/>
        </w:rPr>
        <w:t xml:space="preserve"> tytułu nieterminowej zapłaty wynagrodzenia należnego Podwykonaw</w:t>
      </w:r>
      <w:r w:rsidR="00511C9A">
        <w:rPr>
          <w:rFonts w:cstheme="minorHAnsi"/>
          <w:sz w:val="20"/>
          <w:szCs w:val="20"/>
        </w:rPr>
        <w:t xml:space="preserve">cy lub dalszemu Podwykonawcy, w wysokości 0,2% wynagrodzenia brutto określonego w danej </w:t>
      </w:r>
      <w:r w:rsidRPr="00511C9A">
        <w:rPr>
          <w:rFonts w:cstheme="minorHAnsi"/>
          <w:sz w:val="20"/>
          <w:szCs w:val="20"/>
        </w:rPr>
        <w:t>umowie o</w:t>
      </w:r>
      <w:r w:rsidR="00511C9A">
        <w:rPr>
          <w:rFonts w:cstheme="minorHAnsi"/>
          <w:sz w:val="20"/>
          <w:szCs w:val="20"/>
        </w:rPr>
        <w:t> </w:t>
      </w:r>
      <w:r w:rsidRPr="00511C9A">
        <w:rPr>
          <w:rFonts w:cstheme="minorHAnsi"/>
          <w:sz w:val="20"/>
          <w:szCs w:val="20"/>
        </w:rPr>
        <w:t>podwykonawstwo za każdy dzień opóźnienia od dnia upływu terminu zapłaty do dnia</w:t>
      </w:r>
      <w:r w:rsidRPr="00511C9A">
        <w:rPr>
          <w:rFonts w:cstheme="minorHAnsi"/>
          <w:spacing w:val="-14"/>
          <w:sz w:val="20"/>
          <w:szCs w:val="20"/>
        </w:rPr>
        <w:t xml:space="preserve"> </w:t>
      </w:r>
      <w:r w:rsidRPr="00511C9A">
        <w:rPr>
          <w:rFonts w:cstheme="minorHAnsi"/>
          <w:sz w:val="20"/>
          <w:szCs w:val="20"/>
        </w:rPr>
        <w:t>zapłaty,</w:t>
      </w:r>
    </w:p>
    <w:p w14:paraId="68B87249" w14:textId="77777777" w:rsidR="00EF6CC6" w:rsidRDefault="00EF6CC6" w:rsidP="00511C9A">
      <w:pPr>
        <w:pStyle w:val="Akapitzlist"/>
        <w:numPr>
          <w:ilvl w:val="1"/>
          <w:numId w:val="5"/>
        </w:numPr>
        <w:ind w:left="1418" w:right="277" w:hanging="425"/>
        <w:rPr>
          <w:rFonts w:cstheme="minorHAnsi"/>
          <w:sz w:val="20"/>
          <w:szCs w:val="20"/>
        </w:rPr>
      </w:pPr>
      <w:proofErr w:type="gramStart"/>
      <w:r w:rsidRPr="00511C9A">
        <w:rPr>
          <w:rFonts w:cstheme="minorHAnsi"/>
          <w:sz w:val="20"/>
          <w:szCs w:val="20"/>
        </w:rPr>
        <w:t>z</w:t>
      </w:r>
      <w:proofErr w:type="gramEnd"/>
      <w:r w:rsidRPr="00511C9A">
        <w:rPr>
          <w:rFonts w:cstheme="minorHAnsi"/>
          <w:sz w:val="20"/>
          <w:szCs w:val="20"/>
        </w:rPr>
        <w:t xml:space="preserve"> tytułu nieprzedłożenia do zaakceptowania projektu umowy o podwykonawstwo, której przedmiotem są roboty budowlane lub projektu jej zmiany – w wysokości 1 000,00 zł za każdy nieprzedłożony do zaakceptowania projekt umowy o podwykonawstwo lub projekt jej</w:t>
      </w:r>
      <w:r w:rsidRPr="00511C9A">
        <w:rPr>
          <w:rFonts w:cstheme="minorHAnsi"/>
          <w:spacing w:val="1"/>
          <w:sz w:val="20"/>
          <w:szCs w:val="20"/>
        </w:rPr>
        <w:t xml:space="preserve"> </w:t>
      </w:r>
      <w:r w:rsidRPr="00511C9A">
        <w:rPr>
          <w:rFonts w:cstheme="minorHAnsi"/>
          <w:sz w:val="20"/>
          <w:szCs w:val="20"/>
        </w:rPr>
        <w:t>zmiany;</w:t>
      </w:r>
    </w:p>
    <w:p w14:paraId="070554BB" w14:textId="1E80550E"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 tytułu nieprzedłożenia poświadczonej za zgodność z oryginałem kopii umowy o podwykonawstwo lub jej z</w:t>
      </w:r>
      <w:r w:rsidR="00511C9A">
        <w:rPr>
          <w:rFonts w:cstheme="minorHAnsi"/>
          <w:sz w:val="20"/>
          <w:szCs w:val="20"/>
        </w:rPr>
        <w:t xml:space="preserve">miany – </w:t>
      </w:r>
      <w:proofErr w:type="gramStart"/>
      <w:r w:rsidR="00511C9A">
        <w:rPr>
          <w:rFonts w:cstheme="minorHAnsi"/>
          <w:sz w:val="20"/>
          <w:szCs w:val="20"/>
        </w:rPr>
        <w:t>w  wysokości</w:t>
      </w:r>
      <w:proofErr w:type="gramEnd"/>
      <w:r w:rsidR="00511C9A">
        <w:rPr>
          <w:rFonts w:cstheme="minorHAnsi"/>
          <w:sz w:val="20"/>
          <w:szCs w:val="20"/>
        </w:rPr>
        <w:t xml:space="preserve"> 500,00 zł za każdy dzień zwłoki w stosunku do terminu wynikającego </w:t>
      </w:r>
      <w:r w:rsidRPr="00511C9A">
        <w:rPr>
          <w:rFonts w:cstheme="minorHAnsi"/>
          <w:sz w:val="20"/>
          <w:szCs w:val="20"/>
        </w:rPr>
        <w:t>z</w:t>
      </w:r>
      <w:r w:rsidR="00511C9A">
        <w:rPr>
          <w:rFonts w:cstheme="minorHAnsi"/>
          <w:sz w:val="20"/>
          <w:szCs w:val="20"/>
        </w:rPr>
        <w:t> </w:t>
      </w:r>
      <w:r w:rsidRPr="00511C9A">
        <w:rPr>
          <w:rFonts w:cstheme="minorHAnsi"/>
          <w:sz w:val="20"/>
          <w:szCs w:val="20"/>
        </w:rPr>
        <w:t>postanowień § 7 ust. 1 pkt. 1 .11.</w:t>
      </w:r>
      <w:r w:rsidRPr="00511C9A">
        <w:rPr>
          <w:rFonts w:cstheme="minorHAnsi"/>
          <w:spacing w:val="-4"/>
          <w:sz w:val="20"/>
          <w:szCs w:val="20"/>
        </w:rPr>
        <w:t xml:space="preserve"> </w:t>
      </w:r>
      <w:r w:rsidRPr="00511C9A">
        <w:rPr>
          <w:rFonts w:cstheme="minorHAnsi"/>
          <w:sz w:val="20"/>
          <w:szCs w:val="20"/>
        </w:rPr>
        <w:t>umowy;</w:t>
      </w:r>
    </w:p>
    <w:p w14:paraId="72904739" w14:textId="6D4FF69D" w:rsidR="00EF6CC6" w:rsidRDefault="0000030C" w:rsidP="0000030C">
      <w:pPr>
        <w:pStyle w:val="Akapitzlist"/>
        <w:numPr>
          <w:ilvl w:val="1"/>
          <w:numId w:val="5"/>
        </w:numPr>
        <w:ind w:left="1418" w:right="277" w:hanging="425"/>
        <w:rPr>
          <w:rFonts w:cstheme="minorHAnsi"/>
          <w:sz w:val="20"/>
          <w:szCs w:val="20"/>
        </w:rPr>
      </w:pPr>
      <w:proofErr w:type="gramStart"/>
      <w:r>
        <w:rPr>
          <w:rFonts w:cstheme="minorHAnsi"/>
          <w:sz w:val="20"/>
          <w:szCs w:val="20"/>
        </w:rPr>
        <w:t>z</w:t>
      </w:r>
      <w:proofErr w:type="gramEnd"/>
      <w:r>
        <w:rPr>
          <w:rFonts w:cstheme="minorHAnsi"/>
          <w:sz w:val="20"/>
          <w:szCs w:val="20"/>
        </w:rPr>
        <w:t xml:space="preserve"> tytułu braku zmiany umowy o podwykonawstwo w zakresie terminu zapłaty – w wysokości</w:t>
      </w:r>
      <w:r w:rsidR="00EF6CC6" w:rsidRPr="0000030C">
        <w:rPr>
          <w:rFonts w:cstheme="minorHAnsi"/>
          <w:sz w:val="20"/>
          <w:szCs w:val="20"/>
        </w:rPr>
        <w:t xml:space="preserve"> 1</w:t>
      </w:r>
      <w:r>
        <w:rPr>
          <w:rFonts w:cstheme="minorHAnsi"/>
          <w:sz w:val="20"/>
          <w:szCs w:val="20"/>
        </w:rPr>
        <w:t> </w:t>
      </w:r>
      <w:r w:rsidR="00EF6CC6" w:rsidRPr="0000030C">
        <w:rPr>
          <w:rFonts w:cstheme="minorHAnsi"/>
          <w:sz w:val="20"/>
          <w:szCs w:val="20"/>
        </w:rPr>
        <w:t>000,00</w:t>
      </w:r>
      <w:r w:rsidR="00EF6CC6" w:rsidRPr="0000030C">
        <w:rPr>
          <w:rFonts w:cstheme="minorHAnsi"/>
          <w:spacing w:val="-1"/>
          <w:sz w:val="20"/>
          <w:szCs w:val="20"/>
        </w:rPr>
        <w:t xml:space="preserve"> </w:t>
      </w:r>
      <w:r w:rsidR="00EF6CC6" w:rsidRPr="0000030C">
        <w:rPr>
          <w:rFonts w:cstheme="minorHAnsi"/>
          <w:sz w:val="20"/>
          <w:szCs w:val="20"/>
        </w:rPr>
        <w:t>zł;</w:t>
      </w:r>
    </w:p>
    <w:p w14:paraId="240945E0" w14:textId="77777777" w:rsidR="00EF6CC6" w:rsidRDefault="00EF6CC6" w:rsidP="0000030C">
      <w:pPr>
        <w:pStyle w:val="Akapitzlist"/>
        <w:numPr>
          <w:ilvl w:val="1"/>
          <w:numId w:val="5"/>
        </w:numPr>
        <w:ind w:left="1418" w:right="277" w:hanging="425"/>
        <w:rPr>
          <w:rFonts w:cstheme="minorHAnsi"/>
          <w:sz w:val="20"/>
          <w:szCs w:val="20"/>
        </w:rPr>
      </w:pPr>
      <w:proofErr w:type="gramStart"/>
      <w:r w:rsidRPr="0000030C">
        <w:rPr>
          <w:rFonts w:cstheme="minorHAnsi"/>
          <w:sz w:val="20"/>
          <w:szCs w:val="20"/>
        </w:rPr>
        <w:t>za</w:t>
      </w:r>
      <w:proofErr w:type="gramEnd"/>
      <w:r w:rsidRPr="0000030C">
        <w:rPr>
          <w:rFonts w:cstheme="minorHAnsi"/>
          <w:sz w:val="20"/>
          <w:szCs w:val="20"/>
        </w:rPr>
        <w:t xml:space="preserve">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00030C">
        <w:rPr>
          <w:rFonts w:cstheme="minorHAnsi"/>
          <w:spacing w:val="-3"/>
          <w:sz w:val="20"/>
          <w:szCs w:val="20"/>
        </w:rPr>
        <w:t xml:space="preserve"> </w:t>
      </w:r>
      <w:r w:rsidRPr="0000030C">
        <w:rPr>
          <w:rFonts w:cstheme="minorHAnsi"/>
          <w:sz w:val="20"/>
          <w:szCs w:val="20"/>
        </w:rPr>
        <w:t>umowy;</w:t>
      </w:r>
    </w:p>
    <w:p w14:paraId="12CA7912" w14:textId="6B790FC2" w:rsidR="00EF6CC6" w:rsidRDefault="00EF6CC6" w:rsidP="00555388">
      <w:pPr>
        <w:pStyle w:val="Akapitzlist"/>
        <w:numPr>
          <w:ilvl w:val="1"/>
          <w:numId w:val="5"/>
        </w:numPr>
        <w:ind w:left="1418" w:right="277" w:hanging="425"/>
        <w:rPr>
          <w:rFonts w:cstheme="minorHAnsi"/>
          <w:sz w:val="20"/>
          <w:szCs w:val="20"/>
        </w:rPr>
      </w:pPr>
      <w:proofErr w:type="gramStart"/>
      <w:r w:rsidRPr="00555388">
        <w:rPr>
          <w:rFonts w:cstheme="minorHAnsi"/>
          <w:sz w:val="20"/>
          <w:szCs w:val="20"/>
        </w:rPr>
        <w:lastRenderedPageBreak/>
        <w:t>w</w:t>
      </w:r>
      <w:proofErr w:type="gramEnd"/>
      <w:r w:rsidRPr="00555388">
        <w:rPr>
          <w:rFonts w:cstheme="minorHAnsi"/>
          <w:sz w:val="20"/>
          <w:szCs w:val="20"/>
        </w:rPr>
        <w:t xml:space="preserve"> przypadku naruszenia zobowiązania do zatrudniania pracowników na podstawie stosunku pracy zgodnie z § 2</w:t>
      </w:r>
      <w:r w:rsidR="00207EB3">
        <w:rPr>
          <w:rFonts w:cstheme="minorHAnsi"/>
          <w:sz w:val="20"/>
          <w:szCs w:val="20"/>
        </w:rPr>
        <w:t>5</w:t>
      </w:r>
      <w:r w:rsidRPr="00555388">
        <w:rPr>
          <w:rFonts w:cstheme="minorHAnsi"/>
          <w:sz w:val="20"/>
          <w:szCs w:val="20"/>
        </w:rPr>
        <w:t xml:space="preserve"> umowy, w wysokości równej dwukrotności aktualnego przeciętnego wynagrodzenia w</w:t>
      </w:r>
      <w:r w:rsidR="00555388">
        <w:rPr>
          <w:rFonts w:cstheme="minorHAnsi"/>
          <w:sz w:val="20"/>
          <w:szCs w:val="20"/>
        </w:rPr>
        <w:t> </w:t>
      </w:r>
      <w:r w:rsidRPr="00555388">
        <w:rPr>
          <w:rFonts w:cstheme="minorHAnsi"/>
          <w:sz w:val="20"/>
          <w:szCs w:val="20"/>
        </w:rPr>
        <w:t>gospodarce narodowej ogłoszonego przez Prezesa Głównego Urzędu Statystycznego za każdy stwierdzony przez Zamawiającego przypadek naruszenia tego</w:t>
      </w:r>
      <w:r w:rsidRPr="00555388">
        <w:rPr>
          <w:rFonts w:cstheme="minorHAnsi"/>
          <w:spacing w:val="1"/>
          <w:sz w:val="20"/>
          <w:szCs w:val="20"/>
        </w:rPr>
        <w:t xml:space="preserve"> </w:t>
      </w:r>
      <w:r w:rsidRPr="00555388">
        <w:rPr>
          <w:rFonts w:cstheme="minorHAnsi"/>
          <w:sz w:val="20"/>
          <w:szCs w:val="20"/>
        </w:rPr>
        <w:t>zobowiązania.</w:t>
      </w:r>
    </w:p>
    <w:p w14:paraId="7C936115" w14:textId="28C47D07" w:rsidR="00EF6CC6" w:rsidRDefault="00EF6CC6" w:rsidP="00555388">
      <w:pPr>
        <w:pStyle w:val="Akapitzlist"/>
        <w:numPr>
          <w:ilvl w:val="0"/>
          <w:numId w:val="5"/>
        </w:numPr>
        <w:ind w:left="993" w:right="277" w:hanging="426"/>
        <w:rPr>
          <w:rFonts w:cstheme="minorHAnsi"/>
          <w:sz w:val="20"/>
          <w:szCs w:val="20"/>
        </w:rPr>
      </w:pPr>
      <w:r w:rsidRPr="00555388">
        <w:rPr>
          <w:rFonts w:cstheme="minorHAnsi"/>
          <w:sz w:val="20"/>
          <w:szCs w:val="20"/>
        </w:rPr>
        <w:t>Wysokość wszystkich kar umownych należnych Zamawiającemu nie może przekroczyć 20% wynagrodzenia brutto, o którym mowa w § 4 ust. 2; gdy suma wszystkich kar umownych przekroczy 20% Zamawiający zastrzega sobie prawo do odstąpienia od umowy bez jakichkolwiek zobowiązań w stosunku do</w:t>
      </w:r>
      <w:r w:rsidR="00555388">
        <w:rPr>
          <w:rFonts w:cstheme="minorHAnsi"/>
          <w:sz w:val="20"/>
          <w:szCs w:val="20"/>
        </w:rPr>
        <w:t> </w:t>
      </w:r>
      <w:r w:rsidRPr="00555388">
        <w:rPr>
          <w:rFonts w:cstheme="minorHAnsi"/>
          <w:sz w:val="20"/>
          <w:szCs w:val="20"/>
        </w:rPr>
        <w:t>Wykonawcy.</w:t>
      </w:r>
    </w:p>
    <w:p w14:paraId="3D004FA6" w14:textId="4203B86C" w:rsidR="00EF6CC6" w:rsidRDefault="00EF6CC6" w:rsidP="00555388">
      <w:pPr>
        <w:pStyle w:val="Akapitzlist"/>
        <w:numPr>
          <w:ilvl w:val="0"/>
          <w:numId w:val="5"/>
        </w:numPr>
        <w:ind w:left="993" w:right="277" w:hanging="426"/>
        <w:rPr>
          <w:rFonts w:cstheme="minorHAnsi"/>
          <w:sz w:val="20"/>
          <w:szCs w:val="20"/>
        </w:rPr>
      </w:pPr>
      <w:r w:rsidRPr="00555388">
        <w:rPr>
          <w:rFonts w:cstheme="minorHAnsi"/>
          <w:sz w:val="20"/>
          <w:szCs w:val="20"/>
        </w:rPr>
        <w:t xml:space="preserve">Kara umowna powinna być zapłacona przez stronę, która naruszyła warunki </w:t>
      </w:r>
      <w:r w:rsidR="00555388">
        <w:rPr>
          <w:rFonts w:cstheme="minorHAnsi"/>
          <w:sz w:val="20"/>
          <w:szCs w:val="20"/>
        </w:rPr>
        <w:t xml:space="preserve">niniejszej umowy w terminie 14 dni od daty </w:t>
      </w:r>
      <w:r w:rsidRPr="00555388">
        <w:rPr>
          <w:rFonts w:cstheme="minorHAnsi"/>
          <w:sz w:val="20"/>
          <w:szCs w:val="20"/>
        </w:rPr>
        <w:t>wystąpienia z żąda</w:t>
      </w:r>
      <w:r w:rsidR="00555388">
        <w:rPr>
          <w:rFonts w:cstheme="minorHAnsi"/>
          <w:sz w:val="20"/>
          <w:szCs w:val="20"/>
        </w:rPr>
        <w:t xml:space="preserve">niem zapłaty. Strony ustalają, że Zamawiający </w:t>
      </w:r>
      <w:r w:rsidRPr="00555388">
        <w:rPr>
          <w:rFonts w:cstheme="minorHAnsi"/>
          <w:sz w:val="20"/>
          <w:szCs w:val="20"/>
        </w:rPr>
        <w:t>może w raz</w:t>
      </w:r>
      <w:r w:rsidR="00555388">
        <w:rPr>
          <w:rFonts w:cstheme="minorHAnsi"/>
          <w:sz w:val="20"/>
          <w:szCs w:val="20"/>
        </w:rPr>
        <w:t xml:space="preserve">ie zwłoki </w:t>
      </w:r>
      <w:r w:rsidRPr="00555388">
        <w:rPr>
          <w:rFonts w:cstheme="minorHAnsi"/>
          <w:sz w:val="20"/>
          <w:szCs w:val="20"/>
        </w:rPr>
        <w:t>w</w:t>
      </w:r>
      <w:r w:rsidR="00555388">
        <w:rPr>
          <w:rFonts w:cstheme="minorHAnsi"/>
          <w:sz w:val="20"/>
          <w:szCs w:val="20"/>
        </w:rPr>
        <w:t> </w:t>
      </w:r>
      <w:r w:rsidRPr="00555388">
        <w:rPr>
          <w:rFonts w:cstheme="minorHAnsi"/>
          <w:sz w:val="20"/>
          <w:szCs w:val="20"/>
        </w:rPr>
        <w:t>zapłacie kary potrącić należną mu kwotę z dowolnej należności</w:t>
      </w:r>
      <w:r w:rsidRPr="00555388">
        <w:rPr>
          <w:rFonts w:cstheme="minorHAnsi"/>
          <w:spacing w:val="-5"/>
          <w:sz w:val="20"/>
          <w:szCs w:val="20"/>
        </w:rPr>
        <w:t xml:space="preserve"> </w:t>
      </w:r>
      <w:r w:rsidRPr="00555388">
        <w:rPr>
          <w:rFonts w:cstheme="minorHAnsi"/>
          <w:sz w:val="20"/>
          <w:szCs w:val="20"/>
        </w:rPr>
        <w:t>Wykonawcy.</w:t>
      </w:r>
    </w:p>
    <w:p w14:paraId="4FFC783C" w14:textId="15E162E6" w:rsidR="00EF6CC6" w:rsidRPr="00555388" w:rsidRDefault="00EF6CC6" w:rsidP="00555388">
      <w:pPr>
        <w:pStyle w:val="Akapitzlist"/>
        <w:numPr>
          <w:ilvl w:val="0"/>
          <w:numId w:val="5"/>
        </w:numPr>
        <w:ind w:left="993" w:right="277" w:hanging="426"/>
        <w:rPr>
          <w:rFonts w:cstheme="minorHAnsi"/>
          <w:sz w:val="20"/>
          <w:szCs w:val="20"/>
        </w:rPr>
      </w:pPr>
      <w:r w:rsidRPr="00555388">
        <w:rPr>
          <w:rFonts w:cstheme="minorHAnsi"/>
          <w:sz w:val="20"/>
          <w:szCs w:val="20"/>
        </w:rPr>
        <w:t>Jeżeli kara nie pokrywa poniesionej szkody, Strony mogą dochodzić odszkodowania uzupełniającego na</w:t>
      </w:r>
      <w:r w:rsidR="00555388">
        <w:rPr>
          <w:rFonts w:cstheme="minorHAnsi"/>
          <w:sz w:val="20"/>
          <w:szCs w:val="20"/>
        </w:rPr>
        <w:t> </w:t>
      </w:r>
      <w:r w:rsidRPr="00555388">
        <w:rPr>
          <w:rFonts w:cstheme="minorHAnsi"/>
          <w:sz w:val="20"/>
          <w:szCs w:val="20"/>
        </w:rPr>
        <w:t>warunkach ogólnych określonych w Kodeksie</w:t>
      </w:r>
      <w:r w:rsidRPr="00555388">
        <w:rPr>
          <w:rFonts w:cstheme="minorHAnsi"/>
          <w:spacing w:val="-2"/>
          <w:sz w:val="20"/>
          <w:szCs w:val="20"/>
        </w:rPr>
        <w:t xml:space="preserve"> </w:t>
      </w:r>
      <w:r w:rsidRPr="00555388">
        <w:rPr>
          <w:rFonts w:cstheme="minorHAnsi"/>
          <w:sz w:val="20"/>
          <w:szCs w:val="20"/>
        </w:rPr>
        <w:t>Cywilnym.</w:t>
      </w:r>
    </w:p>
    <w:p w14:paraId="239D62FA" w14:textId="29FE36D0" w:rsidR="00EF6CC6" w:rsidRPr="00EF6CC6" w:rsidRDefault="00BE19C9" w:rsidP="00EF6CC6">
      <w:pPr>
        <w:spacing w:before="240" w:after="120"/>
        <w:ind w:left="567"/>
        <w:jc w:val="both"/>
        <w:rPr>
          <w:b/>
          <w:sz w:val="20"/>
          <w:szCs w:val="20"/>
        </w:rPr>
      </w:pPr>
      <w:r>
        <w:rPr>
          <w:b/>
          <w:sz w:val="20"/>
          <w:szCs w:val="20"/>
        </w:rPr>
        <w:t>Rozdział X.</w:t>
      </w:r>
      <w:r w:rsidR="00EF6CC6" w:rsidRPr="00EF6CC6">
        <w:rPr>
          <w:b/>
          <w:sz w:val="20"/>
          <w:szCs w:val="20"/>
        </w:rPr>
        <w:t xml:space="preserve"> ZABEZPIECZENIE NALEŻYTEGO WYKONANIA UMOWY</w:t>
      </w:r>
    </w:p>
    <w:p w14:paraId="67EAC7BE" w14:textId="77777777" w:rsidR="00EF6CC6" w:rsidRPr="00EF6CC6" w:rsidRDefault="00EF6CC6" w:rsidP="00DE3CD1">
      <w:pPr>
        <w:spacing w:before="120" w:line="120" w:lineRule="atLeast"/>
        <w:ind w:left="567"/>
        <w:jc w:val="center"/>
        <w:rPr>
          <w:b/>
          <w:sz w:val="20"/>
          <w:szCs w:val="20"/>
        </w:rPr>
      </w:pPr>
      <w:r w:rsidRPr="00EF6CC6">
        <w:rPr>
          <w:b/>
          <w:sz w:val="20"/>
          <w:szCs w:val="20"/>
        </w:rPr>
        <w:t>§ 20</w:t>
      </w:r>
    </w:p>
    <w:p w14:paraId="34FDA355" w14:textId="466DB7F1" w:rsidR="00EF6CC6" w:rsidRDefault="00EF6CC6" w:rsidP="00DE3CD1">
      <w:pPr>
        <w:widowControl/>
        <w:numPr>
          <w:ilvl w:val="0"/>
          <w:numId w:val="41"/>
        </w:numPr>
        <w:autoSpaceDE/>
        <w:autoSpaceDN/>
        <w:ind w:left="992" w:right="278" w:hanging="425"/>
        <w:jc w:val="both"/>
        <w:rPr>
          <w:sz w:val="20"/>
          <w:szCs w:val="20"/>
        </w:rPr>
      </w:pPr>
      <w:r w:rsidRPr="00EF6CC6">
        <w:rPr>
          <w:sz w:val="20"/>
          <w:szCs w:val="20"/>
        </w:rPr>
        <w:t>Wykonawca wniósł zabezpieczenie należytego wykonania umowy w wysokości 5 % ceny ofertowej brutto, co stanowi kwotę ………………………… zł (słownie: …</w:t>
      </w:r>
      <w:r w:rsidR="00555388">
        <w:rPr>
          <w:sz w:val="20"/>
          <w:szCs w:val="20"/>
        </w:rPr>
        <w:t>……………………………………………………………………</w:t>
      </w:r>
      <w:r w:rsidRPr="00EF6CC6">
        <w:rPr>
          <w:sz w:val="20"/>
          <w:szCs w:val="20"/>
        </w:rPr>
        <w:t>złotych).</w:t>
      </w:r>
    </w:p>
    <w:p w14:paraId="016FCF85"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 xml:space="preserve">Zabezpieczenie należytego wykonania umowy zostało wniesione w </w:t>
      </w:r>
      <w:proofErr w:type="gramStart"/>
      <w:r w:rsidRPr="00555388">
        <w:rPr>
          <w:sz w:val="20"/>
          <w:szCs w:val="20"/>
        </w:rPr>
        <w:t>formie ……………………………………………… .</w:t>
      </w:r>
      <w:proofErr w:type="gramEnd"/>
    </w:p>
    <w:p w14:paraId="3978DA6A"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C5FD7B8"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33E39086"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Zamawiający zobowiązuje się umieścić zabezpieczenie wniesione w formie pieniężnej na rachunku bankowym.</w:t>
      </w:r>
    </w:p>
    <w:p w14:paraId="3C2C4710"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Część zabezpieczenia, wynoszącą 70 % wartości określonej w ust. 1, Zamawiający zwróci Wykonawcy w ciągu 30 dni od dnia wykonania zamówienia i uznania go przez Zamawiającego za należycie wykonane.</w:t>
      </w:r>
    </w:p>
    <w:p w14:paraId="09AEF740"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Pozostałą część zabezpieczenia Zamawiający zwróci Wykonawcy w ciągu 15 dni od daty wygaśnięcia uprawnień z tytułu rękojmi.</w:t>
      </w:r>
    </w:p>
    <w:p w14:paraId="184FFBD7"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4F7D1350"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Zabezpieczenie należytego wykonania umowy pozostaje w dyspozycji Zamawiającego i zachowuje swoją ważność na czas określony w Umowie.</w:t>
      </w:r>
    </w:p>
    <w:p w14:paraId="0C5AC459"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2B4D79"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547C4D8"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D575A8C"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B39A305" w14:textId="77777777" w:rsidR="00EF6CC6" w:rsidRPr="00555388" w:rsidRDefault="00EF6CC6" w:rsidP="00555388">
      <w:pPr>
        <w:widowControl/>
        <w:numPr>
          <w:ilvl w:val="0"/>
          <w:numId w:val="41"/>
        </w:numPr>
        <w:autoSpaceDE/>
        <w:autoSpaceDN/>
        <w:ind w:left="993" w:right="277" w:hanging="426"/>
        <w:jc w:val="both"/>
        <w:rPr>
          <w:sz w:val="20"/>
          <w:szCs w:val="20"/>
        </w:rPr>
      </w:pPr>
      <w:r w:rsidRPr="00555388">
        <w:rPr>
          <w:sz w:val="20"/>
          <w:szCs w:val="20"/>
        </w:rPr>
        <w:lastRenderedPageBreak/>
        <w:t>Zamawiający zwróci Wykonawcy środki pieniężne otrzymane z tytułu realizacji zabezpieczenia należytego wykonania umowy po przedstawieniu przez Wykonawcę nowego zabezpieczenia albo w terminie zwrotu danej części zabezpieczenia.</w:t>
      </w:r>
    </w:p>
    <w:p w14:paraId="7D2FE1E3" w14:textId="77777777" w:rsidR="00EF6CC6" w:rsidRPr="00EF6CC6" w:rsidRDefault="00EF6CC6" w:rsidP="00EF6CC6">
      <w:pPr>
        <w:widowControl/>
        <w:autoSpaceDE/>
        <w:autoSpaceDN/>
        <w:spacing w:line="276" w:lineRule="auto"/>
        <w:ind w:left="993"/>
        <w:jc w:val="both"/>
        <w:rPr>
          <w:sz w:val="20"/>
          <w:szCs w:val="20"/>
        </w:rPr>
      </w:pPr>
    </w:p>
    <w:p w14:paraId="30F9B0F6" w14:textId="77777777" w:rsidR="00EF6CC6" w:rsidRPr="00EF6CC6" w:rsidRDefault="00EF6CC6" w:rsidP="00555388">
      <w:pPr>
        <w:spacing w:before="37"/>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 ODSTĄPIENIE OD UMOWY</w:t>
      </w:r>
    </w:p>
    <w:p w14:paraId="76068BA1" w14:textId="77777777" w:rsidR="00EF6CC6" w:rsidRPr="00EF6CC6" w:rsidRDefault="00EF6CC6" w:rsidP="00C130A9">
      <w:pPr>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§21</w:t>
      </w:r>
    </w:p>
    <w:p w14:paraId="74279D84" w14:textId="77777777" w:rsidR="00EF6CC6" w:rsidRDefault="00EF6CC6" w:rsidP="00DE3CD1">
      <w:pPr>
        <w:spacing w:line="243" w:lineRule="exact"/>
        <w:ind w:left="567" w:right="278"/>
        <w:jc w:val="both"/>
        <w:rPr>
          <w:rFonts w:asciiTheme="minorHAnsi" w:hAnsiTheme="minorHAnsi" w:cstheme="minorHAnsi"/>
          <w:sz w:val="20"/>
          <w:szCs w:val="20"/>
        </w:rPr>
      </w:pPr>
      <w:r w:rsidRPr="00EF6CC6">
        <w:rPr>
          <w:rFonts w:asciiTheme="minorHAnsi" w:hAnsiTheme="minorHAnsi" w:cstheme="minorHAnsi"/>
          <w:sz w:val="20"/>
          <w:szCs w:val="20"/>
        </w:rPr>
        <w:t>Stronom przysługuje prawo odstąpienia od umowy w ciągu 30 dni od wystąpienia następujących sytuacji:</w:t>
      </w:r>
    </w:p>
    <w:p w14:paraId="2ED2BEE0" w14:textId="77777777" w:rsidR="00EF6CC6" w:rsidRPr="00555388" w:rsidRDefault="00EF6CC6" w:rsidP="00555388">
      <w:pPr>
        <w:pStyle w:val="Akapitzlist"/>
        <w:numPr>
          <w:ilvl w:val="0"/>
          <w:numId w:val="42"/>
        </w:numPr>
        <w:spacing w:line="243" w:lineRule="exact"/>
        <w:ind w:left="993" w:right="278" w:hanging="426"/>
        <w:rPr>
          <w:rFonts w:asciiTheme="minorHAnsi" w:hAnsiTheme="minorHAnsi" w:cstheme="minorHAnsi"/>
          <w:sz w:val="20"/>
          <w:szCs w:val="20"/>
        </w:rPr>
      </w:pPr>
      <w:r w:rsidRPr="00555388">
        <w:rPr>
          <w:rFonts w:cstheme="minorHAnsi"/>
          <w:sz w:val="20"/>
          <w:szCs w:val="20"/>
        </w:rPr>
        <w:t>Zamawiającemu przysługuje prawo do odstąpienia od umowy,</w:t>
      </w:r>
      <w:r w:rsidRPr="00555388">
        <w:rPr>
          <w:rFonts w:cstheme="minorHAnsi"/>
          <w:spacing w:val="-1"/>
          <w:sz w:val="20"/>
          <w:szCs w:val="20"/>
        </w:rPr>
        <w:t xml:space="preserve"> </w:t>
      </w:r>
      <w:r w:rsidRPr="00555388">
        <w:rPr>
          <w:rFonts w:cstheme="minorHAnsi"/>
          <w:sz w:val="20"/>
          <w:szCs w:val="20"/>
        </w:rPr>
        <w:t>jeżeli:</w:t>
      </w:r>
    </w:p>
    <w:p w14:paraId="65F15CD5" w14:textId="77777777" w:rsidR="00EF6CC6" w:rsidRPr="00555388"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 xml:space="preserve">W terminie 30 dni od dnia powzięcia wiadomości o zaistnieniu istotnej zmiany okoliczności powodującej, że wykonanie umowy nie leży w interesie </w:t>
      </w:r>
      <w:proofErr w:type="gramStart"/>
      <w:r w:rsidRPr="00555388">
        <w:rPr>
          <w:rFonts w:cstheme="minorHAnsi"/>
          <w:sz w:val="20"/>
          <w:szCs w:val="20"/>
        </w:rPr>
        <w:t>publicznym czego</w:t>
      </w:r>
      <w:proofErr w:type="gramEnd"/>
      <w:r w:rsidRPr="00555388">
        <w:rPr>
          <w:rFonts w:cstheme="minorHAnsi"/>
          <w:sz w:val="20"/>
          <w:szCs w:val="20"/>
        </w:rPr>
        <w:t xml:space="preserve"> nie można było przewidzieć w chwili zawarcia umowy, lub dalsze wykonywanie umowy może zagrozić podstawowemu interesowi bezpieczeństwa państwa lub bezpieczeństwu</w:t>
      </w:r>
      <w:r w:rsidRPr="00555388">
        <w:rPr>
          <w:rFonts w:cstheme="minorHAnsi"/>
          <w:spacing w:val="1"/>
          <w:sz w:val="20"/>
          <w:szCs w:val="20"/>
        </w:rPr>
        <w:t xml:space="preserve"> </w:t>
      </w:r>
      <w:r w:rsidRPr="00555388">
        <w:rPr>
          <w:rFonts w:cstheme="minorHAnsi"/>
          <w:sz w:val="20"/>
          <w:szCs w:val="20"/>
        </w:rPr>
        <w:t>publicznemu;</w:t>
      </w:r>
    </w:p>
    <w:p w14:paraId="77833FD3" w14:textId="77777777" w:rsidR="00EF6CC6" w:rsidRPr="00555388"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Wykonawca przerwał realizację robót bez uzasadnienia przyczyn i przerwa ta trwa dłużej niż 7 dni roboczych;</w:t>
      </w:r>
    </w:p>
    <w:p w14:paraId="013489CD" w14:textId="5D467B3A" w:rsidR="00EF6CC6" w:rsidRPr="00555388"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Stwierdzon</w:t>
      </w:r>
      <w:r w:rsidR="002527B7">
        <w:rPr>
          <w:rFonts w:cstheme="minorHAnsi"/>
          <w:sz w:val="20"/>
          <w:szCs w:val="20"/>
        </w:rPr>
        <w:t xml:space="preserve">o brak postępu robót, w </w:t>
      </w:r>
      <w:proofErr w:type="gramStart"/>
      <w:r w:rsidR="002527B7">
        <w:rPr>
          <w:rFonts w:cstheme="minorHAnsi"/>
          <w:sz w:val="20"/>
          <w:szCs w:val="20"/>
        </w:rPr>
        <w:t xml:space="preserve">związku </w:t>
      </w:r>
      <w:r w:rsidRPr="00555388">
        <w:rPr>
          <w:rFonts w:cstheme="minorHAnsi"/>
          <w:sz w:val="20"/>
          <w:szCs w:val="20"/>
        </w:rPr>
        <w:t>z czym</w:t>
      </w:r>
      <w:proofErr w:type="gramEnd"/>
      <w:r w:rsidRPr="00555388">
        <w:rPr>
          <w:rFonts w:cstheme="minorHAnsi"/>
          <w:sz w:val="20"/>
          <w:szCs w:val="20"/>
        </w:rPr>
        <w:t xml:space="preserve"> istnieje zagrożenie niedotrzymania terminu umownego;</w:t>
      </w:r>
    </w:p>
    <w:p w14:paraId="57973299" w14:textId="77777777" w:rsidR="00EF6CC6" w:rsidRPr="00555388"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Wykonawca realizuje roboty przewidziane niniejszą umową w sposób niezgodny z niniejszą umową, dokumentacją techniczną, specyfikacjami technicznymi lub wskazaniami</w:t>
      </w:r>
      <w:r w:rsidRPr="00555388">
        <w:rPr>
          <w:rFonts w:cstheme="minorHAnsi"/>
          <w:spacing w:val="-4"/>
          <w:sz w:val="20"/>
          <w:szCs w:val="20"/>
        </w:rPr>
        <w:t xml:space="preserve"> </w:t>
      </w:r>
      <w:r w:rsidRPr="00555388">
        <w:rPr>
          <w:rFonts w:cstheme="minorHAnsi"/>
          <w:sz w:val="20"/>
          <w:szCs w:val="20"/>
        </w:rPr>
        <w:t>Zamawiającego;</w:t>
      </w:r>
    </w:p>
    <w:p w14:paraId="5E7CE91B" w14:textId="77777777" w:rsidR="00EF6CC6" w:rsidRPr="00555388"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Zostanie ogłoszona upadłość lub rozwiązanie firmy</w:t>
      </w:r>
      <w:r w:rsidRPr="00555388">
        <w:rPr>
          <w:rFonts w:cstheme="minorHAnsi"/>
          <w:spacing w:val="-6"/>
          <w:sz w:val="20"/>
          <w:szCs w:val="20"/>
        </w:rPr>
        <w:t xml:space="preserve"> </w:t>
      </w:r>
      <w:r w:rsidRPr="00555388">
        <w:rPr>
          <w:rFonts w:cstheme="minorHAnsi"/>
          <w:sz w:val="20"/>
          <w:szCs w:val="20"/>
        </w:rPr>
        <w:t>Wykonawcy;</w:t>
      </w:r>
    </w:p>
    <w:p w14:paraId="790787B9" w14:textId="77777777" w:rsidR="00EF6CC6" w:rsidRPr="00555388"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Zostanie wydany przez komornika nakaz zajęcia składników majątku</w:t>
      </w:r>
      <w:r w:rsidRPr="00555388">
        <w:rPr>
          <w:rFonts w:cstheme="minorHAnsi"/>
          <w:spacing w:val="-5"/>
          <w:sz w:val="20"/>
          <w:szCs w:val="20"/>
        </w:rPr>
        <w:t xml:space="preserve"> </w:t>
      </w:r>
      <w:r w:rsidRPr="00555388">
        <w:rPr>
          <w:rFonts w:cstheme="minorHAnsi"/>
          <w:sz w:val="20"/>
          <w:szCs w:val="20"/>
        </w:rPr>
        <w:t>Wykonawcy;</w:t>
      </w:r>
    </w:p>
    <w:p w14:paraId="30EEB906" w14:textId="77777777" w:rsidR="00EF6CC6" w:rsidRPr="00425B91" w:rsidRDefault="00EF6CC6" w:rsidP="00555388">
      <w:pPr>
        <w:pStyle w:val="Akapitzlist"/>
        <w:numPr>
          <w:ilvl w:val="1"/>
          <w:numId w:val="42"/>
        </w:numPr>
        <w:spacing w:line="243" w:lineRule="exact"/>
        <w:ind w:left="1418" w:right="278" w:hanging="425"/>
        <w:rPr>
          <w:rFonts w:asciiTheme="minorHAnsi" w:hAnsiTheme="minorHAnsi" w:cstheme="minorHAnsi"/>
          <w:sz w:val="20"/>
          <w:szCs w:val="20"/>
        </w:rPr>
      </w:pPr>
      <w:r w:rsidRPr="00555388">
        <w:rPr>
          <w:rFonts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555388">
        <w:rPr>
          <w:rFonts w:cstheme="minorHAnsi"/>
          <w:spacing w:val="-3"/>
          <w:sz w:val="20"/>
          <w:szCs w:val="20"/>
        </w:rPr>
        <w:t xml:space="preserve"> </w:t>
      </w:r>
      <w:r w:rsidRPr="00555388">
        <w:rPr>
          <w:rFonts w:cstheme="minorHAnsi"/>
          <w:sz w:val="20"/>
          <w:szCs w:val="20"/>
        </w:rPr>
        <w:t>umowy.</w:t>
      </w:r>
    </w:p>
    <w:p w14:paraId="43EDFE3B" w14:textId="22CA201C" w:rsidR="00425B91" w:rsidRPr="00EF374C" w:rsidRDefault="00425B91" w:rsidP="00555388">
      <w:pPr>
        <w:pStyle w:val="Akapitzlist"/>
        <w:numPr>
          <w:ilvl w:val="1"/>
          <w:numId w:val="42"/>
        </w:numPr>
        <w:spacing w:line="243" w:lineRule="exact"/>
        <w:ind w:left="1418" w:right="278" w:hanging="425"/>
        <w:rPr>
          <w:rFonts w:asciiTheme="minorHAnsi" w:hAnsiTheme="minorHAnsi" w:cstheme="minorHAnsi"/>
          <w:strike/>
          <w:sz w:val="20"/>
          <w:szCs w:val="20"/>
        </w:rPr>
      </w:pPr>
      <w:r w:rsidRPr="00555388">
        <w:rPr>
          <w:rFonts w:cstheme="minorHAnsi"/>
          <w:sz w:val="20"/>
          <w:szCs w:val="20"/>
        </w:rPr>
        <w:t>Wysokość wszystkich kar umownych należnych Zamawiającemu nie może przekroczy 20% wynagrodzenia brutto, o którym mowa w § 4 ust. 2</w:t>
      </w:r>
      <w:r w:rsidR="008634C3">
        <w:rPr>
          <w:rFonts w:cstheme="minorHAnsi"/>
          <w:sz w:val="20"/>
          <w:szCs w:val="20"/>
        </w:rPr>
        <w:t>;</w:t>
      </w:r>
    </w:p>
    <w:p w14:paraId="513CD58C" w14:textId="2E7E864D" w:rsidR="00EF6CC6" w:rsidRPr="00555388" w:rsidRDefault="00EF6CC6" w:rsidP="00555388">
      <w:pPr>
        <w:pStyle w:val="Akapitzlist"/>
        <w:numPr>
          <w:ilvl w:val="0"/>
          <w:numId w:val="42"/>
        </w:numPr>
        <w:spacing w:line="243" w:lineRule="exact"/>
        <w:ind w:left="993" w:right="278" w:hanging="426"/>
        <w:rPr>
          <w:rFonts w:asciiTheme="minorHAnsi" w:hAnsiTheme="minorHAnsi" w:cstheme="minorHAnsi"/>
          <w:sz w:val="20"/>
          <w:szCs w:val="20"/>
        </w:rPr>
      </w:pPr>
      <w:r w:rsidRPr="00555388">
        <w:rPr>
          <w:rFonts w:cstheme="minorHAnsi"/>
          <w:sz w:val="20"/>
          <w:szCs w:val="20"/>
        </w:rPr>
        <w:t>Wykonawcy przysługuje prawo odstąpienia od umowy, jeżeli Zamawiający nie wywiązuje się z obowiązku zapłaty faktur mimo dodatkowego wezwania w terminie 60 dni od upływu terminu za</w:t>
      </w:r>
      <w:r w:rsidR="00555388">
        <w:rPr>
          <w:rFonts w:cstheme="minorHAnsi"/>
          <w:sz w:val="20"/>
          <w:szCs w:val="20"/>
        </w:rPr>
        <w:t xml:space="preserve">płaty, określonego </w:t>
      </w:r>
      <w:r w:rsidR="00530384">
        <w:rPr>
          <w:rFonts w:cstheme="minorHAnsi"/>
          <w:sz w:val="20"/>
          <w:szCs w:val="20"/>
        </w:rPr>
        <w:br/>
      </w:r>
      <w:r w:rsidRPr="00555388">
        <w:rPr>
          <w:rFonts w:cstheme="minorHAnsi"/>
          <w:sz w:val="20"/>
          <w:szCs w:val="20"/>
        </w:rPr>
        <w:t>w niniejszej</w:t>
      </w:r>
      <w:r w:rsidRPr="00555388">
        <w:rPr>
          <w:rFonts w:cstheme="minorHAnsi"/>
          <w:spacing w:val="-1"/>
          <w:sz w:val="20"/>
          <w:szCs w:val="20"/>
        </w:rPr>
        <w:t xml:space="preserve"> </w:t>
      </w:r>
      <w:r w:rsidRPr="00555388">
        <w:rPr>
          <w:rFonts w:cstheme="minorHAnsi"/>
          <w:sz w:val="20"/>
          <w:szCs w:val="20"/>
        </w:rPr>
        <w:t>umowie.</w:t>
      </w:r>
    </w:p>
    <w:p w14:paraId="25D948CF" w14:textId="77777777" w:rsidR="00EF6CC6" w:rsidRPr="00EF6CC6" w:rsidRDefault="00EF6CC6" w:rsidP="00DE3CD1">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22</w:t>
      </w:r>
    </w:p>
    <w:p w14:paraId="1BCAE4B9" w14:textId="77777777" w:rsidR="00EF6CC6" w:rsidRDefault="00EF6CC6" w:rsidP="00DE3CD1">
      <w:pPr>
        <w:numPr>
          <w:ilvl w:val="0"/>
          <w:numId w:val="4"/>
        </w:numPr>
        <w:ind w:left="992" w:right="249" w:hanging="425"/>
        <w:jc w:val="both"/>
        <w:rPr>
          <w:rFonts w:cstheme="minorHAnsi"/>
          <w:sz w:val="20"/>
          <w:szCs w:val="20"/>
        </w:rPr>
      </w:pPr>
      <w:r w:rsidRPr="00EF6CC6">
        <w:rPr>
          <w:rFonts w:cstheme="minorHAnsi"/>
          <w:sz w:val="20"/>
          <w:szCs w:val="20"/>
        </w:rPr>
        <w:t>Odstąpienie od umowy powinno nastąpić w formie pisemnej pod rygorem nieważności takiego oświadczenia i powinno zawierać uzasadnienie.</w:t>
      </w:r>
    </w:p>
    <w:p w14:paraId="51B55789" w14:textId="77777777" w:rsidR="00EF6CC6" w:rsidRDefault="00EF6CC6" w:rsidP="003B384A">
      <w:pPr>
        <w:numPr>
          <w:ilvl w:val="0"/>
          <w:numId w:val="4"/>
        </w:numPr>
        <w:ind w:left="993" w:right="250" w:hanging="426"/>
        <w:jc w:val="both"/>
        <w:rPr>
          <w:rFonts w:cstheme="minorHAnsi"/>
          <w:sz w:val="20"/>
          <w:szCs w:val="20"/>
        </w:rPr>
      </w:pPr>
      <w:r w:rsidRPr="003B384A">
        <w:rPr>
          <w:rFonts w:cstheme="minorHAnsi"/>
          <w:sz w:val="20"/>
          <w:szCs w:val="20"/>
        </w:rPr>
        <w:t>W przypadku odstąpienia od umowy przez dowolną ze Stron, Wykonawca ma</w:t>
      </w:r>
      <w:r w:rsidRPr="003B384A">
        <w:rPr>
          <w:rFonts w:cstheme="minorHAnsi"/>
          <w:spacing w:val="-4"/>
          <w:sz w:val="20"/>
          <w:szCs w:val="20"/>
        </w:rPr>
        <w:t xml:space="preserve"> </w:t>
      </w:r>
      <w:r w:rsidRPr="003B384A">
        <w:rPr>
          <w:rFonts w:cstheme="minorHAnsi"/>
          <w:sz w:val="20"/>
          <w:szCs w:val="20"/>
        </w:rPr>
        <w:t>obowiązek:</w:t>
      </w:r>
    </w:p>
    <w:p w14:paraId="34EC03CD" w14:textId="00B5A0DF" w:rsidR="00EF6CC6" w:rsidRDefault="003B384A" w:rsidP="003B384A">
      <w:pPr>
        <w:pStyle w:val="Akapitzlist"/>
        <w:numPr>
          <w:ilvl w:val="1"/>
          <w:numId w:val="4"/>
        </w:numPr>
        <w:ind w:left="1418" w:right="250" w:hanging="425"/>
        <w:rPr>
          <w:rFonts w:cstheme="minorHAnsi"/>
          <w:sz w:val="20"/>
          <w:szCs w:val="20"/>
        </w:rPr>
      </w:pPr>
      <w:proofErr w:type="gramStart"/>
      <w:r>
        <w:rPr>
          <w:rFonts w:cstheme="minorHAnsi"/>
          <w:sz w:val="20"/>
          <w:szCs w:val="20"/>
        </w:rPr>
        <w:t>natychmiast</w:t>
      </w:r>
      <w:proofErr w:type="gramEnd"/>
      <w:r>
        <w:rPr>
          <w:rFonts w:cstheme="minorHAnsi"/>
          <w:sz w:val="20"/>
          <w:szCs w:val="20"/>
        </w:rPr>
        <w:t xml:space="preserve"> wstrzymać wykonywanie robót, poza mającymi na celu ochronę życia i własności,</w:t>
      </w:r>
      <w:r w:rsidR="00EF6CC6" w:rsidRPr="003B384A">
        <w:rPr>
          <w:rFonts w:cstheme="minorHAnsi"/>
          <w:sz w:val="20"/>
          <w:szCs w:val="20"/>
        </w:rPr>
        <w:t xml:space="preserve"> i</w:t>
      </w:r>
      <w:r>
        <w:rPr>
          <w:rFonts w:cstheme="minorHAnsi"/>
          <w:sz w:val="20"/>
          <w:szCs w:val="20"/>
        </w:rPr>
        <w:t> </w:t>
      </w:r>
      <w:r w:rsidR="00EF6CC6" w:rsidRPr="003B384A">
        <w:rPr>
          <w:rFonts w:cstheme="minorHAnsi"/>
          <w:sz w:val="20"/>
          <w:szCs w:val="20"/>
        </w:rPr>
        <w:t>zabezpieczyć przerwane roboty w zakresie obustronnie uzgodnionym oraz zabezpieczyć teren budowy i opuścić go najpóźniej w terminie wskazanym przez</w:t>
      </w:r>
      <w:r w:rsidR="00EF6CC6" w:rsidRPr="003B384A">
        <w:rPr>
          <w:rFonts w:cstheme="minorHAnsi"/>
          <w:spacing w:val="-4"/>
          <w:sz w:val="20"/>
          <w:szCs w:val="20"/>
        </w:rPr>
        <w:t xml:space="preserve"> </w:t>
      </w:r>
      <w:r w:rsidR="00EF6CC6" w:rsidRPr="003B384A">
        <w:rPr>
          <w:rFonts w:cstheme="minorHAnsi"/>
          <w:sz w:val="20"/>
          <w:szCs w:val="20"/>
        </w:rPr>
        <w:t>Zamawiającego,</w:t>
      </w:r>
    </w:p>
    <w:p w14:paraId="5D5AB1ED" w14:textId="77777777" w:rsidR="00EF6CC6" w:rsidRDefault="00EF6CC6" w:rsidP="003B384A">
      <w:pPr>
        <w:pStyle w:val="Akapitzlist"/>
        <w:numPr>
          <w:ilvl w:val="1"/>
          <w:numId w:val="4"/>
        </w:numPr>
        <w:ind w:left="1418" w:right="250" w:hanging="425"/>
        <w:rPr>
          <w:rFonts w:cstheme="minorHAnsi"/>
          <w:sz w:val="20"/>
          <w:szCs w:val="20"/>
        </w:rPr>
      </w:pPr>
      <w:proofErr w:type="gramStart"/>
      <w:r w:rsidRPr="003B384A">
        <w:rPr>
          <w:rFonts w:cstheme="minorHAnsi"/>
          <w:sz w:val="20"/>
          <w:szCs w:val="20"/>
        </w:rPr>
        <w:t>przekazać</w:t>
      </w:r>
      <w:proofErr w:type="gramEnd"/>
      <w:r w:rsidRPr="003B384A">
        <w:rPr>
          <w:rFonts w:cstheme="minorHAnsi"/>
          <w:sz w:val="20"/>
          <w:szCs w:val="20"/>
        </w:rPr>
        <w:t xml:space="preserve">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7B68C4DC" w14:textId="5300ACD6" w:rsidR="00EF6CC6" w:rsidRDefault="00EF6CC6" w:rsidP="003B384A">
      <w:pPr>
        <w:pStyle w:val="Akapitzlist"/>
        <w:numPr>
          <w:ilvl w:val="0"/>
          <w:numId w:val="4"/>
        </w:numPr>
        <w:ind w:left="993" w:right="250" w:hanging="426"/>
        <w:rPr>
          <w:rFonts w:cstheme="minorHAnsi"/>
          <w:sz w:val="20"/>
          <w:szCs w:val="20"/>
        </w:rPr>
      </w:pPr>
      <w:r w:rsidRPr="003B384A">
        <w:rPr>
          <w:rFonts w:cstheme="minorHAnsi"/>
          <w:sz w:val="20"/>
          <w:szCs w:val="20"/>
        </w:rPr>
        <w:t>W terminie 14 dni od daty odstąpienia od umowy, Wykonawca zgłosi Zamawiającemu gotowość do</w:t>
      </w:r>
      <w:r w:rsidR="003B384A">
        <w:rPr>
          <w:rFonts w:cstheme="minorHAnsi"/>
          <w:sz w:val="20"/>
          <w:szCs w:val="20"/>
        </w:rPr>
        <w:t> </w:t>
      </w:r>
      <w:r w:rsidRPr="003B384A">
        <w:rPr>
          <w:rFonts w:cstheme="minorHAnsi"/>
          <w:sz w:val="20"/>
          <w:szCs w:val="20"/>
        </w:rPr>
        <w:t>odbioru robót przerwanych i robót zabezpieczających. W przypadku niezgłoszenia w tym terminie gotowości do odbioru, Zamawiający ma prawo przeprowadzić odbiór</w:t>
      </w:r>
      <w:r w:rsidRPr="003B384A">
        <w:rPr>
          <w:rFonts w:cstheme="minorHAnsi"/>
          <w:spacing w:val="-2"/>
          <w:sz w:val="20"/>
          <w:szCs w:val="20"/>
        </w:rPr>
        <w:t xml:space="preserve"> </w:t>
      </w:r>
      <w:r w:rsidRPr="003B384A">
        <w:rPr>
          <w:rFonts w:cstheme="minorHAnsi"/>
          <w:sz w:val="20"/>
          <w:szCs w:val="20"/>
        </w:rPr>
        <w:t>jednostronny.</w:t>
      </w:r>
    </w:p>
    <w:p w14:paraId="7D551E1C" w14:textId="5A6E08DB" w:rsidR="00EF6CC6" w:rsidRDefault="00EF6CC6" w:rsidP="003B384A">
      <w:pPr>
        <w:pStyle w:val="Akapitzlist"/>
        <w:numPr>
          <w:ilvl w:val="0"/>
          <w:numId w:val="4"/>
        </w:numPr>
        <w:ind w:left="993" w:right="250" w:hanging="426"/>
        <w:rPr>
          <w:rFonts w:cstheme="minorHAnsi"/>
          <w:sz w:val="20"/>
          <w:szCs w:val="20"/>
        </w:rPr>
      </w:pPr>
      <w:r w:rsidRPr="003B384A">
        <w:rPr>
          <w:rFonts w:cstheme="minorHAnsi"/>
          <w:sz w:val="20"/>
          <w:szCs w:val="20"/>
        </w:rPr>
        <w:t>Wykonawca niezwłocznie, a najpóźniej w terminie do 14 dni od dnia zawiadomienia o odstąpieniu od</w:t>
      </w:r>
      <w:r w:rsidR="003B384A">
        <w:rPr>
          <w:rFonts w:cstheme="minorHAnsi"/>
          <w:sz w:val="20"/>
          <w:szCs w:val="20"/>
        </w:rPr>
        <w:t> </w:t>
      </w:r>
      <w:r w:rsidRPr="003B384A">
        <w:rPr>
          <w:rFonts w:cstheme="minorHAnsi"/>
          <w:sz w:val="20"/>
          <w:szCs w:val="20"/>
        </w:rPr>
        <w:t>umowy z przyczyn niezależnych od Wykonawcy, usunie z terenu budowy urządzenia zaplecza budowy, przez niego dostarczone lub wniesione materiały i urządzenia, niestanowiące własności Zamawiającego lub ustali zasady przekazania tego majątku</w:t>
      </w:r>
      <w:r w:rsidRPr="003B384A">
        <w:rPr>
          <w:rFonts w:cstheme="minorHAnsi"/>
          <w:spacing w:val="-2"/>
          <w:sz w:val="20"/>
          <w:szCs w:val="20"/>
        </w:rPr>
        <w:t xml:space="preserve"> </w:t>
      </w:r>
      <w:r w:rsidRPr="003B384A">
        <w:rPr>
          <w:rFonts w:cstheme="minorHAnsi"/>
          <w:sz w:val="20"/>
          <w:szCs w:val="20"/>
        </w:rPr>
        <w:t>Zamawiającemu.</w:t>
      </w:r>
    </w:p>
    <w:p w14:paraId="4571117B" w14:textId="77777777" w:rsidR="00EF6CC6" w:rsidRDefault="00EF6CC6" w:rsidP="003B384A">
      <w:pPr>
        <w:pStyle w:val="Akapitzlist"/>
        <w:numPr>
          <w:ilvl w:val="0"/>
          <w:numId w:val="4"/>
        </w:numPr>
        <w:ind w:left="993" w:right="250" w:hanging="426"/>
        <w:rPr>
          <w:rFonts w:cstheme="minorHAnsi"/>
          <w:sz w:val="20"/>
          <w:szCs w:val="20"/>
        </w:rPr>
      </w:pPr>
      <w:r w:rsidRPr="003B384A">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1DB87886" w14:textId="77777777" w:rsidR="00EF6CC6" w:rsidRDefault="00EF6CC6" w:rsidP="003B384A">
      <w:pPr>
        <w:pStyle w:val="Akapitzlist"/>
        <w:numPr>
          <w:ilvl w:val="0"/>
          <w:numId w:val="4"/>
        </w:numPr>
        <w:ind w:left="993" w:right="250" w:hanging="426"/>
        <w:rPr>
          <w:rFonts w:cstheme="minorHAnsi"/>
          <w:sz w:val="20"/>
          <w:szCs w:val="20"/>
        </w:rPr>
      </w:pPr>
      <w:r w:rsidRPr="003B384A">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3B384A">
        <w:rPr>
          <w:rFonts w:cstheme="minorHAnsi"/>
          <w:spacing w:val="2"/>
          <w:sz w:val="20"/>
          <w:szCs w:val="20"/>
        </w:rPr>
        <w:t xml:space="preserve"> </w:t>
      </w:r>
      <w:r w:rsidRPr="003B384A">
        <w:rPr>
          <w:rFonts w:cstheme="minorHAnsi"/>
          <w:sz w:val="20"/>
          <w:szCs w:val="20"/>
        </w:rPr>
        <w:t>Wykonawcy.</w:t>
      </w:r>
    </w:p>
    <w:p w14:paraId="01D1E5A7" w14:textId="6E928332" w:rsidR="003B384A" w:rsidRPr="00DE3CD1" w:rsidRDefault="00EF6CC6" w:rsidP="00DE3CD1">
      <w:pPr>
        <w:pStyle w:val="Akapitzlist"/>
        <w:numPr>
          <w:ilvl w:val="0"/>
          <w:numId w:val="4"/>
        </w:numPr>
        <w:ind w:left="993" w:right="250" w:hanging="426"/>
        <w:rPr>
          <w:rFonts w:cstheme="minorHAnsi"/>
          <w:sz w:val="20"/>
          <w:szCs w:val="20"/>
        </w:rPr>
      </w:pPr>
      <w:r w:rsidRPr="003B384A">
        <w:rPr>
          <w:rFonts w:cstheme="minorHAnsi"/>
          <w:sz w:val="20"/>
          <w:szCs w:val="20"/>
        </w:rPr>
        <w:t xml:space="preserve">Wykonawca ma obowiązek zastosowania się do zawartych w oświadczeniu o odstąpieniu poleceń </w:t>
      </w:r>
      <w:r w:rsidRPr="003B384A">
        <w:rPr>
          <w:rFonts w:cstheme="minorHAnsi"/>
          <w:sz w:val="20"/>
          <w:szCs w:val="20"/>
        </w:rPr>
        <w:lastRenderedPageBreak/>
        <w:t>Zamawiającego dotyczących ochrony własności lub bezpieczeństwa</w:t>
      </w:r>
      <w:r w:rsidRPr="003B384A">
        <w:rPr>
          <w:rFonts w:cstheme="minorHAnsi"/>
          <w:spacing w:val="1"/>
          <w:sz w:val="20"/>
          <w:szCs w:val="20"/>
        </w:rPr>
        <w:t xml:space="preserve"> </w:t>
      </w:r>
      <w:r w:rsidRPr="003B384A">
        <w:rPr>
          <w:rFonts w:cstheme="minorHAnsi"/>
          <w:sz w:val="20"/>
          <w:szCs w:val="20"/>
        </w:rPr>
        <w:t>robót.</w:t>
      </w:r>
    </w:p>
    <w:p w14:paraId="62674CB6" w14:textId="77777777" w:rsidR="00EF6CC6" w:rsidRPr="00EF6CC6" w:rsidRDefault="00EF6CC6" w:rsidP="00DE3CD1">
      <w:pPr>
        <w:spacing w:before="120"/>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23</w:t>
      </w:r>
    </w:p>
    <w:p w14:paraId="2FF6BF54" w14:textId="77777777" w:rsidR="00EF6CC6" w:rsidRDefault="00EF6CC6" w:rsidP="00DE3CD1">
      <w:pPr>
        <w:numPr>
          <w:ilvl w:val="0"/>
          <w:numId w:val="32"/>
        </w:numPr>
        <w:ind w:left="992" w:right="249" w:hanging="425"/>
        <w:jc w:val="both"/>
        <w:rPr>
          <w:rFonts w:cstheme="minorHAnsi"/>
          <w:sz w:val="20"/>
          <w:szCs w:val="20"/>
        </w:rPr>
      </w:pPr>
      <w:r w:rsidRPr="00EF6CC6">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EF6CC6">
        <w:rPr>
          <w:rFonts w:cstheme="minorHAnsi"/>
          <w:spacing w:val="-8"/>
          <w:sz w:val="20"/>
          <w:szCs w:val="20"/>
        </w:rPr>
        <w:t xml:space="preserve"> </w:t>
      </w:r>
      <w:r w:rsidRPr="00EF6CC6">
        <w:rPr>
          <w:rFonts w:cstheme="minorHAnsi"/>
          <w:sz w:val="20"/>
          <w:szCs w:val="20"/>
        </w:rPr>
        <w:t>(rachunku).</w:t>
      </w:r>
    </w:p>
    <w:p w14:paraId="2816D1DC" w14:textId="77777777"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W terminie 30 dni od daty odstąpienia od umowy, Wykonawca przy udziale Zamawiającego, sporządzi inwentaryzację robót według stanu na dzień</w:t>
      </w:r>
      <w:r w:rsidRPr="003B384A">
        <w:rPr>
          <w:rFonts w:cstheme="minorHAnsi"/>
          <w:spacing w:val="-3"/>
          <w:sz w:val="20"/>
          <w:szCs w:val="20"/>
        </w:rPr>
        <w:t xml:space="preserve"> </w:t>
      </w:r>
      <w:r w:rsidRPr="003B384A">
        <w:rPr>
          <w:rFonts w:cstheme="minorHAnsi"/>
          <w:sz w:val="20"/>
          <w:szCs w:val="20"/>
        </w:rPr>
        <w:t>sporządzenia.</w:t>
      </w:r>
    </w:p>
    <w:p w14:paraId="0E7D9E52" w14:textId="77777777"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Wykonawca zobowiązany jest do dokonania i dostarczenia Zamawiającemu inwentaryzacji robót według stanu na dzień</w:t>
      </w:r>
      <w:r w:rsidRPr="003B384A">
        <w:rPr>
          <w:rFonts w:cstheme="minorHAnsi"/>
          <w:spacing w:val="-1"/>
          <w:sz w:val="20"/>
          <w:szCs w:val="20"/>
        </w:rPr>
        <w:t xml:space="preserve"> </w:t>
      </w:r>
      <w:r w:rsidRPr="003B384A">
        <w:rPr>
          <w:rFonts w:cstheme="minorHAnsi"/>
          <w:sz w:val="20"/>
          <w:szCs w:val="20"/>
        </w:rPr>
        <w:t>odstąpienia.</w:t>
      </w:r>
    </w:p>
    <w:p w14:paraId="042F6884" w14:textId="77777777"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3B384A">
        <w:rPr>
          <w:rFonts w:cstheme="minorHAnsi"/>
          <w:spacing w:val="-4"/>
          <w:sz w:val="20"/>
          <w:szCs w:val="20"/>
        </w:rPr>
        <w:t xml:space="preserve"> </w:t>
      </w:r>
      <w:r w:rsidRPr="003B384A">
        <w:rPr>
          <w:rFonts w:cstheme="minorHAnsi"/>
          <w:sz w:val="20"/>
          <w:szCs w:val="20"/>
        </w:rPr>
        <w:t>nabycia.</w:t>
      </w:r>
    </w:p>
    <w:p w14:paraId="29C93053" w14:textId="15A0BC2A"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Szczegółowy protokół odbioru robót przerwanych i robót zabezpieczających w toku,</w:t>
      </w:r>
      <w:r w:rsidR="003B384A">
        <w:rPr>
          <w:rFonts w:cstheme="minorHAnsi"/>
          <w:sz w:val="20"/>
          <w:szCs w:val="20"/>
        </w:rPr>
        <w:t xml:space="preserve"> inwentaryzacja robót</w:t>
      </w:r>
      <w:r w:rsidRPr="003B384A">
        <w:rPr>
          <w:rFonts w:cstheme="minorHAnsi"/>
          <w:sz w:val="20"/>
          <w:szCs w:val="20"/>
        </w:rPr>
        <w:t xml:space="preserve"> i</w:t>
      </w:r>
      <w:r w:rsidR="003B384A">
        <w:rPr>
          <w:rFonts w:cstheme="minorHAnsi"/>
          <w:sz w:val="20"/>
          <w:szCs w:val="20"/>
        </w:rPr>
        <w:t> </w:t>
      </w:r>
      <w:r w:rsidRPr="003B384A">
        <w:rPr>
          <w:rFonts w:cstheme="minorHAnsi"/>
          <w:sz w:val="20"/>
          <w:szCs w:val="20"/>
        </w:rPr>
        <w:t>wykaz tych materiałów, konstrukcji lub urządzeń, stanowią podstawę do wystawienia przez Wykonawcę odpowiedniej faktury VAT (rachunku).</w:t>
      </w:r>
    </w:p>
    <w:p w14:paraId="264FA59D" w14:textId="253F58FD"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Zamawiający zapłaci Wykonawcy wynagrodzenie za roboty wykonane do dnia odstąpienia według cen na</w:t>
      </w:r>
      <w:r w:rsidR="003B384A">
        <w:rPr>
          <w:rFonts w:cstheme="minorHAnsi"/>
          <w:sz w:val="20"/>
          <w:szCs w:val="20"/>
        </w:rPr>
        <w:t> </w:t>
      </w:r>
      <w:r w:rsidRPr="003B384A">
        <w:rPr>
          <w:rFonts w:cstheme="minorHAnsi"/>
          <w:sz w:val="20"/>
          <w:szCs w:val="20"/>
        </w:rPr>
        <w:t>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3B384A">
        <w:rPr>
          <w:rFonts w:cstheme="minorHAnsi"/>
          <w:spacing w:val="-16"/>
          <w:sz w:val="20"/>
          <w:szCs w:val="20"/>
        </w:rPr>
        <w:t xml:space="preserve"> </w:t>
      </w:r>
      <w:r w:rsidRPr="003B384A">
        <w:rPr>
          <w:rFonts w:cstheme="minorHAnsi"/>
          <w:sz w:val="20"/>
          <w:szCs w:val="20"/>
        </w:rPr>
        <w:t>obiekt.</w:t>
      </w:r>
    </w:p>
    <w:p w14:paraId="58913A1F" w14:textId="77777777" w:rsidR="00EF6CC6" w:rsidRPr="003B384A"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Koszty dodatkowe poniesione na zabezpieczenie robót i terenu budowy oraz wszelkie inne uzasadnione koszty związane z odstąpieniem od umowy ponosi Strona, która jest winna odstąpienia od</w:t>
      </w:r>
      <w:r w:rsidRPr="003B384A">
        <w:rPr>
          <w:rFonts w:cstheme="minorHAnsi"/>
          <w:spacing w:val="-12"/>
          <w:sz w:val="20"/>
          <w:szCs w:val="20"/>
        </w:rPr>
        <w:t xml:space="preserve"> </w:t>
      </w:r>
      <w:r w:rsidRPr="003B384A">
        <w:rPr>
          <w:rFonts w:cstheme="minorHAnsi"/>
          <w:sz w:val="20"/>
          <w:szCs w:val="20"/>
        </w:rPr>
        <w:t>umowy</w:t>
      </w:r>
    </w:p>
    <w:p w14:paraId="566F990B" w14:textId="77777777" w:rsidR="00EF6CC6" w:rsidRPr="00EF6CC6" w:rsidRDefault="00EF6CC6" w:rsidP="003B384A">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XII. POSTANOWIENIA SZCZEGÓŁOWE</w:t>
      </w:r>
    </w:p>
    <w:p w14:paraId="124F1669" w14:textId="77777777" w:rsidR="00EF6CC6" w:rsidRPr="00EF6CC6" w:rsidRDefault="00EF6CC6" w:rsidP="00DE3CD1">
      <w:pPr>
        <w:spacing w:before="120"/>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24</w:t>
      </w:r>
    </w:p>
    <w:p w14:paraId="3E40C5DA" w14:textId="5491829E" w:rsidR="009963A2" w:rsidRDefault="00EF6CC6" w:rsidP="009963A2">
      <w:pPr>
        <w:numPr>
          <w:ilvl w:val="0"/>
          <w:numId w:val="3"/>
        </w:numPr>
        <w:spacing w:before="60"/>
        <w:ind w:left="993" w:right="277" w:hanging="426"/>
        <w:jc w:val="both"/>
        <w:rPr>
          <w:rFonts w:cstheme="minorHAnsi"/>
          <w:sz w:val="20"/>
          <w:szCs w:val="20"/>
        </w:rPr>
      </w:pPr>
      <w:r w:rsidRPr="00EF6CC6">
        <w:rPr>
          <w:rFonts w:cstheme="minorHAnsi"/>
          <w:sz w:val="20"/>
          <w:szCs w:val="20"/>
        </w:rPr>
        <w:t>Nadzór nad realizacją przedmiotu umowy w imieniu Zamawiającego sprawować</w:t>
      </w:r>
      <w:r w:rsidRPr="00EF6CC6">
        <w:rPr>
          <w:rFonts w:cstheme="minorHAnsi"/>
          <w:spacing w:val="-31"/>
          <w:sz w:val="20"/>
          <w:szCs w:val="20"/>
        </w:rPr>
        <w:t xml:space="preserve"> </w:t>
      </w:r>
      <w:r w:rsidR="009963A2">
        <w:rPr>
          <w:rFonts w:cstheme="minorHAnsi"/>
          <w:sz w:val="20"/>
          <w:szCs w:val="20"/>
        </w:rPr>
        <w:t>będą:</w:t>
      </w:r>
    </w:p>
    <w:p w14:paraId="6D4CBACB" w14:textId="68DE554B" w:rsidR="009963A2" w:rsidRPr="009963A2" w:rsidRDefault="009963A2" w:rsidP="009963A2">
      <w:pPr>
        <w:spacing w:before="60"/>
        <w:ind w:left="993" w:right="277"/>
        <w:rPr>
          <w:rFonts w:cstheme="minorHAnsi"/>
          <w:sz w:val="20"/>
          <w:szCs w:val="20"/>
        </w:rPr>
      </w:pPr>
      <w:r w:rsidRPr="009963A2">
        <w:rPr>
          <w:rFonts w:cstheme="minorHAnsi"/>
          <w:sz w:val="20"/>
          <w:szCs w:val="20"/>
        </w:rPr>
        <w:t>1.</w:t>
      </w:r>
      <w:r>
        <w:rPr>
          <w:rFonts w:cstheme="minorHAnsi"/>
          <w:sz w:val="20"/>
          <w:szCs w:val="20"/>
        </w:rPr>
        <w:t xml:space="preserve">1. </w:t>
      </w:r>
      <w:r w:rsidRPr="009963A2">
        <w:rPr>
          <w:rFonts w:cstheme="minorHAnsi"/>
          <w:sz w:val="20"/>
          <w:szCs w:val="20"/>
        </w:rPr>
        <w:t>……………………………………………</w:t>
      </w:r>
      <w:r>
        <w:rPr>
          <w:rFonts w:cstheme="minorHAnsi"/>
          <w:sz w:val="20"/>
          <w:szCs w:val="20"/>
        </w:rPr>
        <w:t>.</w:t>
      </w:r>
    </w:p>
    <w:p w14:paraId="5DBE969A" w14:textId="347B1981" w:rsidR="00EF6CC6" w:rsidRPr="009963A2" w:rsidRDefault="009963A2" w:rsidP="009963A2">
      <w:pPr>
        <w:ind w:left="993"/>
        <w:rPr>
          <w:sz w:val="20"/>
          <w:szCs w:val="20"/>
        </w:rPr>
      </w:pPr>
      <w:r w:rsidRPr="009963A2">
        <w:rPr>
          <w:sz w:val="20"/>
          <w:szCs w:val="20"/>
        </w:rPr>
        <w:t>1.2. ……………………………………………..</w:t>
      </w:r>
    </w:p>
    <w:p w14:paraId="053DD5E7" w14:textId="7AD1BC7C" w:rsidR="00EF6CC6" w:rsidRDefault="00EF6CC6" w:rsidP="009963A2">
      <w:pPr>
        <w:spacing w:before="1"/>
        <w:ind w:left="993" w:right="277"/>
        <w:jc w:val="both"/>
        <w:rPr>
          <w:rFonts w:asciiTheme="minorHAnsi" w:hAnsiTheme="minorHAnsi" w:cstheme="minorHAnsi"/>
          <w:sz w:val="20"/>
          <w:szCs w:val="20"/>
        </w:rPr>
      </w:pPr>
      <w:proofErr w:type="gramStart"/>
      <w:r w:rsidRPr="009963A2">
        <w:rPr>
          <w:rFonts w:asciiTheme="minorHAnsi" w:hAnsiTheme="minorHAnsi" w:cstheme="minorHAnsi"/>
          <w:sz w:val="20"/>
          <w:szCs w:val="20"/>
        </w:rPr>
        <w:t>oraz</w:t>
      </w:r>
      <w:proofErr w:type="gramEnd"/>
      <w:r w:rsidRPr="009963A2">
        <w:rPr>
          <w:rFonts w:asciiTheme="minorHAnsi" w:hAnsiTheme="minorHAnsi" w:cstheme="minorHAnsi"/>
          <w:sz w:val="20"/>
          <w:szCs w:val="20"/>
        </w:rPr>
        <w:t xml:space="preserve"> Inspektor Nadzoru wskazany przez Zamawiającego odrębnym pismem.</w:t>
      </w:r>
    </w:p>
    <w:p w14:paraId="4558386A" w14:textId="77777777" w:rsidR="009963A2" w:rsidRPr="009963A2" w:rsidRDefault="00EF6CC6" w:rsidP="009963A2">
      <w:pPr>
        <w:pStyle w:val="Akapitzlist"/>
        <w:numPr>
          <w:ilvl w:val="0"/>
          <w:numId w:val="3"/>
        </w:numPr>
        <w:spacing w:before="1"/>
        <w:ind w:left="993" w:right="277" w:hanging="426"/>
        <w:rPr>
          <w:rFonts w:asciiTheme="minorHAnsi" w:hAnsiTheme="minorHAnsi" w:cstheme="minorHAnsi"/>
          <w:sz w:val="20"/>
          <w:szCs w:val="20"/>
        </w:rPr>
      </w:pPr>
      <w:r w:rsidRPr="009963A2">
        <w:rPr>
          <w:rFonts w:cstheme="minorHAnsi"/>
          <w:sz w:val="20"/>
          <w:szCs w:val="20"/>
        </w:rPr>
        <w:t>Wykonawca wyzna</w:t>
      </w:r>
      <w:r w:rsidR="009963A2">
        <w:rPr>
          <w:rFonts w:cstheme="minorHAnsi"/>
          <w:sz w:val="20"/>
          <w:szCs w:val="20"/>
        </w:rPr>
        <w:t>cza Kierownika budowy w osobie:</w:t>
      </w:r>
    </w:p>
    <w:p w14:paraId="3043B817" w14:textId="27A4B56B" w:rsidR="00EF6CC6" w:rsidRDefault="00EF6CC6" w:rsidP="0079750E">
      <w:pPr>
        <w:pStyle w:val="Akapitzlist"/>
        <w:numPr>
          <w:ilvl w:val="1"/>
          <w:numId w:val="42"/>
        </w:numPr>
        <w:spacing w:before="1"/>
        <w:ind w:left="1418" w:right="277" w:hanging="425"/>
        <w:rPr>
          <w:rFonts w:cstheme="minorHAnsi"/>
          <w:sz w:val="20"/>
          <w:szCs w:val="20"/>
        </w:rPr>
      </w:pPr>
      <w:r w:rsidRPr="009963A2">
        <w:rPr>
          <w:rFonts w:cstheme="minorHAnsi"/>
          <w:sz w:val="20"/>
          <w:szCs w:val="20"/>
        </w:rPr>
        <w:t>…………………………………………</w:t>
      </w:r>
      <w:r w:rsidR="0079750E">
        <w:rPr>
          <w:rFonts w:cstheme="minorHAnsi"/>
          <w:sz w:val="20"/>
          <w:szCs w:val="20"/>
        </w:rPr>
        <w:t>…..</w:t>
      </w:r>
    </w:p>
    <w:p w14:paraId="1A44B624" w14:textId="77777777" w:rsidR="0079750E" w:rsidRPr="0079750E" w:rsidRDefault="00EF6CC6" w:rsidP="0079750E">
      <w:pPr>
        <w:pStyle w:val="Akapitzlist"/>
        <w:numPr>
          <w:ilvl w:val="0"/>
          <w:numId w:val="3"/>
        </w:numPr>
        <w:spacing w:before="1"/>
        <w:ind w:left="993" w:right="277" w:hanging="426"/>
        <w:rPr>
          <w:rFonts w:asciiTheme="minorHAnsi" w:hAnsiTheme="minorHAnsi" w:cstheme="minorHAnsi"/>
          <w:sz w:val="20"/>
          <w:szCs w:val="20"/>
        </w:rPr>
      </w:pPr>
      <w:r w:rsidRPr="0079750E">
        <w:rPr>
          <w:rFonts w:cstheme="minorHAnsi"/>
          <w:sz w:val="20"/>
          <w:szCs w:val="20"/>
        </w:rPr>
        <w:t>Wykonawca wyznacza do kierowania</w:t>
      </w:r>
      <w:r w:rsidRPr="0079750E">
        <w:rPr>
          <w:rFonts w:cstheme="minorHAnsi"/>
          <w:spacing w:val="-16"/>
          <w:sz w:val="20"/>
          <w:szCs w:val="20"/>
        </w:rPr>
        <w:t xml:space="preserve"> </w:t>
      </w:r>
      <w:r w:rsidR="0079750E">
        <w:rPr>
          <w:rFonts w:cstheme="minorHAnsi"/>
          <w:sz w:val="20"/>
          <w:szCs w:val="20"/>
        </w:rPr>
        <w:t>robotami:</w:t>
      </w:r>
    </w:p>
    <w:p w14:paraId="30FA1489" w14:textId="102244E4" w:rsidR="00EF6CC6" w:rsidRPr="0079750E" w:rsidRDefault="00EF6CC6" w:rsidP="0079750E">
      <w:pPr>
        <w:pStyle w:val="Akapitzlist"/>
        <w:spacing w:before="1"/>
        <w:ind w:left="993" w:right="277" w:firstLine="0"/>
        <w:rPr>
          <w:rFonts w:asciiTheme="minorHAnsi" w:hAnsiTheme="minorHAnsi" w:cstheme="minorHAnsi"/>
          <w:sz w:val="20"/>
          <w:szCs w:val="20"/>
        </w:rPr>
      </w:pPr>
      <w:r w:rsidRPr="0079750E">
        <w:rPr>
          <w:rFonts w:cstheme="minorHAnsi"/>
          <w:sz w:val="20"/>
          <w:szCs w:val="20"/>
        </w:rPr>
        <w:t>3.1.</w:t>
      </w:r>
      <w:r w:rsidRPr="0079750E">
        <w:rPr>
          <w:rFonts w:cstheme="minorHAnsi"/>
          <w:spacing w:val="11"/>
          <w:sz w:val="20"/>
          <w:szCs w:val="20"/>
        </w:rPr>
        <w:t xml:space="preserve"> </w:t>
      </w:r>
      <w:r w:rsidRPr="0079750E">
        <w:rPr>
          <w:rFonts w:cstheme="minorHAnsi"/>
          <w:sz w:val="20"/>
          <w:szCs w:val="20"/>
        </w:rPr>
        <w:t>………………………………………</w:t>
      </w:r>
      <w:r w:rsidR="0079750E">
        <w:rPr>
          <w:rFonts w:cstheme="minorHAnsi"/>
          <w:sz w:val="20"/>
          <w:szCs w:val="20"/>
        </w:rPr>
        <w:t>……….</w:t>
      </w:r>
    </w:p>
    <w:p w14:paraId="04F29EDE" w14:textId="77777777" w:rsidR="00EF6CC6" w:rsidRPr="00EF6CC6" w:rsidRDefault="00EF6CC6" w:rsidP="00DE3CD1">
      <w:pPr>
        <w:spacing w:before="120"/>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25</w:t>
      </w:r>
    </w:p>
    <w:p w14:paraId="6AC56EFB" w14:textId="67720BC4" w:rsidR="00EF6CC6" w:rsidRDefault="0079750E" w:rsidP="00DE3CD1">
      <w:pPr>
        <w:numPr>
          <w:ilvl w:val="0"/>
          <w:numId w:val="44"/>
        </w:numPr>
        <w:ind w:left="992" w:right="249" w:hanging="425"/>
        <w:jc w:val="both"/>
        <w:rPr>
          <w:rFonts w:cstheme="minorHAnsi"/>
          <w:sz w:val="20"/>
          <w:szCs w:val="20"/>
        </w:rPr>
      </w:pPr>
      <w:r>
        <w:rPr>
          <w:rFonts w:cstheme="minorHAnsi"/>
          <w:sz w:val="20"/>
          <w:szCs w:val="20"/>
        </w:rPr>
        <w:t xml:space="preserve">Zamawiający </w:t>
      </w:r>
      <w:r w:rsidR="00EF6CC6" w:rsidRPr="00EF6CC6">
        <w:rPr>
          <w:rFonts w:cstheme="minorHAnsi"/>
          <w:sz w:val="20"/>
          <w:szCs w:val="20"/>
        </w:rPr>
        <w:t>wymaga za</w:t>
      </w:r>
      <w:r>
        <w:rPr>
          <w:rFonts w:cstheme="minorHAnsi"/>
          <w:sz w:val="20"/>
          <w:szCs w:val="20"/>
        </w:rPr>
        <w:t xml:space="preserve">trudnienia przez Wykonawcę lub </w:t>
      </w:r>
      <w:r w:rsidR="00EF6CC6" w:rsidRPr="00EF6CC6">
        <w:rPr>
          <w:rFonts w:cstheme="minorHAnsi"/>
          <w:sz w:val="20"/>
          <w:szCs w:val="20"/>
        </w:rPr>
        <w:t>Podwykonawcę na podst</w:t>
      </w:r>
      <w:r>
        <w:rPr>
          <w:rFonts w:cstheme="minorHAnsi"/>
          <w:sz w:val="20"/>
          <w:szCs w:val="20"/>
        </w:rPr>
        <w:t>awie stosunku pracy</w:t>
      </w:r>
      <w:r w:rsidR="00EF6CC6" w:rsidRPr="00EF6CC6">
        <w:rPr>
          <w:rFonts w:cstheme="minorHAnsi"/>
          <w:sz w:val="20"/>
          <w:szCs w:val="20"/>
        </w:rPr>
        <w:t xml:space="preserve"> w</w:t>
      </w:r>
      <w:r>
        <w:rPr>
          <w:rFonts w:cstheme="minorHAnsi"/>
          <w:sz w:val="20"/>
          <w:szCs w:val="20"/>
        </w:rPr>
        <w:t> </w:t>
      </w:r>
      <w:r w:rsidR="00EF6CC6" w:rsidRPr="00EF6CC6">
        <w:rPr>
          <w:rFonts w:cstheme="minorHAnsi"/>
          <w:sz w:val="20"/>
          <w:szCs w:val="20"/>
        </w:rPr>
        <w:t xml:space="preserve">rozumieniu przepisów ustawy z dnia 26 czerwca 1974 r. Kodeks pracy (tekst jednolity Dz. U. </w:t>
      </w:r>
      <w:proofErr w:type="gramStart"/>
      <w:r w:rsidR="00EF6CC6" w:rsidRPr="00EF6CC6">
        <w:rPr>
          <w:rFonts w:cstheme="minorHAnsi"/>
          <w:sz w:val="20"/>
          <w:szCs w:val="20"/>
        </w:rPr>
        <w:t>z</w:t>
      </w:r>
      <w:proofErr w:type="gramEnd"/>
      <w:r w:rsidR="00EF6CC6" w:rsidRPr="00EF6CC6">
        <w:rPr>
          <w:rFonts w:cstheme="minorHAnsi"/>
          <w:sz w:val="20"/>
          <w:szCs w:val="20"/>
        </w:rPr>
        <w:t xml:space="preserve"> 2020 r., poz. 1320) osób wykonujących następujące</w:t>
      </w:r>
      <w:r w:rsidR="00EF6CC6" w:rsidRPr="00EF6CC6">
        <w:rPr>
          <w:rFonts w:cstheme="minorHAnsi"/>
          <w:spacing w:val="-2"/>
          <w:sz w:val="20"/>
          <w:szCs w:val="20"/>
        </w:rPr>
        <w:t xml:space="preserve"> </w:t>
      </w:r>
      <w:r w:rsidR="00EF6CC6" w:rsidRPr="00EF6CC6">
        <w:rPr>
          <w:rFonts w:cstheme="minorHAnsi"/>
          <w:sz w:val="20"/>
          <w:szCs w:val="20"/>
        </w:rPr>
        <w:t>czynności:</w:t>
      </w:r>
    </w:p>
    <w:p w14:paraId="333F8633" w14:textId="77777777" w:rsidR="00EF6CC6" w:rsidRPr="0079750E" w:rsidRDefault="00EF6CC6" w:rsidP="0079750E">
      <w:pPr>
        <w:pStyle w:val="Akapitzlist"/>
        <w:numPr>
          <w:ilvl w:val="1"/>
          <w:numId w:val="44"/>
        </w:numPr>
        <w:ind w:right="248"/>
        <w:rPr>
          <w:rFonts w:cstheme="minorHAnsi"/>
          <w:sz w:val="20"/>
          <w:szCs w:val="20"/>
        </w:rPr>
      </w:pPr>
      <w:r w:rsidRPr="0079750E">
        <w:rPr>
          <w:color w:val="000000" w:themeColor="text1"/>
          <w:sz w:val="20"/>
        </w:rPr>
        <w:t>Prace przygotowawcze,</w:t>
      </w:r>
    </w:p>
    <w:p w14:paraId="270C257A" w14:textId="77777777" w:rsidR="00EF6CC6" w:rsidRPr="0079750E" w:rsidRDefault="00EF6CC6" w:rsidP="0079750E">
      <w:pPr>
        <w:pStyle w:val="Akapitzlist"/>
        <w:numPr>
          <w:ilvl w:val="1"/>
          <w:numId w:val="44"/>
        </w:numPr>
        <w:ind w:right="248"/>
        <w:rPr>
          <w:rFonts w:cstheme="minorHAnsi"/>
          <w:sz w:val="20"/>
          <w:szCs w:val="20"/>
        </w:rPr>
      </w:pPr>
      <w:r w:rsidRPr="0079750E">
        <w:rPr>
          <w:rFonts w:asciiTheme="minorHAnsi" w:hAnsiTheme="minorHAnsi" w:cstheme="minorHAnsi"/>
          <w:sz w:val="20"/>
          <w:szCs w:val="20"/>
        </w:rPr>
        <w:t>Roboty w branży drogowej: roboty ziemne, wykonanie podbudowy, nawierzchni, elementów wykończenia.</w:t>
      </w:r>
    </w:p>
    <w:p w14:paraId="18066FB9" w14:textId="77777777" w:rsidR="00EF6CC6" w:rsidRDefault="00EF6CC6" w:rsidP="0079750E">
      <w:pPr>
        <w:pStyle w:val="Akapitzlist"/>
        <w:numPr>
          <w:ilvl w:val="0"/>
          <w:numId w:val="44"/>
        </w:numPr>
        <w:ind w:left="993" w:right="248" w:hanging="426"/>
        <w:rPr>
          <w:rFonts w:cstheme="minorHAnsi"/>
          <w:sz w:val="20"/>
          <w:szCs w:val="20"/>
        </w:rPr>
      </w:pPr>
      <w:r w:rsidRPr="0079750E">
        <w:rPr>
          <w:rFonts w:cstheme="minorHAnsi"/>
          <w:sz w:val="20"/>
          <w:szCs w:val="20"/>
        </w:rPr>
        <w:t xml:space="preserve">Wykonawca zobowiązuje się, do zatrudniania pracowników w okresie wykonywania robót budowlanych na podstawie stosunku pracy w rozumieniu przepisów ustawy z dnia 26 czerwca 1974 r. – Kodeks pracy (tekst jednolity Dz. U. </w:t>
      </w:r>
      <w:proofErr w:type="gramStart"/>
      <w:r w:rsidRPr="0079750E">
        <w:rPr>
          <w:rFonts w:cstheme="minorHAnsi"/>
          <w:sz w:val="20"/>
          <w:szCs w:val="20"/>
        </w:rPr>
        <w:t>z</w:t>
      </w:r>
      <w:proofErr w:type="gramEnd"/>
      <w:r w:rsidRPr="0079750E">
        <w:rPr>
          <w:rFonts w:cstheme="minorHAnsi"/>
          <w:sz w:val="20"/>
          <w:szCs w:val="20"/>
        </w:rPr>
        <w:t xml:space="preserve"> 2020 r., poz. 1320).</w:t>
      </w:r>
    </w:p>
    <w:p w14:paraId="49F8BABD" w14:textId="3A6918AB" w:rsidR="00EF6CC6" w:rsidRDefault="00EF6CC6" w:rsidP="0079750E">
      <w:pPr>
        <w:pStyle w:val="Akapitzlist"/>
        <w:numPr>
          <w:ilvl w:val="0"/>
          <w:numId w:val="44"/>
        </w:numPr>
        <w:ind w:left="993" w:right="248" w:hanging="426"/>
        <w:rPr>
          <w:rFonts w:cstheme="minorHAnsi"/>
          <w:sz w:val="20"/>
          <w:szCs w:val="20"/>
        </w:rPr>
      </w:pPr>
      <w:r w:rsidRPr="0079750E">
        <w:rPr>
          <w:rFonts w:cstheme="minorHAnsi"/>
          <w:sz w:val="20"/>
          <w:szCs w:val="20"/>
        </w:rPr>
        <w:t>Obowiązek określony w ust. 1 i 2 dotyczy także podwykonawców. Wykonawca jest zobowiązany zawrzeć w</w:t>
      </w:r>
      <w:r w:rsidR="0079750E">
        <w:rPr>
          <w:rFonts w:cstheme="minorHAnsi"/>
          <w:sz w:val="20"/>
          <w:szCs w:val="20"/>
        </w:rPr>
        <w:t> </w:t>
      </w:r>
      <w:r w:rsidRPr="0079750E">
        <w:rPr>
          <w:rFonts w:cstheme="minorHAnsi"/>
          <w:sz w:val="20"/>
          <w:szCs w:val="20"/>
        </w:rPr>
        <w:t>każdej umowie o podwykonawstwo stosowne</w:t>
      </w:r>
      <w:r w:rsidRPr="0079750E">
        <w:rPr>
          <w:rFonts w:cstheme="minorHAnsi"/>
          <w:spacing w:val="-3"/>
          <w:sz w:val="20"/>
          <w:szCs w:val="20"/>
        </w:rPr>
        <w:t xml:space="preserve"> </w:t>
      </w:r>
      <w:r w:rsidRPr="0079750E">
        <w:rPr>
          <w:rFonts w:cstheme="minorHAnsi"/>
          <w:sz w:val="20"/>
          <w:szCs w:val="20"/>
        </w:rPr>
        <w:t>zapisy.</w:t>
      </w:r>
    </w:p>
    <w:p w14:paraId="6620B6C8" w14:textId="5CACE392" w:rsidR="00EF6CC6" w:rsidRDefault="00EF6CC6" w:rsidP="0079750E">
      <w:pPr>
        <w:pStyle w:val="Akapitzlist"/>
        <w:numPr>
          <w:ilvl w:val="0"/>
          <w:numId w:val="44"/>
        </w:numPr>
        <w:ind w:left="993" w:right="248" w:hanging="426"/>
        <w:rPr>
          <w:rFonts w:cstheme="minorHAnsi"/>
          <w:sz w:val="20"/>
          <w:szCs w:val="20"/>
        </w:rPr>
      </w:pPr>
      <w:r w:rsidRPr="0079750E">
        <w:rPr>
          <w:rFonts w:cstheme="minorHAnsi"/>
          <w:sz w:val="20"/>
          <w:szCs w:val="20"/>
        </w:rPr>
        <w:t>W trakcie realizacji zamówienia Zamawiający uprawniony jest do wykonywania czynności kontrolnych wobec Wykonawcy odnośnie spełniania przez Wykonawcę lub podwykonawcę wymogu zatrudnienia na</w:t>
      </w:r>
      <w:r w:rsidR="0079750E">
        <w:rPr>
          <w:rFonts w:cstheme="minorHAnsi"/>
          <w:sz w:val="20"/>
          <w:szCs w:val="20"/>
        </w:rPr>
        <w:t> </w:t>
      </w:r>
      <w:r w:rsidRPr="0079750E">
        <w:rPr>
          <w:rFonts w:cstheme="minorHAnsi"/>
          <w:sz w:val="20"/>
          <w:szCs w:val="20"/>
        </w:rPr>
        <w:t>podstawie stosunku pracy osób wykonujących wskazane w ust. 1 czynności. Zamawiający uprawniony jest w szczególności</w:t>
      </w:r>
      <w:r w:rsidRPr="0079750E">
        <w:rPr>
          <w:rFonts w:cstheme="minorHAnsi"/>
          <w:spacing w:val="-2"/>
          <w:sz w:val="20"/>
          <w:szCs w:val="20"/>
        </w:rPr>
        <w:t xml:space="preserve"> </w:t>
      </w:r>
      <w:r w:rsidRPr="0079750E">
        <w:rPr>
          <w:rFonts w:cstheme="minorHAnsi"/>
          <w:sz w:val="20"/>
          <w:szCs w:val="20"/>
        </w:rPr>
        <w:t>do:</w:t>
      </w:r>
    </w:p>
    <w:p w14:paraId="1010F37F" w14:textId="5E4412E9" w:rsidR="00EF6CC6" w:rsidRDefault="0079750E" w:rsidP="0079750E">
      <w:pPr>
        <w:pStyle w:val="Akapitzlist"/>
        <w:numPr>
          <w:ilvl w:val="0"/>
          <w:numId w:val="43"/>
        </w:numPr>
        <w:ind w:left="1701" w:right="248" w:hanging="425"/>
        <w:rPr>
          <w:rFonts w:cstheme="minorHAnsi"/>
          <w:sz w:val="20"/>
          <w:szCs w:val="20"/>
        </w:rPr>
      </w:pPr>
      <w:proofErr w:type="gramStart"/>
      <w:r>
        <w:rPr>
          <w:rFonts w:cstheme="minorHAnsi"/>
          <w:sz w:val="20"/>
          <w:szCs w:val="20"/>
        </w:rPr>
        <w:t>żądania</w:t>
      </w:r>
      <w:proofErr w:type="gramEnd"/>
      <w:r>
        <w:rPr>
          <w:rFonts w:cstheme="minorHAnsi"/>
          <w:sz w:val="20"/>
          <w:szCs w:val="20"/>
        </w:rPr>
        <w:t xml:space="preserve"> oświadczeń i dokumentów w zakresie potwierdzenia spełniania ww. </w:t>
      </w:r>
      <w:r w:rsidR="00EF6CC6" w:rsidRPr="0079750E">
        <w:rPr>
          <w:rFonts w:cstheme="minorHAnsi"/>
          <w:sz w:val="20"/>
          <w:szCs w:val="20"/>
        </w:rPr>
        <w:t>wymogów i</w:t>
      </w:r>
      <w:r>
        <w:rPr>
          <w:rFonts w:cstheme="minorHAnsi"/>
          <w:sz w:val="20"/>
          <w:szCs w:val="20"/>
        </w:rPr>
        <w:t> </w:t>
      </w:r>
      <w:r w:rsidR="00EF6CC6" w:rsidRPr="0079750E">
        <w:rPr>
          <w:rFonts w:cstheme="minorHAnsi"/>
          <w:sz w:val="20"/>
          <w:szCs w:val="20"/>
        </w:rPr>
        <w:t>dokonywania ich</w:t>
      </w:r>
      <w:r w:rsidR="00EF6CC6" w:rsidRPr="0079750E">
        <w:rPr>
          <w:rFonts w:cstheme="minorHAnsi"/>
          <w:spacing w:val="1"/>
          <w:sz w:val="20"/>
          <w:szCs w:val="20"/>
        </w:rPr>
        <w:t xml:space="preserve"> </w:t>
      </w:r>
      <w:r w:rsidR="00EF6CC6" w:rsidRPr="0079750E">
        <w:rPr>
          <w:rFonts w:cstheme="minorHAnsi"/>
          <w:sz w:val="20"/>
          <w:szCs w:val="20"/>
        </w:rPr>
        <w:t>oceny,</w:t>
      </w:r>
    </w:p>
    <w:p w14:paraId="755A04A2" w14:textId="77777777" w:rsidR="00EF6CC6" w:rsidRDefault="00EF6CC6" w:rsidP="0079750E">
      <w:pPr>
        <w:pStyle w:val="Akapitzlist"/>
        <w:numPr>
          <w:ilvl w:val="0"/>
          <w:numId w:val="43"/>
        </w:numPr>
        <w:ind w:left="1701" w:right="248" w:hanging="425"/>
        <w:rPr>
          <w:rFonts w:cstheme="minorHAnsi"/>
          <w:sz w:val="20"/>
          <w:szCs w:val="20"/>
        </w:rPr>
      </w:pPr>
      <w:proofErr w:type="gramStart"/>
      <w:r w:rsidRPr="0079750E">
        <w:rPr>
          <w:rFonts w:cstheme="minorHAnsi"/>
          <w:sz w:val="20"/>
          <w:szCs w:val="20"/>
        </w:rPr>
        <w:t>żądania</w:t>
      </w:r>
      <w:proofErr w:type="gramEnd"/>
      <w:r w:rsidRPr="0079750E">
        <w:rPr>
          <w:rFonts w:cstheme="minorHAnsi"/>
          <w:sz w:val="20"/>
          <w:szCs w:val="20"/>
        </w:rPr>
        <w:t xml:space="preserve"> wyjaśnień w przypadku wątpliwości w zakresie potwierdzenia spełniania ww.</w:t>
      </w:r>
      <w:r w:rsidRPr="0079750E">
        <w:rPr>
          <w:rFonts w:cstheme="minorHAnsi"/>
          <w:spacing w:val="-17"/>
          <w:sz w:val="20"/>
          <w:szCs w:val="20"/>
        </w:rPr>
        <w:t xml:space="preserve"> </w:t>
      </w:r>
      <w:r w:rsidRPr="0079750E">
        <w:rPr>
          <w:rFonts w:cstheme="minorHAnsi"/>
          <w:sz w:val="20"/>
          <w:szCs w:val="20"/>
        </w:rPr>
        <w:t>wymogów,</w:t>
      </w:r>
    </w:p>
    <w:p w14:paraId="1970AF38" w14:textId="77777777" w:rsidR="00EF6CC6" w:rsidRDefault="00EF6CC6" w:rsidP="0079750E">
      <w:pPr>
        <w:pStyle w:val="Akapitzlist"/>
        <w:numPr>
          <w:ilvl w:val="0"/>
          <w:numId w:val="43"/>
        </w:numPr>
        <w:ind w:left="1701" w:right="248" w:hanging="425"/>
        <w:rPr>
          <w:rFonts w:cstheme="minorHAnsi"/>
          <w:sz w:val="20"/>
          <w:szCs w:val="20"/>
        </w:rPr>
      </w:pPr>
      <w:proofErr w:type="gramStart"/>
      <w:r w:rsidRPr="0079750E">
        <w:rPr>
          <w:rFonts w:cstheme="minorHAnsi"/>
          <w:sz w:val="20"/>
          <w:szCs w:val="20"/>
        </w:rPr>
        <w:t>przeprowadzania</w:t>
      </w:r>
      <w:proofErr w:type="gramEnd"/>
      <w:r w:rsidRPr="0079750E">
        <w:rPr>
          <w:rFonts w:cstheme="minorHAnsi"/>
          <w:sz w:val="20"/>
          <w:szCs w:val="20"/>
        </w:rPr>
        <w:t xml:space="preserve"> kontroli na miejscu wykonywania</w:t>
      </w:r>
      <w:r w:rsidRPr="0079750E">
        <w:rPr>
          <w:rFonts w:cstheme="minorHAnsi"/>
          <w:spacing w:val="-2"/>
          <w:sz w:val="20"/>
          <w:szCs w:val="20"/>
        </w:rPr>
        <w:t xml:space="preserve"> </w:t>
      </w:r>
      <w:r w:rsidRPr="0079750E">
        <w:rPr>
          <w:rFonts w:cstheme="minorHAnsi"/>
          <w:sz w:val="20"/>
          <w:szCs w:val="20"/>
        </w:rPr>
        <w:t>świadczenia.</w:t>
      </w:r>
    </w:p>
    <w:p w14:paraId="12FEAE45" w14:textId="77777777" w:rsidR="00EF6CC6" w:rsidRDefault="00EF6CC6" w:rsidP="0079750E">
      <w:pPr>
        <w:pStyle w:val="Akapitzlist"/>
        <w:numPr>
          <w:ilvl w:val="0"/>
          <w:numId w:val="44"/>
        </w:numPr>
        <w:ind w:left="993" w:right="248" w:hanging="426"/>
        <w:rPr>
          <w:rFonts w:cstheme="minorHAnsi"/>
          <w:sz w:val="20"/>
          <w:szCs w:val="20"/>
        </w:rPr>
      </w:pPr>
      <w:r w:rsidRPr="0079750E">
        <w:rPr>
          <w:rFonts w:cstheme="minorHAnsi"/>
          <w:sz w:val="20"/>
          <w:szCs w:val="20"/>
        </w:rPr>
        <w:t xml:space="preserve">W trakcie realizacji zamówienia na każde wezwanie Zamawiającego w wyznaczonym w tym wezwaniu </w:t>
      </w:r>
      <w:r w:rsidRPr="0079750E">
        <w:rPr>
          <w:rFonts w:cstheme="minorHAnsi"/>
          <w:sz w:val="20"/>
          <w:szCs w:val="20"/>
        </w:rPr>
        <w:lastRenderedPageBreak/>
        <w:t>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79750E">
        <w:rPr>
          <w:rFonts w:cstheme="minorHAnsi"/>
          <w:spacing w:val="-20"/>
          <w:sz w:val="20"/>
          <w:szCs w:val="20"/>
        </w:rPr>
        <w:t xml:space="preserve"> </w:t>
      </w:r>
      <w:r w:rsidRPr="0079750E">
        <w:rPr>
          <w:rFonts w:cstheme="minorHAnsi"/>
          <w:sz w:val="20"/>
          <w:szCs w:val="20"/>
        </w:rPr>
        <w:t>zamówienia:</w:t>
      </w:r>
    </w:p>
    <w:p w14:paraId="4F704603" w14:textId="77777777" w:rsidR="00EF6CC6" w:rsidRDefault="00EF6CC6" w:rsidP="0079750E">
      <w:pPr>
        <w:pStyle w:val="Akapitzlist"/>
        <w:numPr>
          <w:ilvl w:val="1"/>
          <w:numId w:val="44"/>
        </w:numPr>
        <w:ind w:left="1418" w:right="248" w:hanging="425"/>
        <w:rPr>
          <w:rFonts w:cstheme="minorHAnsi"/>
          <w:sz w:val="20"/>
          <w:szCs w:val="20"/>
        </w:rPr>
      </w:pPr>
      <w:r w:rsidRPr="0079750E">
        <w:rPr>
          <w:rFonts w:cstheme="minorHAnsi"/>
          <w:sz w:val="20"/>
          <w:szCs w:val="20"/>
        </w:rPr>
        <w:t>Oświadczenie zatrudnionego pracownika zawierające informacje, w szczególności imię i nazwisko, datę zawarcia umowy o pracę, rodzaj umowy o pracę i zakres</w:t>
      </w:r>
      <w:r w:rsidRPr="0079750E">
        <w:rPr>
          <w:rFonts w:cstheme="minorHAnsi"/>
          <w:spacing w:val="-3"/>
          <w:sz w:val="20"/>
          <w:szCs w:val="20"/>
        </w:rPr>
        <w:t xml:space="preserve"> </w:t>
      </w:r>
      <w:r w:rsidRPr="0079750E">
        <w:rPr>
          <w:rFonts w:cstheme="minorHAnsi"/>
          <w:sz w:val="20"/>
          <w:szCs w:val="20"/>
        </w:rPr>
        <w:t>obowiązków;</w:t>
      </w:r>
    </w:p>
    <w:p w14:paraId="213ABCBB" w14:textId="2A5D01B7" w:rsidR="00EF6CC6" w:rsidRDefault="00EF6CC6" w:rsidP="0079750E">
      <w:pPr>
        <w:pStyle w:val="Akapitzlist"/>
        <w:numPr>
          <w:ilvl w:val="1"/>
          <w:numId w:val="44"/>
        </w:numPr>
        <w:ind w:left="1418" w:right="248" w:hanging="425"/>
        <w:rPr>
          <w:rFonts w:cstheme="minorHAnsi"/>
          <w:sz w:val="20"/>
          <w:szCs w:val="20"/>
        </w:rPr>
      </w:pPr>
      <w:r w:rsidRPr="0079750E">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w:t>
      </w:r>
      <w:r w:rsidR="0079750E">
        <w:rPr>
          <w:rFonts w:cstheme="minorHAnsi"/>
          <w:sz w:val="20"/>
          <w:szCs w:val="20"/>
        </w:rPr>
        <w:t>dstawie stosunku pracy wraz ze </w:t>
      </w:r>
      <w:r w:rsidRPr="0079750E">
        <w:rPr>
          <w:rFonts w:cstheme="minorHAnsi"/>
          <w:sz w:val="20"/>
          <w:szCs w:val="20"/>
        </w:rPr>
        <w:t>wskazaniem liczby tych osób, rodzaju umowy o pracę, okresu zatrudnienia i wymiaru etatu oraz podpis osoby upoważnionej do złożenia oświadczenia w imieniu Wykonawcy lub</w:t>
      </w:r>
      <w:r w:rsidRPr="0079750E">
        <w:rPr>
          <w:rFonts w:cstheme="minorHAnsi"/>
          <w:spacing w:val="-16"/>
          <w:sz w:val="20"/>
          <w:szCs w:val="20"/>
        </w:rPr>
        <w:t xml:space="preserve"> </w:t>
      </w:r>
      <w:r w:rsidRPr="0079750E">
        <w:rPr>
          <w:rFonts w:cstheme="minorHAnsi"/>
          <w:sz w:val="20"/>
          <w:szCs w:val="20"/>
        </w:rPr>
        <w:t>Podwykonawcy;</w:t>
      </w:r>
    </w:p>
    <w:p w14:paraId="65670B07" w14:textId="7140CFD3" w:rsidR="00EF6CC6" w:rsidRDefault="00EF6CC6" w:rsidP="0079750E">
      <w:pPr>
        <w:pStyle w:val="Akapitzlist"/>
        <w:numPr>
          <w:ilvl w:val="1"/>
          <w:numId w:val="44"/>
        </w:numPr>
        <w:ind w:left="1418" w:right="248" w:hanging="425"/>
        <w:rPr>
          <w:rFonts w:cstheme="minorHAnsi"/>
          <w:sz w:val="20"/>
          <w:szCs w:val="20"/>
        </w:rPr>
      </w:pPr>
      <w:r w:rsidRPr="0079750E">
        <w:rPr>
          <w:rFonts w:cstheme="minorHAnsi"/>
          <w:sz w:val="20"/>
          <w:szCs w:val="20"/>
        </w:rPr>
        <w:t xml:space="preserve">Poświadczone za zgodność z oryginałem kopie umów o pracę osób wykonujących czynności, których dotyczy oświadczenie, o którym mowa w </w:t>
      </w:r>
      <w:proofErr w:type="spellStart"/>
      <w:r w:rsidRPr="0079750E">
        <w:rPr>
          <w:rFonts w:cstheme="minorHAnsi"/>
          <w:sz w:val="20"/>
          <w:szCs w:val="20"/>
        </w:rPr>
        <w:t>ppkt</w:t>
      </w:r>
      <w:proofErr w:type="spellEnd"/>
      <w:r w:rsidRPr="0079750E">
        <w:rPr>
          <w:rFonts w:cstheme="minorHAnsi"/>
          <w:sz w:val="20"/>
          <w:szCs w:val="20"/>
        </w:rPr>
        <w:t>.</w:t>
      </w:r>
      <w:r w:rsidR="00F71C90">
        <w:rPr>
          <w:rFonts w:cstheme="minorHAnsi"/>
          <w:sz w:val="20"/>
          <w:szCs w:val="20"/>
        </w:rPr>
        <w:t xml:space="preserve"> 7</w:t>
      </w:r>
      <w:r w:rsidRPr="0079750E">
        <w:rPr>
          <w:rFonts w:cstheme="minorHAnsi"/>
          <w:sz w:val="20"/>
          <w:szCs w:val="20"/>
        </w:rPr>
        <w:t>.2. SWZ. Kopia umowy o pra</w:t>
      </w:r>
      <w:r w:rsidR="0079750E">
        <w:rPr>
          <w:rFonts w:cstheme="minorHAnsi"/>
          <w:sz w:val="20"/>
          <w:szCs w:val="20"/>
        </w:rPr>
        <w:t xml:space="preserve">cę winna zostać zanonimizowana w sposób zapewniający </w:t>
      </w:r>
      <w:r w:rsidR="004E34F4">
        <w:rPr>
          <w:rFonts w:cstheme="minorHAnsi"/>
          <w:sz w:val="20"/>
          <w:szCs w:val="20"/>
        </w:rPr>
        <w:t xml:space="preserve">ochronę danych osobowych pracowników, </w:t>
      </w:r>
      <w:r w:rsidRPr="0079750E">
        <w:rPr>
          <w:rFonts w:cstheme="minorHAnsi"/>
          <w:sz w:val="20"/>
          <w:szCs w:val="20"/>
        </w:rPr>
        <w:t>zgodnie z</w:t>
      </w:r>
      <w:r w:rsidR="004E34F4">
        <w:rPr>
          <w:rFonts w:cstheme="minorHAnsi"/>
          <w:sz w:val="20"/>
          <w:szCs w:val="20"/>
        </w:rPr>
        <w:t> </w:t>
      </w:r>
      <w:r w:rsidRPr="0079750E">
        <w:rPr>
          <w:rFonts w:cstheme="minorHAnsi"/>
          <w:sz w:val="20"/>
          <w:szCs w:val="20"/>
        </w:rPr>
        <w:t>przepisami ustawy z dnia 10 maja 2018 r. o ochronie danych osobowych tj. w szczególności bez adresów, numerów PESEL). Informacje takie jak: imię i nazwisko pracownika, data zawarcia umowy, wymiar etatu, rodzaj umowy o pracę nie podlegają anonimizacji i muszą być możliwe do</w:t>
      </w:r>
      <w:r w:rsidR="004E34F4">
        <w:rPr>
          <w:rFonts w:cstheme="minorHAnsi"/>
          <w:sz w:val="20"/>
          <w:szCs w:val="20"/>
        </w:rPr>
        <w:t> </w:t>
      </w:r>
      <w:r w:rsidRPr="0079750E">
        <w:rPr>
          <w:rFonts w:cstheme="minorHAnsi"/>
          <w:sz w:val="20"/>
          <w:szCs w:val="20"/>
        </w:rPr>
        <w:t>zidentyfikowania.</w:t>
      </w:r>
    </w:p>
    <w:p w14:paraId="3D1EF51E" w14:textId="77777777" w:rsidR="00EF6CC6" w:rsidRDefault="00EF6CC6" w:rsidP="004E34F4">
      <w:pPr>
        <w:pStyle w:val="Akapitzlist"/>
        <w:numPr>
          <w:ilvl w:val="1"/>
          <w:numId w:val="44"/>
        </w:numPr>
        <w:ind w:left="1418" w:right="248" w:hanging="425"/>
        <w:rPr>
          <w:rFonts w:cstheme="minorHAnsi"/>
          <w:sz w:val="20"/>
          <w:szCs w:val="20"/>
        </w:rPr>
      </w:pPr>
      <w:r w:rsidRPr="004E34F4">
        <w:rPr>
          <w:rFonts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sidRPr="004E34F4">
        <w:rPr>
          <w:rFonts w:cstheme="minorHAnsi"/>
          <w:spacing w:val="-2"/>
          <w:sz w:val="20"/>
          <w:szCs w:val="20"/>
        </w:rPr>
        <w:t xml:space="preserve"> </w:t>
      </w:r>
      <w:r w:rsidRPr="004E34F4">
        <w:rPr>
          <w:rFonts w:cstheme="minorHAnsi"/>
          <w:sz w:val="20"/>
          <w:szCs w:val="20"/>
        </w:rPr>
        <w:t>rozliczeniowy;</w:t>
      </w:r>
    </w:p>
    <w:p w14:paraId="67AE571D" w14:textId="6841838E" w:rsidR="00EF6CC6" w:rsidRDefault="00EF6CC6" w:rsidP="004E34F4">
      <w:pPr>
        <w:pStyle w:val="Akapitzlist"/>
        <w:numPr>
          <w:ilvl w:val="1"/>
          <w:numId w:val="44"/>
        </w:numPr>
        <w:ind w:left="1418" w:right="248" w:hanging="425"/>
        <w:rPr>
          <w:rFonts w:cstheme="minorHAnsi"/>
          <w:sz w:val="20"/>
          <w:szCs w:val="20"/>
        </w:rPr>
      </w:pPr>
      <w:r w:rsidRPr="004E34F4">
        <w:rPr>
          <w:rFonts w:cstheme="minorHAnsi"/>
          <w:sz w:val="20"/>
          <w:szCs w:val="20"/>
        </w:rPr>
        <w:t xml:space="preserve">Poświadczoną za zgodność z oryginałem odpowiednio przez Wykonawcę lub Podwykonawcę kopie dowodu potwierdzającego zgłoszenie pracownika przez pracodawcę </w:t>
      </w:r>
      <w:r w:rsidR="004E34F4">
        <w:rPr>
          <w:rFonts w:cstheme="minorHAnsi"/>
          <w:sz w:val="20"/>
          <w:szCs w:val="20"/>
        </w:rPr>
        <w:t xml:space="preserve">do ubezpieczeń, zanonimizowaną w sposób zapewniający ochronę danych osobowych pracowników, </w:t>
      </w:r>
      <w:r w:rsidRPr="004E34F4">
        <w:rPr>
          <w:rFonts w:cstheme="minorHAnsi"/>
          <w:sz w:val="20"/>
          <w:szCs w:val="20"/>
        </w:rPr>
        <w:t>zgodnie z</w:t>
      </w:r>
      <w:r w:rsidR="004E34F4">
        <w:rPr>
          <w:rFonts w:cstheme="minorHAnsi"/>
          <w:sz w:val="20"/>
          <w:szCs w:val="20"/>
        </w:rPr>
        <w:t> </w:t>
      </w:r>
      <w:r w:rsidRPr="004E34F4">
        <w:rPr>
          <w:rFonts w:cstheme="minorHAnsi"/>
          <w:sz w:val="20"/>
          <w:szCs w:val="20"/>
        </w:rPr>
        <w:t>przepisami ustawy o ochronie danych osobowych</w:t>
      </w:r>
      <w:r w:rsidR="004E34F4">
        <w:rPr>
          <w:rFonts w:cstheme="minorHAnsi"/>
          <w:sz w:val="20"/>
          <w:szCs w:val="20"/>
        </w:rPr>
        <w:t>.</w:t>
      </w:r>
    </w:p>
    <w:p w14:paraId="2650DDDC" w14:textId="0D2A01DC" w:rsidR="00EF6CC6" w:rsidRDefault="00EF6CC6" w:rsidP="004E34F4">
      <w:pPr>
        <w:pStyle w:val="Akapitzlist"/>
        <w:numPr>
          <w:ilvl w:val="0"/>
          <w:numId w:val="44"/>
        </w:numPr>
        <w:ind w:left="993" w:right="248" w:hanging="426"/>
        <w:rPr>
          <w:rFonts w:cstheme="minorHAnsi"/>
          <w:sz w:val="20"/>
          <w:szCs w:val="20"/>
        </w:rPr>
      </w:pPr>
      <w:r w:rsidRPr="004E34F4">
        <w:rPr>
          <w:rFonts w:cstheme="minorHAnsi"/>
          <w:sz w:val="20"/>
          <w:szCs w:val="20"/>
        </w:rPr>
        <w:t>Z tytułu niespełnienia przez Wykonawcę lub podwykonawcę wymogu zatrudnienia na podstawie stosunku pracy wykonujących wskazane w ust. 1 czynności Zamawiający przewiduje sankcję w postaci obowiązku zapłaty przez Wykonawcę kary umownej określonej w § 19 ust. 2 lit. j) niniejszej umowy. Niezłożenie przez Wykonawcę w wyznaczonym przez zamawiającego terminie żądanych przez Zamawiającego dowodów w</w:t>
      </w:r>
      <w:r w:rsidR="004E34F4">
        <w:rPr>
          <w:rFonts w:cstheme="minorHAnsi"/>
          <w:sz w:val="20"/>
          <w:szCs w:val="20"/>
        </w:rPr>
        <w:t> </w:t>
      </w:r>
      <w:r w:rsidRPr="004E34F4">
        <w:rPr>
          <w:rFonts w:cstheme="minorHAnsi"/>
          <w:sz w:val="20"/>
          <w:szCs w:val="20"/>
        </w:rPr>
        <w:t xml:space="preserve">celu potwierdzenia spełnienia przez wykonawcę lub podwykonawcę wymogu zatrudnienia na podstawie stosunku pracy traktowane </w:t>
      </w:r>
      <w:proofErr w:type="gramStart"/>
      <w:r w:rsidRPr="004E34F4">
        <w:rPr>
          <w:rFonts w:cstheme="minorHAnsi"/>
          <w:sz w:val="20"/>
          <w:szCs w:val="20"/>
        </w:rPr>
        <w:t>będzie jako</w:t>
      </w:r>
      <w:proofErr w:type="gramEnd"/>
      <w:r w:rsidRPr="004E34F4">
        <w:rPr>
          <w:rFonts w:cstheme="minorHAnsi"/>
          <w:sz w:val="20"/>
          <w:szCs w:val="20"/>
        </w:rPr>
        <w:t xml:space="preserve"> niespełnienie przez wykonawcę lub podwykonawcę wymogu zatrudnienia na podstawie stosunku pracy osób wykonujących wskazane w ust. 1</w:t>
      </w:r>
      <w:r w:rsidRPr="004E34F4">
        <w:rPr>
          <w:rFonts w:cstheme="minorHAnsi"/>
          <w:spacing w:val="-13"/>
          <w:sz w:val="20"/>
          <w:szCs w:val="20"/>
        </w:rPr>
        <w:t xml:space="preserve"> </w:t>
      </w:r>
      <w:r w:rsidRPr="004E34F4">
        <w:rPr>
          <w:rFonts w:cstheme="minorHAnsi"/>
          <w:sz w:val="20"/>
          <w:szCs w:val="20"/>
        </w:rPr>
        <w:t>czynności.</w:t>
      </w:r>
    </w:p>
    <w:p w14:paraId="64A4D283" w14:textId="7EDD4408" w:rsidR="00C25F83" w:rsidRPr="004E34F4" w:rsidRDefault="00EF6CC6" w:rsidP="004E34F4">
      <w:pPr>
        <w:pStyle w:val="Akapitzlist"/>
        <w:numPr>
          <w:ilvl w:val="0"/>
          <w:numId w:val="44"/>
        </w:numPr>
        <w:ind w:left="993" w:right="248" w:hanging="426"/>
        <w:rPr>
          <w:rFonts w:cstheme="minorHAnsi"/>
          <w:sz w:val="20"/>
          <w:szCs w:val="20"/>
        </w:rPr>
      </w:pPr>
      <w:r w:rsidRPr="004E34F4">
        <w:rPr>
          <w:rFonts w:cstheme="minorHAnsi"/>
          <w:sz w:val="20"/>
          <w:szCs w:val="20"/>
        </w:rPr>
        <w:t xml:space="preserve">W przypadku uzasadnionych </w:t>
      </w:r>
      <w:proofErr w:type="gramStart"/>
      <w:r w:rsidRPr="004E34F4">
        <w:rPr>
          <w:rFonts w:cstheme="minorHAnsi"/>
          <w:sz w:val="20"/>
          <w:szCs w:val="20"/>
        </w:rPr>
        <w:t>wątpliwości co</w:t>
      </w:r>
      <w:proofErr w:type="gramEnd"/>
      <w:r w:rsidRPr="004E34F4">
        <w:rPr>
          <w:rFonts w:cstheme="minorHAnsi"/>
          <w:sz w:val="20"/>
          <w:szCs w:val="20"/>
        </w:rPr>
        <w:t xml:space="preserve"> do przestrzegania prawa pracy przez Wykonawcę lub podwykonawcę, Zamawiający może zwrócić się o przeprowadzenie kontroli przez Państwową Inspekcję Pracy.</w:t>
      </w:r>
    </w:p>
    <w:p w14:paraId="51E92B15" w14:textId="77777777" w:rsidR="00EF6CC6" w:rsidRPr="00EF6CC6" w:rsidRDefault="00EF6CC6" w:rsidP="00DE3CD1">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26</w:t>
      </w:r>
    </w:p>
    <w:p w14:paraId="7926AF40" w14:textId="77777777" w:rsidR="00EF6CC6" w:rsidRDefault="00EF6CC6" w:rsidP="004E34F4">
      <w:pPr>
        <w:numPr>
          <w:ilvl w:val="0"/>
          <w:numId w:val="2"/>
        </w:numPr>
        <w:ind w:left="993" w:right="278" w:hanging="426"/>
        <w:jc w:val="both"/>
        <w:rPr>
          <w:rFonts w:cstheme="minorHAnsi"/>
          <w:sz w:val="20"/>
          <w:szCs w:val="20"/>
        </w:rPr>
      </w:pPr>
      <w:r w:rsidRPr="00EF6CC6">
        <w:rPr>
          <w:rFonts w:cstheme="minorHAnsi"/>
          <w:sz w:val="20"/>
          <w:szCs w:val="20"/>
        </w:rPr>
        <w:t>Wszelkie zmiany umowy pod rygorem nieważności wymagają formy</w:t>
      </w:r>
      <w:r w:rsidRPr="00EF6CC6">
        <w:rPr>
          <w:rFonts w:cstheme="minorHAnsi"/>
          <w:spacing w:val="-3"/>
          <w:sz w:val="20"/>
          <w:szCs w:val="20"/>
        </w:rPr>
        <w:t xml:space="preserve"> </w:t>
      </w:r>
      <w:r w:rsidRPr="00EF6CC6">
        <w:rPr>
          <w:rFonts w:cstheme="minorHAnsi"/>
          <w:sz w:val="20"/>
          <w:szCs w:val="20"/>
        </w:rPr>
        <w:t>pisemnej.</w:t>
      </w:r>
    </w:p>
    <w:p w14:paraId="5C1E164C" w14:textId="1E1FE2E6" w:rsidR="00EF6CC6" w:rsidRDefault="00EF6CC6" w:rsidP="004E34F4">
      <w:pPr>
        <w:numPr>
          <w:ilvl w:val="0"/>
          <w:numId w:val="2"/>
        </w:numPr>
        <w:ind w:left="993" w:right="278" w:hanging="426"/>
        <w:jc w:val="both"/>
        <w:rPr>
          <w:rFonts w:cstheme="minorHAnsi"/>
          <w:sz w:val="20"/>
          <w:szCs w:val="20"/>
        </w:rPr>
      </w:pPr>
      <w:r w:rsidRPr="004E34F4">
        <w:rPr>
          <w:rFonts w:cstheme="minorHAnsi"/>
          <w:sz w:val="20"/>
          <w:szCs w:val="20"/>
        </w:rPr>
        <w:t xml:space="preserve">Poza przypadkami wymienionymi w art. 455 ust. 1 pkt. 2 lit b i c, pkt. 3 </w:t>
      </w:r>
      <w:proofErr w:type="gramStart"/>
      <w:r w:rsidRPr="004E34F4">
        <w:rPr>
          <w:rFonts w:cstheme="minorHAnsi"/>
          <w:sz w:val="20"/>
          <w:szCs w:val="20"/>
        </w:rPr>
        <w:t>i  4 oraz</w:t>
      </w:r>
      <w:proofErr w:type="gramEnd"/>
      <w:r w:rsidRPr="004E34F4">
        <w:rPr>
          <w:rFonts w:cstheme="minorHAnsi"/>
          <w:sz w:val="20"/>
          <w:szCs w:val="20"/>
        </w:rPr>
        <w:t xml:space="preserve"> ust. 2 ustawy z dnia 11 września 2019 roku Prawo zamówień publicznych (</w:t>
      </w:r>
      <w:r w:rsidR="004E34F4">
        <w:rPr>
          <w:rFonts w:cstheme="minorHAnsi"/>
          <w:sz w:val="20"/>
          <w:szCs w:val="20"/>
        </w:rPr>
        <w:t xml:space="preserve">t.j. </w:t>
      </w:r>
      <w:r w:rsidRPr="004E34F4">
        <w:rPr>
          <w:rFonts w:cstheme="minorHAnsi"/>
          <w:sz w:val="20"/>
          <w:szCs w:val="20"/>
        </w:rPr>
        <w:t>Dz. U. z 2021 roku, poz. 1129 ze zmianami), przewiduje się możliwość dokonania zmian postanowień umowy w stosunku do treści oferty, na</w:t>
      </w:r>
      <w:r w:rsidR="004E34F4">
        <w:rPr>
          <w:rFonts w:cstheme="minorHAnsi"/>
          <w:sz w:val="20"/>
          <w:szCs w:val="20"/>
        </w:rPr>
        <w:t> </w:t>
      </w:r>
      <w:proofErr w:type="gramStart"/>
      <w:r w:rsidRPr="004E34F4">
        <w:rPr>
          <w:rFonts w:cstheme="minorHAnsi"/>
          <w:sz w:val="20"/>
          <w:szCs w:val="20"/>
        </w:rPr>
        <w:t>podstawie której</w:t>
      </w:r>
      <w:proofErr w:type="gramEnd"/>
      <w:r w:rsidRPr="004E34F4">
        <w:rPr>
          <w:rFonts w:cstheme="minorHAnsi"/>
          <w:sz w:val="20"/>
          <w:szCs w:val="20"/>
        </w:rPr>
        <w:t xml:space="preserve"> dokonano wyboru Wykonawcy</w:t>
      </w:r>
      <w:r w:rsidRPr="004E34F4">
        <w:rPr>
          <w:rFonts w:cstheme="minorHAnsi"/>
          <w:spacing w:val="2"/>
          <w:sz w:val="20"/>
          <w:szCs w:val="20"/>
        </w:rPr>
        <w:t xml:space="preserve"> </w:t>
      </w:r>
      <w:r w:rsidRPr="004E34F4">
        <w:rPr>
          <w:rFonts w:cstheme="minorHAnsi"/>
          <w:sz w:val="20"/>
          <w:szCs w:val="20"/>
        </w:rPr>
        <w:t>dotyczących:</w:t>
      </w:r>
    </w:p>
    <w:p w14:paraId="094A38C1" w14:textId="77777777" w:rsidR="00EF6CC6" w:rsidRDefault="00EF6CC6" w:rsidP="004E34F4">
      <w:pPr>
        <w:pStyle w:val="Akapitzlist"/>
        <w:numPr>
          <w:ilvl w:val="1"/>
          <w:numId w:val="2"/>
        </w:numPr>
        <w:ind w:left="1418" w:right="278" w:hanging="425"/>
        <w:rPr>
          <w:rFonts w:cstheme="minorHAnsi"/>
          <w:sz w:val="20"/>
          <w:szCs w:val="20"/>
        </w:rPr>
      </w:pPr>
      <w:r w:rsidRPr="004E34F4">
        <w:rPr>
          <w:rFonts w:cstheme="minorHAnsi"/>
          <w:sz w:val="20"/>
          <w:szCs w:val="20"/>
        </w:rPr>
        <w:t xml:space="preserve">przedłużenia terminu zakończenia realizacji przedmiotu umowy o okres trwania przyczyn, z </w:t>
      </w:r>
      <w:proofErr w:type="gramStart"/>
      <w:r w:rsidRPr="004E34F4">
        <w:rPr>
          <w:rFonts w:cstheme="minorHAnsi"/>
          <w:sz w:val="20"/>
          <w:szCs w:val="20"/>
        </w:rPr>
        <w:t>powodu których</w:t>
      </w:r>
      <w:proofErr w:type="gramEnd"/>
      <w:r w:rsidRPr="004E34F4">
        <w:rPr>
          <w:rFonts w:cstheme="minorHAnsi"/>
          <w:sz w:val="20"/>
          <w:szCs w:val="20"/>
        </w:rPr>
        <w:t xml:space="preserve"> będzie zagrożone dotrzymanie terminu zakończenia przedmiotu umowy, w następujących sytuacjach:</w:t>
      </w:r>
    </w:p>
    <w:p w14:paraId="7F70011A" w14:textId="48BE605E" w:rsidR="00EF6CC6" w:rsidRDefault="00EF6CC6" w:rsidP="004E34F4">
      <w:pPr>
        <w:pStyle w:val="Akapitzlist"/>
        <w:numPr>
          <w:ilvl w:val="0"/>
          <w:numId w:val="45"/>
        </w:numPr>
        <w:ind w:left="1843" w:right="278" w:hanging="425"/>
        <w:rPr>
          <w:rFonts w:cstheme="minorHAnsi"/>
          <w:sz w:val="20"/>
          <w:szCs w:val="20"/>
        </w:rPr>
      </w:pPr>
      <w:r w:rsidRPr="004E34F4">
        <w:rPr>
          <w:rFonts w:cstheme="minorHAnsi"/>
          <w:sz w:val="20"/>
          <w:szCs w:val="20"/>
        </w:rPr>
        <w:t xml:space="preserve">jeżeli przyczyny, z </w:t>
      </w:r>
      <w:proofErr w:type="gramStart"/>
      <w:r w:rsidRPr="004E34F4">
        <w:rPr>
          <w:rFonts w:cstheme="minorHAnsi"/>
          <w:sz w:val="20"/>
          <w:szCs w:val="20"/>
        </w:rPr>
        <w:t>powodu których</w:t>
      </w:r>
      <w:proofErr w:type="gramEnd"/>
      <w:r w:rsidRPr="004E34F4">
        <w:rPr>
          <w:rFonts w:cstheme="minorHAnsi"/>
          <w:sz w:val="20"/>
          <w:szCs w:val="20"/>
        </w:rPr>
        <w:t xml:space="preserve"> będzie zagrożone dotrzymanie terminu zakończenia przedmiotu umowy będą następstwem okoliczności, za które odpowiedzialność ponosi </w:t>
      </w:r>
      <w:r w:rsidR="004E34F4">
        <w:rPr>
          <w:rFonts w:cstheme="minorHAnsi"/>
          <w:sz w:val="20"/>
          <w:szCs w:val="20"/>
        </w:rPr>
        <w:t xml:space="preserve">Zamawiający, </w:t>
      </w:r>
      <w:r w:rsidRPr="004E34F4">
        <w:rPr>
          <w:rFonts w:cstheme="minorHAnsi"/>
          <w:sz w:val="20"/>
          <w:szCs w:val="20"/>
        </w:rPr>
        <w:t>w szczególności będą następstwem nieterminowego przekazania placu budowy, konieczności zmian dokumentacji projektowej w zakresie, w j</w:t>
      </w:r>
      <w:r w:rsidR="004E34F4">
        <w:rPr>
          <w:rFonts w:cstheme="minorHAnsi"/>
          <w:sz w:val="20"/>
          <w:szCs w:val="20"/>
        </w:rPr>
        <w:t>akim ww. okoliczności miały lub b</w:t>
      </w:r>
      <w:r w:rsidRPr="004E34F4">
        <w:rPr>
          <w:rFonts w:cstheme="minorHAnsi"/>
          <w:sz w:val="20"/>
          <w:szCs w:val="20"/>
        </w:rPr>
        <w:t>ędą mogły mieć wpływ na dotrzymanie terminu zakończenia przedmiotu umowy,</w:t>
      </w:r>
    </w:p>
    <w:p w14:paraId="06E73D1B" w14:textId="2297A313" w:rsidR="00EF6CC6" w:rsidRPr="004E34F4" w:rsidRDefault="00EF6CC6" w:rsidP="004E34F4">
      <w:pPr>
        <w:pStyle w:val="Akapitzlist"/>
        <w:numPr>
          <w:ilvl w:val="0"/>
          <w:numId w:val="45"/>
        </w:numPr>
        <w:ind w:left="1843" w:right="278" w:hanging="425"/>
        <w:rPr>
          <w:rFonts w:cstheme="minorHAnsi"/>
          <w:sz w:val="20"/>
          <w:szCs w:val="20"/>
        </w:rPr>
      </w:pPr>
      <w:proofErr w:type="gramStart"/>
      <w:r w:rsidRPr="004E34F4">
        <w:rPr>
          <w:rFonts w:cstheme="minorHAnsi"/>
          <w:sz w:val="20"/>
          <w:szCs w:val="20"/>
        </w:rPr>
        <w:t>gdy</w:t>
      </w:r>
      <w:proofErr w:type="gramEnd"/>
      <w:r w:rsidRPr="004E34F4">
        <w:rPr>
          <w:rFonts w:cstheme="minorHAnsi"/>
          <w:sz w:val="20"/>
          <w:szCs w:val="20"/>
        </w:rPr>
        <w:t xml:space="preserve"> wystąpią niekorzystne warunki atmosferyczne uniemożliwiające prawidło</w:t>
      </w:r>
      <w:r w:rsidR="004E34F4">
        <w:rPr>
          <w:rFonts w:cstheme="minorHAnsi"/>
          <w:sz w:val="20"/>
          <w:szCs w:val="20"/>
        </w:rPr>
        <w:t xml:space="preserve">we wykonanie robót, </w:t>
      </w:r>
      <w:r w:rsidRPr="004E34F4">
        <w:rPr>
          <w:rFonts w:cstheme="minorHAnsi"/>
          <w:sz w:val="20"/>
          <w:szCs w:val="20"/>
        </w:rPr>
        <w:t xml:space="preserve">w </w:t>
      </w:r>
      <w:r w:rsidRPr="004E34F4">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01FF59E" w14:textId="70845E67" w:rsidR="00EF6CC6" w:rsidRPr="000936F6" w:rsidRDefault="00EF6CC6" w:rsidP="004E34F4">
      <w:pPr>
        <w:pStyle w:val="Akapitzlist"/>
        <w:numPr>
          <w:ilvl w:val="0"/>
          <w:numId w:val="45"/>
        </w:numPr>
        <w:ind w:left="1843" w:right="278" w:hanging="425"/>
        <w:rPr>
          <w:rFonts w:cstheme="minorHAnsi"/>
          <w:sz w:val="20"/>
          <w:szCs w:val="20"/>
        </w:rPr>
      </w:pPr>
      <w:proofErr w:type="gramStart"/>
      <w:r w:rsidRPr="004E34F4">
        <w:rPr>
          <w:rFonts w:cstheme="minorHAnsi"/>
          <w:color w:val="000000" w:themeColor="text1"/>
          <w:sz w:val="20"/>
          <w:szCs w:val="20"/>
        </w:rPr>
        <w:lastRenderedPageBreak/>
        <w:t>gdy</w:t>
      </w:r>
      <w:proofErr w:type="gramEnd"/>
      <w:r w:rsidRPr="004E34F4">
        <w:rPr>
          <w:rFonts w:cstheme="minorHAnsi"/>
          <w:color w:val="000000" w:themeColor="text1"/>
          <w:sz w:val="20"/>
          <w:szCs w:val="20"/>
        </w:rPr>
        <w:t xml:space="preserve"> wystąpi konieczność udzielenia zamówień dodatkowych, które wstrzymują lub opóźniają realizację przedmiotu Umowy, wystąpienia niebezpieczeństwa kolizji z planowanymi lub równolegle prowadzonymi przez inne podmioty inwestycjami w zakresie niezbędnym do</w:t>
      </w:r>
      <w:r w:rsidR="000936F6">
        <w:rPr>
          <w:rFonts w:cstheme="minorHAnsi"/>
          <w:color w:val="000000" w:themeColor="text1"/>
          <w:sz w:val="20"/>
          <w:szCs w:val="20"/>
        </w:rPr>
        <w:t> </w:t>
      </w:r>
      <w:r w:rsidRPr="004E34F4">
        <w:rPr>
          <w:rFonts w:cstheme="minorHAnsi"/>
          <w:color w:val="000000" w:themeColor="text1"/>
          <w:sz w:val="20"/>
          <w:szCs w:val="20"/>
        </w:rPr>
        <w:t>uniknięcia lub usunięcia tych</w:t>
      </w:r>
      <w:r w:rsidRPr="004E34F4">
        <w:rPr>
          <w:rFonts w:cstheme="minorHAnsi"/>
          <w:color w:val="000000" w:themeColor="text1"/>
          <w:spacing w:val="-6"/>
          <w:sz w:val="20"/>
          <w:szCs w:val="20"/>
        </w:rPr>
        <w:t xml:space="preserve"> </w:t>
      </w:r>
      <w:r w:rsidRPr="004E34F4">
        <w:rPr>
          <w:rFonts w:cstheme="minorHAnsi"/>
          <w:color w:val="000000" w:themeColor="text1"/>
          <w:sz w:val="20"/>
          <w:szCs w:val="20"/>
        </w:rPr>
        <w:t>kolizji, gdy wystąpią opóźnienia w dokonaniu określonych czynności lub ich zaniechanie przez właściwe organy administracji państwowej, które nie są następstwem okoliczności, za które Wykonawca ponosi</w:t>
      </w:r>
      <w:r w:rsidRPr="004E34F4">
        <w:rPr>
          <w:rFonts w:cstheme="minorHAnsi"/>
          <w:color w:val="000000" w:themeColor="text1"/>
          <w:spacing w:val="-1"/>
          <w:sz w:val="20"/>
          <w:szCs w:val="20"/>
        </w:rPr>
        <w:t xml:space="preserve"> </w:t>
      </w:r>
      <w:r w:rsidRPr="004E34F4">
        <w:rPr>
          <w:rFonts w:cstheme="minorHAnsi"/>
          <w:color w:val="000000" w:themeColor="text1"/>
          <w:sz w:val="20"/>
          <w:szCs w:val="20"/>
        </w:rPr>
        <w:t>odpowiedzialność,</w:t>
      </w:r>
    </w:p>
    <w:p w14:paraId="151EB32D" w14:textId="77777777" w:rsidR="00EF6CC6" w:rsidRPr="000936F6" w:rsidRDefault="00EF6CC6" w:rsidP="000936F6">
      <w:pPr>
        <w:pStyle w:val="Akapitzlist"/>
        <w:numPr>
          <w:ilvl w:val="0"/>
          <w:numId w:val="45"/>
        </w:numPr>
        <w:ind w:left="1843" w:right="278" w:hanging="425"/>
        <w:rPr>
          <w:rFonts w:cstheme="minorHAnsi"/>
          <w:sz w:val="20"/>
          <w:szCs w:val="20"/>
        </w:rPr>
      </w:pPr>
      <w:proofErr w:type="gramStart"/>
      <w:r w:rsidRPr="000936F6">
        <w:rPr>
          <w:rFonts w:cstheme="minorHAnsi"/>
          <w:color w:val="000000" w:themeColor="text1"/>
          <w:sz w:val="20"/>
          <w:szCs w:val="20"/>
        </w:rPr>
        <w:t>jeżeli</w:t>
      </w:r>
      <w:proofErr w:type="gramEnd"/>
      <w:r w:rsidRPr="000936F6">
        <w:rPr>
          <w:rFonts w:cstheme="minorHAnsi"/>
          <w:color w:val="000000" w:themeColor="text1"/>
          <w:sz w:val="20"/>
          <w:szCs w:val="20"/>
        </w:rPr>
        <w:t xml:space="preserve"> wystąpi brak możliwości wykonywania robót z powodu nie dopuszczania do ich wykonywania przez uprawniony organ lub nakazania ich wstrzymania przez uprawniony organ, z przyczyn niezależnych od</w:t>
      </w:r>
      <w:r w:rsidRPr="000936F6">
        <w:rPr>
          <w:rFonts w:cstheme="minorHAnsi"/>
          <w:color w:val="000000" w:themeColor="text1"/>
          <w:spacing w:val="1"/>
          <w:sz w:val="20"/>
          <w:szCs w:val="20"/>
        </w:rPr>
        <w:t xml:space="preserve"> </w:t>
      </w:r>
      <w:r w:rsidRPr="000936F6">
        <w:rPr>
          <w:rFonts w:cstheme="minorHAnsi"/>
          <w:color w:val="000000" w:themeColor="text1"/>
          <w:sz w:val="20"/>
          <w:szCs w:val="20"/>
        </w:rPr>
        <w:t>Wykonawcy,</w:t>
      </w:r>
    </w:p>
    <w:p w14:paraId="55CC73BA" w14:textId="77777777" w:rsidR="00EF6CC6" w:rsidRPr="007E3945" w:rsidRDefault="00EF6CC6" w:rsidP="000936F6">
      <w:pPr>
        <w:pStyle w:val="Akapitzlist"/>
        <w:numPr>
          <w:ilvl w:val="0"/>
          <w:numId w:val="45"/>
        </w:numPr>
        <w:ind w:left="1843" w:right="278" w:hanging="425"/>
        <w:rPr>
          <w:rFonts w:cstheme="minorHAnsi"/>
          <w:sz w:val="20"/>
          <w:szCs w:val="20"/>
        </w:rPr>
      </w:pPr>
      <w:proofErr w:type="gramStart"/>
      <w:r w:rsidRPr="000936F6">
        <w:rPr>
          <w:rFonts w:cstheme="minorHAnsi"/>
          <w:color w:val="000000" w:themeColor="text1"/>
          <w:sz w:val="20"/>
          <w:szCs w:val="20"/>
        </w:rPr>
        <w:t>wystąpienia</w:t>
      </w:r>
      <w:proofErr w:type="gramEnd"/>
      <w:r w:rsidRPr="000936F6">
        <w:rPr>
          <w:rFonts w:cstheme="minorHAnsi"/>
          <w:color w:val="000000" w:themeColor="text1"/>
          <w:sz w:val="20"/>
          <w:szCs w:val="20"/>
        </w:rPr>
        <w:t xml:space="preserve"> siły wyższej uniemożliwiającej wykonanie przedmiotu Umowy zgodnie z jej postanowieniami.</w:t>
      </w:r>
    </w:p>
    <w:p w14:paraId="1F80911F" w14:textId="35E72B9D" w:rsidR="00EF6CC6" w:rsidRPr="007E3945" w:rsidRDefault="00EF6CC6" w:rsidP="007E3945">
      <w:pPr>
        <w:pStyle w:val="Akapitzlist"/>
        <w:numPr>
          <w:ilvl w:val="1"/>
          <w:numId w:val="2"/>
        </w:numPr>
        <w:ind w:left="1418" w:right="278" w:hanging="425"/>
        <w:rPr>
          <w:rFonts w:cstheme="minorHAnsi"/>
          <w:sz w:val="20"/>
          <w:szCs w:val="20"/>
        </w:rPr>
      </w:pPr>
      <w:proofErr w:type="gramStart"/>
      <w:r w:rsidRPr="007E3945">
        <w:rPr>
          <w:rFonts w:cstheme="minorHAnsi"/>
          <w:color w:val="000000" w:themeColor="text1"/>
          <w:sz w:val="20"/>
          <w:szCs w:val="20"/>
        </w:rPr>
        <w:t>technologii</w:t>
      </w:r>
      <w:proofErr w:type="gramEnd"/>
      <w:r w:rsidRPr="007E3945">
        <w:rPr>
          <w:rFonts w:cstheme="minorHAnsi"/>
          <w:color w:val="000000" w:themeColor="text1"/>
          <w:sz w:val="20"/>
          <w:szCs w:val="20"/>
        </w:rPr>
        <w:t xml:space="preserve"> wykonania robót budowlanych, sposobu i zakresu wykonania przedmio</w:t>
      </w:r>
      <w:r w:rsidR="007E3945">
        <w:rPr>
          <w:rFonts w:cstheme="minorHAnsi"/>
          <w:color w:val="000000" w:themeColor="text1"/>
          <w:sz w:val="20"/>
          <w:szCs w:val="20"/>
        </w:rPr>
        <w:t xml:space="preserve">tu Umowy </w:t>
      </w:r>
      <w:r w:rsidRPr="007E3945">
        <w:rPr>
          <w:rFonts w:cstheme="minorHAnsi"/>
          <w:color w:val="000000" w:themeColor="text1"/>
          <w:sz w:val="20"/>
          <w:szCs w:val="20"/>
        </w:rPr>
        <w:t>w</w:t>
      </w:r>
      <w:r w:rsidR="007E3945">
        <w:rPr>
          <w:rFonts w:cstheme="minorHAnsi"/>
          <w:color w:val="000000" w:themeColor="text1"/>
          <w:sz w:val="20"/>
          <w:szCs w:val="20"/>
        </w:rPr>
        <w:t> </w:t>
      </w:r>
      <w:r w:rsidRPr="007E3945">
        <w:rPr>
          <w:rFonts w:cstheme="minorHAnsi"/>
          <w:color w:val="000000" w:themeColor="text1"/>
          <w:sz w:val="20"/>
          <w:szCs w:val="20"/>
        </w:rPr>
        <w:t>następujących sytuacjach:</w:t>
      </w:r>
    </w:p>
    <w:p w14:paraId="224C10FB" w14:textId="454BD16C" w:rsidR="00EF6CC6" w:rsidRPr="007E3945" w:rsidRDefault="00EF6CC6" w:rsidP="007E3945">
      <w:pPr>
        <w:pStyle w:val="Akapitzlist"/>
        <w:numPr>
          <w:ilvl w:val="2"/>
          <w:numId w:val="2"/>
        </w:numPr>
        <w:ind w:left="1843" w:right="278" w:hanging="425"/>
        <w:rPr>
          <w:rFonts w:cstheme="minorHAnsi"/>
          <w:sz w:val="20"/>
          <w:szCs w:val="20"/>
        </w:rPr>
      </w:pPr>
      <w:proofErr w:type="gramStart"/>
      <w:r w:rsidRPr="007E3945">
        <w:rPr>
          <w:rFonts w:cstheme="minorHAnsi"/>
          <w:color w:val="000000" w:themeColor="text1"/>
          <w:sz w:val="20"/>
          <w:szCs w:val="20"/>
        </w:rPr>
        <w:t>konieczności</w:t>
      </w:r>
      <w:proofErr w:type="gramEnd"/>
      <w:r w:rsidRPr="007E3945">
        <w:rPr>
          <w:rFonts w:cstheme="minorHAnsi"/>
          <w:color w:val="000000" w:themeColor="text1"/>
          <w:sz w:val="20"/>
          <w:szCs w:val="20"/>
        </w:rPr>
        <w:t xml:space="preserve"> zrealizowania jakiejkolwiek części robót, objętej przedmiotem Umowy, przy zastosowaniu odmiennych rozwiązań technicznych lub technologicznych, niż wskazane w</w:t>
      </w:r>
      <w:r w:rsidR="007E3945">
        <w:rPr>
          <w:rFonts w:cstheme="minorHAnsi"/>
          <w:color w:val="000000" w:themeColor="text1"/>
          <w:sz w:val="20"/>
          <w:szCs w:val="20"/>
        </w:rPr>
        <w:t> </w:t>
      </w:r>
      <w:r w:rsidRPr="007E3945">
        <w:rPr>
          <w:rFonts w:cstheme="minorHAnsi"/>
          <w:color w:val="000000" w:themeColor="text1"/>
          <w:sz w:val="20"/>
          <w:szCs w:val="20"/>
        </w:rPr>
        <w:t>dokumentacji projektowej, a wynikających ze stwierdzonych wad tej dokumentacji lub zmiany stanu prawnego w oparciu, o który je przygotowano, gdyby zastosowanie przewidzianych rozwiązań groziło niewykonaniem lub nienależytym wykonaniem przedmiotu</w:t>
      </w:r>
      <w:r w:rsidRPr="007E3945">
        <w:rPr>
          <w:rFonts w:cstheme="minorHAnsi"/>
          <w:color w:val="000000" w:themeColor="text1"/>
          <w:spacing w:val="-1"/>
          <w:sz w:val="20"/>
          <w:szCs w:val="20"/>
        </w:rPr>
        <w:t xml:space="preserve"> </w:t>
      </w:r>
      <w:r w:rsidRPr="007E3945">
        <w:rPr>
          <w:rFonts w:cstheme="minorHAnsi"/>
          <w:color w:val="000000" w:themeColor="text1"/>
          <w:sz w:val="20"/>
          <w:szCs w:val="20"/>
        </w:rPr>
        <w:t>umowy,</w:t>
      </w:r>
    </w:p>
    <w:p w14:paraId="5B3421EF" w14:textId="335BA5A7" w:rsidR="00EF6CC6" w:rsidRPr="007E3945" w:rsidRDefault="00EF6CC6" w:rsidP="007E3945">
      <w:pPr>
        <w:pStyle w:val="Akapitzlist"/>
        <w:numPr>
          <w:ilvl w:val="2"/>
          <w:numId w:val="2"/>
        </w:numPr>
        <w:ind w:left="1843" w:right="278" w:hanging="425"/>
        <w:rPr>
          <w:rFonts w:cstheme="minorHAnsi"/>
          <w:sz w:val="20"/>
          <w:szCs w:val="20"/>
        </w:rPr>
      </w:pPr>
      <w:proofErr w:type="gramStart"/>
      <w:r w:rsidRPr="007E3945">
        <w:rPr>
          <w:rFonts w:cstheme="minorHAnsi"/>
          <w:color w:val="000000" w:themeColor="text1"/>
          <w:sz w:val="20"/>
          <w:szCs w:val="20"/>
        </w:rPr>
        <w:t>wystąpienia</w:t>
      </w:r>
      <w:proofErr w:type="gramEnd"/>
      <w:r w:rsidRPr="007E3945">
        <w:rPr>
          <w:rFonts w:cstheme="minorHAnsi"/>
          <w:color w:val="000000" w:themeColor="text1"/>
          <w:sz w:val="20"/>
          <w:szCs w:val="20"/>
        </w:rPr>
        <w:t xml:space="preserve"> warunków terenu budowy odbiegających w sposób istotny od przyjętych w</w:t>
      </w:r>
      <w:r w:rsidR="007E3945">
        <w:rPr>
          <w:rFonts w:cstheme="minorHAnsi"/>
          <w:color w:val="000000" w:themeColor="text1"/>
          <w:sz w:val="20"/>
          <w:szCs w:val="20"/>
        </w:rPr>
        <w:t> </w:t>
      </w:r>
      <w:r w:rsidRPr="007E3945">
        <w:rPr>
          <w:rFonts w:cstheme="minorHAnsi"/>
          <w:color w:val="000000" w:themeColor="text1"/>
          <w:sz w:val="20"/>
          <w:szCs w:val="20"/>
        </w:rPr>
        <w:t>dokumentacji projektowej, w szczególności napotkania niezinwentaryzowanych lub błędnie zinwentaryzowanych sieci, instalacji lub innych obiektów</w:t>
      </w:r>
      <w:r w:rsidRPr="007E3945">
        <w:rPr>
          <w:rFonts w:cstheme="minorHAnsi"/>
          <w:color w:val="000000" w:themeColor="text1"/>
          <w:spacing w:val="-2"/>
          <w:sz w:val="20"/>
          <w:szCs w:val="20"/>
        </w:rPr>
        <w:t xml:space="preserve"> </w:t>
      </w:r>
      <w:r w:rsidRPr="007E3945">
        <w:rPr>
          <w:rFonts w:cstheme="minorHAnsi"/>
          <w:color w:val="000000" w:themeColor="text1"/>
          <w:sz w:val="20"/>
          <w:szCs w:val="20"/>
        </w:rPr>
        <w:t>budowlanych,</w:t>
      </w:r>
    </w:p>
    <w:p w14:paraId="7A06A2DD" w14:textId="77777777" w:rsidR="00EF6CC6" w:rsidRPr="007E3945" w:rsidRDefault="00EF6CC6" w:rsidP="007E3945">
      <w:pPr>
        <w:pStyle w:val="Akapitzlist"/>
        <w:numPr>
          <w:ilvl w:val="2"/>
          <w:numId w:val="2"/>
        </w:numPr>
        <w:ind w:left="1843" w:right="278" w:hanging="425"/>
        <w:rPr>
          <w:rFonts w:cstheme="minorHAnsi"/>
          <w:sz w:val="20"/>
          <w:szCs w:val="20"/>
        </w:rPr>
      </w:pPr>
      <w:proofErr w:type="gramStart"/>
      <w:r w:rsidRPr="007E3945">
        <w:rPr>
          <w:rFonts w:cstheme="minorHAnsi"/>
          <w:color w:val="000000" w:themeColor="text1"/>
          <w:sz w:val="20"/>
          <w:szCs w:val="20"/>
        </w:rPr>
        <w:t>konieczności</w:t>
      </w:r>
      <w:proofErr w:type="gramEnd"/>
      <w:r w:rsidRPr="007E3945">
        <w:rPr>
          <w:rFonts w:cstheme="minorHAnsi"/>
          <w:color w:val="000000" w:themeColor="text1"/>
          <w:sz w:val="20"/>
          <w:szCs w:val="20"/>
        </w:rPr>
        <w:t xml:space="preserve"> zrealizowania przedmiotu Umowy przy zastosowaniu innych rozwiązań technicznych lub materiałowych ze względu na zmiany obowiązującego prawa,</w:t>
      </w:r>
    </w:p>
    <w:p w14:paraId="6BA2FEB4" w14:textId="77777777" w:rsidR="00EF6CC6" w:rsidRPr="007E3945" w:rsidRDefault="00EF6CC6" w:rsidP="007E3945">
      <w:pPr>
        <w:pStyle w:val="Akapitzlist"/>
        <w:numPr>
          <w:ilvl w:val="2"/>
          <w:numId w:val="2"/>
        </w:numPr>
        <w:ind w:left="1843" w:right="278" w:hanging="425"/>
        <w:rPr>
          <w:rFonts w:cstheme="minorHAnsi"/>
          <w:sz w:val="20"/>
          <w:szCs w:val="20"/>
        </w:rPr>
      </w:pPr>
      <w:proofErr w:type="gramStart"/>
      <w:r w:rsidRPr="007E3945">
        <w:rPr>
          <w:rFonts w:cstheme="minorHAnsi"/>
          <w:color w:val="000000" w:themeColor="text1"/>
          <w:sz w:val="20"/>
          <w:szCs w:val="20"/>
        </w:rPr>
        <w:t>wystąpienia</w:t>
      </w:r>
      <w:proofErr w:type="gramEnd"/>
      <w:r w:rsidRPr="007E3945">
        <w:rPr>
          <w:rFonts w:cstheme="minorHAnsi"/>
          <w:color w:val="000000" w:themeColor="text1"/>
          <w:sz w:val="20"/>
          <w:szCs w:val="20"/>
        </w:rPr>
        <w:t xml:space="preserve"> siły wyższej uniemożliwiającej wykonanie przedmiotu Umowy zgodnie z jej postanowieniami.</w:t>
      </w:r>
    </w:p>
    <w:p w14:paraId="67123A7F" w14:textId="02A59AF1" w:rsidR="00EF6CC6" w:rsidRPr="007E3945" w:rsidRDefault="007E3945" w:rsidP="007E3945">
      <w:pPr>
        <w:pStyle w:val="Akapitzlist"/>
        <w:numPr>
          <w:ilvl w:val="1"/>
          <w:numId w:val="2"/>
        </w:numPr>
        <w:ind w:left="1418" w:right="278" w:hanging="425"/>
        <w:rPr>
          <w:rFonts w:cstheme="minorHAnsi"/>
          <w:sz w:val="20"/>
          <w:szCs w:val="20"/>
        </w:rPr>
      </w:pPr>
      <w:proofErr w:type="gramStart"/>
      <w:r w:rsidRPr="007E3945">
        <w:rPr>
          <w:rFonts w:cstheme="minorHAnsi"/>
          <w:color w:val="000000" w:themeColor="text1"/>
          <w:sz w:val="20"/>
          <w:szCs w:val="20"/>
        </w:rPr>
        <w:t>z</w:t>
      </w:r>
      <w:r w:rsidR="00A863AC">
        <w:rPr>
          <w:rFonts w:cstheme="minorHAnsi"/>
          <w:color w:val="000000" w:themeColor="text1"/>
          <w:sz w:val="20"/>
          <w:szCs w:val="20"/>
        </w:rPr>
        <w:t>miany</w:t>
      </w:r>
      <w:proofErr w:type="gramEnd"/>
      <w:r w:rsidR="00A863AC">
        <w:rPr>
          <w:rFonts w:cstheme="minorHAnsi"/>
          <w:color w:val="000000" w:themeColor="text1"/>
          <w:sz w:val="20"/>
          <w:szCs w:val="20"/>
        </w:rPr>
        <w:t xml:space="preserve"> osób wymienionych w § 24</w:t>
      </w:r>
      <w:r w:rsidR="00EF6CC6" w:rsidRPr="007E3945">
        <w:rPr>
          <w:rFonts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EF6CC6" w:rsidRPr="007E3945">
        <w:rPr>
          <w:rFonts w:cstheme="minorHAnsi"/>
          <w:color w:val="000000" w:themeColor="text1"/>
          <w:spacing w:val="-2"/>
          <w:sz w:val="20"/>
          <w:szCs w:val="20"/>
        </w:rPr>
        <w:t xml:space="preserve"> </w:t>
      </w:r>
      <w:r w:rsidR="00EF6CC6" w:rsidRPr="007E3945">
        <w:rPr>
          <w:rFonts w:cstheme="minorHAnsi"/>
          <w:color w:val="000000" w:themeColor="text1"/>
          <w:sz w:val="20"/>
          <w:szCs w:val="20"/>
        </w:rPr>
        <w:t>SWZ.</w:t>
      </w:r>
    </w:p>
    <w:p w14:paraId="415B04C3" w14:textId="77777777" w:rsidR="00EF6CC6" w:rsidRPr="007E3945" w:rsidRDefault="00EF6CC6" w:rsidP="007E3945">
      <w:pPr>
        <w:pStyle w:val="Akapitzlist"/>
        <w:numPr>
          <w:ilvl w:val="0"/>
          <w:numId w:val="2"/>
        </w:numPr>
        <w:ind w:left="993" w:right="278" w:hanging="426"/>
        <w:rPr>
          <w:rFonts w:cstheme="minorHAnsi"/>
          <w:sz w:val="20"/>
          <w:szCs w:val="20"/>
        </w:rPr>
      </w:pPr>
      <w:r w:rsidRPr="007E3945">
        <w:rPr>
          <w:rFonts w:cstheme="minorHAnsi"/>
          <w:color w:val="000000" w:themeColor="text1"/>
          <w:sz w:val="20"/>
          <w:szCs w:val="20"/>
        </w:rPr>
        <w:t>Termin wykonania umowy może zostać wydłużony maksymalnie o czas opóźnienia spowodowanego okolicznościami określonymi w ust. 2 pkt.</w:t>
      </w:r>
      <w:r w:rsidRPr="007E3945">
        <w:rPr>
          <w:rFonts w:cstheme="minorHAnsi"/>
          <w:color w:val="000000" w:themeColor="text1"/>
          <w:spacing w:val="-4"/>
          <w:sz w:val="20"/>
          <w:szCs w:val="20"/>
        </w:rPr>
        <w:t xml:space="preserve"> </w:t>
      </w:r>
      <w:r w:rsidRPr="007E3945">
        <w:rPr>
          <w:rFonts w:cstheme="minorHAnsi"/>
          <w:color w:val="000000" w:themeColor="text1"/>
          <w:sz w:val="20"/>
          <w:szCs w:val="20"/>
        </w:rPr>
        <w:t>2.1.</w:t>
      </w:r>
    </w:p>
    <w:p w14:paraId="5BD27286" w14:textId="504D7743" w:rsidR="00EF6CC6" w:rsidRPr="007E3945" w:rsidRDefault="00EF6CC6" w:rsidP="007E3945">
      <w:pPr>
        <w:pStyle w:val="Akapitzlist"/>
        <w:numPr>
          <w:ilvl w:val="0"/>
          <w:numId w:val="2"/>
        </w:numPr>
        <w:ind w:left="993" w:right="278" w:hanging="426"/>
        <w:rPr>
          <w:rFonts w:cstheme="minorHAnsi"/>
          <w:sz w:val="20"/>
          <w:szCs w:val="20"/>
        </w:rPr>
      </w:pPr>
      <w:r w:rsidRPr="007E3945">
        <w:rPr>
          <w:rFonts w:cstheme="minorHAnsi"/>
          <w:color w:val="000000" w:themeColor="text1"/>
          <w:sz w:val="20"/>
          <w:szCs w:val="20"/>
        </w:rPr>
        <w:t xml:space="preserve">Zmiany, o których mowa w ust. 2, mogą być dokonane przed upływem terminu realizacji niniejszej umowy, na pisemny wniosek złożony w terminie </w:t>
      </w:r>
      <w:r w:rsidRPr="007E3945">
        <w:rPr>
          <w:rFonts w:cstheme="minorHAnsi"/>
          <w:bCs/>
          <w:color w:val="000000" w:themeColor="text1"/>
          <w:sz w:val="20"/>
          <w:szCs w:val="20"/>
        </w:rPr>
        <w:t>7 dni</w:t>
      </w:r>
      <w:r w:rsidRPr="007E3945">
        <w:rPr>
          <w:rFonts w:cstheme="minorHAnsi"/>
          <w:b/>
          <w:color w:val="000000" w:themeColor="text1"/>
          <w:sz w:val="20"/>
          <w:szCs w:val="20"/>
        </w:rPr>
        <w:t xml:space="preserve"> </w:t>
      </w:r>
      <w:r w:rsidRPr="007E3945">
        <w:rPr>
          <w:rFonts w:cstheme="minorHAnsi"/>
          <w:color w:val="000000" w:themeColor="text1"/>
          <w:sz w:val="20"/>
          <w:szCs w:val="20"/>
        </w:rPr>
        <w:t>od daty wystąpienia lub powzięcia wiadomości o</w:t>
      </w:r>
      <w:r w:rsidR="007E3945">
        <w:rPr>
          <w:rFonts w:cstheme="minorHAnsi"/>
          <w:color w:val="000000" w:themeColor="text1"/>
          <w:sz w:val="20"/>
          <w:szCs w:val="20"/>
        </w:rPr>
        <w:t> </w:t>
      </w:r>
      <w:r w:rsidRPr="007E3945">
        <w:rPr>
          <w:rFonts w:cstheme="minorHAnsi"/>
          <w:color w:val="000000" w:themeColor="text1"/>
          <w:sz w:val="20"/>
          <w:szCs w:val="20"/>
        </w:rPr>
        <w:t>zaistniałych okolicznościach. Wniosek winien zawierać szczegółowe uzasadnienie, stosownie do</w:t>
      </w:r>
      <w:r w:rsidR="007E3945">
        <w:rPr>
          <w:rFonts w:cstheme="minorHAnsi"/>
          <w:color w:val="000000" w:themeColor="text1"/>
          <w:sz w:val="20"/>
          <w:szCs w:val="20"/>
        </w:rPr>
        <w:t> </w:t>
      </w:r>
      <w:r w:rsidRPr="007E3945">
        <w:rPr>
          <w:rFonts w:cstheme="minorHAnsi"/>
          <w:color w:val="000000" w:themeColor="text1"/>
          <w:sz w:val="20"/>
          <w:szCs w:val="20"/>
        </w:rPr>
        <w:t>zdarzenia lub okoliczności stanowiących podstawę żądania</w:t>
      </w:r>
      <w:r w:rsidRPr="007E3945">
        <w:rPr>
          <w:rFonts w:cstheme="minorHAnsi"/>
          <w:color w:val="000000" w:themeColor="text1"/>
          <w:spacing w:val="-1"/>
          <w:sz w:val="20"/>
          <w:szCs w:val="20"/>
        </w:rPr>
        <w:t xml:space="preserve"> </w:t>
      </w:r>
      <w:r w:rsidRPr="007E3945">
        <w:rPr>
          <w:rFonts w:cstheme="minorHAnsi"/>
          <w:color w:val="000000" w:themeColor="text1"/>
          <w:sz w:val="20"/>
          <w:szCs w:val="20"/>
        </w:rPr>
        <w:t>zmiany.</w:t>
      </w:r>
    </w:p>
    <w:p w14:paraId="338055AC" w14:textId="7A4A37E7" w:rsidR="00EF6CC6" w:rsidRDefault="007E3945" w:rsidP="007E3945">
      <w:pPr>
        <w:pStyle w:val="Akapitzlist"/>
        <w:numPr>
          <w:ilvl w:val="0"/>
          <w:numId w:val="2"/>
        </w:numPr>
        <w:ind w:left="993" w:right="278" w:hanging="426"/>
        <w:rPr>
          <w:rFonts w:cstheme="minorHAnsi"/>
          <w:sz w:val="20"/>
          <w:szCs w:val="20"/>
        </w:rPr>
      </w:pPr>
      <w:r>
        <w:rPr>
          <w:rFonts w:cstheme="minorHAnsi"/>
          <w:sz w:val="20"/>
          <w:szCs w:val="20"/>
        </w:rPr>
        <w:t>Zamawiający dopuszcza także inne podobne zmiany umowy w przypadku, gdy zmiana</w:t>
      </w:r>
      <w:r w:rsidR="00EF6CC6" w:rsidRPr="007E3945">
        <w:rPr>
          <w:rFonts w:cstheme="minorHAnsi"/>
          <w:sz w:val="20"/>
          <w:szCs w:val="20"/>
        </w:rPr>
        <w:t xml:space="preserve"> p</w:t>
      </w:r>
      <w:r>
        <w:rPr>
          <w:rFonts w:cstheme="minorHAnsi"/>
          <w:sz w:val="20"/>
          <w:szCs w:val="20"/>
        </w:rPr>
        <w:t>ozostaje</w:t>
      </w:r>
      <w:r w:rsidR="00EF6CC6" w:rsidRPr="007E3945">
        <w:rPr>
          <w:rFonts w:cstheme="minorHAnsi"/>
          <w:sz w:val="20"/>
          <w:szCs w:val="20"/>
        </w:rPr>
        <w:t xml:space="preserve"> w</w:t>
      </w:r>
      <w:r>
        <w:rPr>
          <w:rFonts w:cstheme="minorHAnsi"/>
          <w:sz w:val="20"/>
          <w:szCs w:val="20"/>
        </w:rPr>
        <w:t> </w:t>
      </w:r>
      <w:r w:rsidR="00EF6CC6" w:rsidRPr="007E3945">
        <w:rPr>
          <w:rFonts w:cstheme="minorHAnsi"/>
          <w:sz w:val="20"/>
          <w:szCs w:val="20"/>
        </w:rPr>
        <w:t xml:space="preserve">bezpośrednim związku przyczynowo – skutkowym z wystąpieniem danych okoliczności i nie wykracza poza </w:t>
      </w:r>
      <w:proofErr w:type="gramStart"/>
      <w:r w:rsidR="00EF6CC6" w:rsidRPr="007E3945">
        <w:rPr>
          <w:rFonts w:cstheme="minorHAnsi"/>
          <w:sz w:val="20"/>
          <w:szCs w:val="20"/>
        </w:rPr>
        <w:t>to co</w:t>
      </w:r>
      <w:proofErr w:type="gramEnd"/>
      <w:r w:rsidR="00EF6CC6" w:rsidRPr="007E3945">
        <w:rPr>
          <w:rFonts w:cstheme="minorHAnsi"/>
          <w:sz w:val="20"/>
          <w:szCs w:val="20"/>
        </w:rPr>
        <w:t xml:space="preserve"> konieczne w celu przeciwdziałania skutkom takiej zmiany</w:t>
      </w:r>
      <w:r w:rsidR="00EF6CC6" w:rsidRPr="007E3945">
        <w:rPr>
          <w:rFonts w:cstheme="minorHAnsi"/>
          <w:spacing w:val="-5"/>
          <w:sz w:val="20"/>
          <w:szCs w:val="20"/>
        </w:rPr>
        <w:t xml:space="preserve"> </w:t>
      </w:r>
      <w:r w:rsidR="00EF6CC6" w:rsidRPr="007E3945">
        <w:rPr>
          <w:rFonts w:cstheme="minorHAnsi"/>
          <w:sz w:val="20"/>
          <w:szCs w:val="20"/>
        </w:rPr>
        <w:t>okoliczności.</w:t>
      </w:r>
    </w:p>
    <w:p w14:paraId="5D637CE7" w14:textId="56ECB61D" w:rsidR="00EF6CC6" w:rsidRDefault="00EF6CC6" w:rsidP="007E3945">
      <w:pPr>
        <w:pStyle w:val="Akapitzlist"/>
        <w:numPr>
          <w:ilvl w:val="0"/>
          <w:numId w:val="2"/>
        </w:numPr>
        <w:ind w:left="993" w:right="278" w:hanging="426"/>
        <w:rPr>
          <w:rFonts w:cstheme="minorHAnsi"/>
          <w:sz w:val="20"/>
          <w:szCs w:val="20"/>
        </w:rPr>
      </w:pPr>
      <w:r w:rsidRPr="007E3945">
        <w:rPr>
          <w:rFonts w:cstheme="minorHAnsi"/>
          <w:sz w:val="20"/>
          <w:szCs w:val="20"/>
        </w:rPr>
        <w:t>Wszelkie zmiany Umowy są dokonywane przez umocowanych przedstawicieli Zamawiającego i</w:t>
      </w:r>
      <w:r w:rsidR="007E3945">
        <w:rPr>
          <w:rFonts w:cstheme="minorHAnsi"/>
          <w:sz w:val="20"/>
          <w:szCs w:val="20"/>
        </w:rPr>
        <w:t> </w:t>
      </w:r>
      <w:r w:rsidRPr="007E3945">
        <w:rPr>
          <w:rFonts w:cstheme="minorHAnsi"/>
          <w:sz w:val="20"/>
          <w:szCs w:val="20"/>
        </w:rPr>
        <w:t>Wykonawcy w formie pisemnej w drodze aneksu Umowy, pod rygorem</w:t>
      </w:r>
      <w:r w:rsidRPr="007E3945">
        <w:rPr>
          <w:rFonts w:cstheme="minorHAnsi"/>
          <w:spacing w:val="-6"/>
          <w:sz w:val="20"/>
          <w:szCs w:val="20"/>
        </w:rPr>
        <w:t xml:space="preserve"> </w:t>
      </w:r>
      <w:r w:rsidRPr="007E3945">
        <w:rPr>
          <w:rFonts w:cstheme="minorHAnsi"/>
          <w:sz w:val="20"/>
          <w:szCs w:val="20"/>
        </w:rPr>
        <w:t>nieważności.</w:t>
      </w:r>
    </w:p>
    <w:p w14:paraId="4CBB8674" w14:textId="77777777" w:rsidR="00EF6CC6" w:rsidRDefault="00EF6CC6" w:rsidP="007E3945">
      <w:pPr>
        <w:pStyle w:val="Akapitzlist"/>
        <w:numPr>
          <w:ilvl w:val="0"/>
          <w:numId w:val="2"/>
        </w:numPr>
        <w:ind w:left="993" w:right="278" w:hanging="426"/>
        <w:rPr>
          <w:rFonts w:cstheme="minorHAnsi"/>
          <w:sz w:val="20"/>
          <w:szCs w:val="20"/>
        </w:rPr>
      </w:pPr>
      <w:r w:rsidRPr="007E3945">
        <w:rPr>
          <w:rFonts w:cstheme="minorHAnsi"/>
          <w:sz w:val="20"/>
          <w:szCs w:val="20"/>
        </w:rPr>
        <w:t>W razie wątpliwości, przyjmuje się, że nie stanowią zmiany Umowy następujące</w:t>
      </w:r>
      <w:r w:rsidRPr="007E3945">
        <w:rPr>
          <w:rFonts w:cstheme="minorHAnsi"/>
          <w:spacing w:val="-9"/>
          <w:sz w:val="20"/>
          <w:szCs w:val="20"/>
        </w:rPr>
        <w:t xml:space="preserve"> </w:t>
      </w:r>
      <w:r w:rsidRPr="007E3945">
        <w:rPr>
          <w:rFonts w:cstheme="minorHAnsi"/>
          <w:sz w:val="20"/>
          <w:szCs w:val="20"/>
        </w:rPr>
        <w:t>zmiany:</w:t>
      </w:r>
    </w:p>
    <w:p w14:paraId="5121F67E" w14:textId="77777777" w:rsidR="00EF6CC6" w:rsidRDefault="00EF6CC6" w:rsidP="007E3945">
      <w:pPr>
        <w:pStyle w:val="Akapitzlist"/>
        <w:numPr>
          <w:ilvl w:val="1"/>
          <w:numId w:val="2"/>
        </w:numPr>
        <w:ind w:left="1418" w:right="278" w:hanging="425"/>
        <w:rPr>
          <w:rFonts w:cstheme="minorHAnsi"/>
          <w:sz w:val="20"/>
          <w:szCs w:val="20"/>
        </w:rPr>
      </w:pPr>
      <w:proofErr w:type="gramStart"/>
      <w:r w:rsidRPr="007E3945">
        <w:rPr>
          <w:rFonts w:cstheme="minorHAnsi"/>
          <w:sz w:val="20"/>
          <w:szCs w:val="20"/>
        </w:rPr>
        <w:t>danych</w:t>
      </w:r>
      <w:proofErr w:type="gramEnd"/>
      <w:r w:rsidRPr="007E3945">
        <w:rPr>
          <w:rFonts w:cstheme="minorHAnsi"/>
          <w:sz w:val="20"/>
          <w:szCs w:val="20"/>
        </w:rPr>
        <w:t xml:space="preserve"> związanych z obsługą administracyjno-organizacyjną</w:t>
      </w:r>
      <w:r w:rsidRPr="007E3945">
        <w:rPr>
          <w:rFonts w:cstheme="minorHAnsi"/>
          <w:spacing w:val="-2"/>
          <w:sz w:val="20"/>
          <w:szCs w:val="20"/>
        </w:rPr>
        <w:t xml:space="preserve"> </w:t>
      </w:r>
      <w:r w:rsidRPr="007E3945">
        <w:rPr>
          <w:rFonts w:cstheme="minorHAnsi"/>
          <w:sz w:val="20"/>
          <w:szCs w:val="20"/>
        </w:rPr>
        <w:t>Umowy,</w:t>
      </w:r>
    </w:p>
    <w:p w14:paraId="1EFA1E43" w14:textId="77777777" w:rsidR="00EF6CC6" w:rsidRDefault="00EF6CC6" w:rsidP="007E3945">
      <w:pPr>
        <w:pStyle w:val="Akapitzlist"/>
        <w:numPr>
          <w:ilvl w:val="1"/>
          <w:numId w:val="2"/>
        </w:numPr>
        <w:ind w:left="1418" w:right="278" w:hanging="425"/>
        <w:rPr>
          <w:rFonts w:cstheme="minorHAnsi"/>
          <w:sz w:val="20"/>
          <w:szCs w:val="20"/>
        </w:rPr>
      </w:pPr>
      <w:proofErr w:type="gramStart"/>
      <w:r w:rsidRPr="007E3945">
        <w:rPr>
          <w:rFonts w:cstheme="minorHAnsi"/>
          <w:sz w:val="20"/>
          <w:szCs w:val="20"/>
        </w:rPr>
        <w:t>danych</w:t>
      </w:r>
      <w:proofErr w:type="gramEnd"/>
      <w:r w:rsidRPr="007E3945">
        <w:rPr>
          <w:rFonts w:cstheme="minorHAnsi"/>
          <w:sz w:val="20"/>
          <w:szCs w:val="20"/>
        </w:rPr>
        <w:t xml:space="preserve"> teleadresowych,</w:t>
      </w:r>
    </w:p>
    <w:p w14:paraId="75A17B9C" w14:textId="7D2D8DD1" w:rsidR="007E3945" w:rsidRPr="00DE3CD1" w:rsidRDefault="00EF6CC6" w:rsidP="00DE3CD1">
      <w:pPr>
        <w:pStyle w:val="Akapitzlist"/>
        <w:numPr>
          <w:ilvl w:val="1"/>
          <w:numId w:val="2"/>
        </w:numPr>
        <w:ind w:left="1418" w:right="278" w:hanging="425"/>
        <w:rPr>
          <w:rFonts w:cstheme="minorHAnsi"/>
          <w:sz w:val="20"/>
          <w:szCs w:val="20"/>
        </w:rPr>
      </w:pPr>
      <w:proofErr w:type="gramStart"/>
      <w:r w:rsidRPr="007E3945">
        <w:rPr>
          <w:rFonts w:cstheme="minorHAnsi"/>
          <w:sz w:val="20"/>
          <w:szCs w:val="20"/>
        </w:rPr>
        <w:t>danych</w:t>
      </w:r>
      <w:proofErr w:type="gramEnd"/>
      <w:r w:rsidRPr="007E3945">
        <w:rPr>
          <w:rFonts w:cstheme="minorHAnsi"/>
          <w:sz w:val="20"/>
          <w:szCs w:val="20"/>
        </w:rPr>
        <w:t xml:space="preserve"> rejestrowych.</w:t>
      </w:r>
    </w:p>
    <w:p w14:paraId="2F4C375E" w14:textId="77777777" w:rsidR="00EF6CC6" w:rsidRPr="00EF6CC6" w:rsidRDefault="00EF6CC6" w:rsidP="007E3945">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XIII. WARUNKI OGÓLNE</w:t>
      </w:r>
    </w:p>
    <w:p w14:paraId="19F4D051" w14:textId="77777777" w:rsidR="00EF6CC6" w:rsidRPr="00EF6CC6" w:rsidRDefault="00EF6CC6" w:rsidP="00DE3CD1">
      <w:pPr>
        <w:spacing w:before="120"/>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 27</w:t>
      </w:r>
    </w:p>
    <w:p w14:paraId="5FE86B9F" w14:textId="77777777" w:rsidR="00EF6CC6" w:rsidRPr="00EF6CC6" w:rsidRDefault="00EF6CC6" w:rsidP="00DE3CD1">
      <w:pPr>
        <w:numPr>
          <w:ilvl w:val="0"/>
          <w:numId w:val="1"/>
        </w:numPr>
        <w:ind w:left="992" w:right="249" w:hanging="425"/>
        <w:jc w:val="both"/>
        <w:rPr>
          <w:rFonts w:cstheme="minorHAnsi"/>
          <w:sz w:val="20"/>
          <w:szCs w:val="20"/>
        </w:rPr>
      </w:pPr>
      <w:r w:rsidRPr="00EF6CC6">
        <w:rPr>
          <w:rFonts w:cstheme="minorHAnsi"/>
          <w:sz w:val="20"/>
          <w:szCs w:val="20"/>
        </w:rPr>
        <w:t xml:space="preserve">Spory mogące wyniknąć w związku z wykonywaniem przedmiotu umowy strony zobowiązują się przede wszystkim załatwić polubownie, a </w:t>
      </w:r>
      <w:proofErr w:type="gramStart"/>
      <w:r w:rsidRPr="00EF6CC6">
        <w:rPr>
          <w:rFonts w:cstheme="minorHAnsi"/>
          <w:sz w:val="20"/>
          <w:szCs w:val="20"/>
        </w:rPr>
        <w:t>nie dające</w:t>
      </w:r>
      <w:proofErr w:type="gramEnd"/>
      <w:r w:rsidRPr="00EF6CC6">
        <w:rPr>
          <w:rFonts w:cstheme="minorHAnsi"/>
          <w:sz w:val="20"/>
          <w:szCs w:val="20"/>
        </w:rPr>
        <w:t xml:space="preserve"> się usunąć wątpliwości poddają pod rozstrzygnięcie właściwego dla Zamawiającego sądu</w:t>
      </w:r>
      <w:r w:rsidRPr="00EF6CC6">
        <w:rPr>
          <w:rFonts w:cstheme="minorHAnsi"/>
          <w:spacing w:val="2"/>
          <w:sz w:val="20"/>
          <w:szCs w:val="20"/>
        </w:rPr>
        <w:t xml:space="preserve"> </w:t>
      </w:r>
      <w:r w:rsidRPr="00EF6CC6">
        <w:rPr>
          <w:rFonts w:cstheme="minorHAnsi"/>
          <w:sz w:val="20"/>
          <w:szCs w:val="20"/>
        </w:rPr>
        <w:t>powszechnego.</w:t>
      </w:r>
    </w:p>
    <w:p w14:paraId="72759571" w14:textId="77777777" w:rsidR="00EF6CC6" w:rsidRPr="00EF6CC6" w:rsidRDefault="00EF6CC6" w:rsidP="007E3945">
      <w:pPr>
        <w:numPr>
          <w:ilvl w:val="0"/>
          <w:numId w:val="1"/>
        </w:numPr>
        <w:spacing w:before="2"/>
        <w:ind w:left="993" w:right="251" w:hanging="426"/>
        <w:jc w:val="both"/>
        <w:rPr>
          <w:rFonts w:cstheme="minorHAnsi"/>
          <w:sz w:val="20"/>
          <w:szCs w:val="20"/>
        </w:rPr>
      </w:pPr>
      <w:r w:rsidRPr="00EF6CC6">
        <w:rPr>
          <w:rFonts w:cstheme="minorHAnsi"/>
          <w:sz w:val="20"/>
          <w:szCs w:val="20"/>
        </w:rPr>
        <w:t>W sprawach nieuregulowanych niniejszą umową stosuje się odpowiednie przepisy Ustawy z dnia 11 września 2019 roku Prawo zamówień publicznych oraz odpowiednie przepisy Kodeksu</w:t>
      </w:r>
      <w:r w:rsidRPr="00EF6CC6">
        <w:rPr>
          <w:rFonts w:cstheme="minorHAnsi"/>
          <w:spacing w:val="-11"/>
          <w:sz w:val="20"/>
          <w:szCs w:val="20"/>
        </w:rPr>
        <w:t xml:space="preserve"> </w:t>
      </w:r>
      <w:r w:rsidRPr="00EF6CC6">
        <w:rPr>
          <w:rFonts w:cstheme="minorHAnsi"/>
          <w:sz w:val="20"/>
          <w:szCs w:val="20"/>
        </w:rPr>
        <w:t>Cywilnego.</w:t>
      </w:r>
    </w:p>
    <w:p w14:paraId="23F2F25C" w14:textId="77777777" w:rsidR="00EF6CC6" w:rsidRPr="00EF6CC6" w:rsidRDefault="00EF6CC6" w:rsidP="00DE3CD1">
      <w:pPr>
        <w:spacing w:before="120"/>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28</w:t>
      </w:r>
    </w:p>
    <w:p w14:paraId="3A4872E3" w14:textId="09E6CCE2" w:rsidR="00EF6CC6" w:rsidRPr="007E3945" w:rsidRDefault="00EF6CC6" w:rsidP="00DE3CD1">
      <w:pPr>
        <w:ind w:left="567" w:right="244"/>
        <w:jc w:val="both"/>
        <w:rPr>
          <w:rFonts w:asciiTheme="minorHAnsi" w:hAnsiTheme="minorHAnsi" w:cstheme="minorHAnsi"/>
          <w:sz w:val="20"/>
          <w:szCs w:val="20"/>
        </w:rPr>
      </w:pPr>
      <w:r w:rsidRPr="007E3945">
        <w:rPr>
          <w:rFonts w:asciiTheme="minorHAnsi" w:hAnsiTheme="minorHAnsi" w:cstheme="minorHAnsi"/>
          <w:sz w:val="20"/>
          <w:szCs w:val="20"/>
        </w:rPr>
        <w:lastRenderedPageBreak/>
        <w:t>Umowę niniejszą sporządzono w trzech jednobrzmiących egzemplarzach, z cz</w:t>
      </w:r>
      <w:r w:rsidR="007E3945">
        <w:rPr>
          <w:rFonts w:asciiTheme="minorHAnsi" w:hAnsiTheme="minorHAnsi" w:cstheme="minorHAnsi"/>
          <w:sz w:val="20"/>
          <w:szCs w:val="20"/>
        </w:rPr>
        <w:t xml:space="preserve">ego dwa otrzymuje Zamawiający, </w:t>
      </w:r>
      <w:r w:rsidRPr="007E3945">
        <w:rPr>
          <w:rFonts w:asciiTheme="minorHAnsi" w:hAnsiTheme="minorHAnsi" w:cstheme="minorHAnsi"/>
          <w:sz w:val="20"/>
          <w:szCs w:val="20"/>
        </w:rPr>
        <w:t>a jeden</w:t>
      </w:r>
      <w:r w:rsidRPr="007E3945">
        <w:rPr>
          <w:rFonts w:asciiTheme="minorHAnsi" w:hAnsiTheme="minorHAnsi" w:cstheme="minorHAnsi"/>
          <w:spacing w:val="2"/>
          <w:sz w:val="20"/>
          <w:szCs w:val="20"/>
        </w:rPr>
        <w:t xml:space="preserve"> </w:t>
      </w:r>
      <w:r w:rsidRPr="007E3945">
        <w:rPr>
          <w:rFonts w:asciiTheme="minorHAnsi" w:hAnsiTheme="minorHAnsi" w:cstheme="minorHAnsi"/>
          <w:sz w:val="20"/>
          <w:szCs w:val="20"/>
        </w:rPr>
        <w:t>Wykonawca.</w:t>
      </w:r>
    </w:p>
    <w:p w14:paraId="086C428A" w14:textId="77777777" w:rsidR="00EF6CC6" w:rsidRPr="00EF6CC6" w:rsidRDefault="00EF6CC6" w:rsidP="00EF6CC6">
      <w:pPr>
        <w:spacing w:before="4"/>
        <w:jc w:val="both"/>
      </w:pPr>
    </w:p>
    <w:p w14:paraId="3C4153F7" w14:textId="77777777" w:rsidR="00EF6CC6" w:rsidRPr="00EF6CC6" w:rsidRDefault="00EF6CC6" w:rsidP="007E3945">
      <w:pPr>
        <w:ind w:left="567"/>
        <w:jc w:val="both"/>
        <w:rPr>
          <w:sz w:val="20"/>
          <w:szCs w:val="20"/>
        </w:rPr>
      </w:pPr>
      <w:r w:rsidRPr="00EF6CC6">
        <w:rPr>
          <w:sz w:val="20"/>
          <w:szCs w:val="20"/>
        </w:rPr>
        <w:t>Integralną część umowy stanowią załączniki:</w:t>
      </w:r>
    </w:p>
    <w:p w14:paraId="313F0E89"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Oferta</w:t>
      </w:r>
      <w:r w:rsidRPr="007E3945">
        <w:rPr>
          <w:spacing w:val="-2"/>
          <w:sz w:val="20"/>
          <w:szCs w:val="20"/>
        </w:rPr>
        <w:t xml:space="preserve"> </w:t>
      </w:r>
      <w:r w:rsidRPr="007E3945">
        <w:rPr>
          <w:sz w:val="20"/>
          <w:szCs w:val="20"/>
        </w:rPr>
        <w:t>Wykonawcy</w:t>
      </w:r>
    </w:p>
    <w:p w14:paraId="5B1D7582" w14:textId="77777777" w:rsidR="00EF6CC6" w:rsidRPr="007E3945" w:rsidRDefault="00EF6CC6" w:rsidP="00EF6CC6">
      <w:pPr>
        <w:numPr>
          <w:ilvl w:val="1"/>
          <w:numId w:val="1"/>
        </w:numPr>
        <w:tabs>
          <w:tab w:val="left" w:pos="1086"/>
        </w:tabs>
        <w:spacing w:before="2"/>
        <w:ind w:hanging="131"/>
        <w:jc w:val="both"/>
        <w:rPr>
          <w:sz w:val="20"/>
          <w:szCs w:val="20"/>
        </w:rPr>
      </w:pPr>
      <w:r w:rsidRPr="007E3945">
        <w:rPr>
          <w:sz w:val="20"/>
          <w:szCs w:val="20"/>
        </w:rPr>
        <w:t>Dokumentacja</w:t>
      </w:r>
      <w:r w:rsidRPr="007E3945">
        <w:rPr>
          <w:spacing w:val="-2"/>
          <w:sz w:val="20"/>
          <w:szCs w:val="20"/>
        </w:rPr>
        <w:t xml:space="preserve"> </w:t>
      </w:r>
      <w:r w:rsidRPr="007E3945">
        <w:rPr>
          <w:sz w:val="20"/>
          <w:szCs w:val="20"/>
        </w:rPr>
        <w:t>techniczna</w:t>
      </w:r>
    </w:p>
    <w:p w14:paraId="1431F0F8"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Specyfikacje techniczne wykonania i odbioru</w:t>
      </w:r>
      <w:r w:rsidRPr="007E3945">
        <w:rPr>
          <w:spacing w:val="-6"/>
          <w:sz w:val="20"/>
          <w:szCs w:val="20"/>
        </w:rPr>
        <w:t xml:space="preserve"> </w:t>
      </w:r>
      <w:r w:rsidRPr="007E3945">
        <w:rPr>
          <w:sz w:val="20"/>
          <w:szCs w:val="20"/>
        </w:rPr>
        <w:t>robót</w:t>
      </w:r>
    </w:p>
    <w:p w14:paraId="5AF60D6B"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Karta</w:t>
      </w:r>
      <w:r w:rsidRPr="007E3945">
        <w:rPr>
          <w:spacing w:val="-2"/>
          <w:sz w:val="20"/>
          <w:szCs w:val="20"/>
        </w:rPr>
        <w:t xml:space="preserve"> </w:t>
      </w:r>
      <w:r w:rsidRPr="007E3945">
        <w:rPr>
          <w:sz w:val="20"/>
          <w:szCs w:val="20"/>
        </w:rPr>
        <w:t>gwarancyjna</w:t>
      </w:r>
    </w:p>
    <w:p w14:paraId="2C6DABF9"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Wzór Protokołu odbioru końcowego</w:t>
      </w:r>
      <w:r w:rsidRPr="007E3945">
        <w:rPr>
          <w:spacing w:val="-6"/>
          <w:sz w:val="20"/>
          <w:szCs w:val="20"/>
        </w:rPr>
        <w:t xml:space="preserve"> </w:t>
      </w:r>
      <w:r w:rsidRPr="007E3945">
        <w:rPr>
          <w:sz w:val="20"/>
          <w:szCs w:val="20"/>
        </w:rPr>
        <w:t>robót</w:t>
      </w:r>
    </w:p>
    <w:p w14:paraId="066B2ABB"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Wzór wniosku</w:t>
      </w:r>
      <w:r w:rsidRPr="007E3945">
        <w:rPr>
          <w:spacing w:val="-5"/>
          <w:sz w:val="20"/>
          <w:szCs w:val="20"/>
        </w:rPr>
        <w:t xml:space="preserve"> </w:t>
      </w:r>
      <w:r w:rsidRPr="007E3945">
        <w:rPr>
          <w:sz w:val="20"/>
          <w:szCs w:val="20"/>
        </w:rPr>
        <w:t>materiałowego</w:t>
      </w:r>
    </w:p>
    <w:p w14:paraId="5852EF0C" w14:textId="77777777" w:rsidR="00EF6CC6" w:rsidRPr="00EF6CC6" w:rsidRDefault="00EF6CC6" w:rsidP="00EF6CC6">
      <w:pPr>
        <w:jc w:val="both"/>
      </w:pPr>
    </w:p>
    <w:p w14:paraId="00A97229" w14:textId="77777777" w:rsidR="00EF6CC6" w:rsidRPr="00EF6CC6" w:rsidRDefault="00EF6CC6" w:rsidP="00EF6CC6">
      <w:pPr>
        <w:jc w:val="both"/>
      </w:pPr>
    </w:p>
    <w:p w14:paraId="7F8D375A" w14:textId="77777777" w:rsidR="00EF6CC6" w:rsidRPr="00EF6CC6" w:rsidRDefault="00EF6CC6" w:rsidP="00EF6CC6">
      <w:pPr>
        <w:jc w:val="both"/>
      </w:pPr>
    </w:p>
    <w:p w14:paraId="67917B32" w14:textId="77777777" w:rsidR="00EF6CC6" w:rsidRPr="00EF6CC6" w:rsidRDefault="00EF6CC6" w:rsidP="00EF6CC6">
      <w:pPr>
        <w:jc w:val="both"/>
        <w:rPr>
          <w:sz w:val="11"/>
        </w:rPr>
      </w:pPr>
    </w:p>
    <w:p w14:paraId="53300A26" w14:textId="04A3468E" w:rsidR="00EF6CC6" w:rsidRPr="00EF6CC6" w:rsidRDefault="00EF6CC6" w:rsidP="00EF6CC6">
      <w:pPr>
        <w:tabs>
          <w:tab w:val="left" w:pos="6003"/>
        </w:tabs>
        <w:ind w:left="339"/>
        <w:jc w:val="both"/>
        <w:outlineLvl w:val="4"/>
        <w:rPr>
          <w:b/>
          <w:bCs/>
          <w:sz w:val="20"/>
          <w:szCs w:val="20"/>
        </w:rPr>
      </w:pPr>
      <w:r w:rsidRPr="00EF6CC6">
        <w:rPr>
          <w:b/>
          <w:bCs/>
          <w:sz w:val="20"/>
          <w:szCs w:val="20"/>
        </w:rPr>
        <w:t>WYKONAWCA</w:t>
      </w:r>
      <w:proofErr w:type="gramStart"/>
      <w:r w:rsidRPr="00EF6CC6">
        <w:rPr>
          <w:b/>
          <w:bCs/>
          <w:sz w:val="20"/>
          <w:szCs w:val="20"/>
        </w:rPr>
        <w:t>:</w:t>
      </w:r>
      <w:r w:rsidRPr="00EF6CC6">
        <w:rPr>
          <w:rFonts w:ascii="Times New Roman" w:hAnsi="Times New Roman"/>
          <w:bCs/>
          <w:sz w:val="20"/>
          <w:szCs w:val="20"/>
        </w:rPr>
        <w:tab/>
      </w:r>
      <w:r w:rsidRPr="00EF6CC6">
        <w:rPr>
          <w:b/>
          <w:bCs/>
          <w:sz w:val="20"/>
          <w:szCs w:val="20"/>
        </w:rPr>
        <w:t>ZAMAWIAJĄCY</w:t>
      </w:r>
      <w:proofErr w:type="gramEnd"/>
      <w:r w:rsidRPr="00EF6CC6">
        <w:rPr>
          <w:b/>
          <w:bCs/>
          <w:sz w:val="20"/>
          <w:szCs w:val="20"/>
        </w:rPr>
        <w:t>:</w:t>
      </w:r>
    </w:p>
    <w:p w14:paraId="75023D9A" w14:textId="77777777" w:rsidR="00EF6CC6" w:rsidRPr="00EF6CC6" w:rsidRDefault="00EF6CC6" w:rsidP="00EF6CC6">
      <w:pPr>
        <w:jc w:val="center"/>
        <w:sectPr w:rsidR="00EF6CC6" w:rsidRPr="00EF6CC6" w:rsidSect="003734ED">
          <w:pgSz w:w="11900" w:h="16840"/>
          <w:pgMar w:top="1701" w:right="1162" w:bottom="1559" w:left="822" w:header="0" w:footer="958" w:gutter="0"/>
          <w:cols w:space="708"/>
        </w:sectPr>
      </w:pPr>
    </w:p>
    <w:p w14:paraId="72022910" w14:textId="77777777" w:rsidR="00EF6CC6" w:rsidRPr="00EF6CC6" w:rsidRDefault="00EF6CC6" w:rsidP="00EF6CC6">
      <w:pPr>
        <w:spacing w:before="59"/>
        <w:ind w:right="250"/>
        <w:jc w:val="right"/>
        <w:rPr>
          <w:sz w:val="16"/>
          <w:szCs w:val="16"/>
        </w:rPr>
      </w:pPr>
      <w:r w:rsidRPr="00EF6CC6">
        <w:rPr>
          <w:sz w:val="16"/>
          <w:szCs w:val="16"/>
        </w:rPr>
        <w:lastRenderedPageBreak/>
        <w:t>Załącznik nr 4 do umowy</w:t>
      </w:r>
    </w:p>
    <w:p w14:paraId="57EE4F36" w14:textId="77777777" w:rsidR="00EF6CC6" w:rsidRPr="00EF6CC6" w:rsidRDefault="00EF6CC6" w:rsidP="00EF6CC6">
      <w:pPr>
        <w:spacing w:before="4"/>
        <w:rPr>
          <w:sz w:val="13"/>
        </w:rPr>
      </w:pPr>
    </w:p>
    <w:p w14:paraId="6C61A2F5" w14:textId="77777777" w:rsidR="00EF6CC6" w:rsidRPr="00EF6CC6" w:rsidRDefault="00EF6CC6" w:rsidP="00EF6CC6">
      <w:pPr>
        <w:spacing w:before="59"/>
        <w:ind w:left="610" w:right="272"/>
        <w:jc w:val="center"/>
        <w:outlineLvl w:val="4"/>
        <w:rPr>
          <w:b/>
          <w:bCs/>
          <w:sz w:val="20"/>
          <w:szCs w:val="20"/>
        </w:rPr>
      </w:pPr>
      <w:r w:rsidRPr="00EF6CC6">
        <w:rPr>
          <w:b/>
          <w:bCs/>
          <w:sz w:val="20"/>
          <w:szCs w:val="20"/>
        </w:rPr>
        <w:t>KARTA GWARANCYJNA (</w:t>
      </w:r>
      <w:proofErr w:type="gramStart"/>
      <w:r w:rsidRPr="00EF6CC6">
        <w:rPr>
          <w:b/>
          <w:bCs/>
          <w:sz w:val="20"/>
          <w:szCs w:val="20"/>
        </w:rPr>
        <w:t>GWARANCJA JAKOŚCI</w:t>
      </w:r>
      <w:proofErr w:type="gramEnd"/>
      <w:r w:rsidRPr="00EF6CC6">
        <w:rPr>
          <w:b/>
          <w:bCs/>
          <w:sz w:val="20"/>
          <w:szCs w:val="20"/>
        </w:rPr>
        <w:t>)</w:t>
      </w:r>
    </w:p>
    <w:p w14:paraId="78B570C2" w14:textId="77777777" w:rsidR="00EF6CC6" w:rsidRPr="00EF6CC6" w:rsidRDefault="00EF6CC6" w:rsidP="00EF6CC6">
      <w:pPr>
        <w:spacing w:before="36"/>
        <w:ind w:left="612" w:right="272"/>
        <w:jc w:val="center"/>
        <w:rPr>
          <w:b/>
          <w:sz w:val="20"/>
        </w:rPr>
      </w:pPr>
      <w:proofErr w:type="gramStart"/>
      <w:r w:rsidRPr="00EF6CC6">
        <w:rPr>
          <w:b/>
          <w:sz w:val="20"/>
        </w:rPr>
        <w:t>wykonanych</w:t>
      </w:r>
      <w:proofErr w:type="gramEnd"/>
      <w:r w:rsidRPr="00EF6CC6">
        <w:rPr>
          <w:b/>
          <w:sz w:val="20"/>
        </w:rPr>
        <w:t xml:space="preserve"> robót</w:t>
      </w:r>
      <w:r w:rsidRPr="00EF6CC6">
        <w:rPr>
          <w:b/>
          <w:spacing w:val="-13"/>
          <w:sz w:val="20"/>
        </w:rPr>
        <w:t xml:space="preserve"> </w:t>
      </w:r>
      <w:r w:rsidRPr="00EF6CC6">
        <w:rPr>
          <w:b/>
          <w:sz w:val="20"/>
        </w:rPr>
        <w:t>budowlanych</w:t>
      </w:r>
    </w:p>
    <w:p w14:paraId="63B3C812" w14:textId="77777777" w:rsidR="00EF6CC6" w:rsidRPr="00EF6CC6" w:rsidRDefault="00EF6CC6" w:rsidP="00EF6CC6">
      <w:pPr>
        <w:spacing w:before="157" w:line="276" w:lineRule="auto"/>
        <w:ind w:left="1587" w:hanging="992"/>
        <w:rPr>
          <w:b/>
          <w:sz w:val="20"/>
        </w:rPr>
      </w:pPr>
      <w:proofErr w:type="gramStart"/>
      <w:r w:rsidRPr="00EF6CC6">
        <w:rPr>
          <w:b/>
          <w:sz w:val="20"/>
        </w:rPr>
        <w:t>dotyczy</w:t>
      </w:r>
      <w:proofErr w:type="gramEnd"/>
      <w:r w:rsidRPr="00EF6CC6">
        <w:rPr>
          <w:b/>
          <w:sz w:val="20"/>
        </w:rPr>
        <w:t xml:space="preserve">……………………………………………………………………………………………………………………………………………………., </w:t>
      </w:r>
      <w:proofErr w:type="gramStart"/>
      <w:r w:rsidRPr="00EF6CC6">
        <w:rPr>
          <w:b/>
          <w:sz w:val="20"/>
        </w:rPr>
        <w:t>zgodnie</w:t>
      </w:r>
      <w:proofErr w:type="gramEnd"/>
      <w:r w:rsidRPr="00EF6CC6">
        <w:rPr>
          <w:b/>
          <w:sz w:val="20"/>
        </w:rPr>
        <w:t xml:space="preserve"> z zapisami umowy nr ………………… z dnia</w:t>
      </w:r>
      <w:r w:rsidRPr="00EF6CC6">
        <w:rPr>
          <w:b/>
          <w:spacing w:val="-4"/>
          <w:sz w:val="20"/>
        </w:rPr>
        <w:t xml:space="preserve"> </w:t>
      </w:r>
      <w:r w:rsidRPr="00EF6CC6">
        <w:rPr>
          <w:b/>
          <w:sz w:val="20"/>
        </w:rPr>
        <w:t>……………….</w:t>
      </w:r>
    </w:p>
    <w:p w14:paraId="030F55A6" w14:textId="77777777" w:rsidR="00EF6CC6" w:rsidRPr="00EF6CC6" w:rsidRDefault="00EF6CC6" w:rsidP="007E3945">
      <w:pPr>
        <w:numPr>
          <w:ilvl w:val="0"/>
          <w:numId w:val="33"/>
        </w:numPr>
        <w:spacing w:before="120"/>
        <w:ind w:left="993" w:hanging="426"/>
        <w:rPr>
          <w:sz w:val="20"/>
        </w:rPr>
      </w:pPr>
      <w:r w:rsidRPr="00EF6CC6">
        <w:rPr>
          <w:sz w:val="20"/>
          <w:u w:val="single"/>
        </w:rPr>
        <w:t>Gwarantem</w:t>
      </w:r>
      <w:r w:rsidRPr="00EF6CC6">
        <w:rPr>
          <w:spacing w:val="-2"/>
          <w:sz w:val="20"/>
          <w:u w:val="single"/>
        </w:rPr>
        <w:t xml:space="preserve"> </w:t>
      </w:r>
      <w:r w:rsidRPr="00EF6CC6">
        <w:rPr>
          <w:sz w:val="20"/>
          <w:u w:val="single"/>
        </w:rPr>
        <w:t>jest:</w:t>
      </w:r>
    </w:p>
    <w:p w14:paraId="7E55857C" w14:textId="77777777" w:rsidR="00EF6CC6" w:rsidRPr="007E3945" w:rsidRDefault="00EF6CC6" w:rsidP="007E3945">
      <w:pPr>
        <w:spacing w:before="37"/>
        <w:ind w:left="993"/>
        <w:rPr>
          <w:sz w:val="20"/>
          <w:szCs w:val="20"/>
        </w:rPr>
      </w:pPr>
      <w:r w:rsidRPr="007E3945">
        <w:rPr>
          <w:sz w:val="20"/>
          <w:szCs w:val="20"/>
        </w:rPr>
        <w:t>..........................................................</w:t>
      </w:r>
    </w:p>
    <w:p w14:paraId="31EEF17E" w14:textId="77777777" w:rsidR="00EF6CC6" w:rsidRPr="007E3945" w:rsidRDefault="00EF6CC6" w:rsidP="007E3945">
      <w:pPr>
        <w:spacing w:before="36"/>
        <w:ind w:left="993"/>
        <w:rPr>
          <w:sz w:val="20"/>
          <w:szCs w:val="20"/>
        </w:rPr>
      </w:pPr>
      <w:r w:rsidRPr="007E3945">
        <w:rPr>
          <w:sz w:val="20"/>
          <w:szCs w:val="20"/>
        </w:rPr>
        <w:t>..........................................................</w:t>
      </w:r>
    </w:p>
    <w:p w14:paraId="36B33A87" w14:textId="77777777" w:rsidR="00EF6CC6" w:rsidRPr="007E3945" w:rsidRDefault="00EF6CC6" w:rsidP="007E3945">
      <w:pPr>
        <w:spacing w:before="37"/>
        <w:ind w:left="993"/>
        <w:rPr>
          <w:sz w:val="20"/>
          <w:szCs w:val="20"/>
        </w:rPr>
      </w:pPr>
      <w:r w:rsidRPr="007E3945">
        <w:rPr>
          <w:sz w:val="20"/>
          <w:szCs w:val="20"/>
        </w:rPr>
        <w:t>..........................................................</w:t>
      </w:r>
    </w:p>
    <w:p w14:paraId="14D91906" w14:textId="09A9E61C" w:rsidR="00EF6CC6" w:rsidRPr="007E3945" w:rsidRDefault="00EF6CC6" w:rsidP="007E3945">
      <w:pPr>
        <w:tabs>
          <w:tab w:val="left" w:leader="dot" w:pos="4203"/>
        </w:tabs>
        <w:spacing w:before="37"/>
        <w:ind w:left="993"/>
        <w:rPr>
          <w:sz w:val="20"/>
          <w:szCs w:val="20"/>
        </w:rPr>
      </w:pPr>
      <w:proofErr w:type="gramStart"/>
      <w:r w:rsidRPr="007E3945">
        <w:rPr>
          <w:sz w:val="20"/>
          <w:szCs w:val="20"/>
        </w:rPr>
        <w:t>będący</w:t>
      </w:r>
      <w:proofErr w:type="gramEnd"/>
      <w:r w:rsidRPr="007E3945">
        <w:rPr>
          <w:sz w:val="20"/>
          <w:szCs w:val="20"/>
        </w:rPr>
        <w:t xml:space="preserve"> Wykonawcą</w:t>
      </w:r>
      <w:r w:rsidRPr="007E3945">
        <w:rPr>
          <w:spacing w:val="-3"/>
          <w:sz w:val="20"/>
          <w:szCs w:val="20"/>
        </w:rPr>
        <w:t xml:space="preserve"> </w:t>
      </w:r>
      <w:r w:rsidRPr="007E3945">
        <w:rPr>
          <w:sz w:val="20"/>
          <w:szCs w:val="20"/>
        </w:rPr>
        <w:t>umowy</w:t>
      </w:r>
      <w:r w:rsidRPr="007E3945">
        <w:rPr>
          <w:spacing w:val="-1"/>
          <w:sz w:val="20"/>
          <w:szCs w:val="20"/>
        </w:rPr>
        <w:t xml:space="preserve"> </w:t>
      </w:r>
      <w:r w:rsidRPr="007E3945">
        <w:rPr>
          <w:sz w:val="20"/>
          <w:szCs w:val="20"/>
        </w:rPr>
        <w:t>nr</w:t>
      </w:r>
      <w:r w:rsidRPr="007E3945">
        <w:rPr>
          <w:sz w:val="20"/>
          <w:szCs w:val="20"/>
        </w:rPr>
        <w:tab/>
        <w:t>/202</w:t>
      </w:r>
      <w:r w:rsidR="00425B91">
        <w:rPr>
          <w:sz w:val="20"/>
          <w:szCs w:val="20"/>
        </w:rPr>
        <w:t>2</w:t>
      </w:r>
      <w:r w:rsidRPr="007E3945">
        <w:rPr>
          <w:sz w:val="20"/>
          <w:szCs w:val="20"/>
        </w:rPr>
        <w:t>.</w:t>
      </w:r>
    </w:p>
    <w:p w14:paraId="67A1B5B2" w14:textId="77777777" w:rsidR="00EF6CC6" w:rsidRPr="00EF6CC6" w:rsidRDefault="00EF6CC6" w:rsidP="007E3945">
      <w:pPr>
        <w:numPr>
          <w:ilvl w:val="0"/>
          <w:numId w:val="33"/>
        </w:numPr>
        <w:spacing w:before="156"/>
        <w:ind w:left="993" w:hanging="426"/>
        <w:rPr>
          <w:sz w:val="20"/>
        </w:rPr>
      </w:pPr>
      <w:r w:rsidRPr="00EF6CC6">
        <w:rPr>
          <w:sz w:val="20"/>
          <w:u w:val="single"/>
        </w:rPr>
        <w:t>Uprawnionym z tytułu Gwarancji</w:t>
      </w:r>
      <w:r w:rsidRPr="00EF6CC6">
        <w:rPr>
          <w:spacing w:val="-1"/>
          <w:sz w:val="20"/>
          <w:u w:val="single"/>
        </w:rPr>
        <w:t xml:space="preserve"> </w:t>
      </w:r>
      <w:r w:rsidRPr="00EF6CC6">
        <w:rPr>
          <w:sz w:val="20"/>
          <w:u w:val="single"/>
        </w:rPr>
        <w:t>jest:</w:t>
      </w:r>
    </w:p>
    <w:p w14:paraId="41C4688C" w14:textId="77777777" w:rsidR="00EF6CC6" w:rsidRPr="007E3945" w:rsidRDefault="00EF6CC6" w:rsidP="00EF6CC6">
      <w:pPr>
        <w:spacing w:before="37"/>
        <w:ind w:left="1023"/>
        <w:rPr>
          <w:sz w:val="20"/>
          <w:szCs w:val="20"/>
        </w:rPr>
      </w:pPr>
      <w:r w:rsidRPr="007E3945">
        <w:rPr>
          <w:sz w:val="20"/>
          <w:szCs w:val="20"/>
        </w:rPr>
        <w:t>Gmina i Miasto Lwówek Śląski</w:t>
      </w:r>
    </w:p>
    <w:p w14:paraId="26EB9881" w14:textId="77777777" w:rsidR="00EF6CC6" w:rsidRPr="007E3945" w:rsidRDefault="00EF6CC6" w:rsidP="00EF6CC6">
      <w:pPr>
        <w:spacing w:before="37" w:line="276" w:lineRule="auto"/>
        <w:ind w:left="1023" w:right="-3"/>
        <w:rPr>
          <w:sz w:val="20"/>
          <w:szCs w:val="20"/>
        </w:rPr>
      </w:pPr>
      <w:proofErr w:type="gramStart"/>
      <w:r w:rsidRPr="007E3945">
        <w:rPr>
          <w:sz w:val="20"/>
          <w:szCs w:val="20"/>
        </w:rPr>
        <w:t>z</w:t>
      </w:r>
      <w:proofErr w:type="gramEnd"/>
      <w:r w:rsidRPr="007E3945">
        <w:rPr>
          <w:sz w:val="20"/>
          <w:szCs w:val="20"/>
        </w:rPr>
        <w:t xml:space="preserve"> siedzibą przy Al. Wojska Polskiego </w:t>
      </w:r>
      <w:proofErr w:type="spellStart"/>
      <w:r w:rsidRPr="007E3945">
        <w:rPr>
          <w:sz w:val="20"/>
          <w:szCs w:val="20"/>
        </w:rPr>
        <w:t>25A</w:t>
      </w:r>
      <w:proofErr w:type="spellEnd"/>
    </w:p>
    <w:p w14:paraId="374657F1" w14:textId="77777777" w:rsidR="00EF6CC6" w:rsidRPr="007E3945" w:rsidRDefault="00EF6CC6" w:rsidP="00EF6CC6">
      <w:pPr>
        <w:spacing w:before="37" w:line="276" w:lineRule="auto"/>
        <w:ind w:left="1023" w:right="5885"/>
        <w:rPr>
          <w:sz w:val="20"/>
          <w:szCs w:val="20"/>
        </w:rPr>
      </w:pPr>
      <w:r w:rsidRPr="007E3945">
        <w:rPr>
          <w:sz w:val="20"/>
          <w:szCs w:val="20"/>
        </w:rPr>
        <w:t>59-600 Lwówek Śląski</w:t>
      </w:r>
    </w:p>
    <w:p w14:paraId="20A8928B" w14:textId="77777777" w:rsidR="00EF6CC6" w:rsidRPr="007E3945" w:rsidRDefault="00EF6CC6" w:rsidP="00EF6CC6">
      <w:pPr>
        <w:ind w:left="1023"/>
        <w:rPr>
          <w:sz w:val="20"/>
          <w:szCs w:val="20"/>
        </w:rPr>
      </w:pPr>
      <w:r w:rsidRPr="007E3945">
        <w:rPr>
          <w:sz w:val="20"/>
          <w:szCs w:val="20"/>
        </w:rPr>
        <w:t>NIP 616-10-03-030, REGON: 230821670</w:t>
      </w:r>
    </w:p>
    <w:p w14:paraId="7E0A97BD" w14:textId="77777777" w:rsidR="00EF6CC6" w:rsidRPr="007E3945" w:rsidRDefault="00EF6CC6" w:rsidP="00EF6CC6">
      <w:pPr>
        <w:spacing w:before="36"/>
        <w:ind w:left="1023"/>
        <w:rPr>
          <w:sz w:val="20"/>
          <w:szCs w:val="20"/>
        </w:rPr>
      </w:pPr>
      <w:proofErr w:type="gramStart"/>
      <w:r w:rsidRPr="007E3945">
        <w:rPr>
          <w:sz w:val="20"/>
          <w:szCs w:val="20"/>
        </w:rPr>
        <w:t>zwana</w:t>
      </w:r>
      <w:proofErr w:type="gramEnd"/>
      <w:r w:rsidRPr="007E3945">
        <w:rPr>
          <w:sz w:val="20"/>
          <w:szCs w:val="20"/>
        </w:rPr>
        <w:t xml:space="preserve"> dalej Zamawiającym.</w:t>
      </w:r>
    </w:p>
    <w:p w14:paraId="776C252B" w14:textId="2A085027" w:rsidR="00EF6CC6" w:rsidRPr="007E3945" w:rsidRDefault="00EF6CC6" w:rsidP="007E3945">
      <w:pPr>
        <w:numPr>
          <w:ilvl w:val="0"/>
          <w:numId w:val="33"/>
        </w:numPr>
        <w:spacing w:before="157" w:line="276" w:lineRule="auto"/>
        <w:ind w:left="993" w:right="251" w:hanging="426"/>
        <w:jc w:val="both"/>
        <w:rPr>
          <w:sz w:val="20"/>
          <w:szCs w:val="20"/>
        </w:rPr>
      </w:pPr>
      <w:r w:rsidRPr="007E3945">
        <w:rPr>
          <w:sz w:val="20"/>
          <w:szCs w:val="20"/>
        </w:rPr>
        <w:t xml:space="preserve">Niniejsza Karta Gwarancyjna dotyczy robót budowlanych wykonanych na(w) obiektach Zamawiającego zlokalizowanych w ………………………………………………….. </w:t>
      </w:r>
      <w:proofErr w:type="gramStart"/>
      <w:r w:rsidRPr="007E3945">
        <w:rPr>
          <w:sz w:val="20"/>
          <w:szCs w:val="20"/>
        </w:rPr>
        <w:t>przy</w:t>
      </w:r>
      <w:proofErr w:type="gramEnd"/>
      <w:r w:rsidRPr="007E3945">
        <w:rPr>
          <w:sz w:val="20"/>
          <w:szCs w:val="20"/>
        </w:rPr>
        <w:t xml:space="preserve"> …………………………., </w:t>
      </w:r>
      <w:proofErr w:type="gramStart"/>
      <w:r w:rsidRPr="007E3945">
        <w:rPr>
          <w:sz w:val="20"/>
          <w:szCs w:val="20"/>
        </w:rPr>
        <w:t>zgodnie</w:t>
      </w:r>
      <w:proofErr w:type="gramEnd"/>
      <w:r w:rsidRPr="007E3945">
        <w:rPr>
          <w:sz w:val="20"/>
          <w:szCs w:val="20"/>
        </w:rPr>
        <w:t xml:space="preserve"> z postanowieniami umowy nr</w:t>
      </w:r>
      <w:r w:rsidRPr="007E3945">
        <w:rPr>
          <w:spacing w:val="5"/>
          <w:sz w:val="20"/>
          <w:szCs w:val="20"/>
        </w:rPr>
        <w:t xml:space="preserve"> </w:t>
      </w:r>
      <w:r w:rsidRPr="007E3945">
        <w:rPr>
          <w:sz w:val="20"/>
          <w:szCs w:val="20"/>
        </w:rPr>
        <w:t>- …………../202</w:t>
      </w:r>
      <w:r w:rsidR="00425B91">
        <w:rPr>
          <w:sz w:val="20"/>
          <w:szCs w:val="20"/>
        </w:rPr>
        <w:t>2</w:t>
      </w:r>
      <w:r w:rsidRPr="007E3945">
        <w:rPr>
          <w:sz w:val="20"/>
          <w:szCs w:val="20"/>
        </w:rPr>
        <w:t>.</w:t>
      </w:r>
    </w:p>
    <w:p w14:paraId="0ADAD80A" w14:textId="77777777" w:rsidR="00EF6CC6" w:rsidRPr="00EF6CC6" w:rsidRDefault="00EF6CC6" w:rsidP="007E3945">
      <w:pPr>
        <w:numPr>
          <w:ilvl w:val="0"/>
          <w:numId w:val="33"/>
        </w:numPr>
        <w:spacing w:before="157" w:line="276" w:lineRule="auto"/>
        <w:ind w:left="993" w:right="251" w:hanging="426"/>
        <w:jc w:val="both"/>
        <w:rPr>
          <w:sz w:val="20"/>
        </w:rPr>
      </w:pPr>
      <w:r w:rsidRPr="00EF6CC6">
        <w:rPr>
          <w:sz w:val="20"/>
        </w:rPr>
        <w:t>Karta Gwarancyjna obejmuje wymagania w zakresie odpowiedzialności za wady. Ilekroć w niniejszej Karcie Gwarancyjnej jest mowa o wadzie, należy przez to rozumieć wadę fizyczną, o której mowa w art. 556 § 1 k.c.</w:t>
      </w:r>
    </w:p>
    <w:p w14:paraId="089E9D07" w14:textId="77777777" w:rsidR="00EF6CC6" w:rsidRPr="00EF6CC6" w:rsidRDefault="00EF6CC6" w:rsidP="007E3945">
      <w:pPr>
        <w:numPr>
          <w:ilvl w:val="0"/>
          <w:numId w:val="33"/>
        </w:numPr>
        <w:spacing w:before="120" w:line="276" w:lineRule="auto"/>
        <w:ind w:left="993" w:right="249" w:hanging="426"/>
        <w:jc w:val="both"/>
        <w:rPr>
          <w:sz w:val="20"/>
        </w:rPr>
      </w:pPr>
      <w:r w:rsidRPr="00EF6CC6">
        <w:rPr>
          <w:sz w:val="20"/>
        </w:rPr>
        <w:t xml:space="preserve">Gwarant ponosi odpowiedzialność z tytułu </w:t>
      </w:r>
      <w:proofErr w:type="gramStart"/>
      <w:r w:rsidRPr="00EF6CC6">
        <w:rPr>
          <w:sz w:val="20"/>
        </w:rPr>
        <w:t>gwarancji jakości</w:t>
      </w:r>
      <w:proofErr w:type="gramEnd"/>
      <w:r w:rsidRPr="00EF6CC6">
        <w:rPr>
          <w:sz w:val="20"/>
        </w:rPr>
        <w:t xml:space="preserve"> za wady fizyczne zmniejszające wartość estetyczną, użytkową i techniczną wykonanych</w:t>
      </w:r>
      <w:r w:rsidRPr="00EF6CC6">
        <w:rPr>
          <w:spacing w:val="2"/>
          <w:sz w:val="20"/>
        </w:rPr>
        <w:t xml:space="preserve"> </w:t>
      </w:r>
      <w:r w:rsidRPr="00EF6CC6">
        <w:rPr>
          <w:sz w:val="20"/>
        </w:rPr>
        <w:t>robót.</w:t>
      </w:r>
    </w:p>
    <w:p w14:paraId="47FABB28" w14:textId="13A26026" w:rsidR="00EF6CC6" w:rsidRPr="00EF6CC6" w:rsidRDefault="00EF6CC6" w:rsidP="007E3945">
      <w:pPr>
        <w:numPr>
          <w:ilvl w:val="0"/>
          <w:numId w:val="33"/>
        </w:numPr>
        <w:tabs>
          <w:tab w:val="left" w:leader="dot" w:pos="5683"/>
        </w:tabs>
        <w:spacing w:before="120" w:line="276" w:lineRule="auto"/>
        <w:ind w:left="993" w:right="248" w:hanging="426"/>
        <w:jc w:val="both"/>
        <w:rPr>
          <w:sz w:val="20"/>
        </w:rPr>
      </w:pPr>
      <w:r w:rsidRPr="00EF6CC6">
        <w:rPr>
          <w:sz w:val="20"/>
        </w:rPr>
        <w:t>Zakres zrealizowanych robót budowlanych objętych niniejszą gwarancją określać będą dokumenty rozliczeniowe, o których mowa w § 13</w:t>
      </w:r>
      <w:r w:rsidRPr="00EF6CC6">
        <w:rPr>
          <w:spacing w:val="-12"/>
          <w:sz w:val="20"/>
        </w:rPr>
        <w:t xml:space="preserve"> </w:t>
      </w:r>
      <w:r w:rsidRPr="00EF6CC6">
        <w:rPr>
          <w:sz w:val="20"/>
        </w:rPr>
        <w:t>umowy</w:t>
      </w:r>
      <w:r w:rsidRPr="00EF6CC6">
        <w:rPr>
          <w:spacing w:val="-1"/>
          <w:sz w:val="20"/>
        </w:rPr>
        <w:t xml:space="preserve"> </w:t>
      </w:r>
      <w:r w:rsidR="00425B91">
        <w:rPr>
          <w:sz w:val="20"/>
        </w:rPr>
        <w:t>nr</w:t>
      </w:r>
      <w:r w:rsidR="00425B91">
        <w:rPr>
          <w:sz w:val="20"/>
        </w:rPr>
        <w:tab/>
        <w:t>/2022</w:t>
      </w:r>
      <w:r w:rsidRPr="00EF6CC6">
        <w:rPr>
          <w:sz w:val="20"/>
        </w:rPr>
        <w:t>.</w:t>
      </w:r>
    </w:p>
    <w:p w14:paraId="62FD8D06" w14:textId="193854C7" w:rsidR="00EF6CC6" w:rsidRPr="007E3945" w:rsidRDefault="00EF6CC6" w:rsidP="007E3945">
      <w:pPr>
        <w:numPr>
          <w:ilvl w:val="0"/>
          <w:numId w:val="33"/>
        </w:numPr>
        <w:tabs>
          <w:tab w:val="left" w:leader="dot" w:pos="4145"/>
        </w:tabs>
        <w:spacing w:before="120"/>
        <w:ind w:left="993" w:right="281" w:hanging="426"/>
        <w:jc w:val="both"/>
        <w:rPr>
          <w:sz w:val="20"/>
          <w:szCs w:val="20"/>
        </w:rPr>
      </w:pPr>
      <w:r w:rsidRPr="007E3945">
        <w:rPr>
          <w:sz w:val="20"/>
          <w:szCs w:val="20"/>
        </w:rPr>
        <w:t xml:space="preserve">Zgodnie z </w:t>
      </w:r>
      <w:proofErr w:type="gramStart"/>
      <w:r w:rsidRPr="007E3945">
        <w:rPr>
          <w:sz w:val="20"/>
          <w:szCs w:val="20"/>
        </w:rPr>
        <w:t>zapisami  umowy</w:t>
      </w:r>
      <w:proofErr w:type="gramEnd"/>
      <w:r w:rsidRPr="007E3945">
        <w:rPr>
          <w:spacing w:val="16"/>
          <w:sz w:val="20"/>
          <w:szCs w:val="20"/>
        </w:rPr>
        <w:t xml:space="preserve"> </w:t>
      </w:r>
      <w:r w:rsidRPr="007E3945">
        <w:rPr>
          <w:sz w:val="20"/>
          <w:szCs w:val="20"/>
        </w:rPr>
        <w:t>nr</w:t>
      </w:r>
      <w:r w:rsidRPr="007E3945">
        <w:rPr>
          <w:sz w:val="20"/>
          <w:szCs w:val="20"/>
        </w:rPr>
        <w:tab/>
        <w:t>/202</w:t>
      </w:r>
      <w:r w:rsidR="00425B91">
        <w:rPr>
          <w:sz w:val="20"/>
          <w:szCs w:val="20"/>
        </w:rPr>
        <w:t>2</w:t>
      </w:r>
      <w:r w:rsidRPr="007E3945">
        <w:rPr>
          <w:sz w:val="20"/>
          <w:szCs w:val="20"/>
        </w:rPr>
        <w:t>, Gwarant udziela gwarancji na wykonane roboty</w:t>
      </w:r>
      <w:r w:rsidRPr="007E3945">
        <w:rPr>
          <w:spacing w:val="-24"/>
          <w:sz w:val="20"/>
          <w:szCs w:val="20"/>
        </w:rPr>
        <w:t xml:space="preserve"> </w:t>
      </w:r>
      <w:r w:rsidRPr="007E3945">
        <w:rPr>
          <w:sz w:val="20"/>
          <w:szCs w:val="20"/>
        </w:rPr>
        <w:t>budowlane</w:t>
      </w:r>
      <w:r w:rsidR="007E3945">
        <w:rPr>
          <w:sz w:val="20"/>
          <w:szCs w:val="20"/>
        </w:rPr>
        <w:t xml:space="preserve"> </w:t>
      </w:r>
      <w:r w:rsidRPr="007E3945">
        <w:rPr>
          <w:sz w:val="20"/>
          <w:szCs w:val="20"/>
        </w:rPr>
        <w:t xml:space="preserve">wynoszącej ……. </w:t>
      </w:r>
      <w:proofErr w:type="gramStart"/>
      <w:r w:rsidRPr="007E3945">
        <w:rPr>
          <w:sz w:val="20"/>
          <w:szCs w:val="20"/>
        </w:rPr>
        <w:t>miesięcy</w:t>
      </w:r>
      <w:proofErr w:type="gramEnd"/>
      <w:r w:rsidRPr="007E3945">
        <w:rPr>
          <w:sz w:val="20"/>
          <w:szCs w:val="20"/>
        </w:rPr>
        <w:t>. Rozpoczęcie biegu terminu gwarancji następuje od momentu podpisania protokołu odbioru końcowego przedmiotu umowy.</w:t>
      </w:r>
    </w:p>
    <w:p w14:paraId="34181B30" w14:textId="61DC9542" w:rsidR="00EF6CC6" w:rsidRPr="00EF6CC6" w:rsidRDefault="00EF6CC6" w:rsidP="007E3945">
      <w:pPr>
        <w:numPr>
          <w:ilvl w:val="0"/>
          <w:numId w:val="33"/>
        </w:numPr>
        <w:spacing w:before="117" w:line="276" w:lineRule="auto"/>
        <w:ind w:left="993" w:right="248" w:hanging="426"/>
        <w:jc w:val="both"/>
        <w:rPr>
          <w:sz w:val="20"/>
        </w:rPr>
      </w:pPr>
      <w:r w:rsidRPr="00EF6CC6">
        <w:rPr>
          <w:sz w:val="20"/>
        </w:rPr>
        <w:t>W okresie gwarancyjnym Gwarant jest obowiązany do nieodpłatnego usuwania wad ujawnionych po</w:t>
      </w:r>
      <w:r w:rsidR="007E3945">
        <w:rPr>
          <w:sz w:val="20"/>
        </w:rPr>
        <w:t> </w:t>
      </w:r>
      <w:r w:rsidRPr="00EF6CC6">
        <w:rPr>
          <w:sz w:val="20"/>
        </w:rPr>
        <w:t>odbiorze robót w ciągu 5 dni od ich zgłoszenia chyba</w:t>
      </w:r>
      <w:r w:rsidR="00425B91">
        <w:rPr>
          <w:sz w:val="20"/>
        </w:rPr>
        <w:t>,</w:t>
      </w:r>
      <w:r w:rsidRPr="00EF6CC6">
        <w:rPr>
          <w:sz w:val="20"/>
        </w:rPr>
        <w:t xml:space="preserve"> że z Zamawiającym zostanie pisemnie uzgo</w:t>
      </w:r>
      <w:r w:rsidR="00425B91">
        <w:rPr>
          <w:sz w:val="20"/>
        </w:rPr>
        <w:t xml:space="preserve">dniony inny termin. W </w:t>
      </w:r>
      <w:proofErr w:type="gramStart"/>
      <w:r w:rsidR="00425B91">
        <w:rPr>
          <w:sz w:val="20"/>
        </w:rPr>
        <w:t xml:space="preserve">przypadku </w:t>
      </w:r>
      <w:r w:rsidRPr="00EF6CC6">
        <w:rPr>
          <w:sz w:val="20"/>
        </w:rPr>
        <w:t>gdy</w:t>
      </w:r>
      <w:proofErr w:type="gramEnd"/>
      <w:r w:rsidRPr="00EF6CC6">
        <w:rPr>
          <w:sz w:val="20"/>
        </w:rPr>
        <w:t xml:space="preserve">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sidR="007E3945">
        <w:rPr>
          <w:sz w:val="20"/>
        </w:rPr>
        <w:t> </w:t>
      </w:r>
      <w:r w:rsidRPr="00EF6CC6">
        <w:rPr>
          <w:sz w:val="20"/>
        </w:rPr>
        <w:t>przyjęcia zgłoszenia.</w:t>
      </w:r>
    </w:p>
    <w:p w14:paraId="1BD7CB85" w14:textId="3BD0B28D" w:rsidR="00EF6CC6" w:rsidRPr="007E3945" w:rsidRDefault="00EF6CC6" w:rsidP="007E3945">
      <w:pPr>
        <w:numPr>
          <w:ilvl w:val="0"/>
          <w:numId w:val="33"/>
        </w:numPr>
        <w:tabs>
          <w:tab w:val="left" w:pos="1021"/>
          <w:tab w:val="left" w:leader="dot" w:pos="9022"/>
        </w:tabs>
        <w:spacing w:before="121" w:line="276" w:lineRule="auto"/>
        <w:ind w:right="248"/>
        <w:jc w:val="both"/>
        <w:rPr>
          <w:sz w:val="20"/>
          <w:szCs w:val="20"/>
        </w:rPr>
      </w:pPr>
      <w:r w:rsidRPr="007E3945">
        <w:rPr>
          <w:sz w:val="20"/>
          <w:szCs w:val="20"/>
        </w:rPr>
        <w:t>Zgłoszenie wad w okresie gwarancji będzie odbywało się drogą telefoniczną, faksową lub mailową na</w:t>
      </w:r>
      <w:r w:rsidR="007E3945">
        <w:rPr>
          <w:sz w:val="20"/>
          <w:szCs w:val="20"/>
        </w:rPr>
        <w:t xml:space="preserve"> następujące </w:t>
      </w:r>
      <w:r w:rsidRPr="007E3945">
        <w:rPr>
          <w:sz w:val="20"/>
          <w:szCs w:val="20"/>
        </w:rPr>
        <w:t>nume</w:t>
      </w:r>
      <w:r w:rsidR="007E3945">
        <w:rPr>
          <w:sz w:val="20"/>
          <w:szCs w:val="20"/>
        </w:rPr>
        <w:t>ry/adresy: tel. ………………………,</w:t>
      </w:r>
      <w:r w:rsidRPr="007E3945">
        <w:rPr>
          <w:sz w:val="20"/>
          <w:szCs w:val="20"/>
        </w:rPr>
        <w:t xml:space="preserve"> fax</w:t>
      </w:r>
      <w:r w:rsidRPr="007E3945">
        <w:rPr>
          <w:spacing w:val="5"/>
          <w:sz w:val="20"/>
          <w:szCs w:val="20"/>
        </w:rPr>
        <w:t xml:space="preserve"> </w:t>
      </w:r>
      <w:r w:rsidR="007E3945">
        <w:rPr>
          <w:sz w:val="20"/>
          <w:szCs w:val="20"/>
        </w:rPr>
        <w:t xml:space="preserve">………………………, </w:t>
      </w:r>
      <w:r w:rsidRPr="007E3945">
        <w:rPr>
          <w:sz w:val="20"/>
          <w:szCs w:val="20"/>
        </w:rPr>
        <w:t>e-mail</w:t>
      </w:r>
      <w:r w:rsidR="007E3945">
        <w:rPr>
          <w:sz w:val="20"/>
          <w:szCs w:val="20"/>
        </w:rPr>
        <w:t xml:space="preserve"> </w:t>
      </w:r>
      <w:r w:rsidRPr="007E3945">
        <w:rPr>
          <w:sz w:val="20"/>
          <w:szCs w:val="20"/>
        </w:rPr>
        <w:tab/>
        <w:t>Poprzez</w:t>
      </w:r>
    </w:p>
    <w:p w14:paraId="40A760F1" w14:textId="08A8438E" w:rsidR="00EF6CC6" w:rsidRPr="007E3945" w:rsidRDefault="00EF6CC6" w:rsidP="007E3945">
      <w:pPr>
        <w:spacing w:line="276" w:lineRule="auto"/>
        <w:ind w:left="1020" w:right="248"/>
        <w:jc w:val="both"/>
        <w:rPr>
          <w:sz w:val="20"/>
          <w:szCs w:val="20"/>
        </w:rPr>
      </w:pPr>
      <w:r w:rsidRPr="007E3945">
        <w:rPr>
          <w:sz w:val="20"/>
          <w:szCs w:val="20"/>
        </w:rPr>
        <w:t>powiadomienie Gwarant</w:t>
      </w:r>
      <w:r w:rsidR="007E3945">
        <w:rPr>
          <w:sz w:val="20"/>
          <w:szCs w:val="20"/>
        </w:rPr>
        <w:t xml:space="preserve">a rozumie się </w:t>
      </w:r>
      <w:proofErr w:type="gramStart"/>
      <w:r w:rsidR="007E3945">
        <w:rPr>
          <w:sz w:val="20"/>
          <w:szCs w:val="20"/>
        </w:rPr>
        <w:t>powiadomienie co</w:t>
      </w:r>
      <w:proofErr w:type="gramEnd"/>
      <w:r w:rsidR="007E3945">
        <w:rPr>
          <w:sz w:val="20"/>
          <w:szCs w:val="20"/>
        </w:rPr>
        <w:t xml:space="preserve"> najmniej jednej z niżej wymienionych </w:t>
      </w:r>
      <w:r w:rsidRPr="007E3945">
        <w:rPr>
          <w:sz w:val="20"/>
          <w:szCs w:val="20"/>
        </w:rPr>
        <w:t>osób (w</w:t>
      </w:r>
      <w:r w:rsidR="007E3945">
        <w:rPr>
          <w:sz w:val="20"/>
          <w:szCs w:val="20"/>
        </w:rPr>
        <w:t> </w:t>
      </w:r>
      <w:r w:rsidRPr="007E3945">
        <w:rPr>
          <w:sz w:val="20"/>
          <w:szCs w:val="20"/>
        </w:rPr>
        <w:t>przypadku odbioru faksem wymagane jest pozytywne potwierdzenie transmisji, w przypadku powiadomienia e-mailem wymagane jest uzyskanie potwierdzenia otrzymania</w:t>
      </w:r>
      <w:r w:rsidRPr="007E3945">
        <w:rPr>
          <w:spacing w:val="-9"/>
          <w:sz w:val="20"/>
          <w:szCs w:val="20"/>
        </w:rPr>
        <w:t xml:space="preserve"> </w:t>
      </w:r>
      <w:r w:rsidRPr="007E3945">
        <w:rPr>
          <w:sz w:val="20"/>
          <w:szCs w:val="20"/>
        </w:rPr>
        <w:t>wiadomości):</w:t>
      </w:r>
    </w:p>
    <w:p w14:paraId="703EDD28" w14:textId="77777777" w:rsidR="00EF6CC6" w:rsidRPr="00EF6CC6" w:rsidRDefault="00EF6CC6" w:rsidP="00EF6CC6">
      <w:pPr>
        <w:ind w:left="1023"/>
      </w:pPr>
      <w:proofErr w:type="gramStart"/>
      <w:r w:rsidRPr="00EF6CC6">
        <w:t>a</w:t>
      </w:r>
      <w:proofErr w:type="gramEnd"/>
      <w:r w:rsidRPr="00EF6CC6">
        <w:t>.</w:t>
      </w:r>
    </w:p>
    <w:p w14:paraId="36B73F0B" w14:textId="77777777" w:rsidR="00EF6CC6" w:rsidRPr="00EF6CC6" w:rsidRDefault="00EF6CC6" w:rsidP="00EF6CC6">
      <w:pPr>
        <w:spacing w:before="37"/>
        <w:ind w:left="1023"/>
      </w:pPr>
      <w:proofErr w:type="gramStart"/>
      <w:r w:rsidRPr="00EF6CC6">
        <w:t>b</w:t>
      </w:r>
      <w:proofErr w:type="gramEnd"/>
      <w:r w:rsidRPr="00EF6CC6">
        <w:t>.</w:t>
      </w:r>
    </w:p>
    <w:p w14:paraId="2EFA580C" w14:textId="77777777" w:rsidR="00EF6CC6" w:rsidRPr="00EF6CC6" w:rsidRDefault="00EF6CC6" w:rsidP="007E3945">
      <w:pPr>
        <w:numPr>
          <w:ilvl w:val="0"/>
          <w:numId w:val="33"/>
        </w:numPr>
        <w:spacing w:before="156"/>
        <w:ind w:left="993" w:right="281" w:hanging="426"/>
        <w:rPr>
          <w:sz w:val="20"/>
        </w:rPr>
      </w:pPr>
      <w:r w:rsidRPr="00EF6CC6">
        <w:rPr>
          <w:sz w:val="20"/>
        </w:rPr>
        <w:t>Każdorazowe usunięcie wad winno być stwierdzone</w:t>
      </w:r>
      <w:r w:rsidRPr="00EF6CC6">
        <w:rPr>
          <w:spacing w:val="-1"/>
          <w:sz w:val="20"/>
        </w:rPr>
        <w:t xml:space="preserve"> </w:t>
      </w:r>
      <w:r w:rsidRPr="00EF6CC6">
        <w:rPr>
          <w:sz w:val="20"/>
        </w:rPr>
        <w:t>protokołem.</w:t>
      </w:r>
    </w:p>
    <w:p w14:paraId="55109009" w14:textId="77777777" w:rsidR="00EF6CC6" w:rsidRPr="00EF6CC6" w:rsidRDefault="00EF6CC6" w:rsidP="00EF6CC6">
      <w:pPr>
        <w:jc w:val="both"/>
        <w:rPr>
          <w:sz w:val="20"/>
        </w:rPr>
        <w:sectPr w:rsidR="00EF6CC6" w:rsidRPr="00EF6CC6" w:rsidSect="00341D9D">
          <w:pgSz w:w="11900" w:h="16840"/>
          <w:pgMar w:top="851" w:right="1160" w:bottom="1160" w:left="820" w:header="0" w:footer="961" w:gutter="0"/>
          <w:cols w:space="708"/>
        </w:sectPr>
      </w:pPr>
    </w:p>
    <w:p w14:paraId="777294A4" w14:textId="2F35B803" w:rsidR="00EF6CC6" w:rsidRPr="00EF6CC6" w:rsidRDefault="00EF6CC6" w:rsidP="007E3945">
      <w:pPr>
        <w:numPr>
          <w:ilvl w:val="0"/>
          <w:numId w:val="33"/>
        </w:numPr>
        <w:tabs>
          <w:tab w:val="left" w:leader="dot" w:pos="2775"/>
        </w:tabs>
        <w:spacing w:before="37" w:line="276" w:lineRule="auto"/>
        <w:ind w:left="993" w:right="249" w:hanging="426"/>
        <w:jc w:val="both"/>
        <w:rPr>
          <w:sz w:val="20"/>
        </w:rPr>
      </w:pPr>
      <w:r w:rsidRPr="00EF6CC6">
        <w:rPr>
          <w:sz w:val="20"/>
        </w:rPr>
        <w:lastRenderedPageBreak/>
        <w:t xml:space="preserve">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19 </w:t>
      </w:r>
      <w:proofErr w:type="spellStart"/>
      <w:r w:rsidRPr="00EF6CC6">
        <w:rPr>
          <w:sz w:val="20"/>
        </w:rPr>
        <w:t>ust.2</w:t>
      </w:r>
      <w:proofErr w:type="spellEnd"/>
      <w:r w:rsidRPr="00EF6CC6">
        <w:rPr>
          <w:sz w:val="20"/>
        </w:rPr>
        <w:t xml:space="preserve"> b)</w:t>
      </w:r>
      <w:r w:rsidRPr="00EF6CC6">
        <w:rPr>
          <w:spacing w:val="-1"/>
          <w:sz w:val="20"/>
        </w:rPr>
        <w:t xml:space="preserve"> </w:t>
      </w:r>
      <w:r w:rsidRPr="00EF6CC6">
        <w:rPr>
          <w:sz w:val="20"/>
        </w:rPr>
        <w:t>umowy Nr</w:t>
      </w:r>
      <w:r w:rsidRPr="00EF6CC6">
        <w:rPr>
          <w:sz w:val="20"/>
        </w:rPr>
        <w:tab/>
        <w:t>/202</w:t>
      </w:r>
      <w:r w:rsidR="00425B91">
        <w:rPr>
          <w:sz w:val="20"/>
        </w:rPr>
        <w:t>2</w:t>
      </w:r>
      <w:r w:rsidRPr="00EF6CC6">
        <w:rPr>
          <w:sz w:val="20"/>
        </w:rPr>
        <w:t>.</w:t>
      </w:r>
    </w:p>
    <w:p w14:paraId="01BD3C96" w14:textId="77777777" w:rsidR="00EF6CC6" w:rsidRPr="00EF6CC6" w:rsidRDefault="00EF6CC6" w:rsidP="00B56C58">
      <w:pPr>
        <w:numPr>
          <w:ilvl w:val="0"/>
          <w:numId w:val="33"/>
        </w:numPr>
        <w:tabs>
          <w:tab w:val="left" w:pos="1021"/>
        </w:tabs>
        <w:spacing w:before="120" w:line="276" w:lineRule="auto"/>
        <w:ind w:right="249"/>
        <w:jc w:val="both"/>
        <w:rPr>
          <w:sz w:val="20"/>
        </w:rPr>
      </w:pPr>
      <w:r w:rsidRPr="00EF6CC6">
        <w:rPr>
          <w:sz w:val="20"/>
        </w:rPr>
        <w:t>Jeżeli w wykonaniu obowiązków z tytułu gwarancji Gwarant dokonał istotnych napraw, termin gwarancji biegnie na nowo od chwili naprawy lub dostarczenia rzeczy wolnej od</w:t>
      </w:r>
      <w:r w:rsidRPr="00EF6CC6">
        <w:rPr>
          <w:spacing w:val="-2"/>
          <w:sz w:val="20"/>
        </w:rPr>
        <w:t xml:space="preserve"> </w:t>
      </w:r>
      <w:r w:rsidRPr="00EF6CC6">
        <w:rPr>
          <w:sz w:val="20"/>
        </w:rPr>
        <w:t>wad.</w:t>
      </w:r>
    </w:p>
    <w:p w14:paraId="53C9F446" w14:textId="6BA7A708" w:rsidR="00EF6CC6" w:rsidRPr="00EF6CC6" w:rsidRDefault="00B56C58" w:rsidP="00B56C58">
      <w:pPr>
        <w:numPr>
          <w:ilvl w:val="0"/>
          <w:numId w:val="33"/>
        </w:numPr>
        <w:tabs>
          <w:tab w:val="left" w:pos="1021"/>
        </w:tabs>
        <w:spacing w:before="121" w:line="276" w:lineRule="auto"/>
        <w:ind w:right="253"/>
        <w:jc w:val="both"/>
        <w:rPr>
          <w:sz w:val="20"/>
        </w:rPr>
      </w:pPr>
      <w:r>
        <w:rPr>
          <w:sz w:val="20"/>
        </w:rPr>
        <w:t xml:space="preserve">Termin gwarancji ulega przedłużeniu o czas, w </w:t>
      </w:r>
      <w:proofErr w:type="gramStart"/>
      <w:r>
        <w:rPr>
          <w:sz w:val="20"/>
        </w:rPr>
        <w:t>ciągu którego</w:t>
      </w:r>
      <w:proofErr w:type="gramEnd"/>
      <w:r>
        <w:rPr>
          <w:sz w:val="20"/>
        </w:rPr>
        <w:t xml:space="preserve"> Zamawiający wskutek wady nie mógł </w:t>
      </w:r>
      <w:r w:rsidR="00EF6CC6" w:rsidRPr="00EF6CC6">
        <w:rPr>
          <w:sz w:val="20"/>
        </w:rPr>
        <w:t>z</w:t>
      </w:r>
      <w:r>
        <w:rPr>
          <w:sz w:val="20"/>
        </w:rPr>
        <w:t> </w:t>
      </w:r>
      <w:r w:rsidR="00EF6CC6" w:rsidRPr="00EF6CC6">
        <w:rPr>
          <w:sz w:val="20"/>
        </w:rPr>
        <w:t>przedmiotu umowy w sposób pełny</w:t>
      </w:r>
      <w:r w:rsidR="00EF6CC6" w:rsidRPr="00EF6CC6">
        <w:rPr>
          <w:spacing w:val="1"/>
          <w:sz w:val="20"/>
        </w:rPr>
        <w:t xml:space="preserve"> </w:t>
      </w:r>
      <w:r w:rsidR="00EF6CC6" w:rsidRPr="00EF6CC6">
        <w:rPr>
          <w:sz w:val="20"/>
        </w:rPr>
        <w:t>korzystać.</w:t>
      </w:r>
    </w:p>
    <w:p w14:paraId="05ACFA9A" w14:textId="77777777" w:rsidR="00EF6CC6" w:rsidRPr="00EF6CC6" w:rsidRDefault="00EF6CC6" w:rsidP="00B56C58">
      <w:pPr>
        <w:numPr>
          <w:ilvl w:val="0"/>
          <w:numId w:val="33"/>
        </w:numPr>
        <w:spacing w:before="120" w:line="276" w:lineRule="auto"/>
        <w:ind w:left="993" w:right="251" w:hanging="426"/>
        <w:rPr>
          <w:sz w:val="20"/>
        </w:rPr>
      </w:pPr>
      <w:r w:rsidRPr="00EF6CC6">
        <w:rPr>
          <w:sz w:val="20"/>
        </w:rPr>
        <w:t>Zamawiający może dochodzić roszczeń wynikających z gwarancji także po upływie terminu gwarancyjnego, jeżeli reklamował wadę przed upływem tego</w:t>
      </w:r>
      <w:r w:rsidRPr="00EF6CC6">
        <w:rPr>
          <w:spacing w:val="-3"/>
          <w:sz w:val="20"/>
        </w:rPr>
        <w:t xml:space="preserve"> </w:t>
      </w:r>
      <w:r w:rsidRPr="00EF6CC6">
        <w:rPr>
          <w:sz w:val="20"/>
        </w:rPr>
        <w:t>terminu.</w:t>
      </w:r>
    </w:p>
    <w:p w14:paraId="58168FE7" w14:textId="77777777" w:rsidR="00EF6CC6" w:rsidRPr="00EF6CC6" w:rsidRDefault="00EF6CC6" w:rsidP="00B56C58">
      <w:pPr>
        <w:numPr>
          <w:ilvl w:val="0"/>
          <w:numId w:val="33"/>
        </w:numPr>
        <w:spacing w:before="120"/>
        <w:ind w:left="993" w:right="281" w:hanging="426"/>
        <w:rPr>
          <w:sz w:val="20"/>
        </w:rPr>
      </w:pPr>
      <w:r w:rsidRPr="00EF6CC6">
        <w:rPr>
          <w:sz w:val="20"/>
        </w:rPr>
        <w:t>Wszelkie koszty związane z realizacją obowiązków gwarancyjnych pokrywa w całości</w:t>
      </w:r>
      <w:r w:rsidRPr="00EF6CC6">
        <w:rPr>
          <w:spacing w:val="-11"/>
          <w:sz w:val="20"/>
        </w:rPr>
        <w:t xml:space="preserve"> </w:t>
      </w:r>
      <w:r w:rsidRPr="00EF6CC6">
        <w:rPr>
          <w:sz w:val="20"/>
        </w:rPr>
        <w:t>Gwarant.</w:t>
      </w:r>
    </w:p>
    <w:p w14:paraId="749B8654" w14:textId="77777777" w:rsidR="00EF6CC6" w:rsidRDefault="00EF6CC6" w:rsidP="00B56C58">
      <w:pPr>
        <w:numPr>
          <w:ilvl w:val="0"/>
          <w:numId w:val="33"/>
        </w:numPr>
        <w:spacing w:before="156"/>
        <w:ind w:left="993" w:right="281" w:hanging="426"/>
        <w:rPr>
          <w:sz w:val="20"/>
        </w:rPr>
      </w:pPr>
      <w:r w:rsidRPr="00EF6CC6">
        <w:rPr>
          <w:sz w:val="20"/>
        </w:rPr>
        <w:t>Nie podlegają gwarancji wady powstałe na</w:t>
      </w:r>
      <w:r w:rsidRPr="00EF6CC6">
        <w:rPr>
          <w:spacing w:val="1"/>
          <w:sz w:val="20"/>
        </w:rPr>
        <w:t xml:space="preserve"> </w:t>
      </w:r>
      <w:r w:rsidRPr="00EF6CC6">
        <w:rPr>
          <w:sz w:val="20"/>
        </w:rPr>
        <w:t>skutek:</w:t>
      </w:r>
    </w:p>
    <w:p w14:paraId="0D7D368F" w14:textId="77777777" w:rsidR="00EF6CC6" w:rsidRDefault="00EF6CC6" w:rsidP="00843D72">
      <w:pPr>
        <w:pStyle w:val="Akapitzlist"/>
        <w:numPr>
          <w:ilvl w:val="0"/>
          <w:numId w:val="54"/>
        </w:numPr>
        <w:ind w:left="1712" w:right="284" w:hanging="357"/>
        <w:rPr>
          <w:sz w:val="20"/>
        </w:rPr>
      </w:pPr>
      <w:proofErr w:type="gramStart"/>
      <w:r w:rsidRPr="00B56C58">
        <w:rPr>
          <w:sz w:val="20"/>
        </w:rPr>
        <w:t>siły</w:t>
      </w:r>
      <w:proofErr w:type="gramEnd"/>
      <w:r w:rsidRPr="00B56C58">
        <w:rPr>
          <w:sz w:val="20"/>
        </w:rPr>
        <w:t xml:space="preserve"> wyższej,</w:t>
      </w:r>
    </w:p>
    <w:p w14:paraId="17A2D11C" w14:textId="12D1EBAA" w:rsidR="00EF6CC6" w:rsidRDefault="00B56C58" w:rsidP="00843D72">
      <w:pPr>
        <w:pStyle w:val="Akapitzlist"/>
        <w:numPr>
          <w:ilvl w:val="0"/>
          <w:numId w:val="54"/>
        </w:numPr>
        <w:ind w:left="1712" w:right="284" w:hanging="357"/>
        <w:rPr>
          <w:sz w:val="20"/>
        </w:rPr>
      </w:pPr>
      <w:proofErr w:type="gramStart"/>
      <w:r>
        <w:rPr>
          <w:sz w:val="20"/>
        </w:rPr>
        <w:t>szkód</w:t>
      </w:r>
      <w:proofErr w:type="gramEnd"/>
      <w:r>
        <w:rPr>
          <w:sz w:val="20"/>
        </w:rPr>
        <w:t xml:space="preserve"> wynikłych z winy Zamawiającego, a szczególnie użytkowania obiektu/-ów w sposób niezgodny </w:t>
      </w:r>
      <w:r w:rsidR="00EF6CC6" w:rsidRPr="00B56C58">
        <w:rPr>
          <w:sz w:val="20"/>
        </w:rPr>
        <w:t>z instrukcją lub zasadami eksploatacji i</w:t>
      </w:r>
      <w:r w:rsidR="00EF6CC6" w:rsidRPr="00B56C58">
        <w:rPr>
          <w:spacing w:val="-2"/>
          <w:sz w:val="20"/>
        </w:rPr>
        <w:t xml:space="preserve"> </w:t>
      </w:r>
      <w:r w:rsidR="00EF6CC6" w:rsidRPr="00B56C58">
        <w:rPr>
          <w:sz w:val="20"/>
        </w:rPr>
        <w:t>użytkowania,</w:t>
      </w:r>
    </w:p>
    <w:p w14:paraId="5C3CEBBF" w14:textId="77777777" w:rsidR="00EF6CC6" w:rsidRPr="00B56C58" w:rsidRDefault="00EF6CC6" w:rsidP="00843D72">
      <w:pPr>
        <w:pStyle w:val="Akapitzlist"/>
        <w:numPr>
          <w:ilvl w:val="0"/>
          <w:numId w:val="54"/>
        </w:numPr>
        <w:ind w:left="1712" w:right="284" w:hanging="357"/>
        <w:rPr>
          <w:sz w:val="20"/>
        </w:rPr>
      </w:pPr>
      <w:proofErr w:type="gramStart"/>
      <w:r w:rsidRPr="00B56C58">
        <w:rPr>
          <w:sz w:val="20"/>
        </w:rPr>
        <w:t>szkód</w:t>
      </w:r>
      <w:proofErr w:type="gramEnd"/>
      <w:r w:rsidRPr="00B56C58">
        <w:rPr>
          <w:sz w:val="20"/>
        </w:rPr>
        <w:t xml:space="preserve"> wynikłych ze zwłoki w zgłoszeniu wady</w:t>
      </w:r>
      <w:r w:rsidRPr="00B56C58">
        <w:rPr>
          <w:spacing w:val="-23"/>
          <w:sz w:val="20"/>
        </w:rPr>
        <w:t xml:space="preserve"> </w:t>
      </w:r>
      <w:r w:rsidRPr="00B56C58">
        <w:rPr>
          <w:sz w:val="20"/>
        </w:rPr>
        <w:t>Gwarantowi.</w:t>
      </w:r>
    </w:p>
    <w:p w14:paraId="282CF0A7" w14:textId="77777777" w:rsidR="00EF6CC6" w:rsidRPr="00EF6CC6" w:rsidRDefault="00EF6CC6" w:rsidP="00B56C58">
      <w:pPr>
        <w:numPr>
          <w:ilvl w:val="0"/>
          <w:numId w:val="33"/>
        </w:numPr>
        <w:spacing w:before="156"/>
        <w:ind w:left="993" w:right="281" w:hanging="426"/>
        <w:rPr>
          <w:sz w:val="20"/>
        </w:rPr>
      </w:pPr>
      <w:r w:rsidRPr="00EF6CC6">
        <w:rPr>
          <w:sz w:val="20"/>
        </w:rPr>
        <w:t>Postanowienia końcowe</w:t>
      </w:r>
    </w:p>
    <w:p w14:paraId="5F191095" w14:textId="77777777" w:rsidR="00EF6CC6" w:rsidRPr="00EF6CC6" w:rsidRDefault="00EF6CC6" w:rsidP="00B56C58">
      <w:pPr>
        <w:numPr>
          <w:ilvl w:val="0"/>
          <w:numId w:val="46"/>
        </w:numPr>
        <w:tabs>
          <w:tab w:val="left" w:pos="1304"/>
        </w:tabs>
        <w:spacing w:before="37" w:line="276" w:lineRule="auto"/>
        <w:ind w:right="251"/>
        <w:jc w:val="both"/>
        <w:rPr>
          <w:sz w:val="20"/>
        </w:rPr>
      </w:pPr>
      <w:r w:rsidRPr="00EF6CC6">
        <w:rPr>
          <w:sz w:val="20"/>
        </w:rPr>
        <w:t>W sprawach nieuregulowanych niniejszą Kartą Gwarancyjną zastosowanie mają odpowiednie przepisy prawa polskiego, w szczególności kodeksu</w:t>
      </w:r>
      <w:r w:rsidRPr="00EF6CC6">
        <w:rPr>
          <w:spacing w:val="-1"/>
          <w:sz w:val="20"/>
        </w:rPr>
        <w:t xml:space="preserve"> </w:t>
      </w:r>
      <w:r w:rsidRPr="00EF6CC6">
        <w:rPr>
          <w:sz w:val="20"/>
        </w:rPr>
        <w:t>cywilnego.</w:t>
      </w:r>
    </w:p>
    <w:p w14:paraId="5F9DFCC4" w14:textId="66C07942" w:rsidR="00EF6CC6" w:rsidRPr="00EF6CC6" w:rsidRDefault="00EF6CC6" w:rsidP="00B56C58">
      <w:pPr>
        <w:numPr>
          <w:ilvl w:val="0"/>
          <w:numId w:val="46"/>
        </w:numPr>
        <w:tabs>
          <w:tab w:val="left" w:pos="1304"/>
          <w:tab w:val="left" w:leader="dot" w:pos="7037"/>
        </w:tabs>
        <w:jc w:val="both"/>
        <w:rPr>
          <w:sz w:val="20"/>
        </w:rPr>
      </w:pPr>
      <w:r w:rsidRPr="00EF6CC6">
        <w:rPr>
          <w:sz w:val="20"/>
        </w:rPr>
        <w:t>Niniejsza Karta Gwarancyjna jest integralną częścią</w:t>
      </w:r>
      <w:r w:rsidRPr="00EF6CC6">
        <w:rPr>
          <w:spacing w:val="-13"/>
          <w:sz w:val="20"/>
        </w:rPr>
        <w:t xml:space="preserve"> </w:t>
      </w:r>
      <w:r w:rsidRPr="00EF6CC6">
        <w:rPr>
          <w:sz w:val="20"/>
        </w:rPr>
        <w:t>umowy</w:t>
      </w:r>
      <w:r w:rsidRPr="00EF6CC6">
        <w:rPr>
          <w:spacing w:val="1"/>
          <w:sz w:val="20"/>
        </w:rPr>
        <w:t xml:space="preserve"> </w:t>
      </w:r>
      <w:r w:rsidRPr="00EF6CC6">
        <w:rPr>
          <w:sz w:val="20"/>
        </w:rPr>
        <w:t>nr</w:t>
      </w:r>
      <w:r w:rsidRPr="00EF6CC6">
        <w:rPr>
          <w:sz w:val="20"/>
        </w:rPr>
        <w:tab/>
        <w:t>/202</w:t>
      </w:r>
      <w:r w:rsidR="00425B91">
        <w:rPr>
          <w:sz w:val="20"/>
        </w:rPr>
        <w:t>2</w:t>
      </w:r>
      <w:r w:rsidRPr="00EF6CC6">
        <w:rPr>
          <w:sz w:val="20"/>
        </w:rPr>
        <w:t>.</w:t>
      </w:r>
    </w:p>
    <w:p w14:paraId="4AF6E6D6" w14:textId="77777777" w:rsidR="00EF6CC6" w:rsidRPr="00EF6CC6" w:rsidRDefault="00EF6CC6" w:rsidP="00B56C58">
      <w:pPr>
        <w:numPr>
          <w:ilvl w:val="0"/>
          <w:numId w:val="46"/>
        </w:numPr>
        <w:tabs>
          <w:tab w:val="left" w:pos="1304"/>
        </w:tabs>
        <w:spacing w:before="37"/>
        <w:jc w:val="both"/>
        <w:rPr>
          <w:sz w:val="20"/>
        </w:rPr>
      </w:pPr>
      <w:r w:rsidRPr="00EF6CC6">
        <w:rPr>
          <w:sz w:val="20"/>
        </w:rPr>
        <w:t>Wszelkie zmiany niniejszej Karty Gwarancyjnej wymagają formy pisemnej pod rygorem</w:t>
      </w:r>
      <w:r w:rsidRPr="00EF6CC6">
        <w:rPr>
          <w:spacing w:val="-15"/>
          <w:sz w:val="20"/>
        </w:rPr>
        <w:t xml:space="preserve"> </w:t>
      </w:r>
      <w:r w:rsidRPr="00EF6CC6">
        <w:rPr>
          <w:sz w:val="20"/>
        </w:rPr>
        <w:t>nieważności.</w:t>
      </w:r>
    </w:p>
    <w:p w14:paraId="7D026E57" w14:textId="77777777" w:rsidR="00EF6CC6" w:rsidRPr="00EF6CC6" w:rsidRDefault="00EF6CC6" w:rsidP="00EF6CC6">
      <w:pPr>
        <w:spacing w:before="8"/>
      </w:pPr>
    </w:p>
    <w:p w14:paraId="614FEE33" w14:textId="77777777" w:rsidR="00EF6CC6" w:rsidRPr="00EF6CC6" w:rsidRDefault="00EF6CC6" w:rsidP="00EF6CC6">
      <w:pPr>
        <w:jc w:val="right"/>
      </w:pPr>
    </w:p>
    <w:tbl>
      <w:tblPr>
        <w:tblW w:w="0" w:type="auto"/>
        <w:jc w:val="center"/>
        <w:tblLook w:val="01E0" w:firstRow="1" w:lastRow="1" w:firstColumn="1" w:lastColumn="1" w:noHBand="0" w:noVBand="0"/>
      </w:tblPr>
      <w:tblGrid>
        <w:gridCol w:w="5012"/>
        <w:gridCol w:w="4985"/>
      </w:tblGrid>
      <w:tr w:rsidR="00EF6CC6" w:rsidRPr="00EF6CC6" w14:paraId="412652FE" w14:textId="77777777" w:rsidTr="00341D9D">
        <w:trPr>
          <w:jc w:val="center"/>
        </w:trPr>
        <w:tc>
          <w:tcPr>
            <w:tcW w:w="5012" w:type="dxa"/>
            <w:vAlign w:val="center"/>
          </w:tcPr>
          <w:p w14:paraId="5271F843" w14:textId="77777777" w:rsidR="00EF6CC6" w:rsidRPr="00EF6CC6" w:rsidRDefault="00EF6CC6" w:rsidP="00EF6CC6">
            <w:pPr>
              <w:tabs>
                <w:tab w:val="left" w:leader="dot" w:pos="2160"/>
                <w:tab w:val="left" w:leader="dot" w:pos="4500"/>
              </w:tabs>
              <w:spacing w:line="276" w:lineRule="auto"/>
              <w:jc w:val="center"/>
              <w:rPr>
                <w:b/>
                <w:sz w:val="20"/>
                <w:szCs w:val="20"/>
              </w:rPr>
            </w:pPr>
            <w:r w:rsidRPr="00EF6CC6">
              <w:rPr>
                <w:b/>
                <w:sz w:val="20"/>
                <w:szCs w:val="20"/>
              </w:rPr>
              <w:t>GWARANT:</w:t>
            </w:r>
          </w:p>
        </w:tc>
        <w:tc>
          <w:tcPr>
            <w:tcW w:w="4985" w:type="dxa"/>
            <w:vAlign w:val="center"/>
          </w:tcPr>
          <w:p w14:paraId="794E0518" w14:textId="77777777" w:rsidR="00EF6CC6" w:rsidRPr="00EF6CC6" w:rsidRDefault="00EF6CC6" w:rsidP="00EF6CC6">
            <w:pPr>
              <w:tabs>
                <w:tab w:val="left" w:leader="dot" w:pos="2160"/>
                <w:tab w:val="left" w:leader="dot" w:pos="4500"/>
              </w:tabs>
              <w:spacing w:line="276" w:lineRule="auto"/>
              <w:jc w:val="center"/>
              <w:rPr>
                <w:b/>
                <w:sz w:val="20"/>
                <w:szCs w:val="20"/>
              </w:rPr>
            </w:pPr>
            <w:r w:rsidRPr="00EF6CC6">
              <w:rPr>
                <w:b/>
                <w:sz w:val="20"/>
                <w:szCs w:val="20"/>
              </w:rPr>
              <w:t>ZAMAWIAJĄCY:</w:t>
            </w:r>
          </w:p>
        </w:tc>
      </w:tr>
    </w:tbl>
    <w:p w14:paraId="764ABC0D" w14:textId="77777777" w:rsidR="00EF6CC6" w:rsidRPr="00EF6CC6" w:rsidRDefault="00EF6CC6" w:rsidP="00EF6CC6">
      <w:pPr>
        <w:sectPr w:rsidR="00EF6CC6" w:rsidRPr="00EF6CC6">
          <w:pgSz w:w="11900" w:h="16840"/>
          <w:pgMar w:top="1380" w:right="1160" w:bottom="1160" w:left="820" w:header="0" w:footer="961" w:gutter="0"/>
          <w:cols w:space="708"/>
        </w:sectPr>
      </w:pPr>
    </w:p>
    <w:p w14:paraId="2C1D4080" w14:textId="77777777" w:rsidR="00EF6CC6" w:rsidRPr="00EF6CC6" w:rsidRDefault="00EF6CC6" w:rsidP="00EF6CC6">
      <w:pPr>
        <w:spacing w:after="200" w:line="276" w:lineRule="auto"/>
        <w:ind w:left="7920"/>
        <w:rPr>
          <w:rFonts w:cs="Tahoma"/>
          <w:sz w:val="12"/>
          <w:szCs w:val="12"/>
        </w:rPr>
      </w:pPr>
      <w:r w:rsidRPr="00EF6CC6">
        <w:rPr>
          <w:rFonts w:cs="Tahoma"/>
          <w:sz w:val="12"/>
          <w:szCs w:val="12"/>
        </w:rPr>
        <w:lastRenderedPageBreak/>
        <w:t>Załącznik nr 5 do umowy</w:t>
      </w:r>
    </w:p>
    <w:p w14:paraId="7940390D" w14:textId="77777777" w:rsidR="00EF6CC6" w:rsidRPr="00EF6CC6" w:rsidRDefault="00EF6CC6" w:rsidP="00EF6CC6">
      <w:pPr>
        <w:spacing w:line="276" w:lineRule="auto"/>
        <w:jc w:val="both"/>
        <w:rPr>
          <w:rFonts w:cs="Arial"/>
          <w:i/>
          <w:sz w:val="20"/>
          <w:szCs w:val="20"/>
        </w:rPr>
      </w:pPr>
    </w:p>
    <w:p w14:paraId="2FD99DA9" w14:textId="77777777" w:rsidR="00EF6CC6" w:rsidRPr="00EF6CC6" w:rsidRDefault="00EF6CC6" w:rsidP="00EF6CC6">
      <w:pPr>
        <w:spacing w:line="276" w:lineRule="auto"/>
        <w:jc w:val="both"/>
        <w:rPr>
          <w:rFonts w:cs="Arial"/>
          <w:i/>
          <w:sz w:val="20"/>
          <w:szCs w:val="20"/>
        </w:rPr>
      </w:pPr>
      <w:r w:rsidRPr="00EF6CC6">
        <w:rPr>
          <w:rFonts w:cs="Arial"/>
          <w:i/>
          <w:sz w:val="20"/>
          <w:szCs w:val="20"/>
        </w:rPr>
        <w:t>_________________________________</w:t>
      </w:r>
    </w:p>
    <w:p w14:paraId="4A8232A3" w14:textId="77777777" w:rsidR="00EF6CC6" w:rsidRPr="00EF6CC6" w:rsidRDefault="00EF6CC6" w:rsidP="00EF6CC6">
      <w:pPr>
        <w:spacing w:line="276" w:lineRule="auto"/>
        <w:ind w:left="426"/>
        <w:jc w:val="both"/>
        <w:rPr>
          <w:sz w:val="16"/>
          <w:szCs w:val="16"/>
        </w:rPr>
      </w:pPr>
      <w:proofErr w:type="gramStart"/>
      <w:r w:rsidRPr="00EF6CC6">
        <w:rPr>
          <w:sz w:val="16"/>
          <w:szCs w:val="16"/>
        </w:rPr>
        <w:t>pieczątka</w:t>
      </w:r>
      <w:proofErr w:type="gramEnd"/>
      <w:r w:rsidRPr="00EF6CC6">
        <w:rPr>
          <w:sz w:val="16"/>
          <w:szCs w:val="16"/>
        </w:rPr>
        <w:t xml:space="preserve"> nagłówkowa Zamawiającego</w:t>
      </w:r>
    </w:p>
    <w:p w14:paraId="7FDD73AC" w14:textId="77777777" w:rsidR="00EF6CC6" w:rsidRPr="00EF6CC6" w:rsidRDefault="00EF6CC6" w:rsidP="00EF6CC6">
      <w:pPr>
        <w:spacing w:line="276" w:lineRule="auto"/>
        <w:jc w:val="both"/>
        <w:rPr>
          <w:sz w:val="20"/>
          <w:szCs w:val="20"/>
        </w:rPr>
      </w:pPr>
    </w:p>
    <w:p w14:paraId="6DAB933B" w14:textId="77777777" w:rsidR="00EF6CC6" w:rsidRPr="00EF6CC6" w:rsidRDefault="00EF6CC6" w:rsidP="00EF6CC6">
      <w:pPr>
        <w:spacing w:line="276" w:lineRule="auto"/>
        <w:jc w:val="center"/>
        <w:rPr>
          <w:b/>
          <w:sz w:val="20"/>
          <w:szCs w:val="20"/>
        </w:rPr>
      </w:pPr>
      <w:r w:rsidRPr="00EF6CC6">
        <w:rPr>
          <w:b/>
          <w:sz w:val="20"/>
          <w:szCs w:val="20"/>
        </w:rPr>
        <w:t>Protokół odbioru końcowego</w:t>
      </w:r>
    </w:p>
    <w:p w14:paraId="6A3C211D" w14:textId="77777777" w:rsidR="00EF6CC6" w:rsidRPr="00EF6CC6" w:rsidRDefault="00EF6CC6" w:rsidP="00EF6CC6">
      <w:pPr>
        <w:spacing w:line="276" w:lineRule="auto"/>
        <w:jc w:val="both"/>
        <w:rPr>
          <w:rFonts w:cs="Arial"/>
          <w:strike/>
          <w:sz w:val="20"/>
          <w:szCs w:val="20"/>
        </w:rPr>
      </w:pPr>
    </w:p>
    <w:p w14:paraId="1FCF37EB" w14:textId="77777777" w:rsidR="00EF6CC6" w:rsidRPr="00EF6CC6" w:rsidRDefault="00EF6CC6" w:rsidP="00EF6CC6">
      <w:pPr>
        <w:spacing w:line="276" w:lineRule="auto"/>
        <w:jc w:val="center"/>
        <w:rPr>
          <w:rFonts w:cs="Arial"/>
          <w:b/>
          <w:sz w:val="20"/>
          <w:szCs w:val="20"/>
        </w:rPr>
      </w:pPr>
      <w:r w:rsidRPr="00EF6CC6">
        <w:rPr>
          <w:rFonts w:cs="Arial"/>
          <w:sz w:val="20"/>
          <w:szCs w:val="20"/>
        </w:rPr>
        <w:t xml:space="preserve">Dla zadania: </w:t>
      </w:r>
      <w:r w:rsidRPr="00861A33">
        <w:rPr>
          <w:rFonts w:cs="Arial"/>
          <w:sz w:val="20"/>
          <w:szCs w:val="20"/>
        </w:rPr>
        <w:t>……………………………………………………………………………………………………………………………………………</w:t>
      </w:r>
    </w:p>
    <w:p w14:paraId="6BA0F8CD" w14:textId="77777777" w:rsidR="00EF6CC6" w:rsidRPr="00EF6CC6" w:rsidRDefault="00EF6CC6" w:rsidP="00EF6CC6">
      <w:pPr>
        <w:spacing w:line="276" w:lineRule="auto"/>
        <w:jc w:val="center"/>
        <w:rPr>
          <w:rFonts w:cs="Arial"/>
          <w:sz w:val="20"/>
          <w:szCs w:val="20"/>
        </w:rPr>
      </w:pPr>
      <w:proofErr w:type="gramStart"/>
      <w:r w:rsidRPr="00EF6CC6">
        <w:rPr>
          <w:rFonts w:cs="Arial"/>
          <w:sz w:val="20"/>
          <w:szCs w:val="20"/>
        </w:rPr>
        <w:t>spisany</w:t>
      </w:r>
      <w:proofErr w:type="gramEnd"/>
      <w:r w:rsidRPr="00EF6CC6">
        <w:rPr>
          <w:rFonts w:cs="Arial"/>
          <w:sz w:val="20"/>
          <w:szCs w:val="20"/>
        </w:rPr>
        <w:t xml:space="preserve"> dnia ………………………………r. w Lwówku Śląskim</w:t>
      </w:r>
    </w:p>
    <w:p w14:paraId="1975C6CA" w14:textId="77777777" w:rsidR="00EF6CC6" w:rsidRPr="00EF6CC6" w:rsidRDefault="00EF6CC6" w:rsidP="00EF6CC6">
      <w:pPr>
        <w:spacing w:before="240" w:after="120" w:line="276" w:lineRule="auto"/>
        <w:jc w:val="center"/>
        <w:rPr>
          <w:rFonts w:cs="Arial"/>
          <w:b/>
          <w:i/>
        </w:rPr>
      </w:pPr>
      <w:r w:rsidRPr="00EF6CC6">
        <w:rPr>
          <w:rFonts w:cs="Arial"/>
          <w:b/>
          <w:i/>
        </w:rPr>
        <w:t>CZĘŚĆ I</w:t>
      </w:r>
    </w:p>
    <w:p w14:paraId="5657DFAA" w14:textId="4512BADE" w:rsidR="00EF6CC6" w:rsidRPr="00EF6CC6" w:rsidRDefault="00EF6CC6" w:rsidP="00861A33">
      <w:pPr>
        <w:widowControl/>
        <w:numPr>
          <w:ilvl w:val="0"/>
          <w:numId w:val="34"/>
        </w:numPr>
        <w:autoSpaceDE/>
        <w:autoSpaceDN/>
        <w:spacing w:before="120" w:after="120" w:line="276" w:lineRule="auto"/>
        <w:ind w:left="284" w:hanging="284"/>
        <w:jc w:val="both"/>
        <w:rPr>
          <w:rFonts w:cs="Arial"/>
          <w:sz w:val="20"/>
          <w:szCs w:val="20"/>
        </w:rPr>
      </w:pPr>
      <w:r w:rsidRPr="00EF6CC6">
        <w:rPr>
          <w:rFonts w:cs="Arial"/>
          <w:b/>
          <w:sz w:val="20"/>
          <w:szCs w:val="20"/>
        </w:rPr>
        <w:t>Zamawiający: Gmina i Miasto Lwówek Śląski</w:t>
      </w:r>
      <w:r w:rsidRPr="00EF6CC6">
        <w:rPr>
          <w:rFonts w:cs="Arial"/>
          <w:sz w:val="20"/>
          <w:szCs w:val="20"/>
        </w:rPr>
        <w:t xml:space="preserve"> w składzie:</w:t>
      </w:r>
    </w:p>
    <w:p w14:paraId="042C6403"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3605861B"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0CF68A6F"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692988E2" w14:textId="77777777" w:rsid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4E953ADA" w14:textId="77777777" w:rsidR="00734121" w:rsidRPr="00EF6CC6" w:rsidRDefault="00734121" w:rsidP="00734121">
      <w:pPr>
        <w:widowControl/>
        <w:autoSpaceDE/>
        <w:autoSpaceDN/>
        <w:spacing w:line="276" w:lineRule="auto"/>
        <w:ind w:left="720"/>
        <w:jc w:val="both"/>
        <w:rPr>
          <w:rFonts w:cs="Arial"/>
          <w:sz w:val="20"/>
          <w:szCs w:val="20"/>
        </w:rPr>
      </w:pPr>
    </w:p>
    <w:p w14:paraId="797527A8" w14:textId="77777777" w:rsidR="00EF6CC6" w:rsidRPr="00EF6CC6" w:rsidRDefault="00EF6CC6" w:rsidP="00734121">
      <w:pPr>
        <w:widowControl/>
        <w:numPr>
          <w:ilvl w:val="0"/>
          <w:numId w:val="34"/>
        </w:numPr>
        <w:autoSpaceDE/>
        <w:autoSpaceDN/>
        <w:spacing w:line="276" w:lineRule="auto"/>
        <w:ind w:left="284" w:hanging="284"/>
        <w:jc w:val="both"/>
        <w:rPr>
          <w:rFonts w:cs="Arial"/>
          <w:sz w:val="20"/>
          <w:szCs w:val="20"/>
        </w:rPr>
      </w:pPr>
      <w:r w:rsidRPr="00EF6CC6">
        <w:rPr>
          <w:rFonts w:cs="Arial"/>
          <w:b/>
          <w:sz w:val="20"/>
          <w:szCs w:val="20"/>
        </w:rPr>
        <w:t>Wykonawca</w:t>
      </w:r>
    </w:p>
    <w:p w14:paraId="1E7F44E8" w14:textId="60CB43C4" w:rsidR="00EF6CC6" w:rsidRPr="00EF6CC6" w:rsidRDefault="00EF6CC6" w:rsidP="00EF6CC6">
      <w:pPr>
        <w:spacing w:line="276" w:lineRule="auto"/>
        <w:ind w:left="284"/>
        <w:jc w:val="both"/>
        <w:rPr>
          <w:rFonts w:cs="Arial"/>
          <w:sz w:val="20"/>
          <w:szCs w:val="20"/>
        </w:rPr>
      </w:pPr>
      <w:r w:rsidRPr="00425B91">
        <w:rPr>
          <w:rFonts w:cs="Arial"/>
          <w:sz w:val="20"/>
          <w:szCs w:val="20"/>
        </w:rPr>
        <w:t>…………………………………………………………………………………………………………………………</w:t>
      </w:r>
      <w:r w:rsidR="00425B91">
        <w:rPr>
          <w:rFonts w:cs="Arial"/>
          <w:b/>
          <w:sz w:val="20"/>
          <w:szCs w:val="20"/>
        </w:rPr>
        <w:t xml:space="preserve"> </w:t>
      </w:r>
      <w:r w:rsidRPr="00EF6CC6">
        <w:rPr>
          <w:rFonts w:cs="Arial"/>
          <w:sz w:val="20"/>
          <w:szCs w:val="20"/>
        </w:rPr>
        <w:t>reprezentowany przez:</w:t>
      </w:r>
    </w:p>
    <w:p w14:paraId="138328EA"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29C54811" w14:textId="77777777" w:rsid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4DFFA7AB" w14:textId="77777777" w:rsidR="00734121" w:rsidRPr="00EF6CC6" w:rsidRDefault="00734121" w:rsidP="00734121">
      <w:pPr>
        <w:widowControl/>
        <w:autoSpaceDE/>
        <w:autoSpaceDN/>
        <w:spacing w:line="276" w:lineRule="auto"/>
        <w:ind w:left="720"/>
        <w:jc w:val="both"/>
        <w:rPr>
          <w:rFonts w:cs="Arial"/>
          <w:sz w:val="20"/>
          <w:szCs w:val="20"/>
        </w:rPr>
      </w:pPr>
    </w:p>
    <w:p w14:paraId="106A6A5A" w14:textId="77777777" w:rsidR="00EF6CC6" w:rsidRDefault="00EF6CC6" w:rsidP="00734121">
      <w:pPr>
        <w:widowControl/>
        <w:numPr>
          <w:ilvl w:val="0"/>
          <w:numId w:val="34"/>
        </w:numPr>
        <w:autoSpaceDE/>
        <w:autoSpaceDN/>
        <w:spacing w:line="276" w:lineRule="auto"/>
        <w:ind w:left="284" w:hanging="284"/>
        <w:jc w:val="both"/>
        <w:rPr>
          <w:rFonts w:cs="Arial"/>
          <w:sz w:val="20"/>
          <w:szCs w:val="20"/>
        </w:rPr>
      </w:pPr>
      <w:r w:rsidRPr="00EF6CC6">
        <w:rPr>
          <w:rFonts w:cs="Arial"/>
          <w:b/>
          <w:sz w:val="20"/>
          <w:szCs w:val="20"/>
        </w:rPr>
        <w:t xml:space="preserve">Kierownik Budowy </w:t>
      </w:r>
      <w:r w:rsidRPr="00EF6CC6">
        <w:rPr>
          <w:rFonts w:cs="Arial"/>
          <w:sz w:val="20"/>
          <w:szCs w:val="20"/>
        </w:rPr>
        <w:t>……………………………………………………………………………………………</w:t>
      </w:r>
    </w:p>
    <w:p w14:paraId="63D0293B" w14:textId="77777777" w:rsidR="00734121" w:rsidRPr="00EF6CC6" w:rsidRDefault="00734121" w:rsidP="00734121">
      <w:pPr>
        <w:widowControl/>
        <w:autoSpaceDE/>
        <w:autoSpaceDN/>
        <w:spacing w:line="276" w:lineRule="auto"/>
        <w:ind w:left="284"/>
        <w:jc w:val="both"/>
        <w:rPr>
          <w:rFonts w:cs="Arial"/>
          <w:sz w:val="20"/>
          <w:szCs w:val="20"/>
        </w:rPr>
      </w:pPr>
    </w:p>
    <w:p w14:paraId="5D7EBEAF" w14:textId="77777777" w:rsidR="00EF6CC6" w:rsidRPr="00EF6CC6" w:rsidRDefault="00EF6CC6" w:rsidP="00734121">
      <w:pPr>
        <w:widowControl/>
        <w:numPr>
          <w:ilvl w:val="0"/>
          <w:numId w:val="34"/>
        </w:numPr>
        <w:autoSpaceDE/>
        <w:autoSpaceDN/>
        <w:spacing w:line="276" w:lineRule="auto"/>
        <w:ind w:left="284" w:hanging="284"/>
        <w:rPr>
          <w:rFonts w:cs="Arial"/>
          <w:sz w:val="20"/>
          <w:szCs w:val="20"/>
        </w:rPr>
      </w:pPr>
      <w:r w:rsidRPr="00EF6CC6">
        <w:rPr>
          <w:rFonts w:cs="Arial"/>
          <w:b/>
          <w:sz w:val="20"/>
          <w:szCs w:val="20"/>
        </w:rPr>
        <w:t>Nadzór Inwestorski</w:t>
      </w:r>
    </w:p>
    <w:p w14:paraId="62661E0F" w14:textId="77777777" w:rsidR="00EF6CC6" w:rsidRPr="00425B91" w:rsidRDefault="00EF6CC6" w:rsidP="00EF6CC6">
      <w:pPr>
        <w:spacing w:line="276" w:lineRule="auto"/>
        <w:ind w:left="284"/>
        <w:rPr>
          <w:rFonts w:cs="Arial"/>
          <w:sz w:val="20"/>
          <w:szCs w:val="20"/>
        </w:rPr>
      </w:pPr>
      <w:r w:rsidRPr="00425B91">
        <w:rPr>
          <w:rFonts w:cs="Arial"/>
          <w:sz w:val="20"/>
          <w:szCs w:val="20"/>
        </w:rPr>
        <w:t>……………………………………………………………………………………………………………………………………………</w:t>
      </w:r>
    </w:p>
    <w:p w14:paraId="029C012A" w14:textId="77777777" w:rsidR="00EF6CC6" w:rsidRPr="00EF6CC6" w:rsidRDefault="00EF6CC6" w:rsidP="00EF6CC6">
      <w:pPr>
        <w:spacing w:line="276" w:lineRule="auto"/>
        <w:ind w:left="284"/>
        <w:jc w:val="both"/>
        <w:rPr>
          <w:rFonts w:cs="Arial"/>
          <w:sz w:val="20"/>
          <w:szCs w:val="20"/>
        </w:rPr>
      </w:pPr>
      <w:proofErr w:type="gramStart"/>
      <w:r w:rsidRPr="00EF6CC6">
        <w:rPr>
          <w:rFonts w:cs="Arial"/>
          <w:sz w:val="20"/>
          <w:szCs w:val="20"/>
        </w:rPr>
        <w:t>działający</w:t>
      </w:r>
      <w:proofErr w:type="gramEnd"/>
      <w:r w:rsidRPr="00EF6CC6">
        <w:rPr>
          <w:rFonts w:cs="Arial"/>
          <w:sz w:val="20"/>
          <w:szCs w:val="20"/>
        </w:rPr>
        <w:t xml:space="preserve"> na podstawie umowy nr ………………………………… z dnia …………………………… r. oraz działający na jego zlecenie inspektorzy nadzoru:</w:t>
      </w:r>
    </w:p>
    <w:p w14:paraId="35E56853"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3CDFF73F"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771CF41D" w14:textId="77777777" w:rsidR="00EF6CC6" w:rsidRPr="00EF6CC6" w:rsidRDefault="00EF6CC6" w:rsidP="00EF6CC6">
      <w:pPr>
        <w:spacing w:before="240" w:after="120" w:line="276" w:lineRule="auto"/>
        <w:jc w:val="center"/>
        <w:rPr>
          <w:rFonts w:cs="Arial"/>
          <w:b/>
          <w:i/>
        </w:rPr>
      </w:pPr>
      <w:r w:rsidRPr="00EF6CC6">
        <w:rPr>
          <w:rFonts w:cs="Arial"/>
          <w:b/>
          <w:i/>
        </w:rPr>
        <w:t>CZĘŚĆ II</w:t>
      </w:r>
    </w:p>
    <w:p w14:paraId="2CCE00A3" w14:textId="77777777" w:rsidR="00EF6CC6" w:rsidRPr="00EF6CC6" w:rsidRDefault="00EF6CC6" w:rsidP="000755D3">
      <w:pPr>
        <w:widowControl/>
        <w:numPr>
          <w:ilvl w:val="0"/>
          <w:numId w:val="34"/>
        </w:numPr>
        <w:autoSpaceDE/>
        <w:autoSpaceDN/>
        <w:spacing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14:paraId="75FB29AE" w14:textId="77777777" w:rsidR="00EF6CC6" w:rsidRPr="00EF6CC6" w:rsidRDefault="00EF6CC6" w:rsidP="00B56C58">
      <w:pPr>
        <w:widowControl/>
        <w:numPr>
          <w:ilvl w:val="1"/>
          <w:numId w:val="34"/>
        </w:numPr>
        <w:autoSpaceDE/>
        <w:autoSpaceDN/>
        <w:spacing w:line="276" w:lineRule="auto"/>
        <w:ind w:hanging="436"/>
        <w:contextualSpacing/>
        <w:rPr>
          <w:rFonts w:cs="Arial"/>
          <w:sz w:val="20"/>
          <w:szCs w:val="20"/>
        </w:rPr>
      </w:pPr>
      <w:r w:rsidRPr="00EF6CC6">
        <w:rPr>
          <w:rFonts w:cs="Arial"/>
          <w:sz w:val="20"/>
          <w:szCs w:val="20"/>
        </w:rPr>
        <w:t>Wykonawca zgłosił wpisem do …………………………… gotowość do odbioru w dniu ………………… r.</w:t>
      </w:r>
    </w:p>
    <w:p w14:paraId="3F7AE874" w14:textId="77777777" w:rsidR="00EF6CC6" w:rsidRPr="00EF6CC6" w:rsidRDefault="00EF6CC6" w:rsidP="00B56C58">
      <w:pPr>
        <w:widowControl/>
        <w:numPr>
          <w:ilvl w:val="1"/>
          <w:numId w:val="34"/>
        </w:numPr>
        <w:autoSpaceDE/>
        <w:autoSpaceDN/>
        <w:spacing w:line="276" w:lineRule="auto"/>
        <w:ind w:hanging="436"/>
        <w:contextualSpacing/>
        <w:rPr>
          <w:rFonts w:cs="Arial"/>
          <w:sz w:val="20"/>
          <w:szCs w:val="20"/>
        </w:rPr>
      </w:pPr>
      <w:r w:rsidRPr="00EF6CC6">
        <w:rPr>
          <w:rFonts w:cs="Arial"/>
          <w:sz w:val="20"/>
          <w:szCs w:val="20"/>
        </w:rPr>
        <w:t xml:space="preserve">Wykonawca w dniu ………………… r. przedłożył Nadzorowi Inwestorskiemu OPERAT KOLAUDACYJNY spełniający wymagania umowy o roboty budowlane z dnia ……………………… r. OPERAT KOLAUDACYJNY stanowi </w:t>
      </w:r>
      <w:r w:rsidRPr="00EF6CC6">
        <w:rPr>
          <w:rFonts w:cs="Arial"/>
          <w:b/>
          <w:sz w:val="20"/>
          <w:szCs w:val="20"/>
        </w:rPr>
        <w:t>Zał. Nr 1</w:t>
      </w:r>
      <w:r w:rsidRPr="00EF6CC6">
        <w:rPr>
          <w:rFonts w:cs="Arial"/>
          <w:sz w:val="20"/>
          <w:szCs w:val="20"/>
        </w:rPr>
        <w:t xml:space="preserve"> do nin. protokołu.</w:t>
      </w:r>
    </w:p>
    <w:p w14:paraId="693487E0"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 xml:space="preserve">Nadzór Inwestorski </w:t>
      </w:r>
      <w:r w:rsidRPr="00EF6CC6">
        <w:rPr>
          <w:rFonts w:cs="Arial"/>
          <w:sz w:val="20"/>
          <w:szCs w:val="20"/>
        </w:rPr>
        <w:t>stwierdza, że:</w:t>
      </w:r>
    </w:p>
    <w:p w14:paraId="1F4D7F22" w14:textId="77777777"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proofErr w:type="gramStart"/>
      <w:r w:rsidRPr="00EF6CC6">
        <w:rPr>
          <w:rFonts w:cs="Arial"/>
          <w:sz w:val="20"/>
          <w:szCs w:val="20"/>
        </w:rPr>
        <w:t>plac</w:t>
      </w:r>
      <w:proofErr w:type="gramEnd"/>
      <w:r w:rsidRPr="00EF6CC6">
        <w:rPr>
          <w:rFonts w:cs="Arial"/>
          <w:sz w:val="20"/>
          <w:szCs w:val="20"/>
        </w:rPr>
        <w:t xml:space="preserve"> budowy został przekazany Wykonawcy dnia …………………………… r.</w:t>
      </w:r>
    </w:p>
    <w:p w14:paraId="7B12FE42" w14:textId="7EEEAC2E"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proofErr w:type="gramStart"/>
      <w:r w:rsidRPr="00EF6CC6">
        <w:rPr>
          <w:rFonts w:cs="Arial"/>
          <w:sz w:val="20"/>
          <w:szCs w:val="20"/>
        </w:rPr>
        <w:t>roboty</w:t>
      </w:r>
      <w:proofErr w:type="gramEnd"/>
      <w:r w:rsidRPr="00EF6CC6">
        <w:rPr>
          <w:rFonts w:cs="Arial"/>
          <w:sz w:val="20"/>
          <w:szCs w:val="20"/>
        </w:rPr>
        <w:t xml:space="preserve"> budowlane wykonane zostały w okresie: od ……………………… r. do ……………………… r. zgodnie z </w:t>
      </w:r>
      <w:r w:rsidR="00B56C58">
        <w:rPr>
          <w:rFonts w:cs="Arial"/>
          <w:sz w:val="20"/>
          <w:szCs w:val="20"/>
        </w:rPr>
        <w:t xml:space="preserve">zapisami </w:t>
      </w:r>
      <w:r w:rsidRPr="00EF6CC6">
        <w:rPr>
          <w:rFonts w:cs="Arial"/>
          <w:sz w:val="20"/>
          <w:szCs w:val="20"/>
        </w:rPr>
        <w:t>w dzienniku budowy tom …………….</w:t>
      </w:r>
    </w:p>
    <w:p w14:paraId="22B1320C"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14:paraId="02D9CACF" w14:textId="77777777"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proofErr w:type="gramStart"/>
      <w:r w:rsidRPr="00EF6CC6">
        <w:rPr>
          <w:rFonts w:cs="Arial"/>
          <w:sz w:val="20"/>
          <w:szCs w:val="20"/>
        </w:rPr>
        <w:t>roboty</w:t>
      </w:r>
      <w:proofErr w:type="gramEnd"/>
      <w:r w:rsidRPr="00EF6CC6">
        <w:rPr>
          <w:rFonts w:cs="Arial"/>
          <w:sz w:val="20"/>
          <w:szCs w:val="20"/>
        </w:rPr>
        <w:t xml:space="preserve"> zostały wykonane zgodnie z umową Nr …………………………… z dnia …………………………… r.</w:t>
      </w:r>
    </w:p>
    <w:p w14:paraId="78460F82"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dokonał następującej </w:t>
      </w:r>
      <w:proofErr w:type="gramStart"/>
      <w:r w:rsidRPr="00EF6CC6">
        <w:rPr>
          <w:rFonts w:cs="Arial"/>
          <w:sz w:val="20"/>
          <w:szCs w:val="20"/>
        </w:rPr>
        <w:t>oceny jakości</w:t>
      </w:r>
      <w:proofErr w:type="gramEnd"/>
      <w:r w:rsidRPr="00EF6CC6">
        <w:rPr>
          <w:rFonts w:cs="Arial"/>
          <w:sz w:val="20"/>
          <w:szCs w:val="20"/>
        </w:rPr>
        <w:t xml:space="preserve"> wykonanych robót:</w:t>
      </w:r>
    </w:p>
    <w:p w14:paraId="32CDE3CB"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proofErr w:type="gramStart"/>
      <w:r w:rsidRPr="00EF6CC6">
        <w:rPr>
          <w:rFonts w:cs="Arial"/>
          <w:sz w:val="20"/>
          <w:szCs w:val="20"/>
        </w:rPr>
        <w:t>w</w:t>
      </w:r>
      <w:proofErr w:type="gramEnd"/>
      <w:r w:rsidRPr="00EF6CC6">
        <w:rPr>
          <w:rFonts w:cs="Arial"/>
          <w:sz w:val="20"/>
          <w:szCs w:val="20"/>
        </w:rPr>
        <w:t xml:space="preserve"> wykonanych robotach nie / ujawniono żadnych wad;</w:t>
      </w:r>
    </w:p>
    <w:p w14:paraId="1FA8AD01"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na podstawie OPERATU KOLAUDACYJNEGO oraz dokładnej kontroli inwestycji i sprawdzenia działania wszelkich urządzeń oświadcza, że zadanie pn.: </w:t>
      </w:r>
      <w:r w:rsidRPr="00EF6CC6">
        <w:rPr>
          <w:rFonts w:cs="Arial"/>
          <w:b/>
          <w:sz w:val="20"/>
          <w:szCs w:val="20"/>
        </w:rPr>
        <w:t>………………………………………………………</w:t>
      </w:r>
    </w:p>
    <w:p w14:paraId="2501B311" w14:textId="77777777" w:rsid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 xml:space="preserve"> NIE / NADAJE SIĘ DO ODBIORU *</w:t>
      </w:r>
    </w:p>
    <w:p w14:paraId="21FCE244" w14:textId="77777777" w:rsidR="00B56C58" w:rsidRDefault="00B56C58" w:rsidP="00B56C58">
      <w:pPr>
        <w:widowControl/>
        <w:autoSpaceDE/>
        <w:autoSpaceDN/>
        <w:spacing w:line="276" w:lineRule="auto"/>
        <w:ind w:left="720"/>
        <w:jc w:val="both"/>
        <w:rPr>
          <w:rFonts w:cs="Arial"/>
          <w:sz w:val="20"/>
          <w:szCs w:val="20"/>
        </w:rPr>
      </w:pPr>
    </w:p>
    <w:p w14:paraId="7A97C2EB" w14:textId="77777777" w:rsidR="00861A33" w:rsidRDefault="00861A33" w:rsidP="00B56C58">
      <w:pPr>
        <w:widowControl/>
        <w:autoSpaceDE/>
        <w:autoSpaceDN/>
        <w:spacing w:line="276" w:lineRule="auto"/>
        <w:ind w:left="720"/>
        <w:jc w:val="both"/>
        <w:rPr>
          <w:rFonts w:cs="Arial"/>
          <w:sz w:val="20"/>
          <w:szCs w:val="20"/>
        </w:rPr>
      </w:pPr>
    </w:p>
    <w:p w14:paraId="2B1D9D45" w14:textId="77777777" w:rsidR="00861A33" w:rsidRPr="00EF6CC6" w:rsidRDefault="00861A33" w:rsidP="00B56C58">
      <w:pPr>
        <w:widowControl/>
        <w:autoSpaceDE/>
        <w:autoSpaceDN/>
        <w:spacing w:line="276" w:lineRule="auto"/>
        <w:ind w:left="720"/>
        <w:jc w:val="both"/>
        <w:rPr>
          <w:rFonts w:cs="Arial"/>
          <w:sz w:val="20"/>
          <w:szCs w:val="20"/>
        </w:rPr>
      </w:pPr>
    </w:p>
    <w:p w14:paraId="4D3F5364" w14:textId="77777777" w:rsidR="00EF6CC6" w:rsidRPr="00EF6CC6" w:rsidRDefault="00EF6CC6" w:rsidP="00734121">
      <w:pPr>
        <w:spacing w:after="120" w:line="276" w:lineRule="auto"/>
        <w:jc w:val="center"/>
        <w:rPr>
          <w:rFonts w:cs="Arial"/>
          <w:sz w:val="20"/>
          <w:szCs w:val="20"/>
        </w:rPr>
      </w:pPr>
      <w:proofErr w:type="gramStart"/>
      <w:r w:rsidRPr="00EF6CC6">
        <w:rPr>
          <w:rFonts w:cs="Arial"/>
          <w:sz w:val="20"/>
          <w:szCs w:val="20"/>
        </w:rPr>
        <w:t>okoliczności</w:t>
      </w:r>
      <w:proofErr w:type="gramEnd"/>
      <w:r w:rsidRPr="00EF6CC6">
        <w:rPr>
          <w:rFonts w:cs="Arial"/>
          <w:sz w:val="20"/>
          <w:szCs w:val="20"/>
        </w:rPr>
        <w:t xml:space="preserve">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EF6CC6" w:rsidRPr="00EF6CC6" w14:paraId="24F338D0" w14:textId="77777777" w:rsidTr="00341D9D">
        <w:tc>
          <w:tcPr>
            <w:tcW w:w="504" w:type="dxa"/>
            <w:shd w:val="clear" w:color="auto" w:fill="92D050"/>
            <w:vAlign w:val="center"/>
          </w:tcPr>
          <w:p w14:paraId="116EF05C" w14:textId="77777777" w:rsidR="00EF6CC6" w:rsidRPr="00EF6CC6" w:rsidRDefault="00EF6CC6" w:rsidP="00EF6CC6">
            <w:pPr>
              <w:spacing w:line="276" w:lineRule="auto"/>
              <w:jc w:val="center"/>
              <w:rPr>
                <w:rFonts w:cs="Arial"/>
                <w:sz w:val="20"/>
                <w:szCs w:val="20"/>
              </w:rPr>
            </w:pPr>
            <w:r w:rsidRPr="00EF6CC6">
              <w:rPr>
                <w:rFonts w:cs="Arial"/>
                <w:sz w:val="20"/>
                <w:szCs w:val="20"/>
              </w:rPr>
              <w:t>Lp.</w:t>
            </w:r>
          </w:p>
        </w:tc>
        <w:tc>
          <w:tcPr>
            <w:tcW w:w="3148" w:type="dxa"/>
            <w:shd w:val="clear" w:color="auto" w:fill="92D050"/>
            <w:vAlign w:val="center"/>
          </w:tcPr>
          <w:p w14:paraId="6807A268" w14:textId="77777777" w:rsidR="00EF6CC6" w:rsidRPr="00EF6CC6" w:rsidRDefault="00EF6CC6" w:rsidP="00EF6CC6">
            <w:pPr>
              <w:spacing w:line="276" w:lineRule="auto"/>
              <w:jc w:val="center"/>
              <w:rPr>
                <w:rFonts w:cs="Arial"/>
                <w:sz w:val="20"/>
                <w:szCs w:val="20"/>
              </w:rPr>
            </w:pPr>
            <w:r w:rsidRPr="00EF6CC6">
              <w:rPr>
                <w:rFonts w:cs="Arial"/>
                <w:sz w:val="20"/>
                <w:szCs w:val="20"/>
              </w:rPr>
              <w:t>Imię i nazwisko inspektora</w:t>
            </w:r>
          </w:p>
        </w:tc>
        <w:tc>
          <w:tcPr>
            <w:tcW w:w="3514" w:type="dxa"/>
            <w:shd w:val="clear" w:color="auto" w:fill="92D050"/>
            <w:vAlign w:val="center"/>
          </w:tcPr>
          <w:p w14:paraId="07EE5756" w14:textId="77777777" w:rsidR="00EF6CC6" w:rsidRPr="00EF6CC6" w:rsidRDefault="00EF6CC6" w:rsidP="00EF6CC6">
            <w:pPr>
              <w:spacing w:line="276" w:lineRule="auto"/>
              <w:jc w:val="center"/>
              <w:rPr>
                <w:rFonts w:cs="Arial"/>
                <w:sz w:val="20"/>
                <w:szCs w:val="20"/>
              </w:rPr>
            </w:pPr>
            <w:r w:rsidRPr="00EF6CC6">
              <w:rPr>
                <w:rFonts w:cs="Arial"/>
                <w:sz w:val="20"/>
                <w:szCs w:val="20"/>
              </w:rPr>
              <w:t>Specjalność/</w:t>
            </w:r>
          </w:p>
          <w:p w14:paraId="5D9932C4" w14:textId="77777777" w:rsidR="00EF6CC6" w:rsidRPr="00EF6CC6" w:rsidRDefault="00EF6CC6" w:rsidP="00EF6CC6">
            <w:pPr>
              <w:spacing w:line="276" w:lineRule="auto"/>
              <w:jc w:val="center"/>
              <w:rPr>
                <w:rFonts w:cs="Arial"/>
                <w:sz w:val="20"/>
                <w:szCs w:val="20"/>
              </w:rPr>
            </w:pPr>
            <w:r w:rsidRPr="00EF6CC6">
              <w:rPr>
                <w:rFonts w:cs="Arial"/>
                <w:sz w:val="20"/>
                <w:szCs w:val="20"/>
              </w:rPr>
              <w:t>Nr uprawnień</w:t>
            </w:r>
          </w:p>
        </w:tc>
        <w:tc>
          <w:tcPr>
            <w:tcW w:w="2374" w:type="dxa"/>
            <w:shd w:val="clear" w:color="auto" w:fill="92D050"/>
            <w:vAlign w:val="center"/>
          </w:tcPr>
          <w:p w14:paraId="593D6FB4" w14:textId="77777777" w:rsidR="00EF6CC6" w:rsidRPr="00EF6CC6" w:rsidRDefault="00EF6CC6" w:rsidP="00EF6CC6">
            <w:pPr>
              <w:spacing w:line="276" w:lineRule="auto"/>
              <w:jc w:val="center"/>
              <w:rPr>
                <w:rFonts w:cs="Arial"/>
                <w:sz w:val="20"/>
                <w:szCs w:val="20"/>
              </w:rPr>
            </w:pPr>
            <w:proofErr w:type="gramStart"/>
            <w:r w:rsidRPr="00EF6CC6">
              <w:rPr>
                <w:rFonts w:cs="Arial"/>
                <w:sz w:val="20"/>
                <w:szCs w:val="20"/>
              </w:rPr>
              <w:t>podpis</w:t>
            </w:r>
            <w:proofErr w:type="gramEnd"/>
          </w:p>
        </w:tc>
      </w:tr>
      <w:tr w:rsidR="00EF6CC6" w:rsidRPr="00EF6CC6" w14:paraId="3CB47E80" w14:textId="77777777" w:rsidTr="00341D9D">
        <w:tc>
          <w:tcPr>
            <w:tcW w:w="504" w:type="dxa"/>
            <w:vAlign w:val="center"/>
          </w:tcPr>
          <w:p w14:paraId="21D75709" w14:textId="77777777" w:rsidR="00EF6CC6" w:rsidRPr="00EF6CC6" w:rsidRDefault="00EF6CC6" w:rsidP="00EF6CC6">
            <w:pPr>
              <w:spacing w:line="276" w:lineRule="auto"/>
              <w:jc w:val="center"/>
              <w:rPr>
                <w:rFonts w:cs="Arial"/>
                <w:sz w:val="20"/>
                <w:szCs w:val="20"/>
              </w:rPr>
            </w:pPr>
            <w:r w:rsidRPr="00EF6CC6">
              <w:rPr>
                <w:rFonts w:cs="Arial"/>
                <w:sz w:val="20"/>
                <w:szCs w:val="20"/>
              </w:rPr>
              <w:t>1</w:t>
            </w:r>
          </w:p>
        </w:tc>
        <w:tc>
          <w:tcPr>
            <w:tcW w:w="3148" w:type="dxa"/>
            <w:vAlign w:val="center"/>
          </w:tcPr>
          <w:p w14:paraId="5D32B515"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3514" w:type="dxa"/>
            <w:vAlign w:val="center"/>
          </w:tcPr>
          <w:p w14:paraId="7D59C509"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2374" w:type="dxa"/>
            <w:vAlign w:val="center"/>
          </w:tcPr>
          <w:p w14:paraId="77E8E560"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r>
      <w:tr w:rsidR="00EF6CC6" w:rsidRPr="00EF6CC6" w14:paraId="5702219D" w14:textId="77777777" w:rsidTr="00341D9D">
        <w:tc>
          <w:tcPr>
            <w:tcW w:w="504" w:type="dxa"/>
            <w:vAlign w:val="center"/>
          </w:tcPr>
          <w:p w14:paraId="7365BA41" w14:textId="77777777" w:rsidR="00EF6CC6" w:rsidRPr="00EF6CC6" w:rsidRDefault="00EF6CC6" w:rsidP="00EF6CC6">
            <w:pPr>
              <w:spacing w:line="276" w:lineRule="auto"/>
              <w:jc w:val="center"/>
              <w:rPr>
                <w:rFonts w:cs="Arial"/>
                <w:sz w:val="20"/>
                <w:szCs w:val="20"/>
              </w:rPr>
            </w:pPr>
            <w:r w:rsidRPr="00EF6CC6">
              <w:rPr>
                <w:rFonts w:cs="Arial"/>
                <w:sz w:val="20"/>
                <w:szCs w:val="20"/>
              </w:rPr>
              <w:t>2</w:t>
            </w:r>
          </w:p>
        </w:tc>
        <w:tc>
          <w:tcPr>
            <w:tcW w:w="3148" w:type="dxa"/>
            <w:vAlign w:val="center"/>
          </w:tcPr>
          <w:p w14:paraId="20A753F0"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3514" w:type="dxa"/>
            <w:vAlign w:val="center"/>
          </w:tcPr>
          <w:p w14:paraId="4E4BEFA2"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2374" w:type="dxa"/>
            <w:vAlign w:val="center"/>
          </w:tcPr>
          <w:p w14:paraId="523504B3"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r>
    </w:tbl>
    <w:p w14:paraId="07D07508" w14:textId="77777777" w:rsidR="00EF6CC6" w:rsidRPr="00EF6CC6" w:rsidRDefault="00EF6CC6" w:rsidP="00EF6CC6">
      <w:pPr>
        <w:spacing w:before="240" w:after="120" w:line="276" w:lineRule="auto"/>
        <w:jc w:val="center"/>
        <w:rPr>
          <w:rFonts w:cs="Arial"/>
          <w:b/>
          <w:i/>
        </w:rPr>
      </w:pPr>
      <w:r w:rsidRPr="00EF6CC6">
        <w:rPr>
          <w:rFonts w:cs="Arial"/>
          <w:b/>
          <w:i/>
        </w:rPr>
        <w:t>CZĘŚĆ III</w:t>
      </w:r>
    </w:p>
    <w:p w14:paraId="63266415" w14:textId="77777777" w:rsidR="00EF6CC6" w:rsidRPr="00EF6CC6" w:rsidRDefault="00EF6CC6" w:rsidP="00734121">
      <w:pPr>
        <w:widowControl/>
        <w:numPr>
          <w:ilvl w:val="0"/>
          <w:numId w:val="34"/>
        </w:numPr>
        <w:autoSpaceDE/>
        <w:autoSpaceDN/>
        <w:spacing w:after="120" w:line="276" w:lineRule="auto"/>
        <w:ind w:left="284" w:hanging="284"/>
        <w:jc w:val="both"/>
        <w:rPr>
          <w:rFonts w:cs="Arial"/>
          <w:sz w:val="20"/>
          <w:szCs w:val="20"/>
        </w:rPr>
      </w:pPr>
      <w:r w:rsidRPr="00EF6CC6">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EF6CC6" w:rsidRPr="00EF6CC6" w14:paraId="34EBBA05" w14:textId="77777777" w:rsidTr="00341D9D">
        <w:tc>
          <w:tcPr>
            <w:tcW w:w="540" w:type="dxa"/>
            <w:shd w:val="clear" w:color="auto" w:fill="92D050"/>
          </w:tcPr>
          <w:p w14:paraId="52DA71F7" w14:textId="77777777" w:rsidR="00EF6CC6" w:rsidRPr="00EF6CC6" w:rsidRDefault="00EF6CC6" w:rsidP="00EF6CC6">
            <w:pPr>
              <w:spacing w:line="276" w:lineRule="auto"/>
              <w:jc w:val="center"/>
              <w:rPr>
                <w:rFonts w:cs="Arial"/>
                <w:sz w:val="20"/>
                <w:szCs w:val="20"/>
              </w:rPr>
            </w:pPr>
            <w:r w:rsidRPr="00EF6CC6">
              <w:rPr>
                <w:rFonts w:cs="Arial"/>
                <w:sz w:val="20"/>
                <w:szCs w:val="20"/>
              </w:rPr>
              <w:t>Lp.</w:t>
            </w:r>
          </w:p>
        </w:tc>
        <w:tc>
          <w:tcPr>
            <w:tcW w:w="4280" w:type="dxa"/>
            <w:shd w:val="clear" w:color="auto" w:fill="92D050"/>
          </w:tcPr>
          <w:p w14:paraId="2152DFA2" w14:textId="77777777" w:rsidR="00EF6CC6" w:rsidRPr="00EF6CC6" w:rsidRDefault="00EF6CC6" w:rsidP="00EF6CC6">
            <w:pPr>
              <w:spacing w:line="276" w:lineRule="auto"/>
              <w:jc w:val="center"/>
              <w:rPr>
                <w:rFonts w:cs="Arial"/>
                <w:sz w:val="20"/>
                <w:szCs w:val="20"/>
              </w:rPr>
            </w:pPr>
            <w:r w:rsidRPr="00EF6CC6">
              <w:rPr>
                <w:rFonts w:cs="Arial"/>
                <w:sz w:val="20"/>
                <w:szCs w:val="20"/>
              </w:rPr>
              <w:t>Rodzaj elementu</w:t>
            </w:r>
          </w:p>
        </w:tc>
        <w:tc>
          <w:tcPr>
            <w:tcW w:w="1418" w:type="dxa"/>
            <w:shd w:val="clear" w:color="auto" w:fill="92D050"/>
          </w:tcPr>
          <w:p w14:paraId="035A0799" w14:textId="77777777" w:rsidR="00EF6CC6" w:rsidRPr="00EF6CC6" w:rsidRDefault="00EF6CC6" w:rsidP="00EF6CC6">
            <w:pPr>
              <w:spacing w:line="276" w:lineRule="auto"/>
              <w:jc w:val="center"/>
              <w:rPr>
                <w:rFonts w:cs="Arial"/>
                <w:sz w:val="20"/>
                <w:szCs w:val="20"/>
              </w:rPr>
            </w:pPr>
            <w:r w:rsidRPr="00EF6CC6">
              <w:rPr>
                <w:rFonts w:cs="Arial"/>
                <w:sz w:val="20"/>
                <w:szCs w:val="20"/>
              </w:rPr>
              <w:t>Koszt netto</w:t>
            </w:r>
          </w:p>
        </w:tc>
        <w:tc>
          <w:tcPr>
            <w:tcW w:w="1417" w:type="dxa"/>
            <w:shd w:val="clear" w:color="auto" w:fill="92D050"/>
          </w:tcPr>
          <w:p w14:paraId="2FE21F79" w14:textId="77777777" w:rsidR="00EF6CC6" w:rsidRPr="00EF6CC6" w:rsidRDefault="00EF6CC6" w:rsidP="00EF6CC6">
            <w:pPr>
              <w:spacing w:line="276" w:lineRule="auto"/>
              <w:jc w:val="center"/>
              <w:rPr>
                <w:rFonts w:cs="Arial"/>
                <w:sz w:val="20"/>
                <w:szCs w:val="20"/>
              </w:rPr>
            </w:pPr>
            <w:r w:rsidRPr="00EF6CC6">
              <w:rPr>
                <w:rFonts w:cs="Arial"/>
                <w:sz w:val="20"/>
                <w:szCs w:val="20"/>
              </w:rPr>
              <w:t>Koszt brutto</w:t>
            </w:r>
          </w:p>
        </w:tc>
        <w:tc>
          <w:tcPr>
            <w:tcW w:w="1701" w:type="dxa"/>
            <w:shd w:val="clear" w:color="auto" w:fill="92D050"/>
          </w:tcPr>
          <w:p w14:paraId="10DE22DA" w14:textId="77777777" w:rsidR="00EF6CC6" w:rsidRPr="00EF6CC6" w:rsidRDefault="00EF6CC6" w:rsidP="00EF6CC6">
            <w:pPr>
              <w:spacing w:line="276" w:lineRule="auto"/>
              <w:jc w:val="center"/>
              <w:rPr>
                <w:rFonts w:cs="Arial"/>
                <w:sz w:val="20"/>
                <w:szCs w:val="20"/>
              </w:rPr>
            </w:pPr>
            <w:r w:rsidRPr="00EF6CC6">
              <w:rPr>
                <w:rFonts w:cs="Arial"/>
                <w:sz w:val="20"/>
                <w:szCs w:val="20"/>
              </w:rPr>
              <w:t>Uwagi</w:t>
            </w:r>
          </w:p>
        </w:tc>
      </w:tr>
      <w:tr w:rsidR="00EF6CC6" w:rsidRPr="00EF6CC6" w14:paraId="05B553D4" w14:textId="77777777" w:rsidTr="00341D9D">
        <w:tc>
          <w:tcPr>
            <w:tcW w:w="540" w:type="dxa"/>
          </w:tcPr>
          <w:p w14:paraId="524C2DD4" w14:textId="77777777" w:rsidR="00EF6CC6" w:rsidRPr="00EF6CC6" w:rsidRDefault="00EF6CC6" w:rsidP="00EF6CC6">
            <w:pPr>
              <w:spacing w:line="276" w:lineRule="auto"/>
              <w:jc w:val="center"/>
              <w:rPr>
                <w:rFonts w:cs="Arial"/>
                <w:sz w:val="20"/>
                <w:szCs w:val="20"/>
              </w:rPr>
            </w:pPr>
            <w:r w:rsidRPr="00EF6CC6">
              <w:rPr>
                <w:rFonts w:cs="Arial"/>
                <w:sz w:val="20"/>
                <w:szCs w:val="20"/>
              </w:rPr>
              <w:t>1.</w:t>
            </w:r>
          </w:p>
        </w:tc>
        <w:tc>
          <w:tcPr>
            <w:tcW w:w="4280" w:type="dxa"/>
          </w:tcPr>
          <w:p w14:paraId="4F86F9F4" w14:textId="77777777" w:rsidR="00EF6CC6" w:rsidRPr="00EF6CC6" w:rsidRDefault="00EF6CC6" w:rsidP="00EF6CC6">
            <w:pPr>
              <w:spacing w:line="276" w:lineRule="auto"/>
              <w:jc w:val="both"/>
              <w:rPr>
                <w:rFonts w:cs="Arial"/>
                <w:sz w:val="20"/>
                <w:szCs w:val="20"/>
              </w:rPr>
            </w:pPr>
          </w:p>
        </w:tc>
        <w:tc>
          <w:tcPr>
            <w:tcW w:w="1418" w:type="dxa"/>
          </w:tcPr>
          <w:p w14:paraId="082FDA9D" w14:textId="77777777" w:rsidR="00EF6CC6" w:rsidRPr="00EF6CC6" w:rsidRDefault="00EF6CC6" w:rsidP="00EF6CC6">
            <w:pPr>
              <w:spacing w:line="276" w:lineRule="auto"/>
              <w:jc w:val="right"/>
              <w:rPr>
                <w:rFonts w:cs="Arial"/>
                <w:sz w:val="20"/>
                <w:szCs w:val="20"/>
              </w:rPr>
            </w:pPr>
          </w:p>
        </w:tc>
        <w:tc>
          <w:tcPr>
            <w:tcW w:w="1417" w:type="dxa"/>
          </w:tcPr>
          <w:p w14:paraId="2EE26BC3" w14:textId="77777777" w:rsidR="00EF6CC6" w:rsidRPr="00EF6CC6" w:rsidRDefault="00EF6CC6" w:rsidP="00EF6CC6">
            <w:pPr>
              <w:spacing w:line="276" w:lineRule="auto"/>
              <w:jc w:val="right"/>
              <w:rPr>
                <w:rFonts w:cs="Arial"/>
                <w:sz w:val="20"/>
                <w:szCs w:val="20"/>
              </w:rPr>
            </w:pPr>
          </w:p>
        </w:tc>
        <w:tc>
          <w:tcPr>
            <w:tcW w:w="1701" w:type="dxa"/>
          </w:tcPr>
          <w:p w14:paraId="3F4CF08E" w14:textId="77777777" w:rsidR="00EF6CC6" w:rsidRPr="00EF6CC6" w:rsidRDefault="00EF6CC6" w:rsidP="00EF6CC6">
            <w:pPr>
              <w:spacing w:line="276" w:lineRule="auto"/>
              <w:jc w:val="both"/>
              <w:rPr>
                <w:rFonts w:cs="Arial"/>
                <w:sz w:val="20"/>
                <w:szCs w:val="20"/>
              </w:rPr>
            </w:pPr>
          </w:p>
        </w:tc>
      </w:tr>
      <w:tr w:rsidR="00EF6CC6" w:rsidRPr="00EF6CC6" w14:paraId="18E990D6" w14:textId="77777777" w:rsidTr="00341D9D">
        <w:tc>
          <w:tcPr>
            <w:tcW w:w="540" w:type="dxa"/>
          </w:tcPr>
          <w:p w14:paraId="185D9022" w14:textId="77777777" w:rsidR="00EF6CC6" w:rsidRPr="00EF6CC6" w:rsidRDefault="00EF6CC6" w:rsidP="00EF6CC6">
            <w:pPr>
              <w:spacing w:line="276" w:lineRule="auto"/>
              <w:jc w:val="center"/>
              <w:rPr>
                <w:rFonts w:cs="Arial"/>
                <w:sz w:val="20"/>
                <w:szCs w:val="20"/>
              </w:rPr>
            </w:pPr>
            <w:r w:rsidRPr="00EF6CC6">
              <w:rPr>
                <w:rFonts w:cs="Arial"/>
                <w:sz w:val="20"/>
                <w:szCs w:val="20"/>
              </w:rPr>
              <w:t>2.</w:t>
            </w:r>
          </w:p>
        </w:tc>
        <w:tc>
          <w:tcPr>
            <w:tcW w:w="4280" w:type="dxa"/>
          </w:tcPr>
          <w:p w14:paraId="586F30F5" w14:textId="77777777" w:rsidR="00EF6CC6" w:rsidRPr="00EF6CC6" w:rsidRDefault="00EF6CC6" w:rsidP="00EF6CC6">
            <w:pPr>
              <w:spacing w:line="276" w:lineRule="auto"/>
              <w:jc w:val="both"/>
              <w:rPr>
                <w:rFonts w:cs="Arial"/>
                <w:sz w:val="20"/>
                <w:szCs w:val="20"/>
              </w:rPr>
            </w:pPr>
          </w:p>
        </w:tc>
        <w:tc>
          <w:tcPr>
            <w:tcW w:w="1418" w:type="dxa"/>
          </w:tcPr>
          <w:p w14:paraId="3CB60138" w14:textId="77777777" w:rsidR="00EF6CC6" w:rsidRPr="00EF6CC6" w:rsidRDefault="00EF6CC6" w:rsidP="00EF6CC6">
            <w:pPr>
              <w:spacing w:line="276" w:lineRule="auto"/>
              <w:jc w:val="right"/>
              <w:rPr>
                <w:rFonts w:cs="Arial"/>
                <w:sz w:val="20"/>
                <w:szCs w:val="20"/>
              </w:rPr>
            </w:pPr>
          </w:p>
        </w:tc>
        <w:tc>
          <w:tcPr>
            <w:tcW w:w="1417" w:type="dxa"/>
          </w:tcPr>
          <w:p w14:paraId="2D598F7F" w14:textId="77777777" w:rsidR="00EF6CC6" w:rsidRPr="00EF6CC6" w:rsidRDefault="00EF6CC6" w:rsidP="00EF6CC6">
            <w:pPr>
              <w:spacing w:line="276" w:lineRule="auto"/>
              <w:jc w:val="right"/>
              <w:rPr>
                <w:rFonts w:cs="Arial"/>
                <w:sz w:val="20"/>
                <w:szCs w:val="20"/>
              </w:rPr>
            </w:pPr>
          </w:p>
        </w:tc>
        <w:tc>
          <w:tcPr>
            <w:tcW w:w="1701" w:type="dxa"/>
          </w:tcPr>
          <w:p w14:paraId="5FE2BFEB" w14:textId="77777777" w:rsidR="00EF6CC6" w:rsidRPr="00EF6CC6" w:rsidRDefault="00EF6CC6" w:rsidP="00EF6CC6">
            <w:pPr>
              <w:spacing w:line="276" w:lineRule="auto"/>
              <w:jc w:val="both"/>
              <w:rPr>
                <w:rFonts w:cs="Arial"/>
                <w:sz w:val="20"/>
                <w:szCs w:val="20"/>
              </w:rPr>
            </w:pPr>
          </w:p>
        </w:tc>
      </w:tr>
      <w:tr w:rsidR="00EF6CC6" w:rsidRPr="00EF6CC6" w14:paraId="5A12DC77" w14:textId="77777777" w:rsidTr="00341D9D">
        <w:tc>
          <w:tcPr>
            <w:tcW w:w="540" w:type="dxa"/>
          </w:tcPr>
          <w:p w14:paraId="53661BE3" w14:textId="77777777" w:rsidR="00EF6CC6" w:rsidRPr="00EF6CC6" w:rsidRDefault="00EF6CC6" w:rsidP="00EF6CC6">
            <w:pPr>
              <w:spacing w:line="276" w:lineRule="auto"/>
              <w:jc w:val="center"/>
              <w:rPr>
                <w:rFonts w:cs="Arial"/>
                <w:sz w:val="20"/>
                <w:szCs w:val="20"/>
              </w:rPr>
            </w:pPr>
            <w:r w:rsidRPr="00EF6CC6">
              <w:rPr>
                <w:rFonts w:cs="Arial"/>
                <w:sz w:val="20"/>
                <w:szCs w:val="20"/>
              </w:rPr>
              <w:t>3.</w:t>
            </w:r>
          </w:p>
        </w:tc>
        <w:tc>
          <w:tcPr>
            <w:tcW w:w="4280" w:type="dxa"/>
          </w:tcPr>
          <w:p w14:paraId="0F48AB82" w14:textId="77777777" w:rsidR="00EF6CC6" w:rsidRPr="00EF6CC6" w:rsidRDefault="00EF6CC6" w:rsidP="00EF6CC6">
            <w:pPr>
              <w:spacing w:line="276" w:lineRule="auto"/>
              <w:jc w:val="both"/>
              <w:rPr>
                <w:rFonts w:cs="Arial"/>
                <w:sz w:val="20"/>
                <w:szCs w:val="20"/>
              </w:rPr>
            </w:pPr>
          </w:p>
        </w:tc>
        <w:tc>
          <w:tcPr>
            <w:tcW w:w="1418" w:type="dxa"/>
          </w:tcPr>
          <w:p w14:paraId="71E85E1C" w14:textId="77777777" w:rsidR="00EF6CC6" w:rsidRPr="00EF6CC6" w:rsidRDefault="00EF6CC6" w:rsidP="00EF6CC6">
            <w:pPr>
              <w:spacing w:line="276" w:lineRule="auto"/>
              <w:jc w:val="right"/>
              <w:rPr>
                <w:rFonts w:cs="Arial"/>
                <w:sz w:val="20"/>
                <w:szCs w:val="20"/>
              </w:rPr>
            </w:pPr>
          </w:p>
        </w:tc>
        <w:tc>
          <w:tcPr>
            <w:tcW w:w="1417" w:type="dxa"/>
          </w:tcPr>
          <w:p w14:paraId="7A6F47BD" w14:textId="77777777" w:rsidR="00EF6CC6" w:rsidRPr="00EF6CC6" w:rsidRDefault="00EF6CC6" w:rsidP="00EF6CC6">
            <w:pPr>
              <w:spacing w:line="276" w:lineRule="auto"/>
              <w:jc w:val="right"/>
              <w:rPr>
                <w:rFonts w:cs="Arial"/>
                <w:sz w:val="20"/>
                <w:szCs w:val="20"/>
              </w:rPr>
            </w:pPr>
          </w:p>
        </w:tc>
        <w:tc>
          <w:tcPr>
            <w:tcW w:w="1701" w:type="dxa"/>
          </w:tcPr>
          <w:p w14:paraId="1A200956" w14:textId="77777777" w:rsidR="00EF6CC6" w:rsidRPr="00EF6CC6" w:rsidRDefault="00EF6CC6" w:rsidP="00EF6CC6">
            <w:pPr>
              <w:spacing w:line="276" w:lineRule="auto"/>
              <w:jc w:val="both"/>
              <w:rPr>
                <w:rFonts w:cs="Arial"/>
                <w:sz w:val="20"/>
                <w:szCs w:val="20"/>
              </w:rPr>
            </w:pPr>
          </w:p>
        </w:tc>
      </w:tr>
      <w:tr w:rsidR="00EF6CC6" w:rsidRPr="00EF6CC6" w14:paraId="7D3B1B69" w14:textId="77777777" w:rsidTr="00341D9D">
        <w:trPr>
          <w:cantSplit/>
          <w:trHeight w:val="381"/>
        </w:trPr>
        <w:tc>
          <w:tcPr>
            <w:tcW w:w="4820" w:type="dxa"/>
            <w:gridSpan w:val="2"/>
          </w:tcPr>
          <w:p w14:paraId="20A0B239" w14:textId="77777777" w:rsidR="00EF6CC6" w:rsidRPr="00EF6CC6" w:rsidRDefault="00EF6CC6" w:rsidP="00EF6CC6">
            <w:pPr>
              <w:jc w:val="center"/>
            </w:pPr>
            <w:r w:rsidRPr="00EF6CC6">
              <w:t>RAZEM:</w:t>
            </w:r>
          </w:p>
        </w:tc>
        <w:tc>
          <w:tcPr>
            <w:tcW w:w="1418" w:type="dxa"/>
          </w:tcPr>
          <w:p w14:paraId="4FE20B40" w14:textId="77777777" w:rsidR="00EF6CC6" w:rsidRPr="00EF6CC6" w:rsidRDefault="00EF6CC6" w:rsidP="00EF6CC6">
            <w:pPr>
              <w:spacing w:line="276" w:lineRule="auto"/>
              <w:jc w:val="right"/>
              <w:rPr>
                <w:rFonts w:cs="Arial"/>
                <w:sz w:val="20"/>
                <w:szCs w:val="20"/>
              </w:rPr>
            </w:pPr>
          </w:p>
        </w:tc>
        <w:tc>
          <w:tcPr>
            <w:tcW w:w="1417" w:type="dxa"/>
          </w:tcPr>
          <w:p w14:paraId="2DD66839" w14:textId="77777777" w:rsidR="00EF6CC6" w:rsidRPr="00EF6CC6" w:rsidRDefault="00EF6CC6" w:rsidP="00EF6CC6">
            <w:pPr>
              <w:spacing w:line="276" w:lineRule="auto"/>
              <w:jc w:val="right"/>
              <w:rPr>
                <w:rFonts w:cs="Arial"/>
                <w:sz w:val="20"/>
                <w:szCs w:val="20"/>
              </w:rPr>
            </w:pPr>
          </w:p>
        </w:tc>
        <w:tc>
          <w:tcPr>
            <w:tcW w:w="1701" w:type="dxa"/>
          </w:tcPr>
          <w:p w14:paraId="1569219C" w14:textId="77777777" w:rsidR="00EF6CC6" w:rsidRPr="00EF6CC6" w:rsidRDefault="00EF6CC6" w:rsidP="00EF6CC6">
            <w:pPr>
              <w:spacing w:line="276" w:lineRule="auto"/>
              <w:jc w:val="both"/>
              <w:rPr>
                <w:rFonts w:cs="Arial"/>
                <w:sz w:val="20"/>
                <w:szCs w:val="20"/>
              </w:rPr>
            </w:pPr>
          </w:p>
        </w:tc>
      </w:tr>
    </w:tbl>
    <w:p w14:paraId="5F977EC2"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 xml:space="preserve">W związku z treścią zapisów Części I </w:t>
      </w:r>
      <w:proofErr w:type="spellStart"/>
      <w:r w:rsidRPr="00EF6CC6">
        <w:rPr>
          <w:rFonts w:cs="Arial"/>
          <w:sz w:val="20"/>
          <w:szCs w:val="20"/>
        </w:rPr>
        <w:t>i</w:t>
      </w:r>
      <w:proofErr w:type="spellEnd"/>
      <w:r w:rsidRPr="00EF6CC6">
        <w:rPr>
          <w:rFonts w:cs="Arial"/>
          <w:sz w:val="20"/>
          <w:szCs w:val="20"/>
        </w:rPr>
        <w:t xml:space="preserve"> II niniejszego protokołu, </w:t>
      </w:r>
      <w:r w:rsidRPr="00EF6CC6">
        <w:rPr>
          <w:rFonts w:cs="Arial"/>
          <w:b/>
          <w:sz w:val="20"/>
          <w:szCs w:val="20"/>
        </w:rPr>
        <w:t>Zamawiający</w:t>
      </w:r>
      <w:r w:rsidRPr="00EF6CC6">
        <w:rPr>
          <w:rFonts w:cs="Arial"/>
          <w:sz w:val="20"/>
          <w:szCs w:val="20"/>
        </w:rPr>
        <w:t xml:space="preserve"> uznaje inwestycję wg ww. zakresu rzeczowego za odebraną.</w:t>
      </w:r>
    </w:p>
    <w:p w14:paraId="51E6BCCE" w14:textId="77777777" w:rsidR="00EF6CC6" w:rsidRPr="00EF6CC6" w:rsidRDefault="00EF6CC6" w:rsidP="00EF6CC6">
      <w:pPr>
        <w:spacing w:before="240" w:after="120" w:line="276" w:lineRule="auto"/>
        <w:jc w:val="center"/>
        <w:rPr>
          <w:rFonts w:cs="Arial"/>
          <w:b/>
          <w:i/>
        </w:rPr>
      </w:pPr>
      <w:r w:rsidRPr="00EF6CC6">
        <w:rPr>
          <w:rFonts w:cs="Arial"/>
          <w:b/>
          <w:i/>
        </w:rPr>
        <w:t>CZEŚĆ IV</w:t>
      </w:r>
    </w:p>
    <w:p w14:paraId="1BE60CFF" w14:textId="77777777" w:rsidR="00EF6CC6" w:rsidRPr="00EF6CC6" w:rsidRDefault="00EF6CC6" w:rsidP="000755D3">
      <w:pPr>
        <w:widowControl/>
        <w:numPr>
          <w:ilvl w:val="0"/>
          <w:numId w:val="34"/>
        </w:numPr>
        <w:autoSpaceDE/>
        <w:autoSpaceDN/>
        <w:spacing w:line="276" w:lineRule="auto"/>
        <w:ind w:left="284" w:hanging="284"/>
        <w:jc w:val="both"/>
        <w:rPr>
          <w:rFonts w:cs="Arial"/>
          <w:sz w:val="20"/>
          <w:szCs w:val="20"/>
        </w:rPr>
      </w:pPr>
      <w:r w:rsidRPr="00EF6CC6">
        <w:rPr>
          <w:rFonts w:cs="Arial"/>
          <w:b/>
          <w:sz w:val="20"/>
          <w:szCs w:val="20"/>
        </w:rPr>
        <w:t>Zamawiający</w:t>
      </w:r>
      <w:r w:rsidRPr="00EF6CC6">
        <w:rPr>
          <w:rFonts w:cs="Arial"/>
          <w:sz w:val="20"/>
          <w:szCs w:val="20"/>
        </w:rPr>
        <w:t xml:space="preserve"> stwierdza, że inwestycja odpowiada przeznaczeniu i jest gotowa do użytku (eksploatacji).</w:t>
      </w:r>
    </w:p>
    <w:p w14:paraId="638D442A"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 xml:space="preserve">Strony </w:t>
      </w:r>
      <w:r w:rsidRPr="00EF6CC6">
        <w:rPr>
          <w:rFonts w:cs="Arial"/>
          <w:sz w:val="20"/>
          <w:szCs w:val="20"/>
        </w:rPr>
        <w:t>zgodnie oświadczają, że bieg udzielonej przez Wykonawcę gwarancji i rękojmi rozpoczyna się z dniem ………………………… r.</w:t>
      </w:r>
    </w:p>
    <w:p w14:paraId="3D7CDB92" w14:textId="77777777" w:rsidR="00EF6CC6" w:rsidRPr="00EF6CC6" w:rsidRDefault="00EF6CC6" w:rsidP="00EF6CC6">
      <w:pPr>
        <w:spacing w:before="240" w:after="120" w:line="276" w:lineRule="auto"/>
        <w:jc w:val="center"/>
        <w:rPr>
          <w:rFonts w:cs="Arial"/>
          <w:b/>
          <w:i/>
        </w:rPr>
      </w:pPr>
      <w:r w:rsidRPr="00EF6CC6">
        <w:rPr>
          <w:rFonts w:cs="Arial"/>
          <w:b/>
          <w:i/>
        </w:rPr>
        <w:t>CZĘŚĆ V</w:t>
      </w:r>
    </w:p>
    <w:p w14:paraId="7A00417C" w14:textId="77777777" w:rsidR="00EF6CC6" w:rsidRPr="00EF6CC6" w:rsidRDefault="00EF6CC6" w:rsidP="000755D3">
      <w:pPr>
        <w:widowControl/>
        <w:numPr>
          <w:ilvl w:val="0"/>
          <w:numId w:val="34"/>
        </w:numPr>
        <w:autoSpaceDE/>
        <w:autoSpaceDN/>
        <w:spacing w:line="276" w:lineRule="auto"/>
        <w:ind w:left="284" w:hanging="284"/>
        <w:jc w:val="both"/>
        <w:rPr>
          <w:rFonts w:cs="Arial"/>
          <w:sz w:val="20"/>
          <w:szCs w:val="20"/>
        </w:rPr>
      </w:pPr>
      <w:r w:rsidRPr="00EF6CC6">
        <w:rPr>
          <w:rFonts w:cs="Arial"/>
          <w:sz w:val="20"/>
          <w:szCs w:val="20"/>
        </w:rPr>
        <w:t>Uwagi do protokołu:</w:t>
      </w:r>
    </w:p>
    <w:p w14:paraId="76DD1CE4" w14:textId="0A182DE3"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r w:rsidRPr="00EF6CC6">
        <w:rPr>
          <w:rFonts w:cs="Arial"/>
          <w:sz w:val="20"/>
          <w:szCs w:val="20"/>
        </w:rPr>
        <w:t>………………………………………………………………………………………………………………………………………………………………………………………………………………………………………………………………………………………………………………………………………………………………………………………………………………………………………………………………………………………………………………………………………………………………………………………………………………………………………………………………………………………………………………………………………………………………………………………</w:t>
      </w:r>
      <w:r w:rsidR="00734121">
        <w:rPr>
          <w:rFonts w:cs="Arial"/>
          <w:sz w:val="20"/>
          <w:szCs w:val="20"/>
        </w:rPr>
        <w:t>……………………………………………………………………</w:t>
      </w:r>
      <w:r w:rsidRPr="00EF6CC6">
        <w:rPr>
          <w:rFonts w:cs="Arial"/>
          <w:sz w:val="20"/>
          <w:szCs w:val="20"/>
        </w:rPr>
        <w:t>………………………</w:t>
      </w:r>
    </w:p>
    <w:p w14:paraId="1BAA57EF"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Spis załączników:</w:t>
      </w:r>
    </w:p>
    <w:p w14:paraId="70FC1E19" w14:textId="77777777"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r w:rsidRPr="00EF6CC6">
        <w:rPr>
          <w:rFonts w:cs="Arial"/>
          <w:sz w:val="20"/>
          <w:szCs w:val="20"/>
        </w:rPr>
        <w:t>Zał. Nr 1 OPERAT KOLAUDACYJNY</w:t>
      </w:r>
      <w:r w:rsidRPr="00EF6CC6">
        <w:rPr>
          <w:rFonts w:cs="Arial"/>
          <w:i/>
          <w:sz w:val="20"/>
          <w:szCs w:val="20"/>
        </w:rPr>
        <w:t>;</w:t>
      </w:r>
    </w:p>
    <w:p w14:paraId="131BA0B7"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 xml:space="preserve">Protokół sporządzono w ….. </w:t>
      </w:r>
      <w:proofErr w:type="gramStart"/>
      <w:r w:rsidRPr="00EF6CC6">
        <w:rPr>
          <w:rFonts w:cs="Arial"/>
          <w:sz w:val="20"/>
          <w:szCs w:val="20"/>
        </w:rPr>
        <w:t>egzemplarzach</w:t>
      </w:r>
      <w:proofErr w:type="gramEnd"/>
      <w:r w:rsidRPr="00EF6CC6">
        <w:rPr>
          <w:rFonts w:cs="Arial"/>
          <w:sz w:val="20"/>
          <w:szCs w:val="20"/>
        </w:rPr>
        <w:t xml:space="preserve"> z przeznaczeniem dla:</w:t>
      </w:r>
    </w:p>
    <w:p w14:paraId="25F15B3B" w14:textId="77777777" w:rsidR="00EF6CC6" w:rsidRPr="00EF6CC6" w:rsidRDefault="00EF6CC6" w:rsidP="00EF6CC6">
      <w:pPr>
        <w:spacing w:line="276" w:lineRule="auto"/>
        <w:ind w:left="720"/>
        <w:jc w:val="both"/>
        <w:rPr>
          <w:rFonts w:cs="Arial"/>
          <w:sz w:val="20"/>
          <w:szCs w:val="20"/>
        </w:rPr>
      </w:pPr>
      <w:proofErr w:type="gramStart"/>
      <w:r w:rsidRPr="00EF6CC6">
        <w:rPr>
          <w:rFonts w:cs="Arial"/>
          <w:sz w:val="20"/>
          <w:szCs w:val="20"/>
        </w:rPr>
        <w:t>a</w:t>
      </w:r>
      <w:proofErr w:type="gramEnd"/>
      <w:r w:rsidRPr="00EF6CC6">
        <w:rPr>
          <w:rFonts w:cs="Arial"/>
          <w:sz w:val="20"/>
          <w:szCs w:val="20"/>
        </w:rPr>
        <w:t>) Zamawiającego – Gminy i Miasta Lwówek Śląski</w:t>
      </w:r>
    </w:p>
    <w:p w14:paraId="3745BC9A" w14:textId="77777777" w:rsidR="00EF6CC6" w:rsidRPr="00EF6CC6" w:rsidRDefault="00EF6CC6" w:rsidP="00EF6CC6">
      <w:pPr>
        <w:spacing w:line="276" w:lineRule="auto"/>
        <w:ind w:left="720"/>
        <w:jc w:val="both"/>
        <w:rPr>
          <w:rFonts w:cs="Arial"/>
          <w:sz w:val="20"/>
          <w:szCs w:val="20"/>
        </w:rPr>
      </w:pPr>
      <w:proofErr w:type="gramStart"/>
      <w:r w:rsidRPr="00EF6CC6">
        <w:rPr>
          <w:rFonts w:cs="Arial"/>
          <w:sz w:val="20"/>
          <w:szCs w:val="20"/>
        </w:rPr>
        <w:t>b</w:t>
      </w:r>
      <w:proofErr w:type="gramEnd"/>
      <w:r w:rsidRPr="00EF6CC6">
        <w:rPr>
          <w:rFonts w:cs="Arial"/>
          <w:sz w:val="20"/>
          <w:szCs w:val="20"/>
        </w:rPr>
        <w:t>) Wykonawcy – …………………………………………………………………</w:t>
      </w:r>
    </w:p>
    <w:p w14:paraId="09613571" w14:textId="77777777" w:rsidR="00EF6CC6" w:rsidRPr="00EF6CC6" w:rsidRDefault="00EF6CC6" w:rsidP="00EF6CC6">
      <w:pPr>
        <w:spacing w:line="276" w:lineRule="auto"/>
        <w:ind w:left="720"/>
        <w:jc w:val="both"/>
        <w:rPr>
          <w:rFonts w:cs="Arial"/>
          <w:sz w:val="20"/>
          <w:szCs w:val="20"/>
        </w:rPr>
      </w:pPr>
      <w:proofErr w:type="gramStart"/>
      <w:r w:rsidRPr="00EF6CC6">
        <w:rPr>
          <w:rFonts w:cs="Arial"/>
          <w:sz w:val="20"/>
          <w:szCs w:val="20"/>
        </w:rPr>
        <w:t>c</w:t>
      </w:r>
      <w:proofErr w:type="gramEnd"/>
      <w:r w:rsidRPr="00EF6CC6">
        <w:rPr>
          <w:rFonts w:cs="Arial"/>
          <w:sz w:val="20"/>
          <w:szCs w:val="20"/>
        </w:rPr>
        <w:t xml:space="preserve">) Nadzoru Inwestorskiego- ……………………………………………………… </w:t>
      </w:r>
    </w:p>
    <w:p w14:paraId="714BED31" w14:textId="77777777" w:rsidR="00EF6CC6" w:rsidRPr="00EF6CC6" w:rsidRDefault="00EF6CC6" w:rsidP="00EF6CC6">
      <w:pPr>
        <w:spacing w:line="276" w:lineRule="auto"/>
        <w:ind w:left="720"/>
        <w:jc w:val="both"/>
        <w:rPr>
          <w:rFonts w:cs="Arial"/>
          <w:sz w:val="20"/>
          <w:szCs w:val="20"/>
        </w:rPr>
      </w:pPr>
      <w:proofErr w:type="gramStart"/>
      <w:r w:rsidRPr="00EF6CC6">
        <w:rPr>
          <w:rFonts w:cs="Arial"/>
          <w:sz w:val="20"/>
          <w:szCs w:val="20"/>
        </w:rPr>
        <w:t>d</w:t>
      </w:r>
      <w:proofErr w:type="gramEnd"/>
      <w:r w:rsidRPr="00EF6CC6">
        <w:rPr>
          <w:rFonts w:cs="Arial"/>
          <w:sz w:val="20"/>
          <w:szCs w:val="20"/>
        </w:rPr>
        <w:t>) Kierownika Budowy - ……………………………………………………………….</w:t>
      </w:r>
    </w:p>
    <w:p w14:paraId="08D75309" w14:textId="77777777" w:rsidR="00EF6CC6" w:rsidRPr="00EF6CC6" w:rsidRDefault="00EF6CC6" w:rsidP="000755D3">
      <w:pPr>
        <w:keepNext/>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Podpisy osób uczestniczących w dokumentowanych nin. protokołem czynnościach:</w:t>
      </w:r>
    </w:p>
    <w:p w14:paraId="479938D7" w14:textId="77777777" w:rsidR="00EF6CC6" w:rsidRPr="00EF6CC6" w:rsidRDefault="00EF6CC6" w:rsidP="00EF6CC6">
      <w:pPr>
        <w:spacing w:before="120" w:line="276" w:lineRule="auto"/>
        <w:ind w:left="357"/>
        <w:jc w:val="both"/>
        <w:rPr>
          <w:rFonts w:cs="Arial"/>
          <w:sz w:val="20"/>
          <w:szCs w:val="20"/>
        </w:rPr>
      </w:pPr>
      <w:r w:rsidRPr="00EF6CC6">
        <w:rPr>
          <w:rFonts w:cs="Arial"/>
          <w:b/>
          <w:sz w:val="20"/>
          <w:szCs w:val="20"/>
        </w:rPr>
        <w:t>Zamawiający - Gmina i Miasto Lwówek Śląski</w:t>
      </w:r>
      <w:r w:rsidRPr="00EF6CC6">
        <w:rPr>
          <w:rFonts w:cs="Arial"/>
          <w:sz w:val="20"/>
          <w:szCs w:val="20"/>
        </w:rPr>
        <w:t>- reprezentowany przez Komisję Odbiorową:</w:t>
      </w:r>
    </w:p>
    <w:p w14:paraId="5C266F43"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49875167"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674AC41E"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3A529BB9"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0E2CE678" w14:textId="77777777" w:rsidR="00EF6CC6" w:rsidRPr="00EF6CC6" w:rsidRDefault="00EF6CC6" w:rsidP="00EF6CC6">
      <w:pPr>
        <w:widowControl/>
        <w:autoSpaceDE/>
        <w:autoSpaceDN/>
        <w:spacing w:before="240" w:line="276" w:lineRule="auto"/>
        <w:ind w:left="714"/>
        <w:jc w:val="both"/>
        <w:rPr>
          <w:rFonts w:cs="Arial"/>
          <w:sz w:val="20"/>
          <w:szCs w:val="20"/>
        </w:rPr>
      </w:pPr>
    </w:p>
    <w:p w14:paraId="6B925066" w14:textId="77777777" w:rsidR="00EF6CC6" w:rsidRPr="00EF6CC6" w:rsidRDefault="00EF6CC6" w:rsidP="00EF6CC6">
      <w:pPr>
        <w:spacing w:before="120" w:line="276" w:lineRule="auto"/>
        <w:ind w:left="284"/>
        <w:jc w:val="both"/>
        <w:rPr>
          <w:rFonts w:cs="Arial"/>
          <w:sz w:val="20"/>
          <w:szCs w:val="20"/>
        </w:rPr>
      </w:pPr>
      <w:r w:rsidRPr="00EF6CC6">
        <w:rPr>
          <w:rFonts w:cs="Arial"/>
          <w:b/>
          <w:sz w:val="20"/>
          <w:szCs w:val="20"/>
        </w:rPr>
        <w:t>Wykonawca - ………………………………………………… -</w:t>
      </w:r>
      <w:r w:rsidRPr="00EF6CC6">
        <w:rPr>
          <w:rFonts w:cs="Arial"/>
          <w:sz w:val="20"/>
          <w:szCs w:val="20"/>
        </w:rPr>
        <w:t>reprezentowany przez:</w:t>
      </w:r>
    </w:p>
    <w:p w14:paraId="67234BD8"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502181CC"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307D5144" w14:textId="77777777" w:rsidR="00EF6CC6" w:rsidRPr="00EF6CC6" w:rsidRDefault="00EF6CC6" w:rsidP="00EF6CC6">
      <w:pPr>
        <w:spacing w:before="120" w:line="276" w:lineRule="auto"/>
        <w:ind w:left="284"/>
        <w:jc w:val="both"/>
        <w:rPr>
          <w:rFonts w:cs="Arial"/>
          <w:sz w:val="20"/>
          <w:szCs w:val="20"/>
        </w:rPr>
      </w:pPr>
      <w:r w:rsidRPr="00EF6CC6">
        <w:rPr>
          <w:rFonts w:cs="Arial"/>
          <w:b/>
          <w:sz w:val="20"/>
          <w:szCs w:val="20"/>
        </w:rPr>
        <w:t xml:space="preserve">Kierownik Budowy </w:t>
      </w:r>
      <w:r w:rsidRPr="00EF6CC6">
        <w:rPr>
          <w:rFonts w:cs="Arial"/>
          <w:sz w:val="20"/>
          <w:szCs w:val="20"/>
        </w:rPr>
        <w:t>………………………………</w:t>
      </w:r>
      <w:r w:rsidRPr="00EF6CC6">
        <w:rPr>
          <w:rFonts w:cs="Arial"/>
          <w:sz w:val="20"/>
          <w:szCs w:val="20"/>
        </w:rPr>
        <w:tab/>
        <w:t>……………………………………</w:t>
      </w:r>
    </w:p>
    <w:p w14:paraId="52A37598" w14:textId="77777777" w:rsidR="00EF6CC6" w:rsidRPr="00EF6CC6" w:rsidRDefault="00EF6CC6" w:rsidP="00EF6CC6">
      <w:pPr>
        <w:spacing w:line="276" w:lineRule="auto"/>
        <w:ind w:left="284"/>
        <w:jc w:val="center"/>
        <w:rPr>
          <w:rFonts w:cs="Arial"/>
          <w:i/>
          <w:sz w:val="20"/>
          <w:szCs w:val="20"/>
          <w:vertAlign w:val="superscript"/>
        </w:rPr>
      </w:pPr>
    </w:p>
    <w:p w14:paraId="63E32487" w14:textId="77777777" w:rsidR="00EF6CC6" w:rsidRPr="00EF6CC6" w:rsidRDefault="00EF6CC6" w:rsidP="00EF6CC6">
      <w:pPr>
        <w:spacing w:line="276" w:lineRule="auto"/>
        <w:ind w:left="284"/>
        <w:rPr>
          <w:rFonts w:cs="Arial"/>
          <w:sz w:val="20"/>
          <w:szCs w:val="20"/>
        </w:rPr>
      </w:pPr>
      <w:r w:rsidRPr="00EF6CC6">
        <w:rPr>
          <w:rFonts w:cs="Arial"/>
          <w:b/>
          <w:sz w:val="20"/>
          <w:szCs w:val="20"/>
        </w:rPr>
        <w:t xml:space="preserve">Nadzór Inwestorski - ………………………………………………… </w:t>
      </w:r>
      <w:r w:rsidRPr="00EF6CC6">
        <w:rPr>
          <w:rFonts w:cs="Arial"/>
          <w:sz w:val="20"/>
          <w:szCs w:val="20"/>
        </w:rPr>
        <w:t>oraz działający na jego zlecenie inspektorzy nadzoru:</w:t>
      </w:r>
    </w:p>
    <w:p w14:paraId="1BFD46DB"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5E94040B"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6F6BF495" w14:textId="77777777" w:rsidR="00EF6CC6" w:rsidRPr="00EF6CC6" w:rsidRDefault="00EF6CC6" w:rsidP="00EF6CC6">
      <w:pPr>
        <w:adjustRightInd w:val="0"/>
        <w:jc w:val="right"/>
        <w:rPr>
          <w:rFonts w:eastAsia="TimesNewRomanPSMT" w:cs="TimesNewRomanPSMT"/>
          <w:sz w:val="20"/>
          <w:szCs w:val="20"/>
        </w:rPr>
      </w:pPr>
    </w:p>
    <w:p w14:paraId="1B92E920" w14:textId="77777777" w:rsidR="00EF6CC6" w:rsidRPr="00EF6CC6" w:rsidRDefault="00EF6CC6" w:rsidP="00EF6CC6">
      <w:pPr>
        <w:adjustRightInd w:val="0"/>
        <w:spacing w:line="360" w:lineRule="atLeast"/>
        <w:jc w:val="both"/>
        <w:textAlignment w:val="baseline"/>
        <w:rPr>
          <w:rFonts w:eastAsia="TimesNewRomanPSMT" w:cs="TimesNewRomanPSMT"/>
          <w:sz w:val="20"/>
          <w:szCs w:val="20"/>
        </w:rPr>
      </w:pPr>
    </w:p>
    <w:p w14:paraId="6E0620CD" w14:textId="77777777" w:rsidR="00EF6CC6" w:rsidRPr="00EF6CC6" w:rsidRDefault="00EF6CC6" w:rsidP="00EF6CC6">
      <w:pPr>
        <w:adjustRightInd w:val="0"/>
        <w:spacing w:line="360" w:lineRule="atLeast"/>
        <w:jc w:val="both"/>
        <w:textAlignment w:val="baseline"/>
        <w:rPr>
          <w:rFonts w:asciiTheme="minorHAnsi" w:hAnsiTheme="minorHAnsi"/>
          <w:sz w:val="20"/>
          <w:szCs w:val="20"/>
        </w:rPr>
        <w:sectPr w:rsidR="00EF6CC6" w:rsidRPr="00EF6CC6" w:rsidSect="00341D9D">
          <w:pgSz w:w="11906" w:h="16838"/>
          <w:pgMar w:top="1418" w:right="851" w:bottom="851" w:left="1418" w:header="709" w:footer="709" w:gutter="0"/>
          <w:cols w:space="708"/>
          <w:docGrid w:linePitch="360"/>
        </w:sectPr>
      </w:pPr>
    </w:p>
    <w:p w14:paraId="7C2550CE" w14:textId="77777777" w:rsidR="00EF6CC6" w:rsidRPr="00EF6CC6" w:rsidRDefault="00EF6CC6" w:rsidP="00EF6CC6">
      <w:pPr>
        <w:spacing w:after="200" w:line="276" w:lineRule="auto"/>
        <w:rPr>
          <w:rFonts w:cs="Tahoma"/>
          <w:sz w:val="12"/>
          <w:szCs w:val="12"/>
        </w:rPr>
        <w:sectPr w:rsidR="00EF6CC6" w:rsidRPr="00EF6CC6" w:rsidSect="00341D9D">
          <w:type w:val="continuous"/>
          <w:pgSz w:w="11906" w:h="16838"/>
          <w:pgMar w:top="1418" w:right="851" w:bottom="1083" w:left="1418" w:header="709" w:footer="709" w:gutter="0"/>
          <w:cols w:space="708"/>
          <w:docGrid w:linePitch="360"/>
        </w:sectPr>
      </w:pPr>
    </w:p>
    <w:p w14:paraId="3E99E440" w14:textId="77777777" w:rsidR="00EF6CC6" w:rsidRPr="00EF6CC6" w:rsidRDefault="00EF6CC6" w:rsidP="00EF6CC6"/>
    <w:p w14:paraId="30D63701" w14:textId="77777777" w:rsidR="00EF6CC6" w:rsidRPr="00EF6CC6" w:rsidRDefault="00EF6CC6" w:rsidP="00EF6CC6">
      <w:pPr>
        <w:spacing w:before="59"/>
        <w:ind w:right="250"/>
        <w:jc w:val="right"/>
        <w:rPr>
          <w:sz w:val="16"/>
          <w:szCs w:val="16"/>
        </w:rPr>
      </w:pPr>
      <w:r w:rsidRPr="00EF6CC6">
        <w:rPr>
          <w:sz w:val="16"/>
          <w:szCs w:val="16"/>
        </w:rPr>
        <w:t>Załącznik nr 6 do umowy</w:t>
      </w:r>
    </w:p>
    <w:p w14:paraId="2508ED58" w14:textId="77777777" w:rsidR="00EF6CC6" w:rsidRPr="00EF6CC6" w:rsidRDefault="00EF6CC6" w:rsidP="00EF6CC6">
      <w:pPr>
        <w:ind w:left="6082"/>
      </w:pPr>
    </w:p>
    <w:p w14:paraId="6286037C" w14:textId="77777777" w:rsidR="00EF6CC6" w:rsidRPr="00EF6CC6" w:rsidRDefault="00EF6CC6" w:rsidP="00EF6CC6">
      <w:pPr>
        <w:ind w:left="6082"/>
      </w:pPr>
      <w:r w:rsidRPr="00EF6CC6">
        <w:t>Lwówek Śląski, dnia</w:t>
      </w:r>
      <w:r w:rsidRPr="00EF6CC6">
        <w:rPr>
          <w:spacing w:val="-15"/>
        </w:rPr>
        <w:t xml:space="preserve"> </w:t>
      </w:r>
      <w:r w:rsidRPr="00EF6CC6">
        <w:t>…………………………………</w:t>
      </w:r>
    </w:p>
    <w:p w14:paraId="4A40A6EE" w14:textId="77777777" w:rsidR="00EF6CC6" w:rsidRPr="00EF6CC6" w:rsidRDefault="00EF6CC6" w:rsidP="00EF6CC6">
      <w:pPr>
        <w:spacing w:before="5"/>
        <w:rPr>
          <w:sz w:val="29"/>
        </w:rPr>
      </w:pPr>
    </w:p>
    <w:p w14:paraId="2D50CE1B" w14:textId="77777777" w:rsidR="00EF6CC6" w:rsidRPr="00EF6CC6" w:rsidRDefault="00EF6CC6" w:rsidP="00EF6CC6">
      <w:pPr>
        <w:ind w:left="614" w:right="272"/>
        <w:jc w:val="center"/>
        <w:outlineLvl w:val="1"/>
        <w:rPr>
          <w:b/>
          <w:bCs/>
          <w:sz w:val="24"/>
          <w:szCs w:val="24"/>
        </w:rPr>
      </w:pPr>
      <w:bookmarkStart w:id="38" w:name="_Toc75869096"/>
      <w:bookmarkStart w:id="39" w:name="_Toc76459111"/>
      <w:r w:rsidRPr="00EF6CC6">
        <w:rPr>
          <w:b/>
          <w:bCs/>
          <w:sz w:val="24"/>
          <w:szCs w:val="24"/>
        </w:rPr>
        <w:t>PROPOZYCJA ZATWIERDZENIA MATERIAŁU</w:t>
      </w:r>
      <w:bookmarkEnd w:id="38"/>
      <w:bookmarkEnd w:id="39"/>
    </w:p>
    <w:p w14:paraId="0FFFACE4" w14:textId="77777777" w:rsidR="00EF6CC6" w:rsidRPr="00EF6CC6" w:rsidRDefault="00EF6CC6" w:rsidP="00EF6CC6">
      <w:pPr>
        <w:spacing w:before="6"/>
        <w:rPr>
          <w:b/>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EF6CC6" w:rsidRPr="00EF6CC6" w14:paraId="58DDDDE5" w14:textId="77777777" w:rsidTr="00341D9D">
        <w:trPr>
          <w:trHeight w:val="609"/>
        </w:trPr>
        <w:tc>
          <w:tcPr>
            <w:tcW w:w="9211" w:type="dxa"/>
          </w:tcPr>
          <w:p w14:paraId="5E985A74" w14:textId="77777777" w:rsidR="00EF6CC6" w:rsidRPr="00EF6CC6" w:rsidRDefault="00EF6CC6" w:rsidP="00A0415A">
            <w:pPr>
              <w:spacing w:before="1"/>
              <w:ind w:left="88" w:right="7787"/>
              <w:jc w:val="center"/>
              <w:rPr>
                <w:sz w:val="20"/>
                <w:szCs w:val="20"/>
              </w:rPr>
            </w:pPr>
            <w:r w:rsidRPr="00EF6CC6">
              <w:rPr>
                <w:sz w:val="20"/>
                <w:szCs w:val="20"/>
              </w:rPr>
              <w:t>Wykonawca:</w:t>
            </w:r>
          </w:p>
          <w:p w14:paraId="15D2F3C1" w14:textId="20BB9260" w:rsidR="00EF6CC6" w:rsidRPr="00EF6CC6" w:rsidRDefault="00EF6CC6" w:rsidP="00A0415A">
            <w:pPr>
              <w:spacing w:before="61"/>
              <w:ind w:left="88" w:right="80"/>
              <w:jc w:val="center"/>
              <w:rPr>
                <w:sz w:val="20"/>
                <w:szCs w:val="20"/>
              </w:rPr>
            </w:pPr>
            <w:r w:rsidRPr="00EF6CC6">
              <w:rPr>
                <w:sz w:val="20"/>
                <w:szCs w:val="20"/>
              </w:rPr>
              <w:t>………………………………………………………………………………………</w:t>
            </w:r>
          </w:p>
        </w:tc>
      </w:tr>
      <w:tr w:rsidR="00EF6CC6" w:rsidRPr="00EF6CC6" w14:paraId="12895D08" w14:textId="77777777" w:rsidTr="00341D9D">
        <w:trPr>
          <w:trHeight w:val="609"/>
        </w:trPr>
        <w:tc>
          <w:tcPr>
            <w:tcW w:w="9211" w:type="dxa"/>
          </w:tcPr>
          <w:p w14:paraId="52968F87" w14:textId="77777777" w:rsidR="00EF6CC6" w:rsidRPr="00EF6CC6" w:rsidRDefault="00EF6CC6" w:rsidP="00A0415A">
            <w:pPr>
              <w:spacing w:before="1"/>
              <w:ind w:left="88" w:right="7361"/>
              <w:jc w:val="center"/>
              <w:rPr>
                <w:sz w:val="20"/>
                <w:szCs w:val="20"/>
              </w:rPr>
            </w:pPr>
            <w:r w:rsidRPr="00EF6CC6">
              <w:rPr>
                <w:sz w:val="20"/>
                <w:szCs w:val="20"/>
              </w:rPr>
              <w:t>Zamawiającego:</w:t>
            </w:r>
          </w:p>
          <w:p w14:paraId="750D191D" w14:textId="77777777" w:rsidR="00EF6CC6" w:rsidRPr="00EF6CC6" w:rsidRDefault="00EF6CC6" w:rsidP="00EF6CC6">
            <w:pPr>
              <w:spacing w:before="61"/>
              <w:ind w:left="88" w:right="81"/>
              <w:jc w:val="center"/>
              <w:rPr>
                <w:sz w:val="20"/>
                <w:szCs w:val="20"/>
              </w:rPr>
            </w:pPr>
            <w:r w:rsidRPr="00EF6CC6">
              <w:rPr>
                <w:sz w:val="20"/>
                <w:szCs w:val="20"/>
              </w:rPr>
              <w:t>……………………………………………………………………………………………..</w:t>
            </w:r>
          </w:p>
        </w:tc>
      </w:tr>
      <w:tr w:rsidR="00EF6CC6" w:rsidRPr="00EF6CC6" w14:paraId="7FE52B12" w14:textId="77777777" w:rsidTr="00341D9D">
        <w:trPr>
          <w:trHeight w:val="606"/>
        </w:trPr>
        <w:tc>
          <w:tcPr>
            <w:tcW w:w="9211" w:type="dxa"/>
          </w:tcPr>
          <w:p w14:paraId="3AC2BA2C" w14:textId="77777777" w:rsidR="00EF6CC6" w:rsidRPr="00EF6CC6" w:rsidRDefault="00EF6CC6" w:rsidP="00A0415A">
            <w:pPr>
              <w:spacing w:before="1"/>
              <w:ind w:left="44" w:right="7361"/>
              <w:jc w:val="center"/>
              <w:rPr>
                <w:sz w:val="20"/>
                <w:szCs w:val="20"/>
              </w:rPr>
            </w:pPr>
            <w:r w:rsidRPr="00EF6CC6">
              <w:rPr>
                <w:sz w:val="20"/>
                <w:szCs w:val="20"/>
              </w:rPr>
              <w:t>Nazwa zadania:</w:t>
            </w:r>
          </w:p>
          <w:p w14:paraId="5B6D01A6" w14:textId="77777777" w:rsidR="00EF6CC6" w:rsidRPr="00EF6CC6" w:rsidRDefault="00EF6CC6" w:rsidP="00EF6CC6">
            <w:pPr>
              <w:spacing w:before="61"/>
              <w:ind w:left="88" w:right="81"/>
              <w:jc w:val="center"/>
              <w:rPr>
                <w:sz w:val="20"/>
                <w:szCs w:val="20"/>
              </w:rPr>
            </w:pPr>
            <w:r w:rsidRPr="00EF6CC6">
              <w:rPr>
                <w:sz w:val="20"/>
                <w:szCs w:val="20"/>
              </w:rPr>
              <w:t>……………………………………………………………………………………….</w:t>
            </w:r>
          </w:p>
        </w:tc>
      </w:tr>
    </w:tbl>
    <w:p w14:paraId="15B255B7" w14:textId="77777777" w:rsidR="00EF6CC6" w:rsidRPr="00EF6CC6" w:rsidRDefault="00EF6CC6" w:rsidP="00EF6CC6">
      <w:pPr>
        <w:spacing w:before="121"/>
        <w:ind w:left="614" w:right="272"/>
        <w:jc w:val="center"/>
      </w:pPr>
      <w:r w:rsidRPr="00EF6CC6">
        <w:t xml:space="preserve">Wnioskuję o zatwierdzenie n/w materiałów spełniających wymogi </w:t>
      </w:r>
      <w:proofErr w:type="spellStart"/>
      <w:r w:rsidRPr="00EF6CC6">
        <w:t>SST</w:t>
      </w:r>
      <w:proofErr w:type="spellEnd"/>
      <w:r w:rsidRPr="00EF6CC6">
        <w:t xml:space="preserve"> i projektu</w:t>
      </w:r>
    </w:p>
    <w:p w14:paraId="758F10D7" w14:textId="77777777" w:rsidR="00EF6CC6" w:rsidRPr="00EF6CC6" w:rsidRDefault="00EF6CC6" w:rsidP="00EF6CC6">
      <w:pPr>
        <w:spacing w:before="9"/>
        <w:rPr>
          <w:sz w:val="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EF6CC6" w:rsidRPr="00EF6CC6" w14:paraId="08EBDF36" w14:textId="77777777" w:rsidTr="00341D9D">
        <w:trPr>
          <w:trHeight w:val="1120"/>
        </w:trPr>
        <w:tc>
          <w:tcPr>
            <w:tcW w:w="9211" w:type="dxa"/>
          </w:tcPr>
          <w:p w14:paraId="0C85ED43" w14:textId="77777777" w:rsidR="00EF6CC6" w:rsidRPr="00EF6CC6" w:rsidRDefault="00EF6CC6" w:rsidP="00EF6CC6">
            <w:pPr>
              <w:spacing w:before="1"/>
              <w:ind w:left="107"/>
              <w:rPr>
                <w:sz w:val="20"/>
                <w:szCs w:val="20"/>
              </w:rPr>
            </w:pPr>
            <w:r w:rsidRPr="00EF6CC6">
              <w:rPr>
                <w:sz w:val="20"/>
                <w:szCs w:val="20"/>
              </w:rPr>
              <w:t>Materiał/ urządzenie / nr pozycji przedmiaru:</w:t>
            </w:r>
          </w:p>
        </w:tc>
      </w:tr>
      <w:tr w:rsidR="00EF6CC6" w:rsidRPr="00EF6CC6" w14:paraId="0E55D7BB" w14:textId="77777777" w:rsidTr="00341D9D">
        <w:trPr>
          <w:trHeight w:val="1120"/>
        </w:trPr>
        <w:tc>
          <w:tcPr>
            <w:tcW w:w="9211" w:type="dxa"/>
          </w:tcPr>
          <w:p w14:paraId="5BDED31D" w14:textId="77777777" w:rsidR="00EF6CC6" w:rsidRPr="00EF6CC6" w:rsidRDefault="00EF6CC6" w:rsidP="00EF6CC6">
            <w:pPr>
              <w:spacing w:before="1"/>
              <w:ind w:left="107"/>
              <w:rPr>
                <w:sz w:val="20"/>
                <w:szCs w:val="20"/>
              </w:rPr>
            </w:pPr>
            <w:r w:rsidRPr="00EF6CC6">
              <w:rPr>
                <w:sz w:val="20"/>
                <w:szCs w:val="20"/>
              </w:rPr>
              <w:t>Producent:</w:t>
            </w:r>
          </w:p>
        </w:tc>
      </w:tr>
      <w:tr w:rsidR="00EF6CC6" w:rsidRPr="00EF6CC6" w14:paraId="0D4AFFA8" w14:textId="77777777" w:rsidTr="00341D9D">
        <w:trPr>
          <w:trHeight w:val="1120"/>
        </w:trPr>
        <w:tc>
          <w:tcPr>
            <w:tcW w:w="9211" w:type="dxa"/>
          </w:tcPr>
          <w:p w14:paraId="0E41CC65" w14:textId="77777777" w:rsidR="00EF6CC6" w:rsidRPr="00EF6CC6" w:rsidRDefault="00EF6CC6" w:rsidP="00EF6CC6">
            <w:pPr>
              <w:spacing w:before="1"/>
              <w:ind w:left="107"/>
              <w:rPr>
                <w:sz w:val="20"/>
                <w:szCs w:val="20"/>
              </w:rPr>
            </w:pPr>
            <w:r w:rsidRPr="00EF6CC6">
              <w:rPr>
                <w:sz w:val="20"/>
                <w:szCs w:val="20"/>
              </w:rPr>
              <w:t>Miejsce wbudowania:</w:t>
            </w:r>
          </w:p>
        </w:tc>
      </w:tr>
      <w:tr w:rsidR="00EF6CC6" w:rsidRPr="00EF6CC6" w14:paraId="290DE3F5" w14:textId="77777777" w:rsidTr="00341D9D">
        <w:trPr>
          <w:trHeight w:val="1120"/>
        </w:trPr>
        <w:tc>
          <w:tcPr>
            <w:tcW w:w="9211" w:type="dxa"/>
          </w:tcPr>
          <w:p w14:paraId="113E9604" w14:textId="77777777" w:rsidR="00EF6CC6" w:rsidRPr="00EF6CC6" w:rsidRDefault="00EF6CC6" w:rsidP="00EF6CC6">
            <w:pPr>
              <w:spacing w:before="1"/>
              <w:ind w:left="107"/>
              <w:rPr>
                <w:sz w:val="20"/>
                <w:szCs w:val="20"/>
              </w:rPr>
            </w:pPr>
            <w:r w:rsidRPr="00EF6CC6">
              <w:rPr>
                <w:sz w:val="20"/>
                <w:szCs w:val="20"/>
              </w:rPr>
              <w:t>Załączniki (deklaracje, aprobaty, itp.)</w:t>
            </w:r>
          </w:p>
        </w:tc>
      </w:tr>
    </w:tbl>
    <w:p w14:paraId="14EEF2F1" w14:textId="77777777" w:rsidR="00EF6CC6" w:rsidRPr="00EF6CC6" w:rsidRDefault="00EF6CC6" w:rsidP="00EF6CC6">
      <w:pPr>
        <w:spacing w:before="59"/>
        <w:ind w:left="595"/>
        <w:rPr>
          <w:sz w:val="18"/>
        </w:rPr>
      </w:pPr>
      <w:r w:rsidRPr="00EF6CC6">
        <w:rPr>
          <w:sz w:val="18"/>
        </w:rPr>
        <w:t>W załączeniu przedstawiam odpowiednie aprobaty techniczne/ deklaracje zgodności/ certyfikaty*.</w:t>
      </w:r>
    </w:p>
    <w:p w14:paraId="2DEABF39" w14:textId="77777777" w:rsidR="00EF6CC6" w:rsidRPr="00EF6CC6" w:rsidRDefault="00EF6CC6" w:rsidP="00EF6CC6">
      <w:pPr>
        <w:rPr>
          <w:sz w:val="18"/>
        </w:rPr>
      </w:pPr>
    </w:p>
    <w:p w14:paraId="21B6C5FA" w14:textId="77777777" w:rsidR="00EF6CC6" w:rsidRPr="00EF6CC6" w:rsidRDefault="00EF6CC6" w:rsidP="00EF6CC6">
      <w:pPr>
        <w:spacing w:before="141"/>
        <w:ind w:left="6480" w:firstLine="720"/>
      </w:pPr>
      <w:r w:rsidRPr="00EF6CC6">
        <w:t xml:space="preserve">Podpis wykonawcy: </w:t>
      </w:r>
    </w:p>
    <w:p w14:paraId="7BD5BA3E" w14:textId="77777777" w:rsidR="00EF6CC6" w:rsidRPr="00EF6CC6" w:rsidRDefault="00EF6CC6" w:rsidP="00EF6CC6">
      <w:pPr>
        <w:spacing w:before="141"/>
        <w:ind w:left="6480"/>
      </w:pPr>
      <w:r w:rsidRPr="00EF6CC6">
        <w:t>…………………………………………………………</w:t>
      </w:r>
    </w:p>
    <w:p w14:paraId="5156E617" w14:textId="77777777" w:rsidR="00EF6CC6" w:rsidRPr="00EF6CC6" w:rsidRDefault="00EF6CC6" w:rsidP="00EF6CC6">
      <w:pPr>
        <w:spacing w:before="9"/>
        <w:rPr>
          <w:sz w:val="19"/>
        </w:rPr>
      </w:pPr>
    </w:p>
    <w:p w14:paraId="0DC5ED14" w14:textId="77777777" w:rsidR="00EF6CC6" w:rsidRPr="00EF6CC6" w:rsidRDefault="00EF6CC6" w:rsidP="00EF6CC6">
      <w:pPr>
        <w:ind w:left="595"/>
      </w:pPr>
      <w:r w:rsidRPr="00EF6CC6">
        <w:t>Wpłynęło dnia: …………………………………….…………</w:t>
      </w:r>
    </w:p>
    <w:p w14:paraId="7D24E13E" w14:textId="77777777" w:rsidR="00EF6CC6" w:rsidRPr="00EF6CC6" w:rsidRDefault="00EF6CC6" w:rsidP="00EF6CC6">
      <w:pPr>
        <w:spacing w:before="4"/>
        <w:rPr>
          <w:sz w:val="29"/>
        </w:rPr>
      </w:pPr>
    </w:p>
    <w:p w14:paraId="0AE20495" w14:textId="77777777" w:rsidR="00EF6CC6" w:rsidRPr="00EF6CC6" w:rsidRDefault="00EF6CC6" w:rsidP="00EF6CC6">
      <w:pPr>
        <w:ind w:left="595"/>
        <w:outlineLvl w:val="2"/>
        <w:rPr>
          <w:b/>
          <w:bCs/>
        </w:rPr>
      </w:pPr>
      <w:bookmarkStart w:id="40" w:name="_Toc75869097"/>
      <w:bookmarkStart w:id="41" w:name="_Toc76459112"/>
      <w:r w:rsidRPr="00EF6CC6">
        <w:rPr>
          <w:b/>
          <w:bCs/>
        </w:rPr>
        <w:t>Materiał zaakceptowano / odrzucono*</w:t>
      </w:r>
      <w:bookmarkEnd w:id="40"/>
      <w:bookmarkEnd w:id="41"/>
    </w:p>
    <w:p w14:paraId="1BD681C0" w14:textId="77777777" w:rsidR="00EF6CC6" w:rsidRPr="00EF6CC6" w:rsidRDefault="00EF6CC6" w:rsidP="00EF6CC6">
      <w:pPr>
        <w:spacing w:before="6"/>
        <w:rPr>
          <w:b/>
          <w:sz w:val="29"/>
        </w:rPr>
      </w:pPr>
    </w:p>
    <w:p w14:paraId="0F3C7061" w14:textId="6C22B25D" w:rsidR="00EF6CC6" w:rsidRPr="00EF6CC6" w:rsidRDefault="00EF6CC6" w:rsidP="00EF6CC6">
      <w:pPr>
        <w:tabs>
          <w:tab w:val="left" w:pos="5297"/>
        </w:tabs>
        <w:ind w:left="342"/>
        <w:jc w:val="center"/>
      </w:pPr>
      <w:r w:rsidRPr="00EF6CC6">
        <w:t>Podpis</w:t>
      </w:r>
      <w:r w:rsidRPr="00EF6CC6">
        <w:rPr>
          <w:spacing w:val="-1"/>
        </w:rPr>
        <w:t xml:space="preserve"> </w:t>
      </w:r>
      <w:r w:rsidRPr="00EF6CC6">
        <w:t>Inspektora</w:t>
      </w:r>
      <w:r w:rsidRPr="00EF6CC6">
        <w:rPr>
          <w:spacing w:val="-1"/>
        </w:rPr>
        <w:t xml:space="preserve"> </w:t>
      </w:r>
      <w:proofErr w:type="gramStart"/>
      <w:r w:rsidRPr="00EF6CC6">
        <w:t>Nadzoru:</w:t>
      </w:r>
      <w:r w:rsidRPr="00EF6CC6">
        <w:rPr>
          <w:rFonts w:ascii="Times New Roman" w:hAnsi="Times New Roman"/>
        </w:rPr>
        <w:tab/>
      </w:r>
      <w:r w:rsidR="000C113F">
        <w:rPr>
          <w:rFonts w:ascii="Times New Roman" w:hAnsi="Times New Roman"/>
        </w:rPr>
        <w:t xml:space="preserve">            </w:t>
      </w:r>
      <w:r w:rsidRPr="00EF6CC6">
        <w:t>Podpis</w:t>
      </w:r>
      <w:proofErr w:type="gramEnd"/>
      <w:r w:rsidRPr="00EF6CC6">
        <w:t xml:space="preserve"> przedstawiciela</w:t>
      </w:r>
      <w:r w:rsidRPr="00EF6CC6">
        <w:rPr>
          <w:spacing w:val="-1"/>
        </w:rPr>
        <w:t xml:space="preserve"> </w:t>
      </w:r>
      <w:r w:rsidRPr="00EF6CC6">
        <w:t>Zamawiającego:</w:t>
      </w:r>
    </w:p>
    <w:p w14:paraId="1CAFF39C" w14:textId="77777777" w:rsidR="00EF6CC6" w:rsidRPr="00EF6CC6" w:rsidRDefault="00EF6CC6" w:rsidP="00EF6CC6">
      <w:pPr>
        <w:tabs>
          <w:tab w:val="left" w:pos="5297"/>
        </w:tabs>
        <w:ind w:left="342"/>
        <w:jc w:val="both"/>
      </w:pPr>
    </w:p>
    <w:p w14:paraId="25216E42" w14:textId="77777777" w:rsidR="00EF6CC6" w:rsidRPr="00EF6CC6" w:rsidRDefault="00EF6CC6" w:rsidP="00EF6CC6">
      <w:pPr>
        <w:tabs>
          <w:tab w:val="left" w:pos="5297"/>
        </w:tabs>
        <w:ind w:left="342"/>
        <w:jc w:val="both"/>
      </w:pPr>
      <w:r w:rsidRPr="00EF6CC6">
        <w:tab/>
      </w:r>
      <w:r w:rsidRPr="00EF6CC6">
        <w:tab/>
      </w:r>
      <w:r w:rsidRPr="00EF6CC6">
        <w:tab/>
        <w:t>………………………………………………………….</w:t>
      </w:r>
    </w:p>
    <w:p w14:paraId="0E8F9180" w14:textId="77777777" w:rsidR="00EF6CC6" w:rsidRPr="00EF6CC6" w:rsidRDefault="00EF6CC6" w:rsidP="00EF6CC6">
      <w:pPr>
        <w:ind w:firstLine="720"/>
      </w:pPr>
    </w:p>
    <w:p w14:paraId="3FB51208" w14:textId="20818224" w:rsidR="00EF6CC6" w:rsidRDefault="00EF6CC6">
      <w:pPr>
        <w:spacing w:before="44"/>
        <w:ind w:left="595"/>
        <w:rPr>
          <w:b/>
          <w:sz w:val="28"/>
        </w:rPr>
      </w:pPr>
    </w:p>
    <w:p w14:paraId="1E1CFCA2" w14:textId="46E1C50C" w:rsidR="00EF6CC6" w:rsidRPr="00A547A8" w:rsidRDefault="00EF6CC6" w:rsidP="00C25F83">
      <w:pPr>
        <w:spacing w:before="44"/>
        <w:rPr>
          <w:b/>
          <w:sz w:val="28"/>
        </w:rPr>
      </w:pPr>
    </w:p>
    <w:sectPr w:rsidR="00EF6CC6" w:rsidRPr="00A547A8">
      <w:pgSz w:w="11900" w:h="16840"/>
      <w:pgMar w:top="1360" w:right="1160" w:bottom="1160"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18C00" w14:textId="77777777" w:rsidR="006F5AAD" w:rsidRDefault="006F5AAD">
      <w:r>
        <w:separator/>
      </w:r>
    </w:p>
  </w:endnote>
  <w:endnote w:type="continuationSeparator" w:id="0">
    <w:p w14:paraId="11128C89" w14:textId="77777777" w:rsidR="006F5AAD" w:rsidRDefault="006F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EA99" w14:textId="77777777" w:rsidR="004857AF" w:rsidRDefault="004857AF">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00020271" wp14:editId="68246644">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D6B57" w14:textId="7E98E3E5" w:rsidR="004857AF" w:rsidRDefault="004857AF">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0D1B62">
                            <w:rPr>
                              <w:b/>
                              <w:noProof/>
                              <w:sz w:val="18"/>
                            </w:rPr>
                            <w:t>2</w:t>
                          </w:r>
                          <w:r>
                            <w:fldChar w:fldCharType="end"/>
                          </w:r>
                          <w:r>
                            <w:rPr>
                              <w:b/>
                              <w:sz w:val="18"/>
                            </w:rPr>
                            <w:t xml:space="preserve"> </w:t>
                          </w:r>
                          <w:r>
                            <w:rPr>
                              <w:sz w:val="18"/>
                            </w:rPr>
                            <w:t xml:space="preserve">z </w:t>
                          </w:r>
                          <w:r>
                            <w:rPr>
                              <w:b/>
                              <w:sz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20271"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ubqgIAAKg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" filled="f" stroked="f">
              <v:textbox inset="0,0,0,0">
                <w:txbxContent>
                  <w:p w14:paraId="4DCD6B57" w14:textId="7E98E3E5" w:rsidR="004857AF" w:rsidRDefault="004857AF">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0D1B62">
                      <w:rPr>
                        <w:b/>
                        <w:noProof/>
                        <w:sz w:val="18"/>
                      </w:rPr>
                      <w:t>2</w:t>
                    </w:r>
                    <w:r>
                      <w:fldChar w:fldCharType="end"/>
                    </w:r>
                    <w:r>
                      <w:rPr>
                        <w:b/>
                        <w:sz w:val="18"/>
                      </w:rPr>
                      <w:t xml:space="preserve"> </w:t>
                    </w:r>
                    <w:r>
                      <w:rPr>
                        <w:sz w:val="18"/>
                      </w:rPr>
                      <w:t xml:space="preserve">z </w:t>
                    </w:r>
                    <w:r>
                      <w:rPr>
                        <w:b/>
                        <w:sz w:val="18"/>
                      </w:rPr>
                      <w:t>64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4A9C0" w14:textId="77777777" w:rsidR="006F5AAD" w:rsidRDefault="006F5AAD">
      <w:r>
        <w:separator/>
      </w:r>
    </w:p>
  </w:footnote>
  <w:footnote w:type="continuationSeparator" w:id="0">
    <w:p w14:paraId="3FDD832B" w14:textId="77777777" w:rsidR="006F5AAD" w:rsidRDefault="006F5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2"/>
    <w:lvl w:ilvl="0">
      <w:start w:val="1"/>
      <w:numFmt w:val="bullet"/>
      <w:lvlText w:val="-"/>
      <w:lvlJc w:val="left"/>
      <w:pPr>
        <w:tabs>
          <w:tab w:val="num" w:pos="0"/>
        </w:tabs>
      </w:pPr>
      <w:rPr>
        <w:rFonts w:ascii="Times New Roman" w:hAnsi="Times New Roman" w:cs="Times New Roman"/>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2" w15:restartNumberingAfterBreak="0">
    <w:nsid w:val="015D0221"/>
    <w:multiLevelType w:val="multilevel"/>
    <w:tmpl w:val="A866E49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color w:val="auto"/>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4"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5" w15:restartNumberingAfterBreak="0">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6"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7" w15:restartNumberingAfterBreak="0">
    <w:nsid w:val="09BA63C5"/>
    <w:multiLevelType w:val="hybridMultilevel"/>
    <w:tmpl w:val="8110B53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9"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10"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11" w15:restartNumberingAfterBreak="0">
    <w:nsid w:val="1280679B"/>
    <w:multiLevelType w:val="hybridMultilevel"/>
    <w:tmpl w:val="9FCA9E72"/>
    <w:lvl w:ilvl="0" w:tplc="C0FE852E">
      <w:start w:val="1"/>
      <w:numFmt w:val="decimal"/>
      <w:lvlText w:val="%1."/>
      <w:lvlJc w:val="left"/>
      <w:pPr>
        <w:ind w:left="1599" w:hanging="360"/>
      </w:pPr>
      <w:rPr>
        <w:rFonts w:hint="default"/>
      </w:rPr>
    </w:lvl>
    <w:lvl w:ilvl="1" w:tplc="04150019" w:tentative="1">
      <w:start w:val="1"/>
      <w:numFmt w:val="lowerLetter"/>
      <w:lvlText w:val="%2."/>
      <w:lvlJc w:val="left"/>
      <w:pPr>
        <w:ind w:left="2319" w:hanging="360"/>
      </w:pPr>
    </w:lvl>
    <w:lvl w:ilvl="2" w:tplc="0415001B" w:tentative="1">
      <w:start w:val="1"/>
      <w:numFmt w:val="lowerRoman"/>
      <w:lvlText w:val="%3."/>
      <w:lvlJc w:val="right"/>
      <w:pPr>
        <w:ind w:left="3039" w:hanging="180"/>
      </w:pPr>
    </w:lvl>
    <w:lvl w:ilvl="3" w:tplc="0415000F" w:tentative="1">
      <w:start w:val="1"/>
      <w:numFmt w:val="decimal"/>
      <w:lvlText w:val="%4."/>
      <w:lvlJc w:val="left"/>
      <w:pPr>
        <w:ind w:left="3759" w:hanging="360"/>
      </w:pPr>
    </w:lvl>
    <w:lvl w:ilvl="4" w:tplc="04150019" w:tentative="1">
      <w:start w:val="1"/>
      <w:numFmt w:val="lowerLetter"/>
      <w:lvlText w:val="%5."/>
      <w:lvlJc w:val="left"/>
      <w:pPr>
        <w:ind w:left="4479" w:hanging="360"/>
      </w:pPr>
    </w:lvl>
    <w:lvl w:ilvl="5" w:tplc="0415001B" w:tentative="1">
      <w:start w:val="1"/>
      <w:numFmt w:val="lowerRoman"/>
      <w:lvlText w:val="%6."/>
      <w:lvlJc w:val="right"/>
      <w:pPr>
        <w:ind w:left="5199" w:hanging="180"/>
      </w:pPr>
    </w:lvl>
    <w:lvl w:ilvl="6" w:tplc="0415000F" w:tentative="1">
      <w:start w:val="1"/>
      <w:numFmt w:val="decimal"/>
      <w:lvlText w:val="%7."/>
      <w:lvlJc w:val="left"/>
      <w:pPr>
        <w:ind w:left="5919" w:hanging="360"/>
      </w:pPr>
    </w:lvl>
    <w:lvl w:ilvl="7" w:tplc="04150019" w:tentative="1">
      <w:start w:val="1"/>
      <w:numFmt w:val="lowerLetter"/>
      <w:lvlText w:val="%8."/>
      <w:lvlJc w:val="left"/>
      <w:pPr>
        <w:ind w:left="6639" w:hanging="360"/>
      </w:pPr>
    </w:lvl>
    <w:lvl w:ilvl="8" w:tplc="0415001B" w:tentative="1">
      <w:start w:val="1"/>
      <w:numFmt w:val="lowerRoman"/>
      <w:lvlText w:val="%9."/>
      <w:lvlJc w:val="right"/>
      <w:pPr>
        <w:ind w:left="7359" w:hanging="180"/>
      </w:pPr>
    </w:lvl>
  </w:abstractNum>
  <w:abstractNum w:abstractNumId="12"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3"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5" w15:restartNumberingAfterBreak="0">
    <w:nsid w:val="18BB017D"/>
    <w:multiLevelType w:val="multilevel"/>
    <w:tmpl w:val="C9F8C2C0"/>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6" w15:restartNumberingAfterBreak="0">
    <w:nsid w:val="19BD0AC8"/>
    <w:multiLevelType w:val="multilevel"/>
    <w:tmpl w:val="F7FADD30"/>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7" w15:restartNumberingAfterBreak="0">
    <w:nsid w:val="1A0864B4"/>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8" w15:restartNumberingAfterBreak="0">
    <w:nsid w:val="1A6A7FED"/>
    <w:multiLevelType w:val="hybridMultilevel"/>
    <w:tmpl w:val="28C8DBF8"/>
    <w:lvl w:ilvl="0" w:tplc="53DEE948">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9"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20"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E7067ED"/>
    <w:multiLevelType w:val="hybridMultilevel"/>
    <w:tmpl w:val="0A6C2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F1568C"/>
    <w:multiLevelType w:val="multilevel"/>
    <w:tmpl w:val="BDD4F8F8"/>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4" w15:restartNumberingAfterBreak="0">
    <w:nsid w:val="2A8902B1"/>
    <w:multiLevelType w:val="multilevel"/>
    <w:tmpl w:val="CAAE0EFC"/>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Theme="minorHAnsi" w:eastAsia="Calibri" w:hAnsiTheme="minorHAnsi" w:cstheme="minorHAns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25"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6" w15:restartNumberingAfterBreak="0">
    <w:nsid w:val="2E676694"/>
    <w:multiLevelType w:val="multilevel"/>
    <w:tmpl w:val="B8E49EB2"/>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7" w15:restartNumberingAfterBreak="0">
    <w:nsid w:val="30475C24"/>
    <w:multiLevelType w:val="hybridMultilevel"/>
    <w:tmpl w:val="86F60AD6"/>
    <w:lvl w:ilvl="0" w:tplc="177E871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8" w15:restartNumberingAfterBreak="0">
    <w:nsid w:val="3432112B"/>
    <w:multiLevelType w:val="hybridMultilevel"/>
    <w:tmpl w:val="C75458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30" w15:restartNumberingAfterBreak="0">
    <w:nsid w:val="3558401F"/>
    <w:multiLevelType w:val="hybridMultilevel"/>
    <w:tmpl w:val="E9F8784E"/>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31"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2" w15:restartNumberingAfterBreak="0">
    <w:nsid w:val="38222426"/>
    <w:multiLevelType w:val="hybridMultilevel"/>
    <w:tmpl w:val="814491AE"/>
    <w:lvl w:ilvl="0" w:tplc="C5C4A082">
      <w:start w:val="1"/>
      <w:numFmt w:val="bullet"/>
      <w:lvlText w:val=""/>
      <w:lvlJc w:val="left"/>
      <w:pPr>
        <w:ind w:left="720" w:hanging="360"/>
      </w:pPr>
      <w:rPr>
        <w:rFonts w:ascii="Symbol" w:hAnsi="Symbol" w:hint="default"/>
        <w:b/>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C27841"/>
    <w:multiLevelType w:val="multilevel"/>
    <w:tmpl w:val="9E6E764C"/>
    <w:lvl w:ilvl="0">
      <w:start w:val="1"/>
      <w:numFmt w:val="decimal"/>
      <w:lvlText w:val="%1."/>
      <w:lvlJc w:val="left"/>
      <w:pPr>
        <w:ind w:left="720" w:hanging="360"/>
      </w:pPr>
      <w:rPr>
        <w:b/>
        <w:sz w:val="20"/>
        <w:szCs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4" w15:restartNumberingAfterBreak="0">
    <w:nsid w:val="3EEF2167"/>
    <w:multiLevelType w:val="hybridMultilevel"/>
    <w:tmpl w:val="FDAC6274"/>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5" w15:restartNumberingAfterBreak="0">
    <w:nsid w:val="402E7672"/>
    <w:multiLevelType w:val="multilevel"/>
    <w:tmpl w:val="9E6E764C"/>
    <w:lvl w:ilvl="0">
      <w:start w:val="1"/>
      <w:numFmt w:val="decimal"/>
      <w:lvlText w:val="%1."/>
      <w:lvlJc w:val="left"/>
      <w:pPr>
        <w:ind w:left="720" w:hanging="360"/>
      </w:pPr>
      <w:rPr>
        <w:b/>
        <w:sz w:val="20"/>
        <w:szCs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6" w15:restartNumberingAfterBreak="0">
    <w:nsid w:val="404D0E65"/>
    <w:multiLevelType w:val="hybridMultilevel"/>
    <w:tmpl w:val="0A640F42"/>
    <w:lvl w:ilvl="0" w:tplc="85F48216">
      <w:start w:val="1"/>
      <w:numFmt w:val="decimal"/>
      <w:lvlText w:val="%1)"/>
      <w:lvlJc w:val="left"/>
      <w:pPr>
        <w:ind w:left="802" w:hanging="207"/>
      </w:pPr>
      <w:rPr>
        <w:rFonts w:ascii="Calibri" w:eastAsia="Calibri" w:hAnsi="Calibri" w:cs="Calibri" w:hint="default"/>
        <w:spacing w:val="-1"/>
        <w:w w:val="99"/>
        <w:sz w:val="21"/>
        <w:szCs w:val="21"/>
        <w:lang w:val="pl-PL" w:eastAsia="en-US" w:bidi="ar-SA"/>
      </w:rPr>
    </w:lvl>
    <w:lvl w:ilvl="1" w:tplc="A07EAF44">
      <w:start w:val="1"/>
      <w:numFmt w:val="lowerLetter"/>
      <w:lvlText w:val="%2)"/>
      <w:lvlJc w:val="left"/>
      <w:pPr>
        <w:ind w:left="1162" w:hanging="202"/>
      </w:pPr>
      <w:rPr>
        <w:rFonts w:ascii="Calibri" w:eastAsia="Calibri" w:hAnsi="Calibri" w:cs="Calibri" w:hint="default"/>
        <w:w w:val="99"/>
        <w:sz w:val="21"/>
        <w:szCs w:val="21"/>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7"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8"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45A74AEA"/>
    <w:multiLevelType w:val="hybridMultilevel"/>
    <w:tmpl w:val="681671B6"/>
    <w:lvl w:ilvl="0" w:tplc="D068A7C4">
      <w:start w:val="1"/>
      <w:numFmt w:val="lowerLetter"/>
      <w:lvlText w:val="%1)"/>
      <w:lvlJc w:val="left"/>
      <w:pPr>
        <w:ind w:left="1448" w:hanging="286"/>
      </w:pPr>
      <w:rPr>
        <w:rFonts w:ascii="Calibri" w:eastAsia="Calibri" w:hAnsi="Calibri" w:cs="Calibri" w:hint="default"/>
        <w:w w:val="99"/>
        <w:sz w:val="21"/>
        <w:szCs w:val="21"/>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40"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4D6029B0"/>
    <w:multiLevelType w:val="hybridMultilevel"/>
    <w:tmpl w:val="17661A6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3" w15:restartNumberingAfterBreak="0">
    <w:nsid w:val="501F05B5"/>
    <w:multiLevelType w:val="hybridMultilevel"/>
    <w:tmpl w:val="64E4E470"/>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5" w15:restartNumberingAfterBreak="0">
    <w:nsid w:val="59DC1CA6"/>
    <w:multiLevelType w:val="hybridMultilevel"/>
    <w:tmpl w:val="667C2842"/>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6" w15:restartNumberingAfterBreak="0">
    <w:nsid w:val="59F13250"/>
    <w:multiLevelType w:val="hybridMultilevel"/>
    <w:tmpl w:val="F87075F4"/>
    <w:lvl w:ilvl="0" w:tplc="A5EA9000">
      <w:start w:val="1"/>
      <w:numFmt w:val="lowerLetter"/>
      <w:lvlText w:val="%1)"/>
      <w:lvlJc w:val="left"/>
      <w:pPr>
        <w:ind w:left="1589" w:hanging="286"/>
      </w:pPr>
      <w:rPr>
        <w:rFonts w:ascii="Calibri" w:eastAsia="Calibri" w:hAnsi="Calibri" w:cs="Calibri" w:hint="default"/>
        <w:w w:val="99"/>
        <w:sz w:val="21"/>
        <w:szCs w:val="21"/>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47"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C306142"/>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49" w15:restartNumberingAfterBreak="0">
    <w:nsid w:val="61F24144"/>
    <w:multiLevelType w:val="multilevel"/>
    <w:tmpl w:val="CAAE0EFC"/>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643" w:hanging="360"/>
      </w:pPr>
      <w:rPr>
        <w:rFonts w:hint="default"/>
        <w:b w:val="0"/>
        <w:color w:val="auto"/>
        <w:spacing w:val="-1"/>
        <w:w w:val="99"/>
        <w:lang w:val="pl-PL" w:eastAsia="en-US" w:bidi="ar-SA"/>
      </w:rPr>
    </w:lvl>
    <w:lvl w:ilvl="2">
      <w:start w:val="1"/>
      <w:numFmt w:val="decimal"/>
      <w:lvlText w:val="%2.%3."/>
      <w:lvlJc w:val="left"/>
      <w:pPr>
        <w:ind w:left="1068" w:hanging="360"/>
      </w:pPr>
      <w:rPr>
        <w:rFonts w:asciiTheme="minorHAnsi" w:eastAsia="Calibri" w:hAnsiTheme="minorHAnsi" w:cstheme="minorHAns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0"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51" w15:restartNumberingAfterBreak="0">
    <w:nsid w:val="636C7D8E"/>
    <w:multiLevelType w:val="hybridMultilevel"/>
    <w:tmpl w:val="56A43938"/>
    <w:lvl w:ilvl="0" w:tplc="A6E880B2">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F906">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52" w15:restartNumberingAfterBreak="0">
    <w:nsid w:val="63E51627"/>
    <w:multiLevelType w:val="multilevel"/>
    <w:tmpl w:val="CAAE0EFC"/>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Theme="minorHAnsi" w:eastAsia="Calibri" w:hAnsiTheme="minorHAnsi" w:cstheme="minorHAns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3" w15:restartNumberingAfterBreak="0">
    <w:nsid w:val="658F588A"/>
    <w:multiLevelType w:val="multilevel"/>
    <w:tmpl w:val="CAAE0EFC"/>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Theme="minorHAnsi" w:eastAsia="Calibri" w:hAnsiTheme="minorHAnsi" w:cstheme="minorHAns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4"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5"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6" w15:restartNumberingAfterBreak="0">
    <w:nsid w:val="6CC21959"/>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57"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9" w15:restartNumberingAfterBreak="0">
    <w:nsid w:val="711A5030"/>
    <w:multiLevelType w:val="multilevel"/>
    <w:tmpl w:val="2716F6E4"/>
    <w:lvl w:ilvl="0">
      <w:start w:val="1"/>
      <w:numFmt w:val="decimal"/>
      <w:lvlText w:val="%1."/>
      <w:lvlJc w:val="left"/>
      <w:pPr>
        <w:tabs>
          <w:tab w:val="num" w:pos="360"/>
        </w:tabs>
        <w:ind w:left="360" w:hanging="360"/>
      </w:pPr>
      <w:rPr>
        <w:rFonts w:cs="Times New Roman"/>
        <w:b w:val="0"/>
        <w:sz w:val="21"/>
        <w:szCs w:val="21"/>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2"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5EB01C9"/>
    <w:multiLevelType w:val="hybridMultilevel"/>
    <w:tmpl w:val="4106FA7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4"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6" w15:restartNumberingAfterBreak="0">
    <w:nsid w:val="7A4D3EF1"/>
    <w:multiLevelType w:val="multilevel"/>
    <w:tmpl w:val="CAAE0EFC"/>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Theme="minorHAnsi" w:eastAsia="Calibri" w:hAnsiTheme="minorHAnsi" w:cstheme="minorHAns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67"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54"/>
  </w:num>
  <w:num w:numId="2">
    <w:abstractNumId w:val="17"/>
  </w:num>
  <w:num w:numId="3">
    <w:abstractNumId w:val="34"/>
  </w:num>
  <w:num w:numId="4">
    <w:abstractNumId w:val="37"/>
  </w:num>
  <w:num w:numId="5">
    <w:abstractNumId w:val="55"/>
  </w:num>
  <w:num w:numId="6">
    <w:abstractNumId w:val="31"/>
  </w:num>
  <w:num w:numId="7">
    <w:abstractNumId w:val="5"/>
  </w:num>
  <w:num w:numId="8">
    <w:abstractNumId w:val="19"/>
  </w:num>
  <w:num w:numId="9">
    <w:abstractNumId w:val="8"/>
  </w:num>
  <w:num w:numId="10">
    <w:abstractNumId w:val="4"/>
  </w:num>
  <w:num w:numId="11">
    <w:abstractNumId w:val="25"/>
  </w:num>
  <w:num w:numId="12">
    <w:abstractNumId w:val="29"/>
  </w:num>
  <w:num w:numId="13">
    <w:abstractNumId w:val="65"/>
  </w:num>
  <w:num w:numId="14">
    <w:abstractNumId w:val="44"/>
  </w:num>
  <w:num w:numId="15">
    <w:abstractNumId w:val="6"/>
  </w:num>
  <w:num w:numId="16">
    <w:abstractNumId w:val="42"/>
  </w:num>
  <w:num w:numId="17">
    <w:abstractNumId w:val="49"/>
  </w:num>
  <w:num w:numId="18">
    <w:abstractNumId w:val="20"/>
  </w:num>
  <w:num w:numId="19">
    <w:abstractNumId w:val="21"/>
  </w:num>
  <w:num w:numId="20">
    <w:abstractNumId w:val="47"/>
  </w:num>
  <w:num w:numId="21">
    <w:abstractNumId w:val="62"/>
  </w:num>
  <w:num w:numId="22">
    <w:abstractNumId w:val="35"/>
  </w:num>
  <w:num w:numId="23">
    <w:abstractNumId w:val="57"/>
  </w:num>
  <w:num w:numId="24">
    <w:abstractNumId w:val="12"/>
  </w:num>
  <w:num w:numId="25">
    <w:abstractNumId w:val="13"/>
  </w:num>
  <w:num w:numId="26">
    <w:abstractNumId w:val="67"/>
  </w:num>
  <w:num w:numId="27">
    <w:abstractNumId w:val="61"/>
  </w:num>
  <w:num w:numId="28">
    <w:abstractNumId w:val="64"/>
  </w:num>
  <w:num w:numId="29">
    <w:abstractNumId w:val="40"/>
  </w:num>
  <w:num w:numId="30">
    <w:abstractNumId w:val="30"/>
  </w:num>
  <w:num w:numId="31">
    <w:abstractNumId w:val="58"/>
  </w:num>
  <w:num w:numId="32">
    <w:abstractNumId w:val="50"/>
  </w:num>
  <w:num w:numId="33">
    <w:abstractNumId w:val="23"/>
  </w:num>
  <w:num w:numId="34">
    <w:abstractNumId w:val="38"/>
  </w:num>
  <w:num w:numId="35">
    <w:abstractNumId w:val="16"/>
  </w:num>
  <w:num w:numId="36">
    <w:abstractNumId w:val="59"/>
  </w:num>
  <w:num w:numId="37">
    <w:abstractNumId w:val="51"/>
  </w:num>
  <w:num w:numId="38">
    <w:abstractNumId w:val="36"/>
  </w:num>
  <w:num w:numId="39">
    <w:abstractNumId w:val="18"/>
  </w:num>
  <w:num w:numId="40">
    <w:abstractNumId w:val="27"/>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46"/>
  </w:num>
  <w:num w:numId="44">
    <w:abstractNumId w:val="26"/>
  </w:num>
  <w:num w:numId="45">
    <w:abstractNumId w:val="39"/>
  </w:num>
  <w:num w:numId="46">
    <w:abstractNumId w:val="3"/>
  </w:num>
  <w:num w:numId="47">
    <w:abstractNumId w:val="14"/>
  </w:num>
  <w:num w:numId="48">
    <w:abstractNumId w:val="9"/>
  </w:num>
  <w:num w:numId="49">
    <w:abstractNumId w:val="10"/>
  </w:num>
  <w:num w:numId="50">
    <w:abstractNumId w:val="2"/>
  </w:num>
  <w:num w:numId="51">
    <w:abstractNumId w:val="22"/>
  </w:num>
  <w:num w:numId="52">
    <w:abstractNumId w:val="28"/>
  </w:num>
  <w:num w:numId="53">
    <w:abstractNumId w:val="45"/>
  </w:num>
  <w:num w:numId="54">
    <w:abstractNumId w:val="43"/>
  </w:num>
  <w:num w:numId="55">
    <w:abstractNumId w:val="32"/>
  </w:num>
  <w:num w:numId="56">
    <w:abstractNumId w:val="7"/>
  </w:num>
  <w:num w:numId="57">
    <w:abstractNumId w:val="24"/>
  </w:num>
  <w:num w:numId="58">
    <w:abstractNumId w:val="66"/>
  </w:num>
  <w:num w:numId="59">
    <w:abstractNumId w:val="63"/>
  </w:num>
  <w:num w:numId="60">
    <w:abstractNumId w:val="41"/>
  </w:num>
  <w:num w:numId="61">
    <w:abstractNumId w:val="33"/>
  </w:num>
  <w:num w:numId="62">
    <w:abstractNumId w:val="11"/>
  </w:num>
  <w:num w:numId="63">
    <w:abstractNumId w:val="52"/>
  </w:num>
  <w:num w:numId="64">
    <w:abstractNumId w:val="53"/>
  </w:num>
  <w:num w:numId="65">
    <w:abstractNumId w:val="48"/>
  </w:num>
  <w:num w:numId="66">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F"/>
    <w:rsid w:val="0000030C"/>
    <w:rsid w:val="000006E3"/>
    <w:rsid w:val="0000259F"/>
    <w:rsid w:val="00003917"/>
    <w:rsid w:val="0000587C"/>
    <w:rsid w:val="00007F49"/>
    <w:rsid w:val="0001161C"/>
    <w:rsid w:val="00011942"/>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7349"/>
    <w:rsid w:val="000309BE"/>
    <w:rsid w:val="000327C1"/>
    <w:rsid w:val="00033F06"/>
    <w:rsid w:val="000340AC"/>
    <w:rsid w:val="00034E9A"/>
    <w:rsid w:val="0003598A"/>
    <w:rsid w:val="00041918"/>
    <w:rsid w:val="0004483F"/>
    <w:rsid w:val="00045BC1"/>
    <w:rsid w:val="000467BB"/>
    <w:rsid w:val="00046961"/>
    <w:rsid w:val="0004790A"/>
    <w:rsid w:val="000519AE"/>
    <w:rsid w:val="00052176"/>
    <w:rsid w:val="00052756"/>
    <w:rsid w:val="000532CA"/>
    <w:rsid w:val="00053F71"/>
    <w:rsid w:val="00054298"/>
    <w:rsid w:val="0005599B"/>
    <w:rsid w:val="00055E06"/>
    <w:rsid w:val="000566A6"/>
    <w:rsid w:val="00056A97"/>
    <w:rsid w:val="00057A61"/>
    <w:rsid w:val="00057BBB"/>
    <w:rsid w:val="00061874"/>
    <w:rsid w:val="00063B69"/>
    <w:rsid w:val="00065241"/>
    <w:rsid w:val="00067DD7"/>
    <w:rsid w:val="00070A17"/>
    <w:rsid w:val="0007255F"/>
    <w:rsid w:val="0007486F"/>
    <w:rsid w:val="000755D3"/>
    <w:rsid w:val="00077275"/>
    <w:rsid w:val="00080056"/>
    <w:rsid w:val="00082EA9"/>
    <w:rsid w:val="0008333A"/>
    <w:rsid w:val="0008559E"/>
    <w:rsid w:val="00085871"/>
    <w:rsid w:val="000859A9"/>
    <w:rsid w:val="000875C1"/>
    <w:rsid w:val="0009099E"/>
    <w:rsid w:val="00090F4C"/>
    <w:rsid w:val="000936F6"/>
    <w:rsid w:val="00094314"/>
    <w:rsid w:val="00094397"/>
    <w:rsid w:val="00094AB2"/>
    <w:rsid w:val="000A5C1E"/>
    <w:rsid w:val="000A64CC"/>
    <w:rsid w:val="000A7F21"/>
    <w:rsid w:val="000B0D36"/>
    <w:rsid w:val="000B1A07"/>
    <w:rsid w:val="000B2F18"/>
    <w:rsid w:val="000B33EB"/>
    <w:rsid w:val="000B39D2"/>
    <w:rsid w:val="000B4B5A"/>
    <w:rsid w:val="000B59E7"/>
    <w:rsid w:val="000B5D43"/>
    <w:rsid w:val="000B6291"/>
    <w:rsid w:val="000C113F"/>
    <w:rsid w:val="000C2DD8"/>
    <w:rsid w:val="000C7821"/>
    <w:rsid w:val="000C7D40"/>
    <w:rsid w:val="000D0F54"/>
    <w:rsid w:val="000D1B62"/>
    <w:rsid w:val="000D4044"/>
    <w:rsid w:val="000D4205"/>
    <w:rsid w:val="000D6475"/>
    <w:rsid w:val="000D686C"/>
    <w:rsid w:val="000D7474"/>
    <w:rsid w:val="000D772D"/>
    <w:rsid w:val="000E05B0"/>
    <w:rsid w:val="000E1CC7"/>
    <w:rsid w:val="000E20AD"/>
    <w:rsid w:val="000E3736"/>
    <w:rsid w:val="000E436C"/>
    <w:rsid w:val="000E498E"/>
    <w:rsid w:val="000E5662"/>
    <w:rsid w:val="000E628F"/>
    <w:rsid w:val="000E7623"/>
    <w:rsid w:val="000E7927"/>
    <w:rsid w:val="000F021B"/>
    <w:rsid w:val="000F3AE9"/>
    <w:rsid w:val="000F49E5"/>
    <w:rsid w:val="000F6E57"/>
    <w:rsid w:val="001004D4"/>
    <w:rsid w:val="001035E1"/>
    <w:rsid w:val="00106985"/>
    <w:rsid w:val="00106BA9"/>
    <w:rsid w:val="001078E4"/>
    <w:rsid w:val="00107A46"/>
    <w:rsid w:val="00112846"/>
    <w:rsid w:val="00112EA6"/>
    <w:rsid w:val="00113220"/>
    <w:rsid w:val="00114347"/>
    <w:rsid w:val="00121327"/>
    <w:rsid w:val="001221DE"/>
    <w:rsid w:val="00122332"/>
    <w:rsid w:val="00122E6F"/>
    <w:rsid w:val="001235C5"/>
    <w:rsid w:val="00124848"/>
    <w:rsid w:val="00125A1C"/>
    <w:rsid w:val="00125B06"/>
    <w:rsid w:val="00125CE5"/>
    <w:rsid w:val="00126B9D"/>
    <w:rsid w:val="0012712A"/>
    <w:rsid w:val="00130AD0"/>
    <w:rsid w:val="00131BD0"/>
    <w:rsid w:val="001331A7"/>
    <w:rsid w:val="00134813"/>
    <w:rsid w:val="001402EC"/>
    <w:rsid w:val="001417A8"/>
    <w:rsid w:val="001449E4"/>
    <w:rsid w:val="001471B8"/>
    <w:rsid w:val="0015351F"/>
    <w:rsid w:val="001535BB"/>
    <w:rsid w:val="0015383F"/>
    <w:rsid w:val="00154C80"/>
    <w:rsid w:val="00154EA4"/>
    <w:rsid w:val="00156289"/>
    <w:rsid w:val="00156B7C"/>
    <w:rsid w:val="00161606"/>
    <w:rsid w:val="00164315"/>
    <w:rsid w:val="0016579B"/>
    <w:rsid w:val="00170809"/>
    <w:rsid w:val="001755E8"/>
    <w:rsid w:val="0017723F"/>
    <w:rsid w:val="00177BA5"/>
    <w:rsid w:val="001805EE"/>
    <w:rsid w:val="001828ED"/>
    <w:rsid w:val="0018623E"/>
    <w:rsid w:val="00190EF1"/>
    <w:rsid w:val="00191FEA"/>
    <w:rsid w:val="00192FEE"/>
    <w:rsid w:val="0019325C"/>
    <w:rsid w:val="0019557F"/>
    <w:rsid w:val="00195909"/>
    <w:rsid w:val="00196A2C"/>
    <w:rsid w:val="00197E46"/>
    <w:rsid w:val="001A0758"/>
    <w:rsid w:val="001A3C4B"/>
    <w:rsid w:val="001A4762"/>
    <w:rsid w:val="001A7629"/>
    <w:rsid w:val="001B00BC"/>
    <w:rsid w:val="001B0F3C"/>
    <w:rsid w:val="001B14DD"/>
    <w:rsid w:val="001B1E77"/>
    <w:rsid w:val="001B262F"/>
    <w:rsid w:val="001B2871"/>
    <w:rsid w:val="001B2B49"/>
    <w:rsid w:val="001B3FB0"/>
    <w:rsid w:val="001B51BE"/>
    <w:rsid w:val="001B748A"/>
    <w:rsid w:val="001C0FD3"/>
    <w:rsid w:val="001C125E"/>
    <w:rsid w:val="001C32BB"/>
    <w:rsid w:val="001C39C9"/>
    <w:rsid w:val="001C4619"/>
    <w:rsid w:val="001C4F91"/>
    <w:rsid w:val="001C5C68"/>
    <w:rsid w:val="001C5FD6"/>
    <w:rsid w:val="001C6A03"/>
    <w:rsid w:val="001C6D47"/>
    <w:rsid w:val="001C6DBC"/>
    <w:rsid w:val="001C7345"/>
    <w:rsid w:val="001C7A14"/>
    <w:rsid w:val="001D477A"/>
    <w:rsid w:val="001D5F67"/>
    <w:rsid w:val="001D61D2"/>
    <w:rsid w:val="001E0103"/>
    <w:rsid w:val="001E17A5"/>
    <w:rsid w:val="001E236A"/>
    <w:rsid w:val="001E2F94"/>
    <w:rsid w:val="001E4075"/>
    <w:rsid w:val="001E4B62"/>
    <w:rsid w:val="001E4D58"/>
    <w:rsid w:val="001E66C8"/>
    <w:rsid w:val="001E6E5C"/>
    <w:rsid w:val="001F0634"/>
    <w:rsid w:val="001F0B5E"/>
    <w:rsid w:val="001F208C"/>
    <w:rsid w:val="001F25BD"/>
    <w:rsid w:val="001F4760"/>
    <w:rsid w:val="001F4B12"/>
    <w:rsid w:val="001F5655"/>
    <w:rsid w:val="002001F5"/>
    <w:rsid w:val="002021A1"/>
    <w:rsid w:val="00202B6A"/>
    <w:rsid w:val="00204A83"/>
    <w:rsid w:val="00205EE4"/>
    <w:rsid w:val="0020696F"/>
    <w:rsid w:val="00207460"/>
    <w:rsid w:val="00207509"/>
    <w:rsid w:val="00207EB3"/>
    <w:rsid w:val="002115C4"/>
    <w:rsid w:val="002123F1"/>
    <w:rsid w:val="002132DE"/>
    <w:rsid w:val="0021690B"/>
    <w:rsid w:val="00223244"/>
    <w:rsid w:val="00223417"/>
    <w:rsid w:val="00224216"/>
    <w:rsid w:val="0022474A"/>
    <w:rsid w:val="00224888"/>
    <w:rsid w:val="002251D8"/>
    <w:rsid w:val="00230815"/>
    <w:rsid w:val="00231600"/>
    <w:rsid w:val="00232485"/>
    <w:rsid w:val="002331E3"/>
    <w:rsid w:val="00235C03"/>
    <w:rsid w:val="00236FD0"/>
    <w:rsid w:val="0024469C"/>
    <w:rsid w:val="00245CB7"/>
    <w:rsid w:val="00246934"/>
    <w:rsid w:val="002475F6"/>
    <w:rsid w:val="002527B7"/>
    <w:rsid w:val="002528F9"/>
    <w:rsid w:val="002531C5"/>
    <w:rsid w:val="00253F9D"/>
    <w:rsid w:val="002545EE"/>
    <w:rsid w:val="002546F0"/>
    <w:rsid w:val="00254E2B"/>
    <w:rsid w:val="002554A1"/>
    <w:rsid w:val="00256E66"/>
    <w:rsid w:val="00260D05"/>
    <w:rsid w:val="00261C14"/>
    <w:rsid w:val="00263F50"/>
    <w:rsid w:val="00265B23"/>
    <w:rsid w:val="00270072"/>
    <w:rsid w:val="002722C8"/>
    <w:rsid w:val="00273122"/>
    <w:rsid w:val="00275309"/>
    <w:rsid w:val="00276AD7"/>
    <w:rsid w:val="002806EE"/>
    <w:rsid w:val="002809F5"/>
    <w:rsid w:val="00281E0F"/>
    <w:rsid w:val="002834E3"/>
    <w:rsid w:val="00285143"/>
    <w:rsid w:val="002856B7"/>
    <w:rsid w:val="002863FE"/>
    <w:rsid w:val="00286A77"/>
    <w:rsid w:val="00287F80"/>
    <w:rsid w:val="00291E8A"/>
    <w:rsid w:val="002921D8"/>
    <w:rsid w:val="002955AD"/>
    <w:rsid w:val="002960ED"/>
    <w:rsid w:val="002976B7"/>
    <w:rsid w:val="002A0C83"/>
    <w:rsid w:val="002A0DD3"/>
    <w:rsid w:val="002A18C8"/>
    <w:rsid w:val="002A298B"/>
    <w:rsid w:val="002A4079"/>
    <w:rsid w:val="002A6161"/>
    <w:rsid w:val="002A6899"/>
    <w:rsid w:val="002A765C"/>
    <w:rsid w:val="002B6046"/>
    <w:rsid w:val="002C07FC"/>
    <w:rsid w:val="002C1881"/>
    <w:rsid w:val="002C336C"/>
    <w:rsid w:val="002C43A6"/>
    <w:rsid w:val="002C53B4"/>
    <w:rsid w:val="002C5428"/>
    <w:rsid w:val="002C5695"/>
    <w:rsid w:val="002C608E"/>
    <w:rsid w:val="002D521E"/>
    <w:rsid w:val="002D5EFB"/>
    <w:rsid w:val="002E0DAF"/>
    <w:rsid w:val="002E10D0"/>
    <w:rsid w:val="002E6582"/>
    <w:rsid w:val="002E6612"/>
    <w:rsid w:val="002E7A1D"/>
    <w:rsid w:val="002F1523"/>
    <w:rsid w:val="002F1668"/>
    <w:rsid w:val="002F2BBE"/>
    <w:rsid w:val="002F2EC2"/>
    <w:rsid w:val="002F3479"/>
    <w:rsid w:val="002F3A6B"/>
    <w:rsid w:val="002F41C5"/>
    <w:rsid w:val="002F46C9"/>
    <w:rsid w:val="002F4C27"/>
    <w:rsid w:val="002F534F"/>
    <w:rsid w:val="003002D9"/>
    <w:rsid w:val="003013D5"/>
    <w:rsid w:val="003030A2"/>
    <w:rsid w:val="00303B20"/>
    <w:rsid w:val="0030465E"/>
    <w:rsid w:val="00305C45"/>
    <w:rsid w:val="0030717D"/>
    <w:rsid w:val="0030767B"/>
    <w:rsid w:val="0031472A"/>
    <w:rsid w:val="003150AC"/>
    <w:rsid w:val="0031600E"/>
    <w:rsid w:val="00316C57"/>
    <w:rsid w:val="00316DCC"/>
    <w:rsid w:val="0032147C"/>
    <w:rsid w:val="0032256F"/>
    <w:rsid w:val="00327D20"/>
    <w:rsid w:val="00331F9A"/>
    <w:rsid w:val="00333458"/>
    <w:rsid w:val="003336F0"/>
    <w:rsid w:val="00333DDE"/>
    <w:rsid w:val="00333E41"/>
    <w:rsid w:val="00335F8B"/>
    <w:rsid w:val="00337E48"/>
    <w:rsid w:val="00341D9D"/>
    <w:rsid w:val="003421DA"/>
    <w:rsid w:val="00342273"/>
    <w:rsid w:val="003428B0"/>
    <w:rsid w:val="00343253"/>
    <w:rsid w:val="00343C22"/>
    <w:rsid w:val="00343C7B"/>
    <w:rsid w:val="003445B3"/>
    <w:rsid w:val="00345DA2"/>
    <w:rsid w:val="00347D6B"/>
    <w:rsid w:val="0035023A"/>
    <w:rsid w:val="00350D1C"/>
    <w:rsid w:val="003515D3"/>
    <w:rsid w:val="003528EA"/>
    <w:rsid w:val="003556B4"/>
    <w:rsid w:val="00355855"/>
    <w:rsid w:val="0035689A"/>
    <w:rsid w:val="003603A7"/>
    <w:rsid w:val="00360538"/>
    <w:rsid w:val="00360AC0"/>
    <w:rsid w:val="00360B8E"/>
    <w:rsid w:val="00362F6F"/>
    <w:rsid w:val="00367D2F"/>
    <w:rsid w:val="003734ED"/>
    <w:rsid w:val="00375F15"/>
    <w:rsid w:val="00376446"/>
    <w:rsid w:val="003770CA"/>
    <w:rsid w:val="003802E9"/>
    <w:rsid w:val="00380306"/>
    <w:rsid w:val="003809F2"/>
    <w:rsid w:val="00381270"/>
    <w:rsid w:val="00381A98"/>
    <w:rsid w:val="0038538A"/>
    <w:rsid w:val="003862DC"/>
    <w:rsid w:val="003907E8"/>
    <w:rsid w:val="00392DCF"/>
    <w:rsid w:val="0039604F"/>
    <w:rsid w:val="00396611"/>
    <w:rsid w:val="003A187D"/>
    <w:rsid w:val="003A1CA1"/>
    <w:rsid w:val="003A1D45"/>
    <w:rsid w:val="003A322D"/>
    <w:rsid w:val="003A3DDC"/>
    <w:rsid w:val="003A4CA7"/>
    <w:rsid w:val="003B1064"/>
    <w:rsid w:val="003B1620"/>
    <w:rsid w:val="003B384A"/>
    <w:rsid w:val="003B41CF"/>
    <w:rsid w:val="003B4546"/>
    <w:rsid w:val="003B7986"/>
    <w:rsid w:val="003C2766"/>
    <w:rsid w:val="003C2885"/>
    <w:rsid w:val="003C28D2"/>
    <w:rsid w:val="003C29B3"/>
    <w:rsid w:val="003C2CE4"/>
    <w:rsid w:val="003C3163"/>
    <w:rsid w:val="003C31A4"/>
    <w:rsid w:val="003C42F4"/>
    <w:rsid w:val="003C6957"/>
    <w:rsid w:val="003C7197"/>
    <w:rsid w:val="003D0288"/>
    <w:rsid w:val="003D07FE"/>
    <w:rsid w:val="003D1654"/>
    <w:rsid w:val="003D1789"/>
    <w:rsid w:val="003D1B16"/>
    <w:rsid w:val="003D2003"/>
    <w:rsid w:val="003D6D9A"/>
    <w:rsid w:val="003D7FA2"/>
    <w:rsid w:val="003E0AE0"/>
    <w:rsid w:val="003E237E"/>
    <w:rsid w:val="003E2982"/>
    <w:rsid w:val="003E3E88"/>
    <w:rsid w:val="003E4238"/>
    <w:rsid w:val="003E6A25"/>
    <w:rsid w:val="003E6F60"/>
    <w:rsid w:val="003F33FB"/>
    <w:rsid w:val="003F6249"/>
    <w:rsid w:val="003F7200"/>
    <w:rsid w:val="00402B3A"/>
    <w:rsid w:val="00404488"/>
    <w:rsid w:val="00404FEF"/>
    <w:rsid w:val="00410B32"/>
    <w:rsid w:val="00413FC0"/>
    <w:rsid w:val="004147BC"/>
    <w:rsid w:val="00414EF0"/>
    <w:rsid w:val="00416D53"/>
    <w:rsid w:val="004177C3"/>
    <w:rsid w:val="00417D72"/>
    <w:rsid w:val="0042236E"/>
    <w:rsid w:val="004228EE"/>
    <w:rsid w:val="00422B08"/>
    <w:rsid w:val="004242BD"/>
    <w:rsid w:val="00425153"/>
    <w:rsid w:val="00425B91"/>
    <w:rsid w:val="00427594"/>
    <w:rsid w:val="00431C01"/>
    <w:rsid w:val="00437324"/>
    <w:rsid w:val="004441CF"/>
    <w:rsid w:val="00445000"/>
    <w:rsid w:val="00446383"/>
    <w:rsid w:val="00451D6D"/>
    <w:rsid w:val="00453C88"/>
    <w:rsid w:val="0045708B"/>
    <w:rsid w:val="00461554"/>
    <w:rsid w:val="0046417F"/>
    <w:rsid w:val="00465631"/>
    <w:rsid w:val="00465AA7"/>
    <w:rsid w:val="00472406"/>
    <w:rsid w:val="004726FA"/>
    <w:rsid w:val="004743BF"/>
    <w:rsid w:val="00475DD2"/>
    <w:rsid w:val="00477A4E"/>
    <w:rsid w:val="00477D71"/>
    <w:rsid w:val="004800C6"/>
    <w:rsid w:val="0048153F"/>
    <w:rsid w:val="00481A7F"/>
    <w:rsid w:val="00483056"/>
    <w:rsid w:val="004848BA"/>
    <w:rsid w:val="00485676"/>
    <w:rsid w:val="004857AF"/>
    <w:rsid w:val="00485999"/>
    <w:rsid w:val="004866E3"/>
    <w:rsid w:val="00486B45"/>
    <w:rsid w:val="00490507"/>
    <w:rsid w:val="00493AE4"/>
    <w:rsid w:val="00493F3B"/>
    <w:rsid w:val="00496083"/>
    <w:rsid w:val="004964AA"/>
    <w:rsid w:val="004969B2"/>
    <w:rsid w:val="00497768"/>
    <w:rsid w:val="00497BA5"/>
    <w:rsid w:val="004A0102"/>
    <w:rsid w:val="004A161A"/>
    <w:rsid w:val="004A5928"/>
    <w:rsid w:val="004A66D8"/>
    <w:rsid w:val="004B4726"/>
    <w:rsid w:val="004B5DDC"/>
    <w:rsid w:val="004B7447"/>
    <w:rsid w:val="004B7BD4"/>
    <w:rsid w:val="004C1577"/>
    <w:rsid w:val="004C2806"/>
    <w:rsid w:val="004C55EB"/>
    <w:rsid w:val="004C5BE2"/>
    <w:rsid w:val="004C6094"/>
    <w:rsid w:val="004C7135"/>
    <w:rsid w:val="004C7902"/>
    <w:rsid w:val="004D0CC0"/>
    <w:rsid w:val="004D1A42"/>
    <w:rsid w:val="004D2CA1"/>
    <w:rsid w:val="004D3E6E"/>
    <w:rsid w:val="004D7C8A"/>
    <w:rsid w:val="004E33A1"/>
    <w:rsid w:val="004E34F4"/>
    <w:rsid w:val="004E37D3"/>
    <w:rsid w:val="004E40AF"/>
    <w:rsid w:val="004E44BA"/>
    <w:rsid w:val="004E56C7"/>
    <w:rsid w:val="004E5B62"/>
    <w:rsid w:val="004E5D8B"/>
    <w:rsid w:val="004E75EE"/>
    <w:rsid w:val="004E788C"/>
    <w:rsid w:val="004F2815"/>
    <w:rsid w:val="004F3586"/>
    <w:rsid w:val="004F5E1C"/>
    <w:rsid w:val="004F5E9D"/>
    <w:rsid w:val="004F61D0"/>
    <w:rsid w:val="004F6432"/>
    <w:rsid w:val="004F7B80"/>
    <w:rsid w:val="00501DA9"/>
    <w:rsid w:val="00502359"/>
    <w:rsid w:val="0050625A"/>
    <w:rsid w:val="005069AD"/>
    <w:rsid w:val="00507AFB"/>
    <w:rsid w:val="00511A50"/>
    <w:rsid w:val="00511C9A"/>
    <w:rsid w:val="00513397"/>
    <w:rsid w:val="00514579"/>
    <w:rsid w:val="005241A6"/>
    <w:rsid w:val="00525AD0"/>
    <w:rsid w:val="00526079"/>
    <w:rsid w:val="00530274"/>
    <w:rsid w:val="00530384"/>
    <w:rsid w:val="00530968"/>
    <w:rsid w:val="00534C7E"/>
    <w:rsid w:val="005358A7"/>
    <w:rsid w:val="0053694C"/>
    <w:rsid w:val="0053768E"/>
    <w:rsid w:val="005404C5"/>
    <w:rsid w:val="00540573"/>
    <w:rsid w:val="005409F8"/>
    <w:rsid w:val="00540D4D"/>
    <w:rsid w:val="00540FF5"/>
    <w:rsid w:val="005431D3"/>
    <w:rsid w:val="0054374A"/>
    <w:rsid w:val="00543899"/>
    <w:rsid w:val="00544360"/>
    <w:rsid w:val="00546C34"/>
    <w:rsid w:val="0055159C"/>
    <w:rsid w:val="0055167B"/>
    <w:rsid w:val="005516F1"/>
    <w:rsid w:val="00553B4C"/>
    <w:rsid w:val="00554CD1"/>
    <w:rsid w:val="00555388"/>
    <w:rsid w:val="00557257"/>
    <w:rsid w:val="00561175"/>
    <w:rsid w:val="00561DE5"/>
    <w:rsid w:val="005627D6"/>
    <w:rsid w:val="00565975"/>
    <w:rsid w:val="00570B8F"/>
    <w:rsid w:val="00574018"/>
    <w:rsid w:val="00574666"/>
    <w:rsid w:val="005752BC"/>
    <w:rsid w:val="00582260"/>
    <w:rsid w:val="005838EB"/>
    <w:rsid w:val="0058760E"/>
    <w:rsid w:val="00587866"/>
    <w:rsid w:val="005912A3"/>
    <w:rsid w:val="005928AF"/>
    <w:rsid w:val="005931AC"/>
    <w:rsid w:val="0059465F"/>
    <w:rsid w:val="00595359"/>
    <w:rsid w:val="005A1958"/>
    <w:rsid w:val="005A2417"/>
    <w:rsid w:val="005A2B3B"/>
    <w:rsid w:val="005A2F32"/>
    <w:rsid w:val="005A35D7"/>
    <w:rsid w:val="005B0A08"/>
    <w:rsid w:val="005B2D76"/>
    <w:rsid w:val="005B394A"/>
    <w:rsid w:val="005B43BA"/>
    <w:rsid w:val="005B5642"/>
    <w:rsid w:val="005B6A0E"/>
    <w:rsid w:val="005C1601"/>
    <w:rsid w:val="005C3166"/>
    <w:rsid w:val="005C3C1A"/>
    <w:rsid w:val="005C40C5"/>
    <w:rsid w:val="005C4570"/>
    <w:rsid w:val="005C598D"/>
    <w:rsid w:val="005C7958"/>
    <w:rsid w:val="005C7B4F"/>
    <w:rsid w:val="005D0900"/>
    <w:rsid w:val="005D37BD"/>
    <w:rsid w:val="005D416D"/>
    <w:rsid w:val="005D5B46"/>
    <w:rsid w:val="005E2451"/>
    <w:rsid w:val="005E3539"/>
    <w:rsid w:val="005E363F"/>
    <w:rsid w:val="005E478C"/>
    <w:rsid w:val="005E5130"/>
    <w:rsid w:val="005E5F54"/>
    <w:rsid w:val="005E62A9"/>
    <w:rsid w:val="005E759E"/>
    <w:rsid w:val="005F0C6A"/>
    <w:rsid w:val="005F0E1D"/>
    <w:rsid w:val="005F2E3E"/>
    <w:rsid w:val="005F3D5D"/>
    <w:rsid w:val="005F5481"/>
    <w:rsid w:val="005F5EA4"/>
    <w:rsid w:val="005F7576"/>
    <w:rsid w:val="005F78F4"/>
    <w:rsid w:val="005F7BFB"/>
    <w:rsid w:val="00600F38"/>
    <w:rsid w:val="00610972"/>
    <w:rsid w:val="0061167B"/>
    <w:rsid w:val="0061179C"/>
    <w:rsid w:val="00613A51"/>
    <w:rsid w:val="00614B72"/>
    <w:rsid w:val="00615618"/>
    <w:rsid w:val="00615E2F"/>
    <w:rsid w:val="0061608F"/>
    <w:rsid w:val="00620805"/>
    <w:rsid w:val="00620B4B"/>
    <w:rsid w:val="00621B35"/>
    <w:rsid w:val="00623863"/>
    <w:rsid w:val="00624362"/>
    <w:rsid w:val="00624EE7"/>
    <w:rsid w:val="00627ADC"/>
    <w:rsid w:val="00636F34"/>
    <w:rsid w:val="006375CF"/>
    <w:rsid w:val="00640969"/>
    <w:rsid w:val="00644CF7"/>
    <w:rsid w:val="00646605"/>
    <w:rsid w:val="00646F73"/>
    <w:rsid w:val="006472C9"/>
    <w:rsid w:val="0064782E"/>
    <w:rsid w:val="00647F01"/>
    <w:rsid w:val="00650163"/>
    <w:rsid w:val="00650399"/>
    <w:rsid w:val="00651C16"/>
    <w:rsid w:val="00652724"/>
    <w:rsid w:val="00654FB1"/>
    <w:rsid w:val="006553DB"/>
    <w:rsid w:val="00655413"/>
    <w:rsid w:val="0065713E"/>
    <w:rsid w:val="0066091F"/>
    <w:rsid w:val="00662878"/>
    <w:rsid w:val="00662BD3"/>
    <w:rsid w:val="00663DD7"/>
    <w:rsid w:val="0066462E"/>
    <w:rsid w:val="00666079"/>
    <w:rsid w:val="00666D7B"/>
    <w:rsid w:val="00667294"/>
    <w:rsid w:val="00667681"/>
    <w:rsid w:val="0067308F"/>
    <w:rsid w:val="006738CD"/>
    <w:rsid w:val="00673965"/>
    <w:rsid w:val="00673FFF"/>
    <w:rsid w:val="00674DC9"/>
    <w:rsid w:val="006752F4"/>
    <w:rsid w:val="00680D06"/>
    <w:rsid w:val="006811A9"/>
    <w:rsid w:val="00681BCC"/>
    <w:rsid w:val="00681E76"/>
    <w:rsid w:val="00681FB6"/>
    <w:rsid w:val="0068227E"/>
    <w:rsid w:val="006829D2"/>
    <w:rsid w:val="00683970"/>
    <w:rsid w:val="00690F42"/>
    <w:rsid w:val="00690FED"/>
    <w:rsid w:val="00691611"/>
    <w:rsid w:val="00694256"/>
    <w:rsid w:val="00694288"/>
    <w:rsid w:val="00694CA2"/>
    <w:rsid w:val="00695763"/>
    <w:rsid w:val="00695A85"/>
    <w:rsid w:val="006A4C01"/>
    <w:rsid w:val="006A4FE8"/>
    <w:rsid w:val="006A6B59"/>
    <w:rsid w:val="006A7EA3"/>
    <w:rsid w:val="006B0742"/>
    <w:rsid w:val="006B529D"/>
    <w:rsid w:val="006B56A9"/>
    <w:rsid w:val="006C06E8"/>
    <w:rsid w:val="006C0F63"/>
    <w:rsid w:val="006C1BD5"/>
    <w:rsid w:val="006C21F2"/>
    <w:rsid w:val="006C6C92"/>
    <w:rsid w:val="006C6ECB"/>
    <w:rsid w:val="006D2BF9"/>
    <w:rsid w:val="006D5FD8"/>
    <w:rsid w:val="006E0B8E"/>
    <w:rsid w:val="006E0DC1"/>
    <w:rsid w:val="006E2CFB"/>
    <w:rsid w:val="006E31FE"/>
    <w:rsid w:val="006E3B34"/>
    <w:rsid w:val="006E4B60"/>
    <w:rsid w:val="006E66FB"/>
    <w:rsid w:val="006E6FFF"/>
    <w:rsid w:val="006F2B26"/>
    <w:rsid w:val="006F3B39"/>
    <w:rsid w:val="006F496E"/>
    <w:rsid w:val="006F5124"/>
    <w:rsid w:val="006F5AAD"/>
    <w:rsid w:val="006F67A0"/>
    <w:rsid w:val="00700E02"/>
    <w:rsid w:val="00702405"/>
    <w:rsid w:val="0070284E"/>
    <w:rsid w:val="00702AFB"/>
    <w:rsid w:val="0070359D"/>
    <w:rsid w:val="00703746"/>
    <w:rsid w:val="007049B6"/>
    <w:rsid w:val="00705D4E"/>
    <w:rsid w:val="00705FFC"/>
    <w:rsid w:val="00706519"/>
    <w:rsid w:val="0071225F"/>
    <w:rsid w:val="00712493"/>
    <w:rsid w:val="00713C3B"/>
    <w:rsid w:val="0071568B"/>
    <w:rsid w:val="0071581F"/>
    <w:rsid w:val="00716BF1"/>
    <w:rsid w:val="00720130"/>
    <w:rsid w:val="0072029B"/>
    <w:rsid w:val="0072293D"/>
    <w:rsid w:val="007272A7"/>
    <w:rsid w:val="00730132"/>
    <w:rsid w:val="00731576"/>
    <w:rsid w:val="00734121"/>
    <w:rsid w:val="00734C43"/>
    <w:rsid w:val="007358C9"/>
    <w:rsid w:val="00735ABB"/>
    <w:rsid w:val="00740FB4"/>
    <w:rsid w:val="0074150D"/>
    <w:rsid w:val="00743CAC"/>
    <w:rsid w:val="007445D4"/>
    <w:rsid w:val="007445F3"/>
    <w:rsid w:val="007452D0"/>
    <w:rsid w:val="00746C1D"/>
    <w:rsid w:val="007508FB"/>
    <w:rsid w:val="0075129B"/>
    <w:rsid w:val="0075160A"/>
    <w:rsid w:val="00752678"/>
    <w:rsid w:val="00752CBA"/>
    <w:rsid w:val="00755E2A"/>
    <w:rsid w:val="0076445F"/>
    <w:rsid w:val="00765877"/>
    <w:rsid w:val="00765C0F"/>
    <w:rsid w:val="00767197"/>
    <w:rsid w:val="00767CDC"/>
    <w:rsid w:val="0077165E"/>
    <w:rsid w:val="0077293D"/>
    <w:rsid w:val="00772A7D"/>
    <w:rsid w:val="00772E90"/>
    <w:rsid w:val="007737B9"/>
    <w:rsid w:val="0077430C"/>
    <w:rsid w:val="00774B28"/>
    <w:rsid w:val="00781EBB"/>
    <w:rsid w:val="00782BB0"/>
    <w:rsid w:val="0078607B"/>
    <w:rsid w:val="007864CF"/>
    <w:rsid w:val="00787253"/>
    <w:rsid w:val="0079299A"/>
    <w:rsid w:val="00792CFA"/>
    <w:rsid w:val="00793410"/>
    <w:rsid w:val="007938FA"/>
    <w:rsid w:val="00795203"/>
    <w:rsid w:val="00795A44"/>
    <w:rsid w:val="00796EFE"/>
    <w:rsid w:val="0079750E"/>
    <w:rsid w:val="007A3188"/>
    <w:rsid w:val="007A39E6"/>
    <w:rsid w:val="007A477B"/>
    <w:rsid w:val="007A4CD9"/>
    <w:rsid w:val="007A50C0"/>
    <w:rsid w:val="007A52B5"/>
    <w:rsid w:val="007A5B01"/>
    <w:rsid w:val="007A7A24"/>
    <w:rsid w:val="007B0A72"/>
    <w:rsid w:val="007B0B9A"/>
    <w:rsid w:val="007B0FFE"/>
    <w:rsid w:val="007B2FB4"/>
    <w:rsid w:val="007B3CCA"/>
    <w:rsid w:val="007B54A1"/>
    <w:rsid w:val="007B55DB"/>
    <w:rsid w:val="007B5F05"/>
    <w:rsid w:val="007B65D6"/>
    <w:rsid w:val="007B7DBA"/>
    <w:rsid w:val="007C27B1"/>
    <w:rsid w:val="007C6700"/>
    <w:rsid w:val="007C723E"/>
    <w:rsid w:val="007D2139"/>
    <w:rsid w:val="007D2453"/>
    <w:rsid w:val="007D259C"/>
    <w:rsid w:val="007D28BB"/>
    <w:rsid w:val="007D39D6"/>
    <w:rsid w:val="007E00E2"/>
    <w:rsid w:val="007E0FAA"/>
    <w:rsid w:val="007E380B"/>
    <w:rsid w:val="007E3945"/>
    <w:rsid w:val="007E3CAB"/>
    <w:rsid w:val="007E62B2"/>
    <w:rsid w:val="007E7CD7"/>
    <w:rsid w:val="007F005C"/>
    <w:rsid w:val="007F0C2F"/>
    <w:rsid w:val="007F1D4A"/>
    <w:rsid w:val="007F2AD3"/>
    <w:rsid w:val="007F6333"/>
    <w:rsid w:val="00800180"/>
    <w:rsid w:val="008023C3"/>
    <w:rsid w:val="0080268E"/>
    <w:rsid w:val="008035B3"/>
    <w:rsid w:val="00803687"/>
    <w:rsid w:val="0080429A"/>
    <w:rsid w:val="008152A2"/>
    <w:rsid w:val="00816638"/>
    <w:rsid w:val="00817C30"/>
    <w:rsid w:val="00821DB7"/>
    <w:rsid w:val="00822124"/>
    <w:rsid w:val="00822484"/>
    <w:rsid w:val="0082374B"/>
    <w:rsid w:val="00823E47"/>
    <w:rsid w:val="00825201"/>
    <w:rsid w:val="00825F28"/>
    <w:rsid w:val="00827679"/>
    <w:rsid w:val="00832431"/>
    <w:rsid w:val="008343C0"/>
    <w:rsid w:val="00834662"/>
    <w:rsid w:val="00834788"/>
    <w:rsid w:val="00836559"/>
    <w:rsid w:val="00836891"/>
    <w:rsid w:val="00837E9B"/>
    <w:rsid w:val="00841B59"/>
    <w:rsid w:val="00843D72"/>
    <w:rsid w:val="008457D5"/>
    <w:rsid w:val="00850235"/>
    <w:rsid w:val="008550B6"/>
    <w:rsid w:val="00856525"/>
    <w:rsid w:val="008576A5"/>
    <w:rsid w:val="008603F0"/>
    <w:rsid w:val="00861547"/>
    <w:rsid w:val="0086197A"/>
    <w:rsid w:val="00861A33"/>
    <w:rsid w:val="008634C3"/>
    <w:rsid w:val="0087156D"/>
    <w:rsid w:val="0088051E"/>
    <w:rsid w:val="0088244D"/>
    <w:rsid w:val="00882E23"/>
    <w:rsid w:val="00884002"/>
    <w:rsid w:val="00884327"/>
    <w:rsid w:val="008924E5"/>
    <w:rsid w:val="0089294C"/>
    <w:rsid w:val="00892E56"/>
    <w:rsid w:val="00895333"/>
    <w:rsid w:val="00896013"/>
    <w:rsid w:val="0089659C"/>
    <w:rsid w:val="00897029"/>
    <w:rsid w:val="008A0B9A"/>
    <w:rsid w:val="008A1108"/>
    <w:rsid w:val="008A12F4"/>
    <w:rsid w:val="008A17A6"/>
    <w:rsid w:val="008A221D"/>
    <w:rsid w:val="008A3F71"/>
    <w:rsid w:val="008A555E"/>
    <w:rsid w:val="008A5991"/>
    <w:rsid w:val="008B23B4"/>
    <w:rsid w:val="008B30DB"/>
    <w:rsid w:val="008B4C40"/>
    <w:rsid w:val="008B6E18"/>
    <w:rsid w:val="008B7A86"/>
    <w:rsid w:val="008C26FA"/>
    <w:rsid w:val="008C43F3"/>
    <w:rsid w:val="008C5BD0"/>
    <w:rsid w:val="008C6237"/>
    <w:rsid w:val="008C6931"/>
    <w:rsid w:val="008D39F7"/>
    <w:rsid w:val="008D7023"/>
    <w:rsid w:val="008D7902"/>
    <w:rsid w:val="008E2051"/>
    <w:rsid w:val="008E4200"/>
    <w:rsid w:val="008E47B4"/>
    <w:rsid w:val="008F100B"/>
    <w:rsid w:val="008F4CAE"/>
    <w:rsid w:val="008F7739"/>
    <w:rsid w:val="009000C6"/>
    <w:rsid w:val="009002FC"/>
    <w:rsid w:val="009031F1"/>
    <w:rsid w:val="0090325D"/>
    <w:rsid w:val="00904053"/>
    <w:rsid w:val="00905713"/>
    <w:rsid w:val="00910536"/>
    <w:rsid w:val="00911383"/>
    <w:rsid w:val="00911B83"/>
    <w:rsid w:val="0091215C"/>
    <w:rsid w:val="009177E1"/>
    <w:rsid w:val="0092137D"/>
    <w:rsid w:val="009230B7"/>
    <w:rsid w:val="00923A1D"/>
    <w:rsid w:val="00925A09"/>
    <w:rsid w:val="0092682A"/>
    <w:rsid w:val="00926E00"/>
    <w:rsid w:val="00930A6C"/>
    <w:rsid w:val="00930F31"/>
    <w:rsid w:val="009337D1"/>
    <w:rsid w:val="00933D3A"/>
    <w:rsid w:val="00940CAA"/>
    <w:rsid w:val="00940D7E"/>
    <w:rsid w:val="0094110C"/>
    <w:rsid w:val="00944A98"/>
    <w:rsid w:val="0094639C"/>
    <w:rsid w:val="009471F5"/>
    <w:rsid w:val="00956DAB"/>
    <w:rsid w:val="009578D4"/>
    <w:rsid w:val="00961A71"/>
    <w:rsid w:val="00961B3C"/>
    <w:rsid w:val="009623A9"/>
    <w:rsid w:val="00965677"/>
    <w:rsid w:val="0096684A"/>
    <w:rsid w:val="00966F11"/>
    <w:rsid w:val="009671DD"/>
    <w:rsid w:val="00970978"/>
    <w:rsid w:val="009732B4"/>
    <w:rsid w:val="00973C9B"/>
    <w:rsid w:val="0097464C"/>
    <w:rsid w:val="00980600"/>
    <w:rsid w:val="009811F7"/>
    <w:rsid w:val="00981EFF"/>
    <w:rsid w:val="009825B3"/>
    <w:rsid w:val="00982CF0"/>
    <w:rsid w:val="00986189"/>
    <w:rsid w:val="0099105E"/>
    <w:rsid w:val="00992B86"/>
    <w:rsid w:val="00992CB6"/>
    <w:rsid w:val="00994ADF"/>
    <w:rsid w:val="009963A2"/>
    <w:rsid w:val="009A2202"/>
    <w:rsid w:val="009A58C7"/>
    <w:rsid w:val="009A6271"/>
    <w:rsid w:val="009B0CAC"/>
    <w:rsid w:val="009B0D18"/>
    <w:rsid w:val="009B4020"/>
    <w:rsid w:val="009C0620"/>
    <w:rsid w:val="009C2C04"/>
    <w:rsid w:val="009C2D12"/>
    <w:rsid w:val="009C510F"/>
    <w:rsid w:val="009C6C54"/>
    <w:rsid w:val="009C7E3A"/>
    <w:rsid w:val="009D309B"/>
    <w:rsid w:val="009D3FDC"/>
    <w:rsid w:val="009D47C9"/>
    <w:rsid w:val="009D5BB1"/>
    <w:rsid w:val="009D6CD7"/>
    <w:rsid w:val="009E00C3"/>
    <w:rsid w:val="009E1B7A"/>
    <w:rsid w:val="009E1DFD"/>
    <w:rsid w:val="009E256A"/>
    <w:rsid w:val="009E324E"/>
    <w:rsid w:val="009E3D71"/>
    <w:rsid w:val="009E481C"/>
    <w:rsid w:val="009E5E13"/>
    <w:rsid w:val="009E64FB"/>
    <w:rsid w:val="009E6715"/>
    <w:rsid w:val="009E6967"/>
    <w:rsid w:val="009E776D"/>
    <w:rsid w:val="009E7CCB"/>
    <w:rsid w:val="009F07C4"/>
    <w:rsid w:val="009F1A4B"/>
    <w:rsid w:val="009F271D"/>
    <w:rsid w:val="009F33FE"/>
    <w:rsid w:val="009F3C8D"/>
    <w:rsid w:val="009F4C9B"/>
    <w:rsid w:val="00A002BA"/>
    <w:rsid w:val="00A00702"/>
    <w:rsid w:val="00A02F7A"/>
    <w:rsid w:val="00A0396F"/>
    <w:rsid w:val="00A03DD4"/>
    <w:rsid w:val="00A0415A"/>
    <w:rsid w:val="00A05366"/>
    <w:rsid w:val="00A06572"/>
    <w:rsid w:val="00A0686D"/>
    <w:rsid w:val="00A06C83"/>
    <w:rsid w:val="00A07F74"/>
    <w:rsid w:val="00A103A8"/>
    <w:rsid w:val="00A11F52"/>
    <w:rsid w:val="00A12B7D"/>
    <w:rsid w:val="00A14154"/>
    <w:rsid w:val="00A14666"/>
    <w:rsid w:val="00A16F04"/>
    <w:rsid w:val="00A17EC8"/>
    <w:rsid w:val="00A17FB2"/>
    <w:rsid w:val="00A2056B"/>
    <w:rsid w:val="00A24450"/>
    <w:rsid w:val="00A244A7"/>
    <w:rsid w:val="00A2618F"/>
    <w:rsid w:val="00A26FC3"/>
    <w:rsid w:val="00A35850"/>
    <w:rsid w:val="00A368FB"/>
    <w:rsid w:val="00A36AE6"/>
    <w:rsid w:val="00A37BD5"/>
    <w:rsid w:val="00A41936"/>
    <w:rsid w:val="00A42E84"/>
    <w:rsid w:val="00A44048"/>
    <w:rsid w:val="00A450B0"/>
    <w:rsid w:val="00A52E26"/>
    <w:rsid w:val="00A535C2"/>
    <w:rsid w:val="00A547A8"/>
    <w:rsid w:val="00A552DC"/>
    <w:rsid w:val="00A5762C"/>
    <w:rsid w:val="00A620A1"/>
    <w:rsid w:val="00A6398A"/>
    <w:rsid w:val="00A64E51"/>
    <w:rsid w:val="00A65BFD"/>
    <w:rsid w:val="00A71079"/>
    <w:rsid w:val="00A72BE8"/>
    <w:rsid w:val="00A7439D"/>
    <w:rsid w:val="00A74C32"/>
    <w:rsid w:val="00A76A69"/>
    <w:rsid w:val="00A76B54"/>
    <w:rsid w:val="00A806E0"/>
    <w:rsid w:val="00A80FB3"/>
    <w:rsid w:val="00A85300"/>
    <w:rsid w:val="00A85B4A"/>
    <w:rsid w:val="00A863AC"/>
    <w:rsid w:val="00A8779D"/>
    <w:rsid w:val="00A9139C"/>
    <w:rsid w:val="00A92478"/>
    <w:rsid w:val="00A925AE"/>
    <w:rsid w:val="00A96849"/>
    <w:rsid w:val="00A96C1D"/>
    <w:rsid w:val="00AA00A1"/>
    <w:rsid w:val="00AA1939"/>
    <w:rsid w:val="00AA1C65"/>
    <w:rsid w:val="00AA2C30"/>
    <w:rsid w:val="00AA524C"/>
    <w:rsid w:val="00AB0FDE"/>
    <w:rsid w:val="00AB478D"/>
    <w:rsid w:val="00AB4FFC"/>
    <w:rsid w:val="00AB6DCC"/>
    <w:rsid w:val="00AB6DCD"/>
    <w:rsid w:val="00AC093B"/>
    <w:rsid w:val="00AC0BEF"/>
    <w:rsid w:val="00AC193E"/>
    <w:rsid w:val="00AC1C87"/>
    <w:rsid w:val="00AC2348"/>
    <w:rsid w:val="00AC2369"/>
    <w:rsid w:val="00AC2906"/>
    <w:rsid w:val="00AC30B7"/>
    <w:rsid w:val="00AC393F"/>
    <w:rsid w:val="00AC4001"/>
    <w:rsid w:val="00AC63D9"/>
    <w:rsid w:val="00AC6EBC"/>
    <w:rsid w:val="00AC6ED4"/>
    <w:rsid w:val="00AC77D7"/>
    <w:rsid w:val="00AD09BD"/>
    <w:rsid w:val="00AD0B7D"/>
    <w:rsid w:val="00AD2AF0"/>
    <w:rsid w:val="00AD57A5"/>
    <w:rsid w:val="00AD6724"/>
    <w:rsid w:val="00AD753B"/>
    <w:rsid w:val="00AE53EF"/>
    <w:rsid w:val="00AE6C9C"/>
    <w:rsid w:val="00AE7F30"/>
    <w:rsid w:val="00AF24B8"/>
    <w:rsid w:val="00AF32ED"/>
    <w:rsid w:val="00AF3D64"/>
    <w:rsid w:val="00AF3DA1"/>
    <w:rsid w:val="00AF4DB1"/>
    <w:rsid w:val="00AF5533"/>
    <w:rsid w:val="00AF5A8A"/>
    <w:rsid w:val="00AF69A2"/>
    <w:rsid w:val="00AF7A33"/>
    <w:rsid w:val="00AF7AF5"/>
    <w:rsid w:val="00B00514"/>
    <w:rsid w:val="00B00DD1"/>
    <w:rsid w:val="00B02851"/>
    <w:rsid w:val="00B0292F"/>
    <w:rsid w:val="00B108CF"/>
    <w:rsid w:val="00B11417"/>
    <w:rsid w:val="00B11884"/>
    <w:rsid w:val="00B11937"/>
    <w:rsid w:val="00B12433"/>
    <w:rsid w:val="00B158A6"/>
    <w:rsid w:val="00B160B8"/>
    <w:rsid w:val="00B16573"/>
    <w:rsid w:val="00B16C48"/>
    <w:rsid w:val="00B17CA8"/>
    <w:rsid w:val="00B20953"/>
    <w:rsid w:val="00B214BD"/>
    <w:rsid w:val="00B21FCF"/>
    <w:rsid w:val="00B22D8E"/>
    <w:rsid w:val="00B255D8"/>
    <w:rsid w:val="00B27BD7"/>
    <w:rsid w:val="00B30919"/>
    <w:rsid w:val="00B321B0"/>
    <w:rsid w:val="00B32E4D"/>
    <w:rsid w:val="00B346D6"/>
    <w:rsid w:val="00B4147F"/>
    <w:rsid w:val="00B41C35"/>
    <w:rsid w:val="00B41CD7"/>
    <w:rsid w:val="00B4322A"/>
    <w:rsid w:val="00B43E52"/>
    <w:rsid w:val="00B43F12"/>
    <w:rsid w:val="00B46242"/>
    <w:rsid w:val="00B46250"/>
    <w:rsid w:val="00B4628E"/>
    <w:rsid w:val="00B4642E"/>
    <w:rsid w:val="00B466EF"/>
    <w:rsid w:val="00B51611"/>
    <w:rsid w:val="00B5205B"/>
    <w:rsid w:val="00B528E2"/>
    <w:rsid w:val="00B52EF6"/>
    <w:rsid w:val="00B53434"/>
    <w:rsid w:val="00B55843"/>
    <w:rsid w:val="00B5636F"/>
    <w:rsid w:val="00B56C58"/>
    <w:rsid w:val="00B56FBF"/>
    <w:rsid w:val="00B5724D"/>
    <w:rsid w:val="00B576E6"/>
    <w:rsid w:val="00B60573"/>
    <w:rsid w:val="00B605AB"/>
    <w:rsid w:val="00B63B35"/>
    <w:rsid w:val="00B64749"/>
    <w:rsid w:val="00B64BEE"/>
    <w:rsid w:val="00B67B56"/>
    <w:rsid w:val="00B70C18"/>
    <w:rsid w:val="00B7112F"/>
    <w:rsid w:val="00B71FC6"/>
    <w:rsid w:val="00B720A3"/>
    <w:rsid w:val="00B74E6A"/>
    <w:rsid w:val="00B75B0A"/>
    <w:rsid w:val="00B7625D"/>
    <w:rsid w:val="00B77060"/>
    <w:rsid w:val="00B7751E"/>
    <w:rsid w:val="00B80DAC"/>
    <w:rsid w:val="00B80FB3"/>
    <w:rsid w:val="00B85E91"/>
    <w:rsid w:val="00B86249"/>
    <w:rsid w:val="00B87887"/>
    <w:rsid w:val="00B87BA4"/>
    <w:rsid w:val="00B91877"/>
    <w:rsid w:val="00B92C40"/>
    <w:rsid w:val="00B92F35"/>
    <w:rsid w:val="00B933EE"/>
    <w:rsid w:val="00B9493F"/>
    <w:rsid w:val="00B966C6"/>
    <w:rsid w:val="00BA153A"/>
    <w:rsid w:val="00BA64D7"/>
    <w:rsid w:val="00BB0C26"/>
    <w:rsid w:val="00BB211C"/>
    <w:rsid w:val="00BB4255"/>
    <w:rsid w:val="00BB4B20"/>
    <w:rsid w:val="00BB71BE"/>
    <w:rsid w:val="00BC0AE0"/>
    <w:rsid w:val="00BC36E9"/>
    <w:rsid w:val="00BC53B9"/>
    <w:rsid w:val="00BC572B"/>
    <w:rsid w:val="00BC5C70"/>
    <w:rsid w:val="00BC7134"/>
    <w:rsid w:val="00BC7669"/>
    <w:rsid w:val="00BD0CCB"/>
    <w:rsid w:val="00BD1BB8"/>
    <w:rsid w:val="00BD1BCD"/>
    <w:rsid w:val="00BD474B"/>
    <w:rsid w:val="00BD651D"/>
    <w:rsid w:val="00BE03CE"/>
    <w:rsid w:val="00BE0C68"/>
    <w:rsid w:val="00BE19C9"/>
    <w:rsid w:val="00BE2988"/>
    <w:rsid w:val="00BE3BD6"/>
    <w:rsid w:val="00BE4225"/>
    <w:rsid w:val="00BE4997"/>
    <w:rsid w:val="00BE6700"/>
    <w:rsid w:val="00BF077F"/>
    <w:rsid w:val="00BF181D"/>
    <w:rsid w:val="00BF1E18"/>
    <w:rsid w:val="00BF33B8"/>
    <w:rsid w:val="00BF3757"/>
    <w:rsid w:val="00BF4616"/>
    <w:rsid w:val="00BF5742"/>
    <w:rsid w:val="00BF6479"/>
    <w:rsid w:val="00C00BAE"/>
    <w:rsid w:val="00C02543"/>
    <w:rsid w:val="00C02889"/>
    <w:rsid w:val="00C0393F"/>
    <w:rsid w:val="00C04D36"/>
    <w:rsid w:val="00C052FB"/>
    <w:rsid w:val="00C06033"/>
    <w:rsid w:val="00C077D5"/>
    <w:rsid w:val="00C114F9"/>
    <w:rsid w:val="00C11835"/>
    <w:rsid w:val="00C125FB"/>
    <w:rsid w:val="00C130A9"/>
    <w:rsid w:val="00C13A57"/>
    <w:rsid w:val="00C13A70"/>
    <w:rsid w:val="00C1637E"/>
    <w:rsid w:val="00C211DF"/>
    <w:rsid w:val="00C213FD"/>
    <w:rsid w:val="00C2397D"/>
    <w:rsid w:val="00C23D9A"/>
    <w:rsid w:val="00C24BC1"/>
    <w:rsid w:val="00C25F83"/>
    <w:rsid w:val="00C3107B"/>
    <w:rsid w:val="00C312CD"/>
    <w:rsid w:val="00C32F9D"/>
    <w:rsid w:val="00C346E1"/>
    <w:rsid w:val="00C3667A"/>
    <w:rsid w:val="00C36ECA"/>
    <w:rsid w:val="00C421AF"/>
    <w:rsid w:val="00C4313B"/>
    <w:rsid w:val="00C44D80"/>
    <w:rsid w:val="00C50C85"/>
    <w:rsid w:val="00C50E0D"/>
    <w:rsid w:val="00C54BB8"/>
    <w:rsid w:val="00C54EEC"/>
    <w:rsid w:val="00C553CC"/>
    <w:rsid w:val="00C56F05"/>
    <w:rsid w:val="00C619E3"/>
    <w:rsid w:val="00C64A81"/>
    <w:rsid w:val="00C67B36"/>
    <w:rsid w:val="00C67FA8"/>
    <w:rsid w:val="00C70964"/>
    <w:rsid w:val="00C73576"/>
    <w:rsid w:val="00C73AF4"/>
    <w:rsid w:val="00C742EB"/>
    <w:rsid w:val="00C745BB"/>
    <w:rsid w:val="00C74926"/>
    <w:rsid w:val="00C753BB"/>
    <w:rsid w:val="00C762A8"/>
    <w:rsid w:val="00C81D83"/>
    <w:rsid w:val="00C82001"/>
    <w:rsid w:val="00C86E53"/>
    <w:rsid w:val="00C8727D"/>
    <w:rsid w:val="00C924A9"/>
    <w:rsid w:val="00C927BC"/>
    <w:rsid w:val="00C93D6E"/>
    <w:rsid w:val="00C943C4"/>
    <w:rsid w:val="00C94DA4"/>
    <w:rsid w:val="00C94E85"/>
    <w:rsid w:val="00C96AEF"/>
    <w:rsid w:val="00CA0156"/>
    <w:rsid w:val="00CA34D5"/>
    <w:rsid w:val="00CA3C87"/>
    <w:rsid w:val="00CA4322"/>
    <w:rsid w:val="00CA452E"/>
    <w:rsid w:val="00CA4976"/>
    <w:rsid w:val="00CA4B5B"/>
    <w:rsid w:val="00CA6073"/>
    <w:rsid w:val="00CA63C8"/>
    <w:rsid w:val="00CA6C62"/>
    <w:rsid w:val="00CA75A7"/>
    <w:rsid w:val="00CA7AD6"/>
    <w:rsid w:val="00CB0192"/>
    <w:rsid w:val="00CB0883"/>
    <w:rsid w:val="00CB2A37"/>
    <w:rsid w:val="00CB408C"/>
    <w:rsid w:val="00CB48B4"/>
    <w:rsid w:val="00CB52A2"/>
    <w:rsid w:val="00CB6006"/>
    <w:rsid w:val="00CB6E2D"/>
    <w:rsid w:val="00CC5E9E"/>
    <w:rsid w:val="00CC6C7C"/>
    <w:rsid w:val="00CD0866"/>
    <w:rsid w:val="00CD2515"/>
    <w:rsid w:val="00CD2B37"/>
    <w:rsid w:val="00CD4726"/>
    <w:rsid w:val="00CD4A66"/>
    <w:rsid w:val="00CD73EE"/>
    <w:rsid w:val="00CE018E"/>
    <w:rsid w:val="00CE2A32"/>
    <w:rsid w:val="00CE3110"/>
    <w:rsid w:val="00CE4F55"/>
    <w:rsid w:val="00CE4FAB"/>
    <w:rsid w:val="00CE5BC5"/>
    <w:rsid w:val="00CF1754"/>
    <w:rsid w:val="00CF2F1F"/>
    <w:rsid w:val="00CF3B69"/>
    <w:rsid w:val="00CF4B24"/>
    <w:rsid w:val="00CF74DD"/>
    <w:rsid w:val="00D01110"/>
    <w:rsid w:val="00D013E2"/>
    <w:rsid w:val="00D02986"/>
    <w:rsid w:val="00D02A3A"/>
    <w:rsid w:val="00D02A51"/>
    <w:rsid w:val="00D12BFB"/>
    <w:rsid w:val="00D12C5E"/>
    <w:rsid w:val="00D1336C"/>
    <w:rsid w:val="00D139C6"/>
    <w:rsid w:val="00D142F9"/>
    <w:rsid w:val="00D2113D"/>
    <w:rsid w:val="00D23400"/>
    <w:rsid w:val="00D2432C"/>
    <w:rsid w:val="00D2629A"/>
    <w:rsid w:val="00D2647A"/>
    <w:rsid w:val="00D3028B"/>
    <w:rsid w:val="00D31840"/>
    <w:rsid w:val="00D35F30"/>
    <w:rsid w:val="00D36B3F"/>
    <w:rsid w:val="00D40B70"/>
    <w:rsid w:val="00D478D4"/>
    <w:rsid w:val="00D50923"/>
    <w:rsid w:val="00D50B2C"/>
    <w:rsid w:val="00D5198B"/>
    <w:rsid w:val="00D526C2"/>
    <w:rsid w:val="00D53C2F"/>
    <w:rsid w:val="00D55059"/>
    <w:rsid w:val="00D55F71"/>
    <w:rsid w:val="00D618EB"/>
    <w:rsid w:val="00D619B1"/>
    <w:rsid w:val="00D62E33"/>
    <w:rsid w:val="00D66AF1"/>
    <w:rsid w:val="00D66DD5"/>
    <w:rsid w:val="00D70E49"/>
    <w:rsid w:val="00D73917"/>
    <w:rsid w:val="00D74EA5"/>
    <w:rsid w:val="00D7571D"/>
    <w:rsid w:val="00D75849"/>
    <w:rsid w:val="00D76475"/>
    <w:rsid w:val="00D767B9"/>
    <w:rsid w:val="00D76FCC"/>
    <w:rsid w:val="00D81A1F"/>
    <w:rsid w:val="00D81A82"/>
    <w:rsid w:val="00D82850"/>
    <w:rsid w:val="00D846FE"/>
    <w:rsid w:val="00D85492"/>
    <w:rsid w:val="00D85CA8"/>
    <w:rsid w:val="00D85FDE"/>
    <w:rsid w:val="00D9080B"/>
    <w:rsid w:val="00D90C42"/>
    <w:rsid w:val="00D91241"/>
    <w:rsid w:val="00D91D8A"/>
    <w:rsid w:val="00D947D9"/>
    <w:rsid w:val="00D9727C"/>
    <w:rsid w:val="00DA1F50"/>
    <w:rsid w:val="00DA6949"/>
    <w:rsid w:val="00DB218A"/>
    <w:rsid w:val="00DB2FA2"/>
    <w:rsid w:val="00DB3E35"/>
    <w:rsid w:val="00DB501C"/>
    <w:rsid w:val="00DB54DF"/>
    <w:rsid w:val="00DB61FB"/>
    <w:rsid w:val="00DB6332"/>
    <w:rsid w:val="00DB64D9"/>
    <w:rsid w:val="00DC13DC"/>
    <w:rsid w:val="00DC16A0"/>
    <w:rsid w:val="00DC2603"/>
    <w:rsid w:val="00DC2620"/>
    <w:rsid w:val="00DC3DAE"/>
    <w:rsid w:val="00DC4DBD"/>
    <w:rsid w:val="00DC6944"/>
    <w:rsid w:val="00DD00BC"/>
    <w:rsid w:val="00DD0181"/>
    <w:rsid w:val="00DD17B9"/>
    <w:rsid w:val="00DD1DFB"/>
    <w:rsid w:val="00DD2254"/>
    <w:rsid w:val="00DD28CD"/>
    <w:rsid w:val="00DD365E"/>
    <w:rsid w:val="00DD45D4"/>
    <w:rsid w:val="00DD4E60"/>
    <w:rsid w:val="00DD662D"/>
    <w:rsid w:val="00DD6BD5"/>
    <w:rsid w:val="00DD783A"/>
    <w:rsid w:val="00DE2011"/>
    <w:rsid w:val="00DE3742"/>
    <w:rsid w:val="00DE3938"/>
    <w:rsid w:val="00DE3CBB"/>
    <w:rsid w:val="00DE3CD1"/>
    <w:rsid w:val="00DE46FF"/>
    <w:rsid w:val="00DF0001"/>
    <w:rsid w:val="00DF2BCA"/>
    <w:rsid w:val="00DF3611"/>
    <w:rsid w:val="00DF410E"/>
    <w:rsid w:val="00DF724E"/>
    <w:rsid w:val="00DF7900"/>
    <w:rsid w:val="00DF7D6F"/>
    <w:rsid w:val="00E00034"/>
    <w:rsid w:val="00E00D6C"/>
    <w:rsid w:val="00E016A5"/>
    <w:rsid w:val="00E02BA0"/>
    <w:rsid w:val="00E04E8B"/>
    <w:rsid w:val="00E061D2"/>
    <w:rsid w:val="00E07B2D"/>
    <w:rsid w:val="00E1112B"/>
    <w:rsid w:val="00E135AA"/>
    <w:rsid w:val="00E14122"/>
    <w:rsid w:val="00E17EA3"/>
    <w:rsid w:val="00E20250"/>
    <w:rsid w:val="00E20289"/>
    <w:rsid w:val="00E203D5"/>
    <w:rsid w:val="00E203F8"/>
    <w:rsid w:val="00E20A6F"/>
    <w:rsid w:val="00E2193F"/>
    <w:rsid w:val="00E21A79"/>
    <w:rsid w:val="00E229DE"/>
    <w:rsid w:val="00E2355C"/>
    <w:rsid w:val="00E261BB"/>
    <w:rsid w:val="00E2632C"/>
    <w:rsid w:val="00E31ADF"/>
    <w:rsid w:val="00E31D54"/>
    <w:rsid w:val="00E34A36"/>
    <w:rsid w:val="00E3737A"/>
    <w:rsid w:val="00E37AFF"/>
    <w:rsid w:val="00E407ED"/>
    <w:rsid w:val="00E4109F"/>
    <w:rsid w:val="00E41997"/>
    <w:rsid w:val="00E42C63"/>
    <w:rsid w:val="00E43A1C"/>
    <w:rsid w:val="00E44394"/>
    <w:rsid w:val="00E47779"/>
    <w:rsid w:val="00E52E5D"/>
    <w:rsid w:val="00E536A8"/>
    <w:rsid w:val="00E57FD3"/>
    <w:rsid w:val="00E60318"/>
    <w:rsid w:val="00E613DF"/>
    <w:rsid w:val="00E620C3"/>
    <w:rsid w:val="00E62373"/>
    <w:rsid w:val="00E62C5B"/>
    <w:rsid w:val="00E667CD"/>
    <w:rsid w:val="00E66B7F"/>
    <w:rsid w:val="00E70141"/>
    <w:rsid w:val="00E75579"/>
    <w:rsid w:val="00E76872"/>
    <w:rsid w:val="00E81532"/>
    <w:rsid w:val="00E81920"/>
    <w:rsid w:val="00E86B96"/>
    <w:rsid w:val="00E876F9"/>
    <w:rsid w:val="00E87B83"/>
    <w:rsid w:val="00E87DC7"/>
    <w:rsid w:val="00E902EB"/>
    <w:rsid w:val="00E9071D"/>
    <w:rsid w:val="00E916F0"/>
    <w:rsid w:val="00E956D5"/>
    <w:rsid w:val="00E966B0"/>
    <w:rsid w:val="00E9746F"/>
    <w:rsid w:val="00E97C55"/>
    <w:rsid w:val="00E97FA3"/>
    <w:rsid w:val="00EA1C9B"/>
    <w:rsid w:val="00EA2392"/>
    <w:rsid w:val="00EA49B0"/>
    <w:rsid w:val="00EA5053"/>
    <w:rsid w:val="00EA541C"/>
    <w:rsid w:val="00EA638F"/>
    <w:rsid w:val="00EB16C1"/>
    <w:rsid w:val="00EB2AE6"/>
    <w:rsid w:val="00EB47FD"/>
    <w:rsid w:val="00EB57B6"/>
    <w:rsid w:val="00EB64B8"/>
    <w:rsid w:val="00EB7A24"/>
    <w:rsid w:val="00EB7D4A"/>
    <w:rsid w:val="00EC11F6"/>
    <w:rsid w:val="00EC4EB8"/>
    <w:rsid w:val="00EC522D"/>
    <w:rsid w:val="00EC5CF2"/>
    <w:rsid w:val="00EC6293"/>
    <w:rsid w:val="00EC6354"/>
    <w:rsid w:val="00EC6B8A"/>
    <w:rsid w:val="00ED1822"/>
    <w:rsid w:val="00ED2BAF"/>
    <w:rsid w:val="00ED4202"/>
    <w:rsid w:val="00ED42BA"/>
    <w:rsid w:val="00ED46E7"/>
    <w:rsid w:val="00ED7BFA"/>
    <w:rsid w:val="00EE27F5"/>
    <w:rsid w:val="00EE2B27"/>
    <w:rsid w:val="00EE2E28"/>
    <w:rsid w:val="00EE61F2"/>
    <w:rsid w:val="00EE788B"/>
    <w:rsid w:val="00EF0592"/>
    <w:rsid w:val="00EF10D3"/>
    <w:rsid w:val="00EF16AF"/>
    <w:rsid w:val="00EF31E2"/>
    <w:rsid w:val="00EF374C"/>
    <w:rsid w:val="00EF55F7"/>
    <w:rsid w:val="00EF5B01"/>
    <w:rsid w:val="00EF5BFF"/>
    <w:rsid w:val="00EF645C"/>
    <w:rsid w:val="00EF6CC6"/>
    <w:rsid w:val="00EF720B"/>
    <w:rsid w:val="00F01352"/>
    <w:rsid w:val="00F01B2A"/>
    <w:rsid w:val="00F023C7"/>
    <w:rsid w:val="00F035FC"/>
    <w:rsid w:val="00F04B2D"/>
    <w:rsid w:val="00F04D14"/>
    <w:rsid w:val="00F054F5"/>
    <w:rsid w:val="00F05B22"/>
    <w:rsid w:val="00F060F6"/>
    <w:rsid w:val="00F11F74"/>
    <w:rsid w:val="00F141F7"/>
    <w:rsid w:val="00F14C9F"/>
    <w:rsid w:val="00F161DA"/>
    <w:rsid w:val="00F201CC"/>
    <w:rsid w:val="00F20B95"/>
    <w:rsid w:val="00F20FBA"/>
    <w:rsid w:val="00F21F6D"/>
    <w:rsid w:val="00F23D45"/>
    <w:rsid w:val="00F26149"/>
    <w:rsid w:val="00F277E9"/>
    <w:rsid w:val="00F300A7"/>
    <w:rsid w:val="00F31320"/>
    <w:rsid w:val="00F31A60"/>
    <w:rsid w:val="00F3224F"/>
    <w:rsid w:val="00F33905"/>
    <w:rsid w:val="00F34BEB"/>
    <w:rsid w:val="00F34D80"/>
    <w:rsid w:val="00F35109"/>
    <w:rsid w:val="00F35196"/>
    <w:rsid w:val="00F3605C"/>
    <w:rsid w:val="00F3619C"/>
    <w:rsid w:val="00F36689"/>
    <w:rsid w:val="00F36E42"/>
    <w:rsid w:val="00F37105"/>
    <w:rsid w:val="00F37DA1"/>
    <w:rsid w:val="00F4093D"/>
    <w:rsid w:val="00F4139B"/>
    <w:rsid w:val="00F418F0"/>
    <w:rsid w:val="00F439EC"/>
    <w:rsid w:val="00F46249"/>
    <w:rsid w:val="00F46358"/>
    <w:rsid w:val="00F46378"/>
    <w:rsid w:val="00F46C11"/>
    <w:rsid w:val="00F4709B"/>
    <w:rsid w:val="00F47EDC"/>
    <w:rsid w:val="00F5131B"/>
    <w:rsid w:val="00F52D9C"/>
    <w:rsid w:val="00F55D96"/>
    <w:rsid w:val="00F55E92"/>
    <w:rsid w:val="00F5637C"/>
    <w:rsid w:val="00F564DA"/>
    <w:rsid w:val="00F56AC0"/>
    <w:rsid w:val="00F57428"/>
    <w:rsid w:val="00F57A78"/>
    <w:rsid w:val="00F57A8B"/>
    <w:rsid w:val="00F60B7B"/>
    <w:rsid w:val="00F60E2B"/>
    <w:rsid w:val="00F67CD4"/>
    <w:rsid w:val="00F67EEA"/>
    <w:rsid w:val="00F7180C"/>
    <w:rsid w:val="00F71B6D"/>
    <w:rsid w:val="00F71C90"/>
    <w:rsid w:val="00F7203F"/>
    <w:rsid w:val="00F7229F"/>
    <w:rsid w:val="00F758FF"/>
    <w:rsid w:val="00F75B20"/>
    <w:rsid w:val="00F77C2A"/>
    <w:rsid w:val="00F813AC"/>
    <w:rsid w:val="00F85D0F"/>
    <w:rsid w:val="00F90506"/>
    <w:rsid w:val="00F90D50"/>
    <w:rsid w:val="00F929B8"/>
    <w:rsid w:val="00F92A1D"/>
    <w:rsid w:val="00F93870"/>
    <w:rsid w:val="00F94FAF"/>
    <w:rsid w:val="00F97094"/>
    <w:rsid w:val="00FA45F5"/>
    <w:rsid w:val="00FA59F8"/>
    <w:rsid w:val="00FA65C2"/>
    <w:rsid w:val="00FA6D00"/>
    <w:rsid w:val="00FA7983"/>
    <w:rsid w:val="00FB0C9E"/>
    <w:rsid w:val="00FB307D"/>
    <w:rsid w:val="00FB31F6"/>
    <w:rsid w:val="00FB45C3"/>
    <w:rsid w:val="00FB4E9E"/>
    <w:rsid w:val="00FB653F"/>
    <w:rsid w:val="00FB6A28"/>
    <w:rsid w:val="00FB6A5E"/>
    <w:rsid w:val="00FB6FBB"/>
    <w:rsid w:val="00FC0146"/>
    <w:rsid w:val="00FC05E3"/>
    <w:rsid w:val="00FC2ADC"/>
    <w:rsid w:val="00FC377D"/>
    <w:rsid w:val="00FC52BE"/>
    <w:rsid w:val="00FC7663"/>
    <w:rsid w:val="00FD0338"/>
    <w:rsid w:val="00FD0BF9"/>
    <w:rsid w:val="00FD7C70"/>
    <w:rsid w:val="00FD7E38"/>
    <w:rsid w:val="00FE1938"/>
    <w:rsid w:val="00FE279C"/>
    <w:rsid w:val="00FE2CA6"/>
    <w:rsid w:val="00FE4323"/>
    <w:rsid w:val="00FE4D8B"/>
    <w:rsid w:val="00FE4F66"/>
    <w:rsid w:val="00FE7490"/>
    <w:rsid w:val="00FE7A23"/>
    <w:rsid w:val="00FE7A78"/>
    <w:rsid w:val="00FF10AF"/>
    <w:rsid w:val="00FF12A1"/>
    <w:rsid w:val="00FF1A27"/>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7D62F"/>
  <w15:docId w15:val="{175CE26B-ADE2-4C33-83A1-4EBDB71F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1D61D2"/>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EF6CC6"/>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paragraph" w:customStyle="1" w:styleId="WW-Tekstpodstawowy2">
    <w:name w:val="WW-Tekst podstawowy 2"/>
    <w:basedOn w:val="Normalny"/>
    <w:rsid w:val="004E788C"/>
    <w:pPr>
      <w:suppressAutoHyphens/>
      <w:autoSpaceDE/>
      <w:autoSpaceDN/>
      <w:jc w:val="both"/>
    </w:pPr>
    <w:rPr>
      <w:rFonts w:ascii="Times New Roman" w:eastAsia="Lucida Sans Unicode" w:hAnsi="Times New Roman" w:cs="Times New Roman"/>
      <w:sz w:val="24"/>
      <w:szCs w:val="24"/>
      <w:lang w:eastAsia="pl-PL"/>
    </w:rPr>
  </w:style>
  <w:style w:type="paragraph" w:customStyle="1" w:styleId="StylIwony">
    <w:name w:val="Styl Iwony"/>
    <w:basedOn w:val="Normalny"/>
    <w:rsid w:val="004E788C"/>
    <w:pPr>
      <w:widowControl/>
      <w:overflowPunct w:val="0"/>
      <w:adjustRightInd w:val="0"/>
      <w:spacing w:before="120" w:after="120"/>
      <w:jc w:val="both"/>
    </w:pPr>
    <w:rPr>
      <w:rFonts w:ascii="Bookman Old Style" w:eastAsia="Times New Roman" w:hAnsi="Bookman Old Style" w:cs="Times New Roman"/>
      <w:sz w:val="24"/>
      <w:szCs w:val="20"/>
      <w:lang w:eastAsia="pl-PL"/>
    </w:rPr>
  </w:style>
  <w:style w:type="character" w:customStyle="1" w:styleId="Nagwek6Znak">
    <w:name w:val="Nagłówek 6 Znak"/>
    <w:basedOn w:val="Domylnaczcionkaakapitu"/>
    <w:link w:val="Nagwek6"/>
    <w:uiPriority w:val="9"/>
    <w:semiHidden/>
    <w:rsid w:val="00EF6CC6"/>
    <w:rPr>
      <w:rFonts w:asciiTheme="majorHAnsi" w:eastAsiaTheme="majorEastAsia" w:hAnsiTheme="majorHAnsi" w:cstheme="majorBidi"/>
      <w:color w:val="243F60" w:themeColor="accent1" w:themeShade="7F"/>
      <w:lang w:val="pl-PL"/>
    </w:rPr>
  </w:style>
  <w:style w:type="numbering" w:customStyle="1" w:styleId="Bezlisty1">
    <w:name w:val="Bez listy1"/>
    <w:next w:val="Bezlisty"/>
    <w:uiPriority w:val="99"/>
    <w:semiHidden/>
    <w:unhideWhenUsed/>
    <w:rsid w:val="00EF6CC6"/>
  </w:style>
  <w:style w:type="table" w:customStyle="1" w:styleId="TableNormal1">
    <w:name w:val="Table Normal1"/>
    <w:uiPriority w:val="2"/>
    <w:unhideWhenUsed/>
    <w:qFormat/>
    <w:rsid w:val="00EF6CC6"/>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EF6CC6"/>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EF6CC6"/>
    <w:rPr>
      <w:color w:val="605E5C"/>
      <w:shd w:val="clear" w:color="auto" w:fill="E1DFDD"/>
    </w:rPr>
  </w:style>
  <w:style w:type="paragraph" w:styleId="Bezodstpw">
    <w:name w:val="No Spacing"/>
    <w:uiPriority w:val="1"/>
    <w:qFormat/>
    <w:rsid w:val="00EF6CC6"/>
    <w:pPr>
      <w:widowControl/>
      <w:autoSpaceDE/>
      <w:autoSpaceDN/>
    </w:pPr>
    <w:rPr>
      <w:rFonts w:ascii="Calibri" w:eastAsia="Calibri" w:hAnsi="Calibri" w:cs="Times New Roman"/>
      <w:lang w:val="pl-PL"/>
    </w:rPr>
  </w:style>
  <w:style w:type="table" w:customStyle="1" w:styleId="TableGrid">
    <w:name w:val="TableGrid"/>
    <w:rsid w:val="00EF6CC6"/>
    <w:pPr>
      <w:widowControl/>
      <w:autoSpaceDE/>
      <w:autoSpaceDN/>
    </w:pPr>
    <w:rPr>
      <w:rFonts w:eastAsiaTheme="minorEastAsia"/>
      <w:lang w:val="pl-PL"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EF6CC6"/>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eastAsia="pl-PL"/>
    </w:rPr>
  </w:style>
  <w:style w:type="character" w:customStyle="1" w:styleId="PodtytuZnak">
    <w:name w:val="Podtytuł Znak"/>
    <w:basedOn w:val="Domylnaczcionkaakapitu"/>
    <w:link w:val="Podtytu"/>
    <w:uiPriority w:val="11"/>
    <w:rsid w:val="00EF6CC6"/>
    <w:rPr>
      <w:rFonts w:eastAsiaTheme="minorEastAsia"/>
      <w:color w:val="5A5A5A" w:themeColor="text1" w:themeTint="A5"/>
      <w:spacing w:val="15"/>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723257113">
      <w:bodyDiv w:val="1"/>
      <w:marLeft w:val="0"/>
      <w:marRight w:val="0"/>
      <w:marTop w:val="0"/>
      <w:marBottom w:val="0"/>
      <w:divBdr>
        <w:top w:val="none" w:sz="0" w:space="0" w:color="auto"/>
        <w:left w:val="none" w:sz="0" w:space="0" w:color="auto"/>
        <w:bottom w:val="none" w:sz="0" w:space="0" w:color="auto"/>
        <w:right w:val="none" w:sz="0" w:space="0" w:color="auto"/>
      </w:divBdr>
      <w:divsChild>
        <w:div w:id="1643734084">
          <w:marLeft w:val="0"/>
          <w:marRight w:val="0"/>
          <w:marTop w:val="0"/>
          <w:marBottom w:val="0"/>
          <w:divBdr>
            <w:top w:val="none" w:sz="0" w:space="0" w:color="auto"/>
            <w:left w:val="none" w:sz="0" w:space="0" w:color="auto"/>
            <w:bottom w:val="none" w:sz="0" w:space="0" w:color="auto"/>
            <w:right w:val="none" w:sz="0" w:space="0" w:color="auto"/>
          </w:divBdr>
        </w:div>
      </w:divsChild>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674139590">
      <w:bodyDiv w:val="1"/>
      <w:marLeft w:val="0"/>
      <w:marRight w:val="0"/>
      <w:marTop w:val="0"/>
      <w:marBottom w:val="0"/>
      <w:divBdr>
        <w:top w:val="none" w:sz="0" w:space="0" w:color="auto"/>
        <w:left w:val="none" w:sz="0" w:space="0" w:color="auto"/>
        <w:bottom w:val="none" w:sz="0" w:space="0" w:color="auto"/>
        <w:right w:val="none" w:sz="0" w:space="0" w:color="auto"/>
      </w:divBdr>
    </w:div>
    <w:div w:id="191300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platformazakupowa.pl/lwoweksla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8CE5-1A1D-460E-8A16-56200871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25595</Words>
  <Characters>153575</Characters>
  <Application>Microsoft Office Word</Application>
  <DocSecurity>0</DocSecurity>
  <Lines>1279</Lines>
  <Paragraphs>357</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178813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Wojciech Różycki</cp:lastModifiedBy>
  <cp:revision>18</cp:revision>
  <cp:lastPrinted>2022-04-29T09:47:00Z</cp:lastPrinted>
  <dcterms:created xsi:type="dcterms:W3CDTF">2022-04-20T13:22:00Z</dcterms:created>
  <dcterms:modified xsi:type="dcterms:W3CDTF">2022-04-29T09:48:00Z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