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7025" w14:textId="14F8B093" w:rsidR="00FF3F95" w:rsidRPr="00FF3F95" w:rsidRDefault="00FF3F95" w:rsidP="00FF3F95">
      <w:pPr>
        <w:pageBreakBefore/>
        <w:spacing w:after="0" w:line="240" w:lineRule="auto"/>
        <w:jc w:val="right"/>
        <w:rPr>
          <w:rFonts w:ascii="Cambria" w:eastAsia="Times New Roman" w:hAnsi="Cambria"/>
          <w:sz w:val="24"/>
          <w:szCs w:val="24"/>
          <w:lang w:eastAsia="pl-PL"/>
        </w:rPr>
      </w:pPr>
      <w:bookmarkStart w:id="0" w:name="_Hlk147230787"/>
      <w:r w:rsidRPr="00FF3F95">
        <w:rPr>
          <w:rFonts w:ascii="Cambria" w:eastAsia="Times New Roman" w:hAnsi="Cambria"/>
          <w:b/>
          <w:bCs/>
          <w:sz w:val="24"/>
          <w:szCs w:val="24"/>
          <w:lang w:eastAsia="pl-PL"/>
        </w:rPr>
        <w:t>Znak sprawy: TI.271.</w:t>
      </w:r>
      <w:r w:rsidR="00551642">
        <w:rPr>
          <w:rFonts w:ascii="Cambria" w:eastAsia="Times New Roman" w:hAnsi="Cambria"/>
          <w:b/>
          <w:bCs/>
          <w:sz w:val="24"/>
          <w:szCs w:val="24"/>
          <w:lang w:eastAsia="pl-PL"/>
        </w:rPr>
        <w:t>1</w:t>
      </w:r>
      <w:r w:rsidR="008B7123">
        <w:rPr>
          <w:rFonts w:ascii="Cambria" w:eastAsia="Times New Roman" w:hAnsi="Cambria"/>
          <w:b/>
          <w:bCs/>
          <w:sz w:val="24"/>
          <w:szCs w:val="24"/>
          <w:lang w:eastAsia="pl-PL"/>
        </w:rPr>
        <w:t>0</w:t>
      </w:r>
      <w:r w:rsidRPr="00FF3F95">
        <w:rPr>
          <w:rFonts w:ascii="Cambria" w:eastAsia="Times New Roman" w:hAnsi="Cambria"/>
          <w:b/>
          <w:bCs/>
          <w:sz w:val="24"/>
          <w:szCs w:val="24"/>
          <w:lang w:eastAsia="pl-PL"/>
        </w:rPr>
        <w:t>.202</w:t>
      </w:r>
      <w:r w:rsidR="00551642">
        <w:rPr>
          <w:rFonts w:ascii="Cambria" w:eastAsia="Times New Roman" w:hAnsi="Cambria"/>
          <w:b/>
          <w:bCs/>
          <w:sz w:val="24"/>
          <w:szCs w:val="24"/>
          <w:lang w:eastAsia="pl-PL"/>
        </w:rPr>
        <w:t>3</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bookmarkEnd w:id="0"/>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w:t>
      </w:r>
      <w:proofErr w:type="spellStart"/>
      <w:r w:rsidRPr="00FF3F95">
        <w:rPr>
          <w:rFonts w:ascii="Cambria" w:eastAsia="Times New Roman" w:hAnsi="Cambria"/>
          <w:i/>
          <w:sz w:val="18"/>
          <w:szCs w:val="18"/>
          <w:lang w:eastAsia="pl-PL"/>
        </w:rPr>
        <w:t>CEiDG</w:t>
      </w:r>
      <w:proofErr w:type="spellEnd"/>
      <w:r w:rsidRPr="00FF3F95">
        <w:rPr>
          <w:rFonts w:ascii="Cambria" w:eastAsia="Times New Roman" w:hAnsi="Cambria"/>
          <w:i/>
          <w:sz w:val="18"/>
          <w:szCs w:val="18"/>
          <w:lang w:eastAsia="pl-PL"/>
        </w:rPr>
        <w:t>)</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4F103DC" w:rsidR="00FF3F95" w:rsidRDefault="00FF3F95"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6EC6DA80" w14:textId="5DB95F0D" w:rsidR="006F5BD0" w:rsidRDefault="006F5BD0" w:rsidP="00FF3F95">
      <w:pPr>
        <w:spacing w:after="0"/>
        <w:rPr>
          <w:rFonts w:ascii="Cambria" w:eastAsia="Times New Roman" w:hAnsi="Cambria"/>
          <w:sz w:val="24"/>
          <w:szCs w:val="24"/>
          <w:lang w:eastAsia="pl-PL"/>
        </w:rPr>
      </w:pPr>
    </w:p>
    <w:p w14:paraId="2B806DFC" w14:textId="77777777" w:rsidR="006F5BD0" w:rsidRPr="00FF3F95" w:rsidRDefault="006F5BD0" w:rsidP="00FF3F95">
      <w:pPr>
        <w:spacing w:after="0"/>
        <w:rPr>
          <w:rFonts w:ascii="Cambria" w:eastAsia="Times New Roman" w:hAnsi="Cambria"/>
          <w:sz w:val="24"/>
          <w:szCs w:val="24"/>
          <w:lang w:eastAsia="pl-PL"/>
        </w:rPr>
      </w:pPr>
    </w:p>
    <w:p w14:paraId="3E5EE543" w14:textId="4548D1CA" w:rsidR="00FF3F95" w:rsidRPr="003576C3" w:rsidRDefault="007E6E46" w:rsidP="006F5BD0">
      <w:pPr>
        <w:jc w:val="both"/>
        <w:rPr>
          <w:rFonts w:ascii="Cambria" w:hAnsi="Cambria"/>
          <w:b/>
          <w:bCs/>
          <w:sz w:val="24"/>
          <w:szCs w:val="24"/>
        </w:rPr>
      </w:pPr>
      <w:r w:rsidRPr="00FF3F95">
        <w:rPr>
          <w:rFonts w:ascii="Cambria" w:eastAsia="Times New Roman" w:hAnsi="Cambria"/>
          <w:sz w:val="24"/>
          <w:szCs w:val="24"/>
          <w:lang w:eastAsia="pl-PL"/>
        </w:rPr>
        <w:t xml:space="preserve">W związku z ogłoszeniem postępowania o udzielenie zamówienia publicznego prowadzonego </w:t>
      </w:r>
      <w:r w:rsidR="003576C3">
        <w:rPr>
          <w:rFonts w:ascii="Cambria" w:eastAsia="Times New Roman" w:hAnsi="Cambria"/>
          <w:sz w:val="24"/>
          <w:szCs w:val="24"/>
          <w:lang w:eastAsia="pl-PL"/>
        </w:rPr>
        <w:br/>
      </w:r>
      <w:r w:rsidRPr="00FF3F95">
        <w:rPr>
          <w:rFonts w:ascii="Cambria" w:eastAsia="Times New Roman" w:hAnsi="Cambria"/>
          <w:sz w:val="24"/>
          <w:szCs w:val="24"/>
          <w:lang w:eastAsia="pl-PL"/>
        </w:rPr>
        <w:t>w trybie podstawowym pn</w:t>
      </w:r>
      <w:r w:rsidRPr="003576C3">
        <w:rPr>
          <w:rFonts w:ascii="Cambria" w:eastAsia="Times New Roman" w:hAnsi="Cambria"/>
          <w:sz w:val="24"/>
          <w:szCs w:val="24"/>
          <w:lang w:eastAsia="pl-PL"/>
        </w:rPr>
        <w:t xml:space="preserve">.: </w:t>
      </w:r>
      <w:r w:rsidR="008B7123">
        <w:rPr>
          <w:rFonts w:ascii="Cambria" w:hAnsi="Cambria"/>
          <w:b/>
          <w:bCs/>
          <w:sz w:val="24"/>
          <w:szCs w:val="24"/>
        </w:rPr>
        <w:t>n</w:t>
      </w:r>
      <w:r w:rsidR="008B7123" w:rsidRPr="008B7123">
        <w:rPr>
          <w:rFonts w:ascii="Cambria" w:hAnsi="Cambria"/>
          <w:b/>
          <w:bCs/>
          <w:sz w:val="24"/>
          <w:szCs w:val="24"/>
        </w:rPr>
        <w:t xml:space="preserve">asadzenia </w:t>
      </w:r>
      <w:r w:rsidR="008B7123">
        <w:rPr>
          <w:rFonts w:ascii="Cambria" w:hAnsi="Cambria"/>
          <w:b/>
          <w:bCs/>
          <w:sz w:val="24"/>
          <w:szCs w:val="24"/>
        </w:rPr>
        <w:t>z</w:t>
      </w:r>
      <w:r w:rsidR="008B7123" w:rsidRPr="008B7123">
        <w:rPr>
          <w:rFonts w:ascii="Cambria" w:hAnsi="Cambria"/>
          <w:b/>
          <w:bCs/>
          <w:sz w:val="24"/>
          <w:szCs w:val="24"/>
        </w:rPr>
        <w:t xml:space="preserve">astępcze </w:t>
      </w:r>
      <w:r w:rsidR="008B7123">
        <w:rPr>
          <w:rFonts w:ascii="Cambria" w:hAnsi="Cambria"/>
          <w:b/>
          <w:bCs/>
          <w:sz w:val="24"/>
          <w:szCs w:val="24"/>
        </w:rPr>
        <w:t>n</w:t>
      </w:r>
      <w:r w:rsidR="008B7123" w:rsidRPr="008B7123">
        <w:rPr>
          <w:rFonts w:ascii="Cambria" w:hAnsi="Cambria"/>
          <w:b/>
          <w:bCs/>
          <w:sz w:val="24"/>
          <w:szCs w:val="24"/>
        </w:rPr>
        <w:t xml:space="preserve">a </w:t>
      </w:r>
      <w:r w:rsidR="008B7123">
        <w:rPr>
          <w:rFonts w:ascii="Cambria" w:hAnsi="Cambria"/>
          <w:b/>
          <w:bCs/>
          <w:sz w:val="24"/>
          <w:szCs w:val="24"/>
        </w:rPr>
        <w:t>t</w:t>
      </w:r>
      <w:r w:rsidR="008B7123" w:rsidRPr="008B7123">
        <w:rPr>
          <w:rFonts w:ascii="Cambria" w:hAnsi="Cambria"/>
          <w:b/>
          <w:bCs/>
          <w:sz w:val="24"/>
          <w:szCs w:val="24"/>
        </w:rPr>
        <w:t xml:space="preserve">erenie Parku </w:t>
      </w:r>
      <w:r w:rsidR="008B7123">
        <w:rPr>
          <w:rFonts w:ascii="Cambria" w:hAnsi="Cambria"/>
          <w:b/>
          <w:bCs/>
          <w:sz w:val="24"/>
          <w:szCs w:val="24"/>
        </w:rPr>
        <w:t>i</w:t>
      </w:r>
      <w:r w:rsidR="008B7123" w:rsidRPr="008B7123">
        <w:rPr>
          <w:rFonts w:ascii="Cambria" w:hAnsi="Cambria"/>
          <w:b/>
          <w:bCs/>
          <w:sz w:val="24"/>
          <w:szCs w:val="24"/>
        </w:rPr>
        <w:t xml:space="preserve">m. Stanisława Staszica </w:t>
      </w:r>
      <w:r w:rsidR="008B7123">
        <w:rPr>
          <w:rFonts w:ascii="Cambria" w:hAnsi="Cambria"/>
          <w:b/>
          <w:bCs/>
          <w:sz w:val="24"/>
          <w:szCs w:val="24"/>
        </w:rPr>
        <w:br/>
        <w:t>w</w:t>
      </w:r>
      <w:r w:rsidR="008B7123" w:rsidRPr="008B7123">
        <w:rPr>
          <w:rFonts w:ascii="Cambria" w:hAnsi="Cambria"/>
          <w:b/>
          <w:bCs/>
          <w:sz w:val="24"/>
          <w:szCs w:val="24"/>
        </w:rPr>
        <w:t xml:space="preserve"> Czarnkowie</w:t>
      </w:r>
      <w:r w:rsidR="00FF3F95" w:rsidRPr="003576C3">
        <w:rPr>
          <w:rFonts w:ascii="Cambria" w:eastAsia="Times New Roman" w:hAnsi="Cambria"/>
          <w:b/>
          <w:bCs/>
          <w:sz w:val="24"/>
          <w:szCs w:val="24"/>
          <w:lang w:eastAsia="pl-PL"/>
        </w:rPr>
        <w:t>,</w:t>
      </w:r>
      <w:r w:rsidR="00FF3F95" w:rsidRPr="003576C3">
        <w:rPr>
          <w:rFonts w:ascii="Cambria" w:hAnsi="Cambria"/>
          <w:sz w:val="24"/>
          <w:szCs w:val="24"/>
        </w:rPr>
        <w:t xml:space="preserve"> </w:t>
      </w:r>
      <w:r w:rsidR="00FF3F95" w:rsidRPr="003576C3">
        <w:rPr>
          <w:rFonts w:ascii="Cambria" w:eastAsia="Times New Roman" w:hAnsi="Cambria"/>
          <w:sz w:val="24"/>
          <w:szCs w:val="24"/>
          <w:lang w:eastAsia="pl-PL"/>
        </w:rPr>
        <w:t>prowadzonego przez Gminę Miasta Czarnków:</w:t>
      </w: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1" w:name="_Hlk17290350"/>
    </w:p>
    <w:p w14:paraId="6880C073" w14:textId="77777777" w:rsidR="007E6E46" w:rsidRPr="00C56197"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2E63F83C" w14:textId="77777777" w:rsidR="007E6E46" w:rsidRPr="00FF3F95" w:rsidRDefault="007E6E46" w:rsidP="007E6E46">
      <w:pPr>
        <w:pStyle w:val="Akapitzlist"/>
        <w:spacing w:after="0" w:line="240" w:lineRule="auto"/>
        <w:ind w:left="709" w:right="-1"/>
        <w:jc w:val="both"/>
        <w:rPr>
          <w:rFonts w:ascii="Cambria" w:eastAsia="Times New Roman" w:hAnsi="Cambria"/>
          <w:b/>
          <w:sz w:val="24"/>
          <w:szCs w:val="24"/>
          <w:lang w:eastAsia="pl-PL"/>
        </w:rPr>
      </w:pPr>
    </w:p>
    <w:p w14:paraId="4C36E452" w14:textId="77777777" w:rsidR="007E6E46" w:rsidRPr="00FF3F95" w:rsidRDefault="007E6E46" w:rsidP="007E6E46">
      <w:pPr>
        <w:spacing w:after="0"/>
        <w:ind w:left="709" w:right="-1"/>
        <w:jc w:val="both"/>
        <w:rPr>
          <w:rFonts w:ascii="Cambria" w:eastAsia="Times New Roman" w:hAnsi="Cambria"/>
          <w:b/>
          <w:sz w:val="24"/>
          <w:szCs w:val="24"/>
          <w:lang w:eastAsia="pl-PL"/>
        </w:rPr>
      </w:pPr>
      <w:r w:rsidRPr="00FF3F95">
        <w:rPr>
          <w:rFonts w:ascii="Cambria" w:eastAsia="Times New Roman" w:hAnsi="Cambria"/>
          <w:b/>
          <w:sz w:val="24"/>
          <w:szCs w:val="24"/>
          <w:lang w:eastAsia="pl-PL"/>
        </w:rPr>
        <w:t xml:space="preserve">za cenę ryczałtową brutto ………….……zł </w:t>
      </w:r>
    </w:p>
    <w:p w14:paraId="70E2056A" w14:textId="77777777" w:rsidR="007E6E46" w:rsidRPr="00FF3F95" w:rsidRDefault="007E6E46" w:rsidP="007E6E46">
      <w:pPr>
        <w:spacing w:after="0"/>
        <w:ind w:left="426" w:right="-1"/>
        <w:jc w:val="both"/>
        <w:rPr>
          <w:rFonts w:ascii="Cambria" w:eastAsia="Times New Roman" w:hAnsi="Cambria"/>
          <w:b/>
          <w:sz w:val="24"/>
          <w:szCs w:val="24"/>
          <w:lang w:eastAsia="pl-PL"/>
        </w:rPr>
      </w:pPr>
    </w:p>
    <w:p w14:paraId="29F6955E" w14:textId="77777777" w:rsidR="007E6E46" w:rsidRDefault="007E6E46" w:rsidP="007E6E46">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bookmarkEnd w:id="1"/>
    </w:p>
    <w:p w14:paraId="79BC2839" w14:textId="77777777" w:rsidR="007D3FE0" w:rsidRDefault="007D3FE0" w:rsidP="007E6E46">
      <w:pPr>
        <w:spacing w:after="0"/>
        <w:ind w:left="709" w:right="-1"/>
        <w:jc w:val="both"/>
        <w:rPr>
          <w:rFonts w:ascii="Cambria" w:eastAsia="Times New Roman" w:hAnsi="Cambria"/>
          <w:sz w:val="24"/>
          <w:szCs w:val="24"/>
          <w:lang w:eastAsia="pl-PL"/>
        </w:rPr>
      </w:pPr>
    </w:p>
    <w:p w14:paraId="7A608AC9" w14:textId="746AD207" w:rsidR="007D3FE0" w:rsidRDefault="007D3FE0" w:rsidP="007E6E46">
      <w:pPr>
        <w:spacing w:after="0"/>
        <w:ind w:left="709" w:right="-1"/>
        <w:jc w:val="both"/>
        <w:rPr>
          <w:rFonts w:ascii="Cambria" w:eastAsia="Times New Roman" w:hAnsi="Cambria"/>
          <w:sz w:val="24"/>
          <w:szCs w:val="24"/>
          <w:lang w:eastAsia="pl-PL"/>
        </w:rPr>
      </w:pPr>
      <w:r>
        <w:rPr>
          <w:rFonts w:ascii="Cambria" w:eastAsia="Times New Roman" w:hAnsi="Cambria"/>
          <w:sz w:val="24"/>
          <w:szCs w:val="24"/>
          <w:lang w:eastAsia="pl-PL"/>
        </w:rPr>
        <w:t>Z rozbiciem na:</w:t>
      </w:r>
    </w:p>
    <w:p w14:paraId="508E03C7" w14:textId="74082AF1" w:rsidR="00360449" w:rsidRPr="00360449" w:rsidRDefault="00360449" w:rsidP="00360449">
      <w:pPr>
        <w:pStyle w:val="Akapitzlist"/>
        <w:numPr>
          <w:ilvl w:val="0"/>
          <w:numId w:val="6"/>
        </w:numPr>
        <w:spacing w:after="0"/>
        <w:ind w:right="-1"/>
        <w:jc w:val="both"/>
        <w:rPr>
          <w:rFonts w:ascii="Cambria" w:eastAsia="Times New Roman" w:hAnsi="Cambria"/>
          <w:sz w:val="24"/>
          <w:szCs w:val="24"/>
          <w:lang w:eastAsia="pl-PL"/>
        </w:rPr>
      </w:pPr>
      <w:r>
        <w:rPr>
          <w:rFonts w:ascii="Cambria" w:eastAsia="Times New Roman" w:hAnsi="Cambria"/>
          <w:sz w:val="24"/>
          <w:szCs w:val="24"/>
          <w:lang w:val="pl-PL" w:eastAsia="pl-PL"/>
        </w:rPr>
        <w:t>Wydane decyzje związane z realizacją inwestycji: budowa amfiteatru:</w:t>
      </w:r>
    </w:p>
    <w:p w14:paraId="203CCEE5" w14:textId="08D53716" w:rsidR="00360449" w:rsidRPr="00360449" w:rsidRDefault="00360449" w:rsidP="00360449">
      <w:pPr>
        <w:pStyle w:val="Akapitzlist"/>
        <w:spacing w:after="0"/>
        <w:ind w:left="1777" w:right="-1"/>
        <w:jc w:val="both"/>
        <w:rPr>
          <w:rFonts w:ascii="Cambria" w:eastAsia="Times New Roman" w:hAnsi="Cambria"/>
          <w:b/>
          <w:sz w:val="24"/>
          <w:szCs w:val="24"/>
          <w:lang w:eastAsia="pl-PL"/>
        </w:rPr>
      </w:pPr>
      <w:r w:rsidRPr="00360449">
        <w:rPr>
          <w:rFonts w:ascii="Cambria" w:eastAsia="Times New Roman" w:hAnsi="Cambria"/>
          <w:b/>
          <w:sz w:val="24"/>
          <w:szCs w:val="24"/>
          <w:lang w:eastAsia="pl-PL"/>
        </w:rPr>
        <w:t xml:space="preserve">za cenę ryczałtową brutto ………….……zł </w:t>
      </w:r>
    </w:p>
    <w:p w14:paraId="57D9E741" w14:textId="77777777" w:rsidR="00360449" w:rsidRPr="00360449" w:rsidRDefault="00360449" w:rsidP="00360449">
      <w:pPr>
        <w:pStyle w:val="Akapitzlist"/>
        <w:spacing w:after="0"/>
        <w:ind w:left="1777" w:right="-1"/>
        <w:jc w:val="both"/>
        <w:rPr>
          <w:rFonts w:ascii="Cambria" w:eastAsia="Times New Roman" w:hAnsi="Cambria"/>
          <w:sz w:val="24"/>
          <w:szCs w:val="24"/>
          <w:lang w:eastAsia="pl-PL"/>
        </w:rPr>
      </w:pPr>
      <w:r w:rsidRPr="00360449">
        <w:rPr>
          <w:rFonts w:ascii="Cambria" w:eastAsia="Times New Roman" w:hAnsi="Cambria"/>
          <w:sz w:val="24"/>
          <w:szCs w:val="24"/>
          <w:lang w:eastAsia="pl-PL"/>
        </w:rPr>
        <w:t>(</w:t>
      </w:r>
      <w:r w:rsidRPr="00360449">
        <w:rPr>
          <w:rFonts w:ascii="Cambria" w:eastAsia="Times New Roman" w:hAnsi="Cambria"/>
          <w:i/>
          <w:sz w:val="24"/>
          <w:szCs w:val="24"/>
          <w:lang w:eastAsia="pl-PL"/>
        </w:rPr>
        <w:t>słownie:</w:t>
      </w:r>
      <w:r w:rsidRPr="00360449">
        <w:rPr>
          <w:rFonts w:ascii="Cambria" w:eastAsia="Times New Roman" w:hAnsi="Cambria"/>
          <w:sz w:val="24"/>
          <w:szCs w:val="24"/>
          <w:lang w:eastAsia="pl-PL"/>
        </w:rPr>
        <w:t>………………..…….</w:t>
      </w:r>
      <w:r w:rsidRPr="00360449">
        <w:rPr>
          <w:rFonts w:ascii="Cambria" w:eastAsia="Times New Roman" w:hAnsi="Cambria"/>
          <w:bCs/>
          <w:sz w:val="24"/>
          <w:szCs w:val="24"/>
          <w:lang w:eastAsia="pl-PL"/>
        </w:rPr>
        <w:t xml:space="preserve">………………………………………………………………….. </w:t>
      </w:r>
      <w:r w:rsidRPr="00360449">
        <w:rPr>
          <w:rFonts w:ascii="Cambria" w:eastAsia="Times New Roman" w:hAnsi="Cambria"/>
          <w:sz w:val="24"/>
          <w:szCs w:val="24"/>
          <w:lang w:eastAsia="pl-PL"/>
        </w:rPr>
        <w:t>),</w:t>
      </w:r>
    </w:p>
    <w:p w14:paraId="5E266012" w14:textId="77777777" w:rsidR="00360449" w:rsidRPr="00360449" w:rsidRDefault="00360449" w:rsidP="00360449">
      <w:pPr>
        <w:pStyle w:val="Akapitzlist"/>
        <w:spacing w:after="0"/>
        <w:ind w:left="1777" w:right="-1"/>
        <w:jc w:val="both"/>
        <w:rPr>
          <w:rFonts w:ascii="Cambria" w:eastAsia="Times New Roman" w:hAnsi="Cambria"/>
          <w:sz w:val="24"/>
          <w:szCs w:val="24"/>
          <w:lang w:eastAsia="pl-PL"/>
        </w:rPr>
      </w:pPr>
    </w:p>
    <w:p w14:paraId="3B3C1D92" w14:textId="0927F0D1" w:rsidR="00360449" w:rsidRPr="00360449" w:rsidRDefault="00360449" w:rsidP="00360449">
      <w:pPr>
        <w:pStyle w:val="Akapitzlist"/>
        <w:numPr>
          <w:ilvl w:val="0"/>
          <w:numId w:val="6"/>
        </w:numPr>
        <w:spacing w:after="0"/>
        <w:ind w:right="-1"/>
        <w:jc w:val="both"/>
        <w:rPr>
          <w:rFonts w:ascii="Cambria" w:eastAsia="Times New Roman" w:hAnsi="Cambria"/>
          <w:sz w:val="24"/>
          <w:szCs w:val="24"/>
          <w:lang w:eastAsia="pl-PL"/>
        </w:rPr>
      </w:pPr>
      <w:r>
        <w:rPr>
          <w:rFonts w:ascii="Cambria" w:eastAsia="Times New Roman" w:hAnsi="Cambria"/>
          <w:sz w:val="24"/>
          <w:szCs w:val="24"/>
          <w:lang w:val="pl-PL" w:eastAsia="pl-PL"/>
        </w:rPr>
        <w:t>Wydane decyzje związane z realizacją inwestycji:</w:t>
      </w:r>
      <w:r>
        <w:rPr>
          <w:rFonts w:ascii="Cambria" w:eastAsia="Times New Roman" w:hAnsi="Cambria"/>
          <w:sz w:val="24"/>
          <w:szCs w:val="24"/>
          <w:lang w:val="pl-PL" w:eastAsia="pl-PL"/>
        </w:rPr>
        <w:t xml:space="preserve"> rewitalizacja parku:</w:t>
      </w:r>
    </w:p>
    <w:p w14:paraId="24D822F0" w14:textId="5AD5D3DB" w:rsidR="00360449" w:rsidRPr="00360449" w:rsidRDefault="00360449" w:rsidP="00360449">
      <w:pPr>
        <w:pStyle w:val="Akapitzlist"/>
        <w:spacing w:after="0"/>
        <w:ind w:left="1777" w:right="-1"/>
        <w:jc w:val="both"/>
        <w:rPr>
          <w:rFonts w:ascii="Cambria" w:eastAsia="Times New Roman" w:hAnsi="Cambria"/>
          <w:b/>
          <w:sz w:val="24"/>
          <w:szCs w:val="24"/>
          <w:lang w:eastAsia="pl-PL"/>
        </w:rPr>
      </w:pPr>
      <w:r w:rsidRPr="00360449">
        <w:rPr>
          <w:rFonts w:ascii="Cambria" w:eastAsia="Times New Roman" w:hAnsi="Cambria"/>
          <w:b/>
          <w:sz w:val="24"/>
          <w:szCs w:val="24"/>
          <w:lang w:eastAsia="pl-PL"/>
        </w:rPr>
        <w:t xml:space="preserve">za cenę ryczałtową brutto ………….……zł </w:t>
      </w:r>
    </w:p>
    <w:p w14:paraId="12C10C02" w14:textId="77777777" w:rsidR="00360449" w:rsidRPr="00360449" w:rsidRDefault="00360449" w:rsidP="00360449">
      <w:pPr>
        <w:pStyle w:val="Akapitzlist"/>
        <w:spacing w:after="0"/>
        <w:ind w:left="1777" w:right="-1"/>
        <w:jc w:val="both"/>
        <w:rPr>
          <w:rFonts w:ascii="Cambria" w:eastAsia="Times New Roman" w:hAnsi="Cambria"/>
          <w:sz w:val="24"/>
          <w:szCs w:val="24"/>
          <w:lang w:eastAsia="pl-PL"/>
        </w:rPr>
      </w:pPr>
      <w:r w:rsidRPr="00360449">
        <w:rPr>
          <w:rFonts w:ascii="Cambria" w:eastAsia="Times New Roman" w:hAnsi="Cambria"/>
          <w:sz w:val="24"/>
          <w:szCs w:val="24"/>
          <w:lang w:eastAsia="pl-PL"/>
        </w:rPr>
        <w:t>(</w:t>
      </w:r>
      <w:r w:rsidRPr="00360449">
        <w:rPr>
          <w:rFonts w:ascii="Cambria" w:eastAsia="Times New Roman" w:hAnsi="Cambria"/>
          <w:i/>
          <w:sz w:val="24"/>
          <w:szCs w:val="24"/>
          <w:lang w:eastAsia="pl-PL"/>
        </w:rPr>
        <w:t>słownie:</w:t>
      </w:r>
      <w:r w:rsidRPr="00360449">
        <w:rPr>
          <w:rFonts w:ascii="Cambria" w:eastAsia="Times New Roman" w:hAnsi="Cambria"/>
          <w:sz w:val="24"/>
          <w:szCs w:val="24"/>
          <w:lang w:eastAsia="pl-PL"/>
        </w:rPr>
        <w:t>………………..…….</w:t>
      </w:r>
      <w:r w:rsidRPr="00360449">
        <w:rPr>
          <w:rFonts w:ascii="Cambria" w:eastAsia="Times New Roman" w:hAnsi="Cambria"/>
          <w:bCs/>
          <w:sz w:val="24"/>
          <w:szCs w:val="24"/>
          <w:lang w:eastAsia="pl-PL"/>
        </w:rPr>
        <w:t xml:space="preserve">………………………………………………………………….. </w:t>
      </w:r>
      <w:r w:rsidRPr="00360449">
        <w:rPr>
          <w:rFonts w:ascii="Cambria" w:eastAsia="Times New Roman" w:hAnsi="Cambria"/>
          <w:sz w:val="24"/>
          <w:szCs w:val="24"/>
          <w:lang w:eastAsia="pl-PL"/>
        </w:rPr>
        <w:t>),</w:t>
      </w:r>
    </w:p>
    <w:p w14:paraId="4F6CF142" w14:textId="4103F831" w:rsidR="008B7123" w:rsidRDefault="007E6E46" w:rsidP="008B7123">
      <w:pPr>
        <w:pStyle w:val="TableContents"/>
        <w:numPr>
          <w:ilvl w:val="0"/>
          <w:numId w:val="2"/>
        </w:numPr>
        <w:spacing w:before="240"/>
        <w:ind w:left="567" w:hanging="283"/>
        <w:rPr>
          <w:rFonts w:ascii="Cambria" w:eastAsia="TimesNewRomanPS-BoldMT" w:hAnsi="Cambria"/>
          <w:iCs/>
          <w:color w:val="auto"/>
          <w:szCs w:val="24"/>
        </w:rPr>
      </w:pPr>
      <w:r w:rsidRPr="00FF3F95">
        <w:rPr>
          <w:rFonts w:ascii="Cambria" w:eastAsia="TimesNewRomanPS-BoldMT" w:hAnsi="Cambria"/>
          <w:iCs/>
          <w:color w:val="000000"/>
          <w:szCs w:val="24"/>
        </w:rPr>
        <w:t>Termin realizacji zamówienia:</w:t>
      </w:r>
      <w:r w:rsidR="008B7123">
        <w:rPr>
          <w:rFonts w:ascii="Cambria" w:eastAsia="TimesNewRomanPS-BoldMT" w:hAnsi="Cambria"/>
          <w:iCs/>
          <w:color w:val="FF0000"/>
          <w:szCs w:val="24"/>
        </w:rPr>
        <w:t xml:space="preserve"> </w:t>
      </w:r>
      <w:r w:rsidR="008B7123" w:rsidRPr="008B7123">
        <w:rPr>
          <w:rFonts w:ascii="Cambria" w:eastAsia="TimesNewRomanPS-BoldMT" w:hAnsi="Cambria"/>
          <w:iCs/>
          <w:color w:val="auto"/>
          <w:szCs w:val="24"/>
        </w:rPr>
        <w:t>……</w:t>
      </w:r>
      <w:r w:rsidR="008B7123" w:rsidRPr="008B7123">
        <w:rPr>
          <w:rFonts w:ascii="Cambria" w:eastAsia="TimesNewRomanPS-BoldMT" w:hAnsi="Cambria"/>
          <w:iCs/>
          <w:color w:val="auto"/>
          <w:szCs w:val="24"/>
        </w:rPr>
        <w:t>…………</w:t>
      </w:r>
      <w:r w:rsidR="008B7123" w:rsidRPr="008B7123">
        <w:rPr>
          <w:rFonts w:ascii="Cambria" w:eastAsia="TimesNewRomanPS-BoldMT" w:hAnsi="Cambria"/>
          <w:iCs/>
          <w:color w:val="auto"/>
          <w:szCs w:val="24"/>
        </w:rPr>
        <w:t xml:space="preserve">…… dni kalendarzowych od dnia podpisania umowy (wpisać </w:t>
      </w:r>
      <w:r w:rsidR="008B7123" w:rsidRPr="008B7123">
        <w:rPr>
          <w:rFonts w:ascii="Cambria" w:eastAsia="TimesNewRomanPS-BoldMT" w:hAnsi="Cambria"/>
          <w:iCs/>
          <w:color w:val="auto"/>
          <w:szCs w:val="24"/>
        </w:rPr>
        <w:t>30</w:t>
      </w:r>
      <w:r w:rsidR="008B7123" w:rsidRPr="008B7123">
        <w:rPr>
          <w:rFonts w:ascii="Cambria" w:eastAsia="TimesNewRomanPS-BoldMT" w:hAnsi="Cambria"/>
          <w:iCs/>
          <w:color w:val="auto"/>
          <w:szCs w:val="24"/>
        </w:rPr>
        <w:t xml:space="preserve">, </w:t>
      </w:r>
      <w:r w:rsidR="008B7123" w:rsidRPr="008B7123">
        <w:rPr>
          <w:rFonts w:ascii="Cambria" w:eastAsia="TimesNewRomanPS-BoldMT" w:hAnsi="Cambria"/>
          <w:iCs/>
          <w:color w:val="auto"/>
          <w:szCs w:val="24"/>
        </w:rPr>
        <w:t>35</w:t>
      </w:r>
      <w:r w:rsidR="008B7123" w:rsidRPr="008B7123">
        <w:rPr>
          <w:rFonts w:ascii="Cambria" w:eastAsia="TimesNewRomanPS-BoldMT" w:hAnsi="Cambria"/>
          <w:iCs/>
          <w:color w:val="auto"/>
          <w:szCs w:val="24"/>
        </w:rPr>
        <w:t xml:space="preserve"> lub </w:t>
      </w:r>
      <w:r w:rsidR="008B7123" w:rsidRPr="008B7123">
        <w:rPr>
          <w:rFonts w:ascii="Cambria" w:eastAsia="TimesNewRomanPS-BoldMT" w:hAnsi="Cambria"/>
          <w:iCs/>
          <w:color w:val="auto"/>
          <w:szCs w:val="24"/>
        </w:rPr>
        <w:t>40</w:t>
      </w:r>
      <w:r w:rsidR="008B7123" w:rsidRPr="008B7123">
        <w:rPr>
          <w:rFonts w:ascii="Cambria" w:eastAsia="TimesNewRomanPS-BoldMT" w:hAnsi="Cambria"/>
          <w:iCs/>
          <w:color w:val="auto"/>
          <w:szCs w:val="24"/>
        </w:rPr>
        <w:t xml:space="preserve"> dni kalendarzowych).</w:t>
      </w:r>
    </w:p>
    <w:p w14:paraId="72C4A444" w14:textId="65F7B078" w:rsidR="008B7123" w:rsidRPr="008B7123" w:rsidRDefault="008B7123" w:rsidP="008B7123">
      <w:pPr>
        <w:pStyle w:val="TableContents"/>
        <w:numPr>
          <w:ilvl w:val="0"/>
          <w:numId w:val="2"/>
        </w:numPr>
        <w:spacing w:before="240"/>
        <w:ind w:left="567" w:hanging="283"/>
        <w:rPr>
          <w:rFonts w:ascii="Cambria" w:eastAsia="TimesNewRomanPS-BoldMT" w:hAnsi="Cambria"/>
          <w:iCs/>
          <w:color w:val="auto"/>
          <w:szCs w:val="24"/>
        </w:rPr>
      </w:pPr>
      <w:r>
        <w:rPr>
          <w:rFonts w:ascii="Cambria" w:eastAsia="TimesNewRomanPS-BoldMT" w:hAnsi="Cambria"/>
          <w:iCs/>
          <w:color w:val="000000"/>
          <w:szCs w:val="24"/>
        </w:rPr>
        <w:lastRenderedPageBreak/>
        <w:t>Okres</w:t>
      </w:r>
      <w:r w:rsidRPr="00FF3F95">
        <w:rPr>
          <w:rFonts w:ascii="Cambria" w:eastAsia="TimesNewRomanPS-BoldMT" w:hAnsi="Cambria"/>
          <w:iCs/>
          <w:color w:val="000000"/>
          <w:szCs w:val="24"/>
        </w:rPr>
        <w:t xml:space="preserve"> </w:t>
      </w:r>
      <w:r>
        <w:rPr>
          <w:rFonts w:ascii="Cambria" w:eastAsia="TimesNewRomanPS-BoldMT" w:hAnsi="Cambria"/>
          <w:iCs/>
          <w:color w:val="000000"/>
          <w:szCs w:val="24"/>
        </w:rPr>
        <w:t>udzielonej rękojmi na nasadzenia</w:t>
      </w:r>
      <w:r w:rsidRPr="00FF3F95">
        <w:rPr>
          <w:rFonts w:ascii="Cambria" w:eastAsia="TimesNewRomanPS-BoldMT" w:hAnsi="Cambria"/>
          <w:iCs/>
          <w:color w:val="000000"/>
          <w:szCs w:val="24"/>
        </w:rPr>
        <w:t>:</w:t>
      </w:r>
      <w:r>
        <w:rPr>
          <w:rFonts w:ascii="Cambria" w:eastAsia="TimesNewRomanPS-BoldMT" w:hAnsi="Cambria"/>
          <w:iCs/>
          <w:color w:val="FF0000"/>
          <w:szCs w:val="24"/>
        </w:rPr>
        <w:t xml:space="preserve"> </w:t>
      </w:r>
      <w:r w:rsidRPr="008B7123">
        <w:rPr>
          <w:rFonts w:ascii="Cambria" w:eastAsia="TimesNewRomanPS-BoldMT" w:hAnsi="Cambria"/>
          <w:iCs/>
          <w:color w:val="auto"/>
          <w:szCs w:val="24"/>
        </w:rPr>
        <w:t xml:space="preserve">…………………… </w:t>
      </w:r>
      <w:r>
        <w:rPr>
          <w:rFonts w:ascii="Cambria" w:eastAsia="TimesNewRomanPS-BoldMT" w:hAnsi="Cambria"/>
          <w:iCs/>
          <w:color w:val="auto"/>
          <w:szCs w:val="24"/>
        </w:rPr>
        <w:t>miesięcy</w:t>
      </w:r>
      <w:r w:rsidRPr="008B7123">
        <w:rPr>
          <w:rFonts w:ascii="Cambria" w:eastAsia="TimesNewRomanPS-BoldMT" w:hAnsi="Cambria"/>
          <w:iCs/>
          <w:color w:val="auto"/>
          <w:szCs w:val="24"/>
        </w:rPr>
        <w:t xml:space="preserve"> (wpisać 3</w:t>
      </w:r>
      <w:r>
        <w:rPr>
          <w:rFonts w:ascii="Cambria" w:eastAsia="TimesNewRomanPS-BoldMT" w:hAnsi="Cambria"/>
          <w:iCs/>
          <w:color w:val="auto"/>
          <w:szCs w:val="24"/>
        </w:rPr>
        <w:t>6</w:t>
      </w:r>
      <w:r w:rsidRPr="008B7123">
        <w:rPr>
          <w:rFonts w:ascii="Cambria" w:eastAsia="TimesNewRomanPS-BoldMT" w:hAnsi="Cambria"/>
          <w:iCs/>
          <w:color w:val="auto"/>
          <w:szCs w:val="24"/>
        </w:rPr>
        <w:t xml:space="preserve">, </w:t>
      </w:r>
      <w:r>
        <w:rPr>
          <w:rFonts w:ascii="Cambria" w:eastAsia="TimesNewRomanPS-BoldMT" w:hAnsi="Cambria"/>
          <w:iCs/>
          <w:color w:val="auto"/>
          <w:szCs w:val="24"/>
        </w:rPr>
        <w:t>48</w:t>
      </w:r>
      <w:r w:rsidRPr="008B7123">
        <w:rPr>
          <w:rFonts w:ascii="Cambria" w:eastAsia="TimesNewRomanPS-BoldMT" w:hAnsi="Cambria"/>
          <w:iCs/>
          <w:color w:val="auto"/>
          <w:szCs w:val="24"/>
        </w:rPr>
        <w:t xml:space="preserve"> lub </w:t>
      </w:r>
      <w:r>
        <w:rPr>
          <w:rFonts w:ascii="Cambria" w:eastAsia="TimesNewRomanPS-BoldMT" w:hAnsi="Cambria"/>
          <w:iCs/>
          <w:color w:val="auto"/>
          <w:szCs w:val="24"/>
        </w:rPr>
        <w:t>60</w:t>
      </w:r>
      <w:r w:rsidRPr="008B7123">
        <w:rPr>
          <w:rFonts w:ascii="Cambria" w:eastAsia="TimesNewRomanPS-BoldMT" w:hAnsi="Cambria"/>
          <w:iCs/>
          <w:color w:val="auto"/>
          <w:szCs w:val="24"/>
        </w:rPr>
        <w:t xml:space="preserve"> </w:t>
      </w:r>
      <w:r>
        <w:rPr>
          <w:rFonts w:ascii="Cambria" w:eastAsia="TimesNewRomanPS-BoldMT" w:hAnsi="Cambria"/>
          <w:iCs/>
          <w:color w:val="auto"/>
          <w:szCs w:val="24"/>
        </w:rPr>
        <w:t>miesięcy</w:t>
      </w:r>
      <w:r w:rsidRPr="008B7123">
        <w:rPr>
          <w:rFonts w:ascii="Cambria" w:eastAsia="TimesNewRomanPS-BoldMT" w:hAnsi="Cambria"/>
          <w:iCs/>
          <w:color w:val="auto"/>
          <w:szCs w:val="24"/>
        </w:rPr>
        <w:t>).</w:t>
      </w: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t>Przystępując do udziału w postępowaniu o zamówienie publiczne oświadczamy, że:</w:t>
      </w:r>
    </w:p>
    <w:p w14:paraId="10F4E7FE" w14:textId="353C39C1" w:rsidR="007E6E46" w:rsidRPr="00551642" w:rsidRDefault="007E6E46" w:rsidP="00551642">
      <w:pPr>
        <w:numPr>
          <w:ilvl w:val="0"/>
          <w:numId w:val="1"/>
        </w:numPr>
        <w:tabs>
          <w:tab w:val="clear" w:pos="720"/>
        </w:tabs>
        <w:spacing w:after="0"/>
        <w:jc w:val="both"/>
        <w:rPr>
          <w:rFonts w:ascii="Cambria" w:hAnsi="Cambria"/>
          <w:b/>
          <w:bCs/>
          <w:sz w:val="24"/>
          <w:szCs w:val="24"/>
        </w:rPr>
      </w:pPr>
      <w:r w:rsidRPr="00551642">
        <w:rPr>
          <w:rFonts w:ascii="Cambria" w:hAnsi="Cambria"/>
          <w:sz w:val="24"/>
          <w:szCs w:val="24"/>
        </w:rPr>
        <w:t>zapoznaliśmy się ze specyfikacją warunków zamówienia pn</w:t>
      </w:r>
      <w:r w:rsidR="00B926BC" w:rsidRPr="00551642">
        <w:rPr>
          <w:rFonts w:ascii="Cambria" w:hAnsi="Cambria"/>
          <w:sz w:val="24"/>
          <w:szCs w:val="24"/>
        </w:rPr>
        <w:t>.</w:t>
      </w:r>
      <w:r w:rsidRPr="00551642">
        <w:rPr>
          <w:rFonts w:ascii="Cambria" w:hAnsi="Cambria"/>
          <w:sz w:val="24"/>
          <w:szCs w:val="24"/>
        </w:rPr>
        <w:t xml:space="preserve">: </w:t>
      </w:r>
      <w:r w:rsidR="008B7123">
        <w:rPr>
          <w:rFonts w:ascii="Cambria" w:hAnsi="Cambria"/>
          <w:b/>
          <w:bCs/>
          <w:sz w:val="24"/>
          <w:szCs w:val="24"/>
        </w:rPr>
        <w:t>n</w:t>
      </w:r>
      <w:r w:rsidR="008B7123" w:rsidRPr="008B7123">
        <w:rPr>
          <w:rFonts w:ascii="Cambria" w:hAnsi="Cambria"/>
          <w:b/>
          <w:bCs/>
          <w:sz w:val="24"/>
          <w:szCs w:val="24"/>
        </w:rPr>
        <w:t xml:space="preserve">asadzenia </w:t>
      </w:r>
      <w:r w:rsidR="008B7123">
        <w:rPr>
          <w:rFonts w:ascii="Cambria" w:hAnsi="Cambria"/>
          <w:b/>
          <w:bCs/>
          <w:sz w:val="24"/>
          <w:szCs w:val="24"/>
        </w:rPr>
        <w:t>z</w:t>
      </w:r>
      <w:r w:rsidR="008B7123" w:rsidRPr="008B7123">
        <w:rPr>
          <w:rFonts w:ascii="Cambria" w:hAnsi="Cambria"/>
          <w:b/>
          <w:bCs/>
          <w:sz w:val="24"/>
          <w:szCs w:val="24"/>
        </w:rPr>
        <w:t xml:space="preserve">astępcze </w:t>
      </w:r>
      <w:r w:rsidR="008B7123">
        <w:rPr>
          <w:rFonts w:ascii="Cambria" w:hAnsi="Cambria"/>
          <w:b/>
          <w:bCs/>
          <w:sz w:val="24"/>
          <w:szCs w:val="24"/>
        </w:rPr>
        <w:t>n</w:t>
      </w:r>
      <w:r w:rsidR="008B7123" w:rsidRPr="008B7123">
        <w:rPr>
          <w:rFonts w:ascii="Cambria" w:hAnsi="Cambria"/>
          <w:b/>
          <w:bCs/>
          <w:sz w:val="24"/>
          <w:szCs w:val="24"/>
        </w:rPr>
        <w:t xml:space="preserve">a </w:t>
      </w:r>
      <w:r w:rsidR="008B7123">
        <w:rPr>
          <w:rFonts w:ascii="Cambria" w:hAnsi="Cambria"/>
          <w:b/>
          <w:bCs/>
          <w:sz w:val="24"/>
          <w:szCs w:val="24"/>
        </w:rPr>
        <w:t>t</w:t>
      </w:r>
      <w:r w:rsidR="008B7123" w:rsidRPr="008B7123">
        <w:rPr>
          <w:rFonts w:ascii="Cambria" w:hAnsi="Cambria"/>
          <w:b/>
          <w:bCs/>
          <w:sz w:val="24"/>
          <w:szCs w:val="24"/>
        </w:rPr>
        <w:t xml:space="preserve">erenie Parku </w:t>
      </w:r>
      <w:r w:rsidR="008B7123">
        <w:rPr>
          <w:rFonts w:ascii="Cambria" w:hAnsi="Cambria"/>
          <w:b/>
          <w:bCs/>
          <w:sz w:val="24"/>
          <w:szCs w:val="24"/>
        </w:rPr>
        <w:t>i</w:t>
      </w:r>
      <w:r w:rsidR="008B7123" w:rsidRPr="008B7123">
        <w:rPr>
          <w:rFonts w:ascii="Cambria" w:hAnsi="Cambria"/>
          <w:b/>
          <w:bCs/>
          <w:sz w:val="24"/>
          <w:szCs w:val="24"/>
        </w:rPr>
        <w:t xml:space="preserve">m. Stanisława Staszica </w:t>
      </w:r>
      <w:r w:rsidR="008B7123">
        <w:rPr>
          <w:rFonts w:ascii="Cambria" w:hAnsi="Cambria"/>
          <w:b/>
          <w:bCs/>
          <w:sz w:val="24"/>
          <w:szCs w:val="24"/>
        </w:rPr>
        <w:t>w</w:t>
      </w:r>
      <w:r w:rsidR="008B7123" w:rsidRPr="008B7123">
        <w:rPr>
          <w:rFonts w:ascii="Cambria" w:hAnsi="Cambria"/>
          <w:b/>
          <w:bCs/>
          <w:sz w:val="24"/>
          <w:szCs w:val="24"/>
        </w:rPr>
        <w:t xml:space="preserve"> Czarnkowie</w:t>
      </w:r>
      <w:r w:rsidR="00551642">
        <w:rPr>
          <w:rFonts w:ascii="Cambria" w:hAnsi="Cambria"/>
          <w:b/>
          <w:bCs/>
          <w:sz w:val="24"/>
          <w:szCs w:val="24"/>
        </w:rPr>
        <w:t>,</w:t>
      </w:r>
      <w:r w:rsidR="00551642" w:rsidRPr="00551642">
        <w:rPr>
          <w:rFonts w:ascii="Cambria" w:hAnsi="Cambria"/>
          <w:b/>
          <w:bCs/>
          <w:sz w:val="24"/>
          <w:szCs w:val="24"/>
        </w:rPr>
        <w:t xml:space="preserve"> </w:t>
      </w:r>
      <w:r w:rsidRPr="00551642">
        <w:rPr>
          <w:rFonts w:ascii="Cambria" w:hAnsi="Cambria"/>
          <w:sz w:val="24"/>
          <w:szCs w:val="24"/>
        </w:rPr>
        <w:t>i nie wnosimy do niej zastrzeżeń oraz przyjmujemy warunki w niej zawarte;</w:t>
      </w:r>
    </w:p>
    <w:p w14:paraId="1E74A5E9"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0B914B"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 miejscu i terminie wyznaczonym przez Zamawiającego.</w:t>
      </w:r>
    </w:p>
    <w:p w14:paraId="1A0DAD80" w14:textId="77777777" w:rsidR="007E6E46" w:rsidRPr="00FF3F95" w:rsidRDefault="007E6E46" w:rsidP="00FF0B6F">
      <w:pPr>
        <w:numPr>
          <w:ilvl w:val="0"/>
          <w:numId w:val="1"/>
        </w:numPr>
        <w:spacing w:after="0"/>
        <w:ind w:left="709" w:hanging="283"/>
        <w:jc w:val="both"/>
        <w:rPr>
          <w:rFonts w:ascii="Cambria" w:hAnsi="Cambria"/>
          <w:b/>
          <w:sz w:val="24"/>
          <w:szCs w:val="24"/>
        </w:rPr>
      </w:pPr>
      <w:r w:rsidRPr="00FF3F95">
        <w:rPr>
          <w:rFonts w:ascii="Cambria" w:hAnsi="Cambria"/>
          <w:sz w:val="24"/>
          <w:szCs w:val="24"/>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04AFD6FA" w14:textId="482553C4" w:rsidR="007E6E46" w:rsidRPr="00901AAC"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5B0B6DF5" w14:textId="77777777" w:rsidR="00901AAC" w:rsidRPr="00FF3F95" w:rsidRDefault="00901AAC" w:rsidP="00901AAC">
      <w:pPr>
        <w:pStyle w:val="Standard"/>
        <w:ind w:left="567"/>
        <w:jc w:val="both"/>
        <w:rPr>
          <w:rFonts w:ascii="Cambria" w:hAnsi="Cambria"/>
          <w:bCs/>
          <w:sz w:val="24"/>
          <w:szCs w:val="24"/>
        </w:rPr>
      </w:pPr>
    </w:p>
    <w:p w14:paraId="68D6E599" w14:textId="608647AA" w:rsidR="007E6E46" w:rsidRDefault="007E6E46" w:rsidP="007E6E46">
      <w:pPr>
        <w:pStyle w:val="Standard"/>
        <w:ind w:left="720"/>
        <w:jc w:val="both"/>
        <w:rPr>
          <w:rFonts w:ascii="Cambria" w:hAnsi="Cambria"/>
          <w:bCs/>
          <w:sz w:val="24"/>
          <w:szCs w:val="24"/>
        </w:rPr>
      </w:pPr>
      <w:r w:rsidRPr="00FF3F95">
        <w:rPr>
          <w:rFonts w:ascii="Cambria" w:hAnsi="Cambria"/>
          <w:bCs/>
          <w:sz w:val="24"/>
          <w:szCs w:val="24"/>
        </w:rPr>
        <w:t>a)</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1A7821AC" w14:textId="7908247A" w:rsidR="00901AAC" w:rsidRDefault="00901AAC" w:rsidP="007E6E46">
      <w:pPr>
        <w:pStyle w:val="Standard"/>
        <w:ind w:left="720"/>
        <w:jc w:val="both"/>
        <w:rPr>
          <w:rFonts w:ascii="Cambria" w:hAnsi="Cambria"/>
          <w:bCs/>
          <w:sz w:val="24"/>
          <w:szCs w:val="24"/>
        </w:rPr>
      </w:pPr>
    </w:p>
    <w:p w14:paraId="486C448C" w14:textId="77777777" w:rsidR="006F5BD0" w:rsidRPr="00FF3F95" w:rsidRDefault="006F5BD0" w:rsidP="007E6E46">
      <w:pPr>
        <w:pStyle w:val="Standard"/>
        <w:ind w:left="720"/>
        <w:jc w:val="both"/>
        <w:rPr>
          <w:rFonts w:ascii="Cambria" w:hAnsi="Cambria"/>
          <w:bCs/>
          <w:sz w:val="24"/>
          <w:szCs w:val="24"/>
        </w:rPr>
      </w:pPr>
    </w:p>
    <w:p w14:paraId="6B6F91AD" w14:textId="7C8E7BCF" w:rsidR="00901AAC" w:rsidRDefault="007E6E46" w:rsidP="006F5BD0">
      <w:pPr>
        <w:pStyle w:val="Standard"/>
        <w:ind w:left="720"/>
        <w:jc w:val="both"/>
        <w:rPr>
          <w:rFonts w:ascii="Cambria" w:hAnsi="Cambria"/>
          <w:bCs/>
          <w:sz w:val="24"/>
          <w:szCs w:val="24"/>
        </w:rPr>
      </w:pPr>
      <w:r w:rsidRPr="00FF3F95">
        <w:rPr>
          <w:rFonts w:ascii="Cambria" w:hAnsi="Cambria"/>
          <w:bCs/>
          <w:sz w:val="24"/>
          <w:szCs w:val="24"/>
        </w:rPr>
        <w:t xml:space="preserve">b) </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57C3DDC9" w14:textId="7E78E85B" w:rsidR="007E6E46" w:rsidRPr="00901AAC" w:rsidRDefault="007E6E46" w:rsidP="00901AAC">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t>/jeżeli dotyczy/</w:t>
      </w:r>
      <w:r w:rsidRPr="00FF3F95">
        <w:rPr>
          <w:rFonts w:ascii="Cambria" w:hAnsi="Cambria"/>
          <w:sz w:val="24"/>
          <w:szCs w:val="24"/>
        </w:rPr>
        <w:t xml:space="preserve"> Niniejszym informujemy, iż w dokumentach składających się na ofer</w:t>
      </w:r>
      <w:r w:rsidRPr="00901AAC">
        <w:rPr>
          <w:rFonts w:ascii="Cambria" w:hAnsi="Cambria"/>
          <w:sz w:val="24"/>
          <w:szCs w:val="24"/>
        </w:rPr>
        <w:t xml:space="preserve">tę, zawarte są informacje </w:t>
      </w:r>
      <w:r w:rsidRPr="00901AAC">
        <w:rPr>
          <w:rFonts w:ascii="Cambria" w:hAnsi="Cambria"/>
          <w:sz w:val="24"/>
          <w:szCs w:val="24"/>
          <w:u w:val="single"/>
        </w:rPr>
        <w:t xml:space="preserve">stanowiące </w:t>
      </w:r>
      <w:r w:rsidRPr="00901AAC">
        <w:rPr>
          <w:rFonts w:ascii="Cambria" w:hAnsi="Cambria"/>
          <w:b/>
          <w:bCs/>
          <w:sz w:val="24"/>
          <w:szCs w:val="24"/>
          <w:u w:val="single"/>
        </w:rPr>
        <w:t>TAJEMNICĘ PRZEDSIĘBIORSTWA</w:t>
      </w:r>
      <w:r w:rsidRPr="00901AAC">
        <w:rPr>
          <w:rFonts w:ascii="Cambria" w:hAnsi="Cambria"/>
          <w:sz w:val="24"/>
          <w:szCs w:val="24"/>
          <w:u w:val="single"/>
        </w:rPr>
        <w:t xml:space="preserve"> </w:t>
      </w:r>
      <w:r w:rsidRPr="00901AAC">
        <w:rPr>
          <w:rFonts w:ascii="Cambria" w:hAnsi="Cambria"/>
          <w:sz w:val="24"/>
          <w:szCs w:val="24"/>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14:paraId="10203F77" w14:textId="77777777" w:rsidR="007E6E46" w:rsidRPr="00FF3F95" w:rsidRDefault="007E6E46" w:rsidP="007E6E46">
      <w:pPr>
        <w:pStyle w:val="Standard"/>
        <w:spacing w:before="240"/>
        <w:ind w:left="567"/>
        <w:jc w:val="both"/>
        <w:rPr>
          <w:rFonts w:ascii="Cambria" w:hAnsi="Cambria"/>
          <w:sz w:val="24"/>
          <w:szCs w:val="24"/>
        </w:rPr>
      </w:pPr>
      <w:r w:rsidRPr="00FF3F95">
        <w:rPr>
          <w:rFonts w:ascii="Cambria" w:hAnsi="Cambria"/>
          <w:i/>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402F6ABC" w14:textId="77777777" w:rsidR="007E6E46" w:rsidRPr="00FF3F95" w:rsidRDefault="007E6E46" w:rsidP="007E6E46">
      <w:pPr>
        <w:pStyle w:val="Standard"/>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w:t>
      </w:r>
      <w:proofErr w:type="spellStart"/>
      <w:r w:rsidRPr="00C56197">
        <w:rPr>
          <w:rFonts w:ascii="Cambria" w:hAnsi="Cambria"/>
          <w:sz w:val="24"/>
          <w:szCs w:val="24"/>
        </w:rPr>
        <w:t>Pzp</w:t>
      </w:r>
      <w:proofErr w:type="spellEnd"/>
      <w:r w:rsidRPr="00C56197">
        <w:rPr>
          <w:rFonts w:ascii="Cambria" w:hAnsi="Cambria"/>
          <w:sz w:val="24"/>
          <w:szCs w:val="24"/>
        </w:rPr>
        <w:t xml:space="preserve"> </w:t>
      </w:r>
      <w:r>
        <w:rPr>
          <w:rFonts w:ascii="Cambria" w:hAnsi="Cambria"/>
          <w:sz w:val="24"/>
          <w:szCs w:val="24"/>
        </w:rPr>
        <w:t>informujemy, że:</w:t>
      </w:r>
    </w:p>
    <w:p w14:paraId="41ED8E68" w14:textId="147EFF60"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7DA8C257"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lastRenderedPageBreak/>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 xml:space="preserve">adres skrytki </w:t>
      </w:r>
      <w:proofErr w:type="spellStart"/>
      <w:r w:rsidRPr="00FF3F95">
        <w:rPr>
          <w:rFonts w:ascii="Cambria" w:hAnsi="Cambria"/>
          <w:b/>
          <w:bCs/>
          <w:sz w:val="24"/>
          <w:szCs w:val="24"/>
          <w:lang w:eastAsia="pl-PL"/>
        </w:rPr>
        <w:t>ePUAP</w:t>
      </w:r>
      <w:proofErr w:type="spellEnd"/>
      <w:r w:rsidRPr="00FF3F95">
        <w:rPr>
          <w:rFonts w:ascii="Cambria" w:hAnsi="Cambria"/>
          <w:b/>
          <w:bCs/>
          <w:sz w:val="24"/>
          <w:szCs w:val="24"/>
          <w:lang w:eastAsia="pl-PL"/>
        </w:rPr>
        <w:t>: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3EE8B5C0" w14:textId="35030523"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t xml:space="preserve">oświadczenie </w:t>
      </w:r>
      <w:bookmarkStart w:id="2" w:name="_Hlk62465422"/>
      <w:r w:rsidRPr="00FF3F95">
        <w:rPr>
          <w:rFonts w:ascii="Cambria" w:eastAsia="Times New Roman" w:hAnsi="Cambria"/>
          <w:sz w:val="24"/>
          <w:szCs w:val="24"/>
          <w:u w:val="single"/>
          <w:lang w:eastAsia="zh-CN"/>
        </w:rPr>
        <w:t>składane na podstawie art. 125 ust. 1 PZP</w:t>
      </w:r>
      <w:bookmarkEnd w:id="2"/>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3561C">
        <w:rPr>
          <w:rFonts w:ascii="Cambria" w:eastAsia="Times New Roman" w:hAnsi="Cambria"/>
          <w:sz w:val="24"/>
          <w:szCs w:val="24"/>
          <w:u w:val="single"/>
          <w:lang w:eastAsia="zh-CN"/>
        </w:rPr>
        <w:t>2</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6B56023B"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t>jeżeli dotyczy - oświadczenie,</w:t>
      </w:r>
      <w:r w:rsidRPr="00FF3F95">
        <w:rPr>
          <w:rFonts w:ascii="Cambria" w:hAnsi="Cambria"/>
          <w:sz w:val="24"/>
          <w:szCs w:val="24"/>
        </w:rPr>
        <w:t xml:space="preserve"> z którego wynika, które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w:t>
      </w:r>
      <w:proofErr w:type="spellStart"/>
      <w:r w:rsidRPr="00FF3F95">
        <w:rPr>
          <w:rFonts w:ascii="Cambria" w:eastAsia="Times New Roman" w:hAnsi="Cambria"/>
          <w:sz w:val="24"/>
          <w:szCs w:val="24"/>
          <w:lang w:eastAsia="zh-CN"/>
        </w:rPr>
        <w:t>Pzp</w:t>
      </w:r>
      <w:proofErr w:type="spellEnd"/>
      <w:r w:rsidRPr="00FF3F95">
        <w:rPr>
          <w:rFonts w:ascii="Cambria" w:eastAsia="Times New Roman" w:hAnsi="Cambria"/>
          <w:sz w:val="24"/>
          <w:szCs w:val="24"/>
          <w:lang w:eastAsia="zh-CN"/>
        </w:rPr>
        <w:t xml:space="preserve">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1FA1391D" w14:textId="0B5723A1" w:rsidR="007E6E46" w:rsidRPr="00FF3F95"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t>dokument wadium –</w:t>
      </w:r>
      <w:r w:rsidRPr="00FF3F95">
        <w:rPr>
          <w:rFonts w:ascii="Cambria" w:eastAsia="Times New Roman" w:hAnsi="Cambria"/>
          <w:sz w:val="24"/>
          <w:szCs w:val="24"/>
          <w:lang w:eastAsia="zh-CN"/>
        </w:rPr>
        <w:t xml:space="preserve"> w przypadku wnoszenia wadium w formie innej niż pieniężna, w 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0718C715" w14:textId="77777777" w:rsidR="007E6E46" w:rsidRPr="00FF3F95" w:rsidRDefault="007E6E46" w:rsidP="007E6E46">
      <w:pPr>
        <w:pStyle w:val="Standard"/>
        <w:jc w:val="both"/>
        <w:rPr>
          <w:rFonts w:ascii="Cambria" w:eastAsia="Calibri" w:hAnsi="Cambria" w:cs="Calibri"/>
          <w:sz w:val="24"/>
          <w:szCs w:val="24"/>
        </w:rPr>
      </w:pPr>
    </w:p>
    <w:p w14:paraId="4AC1F18F" w14:textId="77777777" w:rsidR="003F273D" w:rsidRPr="00AE3CA9" w:rsidRDefault="003F273D" w:rsidP="003F273D">
      <w:pPr>
        <w:pStyle w:val="Standard"/>
        <w:rPr>
          <w:rFonts w:ascii="Cambria" w:eastAsia="Calibri" w:hAnsi="Cambria" w:cs="Calibri"/>
          <w:sz w:val="24"/>
          <w:szCs w:val="24"/>
          <w:u w:val="single"/>
        </w:rPr>
      </w:pPr>
      <w:r w:rsidRPr="00AE3CA9">
        <w:rPr>
          <w:rFonts w:ascii="Cambria" w:eastAsia="Calibri" w:hAnsi="Cambria" w:cs="Calibri"/>
          <w:sz w:val="24"/>
          <w:szCs w:val="24"/>
          <w:u w:val="single"/>
        </w:rPr>
        <w:t>Pozostałe dane Wykonawcy wymagane wyłącznie do celów statystycznych</w:t>
      </w:r>
    </w:p>
    <w:p w14:paraId="0D5CD71D" w14:textId="77777777" w:rsidR="003F273D" w:rsidRPr="00AE3CA9" w:rsidRDefault="003F273D" w:rsidP="003F273D">
      <w:pPr>
        <w:pStyle w:val="Standard"/>
        <w:rPr>
          <w:rFonts w:ascii="Cambria" w:eastAsia="Calibri" w:hAnsi="Cambria" w:cs="Calibri"/>
          <w:sz w:val="24"/>
          <w:szCs w:val="24"/>
        </w:rPr>
      </w:pPr>
      <w:r>
        <w:rPr>
          <w:rFonts w:ascii="Cambria" w:eastAsia="Calibri" w:hAnsi="Cambria" w:cs="Calibri"/>
          <w:b/>
          <w:sz w:val="24"/>
          <w:szCs w:val="24"/>
        </w:rPr>
        <w:t>W</w:t>
      </w:r>
      <w:r w:rsidRPr="00AE3CA9">
        <w:rPr>
          <w:rFonts w:ascii="Cambria" w:eastAsia="Calibri" w:hAnsi="Cambria" w:cs="Calibri"/>
          <w:b/>
          <w:sz w:val="24"/>
          <w:szCs w:val="24"/>
        </w:rPr>
        <w:t>ykonawca jest</w:t>
      </w:r>
      <w:r>
        <w:rPr>
          <w:rFonts w:ascii="Cambria" w:eastAsia="Calibri" w:hAnsi="Cambria" w:cs="Calibri"/>
          <w:b/>
          <w:sz w:val="24"/>
          <w:szCs w:val="24"/>
        </w:rPr>
        <w:t>:</w:t>
      </w:r>
      <w:r w:rsidRPr="00AE3CA9">
        <w:rPr>
          <w:rFonts w:ascii="Cambria" w:eastAsia="Calibri" w:hAnsi="Cambria" w:cs="Calibri"/>
          <w:b/>
          <w:sz w:val="24"/>
          <w:szCs w:val="24"/>
        </w:rPr>
        <w:t xml:space="preserve"> </w:t>
      </w:r>
    </w:p>
    <w:p w14:paraId="3DB5370C" w14:textId="77777777" w:rsidR="003F273D" w:rsidRPr="00860763" w:rsidRDefault="003F273D" w:rsidP="003F273D">
      <w:pPr>
        <w:pStyle w:val="Standard"/>
        <w:numPr>
          <w:ilvl w:val="0"/>
          <w:numId w:val="4"/>
        </w:numPr>
        <w:rPr>
          <w:rFonts w:ascii="Cambria" w:eastAsia="Calibri" w:hAnsi="Cambria" w:cs="Calibri"/>
          <w:bCs/>
          <w:sz w:val="24"/>
          <w:szCs w:val="24"/>
        </w:rPr>
      </w:pPr>
      <w:r w:rsidRPr="00860763">
        <w:rPr>
          <w:rFonts w:ascii="Cambria" w:eastAsia="Calibri" w:hAnsi="Cambria" w:cs="Calibri"/>
          <w:bCs/>
          <w:sz w:val="24"/>
          <w:szCs w:val="24"/>
        </w:rPr>
        <w:t>Mikroprzedsiębiorstwem</w:t>
      </w:r>
    </w:p>
    <w:p w14:paraId="6C0D9415" w14:textId="77777777" w:rsidR="003F273D"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Małym przedsiębiorstwem</w:t>
      </w:r>
    </w:p>
    <w:p w14:paraId="5FF6E9D4" w14:textId="77777777" w:rsidR="003F273D" w:rsidRPr="00AE3CA9"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Średnim przedsiębiorstwem</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lastRenderedPageBreak/>
        <w:t>UWAGA: formularz należy podpisać kwalifikowanym podpisem elektronicznym, podpisem zaufanym lub podpisem osobistym osoby uprawnionej do zaciągania zobowiązań w imieniu Wykonawcy</w:t>
      </w:r>
    </w:p>
    <w:sectPr w:rsidR="007E6E46" w:rsidRPr="00FF3F95" w:rsidSect="007E6E46">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1D2C" w14:textId="77777777" w:rsidR="007E6E46" w:rsidRDefault="007E6E46" w:rsidP="007E6E46">
      <w:pPr>
        <w:spacing w:after="0" w:line="240" w:lineRule="auto"/>
      </w:pPr>
      <w:r>
        <w:separator/>
      </w:r>
    </w:p>
  </w:endnote>
  <w:endnote w:type="continuationSeparator" w:id="0">
    <w:p w14:paraId="40F576B3" w14:textId="77777777" w:rsidR="007E6E46" w:rsidRDefault="007E6E46"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ncode Sans Compressed">
    <w:altName w:val="Calibri"/>
    <w:charset w:val="EE"/>
    <w:family w:val="auto"/>
    <w:pitch w:val="variable"/>
    <w:sig w:usb0="A00000FF" w:usb1="5000207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6825"/>
      <w:docPartObj>
        <w:docPartGallery w:val="Page Numbers (Bottom of Page)"/>
        <w:docPartUnique/>
      </w:docPartObj>
    </w:sdtPr>
    <w:sdtEndPr/>
    <w:sdtContent>
      <w:sdt>
        <w:sdtPr>
          <w:id w:val="1728636285"/>
          <w:docPartObj>
            <w:docPartGallery w:val="Page Numbers (Top of Page)"/>
            <w:docPartUnique/>
          </w:docPartObj>
        </w:sdtPr>
        <w:sdtEnd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8CE3" w14:textId="77777777" w:rsidR="007E6E46" w:rsidRDefault="007E6E46" w:rsidP="007E6E46">
      <w:pPr>
        <w:spacing w:after="0" w:line="240" w:lineRule="auto"/>
      </w:pPr>
      <w:r>
        <w:separator/>
      </w:r>
    </w:p>
  </w:footnote>
  <w:footnote w:type="continuationSeparator" w:id="0">
    <w:p w14:paraId="6D8517EE" w14:textId="77777777" w:rsidR="007E6E46" w:rsidRDefault="007E6E46" w:rsidP="007E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AE4C12AE"/>
    <w:lvl w:ilvl="0">
      <w:start w:val="1"/>
      <w:numFmt w:val="decimal"/>
      <w:lvlText w:val="%1."/>
      <w:lvlJc w:val="left"/>
      <w:pPr>
        <w:tabs>
          <w:tab w:val="num" w:pos="360"/>
        </w:tabs>
        <w:ind w:left="360" w:hanging="360"/>
      </w:pPr>
      <w:rPr>
        <w:rFonts w:ascii="Encode Sans Compressed" w:hAnsi="Encode Sans Compressed" w:cs="Times New Roman" w:hint="default"/>
        <w:b/>
        <w:color w:val="auto"/>
        <w:sz w:val="22"/>
        <w:szCs w:val="22"/>
        <w:lang w:val="pl-PL"/>
      </w:rPr>
    </w:lvl>
  </w:abstractNum>
  <w:abstractNum w:abstractNumId="1"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71308D"/>
    <w:multiLevelType w:val="hybridMultilevel"/>
    <w:tmpl w:val="20DA9646"/>
    <w:lvl w:ilvl="0" w:tplc="B27EF7BA">
      <w:start w:val="1"/>
      <w:numFmt w:val="decimal"/>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5"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28408103">
    <w:abstractNumId w:val="1"/>
  </w:num>
  <w:num w:numId="2" w16cid:durableId="1444691904">
    <w:abstractNumId w:val="3"/>
  </w:num>
  <w:num w:numId="3" w16cid:durableId="364251540">
    <w:abstractNumId w:val="5"/>
  </w:num>
  <w:num w:numId="4" w16cid:durableId="660237844">
    <w:abstractNumId w:val="2"/>
  </w:num>
  <w:num w:numId="5" w16cid:durableId="274094804">
    <w:abstractNumId w:val="0"/>
  </w:num>
  <w:num w:numId="6" w16cid:durableId="388000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6"/>
    <w:rsid w:val="00153A0E"/>
    <w:rsid w:val="00153FC0"/>
    <w:rsid w:val="0028232B"/>
    <w:rsid w:val="003254E9"/>
    <w:rsid w:val="003576C3"/>
    <w:rsid w:val="00360449"/>
    <w:rsid w:val="003F273D"/>
    <w:rsid w:val="004256AD"/>
    <w:rsid w:val="00450C7D"/>
    <w:rsid w:val="00551642"/>
    <w:rsid w:val="006F5BD0"/>
    <w:rsid w:val="00793059"/>
    <w:rsid w:val="007D3FE0"/>
    <w:rsid w:val="007E6E46"/>
    <w:rsid w:val="0088429F"/>
    <w:rsid w:val="008B7123"/>
    <w:rsid w:val="008D55BA"/>
    <w:rsid w:val="00901AAC"/>
    <w:rsid w:val="0091228D"/>
    <w:rsid w:val="009D4138"/>
    <w:rsid w:val="009D779C"/>
    <w:rsid w:val="00A3561C"/>
    <w:rsid w:val="00A431CC"/>
    <w:rsid w:val="00AE3CA9"/>
    <w:rsid w:val="00B16903"/>
    <w:rsid w:val="00B42C7B"/>
    <w:rsid w:val="00B926BC"/>
    <w:rsid w:val="00BA3DBA"/>
    <w:rsid w:val="00C56197"/>
    <w:rsid w:val="00DA77FF"/>
    <w:rsid w:val="00DD1193"/>
    <w:rsid w:val="00DE074A"/>
    <w:rsid w:val="00FF0B6F"/>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 w:type="table" w:styleId="Tabela-Siatka">
    <w:name w:val="Table Grid"/>
    <w:basedOn w:val="Standardowy"/>
    <w:uiPriority w:val="39"/>
    <w:rsid w:val="00FF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1018</Words>
  <Characters>6114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3</cp:revision>
  <dcterms:created xsi:type="dcterms:W3CDTF">2023-10-03T11:05:00Z</dcterms:created>
  <dcterms:modified xsi:type="dcterms:W3CDTF">2023-10-03T11:50:00Z</dcterms:modified>
</cp:coreProperties>
</file>