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E76A" w14:textId="08818523" w:rsidR="003934F4" w:rsidRPr="00052ECE" w:rsidRDefault="003934F4" w:rsidP="001667C0">
      <w:pPr>
        <w:pStyle w:val="Tekstpodstawowy"/>
        <w:spacing w:line="360" w:lineRule="auto"/>
        <w:ind w:right="-567"/>
        <w:jc w:val="right"/>
        <w:rPr>
          <w:rFonts w:ascii="Arial" w:hAnsi="Arial" w:cs="Arial"/>
          <w:b w:val="0"/>
          <w:sz w:val="22"/>
          <w:szCs w:val="22"/>
        </w:rPr>
      </w:pPr>
      <w:r w:rsidRPr="00052ECE">
        <w:rPr>
          <w:rFonts w:ascii="Arial" w:hAnsi="Arial" w:cs="Arial"/>
          <w:b w:val="0"/>
          <w:sz w:val="22"/>
          <w:szCs w:val="22"/>
        </w:rPr>
        <w:t>Załącznik nr 5 do SWZ</w:t>
      </w:r>
    </w:p>
    <w:p w14:paraId="587FCBC8" w14:textId="06FA3057" w:rsidR="00FD352D" w:rsidRPr="00052ECE" w:rsidRDefault="003934F4" w:rsidP="00F875BD">
      <w:pPr>
        <w:pStyle w:val="Tekstpodstawowy"/>
        <w:spacing w:line="360" w:lineRule="auto"/>
        <w:ind w:right="-567"/>
        <w:jc w:val="right"/>
        <w:rPr>
          <w:bCs/>
        </w:rPr>
      </w:pPr>
      <w:r w:rsidRPr="00052ECE">
        <w:rPr>
          <w:rFonts w:ascii="Arial" w:hAnsi="Arial" w:cs="Arial"/>
          <w:b w:val="0"/>
          <w:sz w:val="22"/>
          <w:szCs w:val="22"/>
        </w:rPr>
        <w:t>Z</w:t>
      </w:r>
      <w:r w:rsidR="00526948">
        <w:rPr>
          <w:rFonts w:ascii="Arial" w:hAnsi="Arial" w:cs="Arial"/>
          <w:b w:val="0"/>
          <w:sz w:val="22"/>
          <w:szCs w:val="22"/>
        </w:rPr>
        <w:t>P.272.1.45.2024</w:t>
      </w:r>
    </w:p>
    <w:p w14:paraId="3165BB01" w14:textId="55AD4C59" w:rsidR="003934F4" w:rsidRPr="00052ECE" w:rsidRDefault="003934F4" w:rsidP="004F1C06">
      <w:pPr>
        <w:jc w:val="center"/>
        <w:rPr>
          <w:b/>
        </w:rPr>
      </w:pPr>
      <w:r w:rsidRPr="00052ECE">
        <w:rPr>
          <w:rFonts w:cs="Arial"/>
          <w:noProof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E270" w14:textId="77777777" w:rsidR="003934F4" w:rsidRPr="00052ECE" w:rsidRDefault="003934F4" w:rsidP="00866B04">
      <w:pPr>
        <w:suppressAutoHyphens/>
        <w:jc w:val="center"/>
        <w:rPr>
          <w:rFonts w:ascii="Times New Roman" w:hAnsi="Times New Roman" w:cs="Times New Roman"/>
          <w:lang w:eastAsia="zh-CN"/>
        </w:rPr>
      </w:pPr>
    </w:p>
    <w:p w14:paraId="31E98493" w14:textId="548C9CD8" w:rsidR="003934F4" w:rsidRPr="00052ECE" w:rsidRDefault="003934F4" w:rsidP="003934F4">
      <w:pPr>
        <w:suppressAutoHyphens/>
        <w:rPr>
          <w:rFonts w:ascii="Arial" w:hAnsi="Arial" w:cs="Arial"/>
          <w:lang w:eastAsia="zh-CN"/>
        </w:rPr>
      </w:pPr>
      <w:r w:rsidRPr="00052ECE">
        <w:rPr>
          <w:rFonts w:ascii="Arial" w:hAnsi="Arial" w:cs="Arial"/>
          <w:lang w:eastAsia="zh-CN"/>
        </w:rPr>
        <w:t>Nr sprawy: ........................</w:t>
      </w:r>
    </w:p>
    <w:p w14:paraId="668FC2F5" w14:textId="77777777" w:rsidR="003934F4" w:rsidRPr="00052ECE" w:rsidRDefault="003934F4" w:rsidP="003934F4">
      <w:pPr>
        <w:suppressAutoHyphens/>
        <w:jc w:val="center"/>
        <w:rPr>
          <w:rFonts w:ascii="Arial" w:hAnsi="Arial" w:cs="Arial"/>
          <w:color w:val="000000"/>
          <w:lang w:eastAsia="zh-CN"/>
        </w:rPr>
      </w:pPr>
    </w:p>
    <w:p w14:paraId="4156D33B" w14:textId="733054CD" w:rsidR="003934F4" w:rsidRPr="00052ECE" w:rsidRDefault="003934F4" w:rsidP="003934F4">
      <w:pPr>
        <w:suppressAutoHyphens/>
        <w:jc w:val="center"/>
        <w:rPr>
          <w:rFonts w:ascii="Arial" w:hAnsi="Arial" w:cs="Arial"/>
          <w:b/>
          <w:i/>
          <w:color w:val="000000"/>
          <w:lang w:eastAsia="zh-CN"/>
        </w:rPr>
      </w:pPr>
      <w:r w:rsidRPr="00052ECE">
        <w:rPr>
          <w:rFonts w:ascii="Arial" w:hAnsi="Arial" w:cs="Arial"/>
          <w:b/>
          <w:i/>
          <w:color w:val="000000"/>
          <w:lang w:eastAsia="zh-CN"/>
        </w:rPr>
        <w:t xml:space="preserve">Projektowane postanowienia umowy </w:t>
      </w:r>
    </w:p>
    <w:p w14:paraId="00001249" w14:textId="5819CF80" w:rsidR="003934F4" w:rsidRPr="00052ECE" w:rsidRDefault="003934F4" w:rsidP="0077201E">
      <w:pPr>
        <w:suppressAutoHyphens/>
        <w:jc w:val="center"/>
        <w:rPr>
          <w:rFonts w:ascii="Arial" w:hAnsi="Arial" w:cs="Arial"/>
          <w:b/>
          <w:color w:val="000000"/>
          <w:lang w:eastAsia="zh-CN"/>
        </w:rPr>
      </w:pPr>
      <w:r w:rsidRPr="00052ECE">
        <w:rPr>
          <w:rFonts w:ascii="Arial" w:hAnsi="Arial" w:cs="Arial"/>
          <w:b/>
          <w:lang w:eastAsia="zh-CN"/>
        </w:rPr>
        <w:t xml:space="preserve">UMOWA nr ……………………. </w:t>
      </w:r>
      <w:r w:rsidR="00880741" w:rsidRPr="00052ECE">
        <w:rPr>
          <w:rFonts w:ascii="Arial" w:hAnsi="Arial" w:cs="Arial"/>
          <w:b/>
          <w:lang w:eastAsia="zh-CN"/>
        </w:rPr>
        <w:t>– CZĘŚĆ …</w:t>
      </w:r>
      <w:r w:rsidR="00E339FF">
        <w:rPr>
          <w:rFonts w:ascii="Arial" w:hAnsi="Arial" w:cs="Arial"/>
          <w:b/>
          <w:lang w:eastAsia="zh-CN"/>
        </w:rPr>
        <w:t xml:space="preserve">                </w:t>
      </w:r>
    </w:p>
    <w:p w14:paraId="1DCA223C" w14:textId="7479DD32" w:rsidR="003934F4" w:rsidRPr="00052ECE" w:rsidRDefault="003934F4" w:rsidP="001667C0">
      <w:pPr>
        <w:suppressAutoHyphens/>
        <w:spacing w:line="276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</w:t>
      </w:r>
      <w:r w:rsidR="001667C0" w:rsidRPr="00052ECE">
        <w:rPr>
          <w:rFonts w:ascii="Arial" w:hAnsi="Arial" w:cs="Arial"/>
          <w:color w:val="000000"/>
          <w:lang w:eastAsia="zh-CN"/>
        </w:rPr>
        <w:t>11</w:t>
      </w:r>
      <w:r w:rsidR="009D2FFD">
        <w:rPr>
          <w:rFonts w:ascii="Arial" w:hAnsi="Arial" w:cs="Arial"/>
          <w:color w:val="000000"/>
          <w:lang w:eastAsia="zh-CN"/>
        </w:rPr>
        <w:t> </w:t>
      </w:r>
      <w:r w:rsidR="001667C0" w:rsidRPr="00052ECE">
        <w:rPr>
          <w:rFonts w:ascii="Arial" w:hAnsi="Arial" w:cs="Arial"/>
          <w:color w:val="000000"/>
          <w:lang w:eastAsia="zh-CN"/>
        </w:rPr>
        <w:t xml:space="preserve">września </w:t>
      </w:r>
      <w:r w:rsidRPr="00052ECE">
        <w:rPr>
          <w:rFonts w:ascii="Arial" w:hAnsi="Arial" w:cs="Arial"/>
          <w:color w:val="000000"/>
          <w:lang w:eastAsia="zh-CN"/>
        </w:rPr>
        <w:t>2019 r. Prawo zamówień publicznych (Dz. U. z 20</w:t>
      </w:r>
      <w:r w:rsidR="00526948">
        <w:rPr>
          <w:rFonts w:ascii="Arial" w:hAnsi="Arial" w:cs="Arial"/>
          <w:color w:val="000000"/>
          <w:lang w:eastAsia="zh-CN"/>
        </w:rPr>
        <w:t>23 r. poz. 1605</w:t>
      </w:r>
      <w:r w:rsidRPr="00052ECE">
        <w:rPr>
          <w:rFonts w:ascii="Arial" w:hAnsi="Arial" w:cs="Arial"/>
          <w:color w:val="000000"/>
          <w:lang w:eastAsia="zh-CN"/>
        </w:rPr>
        <w:t xml:space="preserve"> ze zm.), pomiędzy:</w:t>
      </w:r>
    </w:p>
    <w:p w14:paraId="6E90159D" w14:textId="5FE55505" w:rsidR="003934F4" w:rsidRPr="00052ECE" w:rsidRDefault="003934F4" w:rsidP="001667C0">
      <w:pPr>
        <w:suppressAutoHyphens/>
        <w:spacing w:line="276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 xml:space="preserve">Województwem Warmińsko-Mazurskim z siedzibą w Olsztynie przy ul. Emilii Plater 1, </w:t>
      </w:r>
      <w:r w:rsidR="001667C0" w:rsidRPr="00052ECE">
        <w:rPr>
          <w:rFonts w:ascii="Arial" w:hAnsi="Arial" w:cs="Arial"/>
          <w:color w:val="000000"/>
          <w:lang w:eastAsia="zh-CN"/>
        </w:rPr>
        <w:br/>
      </w:r>
      <w:r w:rsidRPr="00052ECE">
        <w:rPr>
          <w:rFonts w:ascii="Arial" w:hAnsi="Arial" w:cs="Arial"/>
          <w:color w:val="000000"/>
          <w:lang w:eastAsia="zh-CN"/>
        </w:rPr>
        <w:t>10-562</w:t>
      </w:r>
      <w:r w:rsidR="001667C0" w:rsidRPr="00052ECE">
        <w:rPr>
          <w:rFonts w:ascii="Arial" w:hAnsi="Arial" w:cs="Arial"/>
          <w:color w:val="000000"/>
          <w:lang w:eastAsia="zh-CN"/>
        </w:rPr>
        <w:t xml:space="preserve"> Olsztyn; </w:t>
      </w:r>
      <w:r w:rsidRPr="00052ECE">
        <w:rPr>
          <w:rFonts w:ascii="Arial" w:hAnsi="Arial" w:cs="Arial"/>
          <w:color w:val="000000"/>
          <w:lang w:eastAsia="zh-CN"/>
        </w:rPr>
        <w:t xml:space="preserve">NIP: 739-38-90-447; REGON: 510742333, zwanym dalej </w:t>
      </w:r>
      <w:r w:rsidRPr="00052ECE">
        <w:rPr>
          <w:rFonts w:ascii="Arial" w:hAnsi="Arial" w:cs="Arial"/>
          <w:b/>
          <w:color w:val="000000"/>
          <w:lang w:eastAsia="zh-CN"/>
        </w:rPr>
        <w:t>Zamawiającym</w:t>
      </w:r>
      <w:r w:rsidR="001667C0" w:rsidRPr="00052ECE">
        <w:rPr>
          <w:rFonts w:ascii="Arial" w:hAnsi="Arial" w:cs="Arial"/>
          <w:color w:val="000000"/>
          <w:lang w:eastAsia="zh-CN"/>
        </w:rPr>
        <w:t xml:space="preserve"> reprezentowanym przez </w:t>
      </w:r>
      <w:r w:rsidRPr="00052ECE">
        <w:rPr>
          <w:rFonts w:ascii="Arial" w:hAnsi="Arial" w:cs="Arial"/>
          <w:color w:val="000000"/>
          <w:lang w:eastAsia="zh-CN"/>
        </w:rPr>
        <w:t>Zarząd Województwa, w imieniu którego działają:</w:t>
      </w:r>
    </w:p>
    <w:p w14:paraId="289A0A0B" w14:textId="1EE476A3" w:rsidR="003934F4" w:rsidRPr="00052ECE" w:rsidRDefault="003934F4" w:rsidP="001667C0">
      <w:pPr>
        <w:tabs>
          <w:tab w:val="left" w:pos="360"/>
        </w:tabs>
        <w:suppressAutoHyphens/>
        <w:spacing w:line="276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>1. ……………………………………………………………………………………………………………....</w:t>
      </w:r>
      <w:r w:rsidR="001667C0" w:rsidRPr="00052ECE">
        <w:rPr>
          <w:rFonts w:ascii="Arial" w:hAnsi="Arial" w:cs="Arial"/>
          <w:color w:val="000000"/>
          <w:lang w:eastAsia="zh-CN"/>
        </w:rPr>
        <w:t>..</w:t>
      </w:r>
    </w:p>
    <w:p w14:paraId="388011F3" w14:textId="016736A9" w:rsidR="003934F4" w:rsidRPr="00052ECE" w:rsidRDefault="003934F4" w:rsidP="001667C0">
      <w:pPr>
        <w:tabs>
          <w:tab w:val="left" w:pos="360"/>
        </w:tabs>
        <w:suppressAutoHyphens/>
        <w:spacing w:line="276" w:lineRule="auto"/>
        <w:ind w:left="360" w:right="-567" w:hanging="360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>2. ……………………………………………………………………………………………………………....</w:t>
      </w:r>
      <w:r w:rsidR="001667C0" w:rsidRPr="00052ECE">
        <w:rPr>
          <w:rFonts w:ascii="Arial" w:hAnsi="Arial" w:cs="Arial"/>
          <w:color w:val="000000"/>
          <w:lang w:eastAsia="zh-CN"/>
        </w:rPr>
        <w:t>..</w:t>
      </w:r>
    </w:p>
    <w:p w14:paraId="243D7BD5" w14:textId="77777777" w:rsidR="003934F4" w:rsidRPr="00052ECE" w:rsidRDefault="003934F4" w:rsidP="001667C0">
      <w:pPr>
        <w:suppressAutoHyphens/>
        <w:spacing w:line="276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 xml:space="preserve">a </w:t>
      </w:r>
    </w:p>
    <w:p w14:paraId="65C46B13" w14:textId="1BBE3A08" w:rsidR="003934F4" w:rsidRPr="00052ECE" w:rsidRDefault="003934F4" w:rsidP="001667C0">
      <w:pPr>
        <w:tabs>
          <w:tab w:val="left" w:pos="360"/>
        </w:tabs>
        <w:suppressAutoHyphens/>
        <w:spacing w:line="276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>………………………………………………………………………………………………………………....</w:t>
      </w:r>
      <w:r w:rsidR="001667C0" w:rsidRPr="00052ECE">
        <w:rPr>
          <w:rFonts w:ascii="Arial" w:hAnsi="Arial" w:cs="Arial"/>
          <w:color w:val="000000"/>
          <w:lang w:eastAsia="zh-CN"/>
        </w:rPr>
        <w:t>..</w:t>
      </w:r>
    </w:p>
    <w:p w14:paraId="3B4CA9CB" w14:textId="1D9DECEC" w:rsidR="003934F4" w:rsidRPr="00052ECE" w:rsidRDefault="003934F4" w:rsidP="001667C0">
      <w:pPr>
        <w:suppressAutoHyphens/>
        <w:spacing w:line="276" w:lineRule="auto"/>
        <w:ind w:right="-567"/>
        <w:jc w:val="both"/>
        <w:rPr>
          <w:rFonts w:ascii="Arial" w:hAnsi="Arial" w:cs="Arial"/>
          <w:lang w:eastAsia="zh-CN"/>
        </w:rPr>
      </w:pPr>
      <w:r w:rsidRPr="00052ECE">
        <w:rPr>
          <w:rFonts w:ascii="Arial" w:hAnsi="Arial" w:cs="Arial"/>
          <w:color w:val="000000"/>
          <w:lang w:eastAsia="zh-CN"/>
        </w:rPr>
        <w:t xml:space="preserve">zwanym dalej </w:t>
      </w:r>
      <w:r w:rsidRPr="00052ECE">
        <w:rPr>
          <w:rFonts w:ascii="Arial" w:hAnsi="Arial" w:cs="Arial"/>
          <w:b/>
          <w:color w:val="000000"/>
          <w:lang w:eastAsia="zh-CN"/>
        </w:rPr>
        <w:t>Wykonawcą</w:t>
      </w:r>
      <w:r w:rsidR="00960C76" w:rsidRPr="00052ECE">
        <w:rPr>
          <w:rFonts w:ascii="Arial" w:hAnsi="Arial" w:cs="Arial"/>
          <w:color w:val="000000"/>
          <w:lang w:eastAsia="zh-CN"/>
        </w:rPr>
        <w:t xml:space="preserve">, </w:t>
      </w:r>
    </w:p>
    <w:p w14:paraId="6623E105" w14:textId="370B1346" w:rsidR="001667C0" w:rsidRPr="00052ECE" w:rsidRDefault="003934F4" w:rsidP="00052ECE">
      <w:pPr>
        <w:suppressAutoHyphens/>
        <w:spacing w:line="276" w:lineRule="auto"/>
        <w:ind w:right="-567"/>
        <w:jc w:val="both"/>
        <w:rPr>
          <w:rFonts w:ascii="Arial" w:hAnsi="Arial" w:cs="Arial"/>
          <w:lang w:eastAsia="zh-CN"/>
        </w:rPr>
      </w:pPr>
      <w:r w:rsidRPr="00052ECE">
        <w:rPr>
          <w:rFonts w:ascii="Arial" w:hAnsi="Arial" w:cs="Arial"/>
          <w:lang w:eastAsia="zh-CN"/>
        </w:rPr>
        <w:t>zaś wspólnie zwanymi dalej „Stronami” lub osobno „Stroną”.</w:t>
      </w:r>
    </w:p>
    <w:p w14:paraId="609F1BD2" w14:textId="5359221A" w:rsidR="00233480" w:rsidRPr="00052ECE" w:rsidRDefault="00233480" w:rsidP="00F875B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§ 1</w:t>
      </w:r>
    </w:p>
    <w:p w14:paraId="2721CE13" w14:textId="0227C1D3" w:rsidR="00870F07" w:rsidRPr="00052ECE" w:rsidRDefault="00870F07" w:rsidP="00870F07">
      <w:pPr>
        <w:numPr>
          <w:ilvl w:val="0"/>
          <w:numId w:val="30"/>
        </w:numPr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color w:val="000000"/>
          <w:lang w:eastAsia="pl-PL"/>
        </w:rPr>
        <w:t>Przedmi</w:t>
      </w:r>
      <w:r w:rsidR="00B01761" w:rsidRPr="00052ECE">
        <w:rPr>
          <w:rFonts w:ascii="Arial" w:eastAsia="Times New Roman" w:hAnsi="Arial" w:cs="Arial"/>
          <w:color w:val="000000"/>
          <w:lang w:eastAsia="pl-PL"/>
        </w:rPr>
        <w:t>otem umowy jest dostawa książek i publikacji na potrzeby działań promocyjnych, zgodnie ze Szczegółowym opisem przedmiotu zamówienia, stanowiącym załącznik nr 1 do umowy</w:t>
      </w:r>
      <w:r w:rsidR="00665239">
        <w:rPr>
          <w:rFonts w:ascii="Arial" w:eastAsia="Times New Roman" w:hAnsi="Arial" w:cs="Arial"/>
          <w:color w:val="000000"/>
          <w:lang w:eastAsia="pl-PL"/>
        </w:rPr>
        <w:t>, tj.:</w:t>
      </w:r>
      <w:r w:rsidR="00B01761" w:rsidRPr="00052EC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6EB66DF" w14:textId="291BD665" w:rsidR="00870F07" w:rsidRPr="00052ECE" w:rsidRDefault="00870F07" w:rsidP="00870F07">
      <w:pPr>
        <w:numPr>
          <w:ilvl w:val="0"/>
          <w:numId w:val="31"/>
        </w:numPr>
        <w:spacing w:after="0" w:line="276" w:lineRule="auto"/>
        <w:ind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color w:val="000000"/>
          <w:lang w:eastAsia="pl-PL"/>
        </w:rPr>
        <w:t>…….. egzemplarzy książki autorstwa ……………………….. pt. …………………………….</w:t>
      </w:r>
    </w:p>
    <w:p w14:paraId="1FD66D27" w14:textId="4A437C77" w:rsidR="00870F07" w:rsidRPr="00052ECE" w:rsidRDefault="00870F07" w:rsidP="00870F07">
      <w:pPr>
        <w:numPr>
          <w:ilvl w:val="0"/>
          <w:numId w:val="31"/>
        </w:numPr>
        <w:spacing w:after="0" w:line="276" w:lineRule="auto"/>
        <w:ind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color w:val="000000"/>
          <w:lang w:eastAsia="pl-PL"/>
        </w:rPr>
        <w:t>…….. egzemplarzy książki autorstwa ……………………...… pt. ……………………………</w:t>
      </w:r>
    </w:p>
    <w:p w14:paraId="0026397A" w14:textId="1A0ABFA5" w:rsidR="00870F07" w:rsidRPr="00052ECE" w:rsidRDefault="00870F07" w:rsidP="00870F07">
      <w:pPr>
        <w:numPr>
          <w:ilvl w:val="0"/>
          <w:numId w:val="31"/>
        </w:numPr>
        <w:spacing w:after="0" w:line="276" w:lineRule="auto"/>
        <w:ind w:right="-567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………………………………………………………………………………………………….......</w:t>
      </w:r>
    </w:p>
    <w:p w14:paraId="5577BBA9" w14:textId="77777777" w:rsidR="00870F07" w:rsidRPr="00052ECE" w:rsidRDefault="00870F07" w:rsidP="00870F07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</w:rPr>
        <w:t xml:space="preserve">Wykonawca zrealizuje przedmiot umowy w terminie …………………….. dni roboczych od dnia zawarcia umowy. </w:t>
      </w:r>
    </w:p>
    <w:p w14:paraId="7C5528A1" w14:textId="77777777" w:rsidR="009D2FFD" w:rsidRDefault="009D2FFD" w:rsidP="009D2FFD">
      <w:pPr>
        <w:spacing w:after="0" w:line="276" w:lineRule="auto"/>
        <w:ind w:right="-567"/>
        <w:jc w:val="center"/>
        <w:rPr>
          <w:rFonts w:ascii="Arial" w:eastAsia="Cambria" w:hAnsi="Arial" w:cs="Arial"/>
        </w:rPr>
      </w:pPr>
    </w:p>
    <w:p w14:paraId="05D07F84" w14:textId="6E21B7CB" w:rsidR="009D2FFD" w:rsidRPr="00F875BD" w:rsidRDefault="009D2FFD" w:rsidP="00F875BD">
      <w:pPr>
        <w:spacing w:after="0"/>
        <w:jc w:val="center"/>
        <w:rPr>
          <w:rFonts w:ascii="Arial" w:hAnsi="Arial" w:cs="Arial"/>
        </w:rPr>
      </w:pPr>
      <w:r w:rsidRPr="00F875BD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49C2F70E" w14:textId="1F83C18C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Wykonawca dostarczy przedmiot umowy własnym transportem oraz rozładuje</w:t>
      </w:r>
      <w:r w:rsidR="00B01761" w:rsidRPr="00052ECE">
        <w:rPr>
          <w:rFonts w:ascii="Arial" w:eastAsia="Times New Roman" w:hAnsi="Arial" w:cs="Arial"/>
          <w:lang w:eastAsia="pl-PL"/>
        </w:rPr>
        <w:t xml:space="preserve"> na własny koszt</w:t>
      </w:r>
      <w:r w:rsidR="009D2FFD">
        <w:rPr>
          <w:rFonts w:ascii="Arial" w:eastAsia="Times New Roman" w:hAnsi="Arial" w:cs="Arial"/>
          <w:lang w:eastAsia="pl-PL"/>
        </w:rPr>
        <w:t> </w:t>
      </w:r>
      <w:r w:rsidRPr="00052ECE">
        <w:rPr>
          <w:rFonts w:ascii="Arial" w:eastAsia="Times New Roman" w:hAnsi="Arial" w:cs="Arial"/>
          <w:lang w:eastAsia="pl-PL"/>
        </w:rPr>
        <w:t xml:space="preserve">i odpowiedzialność </w:t>
      </w:r>
      <w:r w:rsidRPr="00DA6A23">
        <w:rPr>
          <w:rFonts w:ascii="Arial" w:eastAsia="Times New Roman" w:hAnsi="Arial" w:cs="Arial"/>
          <w:lang w:eastAsia="pl-PL"/>
        </w:rPr>
        <w:t>do pomieszczeń wskazanych przez Zamawiającego, znajdujących</w:t>
      </w:r>
      <w:r w:rsidR="00960C76" w:rsidRPr="00DA6A23">
        <w:rPr>
          <w:rFonts w:ascii="Arial" w:eastAsia="Times New Roman" w:hAnsi="Arial" w:cs="Arial"/>
          <w:lang w:eastAsia="pl-PL"/>
        </w:rPr>
        <w:t xml:space="preserve"> </w:t>
      </w:r>
      <w:r w:rsidRPr="00DA6A23">
        <w:rPr>
          <w:rFonts w:ascii="Arial" w:eastAsia="Times New Roman" w:hAnsi="Arial" w:cs="Arial"/>
          <w:lang w:eastAsia="pl-PL"/>
        </w:rPr>
        <w:t>się</w:t>
      </w:r>
      <w:r w:rsidR="00960C76" w:rsidRPr="00052ECE">
        <w:rPr>
          <w:rFonts w:ascii="Arial" w:eastAsia="Times New Roman" w:hAnsi="Arial" w:cs="Arial"/>
          <w:lang w:eastAsia="pl-PL"/>
        </w:rPr>
        <w:t xml:space="preserve"> </w:t>
      </w:r>
      <w:r w:rsidRPr="00052ECE">
        <w:rPr>
          <w:rFonts w:ascii="Arial" w:eastAsia="Times New Roman" w:hAnsi="Arial" w:cs="Arial"/>
          <w:lang w:eastAsia="pl-PL"/>
        </w:rPr>
        <w:t>w</w:t>
      </w:r>
      <w:r w:rsidR="00960C76" w:rsidRPr="00052ECE">
        <w:rPr>
          <w:rFonts w:ascii="Arial" w:eastAsia="Times New Roman" w:hAnsi="Arial" w:cs="Arial"/>
          <w:lang w:eastAsia="pl-PL"/>
        </w:rPr>
        <w:t xml:space="preserve"> </w:t>
      </w:r>
      <w:r w:rsidRPr="00052ECE">
        <w:rPr>
          <w:rFonts w:ascii="Arial" w:eastAsia="Times New Roman" w:hAnsi="Arial" w:cs="Arial"/>
          <w:lang w:eastAsia="pl-PL"/>
        </w:rPr>
        <w:t>siedzibie Zamawiającego (Departament Koordynacji Promocji</w:t>
      </w:r>
      <w:r w:rsidR="00F8392F">
        <w:rPr>
          <w:rFonts w:ascii="Arial" w:eastAsia="Times New Roman" w:hAnsi="Arial" w:cs="Arial"/>
          <w:lang w:eastAsia="pl-PL"/>
        </w:rPr>
        <w:t>,</w:t>
      </w:r>
      <w:bookmarkStart w:id="0" w:name="_GoBack"/>
      <w:bookmarkEnd w:id="0"/>
      <w:r w:rsidRPr="00052ECE">
        <w:rPr>
          <w:rFonts w:ascii="Arial" w:eastAsia="Times New Roman" w:hAnsi="Arial" w:cs="Arial"/>
          <w:lang w:eastAsia="pl-PL"/>
        </w:rPr>
        <w:t xml:space="preserve"> ul. Głowackiego 17, 10-447 Olsztyn).</w:t>
      </w:r>
    </w:p>
    <w:p w14:paraId="578CA861" w14:textId="4628943E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Dostawa musi być zrealizowana jednorazowo i w pełnym zakresie wskazanym w § 1 umowy, w godzinach pracy Zamawiającego, tj. poniedziałek: 8:00-16:00, wtorek – piątek: 7:30-15:30 z</w:t>
      </w:r>
      <w:r w:rsidR="009D2FFD">
        <w:rPr>
          <w:rFonts w:ascii="Arial" w:eastAsia="Times New Roman" w:hAnsi="Arial" w:cs="Arial"/>
          <w:lang w:eastAsia="pl-PL"/>
        </w:rPr>
        <w:t> </w:t>
      </w:r>
      <w:r w:rsidRPr="00052ECE">
        <w:rPr>
          <w:rFonts w:ascii="Arial" w:eastAsia="Times New Roman" w:hAnsi="Arial" w:cs="Arial"/>
          <w:lang w:eastAsia="pl-PL"/>
        </w:rPr>
        <w:t>wyjątkiem dni ustawowo wolnych od pracy.</w:t>
      </w:r>
    </w:p>
    <w:p w14:paraId="4A247857" w14:textId="77777777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lastRenderedPageBreak/>
        <w:t>Wykonawca dostarczy przedmiot umowy w stanie nowym i nienaruszonym, tj. czysty, niezabrudzony, nieuszkodzony mechanicznie. Wszystkie egzemplarze muszą być zapakowane w sposób uniemożliwiający ich zniszczenie podczas dostawy.</w:t>
      </w:r>
    </w:p>
    <w:p w14:paraId="7429790B" w14:textId="77777777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Gotowość dostawy Wykonawca zgłosi Zamawiającemu nie później niż 24 godziny przed planowanym terminem dostawy.</w:t>
      </w:r>
    </w:p>
    <w:p w14:paraId="76159A39" w14:textId="77777777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Za termin dostawy, przyjmuje się datę odbioru całego i kompletnego przedmiotu umowy. Potwierdzeniem należytego wykonania przedmiotu umowy i jego odbioru będzie protokół odbioru podpisany bez zastrzeżeń przez Zamawiającego i Wykonawcę. Wady przedmiotu umowy oraz braki ilościowe w przedmiocie umowy stwierdzone przy odbiorze będą uprawniać Zamawiającego do odmowy podpisania protokołu odbioru bez zastrzeżeń.</w:t>
      </w:r>
    </w:p>
    <w:p w14:paraId="35CA6708" w14:textId="342AB79C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 xml:space="preserve">W przypadku stwierdzenia zastrzeżeń co do wykonania przedmiotu umowy Wykonawca zobowiązany jest do usunięcia ich w określonym przez Zamawiającego terminie, nie dłuższym niż 3 dni robocze, w ramach </w:t>
      </w:r>
      <w:r w:rsidR="00665239">
        <w:rPr>
          <w:rFonts w:ascii="Arial" w:eastAsia="Times New Roman" w:hAnsi="Arial" w:cs="Arial"/>
          <w:lang w:eastAsia="pl-PL"/>
        </w:rPr>
        <w:t>wynagrodzenia</w:t>
      </w:r>
      <w:r w:rsidRPr="00052ECE">
        <w:rPr>
          <w:rFonts w:ascii="Arial" w:eastAsia="Times New Roman" w:hAnsi="Arial" w:cs="Arial"/>
          <w:lang w:eastAsia="pl-PL"/>
        </w:rPr>
        <w:t xml:space="preserve">, o </w:t>
      </w:r>
      <w:r w:rsidR="00665239" w:rsidRPr="00052ECE">
        <w:rPr>
          <w:rFonts w:ascii="Arial" w:eastAsia="Times New Roman" w:hAnsi="Arial" w:cs="Arial"/>
          <w:lang w:eastAsia="pl-PL"/>
        </w:rPr>
        <w:t>któr</w:t>
      </w:r>
      <w:r w:rsidR="00665239">
        <w:rPr>
          <w:rFonts w:ascii="Arial" w:eastAsia="Times New Roman" w:hAnsi="Arial" w:cs="Arial"/>
          <w:lang w:eastAsia="pl-PL"/>
        </w:rPr>
        <w:t>ym</w:t>
      </w:r>
      <w:r w:rsidR="00665239" w:rsidRPr="00052ECE">
        <w:rPr>
          <w:rFonts w:ascii="Arial" w:eastAsia="Times New Roman" w:hAnsi="Arial" w:cs="Arial"/>
          <w:lang w:eastAsia="pl-PL"/>
        </w:rPr>
        <w:t xml:space="preserve"> </w:t>
      </w:r>
      <w:r w:rsidRPr="00052ECE">
        <w:rPr>
          <w:rFonts w:ascii="Arial" w:eastAsia="Times New Roman" w:hAnsi="Arial" w:cs="Arial"/>
          <w:lang w:eastAsia="pl-PL"/>
        </w:rPr>
        <w:t>mowa w § 3 ust. 1. Stwierdzenie przez Zamawiającego usunięcia przez Wykonawcę wad stanowić będzie podstawę do sporządzenia protokołu odbioru bez zastrzeżeń.</w:t>
      </w:r>
    </w:p>
    <w:p w14:paraId="30DF6E28" w14:textId="77777777" w:rsidR="00870F07" w:rsidRPr="00052ECE" w:rsidRDefault="00870F07" w:rsidP="00870F07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 xml:space="preserve">Osobą uprawnioną do jednoosobowego podpisania protokołu odbioru w imieniu Zamawiającego będzie: </w:t>
      </w:r>
    </w:p>
    <w:p w14:paraId="3541EB46" w14:textId="77777777" w:rsidR="00052ECE" w:rsidRPr="00052ECE" w:rsidRDefault="00870F07" w:rsidP="00870F07">
      <w:pPr>
        <w:numPr>
          <w:ilvl w:val="3"/>
          <w:numId w:val="33"/>
        </w:numPr>
        <w:spacing w:after="0" w:line="276" w:lineRule="auto"/>
        <w:ind w:left="567" w:right="-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 xml:space="preserve">Pan ………………………………….. – Dyrektor Departamentu Koordynacji Promocji </w:t>
      </w:r>
    </w:p>
    <w:p w14:paraId="0691BC9E" w14:textId="3CEBA6AF" w:rsidR="00870F07" w:rsidRPr="00052ECE" w:rsidRDefault="00870F07" w:rsidP="00052ECE">
      <w:pPr>
        <w:spacing w:after="0" w:line="276" w:lineRule="auto"/>
        <w:ind w:left="567" w:right="-567"/>
        <w:contextualSpacing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lub</w:t>
      </w:r>
    </w:p>
    <w:p w14:paraId="1FFDA2D6" w14:textId="4E55A0F5" w:rsidR="00870F07" w:rsidRPr="00052ECE" w:rsidRDefault="00870F07" w:rsidP="00870F07">
      <w:pPr>
        <w:numPr>
          <w:ilvl w:val="3"/>
          <w:numId w:val="33"/>
        </w:numPr>
        <w:spacing w:after="0" w:line="276" w:lineRule="auto"/>
        <w:ind w:left="567" w:right="-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Pani …………………………………. – Zastępca Dyrektora Departamentu Koordynacji Promocji lub</w:t>
      </w:r>
    </w:p>
    <w:p w14:paraId="605CB060" w14:textId="77777777" w:rsidR="00870F07" w:rsidRPr="00052ECE" w:rsidRDefault="00870F07" w:rsidP="00870F07">
      <w:pPr>
        <w:numPr>
          <w:ilvl w:val="3"/>
          <w:numId w:val="33"/>
        </w:numPr>
        <w:spacing w:after="0" w:line="276" w:lineRule="auto"/>
        <w:ind w:left="567" w:right="-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 xml:space="preserve">Pan ………………………………… – Zastępca Dyrektora Departamentu Koordynacji Promocji. </w:t>
      </w:r>
    </w:p>
    <w:p w14:paraId="7C6451F5" w14:textId="77777777" w:rsidR="007D1B09" w:rsidRPr="00052ECE" w:rsidRDefault="007D1B09" w:rsidP="00052ECE">
      <w:pPr>
        <w:spacing w:after="0" w:line="360" w:lineRule="auto"/>
        <w:ind w:right="-567"/>
        <w:contextualSpacing/>
        <w:jc w:val="both"/>
        <w:rPr>
          <w:rFonts w:ascii="Times New Roman" w:eastAsia="Cambria" w:hAnsi="Times New Roman" w:cs="Times New Roman"/>
        </w:rPr>
      </w:pPr>
    </w:p>
    <w:p w14:paraId="4BB349C2" w14:textId="5C9EDE1A" w:rsidR="00233480" w:rsidRPr="00052ECE" w:rsidRDefault="00233480" w:rsidP="001667C0">
      <w:pPr>
        <w:tabs>
          <w:tab w:val="left" w:pos="1440"/>
          <w:tab w:val="left" w:pos="4395"/>
        </w:tabs>
        <w:spacing w:after="0" w:line="276" w:lineRule="auto"/>
        <w:jc w:val="center"/>
        <w:rPr>
          <w:rFonts w:ascii="Arial" w:eastAsia="Cambria" w:hAnsi="Arial" w:cs="Arial"/>
        </w:rPr>
      </w:pPr>
      <w:r w:rsidRPr="00052ECE">
        <w:rPr>
          <w:rFonts w:ascii="Arial" w:eastAsia="Cambria" w:hAnsi="Arial" w:cs="Arial"/>
        </w:rPr>
        <w:t>§ 3</w:t>
      </w:r>
    </w:p>
    <w:p w14:paraId="2497E662" w14:textId="3105FB22" w:rsidR="00870F07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Całkowite wynagrodzenie Wykonawcy z tytułu należytego wykonania przedmiotu umowy wynosi ………………. złotych (słownie: ……………………………………………………….. złotych) brutto, w tym należny podatek VAT.</w:t>
      </w:r>
    </w:p>
    <w:p w14:paraId="726E0D19" w14:textId="65D2BBCE" w:rsidR="00870F07" w:rsidRPr="00052ECE" w:rsidRDefault="00960C76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Ceny jednostkowe książki/książek</w:t>
      </w:r>
      <w:r w:rsidR="00870F07" w:rsidRPr="00052ECE">
        <w:rPr>
          <w:rFonts w:ascii="Arial" w:eastAsia="Times New Roman" w:hAnsi="Arial" w:cs="Arial"/>
          <w:lang w:eastAsia="pl-PL"/>
        </w:rPr>
        <w:t xml:space="preserve"> </w:t>
      </w:r>
      <w:r w:rsidRPr="00052ECE">
        <w:rPr>
          <w:rFonts w:ascii="Arial" w:eastAsia="Times New Roman" w:hAnsi="Arial" w:cs="Arial"/>
          <w:lang w:eastAsia="pl-PL"/>
        </w:rPr>
        <w:t xml:space="preserve">określone są </w:t>
      </w:r>
      <w:r w:rsidR="00870F07" w:rsidRPr="00052ECE">
        <w:rPr>
          <w:rFonts w:ascii="Arial" w:eastAsia="Times New Roman" w:hAnsi="Arial" w:cs="Arial"/>
          <w:lang w:eastAsia="pl-PL"/>
        </w:rPr>
        <w:t xml:space="preserve">w formularzu ofertowym, </w:t>
      </w:r>
      <w:r w:rsidR="00870F07" w:rsidRPr="00052ECE">
        <w:rPr>
          <w:rFonts w:ascii="Arial" w:eastAsia="Times New Roman" w:hAnsi="Arial" w:cs="Arial"/>
          <w:color w:val="000000"/>
          <w:lang w:eastAsia="pl-PL"/>
        </w:rPr>
        <w:t xml:space="preserve">stanowiącym </w:t>
      </w:r>
      <w:r w:rsidR="00870F07" w:rsidRPr="00052ECE">
        <w:rPr>
          <w:rFonts w:ascii="Arial" w:eastAsia="Times New Roman" w:hAnsi="Arial" w:cs="Arial"/>
          <w:lang w:eastAsia="pl-PL"/>
        </w:rPr>
        <w:t xml:space="preserve">załącznik nr </w:t>
      </w:r>
      <w:r w:rsidR="00665239">
        <w:rPr>
          <w:rFonts w:ascii="Arial" w:eastAsia="Times New Roman" w:hAnsi="Arial" w:cs="Arial"/>
          <w:lang w:eastAsia="pl-PL"/>
        </w:rPr>
        <w:t>2</w:t>
      </w:r>
      <w:r w:rsidR="00665239" w:rsidRPr="00052ECE">
        <w:rPr>
          <w:rFonts w:ascii="Arial" w:eastAsia="Times New Roman" w:hAnsi="Arial" w:cs="Arial"/>
          <w:lang w:eastAsia="pl-PL"/>
        </w:rPr>
        <w:t xml:space="preserve"> </w:t>
      </w:r>
      <w:r w:rsidR="00870F07" w:rsidRPr="00052ECE">
        <w:rPr>
          <w:rFonts w:ascii="Arial" w:eastAsia="Times New Roman" w:hAnsi="Arial" w:cs="Arial"/>
          <w:lang w:eastAsia="pl-PL"/>
        </w:rPr>
        <w:t>do umowy i jej integralną część</w:t>
      </w:r>
      <w:r w:rsidRPr="00052ECE">
        <w:rPr>
          <w:rFonts w:ascii="Arial" w:eastAsia="Times New Roman" w:hAnsi="Arial" w:cs="Arial"/>
          <w:lang w:eastAsia="pl-PL"/>
        </w:rPr>
        <w:t>. Ceny te</w:t>
      </w:r>
      <w:r w:rsidR="00870F07" w:rsidRPr="00052ECE">
        <w:rPr>
          <w:rFonts w:ascii="Arial" w:eastAsia="Times New Roman" w:hAnsi="Arial" w:cs="Arial"/>
          <w:lang w:eastAsia="pl-PL"/>
        </w:rPr>
        <w:t xml:space="preserve"> </w:t>
      </w:r>
      <w:r w:rsidRPr="00052ECE">
        <w:rPr>
          <w:rFonts w:ascii="Arial" w:eastAsia="Times New Roman" w:hAnsi="Arial" w:cs="Arial"/>
          <w:lang w:eastAsia="pl-PL"/>
        </w:rPr>
        <w:t>są stałe</w:t>
      </w:r>
      <w:r w:rsidR="00870F07" w:rsidRPr="00052ECE">
        <w:rPr>
          <w:rFonts w:ascii="Arial" w:eastAsia="Times New Roman" w:hAnsi="Arial" w:cs="Arial"/>
          <w:lang w:eastAsia="pl-PL"/>
        </w:rPr>
        <w:t xml:space="preserve"> i nie podlega</w:t>
      </w:r>
      <w:r w:rsidRPr="00052ECE">
        <w:rPr>
          <w:rFonts w:ascii="Arial" w:eastAsia="Times New Roman" w:hAnsi="Arial" w:cs="Arial"/>
          <w:lang w:eastAsia="pl-PL"/>
        </w:rPr>
        <w:t>ją</w:t>
      </w:r>
      <w:r w:rsidR="00870F07" w:rsidRPr="00052ECE">
        <w:rPr>
          <w:rFonts w:ascii="Arial" w:eastAsia="Times New Roman" w:hAnsi="Arial" w:cs="Arial"/>
          <w:lang w:eastAsia="pl-PL"/>
        </w:rPr>
        <w:t xml:space="preserve"> zmianie przez cały okres obowiązywania umowy.</w:t>
      </w:r>
    </w:p>
    <w:p w14:paraId="02F96D93" w14:textId="138D7916" w:rsidR="00870F07" w:rsidRPr="00052ECE" w:rsidRDefault="008B5E70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Kwota, o której</w:t>
      </w:r>
      <w:r w:rsidR="00870F07" w:rsidRPr="00052ECE">
        <w:rPr>
          <w:rFonts w:ascii="Arial" w:eastAsia="Times New Roman" w:hAnsi="Arial" w:cs="Arial"/>
          <w:lang w:eastAsia="pl-PL"/>
        </w:rPr>
        <w:t xml:space="preserve"> mowa w ust. 1</w:t>
      </w:r>
      <w:r w:rsidRPr="00052ECE">
        <w:rPr>
          <w:rFonts w:ascii="Arial" w:eastAsia="Times New Roman" w:hAnsi="Arial" w:cs="Arial"/>
          <w:lang w:eastAsia="pl-PL"/>
        </w:rPr>
        <w:t>,</w:t>
      </w:r>
      <w:r w:rsidR="00870F07" w:rsidRPr="00052ECE">
        <w:rPr>
          <w:rFonts w:ascii="Arial" w:eastAsia="Times New Roman" w:hAnsi="Arial" w:cs="Arial"/>
          <w:lang w:eastAsia="pl-PL"/>
        </w:rPr>
        <w:t xml:space="preserve"> zawiera wszystkie koszty</w:t>
      </w:r>
      <w:r w:rsidRPr="00052ECE">
        <w:rPr>
          <w:rFonts w:ascii="Arial" w:eastAsia="Times New Roman" w:hAnsi="Arial" w:cs="Arial"/>
          <w:lang w:eastAsia="pl-PL"/>
        </w:rPr>
        <w:t xml:space="preserve"> i wydatki</w:t>
      </w:r>
      <w:r w:rsidR="00870F07" w:rsidRPr="00052ECE">
        <w:rPr>
          <w:rFonts w:ascii="Arial" w:eastAsia="Times New Roman" w:hAnsi="Arial" w:cs="Arial"/>
          <w:lang w:eastAsia="pl-PL"/>
        </w:rPr>
        <w:t xml:space="preserve"> związane z realizacją umowy i zaspokaja wszelkie roszczenia Wykonawcy z tytułu</w:t>
      </w:r>
      <w:r w:rsidRPr="00052ECE">
        <w:rPr>
          <w:rFonts w:ascii="Arial" w:eastAsia="Times New Roman" w:hAnsi="Arial" w:cs="Arial"/>
          <w:lang w:eastAsia="pl-PL"/>
        </w:rPr>
        <w:t xml:space="preserve"> należytego</w:t>
      </w:r>
      <w:r w:rsidR="00870F07" w:rsidRPr="00052ECE">
        <w:rPr>
          <w:rFonts w:ascii="Arial" w:eastAsia="Times New Roman" w:hAnsi="Arial" w:cs="Arial"/>
          <w:lang w:eastAsia="pl-PL"/>
        </w:rPr>
        <w:t xml:space="preserve"> wykonania umowy.</w:t>
      </w:r>
    </w:p>
    <w:p w14:paraId="35ED4CB0" w14:textId="376661A4" w:rsidR="00870F07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Płatność zostanie zrealizowana po należytym wykonaniu całości przedmiotu umowy, na podstawie wystawi</w:t>
      </w:r>
      <w:r w:rsidR="00960C76" w:rsidRPr="00052ECE">
        <w:rPr>
          <w:rFonts w:ascii="Arial" w:eastAsia="Times New Roman" w:hAnsi="Arial" w:cs="Arial"/>
          <w:lang w:eastAsia="pl-PL"/>
        </w:rPr>
        <w:t>onej przez Wykonawcę faktury</w:t>
      </w:r>
      <w:r w:rsidRPr="00052ECE">
        <w:rPr>
          <w:rFonts w:ascii="Arial" w:eastAsia="Times New Roman" w:hAnsi="Arial" w:cs="Arial"/>
          <w:lang w:eastAsia="pl-PL"/>
        </w:rPr>
        <w:t xml:space="preserve">/rachunku, na wskazany rachunek bankowy Wykonawcy nr </w:t>
      </w:r>
      <w:r w:rsidRPr="00052ECE">
        <w:rPr>
          <w:rFonts w:ascii="Arial" w:hAnsi="Arial" w:cs="Arial"/>
        </w:rPr>
        <w:t>……………………………………………………………………...</w:t>
      </w:r>
      <w:r w:rsidRPr="00052ECE">
        <w:rPr>
          <w:rFonts w:ascii="Arial" w:hAnsi="Arial" w:cs="Arial"/>
          <w:b/>
        </w:rPr>
        <w:t xml:space="preserve"> </w:t>
      </w:r>
      <w:r w:rsidR="00052ECE" w:rsidRPr="00052ECE">
        <w:rPr>
          <w:rFonts w:ascii="Arial" w:hAnsi="Arial" w:cs="Arial"/>
          <w:b/>
        </w:rPr>
        <w:t xml:space="preserve">, </w:t>
      </w:r>
      <w:r w:rsidRPr="00052ECE">
        <w:rPr>
          <w:rFonts w:ascii="Arial" w:eastAsia="Times New Roman" w:hAnsi="Arial" w:cs="Arial"/>
          <w:lang w:eastAsia="pl-PL"/>
        </w:rPr>
        <w:t>w terminie 21 dni od dnia dostarczenia do Zamawiającego prawidłowo wystawionej faktury/rachunku, gdzie:</w:t>
      </w:r>
    </w:p>
    <w:p w14:paraId="6BA3BCD3" w14:textId="031E868D" w:rsidR="00870F07" w:rsidRPr="00052ECE" w:rsidRDefault="00870F07" w:rsidP="00870F07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709" w:right="-567" w:hanging="425"/>
        <w:jc w:val="both"/>
        <w:rPr>
          <w:rFonts w:ascii="Arial" w:hAnsi="Arial" w:cs="Arial"/>
          <w:sz w:val="22"/>
        </w:rPr>
      </w:pPr>
      <w:r w:rsidRPr="00052ECE">
        <w:rPr>
          <w:rFonts w:ascii="Arial" w:hAnsi="Arial" w:cs="Arial"/>
          <w:sz w:val="22"/>
        </w:rPr>
        <w:t>Nabywcą jest: Województwo Warmińsko-Mazurskie, ul. Emilii Plater 1, 10-562 Olsztyn, NIP</w:t>
      </w:r>
      <w:r w:rsidR="009D2FFD">
        <w:rPr>
          <w:rFonts w:ascii="Arial" w:hAnsi="Arial" w:cs="Arial"/>
          <w:sz w:val="22"/>
        </w:rPr>
        <w:t> </w:t>
      </w:r>
      <w:r w:rsidRPr="00052ECE">
        <w:rPr>
          <w:rFonts w:ascii="Arial" w:hAnsi="Arial" w:cs="Arial"/>
          <w:sz w:val="22"/>
        </w:rPr>
        <w:t>739-38-90-447, REGON 510742333;</w:t>
      </w:r>
    </w:p>
    <w:p w14:paraId="038FE70A" w14:textId="77777777" w:rsidR="00870F07" w:rsidRPr="00052ECE" w:rsidRDefault="00870F07" w:rsidP="00870F07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709" w:right="-567" w:hanging="425"/>
        <w:jc w:val="both"/>
        <w:rPr>
          <w:rFonts w:ascii="Arial" w:hAnsi="Arial" w:cs="Arial"/>
          <w:sz w:val="22"/>
        </w:rPr>
      </w:pPr>
      <w:r w:rsidRPr="00052ECE">
        <w:rPr>
          <w:rFonts w:ascii="Arial" w:hAnsi="Arial" w:cs="Arial"/>
          <w:sz w:val="22"/>
        </w:rPr>
        <w:t>Odbiorcą jest: Urząd Marszałkowski Województwa Warmińsko-Mazurskiego w Olsztynie, ul. Emilii Plater 1, 10-562 Olsztyn.</w:t>
      </w:r>
    </w:p>
    <w:p w14:paraId="429F0BD4" w14:textId="77777777" w:rsidR="00870F07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Termin uważa się za zachowany jeżeli przed jego upływem zostanie wydana dyspozycja obciążenia rachunku bankowego Zamawiającego.</w:t>
      </w:r>
    </w:p>
    <w:p w14:paraId="05D9A4C6" w14:textId="6831B762" w:rsidR="00052ECE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 xml:space="preserve">Podstawą wystawienia faktury/rachunku jest </w:t>
      </w:r>
      <w:r w:rsidR="00052ECE" w:rsidRPr="00052ECE">
        <w:rPr>
          <w:rFonts w:ascii="Arial" w:eastAsia="Times New Roman" w:hAnsi="Arial" w:cs="Arial"/>
          <w:lang w:eastAsia="pl-PL"/>
        </w:rPr>
        <w:t xml:space="preserve">należyte wykonanie umowy przez Wykonawcę potwierdzone przez </w:t>
      </w:r>
      <w:r w:rsidRPr="00052ECE">
        <w:rPr>
          <w:rFonts w:ascii="Arial" w:eastAsia="Times New Roman" w:hAnsi="Arial" w:cs="Arial"/>
          <w:lang w:eastAsia="pl-PL"/>
        </w:rPr>
        <w:t xml:space="preserve">Zamawiającego </w:t>
      </w:r>
      <w:r w:rsidR="00052ECE" w:rsidRPr="00052ECE">
        <w:rPr>
          <w:rFonts w:ascii="Arial" w:eastAsia="Times New Roman" w:hAnsi="Arial" w:cs="Arial"/>
          <w:lang w:eastAsia="pl-PL"/>
        </w:rPr>
        <w:t xml:space="preserve">w </w:t>
      </w:r>
      <w:r w:rsidRPr="00052ECE">
        <w:rPr>
          <w:rFonts w:ascii="Arial" w:eastAsia="Times New Roman" w:hAnsi="Arial" w:cs="Arial"/>
          <w:lang w:eastAsia="pl-PL"/>
        </w:rPr>
        <w:t>protoko</w:t>
      </w:r>
      <w:r w:rsidR="00052ECE" w:rsidRPr="00052ECE">
        <w:rPr>
          <w:rFonts w:ascii="Arial" w:eastAsia="Times New Roman" w:hAnsi="Arial" w:cs="Arial"/>
          <w:lang w:eastAsia="pl-PL"/>
        </w:rPr>
        <w:t>le</w:t>
      </w:r>
      <w:r w:rsidRPr="00052ECE">
        <w:rPr>
          <w:rFonts w:ascii="Arial" w:eastAsia="Times New Roman" w:hAnsi="Arial" w:cs="Arial"/>
          <w:lang w:eastAsia="pl-PL"/>
        </w:rPr>
        <w:t xml:space="preserve"> odbioru bez zastrzeżeń,</w:t>
      </w:r>
      <w:r w:rsidR="00052ECE" w:rsidRPr="00052ECE">
        <w:rPr>
          <w:rFonts w:ascii="Arial" w:eastAsia="Times New Roman" w:hAnsi="Arial" w:cs="Arial"/>
          <w:lang w:eastAsia="pl-PL"/>
        </w:rPr>
        <w:t xml:space="preserve"> o którym mowa w</w:t>
      </w:r>
      <w:r w:rsidR="009D2FFD">
        <w:rPr>
          <w:rFonts w:ascii="Arial" w:eastAsia="Times New Roman" w:hAnsi="Arial" w:cs="Arial"/>
          <w:lang w:eastAsia="pl-PL"/>
        </w:rPr>
        <w:t> </w:t>
      </w:r>
      <w:r w:rsidR="00052ECE" w:rsidRPr="00052ECE">
        <w:rPr>
          <w:rFonts w:ascii="Arial" w:eastAsia="Times New Roman" w:hAnsi="Arial" w:cs="Arial"/>
          <w:lang w:eastAsia="pl-PL"/>
        </w:rPr>
        <w:t>§</w:t>
      </w:r>
      <w:r w:rsidR="009D2FFD">
        <w:rPr>
          <w:rFonts w:ascii="Arial" w:eastAsia="Times New Roman" w:hAnsi="Arial" w:cs="Arial"/>
          <w:lang w:eastAsia="pl-PL"/>
        </w:rPr>
        <w:t> </w:t>
      </w:r>
      <w:r w:rsidR="00052ECE" w:rsidRPr="00052ECE">
        <w:rPr>
          <w:rFonts w:ascii="Arial" w:eastAsia="Times New Roman" w:hAnsi="Arial" w:cs="Arial"/>
          <w:lang w:eastAsia="pl-PL"/>
        </w:rPr>
        <w:t>2</w:t>
      </w:r>
      <w:r w:rsidR="009D2FFD">
        <w:rPr>
          <w:rFonts w:ascii="Arial" w:eastAsia="Times New Roman" w:hAnsi="Arial" w:cs="Arial"/>
          <w:lang w:eastAsia="pl-PL"/>
        </w:rPr>
        <w:t> </w:t>
      </w:r>
      <w:r w:rsidR="00052ECE" w:rsidRPr="00052ECE">
        <w:rPr>
          <w:rFonts w:ascii="Arial" w:eastAsia="Times New Roman" w:hAnsi="Arial" w:cs="Arial"/>
          <w:lang w:eastAsia="pl-PL"/>
        </w:rPr>
        <w:t>ust. 5.</w:t>
      </w:r>
    </w:p>
    <w:p w14:paraId="05C4EF8A" w14:textId="0993059E" w:rsidR="00870F07" w:rsidRPr="00052ECE" w:rsidRDefault="00052ECE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hAnsi="Arial" w:cs="Arial"/>
        </w:rPr>
        <w:t xml:space="preserve"> </w:t>
      </w:r>
      <w:r w:rsidR="00870F07" w:rsidRPr="00052ECE">
        <w:rPr>
          <w:rFonts w:ascii="Arial" w:hAnsi="Arial" w:cs="Arial"/>
        </w:rPr>
        <w:t>Protokół odbioru będzie zawierać:</w:t>
      </w:r>
    </w:p>
    <w:p w14:paraId="6F2640AB" w14:textId="77777777" w:rsidR="00870F07" w:rsidRPr="00052ECE" w:rsidRDefault="00870F07" w:rsidP="00870F07">
      <w:pPr>
        <w:pStyle w:val="Akapitzlist"/>
        <w:numPr>
          <w:ilvl w:val="0"/>
          <w:numId w:val="34"/>
        </w:numPr>
        <w:spacing w:after="0"/>
        <w:ind w:right="-567" w:hanging="294"/>
        <w:jc w:val="both"/>
        <w:rPr>
          <w:rFonts w:ascii="Arial" w:hAnsi="Arial" w:cs="Arial"/>
          <w:color w:val="000000"/>
          <w:sz w:val="22"/>
        </w:rPr>
      </w:pPr>
      <w:r w:rsidRPr="00052ECE">
        <w:rPr>
          <w:rFonts w:ascii="Arial" w:hAnsi="Arial" w:cs="Arial"/>
          <w:color w:val="000000"/>
          <w:sz w:val="22"/>
        </w:rPr>
        <w:t>datę i miejsce dostawy,</w:t>
      </w:r>
    </w:p>
    <w:p w14:paraId="298BE186" w14:textId="77777777" w:rsidR="00870F07" w:rsidRPr="00052ECE" w:rsidRDefault="00870F07" w:rsidP="00870F07">
      <w:pPr>
        <w:pStyle w:val="Akapitzlist"/>
        <w:numPr>
          <w:ilvl w:val="0"/>
          <w:numId w:val="34"/>
        </w:numPr>
        <w:spacing w:after="0"/>
        <w:ind w:right="-567" w:hanging="294"/>
        <w:jc w:val="both"/>
        <w:rPr>
          <w:rFonts w:ascii="Arial" w:hAnsi="Arial" w:cs="Arial"/>
          <w:color w:val="000000"/>
          <w:sz w:val="22"/>
        </w:rPr>
      </w:pPr>
      <w:r w:rsidRPr="00052ECE">
        <w:rPr>
          <w:rFonts w:ascii="Arial" w:hAnsi="Arial" w:cs="Arial"/>
          <w:color w:val="000000"/>
          <w:sz w:val="22"/>
        </w:rPr>
        <w:lastRenderedPageBreak/>
        <w:t>datę i miejsce odbioru przedmiotu umowy,</w:t>
      </w:r>
    </w:p>
    <w:p w14:paraId="76579FD4" w14:textId="77777777" w:rsidR="00870F07" w:rsidRPr="00052ECE" w:rsidRDefault="00870F07" w:rsidP="00870F07">
      <w:pPr>
        <w:pStyle w:val="Akapitzlist"/>
        <w:numPr>
          <w:ilvl w:val="0"/>
          <w:numId w:val="34"/>
        </w:numPr>
        <w:spacing w:after="0"/>
        <w:ind w:right="-567" w:hanging="294"/>
        <w:jc w:val="both"/>
        <w:rPr>
          <w:rFonts w:ascii="Arial" w:hAnsi="Arial" w:cs="Arial"/>
          <w:color w:val="000000"/>
          <w:sz w:val="22"/>
        </w:rPr>
      </w:pPr>
      <w:r w:rsidRPr="00052ECE">
        <w:rPr>
          <w:rFonts w:ascii="Arial" w:hAnsi="Arial" w:cs="Arial"/>
          <w:color w:val="000000"/>
          <w:sz w:val="22"/>
        </w:rPr>
        <w:t>opis realizowanego przedmiotu umowy,</w:t>
      </w:r>
    </w:p>
    <w:p w14:paraId="1A9B732A" w14:textId="77777777" w:rsidR="00870F07" w:rsidRPr="00052ECE" w:rsidRDefault="00870F07" w:rsidP="00870F07">
      <w:pPr>
        <w:pStyle w:val="Akapitzlist"/>
        <w:numPr>
          <w:ilvl w:val="0"/>
          <w:numId w:val="34"/>
        </w:numPr>
        <w:spacing w:after="0"/>
        <w:ind w:right="-567" w:hanging="294"/>
        <w:jc w:val="both"/>
        <w:rPr>
          <w:rFonts w:ascii="Arial" w:hAnsi="Arial" w:cs="Arial"/>
          <w:sz w:val="22"/>
        </w:rPr>
      </w:pPr>
      <w:r w:rsidRPr="00052ECE">
        <w:rPr>
          <w:rFonts w:ascii="Arial" w:hAnsi="Arial" w:cs="Arial"/>
          <w:sz w:val="22"/>
        </w:rPr>
        <w:t>wartość i ilość realizowanego przedmiotu umowy,</w:t>
      </w:r>
    </w:p>
    <w:p w14:paraId="589DE281" w14:textId="77777777" w:rsidR="00870F07" w:rsidRPr="00052ECE" w:rsidRDefault="00870F07" w:rsidP="00870F07">
      <w:pPr>
        <w:pStyle w:val="Akapitzlist"/>
        <w:numPr>
          <w:ilvl w:val="0"/>
          <w:numId w:val="34"/>
        </w:numPr>
        <w:spacing w:after="0"/>
        <w:ind w:right="-567" w:hanging="294"/>
        <w:jc w:val="both"/>
        <w:rPr>
          <w:rFonts w:ascii="Arial" w:hAnsi="Arial" w:cs="Arial"/>
          <w:color w:val="000000"/>
          <w:sz w:val="22"/>
        </w:rPr>
      </w:pPr>
      <w:r w:rsidRPr="00052ECE">
        <w:rPr>
          <w:rFonts w:ascii="Arial" w:hAnsi="Arial" w:cs="Arial"/>
          <w:sz w:val="22"/>
        </w:rPr>
        <w:t xml:space="preserve">oświadczenie o braku lub istnieniu zastrzeżeń do dostarczonego przedmiotu umowy. </w:t>
      </w:r>
    </w:p>
    <w:p w14:paraId="3C075D4F" w14:textId="77777777" w:rsidR="00870F07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lang w:eastAsia="pl-PL"/>
        </w:rPr>
        <w:t>Za opóźnienie w płatności w stosunku do terminu płatności określonego w § 3 ust. 4 Wykonawca ma prawo obciążyć Zamawiającego odsetkami ustawowymi.</w:t>
      </w:r>
    </w:p>
    <w:p w14:paraId="01936F81" w14:textId="77777777" w:rsidR="00870F07" w:rsidRPr="00052ECE" w:rsidRDefault="00870F07" w:rsidP="00870F07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284" w:right="-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52ECE">
        <w:rPr>
          <w:rFonts w:ascii="Arial" w:eastAsia="Times New Roman" w:hAnsi="Arial" w:cs="Arial"/>
          <w:color w:val="000000"/>
          <w:lang w:eastAsia="pl-PL"/>
        </w:rPr>
        <w:t>Zamawiający posiada konto na platformie elektronicznego fakturowania stworzonej przez firmę Infinite IT Solutions (</w:t>
      </w:r>
      <w:hyperlink r:id="rId9" w:history="1">
        <w:r w:rsidRPr="00052ECE">
          <w:rPr>
            <w:rStyle w:val="Hipercze"/>
            <w:rFonts w:ascii="Arial" w:eastAsia="Times New Roman" w:hAnsi="Arial" w:cs="Arial"/>
            <w:color w:val="auto"/>
            <w:lang w:eastAsia="pl-PL"/>
          </w:rPr>
          <w:t>https://brokerinfinite.efaktura.gov.pl</w:t>
        </w:r>
      </w:hyperlink>
      <w:r w:rsidRPr="00052ECE">
        <w:rPr>
          <w:rFonts w:ascii="Arial" w:eastAsia="Times New Roman" w:hAnsi="Arial" w:cs="Arial"/>
          <w:color w:val="000000"/>
          <w:lang w:eastAsia="pl-PL"/>
        </w:rPr>
        <w:t>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§ 4 ust. 4. Jednocześnie w opisie faktury Wykonawca zobowiązany jest do wskazania numeru i daty zawarcia niniejszej umowy.</w:t>
      </w:r>
    </w:p>
    <w:p w14:paraId="1521E009" w14:textId="77777777" w:rsidR="00233480" w:rsidRPr="00052ECE" w:rsidRDefault="00233480" w:rsidP="00052EC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val="x-none"/>
        </w:rPr>
      </w:pPr>
    </w:p>
    <w:p w14:paraId="4F9C7583" w14:textId="30E6A4D1" w:rsidR="00233480" w:rsidRPr="00052ECE" w:rsidRDefault="00233480" w:rsidP="001667C0">
      <w:pPr>
        <w:tabs>
          <w:tab w:val="left" w:pos="4151"/>
          <w:tab w:val="left" w:pos="4536"/>
        </w:tabs>
        <w:spacing w:after="0" w:line="276" w:lineRule="auto"/>
        <w:jc w:val="center"/>
        <w:rPr>
          <w:rFonts w:ascii="Arial" w:eastAsia="Cambria" w:hAnsi="Arial" w:cs="Arial"/>
        </w:rPr>
      </w:pPr>
      <w:r w:rsidRPr="00052ECE">
        <w:rPr>
          <w:rFonts w:ascii="Arial" w:eastAsia="Cambria" w:hAnsi="Arial" w:cs="Arial"/>
        </w:rPr>
        <w:t>§ 4</w:t>
      </w:r>
    </w:p>
    <w:p w14:paraId="1DA91706" w14:textId="3CE84D45" w:rsidR="008B5E70" w:rsidRPr="00052ECE" w:rsidRDefault="008B5E70" w:rsidP="008B5E70">
      <w:pPr>
        <w:pStyle w:val="Akapitzlist1"/>
        <w:numPr>
          <w:ilvl w:val="0"/>
          <w:numId w:val="35"/>
        </w:numPr>
        <w:spacing w:after="0"/>
        <w:ind w:right="-567"/>
        <w:contextualSpacing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 xml:space="preserve">Zamawiający może odstąpić od umowy na podstawie art. 456 ustawy </w:t>
      </w:r>
      <w:proofErr w:type="spellStart"/>
      <w:r w:rsidRPr="00052ECE">
        <w:rPr>
          <w:rFonts w:ascii="Arial" w:hAnsi="Arial" w:cs="Arial"/>
        </w:rPr>
        <w:t>Pzp</w:t>
      </w:r>
      <w:proofErr w:type="spellEnd"/>
      <w:r w:rsidRPr="00052ECE">
        <w:rPr>
          <w:rFonts w:ascii="Arial" w:hAnsi="Arial" w:cs="Arial"/>
        </w:rPr>
        <w:t xml:space="preserve"> w razie zaistnienia okoliczności w nim opisanych.</w:t>
      </w:r>
      <w:r w:rsidRPr="00052ECE">
        <w:rPr>
          <w:rFonts w:ascii="Arial" w:hAnsi="Arial" w:cs="Arial"/>
          <w:color w:val="000000"/>
        </w:rPr>
        <w:t xml:space="preserve"> W takim przypadku Wykonawca może żądać wyłącznie</w:t>
      </w:r>
      <w:r w:rsidRPr="00052ECE">
        <w:rPr>
          <w:rFonts w:ascii="Arial" w:hAnsi="Arial" w:cs="Arial"/>
        </w:rPr>
        <w:t xml:space="preserve"> wynagrodzenia należnego z tytułu wykonania części umowy i nie przysługuje mu wobec Zamawiającego roszczenie o zapłatę kary umownej, o której mowa w § 5 ust. </w:t>
      </w:r>
      <w:r w:rsidR="00052ECE" w:rsidRPr="00052ECE">
        <w:rPr>
          <w:rFonts w:ascii="Arial" w:hAnsi="Arial" w:cs="Arial"/>
        </w:rPr>
        <w:t>2</w:t>
      </w:r>
      <w:r w:rsidRPr="00052ECE">
        <w:rPr>
          <w:rFonts w:ascii="Arial" w:hAnsi="Arial" w:cs="Arial"/>
        </w:rPr>
        <w:t xml:space="preserve"> umowy.</w:t>
      </w:r>
    </w:p>
    <w:p w14:paraId="7AE5024A" w14:textId="55F56C0F" w:rsidR="008B5E70" w:rsidRPr="00052ECE" w:rsidRDefault="008B5E70" w:rsidP="008B5E70">
      <w:pPr>
        <w:pStyle w:val="Tekstpodstawowy"/>
        <w:numPr>
          <w:ilvl w:val="0"/>
          <w:numId w:val="35"/>
        </w:numPr>
        <w:spacing w:line="276" w:lineRule="auto"/>
        <w:ind w:left="284" w:right="-567" w:hanging="284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052ECE">
        <w:rPr>
          <w:rFonts w:ascii="Arial" w:hAnsi="Arial" w:cs="Arial"/>
          <w:b w:val="0"/>
          <w:sz w:val="22"/>
          <w:szCs w:val="22"/>
        </w:rPr>
        <w:t>Z przyczyn, za które odpowiedzialność ponosi Wykonawca, Zamawiający może w całości lub</w:t>
      </w:r>
      <w:r w:rsidR="009D2FFD">
        <w:rPr>
          <w:rFonts w:ascii="Arial" w:hAnsi="Arial" w:cs="Arial"/>
          <w:b w:val="0"/>
          <w:sz w:val="22"/>
          <w:szCs w:val="22"/>
        </w:rPr>
        <w:t> </w:t>
      </w:r>
      <w:r w:rsidRPr="00052ECE">
        <w:rPr>
          <w:rFonts w:ascii="Arial" w:hAnsi="Arial" w:cs="Arial"/>
          <w:b w:val="0"/>
          <w:sz w:val="22"/>
          <w:szCs w:val="22"/>
        </w:rPr>
        <w:t>w</w:t>
      </w:r>
      <w:r w:rsidR="009D2FFD">
        <w:rPr>
          <w:rFonts w:ascii="Arial" w:hAnsi="Arial" w:cs="Arial"/>
          <w:b w:val="0"/>
          <w:sz w:val="22"/>
          <w:szCs w:val="22"/>
        </w:rPr>
        <w:t> </w:t>
      </w:r>
      <w:r w:rsidRPr="00052ECE">
        <w:rPr>
          <w:rFonts w:ascii="Arial" w:hAnsi="Arial" w:cs="Arial"/>
          <w:b w:val="0"/>
          <w:sz w:val="22"/>
          <w:szCs w:val="22"/>
        </w:rPr>
        <w:t>części odstąpić od umowy</w:t>
      </w:r>
      <w:r w:rsidR="00052ECE" w:rsidRPr="00052ECE">
        <w:rPr>
          <w:rFonts w:ascii="Arial" w:hAnsi="Arial" w:cs="Arial"/>
          <w:b w:val="0"/>
          <w:sz w:val="22"/>
          <w:szCs w:val="22"/>
        </w:rPr>
        <w:t>,</w:t>
      </w:r>
      <w:r w:rsidRPr="00052ECE">
        <w:rPr>
          <w:rFonts w:ascii="Arial" w:hAnsi="Arial" w:cs="Arial"/>
          <w:b w:val="0"/>
          <w:sz w:val="22"/>
          <w:szCs w:val="22"/>
        </w:rPr>
        <w:t xml:space="preserve"> nie później niż w ciągu</w:t>
      </w:r>
      <w:r w:rsidRPr="00052ECE">
        <w:rPr>
          <w:rFonts w:ascii="Arial" w:hAnsi="Arial" w:cs="Arial"/>
          <w:sz w:val="22"/>
          <w:szCs w:val="22"/>
        </w:rPr>
        <w:t xml:space="preserve"> </w:t>
      </w:r>
      <w:r w:rsidRPr="00052ECE">
        <w:rPr>
          <w:rFonts w:ascii="Arial" w:hAnsi="Arial" w:cs="Arial"/>
          <w:b w:val="0"/>
          <w:sz w:val="22"/>
          <w:szCs w:val="22"/>
        </w:rPr>
        <w:t xml:space="preserve">30 dni następujących po upływie terminu określonego w </w:t>
      </w:r>
      <w:r w:rsidRPr="00052ECE">
        <w:rPr>
          <w:rFonts w:ascii="Arial" w:hAnsi="Arial" w:cs="Arial"/>
          <w:b w:val="0"/>
          <w:color w:val="000000"/>
          <w:sz w:val="22"/>
          <w:szCs w:val="22"/>
        </w:rPr>
        <w:t>§ 1 ust. 2</w:t>
      </w:r>
      <w:r w:rsidRPr="00052ECE">
        <w:rPr>
          <w:rFonts w:ascii="Arial" w:hAnsi="Arial" w:cs="Arial"/>
          <w:b w:val="0"/>
          <w:sz w:val="22"/>
          <w:szCs w:val="22"/>
        </w:rPr>
        <w:t xml:space="preserve"> umowy.</w:t>
      </w:r>
    </w:p>
    <w:p w14:paraId="3E95CB2B" w14:textId="03C6967B" w:rsidR="008B5E70" w:rsidRPr="00052ECE" w:rsidRDefault="008B5E70" w:rsidP="008B5E70">
      <w:pPr>
        <w:pStyle w:val="Akapitzlist1"/>
        <w:numPr>
          <w:ilvl w:val="0"/>
          <w:numId w:val="35"/>
        </w:numPr>
        <w:spacing w:after="0"/>
        <w:ind w:left="284" w:right="-567" w:hanging="284"/>
        <w:contextualSpacing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Z przyczyn, za które odpowiedzialność ponosi Zamawiający, Wykonawca może odstąpić od</w:t>
      </w:r>
      <w:r w:rsidR="009D2FFD">
        <w:rPr>
          <w:rFonts w:ascii="Arial" w:hAnsi="Arial" w:cs="Arial"/>
        </w:rPr>
        <w:t> </w:t>
      </w:r>
      <w:r w:rsidRPr="00052ECE">
        <w:rPr>
          <w:rFonts w:ascii="Arial" w:hAnsi="Arial" w:cs="Arial"/>
        </w:rPr>
        <w:t>umowy</w:t>
      </w:r>
      <w:r w:rsidR="00052ECE" w:rsidRPr="00052ECE">
        <w:rPr>
          <w:rFonts w:ascii="Arial" w:hAnsi="Arial" w:cs="Arial"/>
        </w:rPr>
        <w:t>,</w:t>
      </w:r>
      <w:r w:rsidRPr="00052ECE">
        <w:rPr>
          <w:rFonts w:ascii="Arial" w:hAnsi="Arial" w:cs="Arial"/>
        </w:rPr>
        <w:t xml:space="preserve"> nie później niż w ciągu 30 dni następujących po upływie terminu określonego w </w:t>
      </w:r>
      <w:r w:rsidRPr="00052ECE">
        <w:rPr>
          <w:rFonts w:ascii="Arial" w:hAnsi="Arial" w:cs="Arial"/>
          <w:color w:val="000000"/>
        </w:rPr>
        <w:t>§</w:t>
      </w:r>
      <w:r w:rsidR="009D2FFD">
        <w:rPr>
          <w:rFonts w:ascii="Arial" w:hAnsi="Arial" w:cs="Arial"/>
          <w:color w:val="000000"/>
        </w:rPr>
        <w:t> </w:t>
      </w:r>
      <w:r w:rsidRPr="00052ECE">
        <w:rPr>
          <w:rFonts w:ascii="Arial" w:hAnsi="Arial" w:cs="Arial"/>
          <w:color w:val="000000"/>
        </w:rPr>
        <w:t>1</w:t>
      </w:r>
      <w:r w:rsidR="009D2FFD">
        <w:rPr>
          <w:rFonts w:ascii="Arial" w:hAnsi="Arial" w:cs="Arial"/>
          <w:color w:val="000000"/>
        </w:rPr>
        <w:t> </w:t>
      </w:r>
      <w:r w:rsidRPr="00052ECE">
        <w:rPr>
          <w:rFonts w:ascii="Arial" w:hAnsi="Arial" w:cs="Arial"/>
          <w:color w:val="000000"/>
        </w:rPr>
        <w:t xml:space="preserve">ust. 2 </w:t>
      </w:r>
      <w:r w:rsidRPr="00052ECE">
        <w:rPr>
          <w:rFonts w:ascii="Arial" w:hAnsi="Arial" w:cs="Arial"/>
        </w:rPr>
        <w:t>umowy.</w:t>
      </w:r>
    </w:p>
    <w:p w14:paraId="139FF4E2" w14:textId="226740EA" w:rsidR="008B5E70" w:rsidRPr="00052ECE" w:rsidRDefault="008B5E70" w:rsidP="008B5E70">
      <w:pPr>
        <w:pStyle w:val="Akapitzlist1"/>
        <w:numPr>
          <w:ilvl w:val="0"/>
          <w:numId w:val="35"/>
        </w:numPr>
        <w:spacing w:after="0"/>
        <w:ind w:left="284" w:right="-567" w:hanging="284"/>
        <w:contextualSpacing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Odstąpienie od umowy którejkolwiek ze Stron wymaga zachowania formy pisemnej pod rygorem nieważności takiego oświadczenia i wymaga uzasadnienia.</w:t>
      </w:r>
    </w:p>
    <w:p w14:paraId="1A046C90" w14:textId="157F22E6" w:rsidR="00233480" w:rsidRPr="0077201E" w:rsidRDefault="008B5E70" w:rsidP="0077201E">
      <w:pPr>
        <w:pStyle w:val="Akapitzlist1"/>
        <w:numPr>
          <w:ilvl w:val="0"/>
          <w:numId w:val="35"/>
        </w:numPr>
        <w:spacing w:after="0"/>
        <w:ind w:left="284" w:right="-567" w:hanging="284"/>
        <w:contextualSpacing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Termin na odstąpienie od umowy Strony uznają za zachowany, jeżeli Strona wysłała w tym terminie oświadczenie o odstąpieniu od umowy przesyłką poleconą w polskiej placówce pocztowej operatora wyznaczonego w rozumieniu ustawy z dnia 23 listopada 2012 r. Prawo pocztowe.</w:t>
      </w:r>
    </w:p>
    <w:p w14:paraId="0304E9A2" w14:textId="77777777" w:rsidR="00526948" w:rsidRDefault="00526948" w:rsidP="00233480">
      <w:pPr>
        <w:tabs>
          <w:tab w:val="left" w:pos="4151"/>
        </w:tabs>
        <w:spacing w:after="0" w:line="276" w:lineRule="auto"/>
        <w:jc w:val="center"/>
        <w:rPr>
          <w:rFonts w:ascii="Arial" w:eastAsia="Cambria" w:hAnsi="Arial" w:cs="Arial"/>
        </w:rPr>
      </w:pPr>
    </w:p>
    <w:p w14:paraId="36C5946C" w14:textId="69E7F73E" w:rsidR="00233480" w:rsidRPr="00052ECE" w:rsidRDefault="00233480" w:rsidP="00233480">
      <w:pPr>
        <w:tabs>
          <w:tab w:val="left" w:pos="4151"/>
        </w:tabs>
        <w:spacing w:after="0" w:line="276" w:lineRule="auto"/>
        <w:jc w:val="center"/>
        <w:rPr>
          <w:rFonts w:ascii="Arial" w:eastAsia="Cambria" w:hAnsi="Arial" w:cs="Arial"/>
        </w:rPr>
      </w:pPr>
      <w:r w:rsidRPr="00052ECE">
        <w:rPr>
          <w:rFonts w:ascii="Arial" w:eastAsia="Cambria" w:hAnsi="Arial" w:cs="Arial"/>
        </w:rPr>
        <w:t>§ 5</w:t>
      </w:r>
    </w:p>
    <w:p w14:paraId="6990AAA5" w14:textId="77777777" w:rsidR="00AC2FE5" w:rsidRPr="00052ECE" w:rsidRDefault="00AC2FE5" w:rsidP="00AC2FE5">
      <w:pPr>
        <w:pStyle w:val="Akapitzlist"/>
        <w:numPr>
          <w:ilvl w:val="0"/>
          <w:numId w:val="38"/>
        </w:numPr>
        <w:ind w:left="284" w:right="-567" w:hanging="284"/>
        <w:jc w:val="both"/>
        <w:rPr>
          <w:rFonts w:ascii="Arial" w:hAnsi="Arial" w:cs="Arial"/>
          <w:sz w:val="22"/>
        </w:rPr>
      </w:pPr>
      <w:r w:rsidRPr="00052ECE">
        <w:rPr>
          <w:rFonts w:ascii="Arial" w:hAnsi="Arial" w:cs="Arial"/>
          <w:sz w:val="22"/>
        </w:rPr>
        <w:t>Wykonawca zapłaci Zamawiającemu karę umowną:</w:t>
      </w:r>
    </w:p>
    <w:p w14:paraId="6DEF5E2B" w14:textId="74879A9D" w:rsidR="00AC2FE5" w:rsidRPr="00052ECE" w:rsidRDefault="00AC2FE5" w:rsidP="00AC2FE5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-567"/>
        <w:jc w:val="both"/>
        <w:rPr>
          <w:rFonts w:ascii="Arial" w:hAnsi="Arial" w:cs="Arial"/>
          <w:spacing w:val="-1"/>
          <w:sz w:val="22"/>
        </w:rPr>
      </w:pPr>
      <w:r w:rsidRPr="00052ECE">
        <w:rPr>
          <w:rFonts w:ascii="Arial" w:hAnsi="Arial" w:cs="Arial"/>
          <w:sz w:val="22"/>
        </w:rPr>
        <w:t>za zwłokę w wykonaniu przedmiotu umowy – w wysokości 1</w:t>
      </w:r>
      <w:r w:rsidR="0077201E">
        <w:rPr>
          <w:rFonts w:ascii="Arial" w:hAnsi="Arial" w:cs="Arial"/>
          <w:sz w:val="22"/>
        </w:rPr>
        <w:t xml:space="preserve">% całkowitego wynagrodzenia Wykonawcy, </w:t>
      </w:r>
      <w:r w:rsidRPr="00052ECE">
        <w:rPr>
          <w:rFonts w:ascii="Arial" w:hAnsi="Arial" w:cs="Arial"/>
          <w:sz w:val="22"/>
        </w:rPr>
        <w:t>określone</w:t>
      </w:r>
      <w:r w:rsidR="0077201E">
        <w:rPr>
          <w:rFonts w:ascii="Arial" w:hAnsi="Arial" w:cs="Arial"/>
          <w:sz w:val="22"/>
        </w:rPr>
        <w:t>go</w:t>
      </w:r>
      <w:r w:rsidRPr="00052ECE">
        <w:rPr>
          <w:rFonts w:ascii="Arial" w:hAnsi="Arial" w:cs="Arial"/>
          <w:sz w:val="22"/>
        </w:rPr>
        <w:t xml:space="preserve"> w § 3</w:t>
      </w:r>
      <w:r w:rsidR="0077201E">
        <w:rPr>
          <w:rFonts w:ascii="Arial" w:hAnsi="Arial" w:cs="Arial"/>
          <w:sz w:val="22"/>
        </w:rPr>
        <w:t xml:space="preserve"> ust</w:t>
      </w:r>
      <w:r w:rsidRPr="00052ECE">
        <w:rPr>
          <w:rFonts w:ascii="Arial" w:hAnsi="Arial" w:cs="Arial"/>
          <w:sz w:val="22"/>
        </w:rPr>
        <w:t xml:space="preserve"> 1, za każdy rozpoczęty dzień zwłoki licząc od dnia następującego po upływie terminu określonego w § 1 ust. 2 umowy;</w:t>
      </w:r>
    </w:p>
    <w:p w14:paraId="0019E2D0" w14:textId="692620A5" w:rsidR="00AC2FE5" w:rsidRPr="00052ECE" w:rsidRDefault="00AC2FE5" w:rsidP="00AC2FE5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</w:rPr>
      </w:pPr>
      <w:r w:rsidRPr="00052ECE">
        <w:rPr>
          <w:rFonts w:ascii="Arial" w:hAnsi="Arial" w:cs="Arial"/>
          <w:sz w:val="22"/>
        </w:rPr>
        <w:t>w przypadku nieuzasadnionego odstąpienia od umowy przez Wykonawcę lub odstąpienia od</w:t>
      </w:r>
      <w:r w:rsidR="009D2FFD">
        <w:rPr>
          <w:rFonts w:ascii="Arial" w:hAnsi="Arial" w:cs="Arial"/>
          <w:sz w:val="22"/>
        </w:rPr>
        <w:t> </w:t>
      </w:r>
      <w:r w:rsidRPr="00052ECE">
        <w:rPr>
          <w:rFonts w:ascii="Arial" w:hAnsi="Arial" w:cs="Arial"/>
          <w:sz w:val="22"/>
        </w:rPr>
        <w:t>umowy przez Zamawiającego z przyczyn, za które odpowiedzialność ponosi Wykonawca – w wysokości 20%</w:t>
      </w:r>
      <w:r w:rsidR="0077201E">
        <w:rPr>
          <w:rFonts w:ascii="Arial" w:hAnsi="Arial" w:cs="Arial"/>
          <w:sz w:val="22"/>
        </w:rPr>
        <w:t xml:space="preserve"> całkowitego wynagrodzenia Wykonawcy, </w:t>
      </w:r>
      <w:r w:rsidRPr="00052ECE">
        <w:rPr>
          <w:rFonts w:ascii="Arial" w:hAnsi="Arial" w:cs="Arial"/>
          <w:sz w:val="22"/>
        </w:rPr>
        <w:t>określone</w:t>
      </w:r>
      <w:r w:rsidR="0077201E">
        <w:rPr>
          <w:rFonts w:ascii="Arial" w:hAnsi="Arial" w:cs="Arial"/>
          <w:sz w:val="22"/>
        </w:rPr>
        <w:t>go</w:t>
      </w:r>
      <w:r w:rsidRPr="00052ECE">
        <w:rPr>
          <w:rFonts w:ascii="Arial" w:hAnsi="Arial" w:cs="Arial"/>
          <w:sz w:val="22"/>
        </w:rPr>
        <w:t xml:space="preserve"> w § 3</w:t>
      </w:r>
      <w:r w:rsidR="00944128">
        <w:rPr>
          <w:rFonts w:ascii="Arial" w:hAnsi="Arial" w:cs="Arial"/>
          <w:sz w:val="22"/>
        </w:rPr>
        <w:t xml:space="preserve"> ust. </w:t>
      </w:r>
      <w:r w:rsidRPr="00052ECE">
        <w:rPr>
          <w:rFonts w:ascii="Arial" w:hAnsi="Arial" w:cs="Arial"/>
          <w:sz w:val="22"/>
        </w:rPr>
        <w:t>1</w:t>
      </w:r>
      <w:r w:rsidR="0077201E">
        <w:rPr>
          <w:rFonts w:ascii="Arial" w:hAnsi="Arial" w:cs="Arial"/>
          <w:sz w:val="22"/>
        </w:rPr>
        <w:t xml:space="preserve"> umowy</w:t>
      </w:r>
      <w:r w:rsidR="00352E69">
        <w:rPr>
          <w:rFonts w:ascii="Arial" w:hAnsi="Arial" w:cs="Arial"/>
          <w:sz w:val="22"/>
        </w:rPr>
        <w:t>, a w</w:t>
      </w:r>
      <w:r w:rsidR="00665239">
        <w:rPr>
          <w:rFonts w:ascii="Arial" w:hAnsi="Arial" w:cs="Arial"/>
          <w:sz w:val="22"/>
        </w:rPr>
        <w:t xml:space="preserve"> przypadku </w:t>
      </w:r>
      <w:r w:rsidR="00665239" w:rsidRPr="00052ECE">
        <w:rPr>
          <w:rFonts w:ascii="Arial" w:hAnsi="Arial" w:cs="Arial"/>
          <w:sz w:val="22"/>
        </w:rPr>
        <w:t>nieuzasadnionego odstąpienia od</w:t>
      </w:r>
      <w:r w:rsidR="00665239">
        <w:rPr>
          <w:rFonts w:ascii="Arial" w:hAnsi="Arial" w:cs="Arial"/>
          <w:sz w:val="22"/>
        </w:rPr>
        <w:t xml:space="preserve"> części umowy przez Wykonawcę lub </w:t>
      </w:r>
      <w:r w:rsidR="00665239" w:rsidRPr="00052ECE">
        <w:rPr>
          <w:rFonts w:ascii="Arial" w:hAnsi="Arial" w:cs="Arial"/>
          <w:sz w:val="22"/>
        </w:rPr>
        <w:t xml:space="preserve">odstąpienia od </w:t>
      </w:r>
      <w:r w:rsidR="00665239">
        <w:rPr>
          <w:rFonts w:ascii="Arial" w:hAnsi="Arial" w:cs="Arial"/>
          <w:sz w:val="22"/>
        </w:rPr>
        <w:t xml:space="preserve">części </w:t>
      </w:r>
      <w:r w:rsidR="00665239" w:rsidRPr="00052ECE">
        <w:rPr>
          <w:rFonts w:ascii="Arial" w:hAnsi="Arial" w:cs="Arial"/>
          <w:sz w:val="22"/>
        </w:rPr>
        <w:t>umowy przez Zamawiającego z przyczyn, za które odpowiedzialność ponosi Wykonawca</w:t>
      </w:r>
      <w:r w:rsidR="00352E69">
        <w:rPr>
          <w:rFonts w:ascii="Arial" w:hAnsi="Arial" w:cs="Arial"/>
          <w:sz w:val="22"/>
        </w:rPr>
        <w:t xml:space="preserve"> </w:t>
      </w:r>
      <w:r w:rsidR="009D2FFD">
        <w:rPr>
          <w:rFonts w:ascii="Arial" w:hAnsi="Arial" w:cs="Arial"/>
          <w:sz w:val="22"/>
        </w:rPr>
        <w:t>–</w:t>
      </w:r>
      <w:r w:rsidR="00352E69">
        <w:rPr>
          <w:rFonts w:ascii="Arial" w:hAnsi="Arial" w:cs="Arial"/>
          <w:sz w:val="22"/>
        </w:rPr>
        <w:t xml:space="preserve"> w wysokości 20% części wynagrodzenia, o  którym mowa w § 3 ust. 1, należnej za wykonanie części umowy, od której odstąpiono.</w:t>
      </w:r>
    </w:p>
    <w:p w14:paraId="39747D50" w14:textId="6DCAF9E7" w:rsidR="0077201E" w:rsidRDefault="00AC2FE5" w:rsidP="00C56176">
      <w:pPr>
        <w:pStyle w:val="Akapitzlist"/>
        <w:numPr>
          <w:ilvl w:val="0"/>
          <w:numId w:val="38"/>
        </w:numPr>
        <w:spacing w:after="0"/>
        <w:ind w:left="284" w:right="-567" w:hanging="284"/>
        <w:jc w:val="both"/>
        <w:rPr>
          <w:rFonts w:ascii="Arial" w:hAnsi="Arial" w:cs="Arial"/>
          <w:sz w:val="22"/>
        </w:rPr>
      </w:pPr>
      <w:r w:rsidRPr="0077201E">
        <w:rPr>
          <w:rFonts w:ascii="Arial" w:hAnsi="Arial" w:cs="Arial"/>
          <w:sz w:val="22"/>
        </w:rPr>
        <w:t>W przypadku nieuzasadnionego odstąpienia od umowy przez Zamawiającego lub odstąpienia</w:t>
      </w:r>
      <w:r w:rsidR="009D2FFD">
        <w:rPr>
          <w:rFonts w:ascii="Arial" w:hAnsi="Arial" w:cs="Arial"/>
          <w:sz w:val="22"/>
        </w:rPr>
        <w:t xml:space="preserve"> </w:t>
      </w:r>
      <w:r w:rsidRPr="0077201E">
        <w:rPr>
          <w:rFonts w:ascii="Arial" w:hAnsi="Arial" w:cs="Arial"/>
          <w:sz w:val="22"/>
        </w:rPr>
        <w:t>od</w:t>
      </w:r>
      <w:r w:rsidR="009D2FFD">
        <w:rPr>
          <w:rFonts w:ascii="Arial" w:hAnsi="Arial" w:cs="Arial"/>
          <w:sz w:val="22"/>
        </w:rPr>
        <w:t> </w:t>
      </w:r>
      <w:r w:rsidRPr="0077201E">
        <w:rPr>
          <w:rFonts w:ascii="Arial" w:hAnsi="Arial" w:cs="Arial"/>
          <w:sz w:val="22"/>
        </w:rPr>
        <w:t xml:space="preserve">umowy przez Wykonawcę z przyczyn, za które odpowiedzialność ponosi Zamawiający, Zamawiający zapłaci Wykonawcy karę umowną w wysokości 20% </w:t>
      </w:r>
      <w:r w:rsidR="0077201E">
        <w:rPr>
          <w:rFonts w:ascii="Arial" w:hAnsi="Arial" w:cs="Arial"/>
          <w:sz w:val="22"/>
        </w:rPr>
        <w:t xml:space="preserve">całkowitego wynagrodzenia Wykonawcy, </w:t>
      </w:r>
      <w:r w:rsidR="0077201E" w:rsidRPr="00052ECE">
        <w:rPr>
          <w:rFonts w:ascii="Arial" w:hAnsi="Arial" w:cs="Arial"/>
          <w:sz w:val="22"/>
        </w:rPr>
        <w:t>określone</w:t>
      </w:r>
      <w:r w:rsidR="0077201E">
        <w:rPr>
          <w:rFonts w:ascii="Arial" w:hAnsi="Arial" w:cs="Arial"/>
          <w:sz w:val="22"/>
        </w:rPr>
        <w:t>go</w:t>
      </w:r>
      <w:r w:rsidR="0077201E" w:rsidRPr="00052ECE">
        <w:rPr>
          <w:rFonts w:ascii="Arial" w:hAnsi="Arial" w:cs="Arial"/>
          <w:sz w:val="22"/>
        </w:rPr>
        <w:t xml:space="preserve"> w § 3</w:t>
      </w:r>
      <w:r w:rsidR="0077201E">
        <w:rPr>
          <w:rFonts w:ascii="Arial" w:hAnsi="Arial" w:cs="Arial"/>
          <w:sz w:val="22"/>
        </w:rPr>
        <w:t xml:space="preserve"> ust. </w:t>
      </w:r>
      <w:r w:rsidR="0077201E" w:rsidRPr="00052ECE">
        <w:rPr>
          <w:rFonts w:ascii="Arial" w:hAnsi="Arial" w:cs="Arial"/>
          <w:sz w:val="22"/>
        </w:rPr>
        <w:t>1</w:t>
      </w:r>
      <w:r w:rsidR="0077201E">
        <w:rPr>
          <w:rFonts w:ascii="Arial" w:hAnsi="Arial" w:cs="Arial"/>
          <w:sz w:val="22"/>
        </w:rPr>
        <w:t xml:space="preserve"> umowy</w:t>
      </w:r>
      <w:r w:rsidR="0077201E" w:rsidRPr="00052ECE">
        <w:rPr>
          <w:rFonts w:ascii="Arial" w:hAnsi="Arial" w:cs="Arial"/>
          <w:sz w:val="22"/>
        </w:rPr>
        <w:t>.</w:t>
      </w:r>
      <w:r w:rsidR="00352E69">
        <w:rPr>
          <w:rFonts w:ascii="Arial" w:hAnsi="Arial" w:cs="Arial"/>
          <w:sz w:val="22"/>
        </w:rPr>
        <w:t xml:space="preserve"> </w:t>
      </w:r>
      <w:r w:rsidR="00352E69" w:rsidRPr="0077201E">
        <w:rPr>
          <w:rFonts w:ascii="Arial" w:hAnsi="Arial" w:cs="Arial"/>
          <w:sz w:val="22"/>
        </w:rPr>
        <w:t>W przypadku nieuzasadnionego odstąpienia od</w:t>
      </w:r>
      <w:r w:rsidR="00352E69">
        <w:rPr>
          <w:rFonts w:ascii="Arial" w:hAnsi="Arial" w:cs="Arial"/>
          <w:sz w:val="22"/>
        </w:rPr>
        <w:t xml:space="preserve"> części</w:t>
      </w:r>
      <w:r w:rsidR="00352E69" w:rsidRPr="0077201E">
        <w:rPr>
          <w:rFonts w:ascii="Arial" w:hAnsi="Arial" w:cs="Arial"/>
          <w:sz w:val="22"/>
        </w:rPr>
        <w:t xml:space="preserve"> umowy przez Zamawiającego lub odstąpienia</w:t>
      </w:r>
      <w:r w:rsidR="009D2FFD">
        <w:rPr>
          <w:rFonts w:ascii="Arial" w:hAnsi="Arial" w:cs="Arial"/>
          <w:sz w:val="22"/>
        </w:rPr>
        <w:t xml:space="preserve"> </w:t>
      </w:r>
      <w:r w:rsidR="00352E69" w:rsidRPr="0077201E">
        <w:rPr>
          <w:rFonts w:ascii="Arial" w:hAnsi="Arial" w:cs="Arial"/>
          <w:sz w:val="22"/>
        </w:rPr>
        <w:t xml:space="preserve">od </w:t>
      </w:r>
      <w:r w:rsidR="00352E69">
        <w:rPr>
          <w:rFonts w:ascii="Arial" w:hAnsi="Arial" w:cs="Arial"/>
          <w:sz w:val="22"/>
        </w:rPr>
        <w:t xml:space="preserve">części </w:t>
      </w:r>
      <w:r w:rsidR="00352E69" w:rsidRPr="0077201E">
        <w:rPr>
          <w:rFonts w:ascii="Arial" w:hAnsi="Arial" w:cs="Arial"/>
          <w:sz w:val="22"/>
        </w:rPr>
        <w:t xml:space="preserve">umowy przez Wykonawcę </w:t>
      </w:r>
      <w:r w:rsidR="00352E69" w:rsidRPr="0077201E">
        <w:rPr>
          <w:rFonts w:ascii="Arial" w:hAnsi="Arial" w:cs="Arial"/>
          <w:sz w:val="22"/>
        </w:rPr>
        <w:lastRenderedPageBreak/>
        <w:t>z</w:t>
      </w:r>
      <w:r w:rsidR="009D2FFD">
        <w:rPr>
          <w:rFonts w:ascii="Arial" w:hAnsi="Arial" w:cs="Arial"/>
          <w:sz w:val="22"/>
        </w:rPr>
        <w:t> </w:t>
      </w:r>
      <w:r w:rsidR="00352E69" w:rsidRPr="0077201E">
        <w:rPr>
          <w:rFonts w:ascii="Arial" w:hAnsi="Arial" w:cs="Arial"/>
          <w:sz w:val="22"/>
        </w:rPr>
        <w:t xml:space="preserve">przyczyn, za które odpowiedzialność ponosi Zamawiający, Zamawiający zapłaci Wykonawcy karę umowną w wysokości 20% </w:t>
      </w:r>
      <w:r w:rsidR="00352E69">
        <w:rPr>
          <w:rFonts w:ascii="Arial" w:hAnsi="Arial" w:cs="Arial"/>
          <w:sz w:val="22"/>
        </w:rPr>
        <w:t>części wynagrodzenia, o którym mowa w § 3 ust. 1, należnej za wykonanie części umowy, od której odstąpiono.</w:t>
      </w:r>
    </w:p>
    <w:p w14:paraId="4C27DC17" w14:textId="1EE204D0" w:rsidR="00AC2FE5" w:rsidRPr="0077201E" w:rsidRDefault="00AC2FE5" w:rsidP="00C56176">
      <w:pPr>
        <w:pStyle w:val="Akapitzlist"/>
        <w:numPr>
          <w:ilvl w:val="0"/>
          <w:numId w:val="38"/>
        </w:numPr>
        <w:spacing w:after="0"/>
        <w:ind w:left="284" w:right="-567" w:hanging="284"/>
        <w:jc w:val="both"/>
        <w:rPr>
          <w:rFonts w:ascii="Arial" w:hAnsi="Arial" w:cs="Arial"/>
          <w:sz w:val="22"/>
        </w:rPr>
      </w:pPr>
      <w:r w:rsidRPr="0077201E">
        <w:rPr>
          <w:rFonts w:ascii="Arial" w:hAnsi="Arial" w:cs="Arial"/>
          <w:sz w:val="22"/>
        </w:rPr>
        <w:t xml:space="preserve">Strony zobowiązane są do zapłacenia kar umownych w terminie </w:t>
      </w:r>
      <w:r w:rsidR="00352E69">
        <w:rPr>
          <w:rFonts w:ascii="Arial" w:hAnsi="Arial" w:cs="Arial"/>
          <w:sz w:val="22"/>
        </w:rPr>
        <w:t>14</w:t>
      </w:r>
      <w:r w:rsidR="00352E69" w:rsidRPr="0077201E">
        <w:rPr>
          <w:rFonts w:ascii="Arial" w:hAnsi="Arial" w:cs="Arial"/>
          <w:sz w:val="22"/>
        </w:rPr>
        <w:t xml:space="preserve"> </w:t>
      </w:r>
      <w:r w:rsidRPr="0077201E">
        <w:rPr>
          <w:rFonts w:ascii="Arial" w:hAnsi="Arial" w:cs="Arial"/>
          <w:sz w:val="22"/>
        </w:rPr>
        <w:t>dni od dnia otrzymania wezwania do zapłaty lub noty obciążeniowej wystawionej z tego tytułu przez drugą Stronę umowy. Za datę zapłaty uważa się datę obciążenia rachunku bankowego strony zobowiązanej do zapłaty kary.</w:t>
      </w:r>
    </w:p>
    <w:p w14:paraId="4A3BA5AD" w14:textId="66A61A91" w:rsidR="0077201E" w:rsidRPr="0077201E" w:rsidRDefault="00AC2FE5" w:rsidP="00496146">
      <w:pPr>
        <w:pStyle w:val="Akapitzlist"/>
        <w:numPr>
          <w:ilvl w:val="0"/>
          <w:numId w:val="38"/>
        </w:numPr>
        <w:spacing w:after="0"/>
        <w:ind w:left="284" w:right="-567" w:hanging="284"/>
        <w:jc w:val="both"/>
        <w:rPr>
          <w:rFonts w:ascii="Arial" w:hAnsi="Arial" w:cs="Arial"/>
          <w:b/>
          <w:sz w:val="22"/>
        </w:rPr>
      </w:pPr>
      <w:r w:rsidRPr="0077201E">
        <w:rPr>
          <w:rFonts w:ascii="Arial" w:hAnsi="Arial" w:cs="Arial"/>
          <w:sz w:val="22"/>
        </w:rPr>
        <w:t>Łączna maksymalna wysokość kar umownych,</w:t>
      </w:r>
      <w:r w:rsidR="002215BA">
        <w:rPr>
          <w:rFonts w:ascii="Arial" w:hAnsi="Arial" w:cs="Arial"/>
          <w:sz w:val="22"/>
        </w:rPr>
        <w:t xml:space="preserve"> których strona może dochodzić </w:t>
      </w:r>
      <w:r w:rsidRPr="0077201E">
        <w:rPr>
          <w:rFonts w:ascii="Arial" w:hAnsi="Arial" w:cs="Arial"/>
          <w:sz w:val="22"/>
        </w:rPr>
        <w:t xml:space="preserve">na podstawie niniejszej umowy nie może przekroczyć wysokości 20% </w:t>
      </w:r>
      <w:r w:rsidR="0077201E">
        <w:rPr>
          <w:rFonts w:ascii="Arial" w:hAnsi="Arial" w:cs="Arial"/>
          <w:sz w:val="22"/>
        </w:rPr>
        <w:t xml:space="preserve">całkowitego wynagrodzenia Wykonawcy, </w:t>
      </w:r>
      <w:r w:rsidR="0077201E" w:rsidRPr="00052ECE">
        <w:rPr>
          <w:rFonts w:ascii="Arial" w:hAnsi="Arial" w:cs="Arial"/>
          <w:sz w:val="22"/>
        </w:rPr>
        <w:t>określone</w:t>
      </w:r>
      <w:r w:rsidR="0077201E">
        <w:rPr>
          <w:rFonts w:ascii="Arial" w:hAnsi="Arial" w:cs="Arial"/>
          <w:sz w:val="22"/>
        </w:rPr>
        <w:t>go</w:t>
      </w:r>
      <w:r w:rsidR="0077201E" w:rsidRPr="00052ECE">
        <w:rPr>
          <w:rFonts w:ascii="Arial" w:hAnsi="Arial" w:cs="Arial"/>
          <w:sz w:val="22"/>
        </w:rPr>
        <w:t xml:space="preserve"> w § 3</w:t>
      </w:r>
      <w:r w:rsidR="0077201E">
        <w:rPr>
          <w:rFonts w:ascii="Arial" w:hAnsi="Arial" w:cs="Arial"/>
          <w:sz w:val="22"/>
        </w:rPr>
        <w:t xml:space="preserve"> ust. </w:t>
      </w:r>
      <w:r w:rsidR="0077201E" w:rsidRPr="00052ECE">
        <w:rPr>
          <w:rFonts w:ascii="Arial" w:hAnsi="Arial" w:cs="Arial"/>
          <w:sz w:val="22"/>
        </w:rPr>
        <w:t>1</w:t>
      </w:r>
      <w:r w:rsidR="0077201E">
        <w:rPr>
          <w:rFonts w:ascii="Arial" w:hAnsi="Arial" w:cs="Arial"/>
          <w:sz w:val="22"/>
        </w:rPr>
        <w:t xml:space="preserve"> umowy</w:t>
      </w:r>
      <w:r w:rsidR="0077201E" w:rsidRPr="00052ECE">
        <w:rPr>
          <w:rFonts w:ascii="Arial" w:hAnsi="Arial" w:cs="Arial"/>
          <w:sz w:val="22"/>
        </w:rPr>
        <w:t>.</w:t>
      </w:r>
    </w:p>
    <w:p w14:paraId="3730B126" w14:textId="6D4FC446" w:rsidR="00AC2FE5" w:rsidRPr="0077201E" w:rsidRDefault="00AC2FE5" w:rsidP="00496146">
      <w:pPr>
        <w:pStyle w:val="Akapitzlist"/>
        <w:numPr>
          <w:ilvl w:val="0"/>
          <w:numId w:val="38"/>
        </w:numPr>
        <w:spacing w:after="0"/>
        <w:ind w:left="284" w:right="-567" w:hanging="284"/>
        <w:jc w:val="both"/>
        <w:rPr>
          <w:rFonts w:ascii="Arial" w:hAnsi="Arial" w:cs="Arial"/>
          <w:b/>
          <w:sz w:val="22"/>
        </w:rPr>
      </w:pPr>
      <w:r w:rsidRPr="0077201E">
        <w:rPr>
          <w:rFonts w:ascii="Arial" w:hAnsi="Arial" w:cs="Arial"/>
          <w:sz w:val="22"/>
        </w:rPr>
        <w:t xml:space="preserve">Strony mają prawo do dochodzenia na zasadach ogólnych odszkodowania przewyższającego wysokość zastrzeżonych kar umownych. </w:t>
      </w:r>
    </w:p>
    <w:p w14:paraId="5EC71969" w14:textId="230100D1" w:rsidR="00845D9B" w:rsidRPr="00052ECE" w:rsidRDefault="00845D9B" w:rsidP="001667C0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6747E8" w14:textId="5FDF56A2" w:rsidR="00233480" w:rsidRPr="00052ECE" w:rsidRDefault="00233480" w:rsidP="00F875BD">
      <w:pPr>
        <w:spacing w:after="0" w:line="276" w:lineRule="auto"/>
        <w:ind w:firstLine="4395"/>
        <w:rPr>
          <w:rFonts w:ascii="Arial" w:eastAsia="Cambria" w:hAnsi="Arial" w:cs="Arial"/>
          <w:lang w:eastAsia="pl-PL"/>
        </w:rPr>
      </w:pPr>
      <w:r w:rsidRPr="00052ECE">
        <w:rPr>
          <w:rFonts w:ascii="Arial" w:eastAsia="Cambria" w:hAnsi="Arial" w:cs="Arial"/>
          <w:lang w:eastAsia="pl-PL"/>
        </w:rPr>
        <w:t>§ 6</w:t>
      </w:r>
    </w:p>
    <w:p w14:paraId="2E942D7D" w14:textId="77777777" w:rsidR="00AC2FE5" w:rsidRPr="00052ECE" w:rsidRDefault="00AC2FE5">
      <w:pPr>
        <w:numPr>
          <w:ilvl w:val="0"/>
          <w:numId w:val="36"/>
        </w:numPr>
        <w:spacing w:after="0" w:line="276" w:lineRule="auto"/>
        <w:ind w:left="284" w:right="-567" w:hanging="284"/>
        <w:contextualSpacing/>
        <w:jc w:val="both"/>
        <w:rPr>
          <w:rFonts w:ascii="Arial" w:eastAsia="Times New Roman" w:hAnsi="Arial" w:cs="Arial"/>
        </w:rPr>
      </w:pPr>
      <w:r w:rsidRPr="00052ECE">
        <w:rPr>
          <w:rFonts w:ascii="Arial" w:eastAsia="Times New Roman" w:hAnsi="Arial" w:cs="Arial"/>
        </w:rPr>
        <w:t>W sprawach realizacji umowy strony porozumiewają się za pośrednictwem telefonu oraz poczty elektronicznej.</w:t>
      </w:r>
    </w:p>
    <w:p w14:paraId="05A1F11A" w14:textId="77777777" w:rsidR="00AC2FE5" w:rsidRPr="00052ECE" w:rsidRDefault="00AC2FE5" w:rsidP="00AC2FE5">
      <w:pPr>
        <w:numPr>
          <w:ilvl w:val="0"/>
          <w:numId w:val="36"/>
        </w:numPr>
        <w:spacing w:after="0" w:line="276" w:lineRule="auto"/>
        <w:ind w:left="284" w:right="-567" w:hanging="284"/>
        <w:contextualSpacing/>
        <w:jc w:val="both"/>
        <w:rPr>
          <w:rFonts w:ascii="Arial" w:eastAsia="Times New Roman" w:hAnsi="Arial" w:cs="Arial"/>
        </w:rPr>
      </w:pPr>
      <w:r w:rsidRPr="00052ECE">
        <w:rPr>
          <w:rFonts w:ascii="Arial" w:eastAsia="Times New Roman" w:hAnsi="Arial" w:cs="Arial"/>
        </w:rPr>
        <w:t>Strony w terminie 3 dni roboczych od dnia zawarcia umowy przekażą sobie dane kontaktowe osób wyznaczonych do merytorycznej współpracy i koordynacji w wykonywaniu umowy, zawierające: imię i nazwisko, nr telefonu, adres poczty elektronicznej.</w:t>
      </w:r>
    </w:p>
    <w:p w14:paraId="30AB1A02" w14:textId="2E0FB8C6" w:rsidR="00AC2FE5" w:rsidRPr="00052ECE" w:rsidRDefault="00AC2FE5" w:rsidP="00AC2FE5">
      <w:pPr>
        <w:numPr>
          <w:ilvl w:val="0"/>
          <w:numId w:val="36"/>
        </w:numPr>
        <w:spacing w:after="0" w:line="276" w:lineRule="auto"/>
        <w:ind w:left="284" w:right="-567" w:hanging="284"/>
        <w:contextualSpacing/>
        <w:jc w:val="both"/>
        <w:rPr>
          <w:rFonts w:ascii="Arial" w:eastAsia="Times New Roman" w:hAnsi="Arial" w:cs="Arial"/>
        </w:rPr>
      </w:pPr>
      <w:r w:rsidRPr="00052ECE">
        <w:rPr>
          <w:rFonts w:ascii="Arial" w:eastAsia="Times New Roman" w:hAnsi="Arial" w:cs="Arial"/>
        </w:rPr>
        <w:t xml:space="preserve">W przypadku, gdy Wykonawca nie przekaże </w:t>
      </w:r>
      <w:r w:rsidR="0077201E">
        <w:rPr>
          <w:rFonts w:ascii="Arial" w:eastAsia="Times New Roman" w:hAnsi="Arial" w:cs="Arial"/>
        </w:rPr>
        <w:t xml:space="preserve">Zamawiającemu </w:t>
      </w:r>
      <w:r w:rsidRPr="00052ECE">
        <w:rPr>
          <w:rFonts w:ascii="Arial" w:eastAsia="Times New Roman" w:hAnsi="Arial" w:cs="Arial"/>
        </w:rPr>
        <w:t>danych, o których mowa w</w:t>
      </w:r>
      <w:r w:rsidR="009D2FFD">
        <w:rPr>
          <w:rFonts w:ascii="Arial" w:eastAsia="Times New Roman" w:hAnsi="Arial" w:cs="Arial"/>
        </w:rPr>
        <w:t> </w:t>
      </w:r>
      <w:r w:rsidRPr="00052ECE">
        <w:rPr>
          <w:rFonts w:ascii="Arial" w:eastAsia="Times New Roman" w:hAnsi="Arial" w:cs="Arial"/>
        </w:rPr>
        <w:t>§</w:t>
      </w:r>
      <w:r w:rsidR="009D2FFD">
        <w:rPr>
          <w:rFonts w:ascii="Arial" w:eastAsia="Times New Roman" w:hAnsi="Arial" w:cs="Arial"/>
        </w:rPr>
        <w:t> </w:t>
      </w:r>
      <w:r w:rsidRPr="00052ECE">
        <w:rPr>
          <w:rFonts w:ascii="Arial" w:eastAsia="Times New Roman" w:hAnsi="Arial" w:cs="Arial"/>
        </w:rPr>
        <w:t>6</w:t>
      </w:r>
      <w:r w:rsidR="009D2FFD">
        <w:rPr>
          <w:rFonts w:ascii="Arial" w:eastAsia="Times New Roman" w:hAnsi="Arial" w:cs="Arial"/>
        </w:rPr>
        <w:t> </w:t>
      </w:r>
      <w:r w:rsidRPr="00052ECE">
        <w:rPr>
          <w:rFonts w:ascii="Arial" w:eastAsia="Times New Roman" w:hAnsi="Arial" w:cs="Arial"/>
        </w:rPr>
        <w:t>ust.</w:t>
      </w:r>
      <w:r w:rsidR="009D2FFD">
        <w:rPr>
          <w:rFonts w:ascii="Arial" w:eastAsia="Times New Roman" w:hAnsi="Arial" w:cs="Arial"/>
        </w:rPr>
        <w:t> </w:t>
      </w:r>
      <w:r w:rsidRPr="00052ECE">
        <w:rPr>
          <w:rFonts w:ascii="Arial" w:eastAsia="Times New Roman" w:hAnsi="Arial" w:cs="Arial"/>
        </w:rPr>
        <w:t>2</w:t>
      </w:r>
      <w:r w:rsidR="0077201E">
        <w:rPr>
          <w:rFonts w:ascii="Arial" w:eastAsia="Times New Roman" w:hAnsi="Arial" w:cs="Arial"/>
        </w:rPr>
        <w:t xml:space="preserve"> umowy</w:t>
      </w:r>
      <w:r w:rsidRPr="00052ECE">
        <w:rPr>
          <w:rFonts w:ascii="Arial" w:eastAsia="Times New Roman" w:hAnsi="Arial" w:cs="Arial"/>
        </w:rPr>
        <w:t>, Zamawiający, w sprawach realizacji umowy, wykorzysta dane kontaktowe Wykonawcy zawarte w formularzu ofertowym.</w:t>
      </w:r>
    </w:p>
    <w:p w14:paraId="2F1194F8" w14:textId="77777777" w:rsidR="00AC2FE5" w:rsidRPr="00052ECE" w:rsidRDefault="00AC2FE5" w:rsidP="00AC2FE5">
      <w:pPr>
        <w:numPr>
          <w:ilvl w:val="0"/>
          <w:numId w:val="36"/>
        </w:numPr>
        <w:spacing w:after="0" w:line="276" w:lineRule="auto"/>
        <w:ind w:left="284" w:right="-567" w:hanging="284"/>
        <w:contextualSpacing/>
        <w:jc w:val="both"/>
        <w:rPr>
          <w:rFonts w:ascii="Arial" w:eastAsia="Times New Roman" w:hAnsi="Arial" w:cs="Arial"/>
        </w:rPr>
      </w:pPr>
      <w:r w:rsidRPr="00052ECE">
        <w:rPr>
          <w:rFonts w:ascii="Arial" w:eastAsia="Times New Roman" w:hAnsi="Arial" w:cs="Arial"/>
        </w:rPr>
        <w:t>Osobą odpowiedzialną za realizację umowy ze strony Zamawiającego jest …………………………</w:t>
      </w:r>
    </w:p>
    <w:p w14:paraId="508CCA8E" w14:textId="29CDF4C7" w:rsidR="00AC2FE5" w:rsidRPr="00052ECE" w:rsidRDefault="00AC2FE5" w:rsidP="00AC2FE5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284" w:right="-567" w:hanging="284"/>
        <w:contextualSpacing/>
        <w:jc w:val="both"/>
        <w:rPr>
          <w:rFonts w:ascii="Arial" w:eastAsia="Times New Roman" w:hAnsi="Arial" w:cs="Arial"/>
        </w:rPr>
      </w:pPr>
      <w:r w:rsidRPr="00052ECE">
        <w:rPr>
          <w:rFonts w:ascii="Arial" w:eastAsia="Times New Roman" w:hAnsi="Arial" w:cs="Arial"/>
        </w:rPr>
        <w:t>Niezależnie od sposobów porozumiewania się określonych w § 6 ust. 1</w:t>
      </w:r>
      <w:r w:rsidR="006A2F5C">
        <w:rPr>
          <w:rFonts w:ascii="Arial" w:eastAsia="Times New Roman" w:hAnsi="Arial" w:cs="Arial"/>
        </w:rPr>
        <w:t xml:space="preserve"> umowy,</w:t>
      </w:r>
      <w:r w:rsidRPr="00052ECE">
        <w:rPr>
          <w:rFonts w:ascii="Arial" w:eastAsia="Times New Roman" w:hAnsi="Arial" w:cs="Arial"/>
        </w:rPr>
        <w:t xml:space="preserve"> Wykonawca </w:t>
      </w:r>
      <w:r w:rsidR="006A2F5C">
        <w:rPr>
          <w:rFonts w:ascii="Arial" w:eastAsia="Times New Roman" w:hAnsi="Arial" w:cs="Arial"/>
        </w:rPr>
        <w:t xml:space="preserve">lub jego upoważniony przedstawiciel, </w:t>
      </w:r>
      <w:r w:rsidRPr="00052ECE">
        <w:rPr>
          <w:rFonts w:ascii="Arial" w:eastAsia="Times New Roman" w:hAnsi="Arial" w:cs="Arial"/>
        </w:rPr>
        <w:t xml:space="preserve">zobowiązany </w:t>
      </w:r>
      <w:r w:rsidR="006A2F5C" w:rsidRPr="00052ECE">
        <w:rPr>
          <w:rFonts w:ascii="Arial" w:eastAsia="Times New Roman" w:hAnsi="Arial" w:cs="Arial"/>
        </w:rPr>
        <w:t xml:space="preserve">będzie </w:t>
      </w:r>
      <w:r w:rsidRPr="00052ECE">
        <w:rPr>
          <w:rFonts w:ascii="Arial" w:eastAsia="Times New Roman" w:hAnsi="Arial" w:cs="Arial"/>
        </w:rPr>
        <w:t xml:space="preserve">do osobistego stawienia się w siedzibie Zamawiającego, jeżeli Zamawiający uzna to za konieczne.   </w:t>
      </w:r>
      <w:r w:rsidR="006A2F5C">
        <w:rPr>
          <w:rFonts w:ascii="Arial" w:eastAsia="Times New Roman" w:hAnsi="Arial" w:cs="Arial"/>
        </w:rPr>
        <w:t xml:space="preserve"> </w:t>
      </w:r>
    </w:p>
    <w:p w14:paraId="249A10CA" w14:textId="644E80F8" w:rsidR="001667C0" w:rsidRPr="00052ECE" w:rsidRDefault="001667C0" w:rsidP="00941968">
      <w:pPr>
        <w:spacing w:after="0" w:line="360" w:lineRule="auto"/>
        <w:rPr>
          <w:rFonts w:ascii="Arial" w:eastAsia="Cambria" w:hAnsi="Arial" w:cs="Arial"/>
          <w:lang w:eastAsia="pl-PL"/>
        </w:rPr>
      </w:pPr>
    </w:p>
    <w:p w14:paraId="4249942A" w14:textId="1AA0E28F" w:rsidR="001667C0" w:rsidRPr="00052ECE" w:rsidRDefault="001667C0" w:rsidP="00F875BD">
      <w:pPr>
        <w:spacing w:after="0" w:line="276" w:lineRule="auto"/>
        <w:jc w:val="center"/>
        <w:rPr>
          <w:rFonts w:ascii="Arial" w:hAnsi="Arial" w:cs="Arial"/>
        </w:rPr>
      </w:pPr>
      <w:r w:rsidRPr="00052ECE">
        <w:rPr>
          <w:rFonts w:ascii="Arial" w:hAnsi="Arial" w:cs="Arial"/>
        </w:rPr>
        <w:t>§ 7</w:t>
      </w:r>
    </w:p>
    <w:p w14:paraId="2546B3B1" w14:textId="6A69D511" w:rsidR="00AC2FE5" w:rsidRPr="00052ECE" w:rsidRDefault="00AC2FE5" w:rsidP="00F875BD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Zakazuje się istotnych zmian postanowień niniejszej umowy, z zastrzeżeniem wyjątków przewidzianych w treści umowy.</w:t>
      </w:r>
    </w:p>
    <w:p w14:paraId="1B0001A9" w14:textId="77777777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 xml:space="preserve">Dopuszczalna jest zmiana umowy, jeżeli zachodzą okoliczności, o których mowa w art. 455 ustawy </w:t>
      </w:r>
      <w:proofErr w:type="spellStart"/>
      <w:r w:rsidRPr="00052ECE">
        <w:rPr>
          <w:rFonts w:ascii="Arial" w:hAnsi="Arial" w:cs="Arial"/>
        </w:rPr>
        <w:t>Pzp</w:t>
      </w:r>
      <w:proofErr w:type="spellEnd"/>
      <w:r w:rsidRPr="00052ECE">
        <w:rPr>
          <w:rFonts w:ascii="Arial" w:hAnsi="Arial" w:cs="Arial"/>
        </w:rPr>
        <w:t xml:space="preserve">. </w:t>
      </w:r>
    </w:p>
    <w:p w14:paraId="6A4C73C1" w14:textId="53D27F89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Wszelkie zmiany umowy wymagają zachowania formy pisemnej pod rygorem nieważności, z</w:t>
      </w:r>
      <w:r w:rsidR="009D2FFD">
        <w:rPr>
          <w:rFonts w:ascii="Arial" w:hAnsi="Arial" w:cs="Arial"/>
        </w:rPr>
        <w:t> </w:t>
      </w:r>
      <w:r w:rsidRPr="00052ECE">
        <w:rPr>
          <w:rFonts w:ascii="Arial" w:hAnsi="Arial" w:cs="Arial"/>
        </w:rPr>
        <w:t>zastrzeżeniem wyjątków przewidzianych w treści umowy.</w:t>
      </w:r>
    </w:p>
    <w:p w14:paraId="12019845" w14:textId="639C2760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W sprawach nieuregulowanych niniejszą umową wiąże oferta Wykona</w:t>
      </w:r>
      <w:r w:rsidR="00F445D5" w:rsidRPr="00052ECE">
        <w:rPr>
          <w:rFonts w:ascii="Arial" w:hAnsi="Arial" w:cs="Arial"/>
        </w:rPr>
        <w:t>wcy, postanowienia zawarte w Szczegółowym opisie przedmiotu zamówienia</w:t>
      </w:r>
      <w:r w:rsidRPr="00052ECE">
        <w:rPr>
          <w:rFonts w:ascii="Arial" w:hAnsi="Arial" w:cs="Arial"/>
        </w:rPr>
        <w:t>, a także stosuje się w szczególności przepisy ustawy z dnia 11 września 2019 r. Prawo zamówień publicznych, ustawy z dnia 23</w:t>
      </w:r>
      <w:r w:rsidR="009D2FFD">
        <w:rPr>
          <w:rFonts w:ascii="Arial" w:hAnsi="Arial" w:cs="Arial"/>
        </w:rPr>
        <w:t> </w:t>
      </w:r>
      <w:r w:rsidRPr="00052ECE">
        <w:rPr>
          <w:rFonts w:ascii="Arial" w:hAnsi="Arial" w:cs="Arial"/>
        </w:rPr>
        <w:t>kwietnia 1964 r. – Kodeks cywilny oraz akty wykonawcze do tych ustaw.</w:t>
      </w:r>
    </w:p>
    <w:p w14:paraId="623B4AC8" w14:textId="0C294657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Ewentualne kwestie sporne wynikłe w trakc</w:t>
      </w:r>
      <w:r w:rsidR="00F445D5" w:rsidRPr="00052ECE">
        <w:rPr>
          <w:rFonts w:ascii="Arial" w:hAnsi="Arial" w:cs="Arial"/>
        </w:rPr>
        <w:t>ie realizacji niniejszej umowy S</w:t>
      </w:r>
      <w:r w:rsidRPr="00052ECE">
        <w:rPr>
          <w:rFonts w:ascii="Arial" w:hAnsi="Arial" w:cs="Arial"/>
        </w:rPr>
        <w:t>trony będą się starały rozstrzygać polubownie. W przypadku braku porozumienia spory rozstrzygane będą przez</w:t>
      </w:r>
      <w:r w:rsidR="00F445D5" w:rsidRPr="00052ECE">
        <w:rPr>
          <w:rFonts w:ascii="Arial" w:hAnsi="Arial" w:cs="Arial"/>
        </w:rPr>
        <w:t xml:space="preserve"> polski</w:t>
      </w:r>
      <w:r w:rsidRPr="00052ECE">
        <w:rPr>
          <w:rFonts w:ascii="Arial" w:hAnsi="Arial" w:cs="Arial"/>
        </w:rPr>
        <w:t xml:space="preserve"> sąd powszechny właściwy miejscowo dla siedziby Zamawiającego.</w:t>
      </w:r>
    </w:p>
    <w:p w14:paraId="17B0D1F2" w14:textId="77777777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Strony zobowiązują się do wzajemnego pisemnego, także drogą mailową, informowania o wszelkich okolicznościach mających istotne znaczenie dla realizacji postanowień niniejszej umowy.</w:t>
      </w:r>
    </w:p>
    <w:p w14:paraId="7572EAFB" w14:textId="77777777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 xml:space="preserve">Wykonawca nie może bez zgody Zamawiającego wyrażonej w formie pisemnej pod rygorem nieważności przenieść na podmioty trzecie wierzytelności wynikających z niniejszej umowy. </w:t>
      </w:r>
    </w:p>
    <w:p w14:paraId="54AD969E" w14:textId="452A4277" w:rsidR="00941968" w:rsidRPr="00052ECE" w:rsidRDefault="00941968" w:rsidP="00AC2FE5">
      <w:pPr>
        <w:pStyle w:val="Akapitzlist3"/>
        <w:numPr>
          <w:ilvl w:val="3"/>
          <w:numId w:val="37"/>
        </w:numPr>
        <w:tabs>
          <w:tab w:val="clear" w:pos="4860"/>
        </w:tabs>
        <w:spacing w:after="0"/>
        <w:ind w:left="284" w:right="-567" w:hanging="284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lastRenderedPageBreak/>
        <w:t>Umowa została sporządzona w trzech jednobrzmiących egzemplarzach, dwa dla Zamawiającego i jeden dla Wykonawcy.</w:t>
      </w:r>
    </w:p>
    <w:p w14:paraId="30728174" w14:textId="77777777" w:rsidR="00941968" w:rsidRPr="00052ECE" w:rsidRDefault="00941968" w:rsidP="001667C0">
      <w:pPr>
        <w:jc w:val="center"/>
        <w:rPr>
          <w:rFonts w:ascii="Arial" w:hAnsi="Arial" w:cs="Arial"/>
        </w:rPr>
      </w:pPr>
    </w:p>
    <w:p w14:paraId="76FF640C" w14:textId="77777777" w:rsidR="00D8253A" w:rsidRPr="00052ECE" w:rsidRDefault="00D8253A" w:rsidP="00D8253A">
      <w:pPr>
        <w:jc w:val="both"/>
        <w:rPr>
          <w:rFonts w:ascii="Arial" w:hAnsi="Arial" w:cs="Arial"/>
        </w:rPr>
      </w:pPr>
    </w:p>
    <w:p w14:paraId="3EAE1DCA" w14:textId="77777777" w:rsidR="00D8253A" w:rsidRPr="00052ECE" w:rsidRDefault="00D8253A" w:rsidP="00D8253A">
      <w:pPr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 xml:space="preserve">Załączniki: </w:t>
      </w:r>
    </w:p>
    <w:p w14:paraId="38B9AAEC" w14:textId="41A92D52" w:rsidR="00D8253A" w:rsidRPr="00052ECE" w:rsidRDefault="00D8253A" w:rsidP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>Szczegó</w:t>
      </w:r>
      <w:r w:rsidR="006062CE" w:rsidRPr="00052ECE">
        <w:rPr>
          <w:rFonts w:ascii="Arial" w:hAnsi="Arial" w:cs="Arial"/>
        </w:rPr>
        <w:t>łowy opis przedmiotu zamówienia</w:t>
      </w:r>
      <w:r w:rsidRPr="00052ECE">
        <w:rPr>
          <w:rFonts w:ascii="Arial" w:hAnsi="Arial" w:cs="Arial"/>
        </w:rPr>
        <w:t xml:space="preserve"> </w:t>
      </w:r>
    </w:p>
    <w:p w14:paraId="45DEDFB9" w14:textId="77777777" w:rsidR="00D8253A" w:rsidRPr="00052ECE" w:rsidRDefault="00D8253A" w:rsidP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52ECE">
        <w:rPr>
          <w:rFonts w:ascii="Arial" w:hAnsi="Arial" w:cs="Arial"/>
        </w:rPr>
        <w:t xml:space="preserve">Formularz ofertowy </w:t>
      </w:r>
    </w:p>
    <w:p w14:paraId="12399AB2" w14:textId="77777777" w:rsidR="00D8253A" w:rsidRPr="00052ECE" w:rsidRDefault="00D8253A" w:rsidP="00D8253A">
      <w:pPr>
        <w:jc w:val="both"/>
        <w:rPr>
          <w:rFonts w:ascii="Arial" w:hAnsi="Arial" w:cs="Arial"/>
        </w:rPr>
      </w:pPr>
    </w:p>
    <w:p w14:paraId="1644DBA6" w14:textId="1777154E" w:rsidR="003843B6" w:rsidRPr="00052ECE" w:rsidRDefault="003843B6" w:rsidP="003843B6">
      <w:pPr>
        <w:spacing w:after="0" w:line="276" w:lineRule="auto"/>
        <w:contextualSpacing/>
        <w:jc w:val="both"/>
        <w:rPr>
          <w:rFonts w:ascii="Times New Roman" w:eastAsia="Cambria" w:hAnsi="Times New Roman" w:cs="Times New Roman"/>
          <w:lang w:val="x-none"/>
        </w:rPr>
      </w:pPr>
    </w:p>
    <w:p w14:paraId="44592DB2" w14:textId="77777777" w:rsidR="003843B6" w:rsidRPr="00052ECE" w:rsidRDefault="003843B6" w:rsidP="003843B6">
      <w:pPr>
        <w:spacing w:after="0" w:line="276" w:lineRule="auto"/>
        <w:contextualSpacing/>
        <w:jc w:val="both"/>
        <w:rPr>
          <w:rFonts w:ascii="Times New Roman" w:eastAsia="Cambria" w:hAnsi="Times New Roman" w:cs="Times New Roman"/>
          <w:lang w:val="x-none"/>
        </w:rPr>
      </w:pPr>
    </w:p>
    <w:p w14:paraId="6180B844" w14:textId="7ED493CA" w:rsidR="00233480" w:rsidRPr="00052ECE" w:rsidRDefault="00233480" w:rsidP="00233480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52ECE">
        <w:rPr>
          <w:rFonts w:ascii="Arial" w:eastAsia="Times New Roman" w:hAnsi="Arial" w:cs="Arial"/>
          <w:b/>
          <w:lang w:eastAsia="pl-PL"/>
        </w:rPr>
        <w:t xml:space="preserve"> </w:t>
      </w:r>
      <w:r w:rsidR="00D8253A" w:rsidRPr="00052ECE">
        <w:rPr>
          <w:rFonts w:ascii="Arial" w:eastAsia="Times New Roman" w:hAnsi="Arial" w:cs="Arial"/>
          <w:b/>
          <w:lang w:eastAsia="pl-PL"/>
        </w:rPr>
        <w:t xml:space="preserve">      </w:t>
      </w:r>
      <w:r w:rsidRPr="00052ECE">
        <w:rPr>
          <w:rFonts w:ascii="Arial" w:eastAsia="Times New Roman" w:hAnsi="Arial" w:cs="Arial"/>
          <w:b/>
          <w:lang w:eastAsia="pl-PL"/>
        </w:rPr>
        <w:t xml:space="preserve">Zamawiający                                              </w:t>
      </w:r>
      <w:r w:rsidR="00D8253A" w:rsidRPr="00052ECE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052ECE">
        <w:rPr>
          <w:rFonts w:ascii="Arial" w:eastAsia="Times New Roman" w:hAnsi="Arial" w:cs="Arial"/>
          <w:b/>
          <w:lang w:eastAsia="pl-PL"/>
        </w:rPr>
        <w:t>Wykonawca</w:t>
      </w:r>
    </w:p>
    <w:p w14:paraId="2229F846" w14:textId="036A8BAA" w:rsidR="00233480" w:rsidRPr="00052ECE" w:rsidRDefault="00E80FF3" w:rsidP="00233480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052ECE">
        <w:rPr>
          <w:rFonts w:ascii="Times New Roman" w:eastAsia="Calibri" w:hAnsi="Times New Roman" w:cs="Times New Roman"/>
          <w:u w:val="single"/>
        </w:rPr>
        <w:t xml:space="preserve"> </w:t>
      </w:r>
    </w:p>
    <w:p w14:paraId="7C0EAC88" w14:textId="77777777" w:rsidR="00233480" w:rsidRPr="00052ECE" w:rsidRDefault="00233480"/>
    <w:sectPr w:rsidR="00233480" w:rsidRPr="00052E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B67" w16cex:dateUtc="2024-04-17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2DB7A" w16cid:durableId="29CA0B30"/>
  <w16cid:commentId w16cid:paraId="667A3D8A" w16cid:durableId="29CA0B67"/>
  <w16cid:commentId w16cid:paraId="140D4180" w16cid:durableId="29CA324A"/>
  <w16cid:commentId w16cid:paraId="7D77A5B8" w16cid:durableId="29CA6B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417A" w14:textId="77777777" w:rsidR="00221D37" w:rsidRDefault="00221D37" w:rsidP="004059BD">
      <w:pPr>
        <w:spacing w:after="0" w:line="240" w:lineRule="auto"/>
      </w:pPr>
      <w:r>
        <w:separator/>
      </w:r>
    </w:p>
  </w:endnote>
  <w:endnote w:type="continuationSeparator" w:id="0">
    <w:p w14:paraId="4422B1CF" w14:textId="77777777" w:rsidR="00221D37" w:rsidRDefault="00221D37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383232CD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2F">
          <w:rPr>
            <w:noProof/>
          </w:rPr>
          <w:t>5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20C5" w14:textId="77777777" w:rsidR="00221D37" w:rsidRDefault="00221D37" w:rsidP="004059BD">
      <w:pPr>
        <w:spacing w:after="0" w:line="240" w:lineRule="auto"/>
      </w:pPr>
      <w:r>
        <w:separator/>
      </w:r>
    </w:p>
  </w:footnote>
  <w:footnote w:type="continuationSeparator" w:id="0">
    <w:p w14:paraId="11B62DA2" w14:textId="77777777" w:rsidR="00221D37" w:rsidRDefault="00221D37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F5EC7"/>
    <w:multiLevelType w:val="hybridMultilevel"/>
    <w:tmpl w:val="1112532A"/>
    <w:lvl w:ilvl="0" w:tplc="C756D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A00"/>
    <w:multiLevelType w:val="hybridMultilevel"/>
    <w:tmpl w:val="A93CF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306A32"/>
    <w:multiLevelType w:val="hybridMultilevel"/>
    <w:tmpl w:val="A1305F2A"/>
    <w:lvl w:ilvl="0" w:tplc="43B27A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BC2877"/>
    <w:multiLevelType w:val="hybridMultilevel"/>
    <w:tmpl w:val="7144B162"/>
    <w:lvl w:ilvl="0" w:tplc="78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654B41"/>
    <w:multiLevelType w:val="hybridMultilevel"/>
    <w:tmpl w:val="8AB4C4FC"/>
    <w:lvl w:ilvl="0" w:tplc="7C484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77898"/>
    <w:multiLevelType w:val="hybridMultilevel"/>
    <w:tmpl w:val="1FD46B74"/>
    <w:lvl w:ilvl="0" w:tplc="C5C83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91BA1"/>
    <w:multiLevelType w:val="hybridMultilevel"/>
    <w:tmpl w:val="E8C0B846"/>
    <w:lvl w:ilvl="0" w:tplc="C7384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977DA4"/>
    <w:multiLevelType w:val="hybridMultilevel"/>
    <w:tmpl w:val="8B34B52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2B8E432C">
      <w:start w:val="1"/>
      <w:numFmt w:val="decimal"/>
      <w:lvlText w:val="%4)"/>
      <w:lvlJc w:val="left"/>
      <w:pPr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8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49C6832"/>
    <w:multiLevelType w:val="hybridMultilevel"/>
    <w:tmpl w:val="3CBC69A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7B3D7E"/>
    <w:multiLevelType w:val="hybridMultilevel"/>
    <w:tmpl w:val="BB1C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3" w15:restartNumberingAfterBreak="0">
    <w:nsid w:val="6A7B428B"/>
    <w:multiLevelType w:val="hybridMultilevel"/>
    <w:tmpl w:val="EB68A6BA"/>
    <w:lvl w:ilvl="0" w:tplc="A06E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A66C9D"/>
    <w:multiLevelType w:val="hybridMultilevel"/>
    <w:tmpl w:val="94DEACAA"/>
    <w:lvl w:ilvl="0" w:tplc="5FC8F8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7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9"/>
  </w:num>
  <w:num w:numId="11">
    <w:abstractNumId w:val="37"/>
  </w:num>
  <w:num w:numId="12">
    <w:abstractNumId w:val="25"/>
  </w:num>
  <w:num w:numId="13">
    <w:abstractNumId w:val="13"/>
  </w:num>
  <w:num w:numId="14">
    <w:abstractNumId w:val="20"/>
  </w:num>
  <w:num w:numId="15">
    <w:abstractNumId w:val="2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30"/>
  </w:num>
  <w:num w:numId="20">
    <w:abstractNumId w:val="9"/>
  </w:num>
  <w:num w:numId="21">
    <w:abstractNumId w:val="22"/>
  </w:num>
  <w:num w:numId="22">
    <w:abstractNumId w:val="14"/>
  </w:num>
  <w:num w:numId="23">
    <w:abstractNumId w:val="35"/>
  </w:num>
  <w:num w:numId="24">
    <w:abstractNumId w:val="5"/>
  </w:num>
  <w:num w:numId="25">
    <w:abstractNumId w:val="32"/>
  </w:num>
  <w:num w:numId="26">
    <w:abstractNumId w:val="10"/>
  </w:num>
  <w:num w:numId="27">
    <w:abstractNumId w:val="0"/>
  </w:num>
  <w:num w:numId="28">
    <w:abstractNumId w:val="33"/>
  </w:num>
  <w:num w:numId="29">
    <w:abstractNumId w:val="7"/>
  </w:num>
  <w:num w:numId="30">
    <w:abstractNumId w:val="8"/>
  </w:num>
  <w:num w:numId="31">
    <w:abstractNumId w:val="29"/>
  </w:num>
  <w:num w:numId="32">
    <w:abstractNumId w:val="15"/>
  </w:num>
  <w:num w:numId="33">
    <w:abstractNumId w:val="27"/>
  </w:num>
  <w:num w:numId="34">
    <w:abstractNumId w:val="31"/>
  </w:num>
  <w:num w:numId="35">
    <w:abstractNumId w:val="34"/>
  </w:num>
  <w:num w:numId="36">
    <w:abstractNumId w:val="24"/>
  </w:num>
  <w:num w:numId="37">
    <w:abstractNumId w:val="1"/>
  </w:num>
  <w:num w:numId="38">
    <w:abstractNumId w:val="2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0"/>
    <w:rsid w:val="00016C0E"/>
    <w:rsid w:val="00024AB7"/>
    <w:rsid w:val="00031A93"/>
    <w:rsid w:val="000417BF"/>
    <w:rsid w:val="00052ECE"/>
    <w:rsid w:val="000702AC"/>
    <w:rsid w:val="00090483"/>
    <w:rsid w:val="000A0860"/>
    <w:rsid w:val="000A48D4"/>
    <w:rsid w:val="000C684E"/>
    <w:rsid w:val="000D4B6B"/>
    <w:rsid w:val="000F7B49"/>
    <w:rsid w:val="00112EC4"/>
    <w:rsid w:val="00115FAF"/>
    <w:rsid w:val="00130956"/>
    <w:rsid w:val="00140FED"/>
    <w:rsid w:val="00153CF5"/>
    <w:rsid w:val="0016179F"/>
    <w:rsid w:val="00165D53"/>
    <w:rsid w:val="001667C0"/>
    <w:rsid w:val="00181EAD"/>
    <w:rsid w:val="001A550A"/>
    <w:rsid w:val="00205D1A"/>
    <w:rsid w:val="002122BE"/>
    <w:rsid w:val="002131F4"/>
    <w:rsid w:val="00216400"/>
    <w:rsid w:val="002215BA"/>
    <w:rsid w:val="00221D37"/>
    <w:rsid w:val="0023326B"/>
    <w:rsid w:val="00233480"/>
    <w:rsid w:val="00233FC4"/>
    <w:rsid w:val="0026349B"/>
    <w:rsid w:val="00277264"/>
    <w:rsid w:val="002E4071"/>
    <w:rsid w:val="002E55B0"/>
    <w:rsid w:val="002E7161"/>
    <w:rsid w:val="00337011"/>
    <w:rsid w:val="00341D25"/>
    <w:rsid w:val="00352E69"/>
    <w:rsid w:val="00353C37"/>
    <w:rsid w:val="00366910"/>
    <w:rsid w:val="003843B6"/>
    <w:rsid w:val="003934F4"/>
    <w:rsid w:val="003948D9"/>
    <w:rsid w:val="003D31D8"/>
    <w:rsid w:val="003D7F39"/>
    <w:rsid w:val="003E3C0A"/>
    <w:rsid w:val="00404682"/>
    <w:rsid w:val="004059BD"/>
    <w:rsid w:val="004103E8"/>
    <w:rsid w:val="0044035F"/>
    <w:rsid w:val="0048775D"/>
    <w:rsid w:val="00491088"/>
    <w:rsid w:val="004B31FF"/>
    <w:rsid w:val="004D2079"/>
    <w:rsid w:val="004F1C06"/>
    <w:rsid w:val="00502AFE"/>
    <w:rsid w:val="00526948"/>
    <w:rsid w:val="005456B8"/>
    <w:rsid w:val="005941A1"/>
    <w:rsid w:val="005C1EC1"/>
    <w:rsid w:val="005D65C2"/>
    <w:rsid w:val="006062CE"/>
    <w:rsid w:val="00622259"/>
    <w:rsid w:val="0065202F"/>
    <w:rsid w:val="00657F71"/>
    <w:rsid w:val="00665239"/>
    <w:rsid w:val="00670DAF"/>
    <w:rsid w:val="00674FB0"/>
    <w:rsid w:val="006A2F5C"/>
    <w:rsid w:val="006E12C1"/>
    <w:rsid w:val="006E2F2D"/>
    <w:rsid w:val="006E6FB7"/>
    <w:rsid w:val="00703520"/>
    <w:rsid w:val="007103EE"/>
    <w:rsid w:val="00724019"/>
    <w:rsid w:val="00755C95"/>
    <w:rsid w:val="0075705F"/>
    <w:rsid w:val="0077201E"/>
    <w:rsid w:val="0077510E"/>
    <w:rsid w:val="00781C8F"/>
    <w:rsid w:val="007968C4"/>
    <w:rsid w:val="007A427F"/>
    <w:rsid w:val="007A50F1"/>
    <w:rsid w:val="007A5A99"/>
    <w:rsid w:val="007D1B09"/>
    <w:rsid w:val="007D1D86"/>
    <w:rsid w:val="007E7685"/>
    <w:rsid w:val="007F61BC"/>
    <w:rsid w:val="00810BCC"/>
    <w:rsid w:val="00845D9B"/>
    <w:rsid w:val="008572F2"/>
    <w:rsid w:val="00866B04"/>
    <w:rsid w:val="00867004"/>
    <w:rsid w:val="00870F07"/>
    <w:rsid w:val="00880741"/>
    <w:rsid w:val="00883673"/>
    <w:rsid w:val="0089229D"/>
    <w:rsid w:val="008B5E70"/>
    <w:rsid w:val="008C2302"/>
    <w:rsid w:val="008C3223"/>
    <w:rsid w:val="008D6C22"/>
    <w:rsid w:val="008E309D"/>
    <w:rsid w:val="008F0C48"/>
    <w:rsid w:val="0092399E"/>
    <w:rsid w:val="00941968"/>
    <w:rsid w:val="00944128"/>
    <w:rsid w:val="00945D1B"/>
    <w:rsid w:val="00951AC8"/>
    <w:rsid w:val="009565B0"/>
    <w:rsid w:val="00960C76"/>
    <w:rsid w:val="009B49C1"/>
    <w:rsid w:val="009D0780"/>
    <w:rsid w:val="009D2FFD"/>
    <w:rsid w:val="009F24AA"/>
    <w:rsid w:val="009F3DFB"/>
    <w:rsid w:val="00A26BAA"/>
    <w:rsid w:val="00A33B1C"/>
    <w:rsid w:val="00A37C75"/>
    <w:rsid w:val="00A404E2"/>
    <w:rsid w:val="00A47B18"/>
    <w:rsid w:val="00A67B86"/>
    <w:rsid w:val="00AC2FE5"/>
    <w:rsid w:val="00AD051F"/>
    <w:rsid w:val="00AF14C3"/>
    <w:rsid w:val="00B01761"/>
    <w:rsid w:val="00B0280E"/>
    <w:rsid w:val="00B45BF3"/>
    <w:rsid w:val="00B859AD"/>
    <w:rsid w:val="00BB7589"/>
    <w:rsid w:val="00BC6D07"/>
    <w:rsid w:val="00BE6DC3"/>
    <w:rsid w:val="00C25D07"/>
    <w:rsid w:val="00C33C49"/>
    <w:rsid w:val="00C92BFC"/>
    <w:rsid w:val="00CB07CB"/>
    <w:rsid w:val="00CB496D"/>
    <w:rsid w:val="00D311B7"/>
    <w:rsid w:val="00D3432C"/>
    <w:rsid w:val="00D5383F"/>
    <w:rsid w:val="00D7071D"/>
    <w:rsid w:val="00D77442"/>
    <w:rsid w:val="00D8253A"/>
    <w:rsid w:val="00D86F70"/>
    <w:rsid w:val="00D968E8"/>
    <w:rsid w:val="00DA6A23"/>
    <w:rsid w:val="00DB38B6"/>
    <w:rsid w:val="00DB5D68"/>
    <w:rsid w:val="00DD53E7"/>
    <w:rsid w:val="00DE09BD"/>
    <w:rsid w:val="00DF7306"/>
    <w:rsid w:val="00E069B8"/>
    <w:rsid w:val="00E1669F"/>
    <w:rsid w:val="00E2351F"/>
    <w:rsid w:val="00E339FF"/>
    <w:rsid w:val="00E3582E"/>
    <w:rsid w:val="00E41432"/>
    <w:rsid w:val="00E45F18"/>
    <w:rsid w:val="00E47EFB"/>
    <w:rsid w:val="00E54025"/>
    <w:rsid w:val="00E566FC"/>
    <w:rsid w:val="00E72F8D"/>
    <w:rsid w:val="00E80FF3"/>
    <w:rsid w:val="00E8530A"/>
    <w:rsid w:val="00E90146"/>
    <w:rsid w:val="00EC701A"/>
    <w:rsid w:val="00ED4B78"/>
    <w:rsid w:val="00ED6C77"/>
    <w:rsid w:val="00EE2EB2"/>
    <w:rsid w:val="00F00246"/>
    <w:rsid w:val="00F11C92"/>
    <w:rsid w:val="00F35D83"/>
    <w:rsid w:val="00F445D5"/>
    <w:rsid w:val="00F50F47"/>
    <w:rsid w:val="00F8392F"/>
    <w:rsid w:val="00F875BD"/>
    <w:rsid w:val="00FB08CB"/>
    <w:rsid w:val="00FB253C"/>
    <w:rsid w:val="00FD352D"/>
    <w:rsid w:val="00FE246E"/>
    <w:rsid w:val="00FE72F1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70F07"/>
    <w:rPr>
      <w:color w:val="0563C1"/>
      <w:u w:val="single"/>
    </w:rPr>
  </w:style>
  <w:style w:type="paragraph" w:customStyle="1" w:styleId="Akapitzlist1">
    <w:name w:val="Akapit z listą1"/>
    <w:basedOn w:val="Normalny"/>
    <w:rsid w:val="009419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kapitzlist3">
    <w:name w:val="Akapit z listą3"/>
    <w:basedOn w:val="Normalny"/>
    <w:rsid w:val="00941968"/>
    <w:pPr>
      <w:suppressAutoHyphens/>
      <w:spacing w:after="200" w:line="276" w:lineRule="auto"/>
      <w:ind w:left="720"/>
      <w:contextualSpacing/>
    </w:pPr>
    <w:rPr>
      <w:rFonts w:ascii="Calibri" w:eastAsia="Calibri" w:hAnsi="Calibri" w:cs="font277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infinite.efaktura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C026-85CB-4B1A-BE7B-93D32D3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Katarzyna Sosnowska-Pełka</cp:lastModifiedBy>
  <cp:revision>6</cp:revision>
  <cp:lastPrinted>2024-04-22T07:30:00Z</cp:lastPrinted>
  <dcterms:created xsi:type="dcterms:W3CDTF">2024-04-22T07:13:00Z</dcterms:created>
  <dcterms:modified xsi:type="dcterms:W3CDTF">2024-04-22T07:30:00Z</dcterms:modified>
</cp:coreProperties>
</file>