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9C0A37">
        <w:rPr>
          <w:rFonts w:ascii="Arial" w:hAnsi="Arial" w:cs="Arial"/>
          <w:szCs w:val="22"/>
        </w:rPr>
        <w:t xml:space="preserve">ącznik </w:t>
      </w:r>
      <w:r w:rsidRPr="00885E2C">
        <w:rPr>
          <w:rFonts w:ascii="Arial" w:hAnsi="Arial" w:cs="Arial"/>
          <w:szCs w:val="22"/>
        </w:rPr>
        <w:t xml:space="preserve">Nr </w:t>
      </w:r>
      <w:r w:rsidR="00C70BC3">
        <w:rPr>
          <w:rFonts w:ascii="Arial" w:hAnsi="Arial" w:cs="Arial"/>
          <w:szCs w:val="22"/>
        </w:rPr>
        <w:t>2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630115">
        <w:rPr>
          <w:rFonts w:ascii="Arial" w:hAnsi="Arial" w:cs="Arial"/>
          <w:szCs w:val="22"/>
        </w:rPr>
        <w:t>: 3</w:t>
      </w:r>
      <w:r w:rsidR="003472E6">
        <w:rPr>
          <w:rFonts w:ascii="Arial" w:hAnsi="Arial" w:cs="Arial"/>
          <w:szCs w:val="22"/>
        </w:rPr>
        <w:t>/R</w:t>
      </w:r>
      <w:r w:rsidR="00755F7A">
        <w:rPr>
          <w:rFonts w:ascii="Arial" w:hAnsi="Arial" w:cs="Arial"/>
          <w:szCs w:val="22"/>
        </w:rPr>
        <w:t>/202</w:t>
      </w:r>
      <w:r w:rsidR="00630115">
        <w:rPr>
          <w:rFonts w:ascii="Arial" w:hAnsi="Arial" w:cs="Arial"/>
          <w:szCs w:val="22"/>
        </w:rPr>
        <w:t>4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 w:rsidP="009C0A37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Zespół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875158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3061FE" w:rsidRPr="009C0A37" w:rsidRDefault="003061FE">
      <w:pPr>
        <w:rPr>
          <w:rFonts w:ascii="Arial" w:hAnsi="Arial" w:cs="Arial"/>
          <w:b/>
          <w:sz w:val="14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Pr="009C0A37" w:rsidRDefault="00581EE3">
      <w:pPr>
        <w:ind w:right="5953"/>
        <w:rPr>
          <w:rFonts w:ascii="Arial" w:hAnsi="Arial" w:cs="Arial"/>
          <w:i/>
          <w:szCs w:val="22"/>
        </w:rPr>
      </w:pPr>
      <w:r w:rsidRPr="009C0A37">
        <w:rPr>
          <w:rFonts w:ascii="Arial" w:hAnsi="Arial" w:cs="Arial"/>
          <w:i/>
          <w:szCs w:val="22"/>
        </w:rPr>
        <w:t>(pełna nazwa/firma, adre</w:t>
      </w:r>
      <w:bookmarkEnd w:id="0"/>
      <w:r w:rsidR="00885E2C" w:rsidRPr="009C0A37">
        <w:rPr>
          <w:rFonts w:ascii="Arial" w:hAnsi="Arial" w:cs="Arial"/>
          <w:i/>
          <w:szCs w:val="22"/>
        </w:rPr>
        <w:t>s)</w:t>
      </w:r>
      <w:r w:rsidRPr="009C0A37">
        <w:rPr>
          <w:rFonts w:ascii="Arial" w:hAnsi="Arial" w:cs="Arial"/>
          <w:i/>
          <w:szCs w:val="22"/>
        </w:rPr>
        <w:t xml:space="preserve"> </w:t>
      </w:r>
    </w:p>
    <w:p w:rsidR="00885E2C" w:rsidRPr="009C0A37" w:rsidRDefault="00885E2C">
      <w:pPr>
        <w:ind w:right="5953"/>
        <w:rPr>
          <w:rFonts w:ascii="Arial" w:hAnsi="Arial" w:cs="Arial"/>
          <w:i/>
          <w:sz w:val="16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0756CA" w:rsidRDefault="000756CA" w:rsidP="000756C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Default="00581EE3" w:rsidP="009C0A37">
      <w:pPr>
        <w:rPr>
          <w:rFonts w:ascii="Arial" w:hAnsi="Arial" w:cs="Arial"/>
          <w:sz w:val="22"/>
          <w:szCs w:val="22"/>
        </w:rPr>
      </w:pPr>
      <w:r w:rsidRPr="009C0A37">
        <w:rPr>
          <w:rFonts w:ascii="Arial" w:hAnsi="Arial" w:cs="Arial"/>
          <w:sz w:val="22"/>
          <w:szCs w:val="22"/>
        </w:rPr>
        <w:t>składane na podstawie art. 125 ust. 1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  <w:r w:rsidRPr="009C0A37">
        <w:rPr>
          <w:rFonts w:ascii="Arial" w:hAnsi="Arial" w:cs="Arial"/>
          <w:sz w:val="22"/>
          <w:szCs w:val="22"/>
        </w:rPr>
        <w:t>ustawy z dnia 11 września 2019 r. Prawo zamówień publicznych</w:t>
      </w:r>
      <w:r w:rsidR="00CD0CB3" w:rsidRPr="009C0A37">
        <w:rPr>
          <w:rFonts w:ascii="Arial" w:hAnsi="Arial" w:cs="Arial"/>
          <w:sz w:val="22"/>
          <w:szCs w:val="22"/>
        </w:rPr>
        <w:t xml:space="preserve"> (</w:t>
      </w:r>
      <w:r w:rsidR="00755F7A" w:rsidRPr="009C0A37">
        <w:rPr>
          <w:rFonts w:ascii="Arial" w:hAnsi="Arial" w:cs="Arial"/>
          <w:sz w:val="22"/>
          <w:szCs w:val="22"/>
        </w:rPr>
        <w:t>Dz.U. z 202</w:t>
      </w:r>
      <w:r w:rsidR="00630115">
        <w:rPr>
          <w:rFonts w:ascii="Arial" w:hAnsi="Arial" w:cs="Arial"/>
          <w:sz w:val="22"/>
          <w:szCs w:val="22"/>
        </w:rPr>
        <w:t>3</w:t>
      </w:r>
      <w:r w:rsidR="00755F7A" w:rsidRPr="009C0A37">
        <w:rPr>
          <w:rFonts w:ascii="Arial" w:hAnsi="Arial" w:cs="Arial"/>
          <w:sz w:val="22"/>
          <w:szCs w:val="22"/>
        </w:rPr>
        <w:t xml:space="preserve"> r. poz. </w:t>
      </w:r>
      <w:r w:rsidR="00630115">
        <w:rPr>
          <w:rFonts w:ascii="Arial" w:hAnsi="Arial" w:cs="Arial"/>
          <w:sz w:val="22"/>
          <w:szCs w:val="22"/>
        </w:rPr>
        <w:t>1605</w:t>
      </w:r>
      <w:r w:rsidR="00CD0CB3" w:rsidRPr="009C0A37">
        <w:rPr>
          <w:rFonts w:ascii="Arial" w:hAnsi="Arial" w:cs="Arial"/>
          <w:sz w:val="22"/>
          <w:szCs w:val="22"/>
        </w:rPr>
        <w:t xml:space="preserve"> z późn.</w:t>
      </w:r>
      <w:r w:rsid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zm.), </w:t>
      </w:r>
      <w:r w:rsidRP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</w:p>
    <w:p w:rsidR="009C0A37" w:rsidRPr="009C0A37" w:rsidRDefault="009C0A37" w:rsidP="009C0A37">
      <w:pPr>
        <w:rPr>
          <w:rFonts w:ascii="Arial" w:hAnsi="Arial" w:cs="Arial"/>
          <w:sz w:val="22"/>
          <w:szCs w:val="22"/>
        </w:rPr>
      </w:pP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1F7A22">
        <w:rPr>
          <w:rFonts w:ascii="Arial" w:hAnsi="Arial" w:cs="Arial"/>
          <w:b/>
          <w:sz w:val="22"/>
          <w:szCs w:val="22"/>
          <w:u w:val="single"/>
        </w:rPr>
        <w:t>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755F7A" w:rsidRDefault="00755F7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C54CFA" w:rsidRDefault="00C54CF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Remont podjazdu dla niepełnosprawnych i schodów zewnętrznych w przychodni przy ul. Kochanowskiego 19 w Warszawie</w:t>
      </w:r>
      <w:r w:rsidR="009C0A37">
        <w:rPr>
          <w:rFonts w:ascii="Arial" w:hAnsi="Arial" w:cs="Arial"/>
          <w:b/>
          <w:sz w:val="22"/>
        </w:rPr>
        <w:t xml:space="preserve"> </w:t>
      </w:r>
      <w:r w:rsidRPr="009C0A37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Pr="009C0A37">
        <w:rPr>
          <w:rFonts w:ascii="Arial" w:hAnsi="Arial" w:cs="Arial"/>
          <w:sz w:val="22"/>
          <w:szCs w:val="22"/>
        </w:rPr>
        <w:t>nr spr</w:t>
      </w:r>
      <w:r w:rsidR="009C0A37">
        <w:rPr>
          <w:rFonts w:ascii="Arial" w:hAnsi="Arial" w:cs="Arial"/>
          <w:sz w:val="22"/>
          <w:szCs w:val="22"/>
        </w:rPr>
        <w:t>.</w:t>
      </w:r>
      <w:r w:rsidRPr="009C0A37">
        <w:rPr>
          <w:rFonts w:ascii="Arial" w:hAnsi="Arial" w:cs="Arial"/>
          <w:sz w:val="22"/>
          <w:szCs w:val="22"/>
        </w:rPr>
        <w:t xml:space="preserve">: </w:t>
      </w:r>
      <w:r w:rsidR="00630115">
        <w:rPr>
          <w:rFonts w:ascii="Arial" w:hAnsi="Arial" w:cs="Arial"/>
          <w:sz w:val="22"/>
          <w:szCs w:val="22"/>
        </w:rPr>
        <w:t>3</w:t>
      </w:r>
      <w:r w:rsidRPr="009C0A37">
        <w:rPr>
          <w:rFonts w:ascii="Arial" w:hAnsi="Arial" w:cs="Arial"/>
          <w:sz w:val="22"/>
          <w:szCs w:val="22"/>
        </w:rPr>
        <w:t>/R/202</w:t>
      </w:r>
      <w:r w:rsidR="00630115">
        <w:rPr>
          <w:rFonts w:ascii="Arial" w:hAnsi="Arial" w:cs="Arial"/>
          <w:sz w:val="22"/>
          <w:szCs w:val="22"/>
        </w:rPr>
        <w:t>4</w:t>
      </w:r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3061FE" w:rsidRPr="0044219D" w:rsidRDefault="00581EE3" w:rsidP="004421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9C0A37">
      <w:pPr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875158" w:rsidRDefault="00581EE3" w:rsidP="009C0A37">
      <w:pPr>
        <w:numPr>
          <w:ilvl w:val="0"/>
          <w:numId w:val="2"/>
        </w:numPr>
        <w:overflowPunct/>
        <w:autoSpaceDE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>warunki udziału w postępowaniu określone przez Zamawiającego w  rozdziale VII ust. 2 pkt 4 a,</w:t>
      </w:r>
      <w:r w:rsidR="009C0A37">
        <w:rPr>
          <w:rFonts w:ascii="Arial" w:hAnsi="Arial" w:cs="Arial"/>
          <w:sz w:val="22"/>
          <w:szCs w:val="22"/>
        </w:rPr>
        <w:t xml:space="preserve"> </w:t>
      </w:r>
      <w:r w:rsidR="001F7A22">
        <w:rPr>
          <w:rFonts w:ascii="Arial" w:hAnsi="Arial" w:cs="Arial"/>
          <w:sz w:val="22"/>
          <w:szCs w:val="22"/>
        </w:rPr>
        <w:t>b specyfikacji warunków zamówienia</w:t>
      </w:r>
      <w:r w:rsidR="002F2558">
        <w:rPr>
          <w:rFonts w:ascii="Arial" w:hAnsi="Arial" w:cs="Arial"/>
          <w:sz w:val="22"/>
          <w:szCs w:val="22"/>
        </w:rPr>
        <w:t xml:space="preserve"> – </w:t>
      </w:r>
    </w:p>
    <w:p w:rsidR="003061FE" w:rsidRPr="00875158" w:rsidRDefault="002F2558" w:rsidP="00875158">
      <w:pPr>
        <w:overflowPunct/>
        <w:autoSpaceDE/>
        <w:spacing w:line="276" w:lineRule="auto"/>
        <w:ind w:left="284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875158">
        <w:rPr>
          <w:rFonts w:ascii="Arial" w:hAnsi="Arial" w:cs="Arial"/>
          <w:sz w:val="22"/>
          <w:szCs w:val="22"/>
        </w:rPr>
        <w:t>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9C0A37" w:rsidRDefault="009C0A37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Pr="009C0A37" w:rsidRDefault="00581EE3">
      <w:pPr>
        <w:spacing w:line="360" w:lineRule="auto"/>
        <w:jc w:val="both"/>
        <w:rPr>
          <w:rFonts w:ascii="Arial" w:hAnsi="Arial" w:cs="Arial"/>
          <w:i/>
        </w:rPr>
      </w:pPr>
      <w:r w:rsidRPr="009C0A37">
        <w:rPr>
          <w:rFonts w:ascii="Arial" w:hAnsi="Arial" w:cs="Arial"/>
          <w:i/>
        </w:rPr>
        <w:t>………………………………</w:t>
      </w:r>
      <w:r w:rsidR="00885E2C" w:rsidRPr="009C0A37">
        <w:rPr>
          <w:rFonts w:ascii="Arial" w:hAnsi="Arial" w:cs="Arial"/>
          <w:i/>
        </w:rPr>
        <w:t xml:space="preserve"> </w:t>
      </w:r>
      <w:r w:rsidRPr="009C0A37">
        <w:rPr>
          <w:rFonts w:ascii="Arial" w:hAnsi="Arial" w:cs="Arial"/>
          <w:i/>
        </w:rPr>
        <w:t>miejscowość</w:t>
      </w:r>
      <w:r w:rsidR="00885E2C" w:rsidRPr="009C0A37">
        <w:rPr>
          <w:rFonts w:ascii="Arial" w:hAnsi="Arial" w:cs="Arial"/>
          <w:i/>
        </w:rPr>
        <w:t>, data:</w:t>
      </w:r>
      <w:r w:rsidRPr="009C0A37">
        <w:rPr>
          <w:rFonts w:ascii="Arial" w:hAnsi="Arial" w:cs="Arial"/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9C0A37">
      <w:pgSz w:w="11906" w:h="16838"/>
      <w:pgMar w:top="1135" w:right="1274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0756CA"/>
    <w:rsid w:val="001F7A22"/>
    <w:rsid w:val="00216B01"/>
    <w:rsid w:val="002F2558"/>
    <w:rsid w:val="003061FE"/>
    <w:rsid w:val="003472E6"/>
    <w:rsid w:val="00375AC5"/>
    <w:rsid w:val="0038314D"/>
    <w:rsid w:val="0044219D"/>
    <w:rsid w:val="0049406E"/>
    <w:rsid w:val="004C64FA"/>
    <w:rsid w:val="00581B16"/>
    <w:rsid w:val="00581EE3"/>
    <w:rsid w:val="00630115"/>
    <w:rsid w:val="00755F7A"/>
    <w:rsid w:val="00840EDC"/>
    <w:rsid w:val="00875158"/>
    <w:rsid w:val="00885E2C"/>
    <w:rsid w:val="009C0A37"/>
    <w:rsid w:val="009C45F6"/>
    <w:rsid w:val="00AD7073"/>
    <w:rsid w:val="00B90F42"/>
    <w:rsid w:val="00BD7A61"/>
    <w:rsid w:val="00BE6051"/>
    <w:rsid w:val="00C54CFA"/>
    <w:rsid w:val="00C70BC3"/>
    <w:rsid w:val="00CD0CB3"/>
    <w:rsid w:val="00CD7E52"/>
    <w:rsid w:val="00DC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B67E"/>
  <w15:docId w15:val="{8D173F75-A675-40A6-B0ED-81557EA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755F7A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755F7A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0F3-7C12-4DD7-982F-76386206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Renata Konarzewska</cp:lastModifiedBy>
  <cp:revision>28</cp:revision>
  <dcterms:created xsi:type="dcterms:W3CDTF">2021-02-17T11:34:00Z</dcterms:created>
  <dcterms:modified xsi:type="dcterms:W3CDTF">2024-05-23T12:09:00Z</dcterms:modified>
</cp:coreProperties>
</file>