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B526" w14:textId="77777777" w:rsidR="000C1760" w:rsidRPr="00EC4DDE" w:rsidRDefault="000C1760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A3ABF5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3 do SWZ</w:t>
      </w:r>
    </w:p>
    <w:p w14:paraId="6608A25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74495A6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WSTĘPNE WYKONAWCY </w:t>
      </w:r>
    </w:p>
    <w:p w14:paraId="3D1EA12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B190665" w14:textId="77777777" w:rsidR="008675CF" w:rsidRPr="00EC4DDE" w:rsidRDefault="008675CF" w:rsidP="008675C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C4DD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EC4DDE">
        <w:rPr>
          <w:rFonts w:ascii="Arial" w:hAnsi="Arial" w:cs="Arial"/>
          <w:b/>
          <w:sz w:val="18"/>
          <w:szCs w:val="18"/>
        </w:rPr>
        <w:t>Dz. U. 2022 r. poz. 1710 z późń. zm.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EC4DDE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6A17377E" w14:textId="77777777" w:rsidR="008675CF" w:rsidRPr="00EC4DDE" w:rsidRDefault="008675CF" w:rsidP="008675CF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7B8BEB5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2578E8BE" w14:textId="77777777" w:rsidR="008675CF" w:rsidRPr="00EC4DDE" w:rsidRDefault="008675CF" w:rsidP="008675CF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858356" w14:textId="77777777" w:rsidR="008675CF" w:rsidRPr="00EC4DDE" w:rsidRDefault="008675CF" w:rsidP="008675CF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5F0C4A90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5956BB9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0528A41" w14:textId="6F565EC2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41D87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0B716E" w:rsidRPr="00EC4DDE">
        <w:rPr>
          <w:rFonts w:ascii="Arial" w:hAnsi="Arial" w:cs="Arial"/>
          <w:b/>
          <w:bCs/>
        </w:rPr>
        <w:t>40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798E7E68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  <w:highlight w:val="yellow"/>
        </w:rPr>
      </w:pPr>
    </w:p>
    <w:p w14:paraId="6A944EB8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I. OŚWIADCZENIE WYKONAWCY DOTYCZĄCE PRZESŁANEK WYKLUCZENIA Z POSTĘPOWANIA</w:t>
      </w:r>
    </w:p>
    <w:p w14:paraId="569CE97F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że:</w:t>
      </w:r>
    </w:p>
    <w:p w14:paraId="5CB68241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nie podlegam wykluczeniu z postępowania na podstawie art. 108 ustawy Pzp.</w:t>
      </w:r>
    </w:p>
    <w:p w14:paraId="60AFDEA3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nie podlegam wykluczeniu z postępowania na podstawie art. </w:t>
      </w:r>
      <w:r w:rsidRPr="00EC4DDE">
        <w:rPr>
          <w:rFonts w:ascii="Arial" w:hAnsi="Arial" w:cs="Arial"/>
          <w:bCs/>
        </w:rPr>
        <w:t>109 ust. 1 ustawy Pzp (określonych w SWZ)</w:t>
      </w:r>
    </w:p>
    <w:p w14:paraId="55FD0A0D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nie podlegam wykluczeniu z postępowania na podstawie </w:t>
      </w:r>
      <w:r w:rsidRPr="00EC4DDE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677771B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C52168D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EC4DDE">
        <w:rPr>
          <w:rStyle w:val="Odwoanieprzypisudolnego"/>
          <w:rFonts w:ascii="Arial" w:eastAsia="MS Mincho" w:hAnsi="Arial" w:cs="Arial"/>
        </w:rPr>
        <w:footnoteReference w:id="1"/>
      </w:r>
      <w:r w:rsidRPr="00EC4DDE">
        <w:rPr>
          <w:rFonts w:ascii="Arial" w:hAnsi="Arial" w:cs="Arial"/>
          <w:i/>
        </w:rPr>
        <w:t xml:space="preserve">. </w:t>
      </w:r>
      <w:r w:rsidRPr="00EC4DDE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24380B59" w14:textId="77777777" w:rsidR="008675CF" w:rsidRPr="00EC4DDE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5180D02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56B7B7A1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EC4DDE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610C7447" w14:textId="77777777" w:rsidR="008675CF" w:rsidRPr="00EC4DDE" w:rsidRDefault="008675CF" w:rsidP="007749E4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następujący/e podmiot/y, tj.:</w:t>
      </w:r>
    </w:p>
    <w:p w14:paraId="35D5AB0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610DE55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6D24C366" w14:textId="77777777" w:rsidR="008675CF" w:rsidRPr="00EC4DDE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 nie podlega/ją wykluczenia z postępowania o udzielenie zamówienia.</w:t>
      </w:r>
    </w:p>
    <w:p w14:paraId="36691D1C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8E9B27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III. OŚWIADCZENIE DOTYCZĄCE PODANYCH INFORMACJI:</w:t>
      </w:r>
    </w:p>
    <w:p w14:paraId="6EE31B28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95AE44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2E5F6B5" w14:textId="77777777" w:rsidR="00FB6EA3" w:rsidRPr="00EC4DDE" w:rsidRDefault="00FB6EA3" w:rsidP="00FB6EA3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EC4DDE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EC4DDE">
        <w:rPr>
          <w:rFonts w:ascii="Arial" w:hAnsi="Arial" w:cs="Arial"/>
        </w:rPr>
        <w:t xml:space="preserve"> </w:t>
      </w:r>
      <w:r w:rsidRPr="00EC4DDE">
        <w:rPr>
          <w:rFonts w:ascii="Arial" w:hAnsi="Arial" w:cs="Arial"/>
          <w:b/>
        </w:rPr>
        <w:t xml:space="preserve">DOTYCZĄCE SPEŁNIENIA WARUNKÓW UDZIAŁU </w:t>
      </w:r>
      <w:r w:rsidRPr="00EC4DDE">
        <w:rPr>
          <w:rFonts w:ascii="Arial" w:hAnsi="Arial" w:cs="Arial"/>
          <w:b/>
        </w:rPr>
        <w:br/>
        <w:t>W POSTĘPOWANIU</w:t>
      </w:r>
    </w:p>
    <w:p w14:paraId="1B362FA9" w14:textId="77777777" w:rsidR="00FB6EA3" w:rsidRPr="00EC4DDE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że:</w:t>
      </w:r>
    </w:p>
    <w:p w14:paraId="08CF18D3" w14:textId="77777777" w:rsidR="00FB6EA3" w:rsidRPr="00EC4DDE" w:rsidRDefault="00FB6EA3" w:rsidP="007749E4">
      <w:pPr>
        <w:pStyle w:val="Default"/>
        <w:numPr>
          <w:ilvl w:val="0"/>
          <w:numId w:val="56"/>
        </w:numPr>
        <w:spacing w:line="26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4DDE">
        <w:rPr>
          <w:rFonts w:asciiTheme="minorHAnsi" w:hAnsiTheme="minorHAnsi" w:cstheme="minorHAnsi"/>
          <w:color w:val="auto"/>
          <w:sz w:val="22"/>
          <w:szCs w:val="22"/>
        </w:rPr>
        <w:t>spełniamy warunki udziału w postępowaniu określone przez Zamawiającego w SWZ</w:t>
      </w:r>
    </w:p>
    <w:p w14:paraId="0BF8137F" w14:textId="77777777" w:rsidR="00FB6EA3" w:rsidRPr="00EC4DDE" w:rsidRDefault="00FB6EA3" w:rsidP="00FB6EA3">
      <w:pPr>
        <w:spacing w:line="276" w:lineRule="auto"/>
        <w:rPr>
          <w:rFonts w:ascii="Arial" w:hAnsi="Arial" w:cs="Arial"/>
        </w:rPr>
      </w:pPr>
    </w:p>
    <w:p w14:paraId="4710B57F" w14:textId="77777777" w:rsidR="00FB6EA3" w:rsidRPr="00EC4DDE" w:rsidRDefault="00FB6EA3" w:rsidP="00FB6EA3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V. OŚWIADCZENIE DOTYCZĄCE PODMIOTOWYCH ŚRODKÓW DOWODOWYCH</w:t>
      </w:r>
    </w:p>
    <w:p w14:paraId="670F921D" w14:textId="77777777" w:rsidR="00FB6EA3" w:rsidRPr="00EC4DDE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EC4DDE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5B655F97" w14:textId="1931BB5D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>ekrs.ms.gov.pl – odpis z właściwego rejestru.</w:t>
      </w:r>
    </w:p>
    <w:p w14:paraId="5B1103C3" w14:textId="2C60D0A9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>prod.ceidg.gov.pl – informacja z centralnej ewidencji i informacji o działalności gospodarczej.</w:t>
      </w:r>
    </w:p>
    <w:p w14:paraId="36CA3CDD" w14:textId="77777777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 xml:space="preserve">………………………… </w:t>
      </w:r>
      <w:r w:rsidRPr="00EC4DDE">
        <w:rPr>
          <w:rFonts w:ascii="Arial" w:hAnsi="Arial" w:cs="Arial"/>
          <w:lang w:eastAsia="ar-SA"/>
        </w:rPr>
        <w:tab/>
        <w:t>– inny rejestr.</w:t>
      </w:r>
    </w:p>
    <w:p w14:paraId="078DA8C7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C4DDE">
        <w:rPr>
          <w:rFonts w:ascii="Arial" w:hAnsi="Arial" w:cs="Arial"/>
          <w:sz w:val="18"/>
          <w:szCs w:val="18"/>
          <w:lang w:eastAsia="zh-CN"/>
        </w:rPr>
        <w:tab/>
      </w:r>
    </w:p>
    <w:p w14:paraId="6090A080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76A2FE9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FBCB637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C4DDE">
        <w:rPr>
          <w:rFonts w:ascii="Arial" w:hAnsi="Arial" w:cs="Arial"/>
          <w:sz w:val="18"/>
          <w:szCs w:val="18"/>
          <w:lang w:eastAsia="zh-CN"/>
        </w:rPr>
        <w:tab/>
      </w:r>
    </w:p>
    <w:p w14:paraId="75A73B23" w14:textId="77777777" w:rsidR="00FB6EA3" w:rsidRPr="00EC4DDE" w:rsidRDefault="00FB6EA3" w:rsidP="00FB6EA3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B94A1C8" w14:textId="77777777" w:rsidR="00FB6EA3" w:rsidRPr="00EC4DDE" w:rsidRDefault="00FB6EA3" w:rsidP="00FB6EA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EBE9DF2" w14:textId="57B768F8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3242CCC2" w14:textId="77777777" w:rsidR="001D4773" w:rsidRPr="00EC4DDE" w:rsidRDefault="001D47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BE42B3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1BB8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254C0B3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87180DF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69CFC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7555DFD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1037214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C3C2176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DC8E8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55732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16F3D9B9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8F63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6</cp:revision>
  <cp:lastPrinted>2023-08-28T07:31:00Z</cp:lastPrinted>
  <dcterms:created xsi:type="dcterms:W3CDTF">2023-09-12T12:24:00Z</dcterms:created>
  <dcterms:modified xsi:type="dcterms:W3CDTF">2023-09-12T12:30:00Z</dcterms:modified>
</cp:coreProperties>
</file>