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2A6B" w:rsidRPr="004871B6" w:rsidRDefault="009C2A6B">
      <w:pPr>
        <w:pStyle w:val="Tekstpodstawowy31"/>
      </w:pPr>
      <w:r w:rsidRPr="004871B6">
        <w:rPr>
          <w:bCs/>
          <w:i/>
          <w:iCs/>
        </w:rPr>
        <w:t>załącznik nr 3</w:t>
      </w:r>
    </w:p>
    <w:p w:rsidR="00A463A6" w:rsidRDefault="00A463A6" w:rsidP="00A463A6">
      <w:pPr>
        <w:pStyle w:val="Tekstpodstawowy22"/>
        <w:jc w:val="center"/>
        <w:rPr>
          <w:b/>
        </w:rPr>
      </w:pPr>
      <w:r>
        <w:rPr>
          <w:b/>
        </w:rPr>
        <w:t xml:space="preserve">Zakres </w:t>
      </w:r>
      <w:proofErr w:type="spellStart"/>
      <w:r>
        <w:rPr>
          <w:b/>
        </w:rPr>
        <w:t>ryzyk</w:t>
      </w:r>
      <w:proofErr w:type="spellEnd"/>
      <w:r>
        <w:rPr>
          <w:b/>
        </w:rPr>
        <w:t xml:space="preserve"> podlegających ocenie przez Zamawiającego.</w:t>
      </w:r>
    </w:p>
    <w:p w:rsidR="00A463A6" w:rsidRDefault="00A463A6" w:rsidP="00A463A6">
      <w:pPr>
        <w:pStyle w:val="Tekstpodstawowy22"/>
        <w:jc w:val="left"/>
        <w:rPr>
          <w:bCs/>
        </w:rPr>
      </w:pPr>
      <w:r>
        <w:rPr>
          <w:b/>
        </w:rPr>
        <w:t xml:space="preserve">Tak – </w:t>
      </w:r>
      <w:r>
        <w:rPr>
          <w:bCs/>
        </w:rPr>
        <w:t>przyjęcie ryzyka</w:t>
      </w:r>
      <w:r>
        <w:rPr>
          <w:b/>
        </w:rPr>
        <w:t xml:space="preserve"> , Nie- </w:t>
      </w:r>
      <w:r>
        <w:rPr>
          <w:bCs/>
        </w:rPr>
        <w:t>brak przyjęcia ryzyka</w:t>
      </w:r>
    </w:p>
    <w:p w:rsidR="00A463A6" w:rsidRDefault="00A463A6" w:rsidP="00A463A6">
      <w:pPr>
        <w:pStyle w:val="Tekstpodstawowy22"/>
        <w:jc w:val="left"/>
        <w:rPr>
          <w:b/>
        </w:rPr>
      </w:pPr>
      <w:r>
        <w:rPr>
          <w:b/>
        </w:rPr>
        <w:t>(................) należy podać wartość.</w:t>
      </w:r>
    </w:p>
    <w:p w:rsidR="00B25206" w:rsidRDefault="00B25206" w:rsidP="00A463A6">
      <w:pPr>
        <w:pStyle w:val="Tekstpodstawowy22"/>
        <w:jc w:val="left"/>
        <w:rPr>
          <w:b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  <w:gridCol w:w="1080"/>
      </w:tblGrid>
      <w:tr w:rsidR="00B25206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06" w:rsidRDefault="00B25206" w:rsidP="00F269CD">
            <w:pPr>
              <w:pStyle w:val="Tekstpodstawowy22"/>
              <w:tabs>
                <w:tab w:val="num" w:pos="360"/>
              </w:tabs>
              <w:jc w:val="center"/>
            </w:pPr>
            <w: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06" w:rsidRDefault="00B25206" w:rsidP="00F269CD">
            <w:pPr>
              <w:pStyle w:val="Tekstpodstawowy22"/>
              <w:tabs>
                <w:tab w:val="num" w:pos="360"/>
              </w:tabs>
              <w:jc w:val="center"/>
            </w:pPr>
            <w:r>
              <w:t>Rodzaj ryzyka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06" w:rsidRPr="00B25206" w:rsidRDefault="00B25206" w:rsidP="00F269CD">
            <w:pPr>
              <w:pStyle w:val="Tekstpodstawowy22"/>
              <w:tabs>
                <w:tab w:val="num" w:pos="360"/>
              </w:tabs>
              <w:jc w:val="center"/>
              <w:rPr>
                <w:sz w:val="22"/>
                <w:szCs w:val="22"/>
              </w:rPr>
            </w:pPr>
            <w:r w:rsidRPr="00B25206">
              <w:rPr>
                <w:sz w:val="22"/>
                <w:szCs w:val="22"/>
              </w:rPr>
              <w:t>TAK/NIE</w:t>
            </w:r>
          </w:p>
        </w:tc>
      </w:tr>
    </w:tbl>
    <w:p w:rsidR="0011396B" w:rsidRDefault="0011396B" w:rsidP="0011396B">
      <w:pPr>
        <w:pStyle w:val="Tekstpodstawowy22"/>
        <w:rPr>
          <w:b/>
        </w:rPr>
      </w:pPr>
    </w:p>
    <w:p w:rsidR="000078D3" w:rsidRPr="008806FA" w:rsidRDefault="000078D3" w:rsidP="000078D3">
      <w:pPr>
        <w:pStyle w:val="Tekstpodstawowy22"/>
        <w:jc w:val="left"/>
        <w:rPr>
          <w:b/>
          <w:bCs/>
        </w:rPr>
      </w:pPr>
    </w:p>
    <w:p w:rsidR="008255B2" w:rsidRPr="008806FA" w:rsidRDefault="008255B2" w:rsidP="008255B2">
      <w:pPr>
        <w:pStyle w:val="Tekstpodstawowy22"/>
        <w:jc w:val="left"/>
        <w:rPr>
          <w:b/>
          <w:bCs/>
          <w:u w:val="single"/>
        </w:rPr>
      </w:pPr>
      <w:r w:rsidRPr="008806FA">
        <w:rPr>
          <w:b/>
          <w:bCs/>
        </w:rPr>
        <w:t xml:space="preserve">I. </w:t>
      </w:r>
      <w:r w:rsidRPr="008806FA">
        <w:rPr>
          <w:b/>
          <w:bCs/>
        </w:rPr>
        <w:tab/>
        <w:t>Ubezpieczenie od ognia i innych zdarzeń losowych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rPr>
                <w:b/>
              </w:rPr>
              <w:t xml:space="preserve">Wandalizm z </w:t>
            </w:r>
            <w:r w:rsidRPr="008806FA">
              <w:rPr>
                <w:b/>
                <w:bCs/>
              </w:rPr>
              <w:t>włączeniem graffiti</w:t>
            </w:r>
            <w:r w:rsidRPr="008806FA">
              <w:rPr>
                <w:bCs/>
              </w:rPr>
              <w:t xml:space="preserve"> </w:t>
            </w:r>
            <w:r w:rsidRPr="008806FA">
              <w:t>– rozmyślne zniszczenie lub uszkodzenie ubezpieczonego mienia przez osoby trzecie. Limit 200.000 złotych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rPr>
                <w:b/>
              </w:rPr>
              <w:t>Akty terrorystyczne</w:t>
            </w:r>
            <w:r w:rsidRPr="008806FA">
              <w:t xml:space="preserve"> – szkody powstałe w ubezpieczonym mieniu wskutek przeprowadzonych akcji o charakterze przestępczym, organizowanych indywidualnie lub zbiorowo z pobudek ideologicznych, politycznych, ekonomicznych, lub socjalnych, skierowanych przeciwko interesom politycznym i gospodarczym kraju albo życiu i zdrowiu osób, bądź przeciwko stosunkom majątkowym osób, instytucji i podmiotów gospodarczych oraz bezpieczeństwu publicznemu, w celu wprowadzenia chaosu, zastraszenia ludności i dezorganizacji życia publicznego, bądź zdezorganizowania pracy instytucji i zakładów, bądź w celu pozbawienia życia lub zd</w:t>
            </w:r>
            <w:r w:rsidR="00CC3177">
              <w:t>rowia. Limit odpowiedzialności 5</w:t>
            </w:r>
            <w:r w:rsidRPr="008806FA">
              <w:t>.000.000 zł na jedno i wszystkie zdarzenia w okresie ubezpieczenia.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07EB8" w:rsidRDefault="008255B2" w:rsidP="008255B2">
            <w:pPr>
              <w:pStyle w:val="Tekstpodstawowy22"/>
              <w:tabs>
                <w:tab w:val="num" w:pos="360"/>
              </w:tabs>
              <w:rPr>
                <w:b/>
              </w:rPr>
            </w:pPr>
            <w:r w:rsidRPr="00807EB8">
              <w:rPr>
                <w:b/>
              </w:rPr>
              <w:t>Klauzula prewencyjnej sumy ubezpieczenia</w:t>
            </w:r>
            <w:r w:rsidRPr="00807EB8">
              <w:t xml:space="preserve"> – do umowy ubezpieczenia zostaje włączona dodatkowa prewencyjna suma ubezpieczenia w wysokości 1.000.000,00 zł, która będzie służyć do pokrycia ewentualnego niedoubezpieczenia wynikającego z niedoszacowania sumy ubezpieczenia danego składnika majątku. Suma ubezpieczenia ulega konsumpcji o wysokość wypłaconego odszkodowania. Wysokość wypłaconego odszkodowania nie może przekroczyć wartości odtworzeniowej danego składnika majątku.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rPr>
                <w:b/>
                <w:bCs/>
                <w:sz w:val="22"/>
              </w:rPr>
              <w:t>Szkody</w:t>
            </w:r>
            <w:r w:rsidRPr="008806FA">
              <w:rPr>
                <w:bCs/>
                <w:sz w:val="22"/>
              </w:rPr>
              <w:t>: wyrządzone przez powolne działanie temperatury, gazów, pary, cieczy, wilgoci, pyłu, hałasu, dymu, sadzy, przez wyciekanie, kawitację, erozję, tworzenie się kamienia kotłowego, szlamu i innych osadów, działania środków żrących lub starzenie się izolacji, a także osiadanie gruntów, wibracje, długotrwałe wstrząsy, tworzenie się grzyba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bCs/>
                <w:sz w:val="22"/>
              </w:rPr>
            </w:pPr>
            <w:r w:rsidRPr="008806FA">
              <w:rPr>
                <w:b/>
                <w:bCs/>
                <w:sz w:val="22"/>
              </w:rPr>
              <w:t>Szkody</w:t>
            </w:r>
            <w:r w:rsidRPr="008806FA">
              <w:rPr>
                <w:bCs/>
                <w:sz w:val="22"/>
              </w:rPr>
              <w:t xml:space="preserve">: spowodowane wodą gruntową, powstałe wskutek systematycznego zawilgocenia przedmiotu ubezpieczenia oraz wynikające z długotrwałej nieszczelności instalacji i urządzeń </w:t>
            </w:r>
            <w:proofErr w:type="spellStart"/>
            <w:r w:rsidRPr="008806FA">
              <w:rPr>
                <w:bCs/>
                <w:sz w:val="22"/>
              </w:rPr>
              <w:t>wodno</w:t>
            </w:r>
            <w:proofErr w:type="spellEnd"/>
            <w:r w:rsidRPr="008806FA">
              <w:rPr>
                <w:bCs/>
                <w:sz w:val="22"/>
              </w:rPr>
              <w:t xml:space="preserve"> – kanalizacyjnych, centralnego ogrzewania i innych rozprowadzających substancje płynne lub gazowe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rPr>
                <w:u w:val="single"/>
              </w:rPr>
              <w:t xml:space="preserve">Ograniczenia odszkodowawcze w odniesieniu do </w:t>
            </w:r>
            <w:proofErr w:type="spellStart"/>
            <w:r w:rsidRPr="008806FA">
              <w:rPr>
                <w:u w:val="single"/>
              </w:rPr>
              <w:t>ryzyk</w:t>
            </w:r>
            <w:proofErr w:type="spellEnd"/>
            <w:r w:rsidRPr="008806FA">
              <w:rPr>
                <w:u w:val="single"/>
              </w:rPr>
              <w:t xml:space="preserve"> wymaganych przez zamawiającego oraz </w:t>
            </w:r>
            <w:proofErr w:type="spellStart"/>
            <w:r w:rsidRPr="008806FA">
              <w:rPr>
                <w:u w:val="single"/>
              </w:rPr>
              <w:t>ryzyk</w:t>
            </w:r>
            <w:proofErr w:type="spellEnd"/>
            <w:r w:rsidRPr="008806FA">
              <w:rPr>
                <w:u w:val="single"/>
              </w:rPr>
              <w:t xml:space="preserve"> dodatkowych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  <w:r w:rsidRPr="008806FA">
              <w:rPr>
                <w:b/>
                <w:bCs/>
              </w:rPr>
              <w:t>-</w:t>
            </w: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6</w:t>
            </w:r>
            <w:r w:rsidRPr="008806FA">
              <w:t>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</w:pPr>
            <w:r w:rsidRPr="00E23F9F">
              <w:rPr>
                <w:b/>
                <w:bCs/>
              </w:rPr>
              <w:t>Franszyza integralna</w:t>
            </w:r>
            <w:r w:rsidRPr="00E23F9F">
              <w:t>: 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6</w:t>
            </w:r>
            <w:r w:rsidRPr="008806FA">
              <w:t>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  <w:ind w:left="2543" w:hanging="2543"/>
            </w:pPr>
            <w:r w:rsidRPr="00E23F9F">
              <w:t>Franszyza integralna:  do 100 PLN…………………………(……….PLN)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6</w:t>
            </w:r>
            <w:r w:rsidRPr="008806FA">
              <w:t>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r w:rsidRPr="008806FA">
              <w:t>Franszyza integralna:  od 101 PLN nie więcej niż 299 PLN..(……….PLN)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</w:tbl>
    <w:p w:rsidR="008255B2" w:rsidRPr="008806FA" w:rsidRDefault="008255B2" w:rsidP="008255B2"/>
    <w:p w:rsidR="008255B2" w:rsidRPr="008806FA" w:rsidRDefault="008255B2" w:rsidP="008255B2">
      <w:pPr>
        <w:pStyle w:val="Tekstpodstawowy22"/>
        <w:jc w:val="left"/>
        <w:rPr>
          <w:b/>
          <w:bCs/>
        </w:rPr>
      </w:pPr>
      <w:r w:rsidRPr="008806FA">
        <w:rPr>
          <w:b/>
          <w:bCs/>
        </w:rPr>
        <w:t xml:space="preserve">II. </w:t>
      </w:r>
      <w:r w:rsidRPr="008806FA">
        <w:rPr>
          <w:b/>
          <w:bCs/>
        </w:rPr>
        <w:tab/>
        <w:t>Ubezpieczenie od kradzieży z włamaniem i rabunku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tabs>
                <w:tab w:val="num" w:pos="360"/>
              </w:tabs>
            </w:pPr>
            <w: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u w:val="single"/>
              </w:rPr>
            </w:pPr>
            <w:r w:rsidRPr="008806FA">
              <w:rPr>
                <w:u w:val="single"/>
              </w:rPr>
              <w:t xml:space="preserve">Ograniczenia odszkodowawcze w odniesieniu do </w:t>
            </w:r>
            <w:proofErr w:type="spellStart"/>
            <w:r w:rsidRPr="008806FA">
              <w:rPr>
                <w:u w:val="single"/>
              </w:rPr>
              <w:t>ryzyk</w:t>
            </w:r>
            <w:proofErr w:type="spellEnd"/>
            <w:r w:rsidRPr="008806FA">
              <w:rPr>
                <w:u w:val="single"/>
              </w:rPr>
              <w:t xml:space="preserve"> wymaganych przez zamawiającego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  <w:r w:rsidRPr="008806FA">
              <w:rPr>
                <w:b/>
                <w:bCs/>
              </w:rPr>
              <w:t>-</w:t>
            </w: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tabs>
                <w:tab w:val="num" w:pos="360"/>
              </w:tabs>
            </w:pPr>
            <w:r>
              <w:t>7</w:t>
            </w:r>
            <w:r w:rsidR="008255B2" w:rsidRPr="008806FA">
              <w:t>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</w:pPr>
            <w:r w:rsidRPr="00E23F9F">
              <w:rPr>
                <w:b/>
                <w:bCs/>
              </w:rPr>
              <w:t>Franszyza integralna</w:t>
            </w:r>
            <w:r w:rsidRPr="00E23F9F">
              <w:t>: 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tabs>
                <w:tab w:val="num" w:pos="360"/>
              </w:tabs>
            </w:pPr>
            <w:r>
              <w:t>7</w:t>
            </w:r>
            <w:r w:rsidR="008255B2" w:rsidRPr="008806FA">
              <w:t>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</w:pPr>
            <w:r w:rsidRPr="00E23F9F">
              <w:t>Franszyza integralna:  do 100 PLN…………………………(……….PLN)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tabs>
                <w:tab w:val="num" w:pos="360"/>
              </w:tabs>
            </w:pPr>
            <w:r>
              <w:t>7</w:t>
            </w:r>
            <w:r w:rsidR="008255B2" w:rsidRPr="008806FA">
              <w:t>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r w:rsidRPr="008806FA">
              <w:t>Franszyza integralna:  od 101 PLN nie więcej niż 299 PLN..(……….PLN)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</w:tbl>
    <w:p w:rsidR="008255B2" w:rsidRPr="008806FA" w:rsidRDefault="008255B2" w:rsidP="008255B2">
      <w:pPr>
        <w:rPr>
          <w:b/>
          <w:bCs/>
        </w:rPr>
      </w:pPr>
    </w:p>
    <w:p w:rsidR="008255B2" w:rsidRPr="008806FA" w:rsidRDefault="008255B2" w:rsidP="008255B2">
      <w:pPr>
        <w:pStyle w:val="Tekstpodstawowy22"/>
        <w:jc w:val="left"/>
        <w:rPr>
          <w:b/>
          <w:bCs/>
        </w:rPr>
      </w:pPr>
      <w:r w:rsidRPr="008806FA">
        <w:rPr>
          <w:b/>
          <w:bCs/>
        </w:rPr>
        <w:t xml:space="preserve">III. </w:t>
      </w:r>
      <w:r w:rsidRPr="008806FA">
        <w:rPr>
          <w:b/>
          <w:bCs/>
        </w:rPr>
        <w:tab/>
        <w:t>Ubezpieczenie szyb i innych przedmiotów szklanych od stłuczenia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tabs>
                <w:tab w:val="num" w:pos="360"/>
              </w:tabs>
            </w:pPr>
            <w: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rPr>
                <w:u w:val="single"/>
              </w:rPr>
              <w:t xml:space="preserve">Ograniczenia odszkodowawcze w odniesieniu do </w:t>
            </w:r>
            <w:proofErr w:type="spellStart"/>
            <w:r w:rsidRPr="008806FA">
              <w:rPr>
                <w:u w:val="single"/>
              </w:rPr>
              <w:t>ryzyk</w:t>
            </w:r>
            <w:proofErr w:type="spellEnd"/>
            <w:r w:rsidRPr="008806FA">
              <w:rPr>
                <w:u w:val="single"/>
              </w:rPr>
              <w:t xml:space="preserve"> wymaganych </w:t>
            </w:r>
            <w:r w:rsidRPr="008806FA">
              <w:rPr>
                <w:u w:val="single"/>
              </w:rPr>
              <w:lastRenderedPageBreak/>
              <w:t xml:space="preserve">przez zamawiającego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  <w:r w:rsidRPr="008806FA">
              <w:rPr>
                <w:b/>
                <w:bCs/>
              </w:rPr>
              <w:lastRenderedPageBreak/>
              <w:t>_</w:t>
            </w: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tabs>
                <w:tab w:val="num" w:pos="360"/>
              </w:tabs>
            </w:pPr>
            <w:r>
              <w:lastRenderedPageBreak/>
              <w:t>8</w:t>
            </w:r>
            <w:r w:rsidR="008255B2" w:rsidRPr="008806FA">
              <w:t>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  <w:rPr>
                <w:b/>
                <w:bCs/>
              </w:rPr>
            </w:pPr>
            <w:r w:rsidRPr="00E23F9F">
              <w:rPr>
                <w:b/>
                <w:bCs/>
              </w:rPr>
              <w:t>Franszyza integralna: 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tabs>
                <w:tab w:val="num" w:pos="360"/>
              </w:tabs>
            </w:pPr>
            <w:r>
              <w:t>8</w:t>
            </w:r>
            <w:r w:rsidR="008255B2" w:rsidRPr="008806FA">
              <w:t>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  <w:ind w:left="2543" w:hanging="2543"/>
            </w:pPr>
            <w:r w:rsidRPr="00E23F9F">
              <w:t>Franszyza integralna:  do 50 PLN …………………………(……….PLN)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tabs>
                <w:tab w:val="num" w:pos="360"/>
              </w:tabs>
            </w:pPr>
            <w:r>
              <w:t>8</w:t>
            </w:r>
            <w:r w:rsidR="008255B2" w:rsidRPr="008806FA">
              <w:t>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rPr>
                <w:bCs/>
              </w:rPr>
            </w:pPr>
            <w:r w:rsidRPr="008806FA">
              <w:rPr>
                <w:bCs/>
              </w:rPr>
              <w:t>Franszyza integralna:  od 51 do 99 PLN</w:t>
            </w:r>
            <w:r w:rsidRPr="008806FA">
              <w:t>……………………(……….PLN)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</w:tbl>
    <w:p w:rsidR="008255B2" w:rsidRPr="008806FA" w:rsidRDefault="008255B2" w:rsidP="008255B2"/>
    <w:p w:rsidR="008255B2" w:rsidRPr="008806FA" w:rsidRDefault="008255B2" w:rsidP="008255B2"/>
    <w:p w:rsidR="008255B2" w:rsidRPr="008806FA" w:rsidRDefault="008255B2" w:rsidP="008255B2">
      <w:pPr>
        <w:pStyle w:val="Tekstpodstawowy22"/>
        <w:jc w:val="left"/>
        <w:rPr>
          <w:b/>
          <w:bCs/>
        </w:rPr>
      </w:pPr>
      <w:r w:rsidRPr="008806FA">
        <w:rPr>
          <w:b/>
          <w:bCs/>
        </w:rPr>
        <w:t xml:space="preserve">IV. </w:t>
      </w:r>
      <w:r w:rsidRPr="008806FA">
        <w:rPr>
          <w:b/>
          <w:bCs/>
        </w:rPr>
        <w:tab/>
        <w:t>Ubezpieczenie sprzętu elektronicznego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tabs>
                <w:tab w:val="num" w:pos="360"/>
              </w:tabs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rPr>
                <w:b/>
              </w:rPr>
              <w:t>Szkody</w:t>
            </w:r>
            <w:r>
              <w:t xml:space="preserve"> wynikłe wskutek cyberataku, w tym działania złośliwego oprogramowania</w:t>
            </w:r>
            <w:r w:rsidRPr="008806FA">
              <w:rPr>
                <w:bCs/>
                <w:sz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b/>
              </w:rPr>
            </w:pPr>
            <w:r w:rsidRPr="008806FA">
              <w:rPr>
                <w:b/>
              </w:rPr>
              <w:t>Akty terrorystyczne</w:t>
            </w:r>
            <w:r w:rsidRPr="008806FA">
              <w:t xml:space="preserve"> – szkody powstałe w ubezpieczonym mieniu wskutek przeprowadzonych akcji o charakterze przestępczym, organizowanych indywidualnie lub zbiorowo z pobudek ideologicznych, politycznych, ekonomicznych, lub socjalnych, skierowanych przeciwko interesom politycznym i gospodarczym kraju albo życiu i zdrowiu osób, bądź przeciwko stosunkom majątkowym osób, instytucji i podmiotów gospodarczych oraz bezpieczeństwu publicznemu, w celu wprowadzenia chaosu, zastraszenia ludności i dezorganizacji życia publicznego, bądź zdezorganizowania pracy instytucji i zakładów, bądź w celu pozbawienia życia lub zdrowia. Limit odpowiedzialności 200.000 zł na jedno i wszystkie zdarzenia w okresie ubezpieczenia.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t>1</w:t>
            </w: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rPr>
                <w:u w:val="single"/>
              </w:rPr>
              <w:t xml:space="preserve">Ograniczenia odszkodowawcze w odniesieniu do </w:t>
            </w:r>
            <w:proofErr w:type="spellStart"/>
            <w:r w:rsidRPr="008806FA">
              <w:rPr>
                <w:u w:val="single"/>
              </w:rPr>
              <w:t>ryzyk</w:t>
            </w:r>
            <w:proofErr w:type="spellEnd"/>
            <w:r w:rsidRPr="008806FA">
              <w:rPr>
                <w:u w:val="single"/>
              </w:rPr>
              <w:t xml:space="preserve"> wymaganych przez zamawiającego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  <w:r w:rsidRPr="008806FA">
              <w:rPr>
                <w:b/>
                <w:bCs/>
              </w:rPr>
              <w:t>_</w:t>
            </w: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11</w:t>
            </w:r>
            <w:r w:rsidRPr="008806FA">
              <w:t>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</w:pPr>
            <w:r w:rsidRPr="00E23F9F">
              <w:rPr>
                <w:b/>
                <w:bCs/>
              </w:rPr>
              <w:t>Franszyza integralna</w:t>
            </w:r>
            <w:r w:rsidRPr="00E23F9F">
              <w:t>: 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11</w:t>
            </w:r>
            <w:r w:rsidRPr="008806FA">
              <w:t>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</w:pPr>
            <w:r w:rsidRPr="00E23F9F">
              <w:t>Franszyza integralna:  do 100 PLN…………………………(……….PLN)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11</w:t>
            </w:r>
            <w:r w:rsidRPr="008806FA">
              <w:t>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r w:rsidRPr="008806FA">
              <w:t>Franszyza integralna:  od 101 PLN nie więcej niż 299 PLN..(……….PLN)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12</w:t>
            </w:r>
            <w:r w:rsidRPr="008806FA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rPr>
                <w:b/>
                <w:bCs/>
              </w:rPr>
            </w:pPr>
            <w:r w:rsidRPr="008806FA">
              <w:rPr>
                <w:b/>
                <w:bCs/>
              </w:rPr>
              <w:t>Udział własny w klauzuli sprzętu przenośnego (kradzież)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  <w:r w:rsidRPr="008806FA">
              <w:rPr>
                <w:b/>
                <w:bCs/>
              </w:rPr>
              <w:t>-</w:t>
            </w: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12</w:t>
            </w:r>
            <w:r w:rsidRPr="008806FA"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r w:rsidRPr="008806FA">
              <w:t>-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12</w:t>
            </w:r>
            <w:r w:rsidRPr="008806FA"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r>
              <w:t>- 10</w:t>
            </w:r>
            <w:r w:rsidRPr="008806FA"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</w:tbl>
    <w:p w:rsidR="008255B2" w:rsidRDefault="008255B2" w:rsidP="008255B2"/>
    <w:p w:rsidR="004E1582" w:rsidRPr="008806FA" w:rsidRDefault="004E1582" w:rsidP="004E1582">
      <w:pPr>
        <w:pStyle w:val="Tekstpodstawowy22"/>
        <w:jc w:val="left"/>
        <w:rPr>
          <w:b/>
          <w:bCs/>
        </w:rPr>
      </w:pPr>
      <w:r>
        <w:rPr>
          <w:b/>
          <w:bCs/>
        </w:rPr>
        <w:t>V</w:t>
      </w:r>
      <w:r w:rsidRPr="008806FA">
        <w:rPr>
          <w:b/>
          <w:bCs/>
        </w:rPr>
        <w:t xml:space="preserve">. </w:t>
      </w:r>
      <w:r w:rsidRPr="008806FA">
        <w:rPr>
          <w:b/>
          <w:bCs/>
        </w:rPr>
        <w:tab/>
        <w:t xml:space="preserve">Ubezpieczenie </w:t>
      </w:r>
      <w:r>
        <w:rPr>
          <w:b/>
          <w:bCs/>
        </w:rPr>
        <w:t xml:space="preserve">maszyn i urządzeń od wszystkich </w:t>
      </w:r>
      <w:proofErr w:type="spellStart"/>
      <w:r>
        <w:rPr>
          <w:b/>
          <w:bCs/>
        </w:rPr>
        <w:t>ryzyk</w:t>
      </w:r>
      <w:proofErr w:type="spellEnd"/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4E1582" w:rsidRPr="008806FA" w:rsidTr="00C569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pPr>
              <w:pStyle w:val="Tekstpodstawowy22"/>
              <w:tabs>
                <w:tab w:val="num" w:pos="360"/>
              </w:tabs>
            </w:pPr>
            <w: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pPr>
              <w:pStyle w:val="Tekstpodstawowy22"/>
              <w:tabs>
                <w:tab w:val="num" w:pos="360"/>
              </w:tabs>
              <w:rPr>
                <w:u w:val="single"/>
              </w:rPr>
            </w:pPr>
            <w:r w:rsidRPr="008806FA">
              <w:rPr>
                <w:u w:val="single"/>
              </w:rPr>
              <w:t xml:space="preserve">Ograniczenia odszkodowawcze w odniesieniu do </w:t>
            </w:r>
            <w:proofErr w:type="spellStart"/>
            <w:r w:rsidRPr="008806FA">
              <w:rPr>
                <w:u w:val="single"/>
              </w:rPr>
              <w:t>ryzyk</w:t>
            </w:r>
            <w:proofErr w:type="spellEnd"/>
            <w:r w:rsidRPr="008806FA">
              <w:rPr>
                <w:u w:val="single"/>
              </w:rPr>
              <w:t xml:space="preserve"> wymaganych przez zamawiającego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  <w:r w:rsidRPr="008806FA">
              <w:rPr>
                <w:b/>
                <w:bCs/>
              </w:rPr>
              <w:t>-</w:t>
            </w:r>
          </w:p>
        </w:tc>
      </w:tr>
      <w:tr w:rsidR="004E1582" w:rsidRPr="008806FA" w:rsidTr="00C569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pPr>
              <w:pStyle w:val="Tekstpodstawowy22"/>
              <w:tabs>
                <w:tab w:val="num" w:pos="360"/>
              </w:tabs>
            </w:pPr>
            <w:r>
              <w:t>7</w:t>
            </w:r>
            <w:r w:rsidRPr="008806FA">
              <w:t>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E23F9F" w:rsidRDefault="004E1582" w:rsidP="00C5693A">
            <w:pPr>
              <w:pStyle w:val="Nagwek7"/>
              <w:numPr>
                <w:ilvl w:val="0"/>
                <w:numId w:val="0"/>
              </w:numPr>
              <w:spacing w:before="0" w:after="0"/>
            </w:pPr>
            <w:r w:rsidRPr="00E23F9F">
              <w:rPr>
                <w:b/>
                <w:bCs/>
              </w:rPr>
              <w:t>Franszyza integralna</w:t>
            </w:r>
            <w:r w:rsidRPr="00E23F9F">
              <w:t>: 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4E1582" w:rsidRPr="008806FA" w:rsidTr="00C569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pPr>
              <w:pStyle w:val="Tekstpodstawowy22"/>
              <w:tabs>
                <w:tab w:val="num" w:pos="360"/>
              </w:tabs>
            </w:pPr>
            <w:r>
              <w:t>7</w:t>
            </w:r>
            <w:r w:rsidRPr="008806FA">
              <w:t>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E23F9F" w:rsidRDefault="004E1582" w:rsidP="00C5693A">
            <w:pPr>
              <w:pStyle w:val="Nagwek7"/>
              <w:numPr>
                <w:ilvl w:val="0"/>
                <w:numId w:val="0"/>
              </w:numPr>
              <w:spacing w:before="0" w:after="0"/>
            </w:pPr>
            <w:r w:rsidRPr="00E23F9F">
              <w:t>Franszyza integralna:  do 100 PLN…………………………(……….PLN)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  <w:tr w:rsidR="004E1582" w:rsidRPr="008806FA" w:rsidTr="00C569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pPr>
              <w:pStyle w:val="Tekstpodstawowy22"/>
              <w:tabs>
                <w:tab w:val="num" w:pos="360"/>
              </w:tabs>
            </w:pPr>
            <w:r>
              <w:t>7</w:t>
            </w:r>
            <w:r w:rsidRPr="008806FA">
              <w:t>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r w:rsidRPr="008806FA">
              <w:t>Franszyza integralna:  od 101 PLN nie więcej niż 299 PLN..(……….PLN)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Pr="008806FA" w:rsidRDefault="004E1582" w:rsidP="00C5693A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</w:tbl>
    <w:p w:rsidR="004E1582" w:rsidRPr="008806FA" w:rsidRDefault="004E1582" w:rsidP="008255B2"/>
    <w:p w:rsidR="008255B2" w:rsidRPr="008806FA" w:rsidRDefault="008255B2" w:rsidP="008255B2"/>
    <w:p w:rsidR="008255B2" w:rsidRPr="008806FA" w:rsidRDefault="008255B2" w:rsidP="008255B2">
      <w:pPr>
        <w:pStyle w:val="Tekstpodstawowy22"/>
        <w:jc w:val="left"/>
        <w:rPr>
          <w:b/>
          <w:bCs/>
        </w:rPr>
      </w:pPr>
      <w:r w:rsidRPr="008806FA">
        <w:rPr>
          <w:b/>
          <w:bCs/>
        </w:rPr>
        <w:t>V</w:t>
      </w:r>
      <w:r w:rsidR="004E1582">
        <w:rPr>
          <w:b/>
          <w:bCs/>
        </w:rPr>
        <w:t>I</w:t>
      </w:r>
      <w:r w:rsidRPr="008806FA">
        <w:rPr>
          <w:b/>
          <w:bCs/>
        </w:rPr>
        <w:t xml:space="preserve">. </w:t>
      </w:r>
      <w:r w:rsidRPr="008806FA">
        <w:rPr>
          <w:b/>
          <w:bCs/>
        </w:rPr>
        <w:tab/>
        <w:t>Ubezpieczenie odpowiedzialności cywilnej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u w:val="single"/>
              </w:rPr>
            </w:pPr>
            <w:r w:rsidRPr="008806FA">
              <w:rPr>
                <w:b/>
                <w:bCs/>
                <w:sz w:val="22"/>
              </w:rPr>
              <w:t>Szkody</w:t>
            </w:r>
            <w:r w:rsidRPr="008806FA">
              <w:rPr>
                <w:bCs/>
                <w:sz w:val="22"/>
              </w:rPr>
              <w:t xml:space="preserve"> wyrządzone umyślnie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7B40B4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b/>
                <w:bCs/>
                <w:sz w:val="22"/>
              </w:rPr>
            </w:pPr>
            <w:r w:rsidRPr="008806FA">
              <w:rPr>
                <w:b/>
                <w:bCs/>
                <w:sz w:val="22"/>
              </w:rPr>
              <w:t>Szkody</w:t>
            </w:r>
            <w:r w:rsidRPr="008806FA">
              <w:rPr>
                <w:bCs/>
                <w:sz w:val="22"/>
              </w:rPr>
              <w:t>: z tytułu kar umownych, z tytułu obowiązku zwrotu kosztów postępowań sądowych i administracyjnych (w tym wpisów, opłat, wydatków, kosztów zastępstwa procesowego i innych kosztów postępowania, do których Zamawiający może zostać zobowiązany jako strona przegrywająca), grzywien sądowych, administracyjnych i odszkodowań karnych oraz innych kar o charakterze pieniężnym np. nawiązki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</w:t>
            </w:r>
            <w:r w:rsidR="007B40B4">
              <w:rPr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b/>
                <w:bCs/>
                <w:sz w:val="22"/>
              </w:rPr>
            </w:pPr>
            <w:r w:rsidRPr="008806FA">
              <w:rPr>
                <w:b/>
                <w:sz w:val="22"/>
              </w:rPr>
              <w:t>Czyste straty finansowe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</w:t>
            </w:r>
            <w:r w:rsidR="007B40B4">
              <w:rPr>
                <w:b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 w:rsidRPr="008806FA">
              <w:rPr>
                <w:u w:val="single"/>
              </w:rPr>
              <w:t>Ograniczenia odszkodowawcze w odniesieniu do ubezpieczenia OC (dotyczy szkód rzeczowych)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  <w:rPr>
                <w:b/>
                <w:bCs/>
              </w:rPr>
            </w:pPr>
            <w:r w:rsidRPr="008806FA">
              <w:rPr>
                <w:b/>
                <w:bCs/>
              </w:rPr>
              <w:t>_</w:t>
            </w: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7B40B4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16</w:t>
            </w:r>
            <w:r w:rsidR="008255B2" w:rsidRPr="008806FA">
              <w:rPr>
                <w:bCs/>
              </w:rPr>
              <w:t>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</w:pPr>
            <w:r w:rsidRPr="00E23F9F">
              <w:rPr>
                <w:b/>
                <w:bCs/>
              </w:rPr>
              <w:t>Franszyza integralna</w:t>
            </w:r>
            <w:r w:rsidRPr="00E23F9F">
              <w:t>: 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7B40B4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16</w:t>
            </w:r>
            <w:r w:rsidR="008255B2" w:rsidRPr="008806FA">
              <w:rPr>
                <w:bCs/>
              </w:rPr>
              <w:t>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7"/>
              <w:numPr>
                <w:ilvl w:val="0"/>
                <w:numId w:val="0"/>
              </w:numPr>
              <w:spacing w:before="0" w:after="0"/>
            </w:pPr>
            <w:r w:rsidRPr="00E23F9F">
              <w:t>Franszyza integralna:  do 100 PLN…………………………(……….PLN)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7B40B4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16</w:t>
            </w:r>
            <w:r w:rsidR="008255B2" w:rsidRPr="008806FA">
              <w:rPr>
                <w:bCs/>
              </w:rPr>
              <w:t>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r w:rsidRPr="008806FA">
              <w:t>Franszyza integralna:  od 101 PLN nie więcej niż 199 PLN..(……….PLN)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7B40B4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16</w:t>
            </w:r>
            <w:r w:rsidRPr="008806FA">
              <w:rPr>
                <w:bCs/>
              </w:rPr>
              <w:t>.1.</w:t>
            </w:r>
            <w:r>
              <w:rPr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r w:rsidRPr="008806FA">
              <w:t>Franszyza integralna:  od 200 PLN nie więcej niż 299 PLN..(……….PLN)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</w:pPr>
          </w:p>
        </w:tc>
      </w:tr>
    </w:tbl>
    <w:p w:rsidR="008255B2" w:rsidRPr="008806FA" w:rsidRDefault="008255B2" w:rsidP="008255B2">
      <w:pPr>
        <w:jc w:val="both"/>
        <w:rPr>
          <w:b/>
          <w:u w:val="single"/>
        </w:rPr>
      </w:pPr>
    </w:p>
    <w:p w:rsidR="008255B2" w:rsidRPr="008806FA" w:rsidRDefault="008255B2" w:rsidP="008255B2">
      <w:pPr>
        <w:pStyle w:val="Nagwek3"/>
        <w:numPr>
          <w:ilvl w:val="0"/>
          <w:numId w:val="0"/>
        </w:numPr>
        <w:rPr>
          <w:rFonts w:ascii="Times New Roman" w:hAnsi="Times New Roman"/>
          <w:bCs w:val="0"/>
        </w:rPr>
      </w:pPr>
      <w:r w:rsidRPr="008806FA">
        <w:rPr>
          <w:rFonts w:ascii="Times New Roman" w:hAnsi="Times New Roman"/>
          <w:bCs w:val="0"/>
        </w:rPr>
        <w:t>VI</w:t>
      </w:r>
      <w:r w:rsidR="004E1582">
        <w:rPr>
          <w:rFonts w:ascii="Times New Roman" w:hAnsi="Times New Roman"/>
          <w:bCs w:val="0"/>
        </w:rPr>
        <w:t>I</w:t>
      </w:r>
      <w:r w:rsidRPr="008806FA">
        <w:rPr>
          <w:rFonts w:ascii="Times New Roman" w:hAnsi="Times New Roman"/>
          <w:bCs w:val="0"/>
        </w:rPr>
        <w:t xml:space="preserve">. </w:t>
      </w:r>
      <w:r w:rsidRPr="008806FA">
        <w:rPr>
          <w:rFonts w:ascii="Times New Roman" w:hAnsi="Times New Roman"/>
          <w:bCs w:val="0"/>
        </w:rPr>
        <w:tab/>
        <w:t>Ubezpieczenia komunikacyjne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</w:t>
            </w:r>
            <w:r w:rsidR="007B40B4">
              <w:rPr>
                <w:bCs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bCs/>
              </w:rPr>
            </w:pPr>
            <w:r w:rsidRPr="008806FA">
              <w:rPr>
                <w:bCs/>
              </w:rPr>
              <w:t>Termin zgłaszania szkód kradzieżowych 3 dni robocze od daty powstania.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7B40B4">
              <w:rPr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bCs/>
              </w:rPr>
            </w:pPr>
            <w:r w:rsidRPr="008806FA">
              <w:rPr>
                <w:bCs/>
              </w:rPr>
              <w:t xml:space="preserve">W przypadku szkody całkowitej dla pojazdów samochodowych, których wiek nie przekracza 6 miesięcy odszkodowanie wypłacane jest wg faktury zakupu, o ile nie odnotowano  wcześniej szkody i przebieg nie przekracza </w:t>
            </w:r>
            <w:smartTag w:uri="urn:schemas-microsoft-com:office:smarttags" w:element="metricconverter">
              <w:smartTagPr>
                <w:attr w:name="ProductID" w:val="10.000 km"/>
              </w:smartTagPr>
              <w:r w:rsidRPr="008806FA">
                <w:rPr>
                  <w:bCs/>
                </w:rPr>
                <w:t>10.000 km</w:t>
              </w:r>
            </w:smartTag>
            <w:r w:rsidRPr="008806FA">
              <w:rPr>
                <w:bCs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1</w:t>
            </w:r>
            <w:r w:rsidR="007B40B4">
              <w:rPr>
                <w:bCs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bCs/>
              </w:rPr>
            </w:pPr>
            <w:r w:rsidRPr="008806FA">
              <w:rPr>
                <w:bCs/>
              </w:rPr>
              <w:t>Gwarancja niezmienności sumy ubezpieczenia w AC w okresie 12 miesięcy (dot. pojazdów nie starszych niż 3 lata)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7B40B4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rPr>
                <w:bCs/>
              </w:rPr>
            </w:pPr>
            <w:r w:rsidRPr="008806FA">
              <w:t>Szkody: powstałe podczas kierowania pojazdem przez osobę uprawnioną do korzystania z pojazdu nie posiadającą wymaganych uprawnień do kierowania pojazdem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351635" w:rsidP="008255B2">
            <w:pPr>
              <w:pStyle w:val="Tekstpodstawowy22"/>
              <w:rPr>
                <w:bCs/>
              </w:rPr>
            </w:pPr>
            <w:r>
              <w:rPr>
                <w:bCs/>
              </w:rPr>
              <w:t>2</w:t>
            </w:r>
            <w:r w:rsidR="007B40B4">
              <w:rPr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434E17" w:rsidRDefault="008255B2" w:rsidP="008255B2">
            <w:pPr>
              <w:pStyle w:val="Tekstpodstawowy22"/>
              <w:tabs>
                <w:tab w:val="num" w:pos="360"/>
              </w:tabs>
              <w:rPr>
                <w:szCs w:val="24"/>
              </w:rPr>
            </w:pPr>
            <w:r w:rsidRPr="00434E17">
              <w:rPr>
                <w:szCs w:val="24"/>
              </w:rPr>
              <w:t>Szkody: powstałe podczas kierowania pojazdem nie zarejestrowanym lub pojazdem nie posiadającym ważnego badania technicznego – okres karencji 30</w:t>
            </w:r>
            <w:bookmarkStart w:id="0" w:name="_GoBack"/>
            <w:bookmarkEnd w:id="0"/>
            <w:r w:rsidRPr="00434E17">
              <w:rPr>
                <w:szCs w:val="24"/>
              </w:rPr>
              <w:t xml:space="preserve"> dni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jc w:val="center"/>
              <w:rPr>
                <w:b/>
                <w:bCs/>
              </w:rPr>
            </w:pPr>
          </w:p>
        </w:tc>
      </w:tr>
    </w:tbl>
    <w:p w:rsidR="008255B2" w:rsidRPr="008806FA" w:rsidRDefault="008255B2" w:rsidP="008255B2">
      <w:pPr>
        <w:jc w:val="both"/>
        <w:rPr>
          <w:b/>
          <w:u w:val="single"/>
        </w:rPr>
      </w:pPr>
    </w:p>
    <w:p w:rsidR="008255B2" w:rsidRPr="008806FA" w:rsidRDefault="008255B2" w:rsidP="008255B2">
      <w:pPr>
        <w:jc w:val="both"/>
        <w:rPr>
          <w:b/>
          <w:u w:val="single"/>
        </w:rPr>
      </w:pPr>
    </w:p>
    <w:p w:rsidR="008255B2" w:rsidRPr="008806FA" w:rsidRDefault="008255B2" w:rsidP="008255B2">
      <w:pPr>
        <w:pStyle w:val="Tekstpodstawowy22"/>
        <w:jc w:val="left"/>
        <w:rPr>
          <w:b/>
          <w:bCs/>
        </w:rPr>
      </w:pPr>
      <w:r w:rsidRPr="008806FA">
        <w:rPr>
          <w:b/>
          <w:bCs/>
        </w:rPr>
        <w:t xml:space="preserve">Klauzule polisowe do powyższych </w:t>
      </w:r>
      <w:proofErr w:type="spellStart"/>
      <w:r w:rsidRPr="008806FA">
        <w:rPr>
          <w:b/>
          <w:bCs/>
        </w:rPr>
        <w:t>ryzyk</w:t>
      </w:r>
      <w:proofErr w:type="spellEnd"/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100"/>
      </w:tblGrid>
      <w:tr w:rsidR="008255B2" w:rsidRPr="008806FA" w:rsidTr="008255B2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7B40B4" w:rsidP="003B1ADF">
            <w:pPr>
              <w:pStyle w:val="Tekstpodstawowy22"/>
              <w:tabs>
                <w:tab w:val="num" w:pos="360"/>
              </w:tabs>
            </w:pPr>
            <w:r>
              <w:t>2</w:t>
            </w:r>
            <w:r w:rsidR="003B1ADF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0C6082">
            <w:pPr>
              <w:pStyle w:val="Nagwek6"/>
              <w:numPr>
                <w:ilvl w:val="0"/>
                <w:numId w:val="0"/>
              </w:numPr>
              <w:spacing w:before="0" w:after="0"/>
              <w:rPr>
                <w:sz w:val="24"/>
              </w:rPr>
            </w:pPr>
            <w:r w:rsidRPr="00E23F9F">
              <w:rPr>
                <w:sz w:val="24"/>
              </w:rPr>
              <w:t xml:space="preserve">Klauzula Informacji dotyczących ryzyka </w:t>
            </w:r>
            <w:r w:rsidRPr="00E23F9F">
              <w:rPr>
                <w:b w:val="0"/>
                <w:bCs w:val="0"/>
                <w:sz w:val="24"/>
              </w:rPr>
              <w:t xml:space="preserve">(do </w:t>
            </w:r>
            <w:r w:rsidR="000C6082">
              <w:rPr>
                <w:b w:val="0"/>
                <w:bCs w:val="0"/>
                <w:sz w:val="24"/>
              </w:rPr>
              <w:t>wszystkich ubezpieczeń</w:t>
            </w:r>
            <w:r w:rsidRPr="00E23F9F">
              <w:rPr>
                <w:b w:val="0"/>
                <w:bCs w:val="0"/>
                <w:sz w:val="24"/>
              </w:rPr>
              <w:t>) – zakład ubezpieczeń uznaje, że podczas zawierania umowy ubezpieczenia, były mu znane wszystkie okoliczności, które są niezbędne do oceny ryzyka, chyba że pewne okoliczności zostały świadomie zatajone.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2</w:t>
            </w:r>
            <w:r w:rsidR="003B1ADF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0C6082">
            <w:pPr>
              <w:jc w:val="both"/>
            </w:pPr>
            <w:r w:rsidRPr="00807EB8">
              <w:rPr>
                <w:b/>
              </w:rPr>
              <w:t>Klauzula  poszukiwania przyczyny szkody</w:t>
            </w:r>
            <w:r w:rsidRPr="00807EB8">
              <w:t xml:space="preserve"> </w:t>
            </w:r>
            <w:r>
              <w:t xml:space="preserve">(do </w:t>
            </w:r>
            <w:r w:rsidR="000C6082">
              <w:t>wszystkich ubezpieczeń</w:t>
            </w:r>
            <w:r>
              <w:t xml:space="preserve">) </w:t>
            </w:r>
            <w:r w:rsidRPr="00807EB8">
              <w:t>o treści: z zachowaniem pozostałych, niezmienionych niniejszą klauzulą postanowień umowy ubezpieczenia strony ustaliły, iż ochrona  ubezpieczeniowa obejmuje dodatkowo koszty wykonania czynności niezbędnych w celu ustalenia przyczyny zdarzenia losowego (znalezienia elementów, których wada lub uszkodzenia stanowiły bezpośrednią przyczynę szkody), za które Ubezpieczyciel ponosi odpowiedzialność, w tym czynności poszukiwania wycieków z instalacji wod.-kan. Wymienione koszty obejmują również koszty robocizny i materiałów użytych do usunięcia przyczyny szkody o ile nie zostały uwzględnione w wartości szkody. Limit odpowiedzialności na jedno i wszystkie zdarzenia w okresie ubezpieczenia wynosi 100.000,00 zł.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  <w:tr w:rsidR="008255B2" w:rsidRPr="008806FA" w:rsidTr="008255B2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8806FA" w:rsidRDefault="008255B2" w:rsidP="008255B2">
            <w:pPr>
              <w:pStyle w:val="Tekstpodstawowy22"/>
              <w:tabs>
                <w:tab w:val="num" w:pos="360"/>
              </w:tabs>
            </w:pPr>
            <w:r>
              <w:t>2</w:t>
            </w:r>
            <w:r w:rsidR="003B1ADF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Pr="00E23F9F" w:rsidRDefault="008255B2" w:rsidP="008255B2">
            <w:pPr>
              <w:pStyle w:val="Nagwek6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23F9F">
              <w:rPr>
                <w:sz w:val="24"/>
                <w:szCs w:val="24"/>
              </w:rPr>
              <w:t>Klauzula funduszu prewencyjnego</w:t>
            </w:r>
            <w:r w:rsidRPr="00E23F9F">
              <w:rPr>
                <w:b w:val="0"/>
                <w:sz w:val="24"/>
                <w:szCs w:val="24"/>
              </w:rPr>
              <w:t xml:space="preserve"> – Ubezpieczyciel przekazuje Ubezpieczającemu fundusz prewencyjny w wysokości 5% płaconych składek za ubezpieczenia zawarte w ramach niniejszego postępowania przetargowego, przy założeniu iż przekazane środki zostaną wykorzystane na cele prewencyjne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B2" w:rsidRDefault="008255B2" w:rsidP="008255B2">
            <w:pPr>
              <w:pStyle w:val="Tekstpodstawowy22"/>
              <w:tabs>
                <w:tab w:val="num" w:pos="360"/>
              </w:tabs>
              <w:jc w:val="center"/>
              <w:rPr>
                <w:b/>
                <w:bCs/>
              </w:rPr>
            </w:pPr>
          </w:p>
        </w:tc>
      </w:tr>
    </w:tbl>
    <w:p w:rsidR="00095696" w:rsidRPr="008806FA" w:rsidRDefault="00095696" w:rsidP="00D631A7">
      <w:pPr>
        <w:pStyle w:val="Tekstpodstawowy"/>
        <w:spacing w:before="120"/>
        <w:rPr>
          <w:b w:val="0"/>
          <w:sz w:val="22"/>
          <w:szCs w:val="22"/>
        </w:rPr>
      </w:pPr>
    </w:p>
    <w:p w:rsidR="00095696" w:rsidRPr="008806FA" w:rsidRDefault="00095696" w:rsidP="00D631A7">
      <w:pPr>
        <w:pStyle w:val="Tekstpodstawowy"/>
        <w:spacing w:before="120"/>
        <w:rPr>
          <w:b w:val="0"/>
          <w:sz w:val="22"/>
          <w:szCs w:val="22"/>
        </w:rPr>
      </w:pPr>
    </w:p>
    <w:p w:rsidR="00D631A7" w:rsidRPr="00D631A7" w:rsidRDefault="00D631A7" w:rsidP="00D631A7">
      <w:pPr>
        <w:pStyle w:val="Tekstpodstawowy"/>
        <w:spacing w:before="120"/>
        <w:rPr>
          <w:b w:val="0"/>
          <w:sz w:val="22"/>
          <w:szCs w:val="22"/>
        </w:rPr>
      </w:pPr>
      <w:r w:rsidRPr="00D631A7">
        <w:rPr>
          <w:b w:val="0"/>
          <w:sz w:val="22"/>
          <w:szCs w:val="22"/>
        </w:rPr>
        <w:t>Miejscowość, data …………………………….</w:t>
      </w:r>
      <w:r w:rsidRPr="00D631A7">
        <w:rPr>
          <w:b w:val="0"/>
          <w:sz w:val="22"/>
          <w:szCs w:val="22"/>
        </w:rPr>
        <w:tab/>
      </w:r>
      <w:r w:rsidRPr="00D631A7">
        <w:rPr>
          <w:b w:val="0"/>
          <w:sz w:val="22"/>
          <w:szCs w:val="22"/>
        </w:rPr>
        <w:tab/>
      </w:r>
      <w:r w:rsidRPr="00D631A7">
        <w:rPr>
          <w:b w:val="0"/>
          <w:sz w:val="22"/>
          <w:szCs w:val="22"/>
        </w:rPr>
        <w:tab/>
        <w:t xml:space="preserve">    ..…………………..……………….</w:t>
      </w:r>
    </w:p>
    <w:p w:rsidR="00D631A7" w:rsidRPr="00D631A7" w:rsidRDefault="00D631A7" w:rsidP="00D631A7">
      <w:pPr>
        <w:pStyle w:val="Tekstpodstawowy31"/>
        <w:ind w:left="4956" w:firstLine="708"/>
      </w:pPr>
      <w:r w:rsidRPr="00D631A7">
        <w:rPr>
          <w:sz w:val="22"/>
          <w:szCs w:val="22"/>
        </w:rPr>
        <w:t xml:space="preserve">     podpisy osób/-y uprawnionych/-ej</w:t>
      </w:r>
    </w:p>
    <w:p w:rsidR="00440003" w:rsidRDefault="00440003" w:rsidP="004F595F"/>
    <w:sectPr w:rsidR="00440003" w:rsidSect="0013514B">
      <w:footnotePr>
        <w:pos w:val="beneathText"/>
      </w:footnotePr>
      <w:pgSz w:w="11905" w:h="16837"/>
      <w:pgMar w:top="851" w:right="1418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F2" w:rsidRDefault="00D762F2">
      <w:r>
        <w:separator/>
      </w:r>
    </w:p>
  </w:endnote>
  <w:endnote w:type="continuationSeparator" w:id="0">
    <w:p w:rsidR="00D762F2" w:rsidRDefault="00D7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F2" w:rsidRDefault="00D762F2">
      <w:r>
        <w:separator/>
      </w:r>
    </w:p>
  </w:footnote>
  <w:footnote w:type="continuationSeparator" w:id="0">
    <w:p w:rsidR="00D762F2" w:rsidRDefault="00D7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9"/>
    <w:lvl w:ilvl="0">
      <w:start w:val="1"/>
      <w:numFmt w:val="decimal"/>
      <w:pStyle w:val="Listapunktowana2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51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939"/>
        </w:tabs>
        <w:ind w:left="1939" w:hanging="720"/>
      </w:p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720"/>
      </w:pPr>
    </w:lvl>
    <w:lvl w:ilvl="4">
      <w:start w:val="1"/>
      <w:numFmt w:val="decimal"/>
      <w:lvlText w:val="%1.%2.%3.%4.%5"/>
      <w:lvlJc w:val="left"/>
      <w:pPr>
        <w:tabs>
          <w:tab w:val="num" w:pos="2951"/>
        </w:tabs>
        <w:ind w:left="2951" w:hanging="1080"/>
      </w:pPr>
    </w:lvl>
    <w:lvl w:ilvl="5">
      <w:start w:val="1"/>
      <w:numFmt w:val="decimal"/>
      <w:lvlText w:val="%1.%2.%3.%4.%5.%6"/>
      <w:lvlJc w:val="left"/>
      <w:pPr>
        <w:tabs>
          <w:tab w:val="num" w:pos="3277"/>
        </w:tabs>
        <w:ind w:left="3277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3"/>
        </w:tabs>
        <w:ind w:left="396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89"/>
        </w:tabs>
        <w:ind w:left="42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75"/>
        </w:tabs>
        <w:ind w:left="4975" w:hanging="1800"/>
      </w:p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bullet"/>
      <w:pStyle w:val="Listapunktowana3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B"/>
    <w:multiLevelType w:val="multilevel"/>
    <w:tmpl w:val="95AC50B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D"/>
    <w:multiLevelType w:val="singleLevel"/>
    <w:tmpl w:val="0000000D"/>
    <w:name w:val="WW8Num15"/>
    <w:lvl w:ilvl="0">
      <w:start w:val="1"/>
      <w:numFmt w:val="bullet"/>
      <w:pStyle w:val="Listapunktowana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tarSymbol" w:hAnsi="StarSymbol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3"/>
    <w:multiLevelType w:val="multilevel"/>
    <w:tmpl w:val="0E460B90"/>
    <w:name w:val="WW8Num21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isLgl/>
      <w:lvlText w:val="%1.%2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9"/>
        </w:tabs>
        <w:ind w:left="19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51"/>
        </w:tabs>
        <w:ind w:left="2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7"/>
        </w:tabs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3"/>
        </w:tabs>
        <w:ind w:left="39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9"/>
        </w:tabs>
        <w:ind w:left="4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75"/>
        </w:tabs>
        <w:ind w:left="4975" w:hanging="1800"/>
      </w:pPr>
      <w:rPr>
        <w:rFonts w:hint="default"/>
      </w:rPr>
    </w:lvl>
  </w:abstractNum>
  <w:abstractNum w:abstractNumId="20">
    <w:nsid w:val="00000014"/>
    <w:multiLevelType w:val="multilevel"/>
    <w:tmpl w:val="00000014"/>
    <w:name w:val="WW8Num22"/>
    <w:lvl w:ilvl="0">
      <w:start w:val="1"/>
      <w:numFmt w:val="upperRoman"/>
      <w:pStyle w:val="Nagwek"/>
      <w:lvlText w:val="%1."/>
      <w:lvlJc w:val="left"/>
      <w:pPr>
        <w:tabs>
          <w:tab w:val="num" w:pos="1134"/>
        </w:tabs>
        <w:ind w:left="1134" w:hanging="567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34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5"/>
    <w:multiLevelType w:val="multilevel"/>
    <w:tmpl w:val="00000015"/>
    <w:name w:val="WW8Num23"/>
    <w:lvl w:ilvl="0">
      <w:start w:val="1"/>
      <w:numFmt w:val="none"/>
      <w:suff w:val="nothing"/>
      <w:lvlText w:val="1.1.3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1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1.1.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.%2.%4.%5.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.%2.%4.%5.%6.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.%2.%4.%5.%6.%7.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.%2.%4.%5.%6.%7.%8.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.%2.%4.%5.%6.%7.%8.%9.."/>
      <w:lvlJc w:val="left"/>
      <w:pPr>
        <w:tabs>
          <w:tab w:val="num" w:pos="10440"/>
        </w:tabs>
        <w:ind w:left="10440" w:hanging="1800"/>
      </w:pPr>
    </w:lvl>
  </w:abstractNum>
  <w:abstractNum w:abstractNumId="22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1.1.1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suff w:val="nothing"/>
      <w:lvlText w:val="1.1.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4.%5.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4.%5.%6.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4.%5.%6.%7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4.%5.%6.%7.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4.%5.%6.%7.%8.%9.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b/>
        <w:i w:val="0"/>
        <w:sz w:val="24"/>
        <w:szCs w:val="24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1.1.1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suff w:val="nothing"/>
      <w:lvlText w:val="1.1.1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4.%5.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4.%5.%6.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4.%5.%6.%7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4.%5.%6.%7.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4.%5.%6.%7.%8.%9.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00000024"/>
    <w:multiLevelType w:val="multilevel"/>
    <w:tmpl w:val="00000024"/>
    <w:name w:val="Outli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823"/>
        </w:tabs>
        <w:ind w:left="1823" w:hanging="576"/>
      </w:pPr>
    </w:lvl>
    <w:lvl w:ilvl="2">
      <w:start w:val="1"/>
      <w:numFmt w:val="decimal"/>
      <w:pStyle w:val="Nagwek3"/>
      <w:lvlText w:val=".%2.%3"/>
      <w:lvlJc w:val="left"/>
      <w:pPr>
        <w:tabs>
          <w:tab w:val="num" w:pos="1967"/>
        </w:tabs>
        <w:ind w:left="1967" w:hanging="720"/>
      </w:pPr>
    </w:lvl>
    <w:lvl w:ilvl="3">
      <w:start w:val="1"/>
      <w:numFmt w:val="decimal"/>
      <w:lvlText w:val="%1.%2.%3.%4"/>
      <w:lvlJc w:val="left"/>
      <w:pPr>
        <w:tabs>
          <w:tab w:val="num" w:pos="2111"/>
        </w:tabs>
        <w:ind w:left="2111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2257"/>
        </w:tabs>
        <w:ind w:left="2257" w:hanging="101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2399"/>
        </w:tabs>
        <w:ind w:left="2399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2543"/>
        </w:tabs>
        <w:ind w:left="2543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687"/>
        </w:tabs>
        <w:ind w:left="2687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831"/>
        </w:tabs>
        <w:ind w:left="2831" w:hanging="1584"/>
      </w:pPr>
    </w:lvl>
  </w:abstractNum>
  <w:abstractNum w:abstractNumId="35">
    <w:nsid w:val="00000025"/>
    <w:multiLevelType w:val="multilevel"/>
    <w:tmpl w:val="5426B866"/>
    <w:lvl w:ilvl="0">
      <w:start w:val="1"/>
      <w:numFmt w:val="upperRoman"/>
      <w:pStyle w:val="Nagwek2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001C5E12"/>
    <w:multiLevelType w:val="hybridMultilevel"/>
    <w:tmpl w:val="D4BA87FE"/>
    <w:lvl w:ilvl="0" w:tplc="7A90896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095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Aria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30C238D"/>
    <w:multiLevelType w:val="hybridMultilevel"/>
    <w:tmpl w:val="04FC970C"/>
    <w:lvl w:ilvl="0" w:tplc="BE2E9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484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A47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8C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CD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85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E6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82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E0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5A361B6"/>
    <w:multiLevelType w:val="multilevel"/>
    <w:tmpl w:val="9B56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AEA6FA7"/>
    <w:multiLevelType w:val="hybridMultilevel"/>
    <w:tmpl w:val="A73A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4AC47D5"/>
    <w:multiLevelType w:val="hybridMultilevel"/>
    <w:tmpl w:val="45B25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6486B45"/>
    <w:multiLevelType w:val="hybridMultilevel"/>
    <w:tmpl w:val="AD7C0F2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E66C3C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2C4176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B455A44"/>
    <w:multiLevelType w:val="hybridMultilevel"/>
    <w:tmpl w:val="7376CEFE"/>
    <w:lvl w:ilvl="0" w:tplc="05DAEB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607F5C"/>
    <w:multiLevelType w:val="multilevel"/>
    <w:tmpl w:val="8EF4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0616612"/>
    <w:multiLevelType w:val="singleLevel"/>
    <w:tmpl w:val="14C62E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20D67912"/>
    <w:multiLevelType w:val="hybridMultilevel"/>
    <w:tmpl w:val="F288C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D24991"/>
    <w:multiLevelType w:val="singleLevel"/>
    <w:tmpl w:val="81E80CF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269D206C"/>
    <w:multiLevelType w:val="hybridMultilevel"/>
    <w:tmpl w:val="B1C43B5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9613816"/>
    <w:multiLevelType w:val="singleLevel"/>
    <w:tmpl w:val="DF545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2B297F64"/>
    <w:multiLevelType w:val="hybridMultilevel"/>
    <w:tmpl w:val="EC6CA220"/>
    <w:lvl w:ilvl="0" w:tplc="E1BEF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7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02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0AF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0A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64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24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00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2F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ECC1460"/>
    <w:multiLevelType w:val="singleLevel"/>
    <w:tmpl w:val="81E80CF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31205FD4"/>
    <w:multiLevelType w:val="hybridMultilevel"/>
    <w:tmpl w:val="289C369A"/>
    <w:lvl w:ilvl="0" w:tplc="E612F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41D78FB"/>
    <w:multiLevelType w:val="singleLevel"/>
    <w:tmpl w:val="2872182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353B457B"/>
    <w:multiLevelType w:val="hybridMultilevel"/>
    <w:tmpl w:val="91F842FC"/>
    <w:lvl w:ilvl="0" w:tplc="171E204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AB3E1B"/>
    <w:multiLevelType w:val="hybridMultilevel"/>
    <w:tmpl w:val="271A56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B733B53"/>
    <w:multiLevelType w:val="hybridMultilevel"/>
    <w:tmpl w:val="2AD0D834"/>
    <w:lvl w:ilvl="0" w:tplc="7E9ED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88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EA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8F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01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669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09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0E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641F0D"/>
    <w:multiLevelType w:val="hybridMultilevel"/>
    <w:tmpl w:val="ACFA789A"/>
    <w:lvl w:ilvl="0" w:tplc="49221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09F2D49"/>
    <w:multiLevelType w:val="hybridMultilevel"/>
    <w:tmpl w:val="28883332"/>
    <w:lvl w:ilvl="0" w:tplc="92FC6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3E52BC"/>
    <w:multiLevelType w:val="hybridMultilevel"/>
    <w:tmpl w:val="AF92E226"/>
    <w:lvl w:ilvl="0" w:tplc="D0EECC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2413F4"/>
    <w:multiLevelType w:val="singleLevel"/>
    <w:tmpl w:val="81E80CF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02D78FD"/>
    <w:multiLevelType w:val="hybridMultilevel"/>
    <w:tmpl w:val="5B16DA4E"/>
    <w:lvl w:ilvl="0" w:tplc="821015A6">
      <w:start w:val="1"/>
      <w:numFmt w:val="upperRoman"/>
      <w:pStyle w:val="Styl1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C59CA450">
      <w:start w:val="1"/>
      <w:numFmt w:val="upperRoman"/>
      <w:lvlText w:val="%2."/>
      <w:lvlJc w:val="left"/>
      <w:pPr>
        <w:tabs>
          <w:tab w:val="num" w:pos="1800"/>
        </w:tabs>
        <w:ind w:left="1363" w:hanging="283"/>
      </w:pPr>
      <w:rPr>
        <w:rFonts w:hint="default"/>
        <w:b/>
        <w:i w:val="0"/>
        <w:sz w:val="24"/>
        <w:szCs w:val="24"/>
      </w:rPr>
    </w:lvl>
    <w:lvl w:ilvl="2" w:tplc="40206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25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80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26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0CD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62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E8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4F96497"/>
    <w:multiLevelType w:val="singleLevel"/>
    <w:tmpl w:val="81E80CF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>
    <w:nsid w:val="66562E1C"/>
    <w:multiLevelType w:val="hybridMultilevel"/>
    <w:tmpl w:val="6E06360E"/>
    <w:lvl w:ilvl="0" w:tplc="3184FB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CEA6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A9089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667F6DAA"/>
    <w:multiLevelType w:val="hybridMultilevel"/>
    <w:tmpl w:val="5C3ABA98"/>
    <w:lvl w:ilvl="0" w:tplc="3184F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EA6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08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9385A49"/>
    <w:multiLevelType w:val="singleLevel"/>
    <w:tmpl w:val="81E80CF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6A0E690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6">
    <w:nsid w:val="6E02093C"/>
    <w:multiLevelType w:val="multilevel"/>
    <w:tmpl w:val="70607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12152C2"/>
    <w:multiLevelType w:val="hybridMultilevel"/>
    <w:tmpl w:val="566C04AA"/>
    <w:lvl w:ilvl="0" w:tplc="7782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0"/>
  </w:num>
  <w:num w:numId="5">
    <w:abstractNumId w:val="33"/>
  </w:num>
  <w:num w:numId="6">
    <w:abstractNumId w:val="34"/>
  </w:num>
  <w:num w:numId="7">
    <w:abstractNumId w:val="35"/>
  </w:num>
  <w:num w:numId="8">
    <w:abstractNumId w:val="36"/>
  </w:num>
  <w:num w:numId="9">
    <w:abstractNumId w:val="37"/>
  </w:num>
  <w:num w:numId="10">
    <w:abstractNumId w:val="66"/>
    <w:lvlOverride w:ilvl="0">
      <w:startOverride w:val="1"/>
    </w:lvlOverride>
  </w:num>
  <w:num w:numId="11">
    <w:abstractNumId w:val="65"/>
    <w:lvlOverride w:ilvl="0">
      <w:startOverride w:val="1"/>
    </w:lvlOverride>
  </w:num>
  <w:num w:numId="12">
    <w:abstractNumId w:val="44"/>
  </w:num>
  <w:num w:numId="13">
    <w:abstractNumId w:val="50"/>
  </w:num>
  <w:num w:numId="14">
    <w:abstractNumId w:val="64"/>
  </w:num>
  <w:num w:numId="15">
    <w:abstractNumId w:val="46"/>
  </w:num>
  <w:num w:numId="16">
    <w:abstractNumId w:val="61"/>
  </w:num>
  <w:num w:numId="17">
    <w:abstractNumId w:val="56"/>
  </w:num>
  <w:num w:numId="18">
    <w:abstractNumId w:val="48"/>
  </w:num>
  <w:num w:numId="19">
    <w:abstractNumId w:val="60"/>
  </w:num>
  <w:num w:numId="20">
    <w:abstractNumId w:val="41"/>
  </w:num>
  <w:num w:numId="21">
    <w:abstractNumId w:val="63"/>
  </w:num>
  <w:num w:numId="22">
    <w:abstractNumId w:val="49"/>
  </w:num>
  <w:num w:numId="23">
    <w:abstractNumId w:val="55"/>
  </w:num>
  <w:num w:numId="24">
    <w:abstractNumId w:val="62"/>
  </w:num>
  <w:num w:numId="25">
    <w:abstractNumId w:val="57"/>
  </w:num>
  <w:num w:numId="26">
    <w:abstractNumId w:val="40"/>
  </w:num>
  <w:num w:numId="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59"/>
  </w:num>
  <w:num w:numId="29">
    <w:abstractNumId w:val="67"/>
  </w:num>
  <w:num w:numId="30">
    <w:abstractNumId w:val="51"/>
  </w:num>
  <w:num w:numId="31">
    <w:abstractNumId w:val="52"/>
  </w:num>
  <w:num w:numId="32">
    <w:abstractNumId w:val="43"/>
  </w:num>
  <w:num w:numId="33">
    <w:abstractNumId w:val="38"/>
  </w:num>
  <w:num w:numId="34">
    <w:abstractNumId w:val="47"/>
  </w:num>
  <w:num w:numId="35">
    <w:abstractNumId w:val="54"/>
  </w:num>
  <w:num w:numId="36">
    <w:abstractNumId w:val="58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42"/>
  </w:num>
  <w:num w:numId="40">
    <w:abstractNumId w:val="5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3A"/>
    <w:rsid w:val="00001465"/>
    <w:rsid w:val="00001CF4"/>
    <w:rsid w:val="00002895"/>
    <w:rsid w:val="00003F89"/>
    <w:rsid w:val="00006686"/>
    <w:rsid w:val="00007201"/>
    <w:rsid w:val="000078D3"/>
    <w:rsid w:val="000100A9"/>
    <w:rsid w:val="00015376"/>
    <w:rsid w:val="00016202"/>
    <w:rsid w:val="000164B4"/>
    <w:rsid w:val="000167BB"/>
    <w:rsid w:val="000173C0"/>
    <w:rsid w:val="000200E2"/>
    <w:rsid w:val="0002042A"/>
    <w:rsid w:val="000208DD"/>
    <w:rsid w:val="00020C4E"/>
    <w:rsid w:val="00022738"/>
    <w:rsid w:val="000251FB"/>
    <w:rsid w:val="00025EB0"/>
    <w:rsid w:val="00032B54"/>
    <w:rsid w:val="000341DC"/>
    <w:rsid w:val="000357D7"/>
    <w:rsid w:val="000369A3"/>
    <w:rsid w:val="0004041E"/>
    <w:rsid w:val="000407A2"/>
    <w:rsid w:val="000415C0"/>
    <w:rsid w:val="0004272C"/>
    <w:rsid w:val="00044181"/>
    <w:rsid w:val="00045460"/>
    <w:rsid w:val="00045E38"/>
    <w:rsid w:val="000469F8"/>
    <w:rsid w:val="00047D10"/>
    <w:rsid w:val="0005036B"/>
    <w:rsid w:val="00050C44"/>
    <w:rsid w:val="0005120E"/>
    <w:rsid w:val="00052406"/>
    <w:rsid w:val="000535FB"/>
    <w:rsid w:val="000551B0"/>
    <w:rsid w:val="00060976"/>
    <w:rsid w:val="00064A16"/>
    <w:rsid w:val="0006600B"/>
    <w:rsid w:val="00066366"/>
    <w:rsid w:val="00072DAD"/>
    <w:rsid w:val="00077772"/>
    <w:rsid w:val="0008071C"/>
    <w:rsid w:val="00081481"/>
    <w:rsid w:val="0008196A"/>
    <w:rsid w:val="0008212A"/>
    <w:rsid w:val="0009304F"/>
    <w:rsid w:val="00093598"/>
    <w:rsid w:val="00094482"/>
    <w:rsid w:val="0009491C"/>
    <w:rsid w:val="00094DBE"/>
    <w:rsid w:val="000952A4"/>
    <w:rsid w:val="00095696"/>
    <w:rsid w:val="000A269C"/>
    <w:rsid w:val="000A4C40"/>
    <w:rsid w:val="000A5C0E"/>
    <w:rsid w:val="000B0EF8"/>
    <w:rsid w:val="000B1E7D"/>
    <w:rsid w:val="000B2B2E"/>
    <w:rsid w:val="000B39C8"/>
    <w:rsid w:val="000B5A33"/>
    <w:rsid w:val="000B7693"/>
    <w:rsid w:val="000C6082"/>
    <w:rsid w:val="000D2382"/>
    <w:rsid w:val="000D562A"/>
    <w:rsid w:val="000D5F95"/>
    <w:rsid w:val="000D649A"/>
    <w:rsid w:val="000D6EFC"/>
    <w:rsid w:val="000D789F"/>
    <w:rsid w:val="000E0388"/>
    <w:rsid w:val="000E089C"/>
    <w:rsid w:val="000E1506"/>
    <w:rsid w:val="000E1B0D"/>
    <w:rsid w:val="000E3929"/>
    <w:rsid w:val="000E6685"/>
    <w:rsid w:val="000F0C7C"/>
    <w:rsid w:val="000F2DDD"/>
    <w:rsid w:val="000F4669"/>
    <w:rsid w:val="000F5C5A"/>
    <w:rsid w:val="000F7D20"/>
    <w:rsid w:val="001007D1"/>
    <w:rsid w:val="00110D2D"/>
    <w:rsid w:val="00112406"/>
    <w:rsid w:val="00112A1D"/>
    <w:rsid w:val="00113920"/>
    <w:rsid w:val="0011396B"/>
    <w:rsid w:val="00113BDE"/>
    <w:rsid w:val="00114046"/>
    <w:rsid w:val="00115F0B"/>
    <w:rsid w:val="001177DF"/>
    <w:rsid w:val="001203FB"/>
    <w:rsid w:val="00123648"/>
    <w:rsid w:val="001237E1"/>
    <w:rsid w:val="001242A1"/>
    <w:rsid w:val="001265C5"/>
    <w:rsid w:val="0012665C"/>
    <w:rsid w:val="00131455"/>
    <w:rsid w:val="00132048"/>
    <w:rsid w:val="00133BC7"/>
    <w:rsid w:val="001342CA"/>
    <w:rsid w:val="0013514B"/>
    <w:rsid w:val="00145915"/>
    <w:rsid w:val="00147353"/>
    <w:rsid w:val="00150723"/>
    <w:rsid w:val="00152B00"/>
    <w:rsid w:val="00157FC8"/>
    <w:rsid w:val="00160CCF"/>
    <w:rsid w:val="00161248"/>
    <w:rsid w:val="00161D4F"/>
    <w:rsid w:val="00163589"/>
    <w:rsid w:val="00165055"/>
    <w:rsid w:val="00166500"/>
    <w:rsid w:val="0017057C"/>
    <w:rsid w:val="001709BE"/>
    <w:rsid w:val="00171DD2"/>
    <w:rsid w:val="001730F7"/>
    <w:rsid w:val="00175D6D"/>
    <w:rsid w:val="00181183"/>
    <w:rsid w:val="00182AB9"/>
    <w:rsid w:val="001838AF"/>
    <w:rsid w:val="001843FC"/>
    <w:rsid w:val="00190562"/>
    <w:rsid w:val="00192CC0"/>
    <w:rsid w:val="00195B91"/>
    <w:rsid w:val="00197390"/>
    <w:rsid w:val="001A0FAE"/>
    <w:rsid w:val="001A1AAD"/>
    <w:rsid w:val="001A30FE"/>
    <w:rsid w:val="001A3D96"/>
    <w:rsid w:val="001A44C1"/>
    <w:rsid w:val="001A602F"/>
    <w:rsid w:val="001A6BF2"/>
    <w:rsid w:val="001B043B"/>
    <w:rsid w:val="001B0FD7"/>
    <w:rsid w:val="001B3B8A"/>
    <w:rsid w:val="001B3C0C"/>
    <w:rsid w:val="001B5309"/>
    <w:rsid w:val="001B6044"/>
    <w:rsid w:val="001B6557"/>
    <w:rsid w:val="001C16DD"/>
    <w:rsid w:val="001C37CC"/>
    <w:rsid w:val="001C3804"/>
    <w:rsid w:val="001C387C"/>
    <w:rsid w:val="001D0A87"/>
    <w:rsid w:val="001D4074"/>
    <w:rsid w:val="001D55AF"/>
    <w:rsid w:val="001E2C82"/>
    <w:rsid w:val="001E6C85"/>
    <w:rsid w:val="001E6DAD"/>
    <w:rsid w:val="001F0BAF"/>
    <w:rsid w:val="001F5189"/>
    <w:rsid w:val="001F605E"/>
    <w:rsid w:val="001F7B03"/>
    <w:rsid w:val="002018E8"/>
    <w:rsid w:val="00202A43"/>
    <w:rsid w:val="00204DD9"/>
    <w:rsid w:val="002053D8"/>
    <w:rsid w:val="002115DD"/>
    <w:rsid w:val="00215573"/>
    <w:rsid w:val="00217925"/>
    <w:rsid w:val="0022063E"/>
    <w:rsid w:val="002217B0"/>
    <w:rsid w:val="00221EE7"/>
    <w:rsid w:val="00223702"/>
    <w:rsid w:val="00224971"/>
    <w:rsid w:val="002260C2"/>
    <w:rsid w:val="002268DC"/>
    <w:rsid w:val="00227EF0"/>
    <w:rsid w:val="0023131C"/>
    <w:rsid w:val="00235434"/>
    <w:rsid w:val="002357F5"/>
    <w:rsid w:val="002358A8"/>
    <w:rsid w:val="002363D6"/>
    <w:rsid w:val="00244518"/>
    <w:rsid w:val="00244EB9"/>
    <w:rsid w:val="002451E9"/>
    <w:rsid w:val="00246D24"/>
    <w:rsid w:val="00250FC3"/>
    <w:rsid w:val="0025226A"/>
    <w:rsid w:val="002547D4"/>
    <w:rsid w:val="002601CF"/>
    <w:rsid w:val="00261C92"/>
    <w:rsid w:val="002624EC"/>
    <w:rsid w:val="00262D3B"/>
    <w:rsid w:val="002650A2"/>
    <w:rsid w:val="002651FF"/>
    <w:rsid w:val="00265D83"/>
    <w:rsid w:val="00267D1D"/>
    <w:rsid w:val="0027080D"/>
    <w:rsid w:val="002708C2"/>
    <w:rsid w:val="00273A71"/>
    <w:rsid w:val="00275117"/>
    <w:rsid w:val="00275145"/>
    <w:rsid w:val="0028009C"/>
    <w:rsid w:val="00280E42"/>
    <w:rsid w:val="002825E5"/>
    <w:rsid w:val="002832F6"/>
    <w:rsid w:val="00284377"/>
    <w:rsid w:val="002854C9"/>
    <w:rsid w:val="00286074"/>
    <w:rsid w:val="00293A16"/>
    <w:rsid w:val="00293EFD"/>
    <w:rsid w:val="002941BF"/>
    <w:rsid w:val="00296E6B"/>
    <w:rsid w:val="0029732D"/>
    <w:rsid w:val="002A2A2D"/>
    <w:rsid w:val="002A4B61"/>
    <w:rsid w:val="002A5A50"/>
    <w:rsid w:val="002B0210"/>
    <w:rsid w:val="002B06B6"/>
    <w:rsid w:val="002B1E70"/>
    <w:rsid w:val="002B2790"/>
    <w:rsid w:val="002B5340"/>
    <w:rsid w:val="002C77BD"/>
    <w:rsid w:val="002D147A"/>
    <w:rsid w:val="002D1CE1"/>
    <w:rsid w:val="002D42F5"/>
    <w:rsid w:val="002D4953"/>
    <w:rsid w:val="002D4B44"/>
    <w:rsid w:val="002E3D3C"/>
    <w:rsid w:val="002F1EC2"/>
    <w:rsid w:val="002F4353"/>
    <w:rsid w:val="002F66AD"/>
    <w:rsid w:val="002F6B5B"/>
    <w:rsid w:val="00300319"/>
    <w:rsid w:val="003008F5"/>
    <w:rsid w:val="00300C36"/>
    <w:rsid w:val="00301161"/>
    <w:rsid w:val="00301788"/>
    <w:rsid w:val="00301F68"/>
    <w:rsid w:val="00303DCD"/>
    <w:rsid w:val="00304720"/>
    <w:rsid w:val="003105FA"/>
    <w:rsid w:val="0031145A"/>
    <w:rsid w:val="00312F6E"/>
    <w:rsid w:val="003148DD"/>
    <w:rsid w:val="003149CC"/>
    <w:rsid w:val="00314AA4"/>
    <w:rsid w:val="00315806"/>
    <w:rsid w:val="00322E25"/>
    <w:rsid w:val="00325894"/>
    <w:rsid w:val="00325C29"/>
    <w:rsid w:val="00330F4E"/>
    <w:rsid w:val="0033226E"/>
    <w:rsid w:val="0033402E"/>
    <w:rsid w:val="003351AD"/>
    <w:rsid w:val="0033794B"/>
    <w:rsid w:val="00342501"/>
    <w:rsid w:val="003425FA"/>
    <w:rsid w:val="00342A73"/>
    <w:rsid w:val="00342BD4"/>
    <w:rsid w:val="00342E6E"/>
    <w:rsid w:val="00346052"/>
    <w:rsid w:val="00346652"/>
    <w:rsid w:val="003466BB"/>
    <w:rsid w:val="003500C9"/>
    <w:rsid w:val="00351635"/>
    <w:rsid w:val="0035231A"/>
    <w:rsid w:val="00353D3D"/>
    <w:rsid w:val="00354FD2"/>
    <w:rsid w:val="0035714C"/>
    <w:rsid w:val="0036060D"/>
    <w:rsid w:val="00360EB5"/>
    <w:rsid w:val="00366094"/>
    <w:rsid w:val="00367888"/>
    <w:rsid w:val="00373B79"/>
    <w:rsid w:val="003742E6"/>
    <w:rsid w:val="0037476A"/>
    <w:rsid w:val="00374CBE"/>
    <w:rsid w:val="003753B1"/>
    <w:rsid w:val="00377A63"/>
    <w:rsid w:val="00382FFA"/>
    <w:rsid w:val="00386C13"/>
    <w:rsid w:val="003906F1"/>
    <w:rsid w:val="00393955"/>
    <w:rsid w:val="0039416B"/>
    <w:rsid w:val="00394DF0"/>
    <w:rsid w:val="003958A3"/>
    <w:rsid w:val="003A0E0A"/>
    <w:rsid w:val="003A0E6F"/>
    <w:rsid w:val="003A171C"/>
    <w:rsid w:val="003A2063"/>
    <w:rsid w:val="003A5D4E"/>
    <w:rsid w:val="003A6B14"/>
    <w:rsid w:val="003B154E"/>
    <w:rsid w:val="003B1ADF"/>
    <w:rsid w:val="003B2EAF"/>
    <w:rsid w:val="003B5322"/>
    <w:rsid w:val="003B60ED"/>
    <w:rsid w:val="003C0853"/>
    <w:rsid w:val="003C2300"/>
    <w:rsid w:val="003C4E27"/>
    <w:rsid w:val="003D75CA"/>
    <w:rsid w:val="003D7D17"/>
    <w:rsid w:val="003E0D0B"/>
    <w:rsid w:val="003E0F9D"/>
    <w:rsid w:val="003E2BC3"/>
    <w:rsid w:val="003E6338"/>
    <w:rsid w:val="003F0FEA"/>
    <w:rsid w:val="003F1BEE"/>
    <w:rsid w:val="003F2941"/>
    <w:rsid w:val="003F34EF"/>
    <w:rsid w:val="003F3CBB"/>
    <w:rsid w:val="00402E39"/>
    <w:rsid w:val="00403AD5"/>
    <w:rsid w:val="00404596"/>
    <w:rsid w:val="00406920"/>
    <w:rsid w:val="00410308"/>
    <w:rsid w:val="00410864"/>
    <w:rsid w:val="004124ED"/>
    <w:rsid w:val="00412A69"/>
    <w:rsid w:val="00414320"/>
    <w:rsid w:val="0041536B"/>
    <w:rsid w:val="004159F5"/>
    <w:rsid w:val="00416B55"/>
    <w:rsid w:val="00416DF2"/>
    <w:rsid w:val="004179F9"/>
    <w:rsid w:val="00420DF3"/>
    <w:rsid w:val="004216B5"/>
    <w:rsid w:val="00424D8A"/>
    <w:rsid w:val="00427364"/>
    <w:rsid w:val="00432380"/>
    <w:rsid w:val="0043269D"/>
    <w:rsid w:val="00434832"/>
    <w:rsid w:val="00434E17"/>
    <w:rsid w:val="00434F65"/>
    <w:rsid w:val="00436AB2"/>
    <w:rsid w:val="00437E33"/>
    <w:rsid w:val="00440003"/>
    <w:rsid w:val="004408C4"/>
    <w:rsid w:val="00444009"/>
    <w:rsid w:val="00450F6E"/>
    <w:rsid w:val="00453700"/>
    <w:rsid w:val="0045486D"/>
    <w:rsid w:val="004554B4"/>
    <w:rsid w:val="00455ABF"/>
    <w:rsid w:val="004568B7"/>
    <w:rsid w:val="00457038"/>
    <w:rsid w:val="004577ED"/>
    <w:rsid w:val="00460DB2"/>
    <w:rsid w:val="0046107A"/>
    <w:rsid w:val="00461B88"/>
    <w:rsid w:val="00466D13"/>
    <w:rsid w:val="00466D20"/>
    <w:rsid w:val="00467E65"/>
    <w:rsid w:val="00471442"/>
    <w:rsid w:val="00471674"/>
    <w:rsid w:val="00483169"/>
    <w:rsid w:val="00483204"/>
    <w:rsid w:val="00484F3F"/>
    <w:rsid w:val="00487176"/>
    <w:rsid w:val="004871B6"/>
    <w:rsid w:val="00490498"/>
    <w:rsid w:val="00490E1E"/>
    <w:rsid w:val="00492B6F"/>
    <w:rsid w:val="004974AA"/>
    <w:rsid w:val="004A3645"/>
    <w:rsid w:val="004A7952"/>
    <w:rsid w:val="004B41C6"/>
    <w:rsid w:val="004B4ED9"/>
    <w:rsid w:val="004B648D"/>
    <w:rsid w:val="004B7C88"/>
    <w:rsid w:val="004B7E63"/>
    <w:rsid w:val="004C15C6"/>
    <w:rsid w:val="004C4119"/>
    <w:rsid w:val="004D0ED7"/>
    <w:rsid w:val="004D11B9"/>
    <w:rsid w:val="004D1F37"/>
    <w:rsid w:val="004D35F6"/>
    <w:rsid w:val="004D64E4"/>
    <w:rsid w:val="004E1582"/>
    <w:rsid w:val="004E713E"/>
    <w:rsid w:val="004E74FF"/>
    <w:rsid w:val="004F0E19"/>
    <w:rsid w:val="004F4316"/>
    <w:rsid w:val="004F595F"/>
    <w:rsid w:val="004F73B4"/>
    <w:rsid w:val="004F7D35"/>
    <w:rsid w:val="0050018F"/>
    <w:rsid w:val="00500AC8"/>
    <w:rsid w:val="00511F2B"/>
    <w:rsid w:val="00515467"/>
    <w:rsid w:val="00515A6A"/>
    <w:rsid w:val="00515B43"/>
    <w:rsid w:val="00523991"/>
    <w:rsid w:val="005256FE"/>
    <w:rsid w:val="00533488"/>
    <w:rsid w:val="00540E59"/>
    <w:rsid w:val="00540FB9"/>
    <w:rsid w:val="00541A56"/>
    <w:rsid w:val="00542BC1"/>
    <w:rsid w:val="00550F84"/>
    <w:rsid w:val="00556A24"/>
    <w:rsid w:val="00561885"/>
    <w:rsid w:val="00561A0E"/>
    <w:rsid w:val="0056447A"/>
    <w:rsid w:val="00565E48"/>
    <w:rsid w:val="00566D6D"/>
    <w:rsid w:val="00576BEE"/>
    <w:rsid w:val="00576F88"/>
    <w:rsid w:val="0058131D"/>
    <w:rsid w:val="005813F4"/>
    <w:rsid w:val="00581829"/>
    <w:rsid w:val="005920B6"/>
    <w:rsid w:val="005924D2"/>
    <w:rsid w:val="00597679"/>
    <w:rsid w:val="00597925"/>
    <w:rsid w:val="005A2A61"/>
    <w:rsid w:val="005A2B71"/>
    <w:rsid w:val="005B58C3"/>
    <w:rsid w:val="005B73E8"/>
    <w:rsid w:val="005B7714"/>
    <w:rsid w:val="005C2CAA"/>
    <w:rsid w:val="005D551D"/>
    <w:rsid w:val="005D6701"/>
    <w:rsid w:val="005D6900"/>
    <w:rsid w:val="005E2C66"/>
    <w:rsid w:val="005E2FAA"/>
    <w:rsid w:val="005E3849"/>
    <w:rsid w:val="005E3923"/>
    <w:rsid w:val="005E45B5"/>
    <w:rsid w:val="005E5A26"/>
    <w:rsid w:val="005E620E"/>
    <w:rsid w:val="005E6F97"/>
    <w:rsid w:val="005E731A"/>
    <w:rsid w:val="005F1EA2"/>
    <w:rsid w:val="00600624"/>
    <w:rsid w:val="0060468B"/>
    <w:rsid w:val="0060657A"/>
    <w:rsid w:val="00607EE4"/>
    <w:rsid w:val="006105CF"/>
    <w:rsid w:val="006113EB"/>
    <w:rsid w:val="00611AA2"/>
    <w:rsid w:val="0061331B"/>
    <w:rsid w:val="00613839"/>
    <w:rsid w:val="00614EAC"/>
    <w:rsid w:val="00616E6C"/>
    <w:rsid w:val="00617957"/>
    <w:rsid w:val="00620D91"/>
    <w:rsid w:val="006230DE"/>
    <w:rsid w:val="00623121"/>
    <w:rsid w:val="006259C2"/>
    <w:rsid w:val="00625CD3"/>
    <w:rsid w:val="00625EB7"/>
    <w:rsid w:val="006263E4"/>
    <w:rsid w:val="006315A1"/>
    <w:rsid w:val="00632074"/>
    <w:rsid w:val="00634E00"/>
    <w:rsid w:val="00636E07"/>
    <w:rsid w:val="0063737E"/>
    <w:rsid w:val="00637A56"/>
    <w:rsid w:val="006420C5"/>
    <w:rsid w:val="00644FF4"/>
    <w:rsid w:val="00646421"/>
    <w:rsid w:val="006473E2"/>
    <w:rsid w:val="006506BE"/>
    <w:rsid w:val="00651117"/>
    <w:rsid w:val="006523F8"/>
    <w:rsid w:val="00655961"/>
    <w:rsid w:val="00657EDA"/>
    <w:rsid w:val="0066121A"/>
    <w:rsid w:val="00661D4F"/>
    <w:rsid w:val="00664387"/>
    <w:rsid w:val="006671AD"/>
    <w:rsid w:val="0067016F"/>
    <w:rsid w:val="00670A83"/>
    <w:rsid w:val="00671DA2"/>
    <w:rsid w:val="006732A0"/>
    <w:rsid w:val="006744C2"/>
    <w:rsid w:val="00675380"/>
    <w:rsid w:val="00680281"/>
    <w:rsid w:val="00680435"/>
    <w:rsid w:val="006809B2"/>
    <w:rsid w:val="00680B71"/>
    <w:rsid w:val="00680CF3"/>
    <w:rsid w:val="00683DCA"/>
    <w:rsid w:val="0068463B"/>
    <w:rsid w:val="00685F25"/>
    <w:rsid w:val="00690F58"/>
    <w:rsid w:val="00693484"/>
    <w:rsid w:val="006935A1"/>
    <w:rsid w:val="006957D3"/>
    <w:rsid w:val="00696D3C"/>
    <w:rsid w:val="00696FC8"/>
    <w:rsid w:val="006A221E"/>
    <w:rsid w:val="006A24C2"/>
    <w:rsid w:val="006A327A"/>
    <w:rsid w:val="006A3E48"/>
    <w:rsid w:val="006A4BFB"/>
    <w:rsid w:val="006A4F0D"/>
    <w:rsid w:val="006A56E3"/>
    <w:rsid w:val="006A67C5"/>
    <w:rsid w:val="006A7981"/>
    <w:rsid w:val="006B1272"/>
    <w:rsid w:val="006B19B6"/>
    <w:rsid w:val="006B1A9A"/>
    <w:rsid w:val="006B1F34"/>
    <w:rsid w:val="006B4B62"/>
    <w:rsid w:val="006B54DD"/>
    <w:rsid w:val="006C0954"/>
    <w:rsid w:val="006C2515"/>
    <w:rsid w:val="006C475B"/>
    <w:rsid w:val="006C6880"/>
    <w:rsid w:val="006C6972"/>
    <w:rsid w:val="006C6DFC"/>
    <w:rsid w:val="006D077A"/>
    <w:rsid w:val="006D108F"/>
    <w:rsid w:val="006D17A7"/>
    <w:rsid w:val="006E188C"/>
    <w:rsid w:val="006E32EF"/>
    <w:rsid w:val="006E3D1C"/>
    <w:rsid w:val="006E42EF"/>
    <w:rsid w:val="006E4880"/>
    <w:rsid w:val="006E4BC7"/>
    <w:rsid w:val="006E6A68"/>
    <w:rsid w:val="006F1B29"/>
    <w:rsid w:val="006F4917"/>
    <w:rsid w:val="006F6C4D"/>
    <w:rsid w:val="00700E78"/>
    <w:rsid w:val="00703CED"/>
    <w:rsid w:val="00710D78"/>
    <w:rsid w:val="00712552"/>
    <w:rsid w:val="0071387B"/>
    <w:rsid w:val="00713900"/>
    <w:rsid w:val="00713FB3"/>
    <w:rsid w:val="00723212"/>
    <w:rsid w:val="007320E9"/>
    <w:rsid w:val="00732B82"/>
    <w:rsid w:val="00732BF1"/>
    <w:rsid w:val="00735515"/>
    <w:rsid w:val="00737FD0"/>
    <w:rsid w:val="00741C00"/>
    <w:rsid w:val="00743756"/>
    <w:rsid w:val="00746542"/>
    <w:rsid w:val="00750A61"/>
    <w:rsid w:val="00755AA5"/>
    <w:rsid w:val="007562E7"/>
    <w:rsid w:val="00756504"/>
    <w:rsid w:val="007605C8"/>
    <w:rsid w:val="00764E85"/>
    <w:rsid w:val="0076553D"/>
    <w:rsid w:val="00766E91"/>
    <w:rsid w:val="007679AF"/>
    <w:rsid w:val="007706E5"/>
    <w:rsid w:val="0077075C"/>
    <w:rsid w:val="00770B7D"/>
    <w:rsid w:val="00771F2C"/>
    <w:rsid w:val="00774F07"/>
    <w:rsid w:val="00774F50"/>
    <w:rsid w:val="00775174"/>
    <w:rsid w:val="007813F3"/>
    <w:rsid w:val="0078545A"/>
    <w:rsid w:val="00785691"/>
    <w:rsid w:val="0078681D"/>
    <w:rsid w:val="00787F61"/>
    <w:rsid w:val="00790AC8"/>
    <w:rsid w:val="00794024"/>
    <w:rsid w:val="007967F3"/>
    <w:rsid w:val="007A04F5"/>
    <w:rsid w:val="007A09B3"/>
    <w:rsid w:val="007A1AD7"/>
    <w:rsid w:val="007A33EC"/>
    <w:rsid w:val="007A4A11"/>
    <w:rsid w:val="007A5358"/>
    <w:rsid w:val="007A54D5"/>
    <w:rsid w:val="007A7692"/>
    <w:rsid w:val="007A7B84"/>
    <w:rsid w:val="007B3428"/>
    <w:rsid w:val="007B40B4"/>
    <w:rsid w:val="007B558F"/>
    <w:rsid w:val="007B7FEF"/>
    <w:rsid w:val="007C244C"/>
    <w:rsid w:val="007C28FE"/>
    <w:rsid w:val="007C7486"/>
    <w:rsid w:val="007D3F35"/>
    <w:rsid w:val="007D4C77"/>
    <w:rsid w:val="007E12BE"/>
    <w:rsid w:val="007E2DBF"/>
    <w:rsid w:val="007E38F2"/>
    <w:rsid w:val="007F001D"/>
    <w:rsid w:val="007F1A3D"/>
    <w:rsid w:val="007F213A"/>
    <w:rsid w:val="007F2951"/>
    <w:rsid w:val="007F3CCF"/>
    <w:rsid w:val="007F3D03"/>
    <w:rsid w:val="007F4D5E"/>
    <w:rsid w:val="007F64DE"/>
    <w:rsid w:val="00800C1F"/>
    <w:rsid w:val="00803DD6"/>
    <w:rsid w:val="00805E0E"/>
    <w:rsid w:val="0080607B"/>
    <w:rsid w:val="00813CD9"/>
    <w:rsid w:val="0081733B"/>
    <w:rsid w:val="00820D0D"/>
    <w:rsid w:val="008214D6"/>
    <w:rsid w:val="00822954"/>
    <w:rsid w:val="008232DA"/>
    <w:rsid w:val="008255B2"/>
    <w:rsid w:val="00826279"/>
    <w:rsid w:val="0083347C"/>
    <w:rsid w:val="00833F65"/>
    <w:rsid w:val="00834672"/>
    <w:rsid w:val="00835F3D"/>
    <w:rsid w:val="008366DA"/>
    <w:rsid w:val="00836C84"/>
    <w:rsid w:val="008406CE"/>
    <w:rsid w:val="00843617"/>
    <w:rsid w:val="0084491B"/>
    <w:rsid w:val="00846745"/>
    <w:rsid w:val="00846C8F"/>
    <w:rsid w:val="0085271B"/>
    <w:rsid w:val="00853B17"/>
    <w:rsid w:val="008542CF"/>
    <w:rsid w:val="00855981"/>
    <w:rsid w:val="0086016A"/>
    <w:rsid w:val="00861F81"/>
    <w:rsid w:val="00863635"/>
    <w:rsid w:val="00863F3A"/>
    <w:rsid w:val="008653DD"/>
    <w:rsid w:val="00865EC3"/>
    <w:rsid w:val="00867C0F"/>
    <w:rsid w:val="00867F32"/>
    <w:rsid w:val="008701C7"/>
    <w:rsid w:val="0087326B"/>
    <w:rsid w:val="00873C74"/>
    <w:rsid w:val="00873FE1"/>
    <w:rsid w:val="0088016F"/>
    <w:rsid w:val="008806FA"/>
    <w:rsid w:val="00881784"/>
    <w:rsid w:val="00884BD6"/>
    <w:rsid w:val="00885025"/>
    <w:rsid w:val="008864D7"/>
    <w:rsid w:val="00887683"/>
    <w:rsid w:val="0089126C"/>
    <w:rsid w:val="008916C2"/>
    <w:rsid w:val="00894D6F"/>
    <w:rsid w:val="00896EA0"/>
    <w:rsid w:val="008A30CE"/>
    <w:rsid w:val="008A61E7"/>
    <w:rsid w:val="008B1EAF"/>
    <w:rsid w:val="008C60F9"/>
    <w:rsid w:val="008C719F"/>
    <w:rsid w:val="008D07B7"/>
    <w:rsid w:val="008D1DA2"/>
    <w:rsid w:val="008D4075"/>
    <w:rsid w:val="008E6156"/>
    <w:rsid w:val="008E7126"/>
    <w:rsid w:val="008F4D6B"/>
    <w:rsid w:val="008F53C6"/>
    <w:rsid w:val="008F7C13"/>
    <w:rsid w:val="009015E8"/>
    <w:rsid w:val="00903549"/>
    <w:rsid w:val="0090545A"/>
    <w:rsid w:val="00905CFE"/>
    <w:rsid w:val="00906492"/>
    <w:rsid w:val="00911C84"/>
    <w:rsid w:val="0091250E"/>
    <w:rsid w:val="00913610"/>
    <w:rsid w:val="0092298F"/>
    <w:rsid w:val="00922C2C"/>
    <w:rsid w:val="00923689"/>
    <w:rsid w:val="00923A34"/>
    <w:rsid w:val="00924238"/>
    <w:rsid w:val="009254FB"/>
    <w:rsid w:val="009310EE"/>
    <w:rsid w:val="00932BA0"/>
    <w:rsid w:val="00935742"/>
    <w:rsid w:val="00936A11"/>
    <w:rsid w:val="0093783A"/>
    <w:rsid w:val="00940319"/>
    <w:rsid w:val="0094049F"/>
    <w:rsid w:val="00940A85"/>
    <w:rsid w:val="009427E6"/>
    <w:rsid w:val="0094285E"/>
    <w:rsid w:val="00945D57"/>
    <w:rsid w:val="00945E9A"/>
    <w:rsid w:val="00945FE6"/>
    <w:rsid w:val="00947A0C"/>
    <w:rsid w:val="0095124A"/>
    <w:rsid w:val="00951E7D"/>
    <w:rsid w:val="009539D3"/>
    <w:rsid w:val="0095440C"/>
    <w:rsid w:val="00955914"/>
    <w:rsid w:val="009566FE"/>
    <w:rsid w:val="00956CC1"/>
    <w:rsid w:val="00960692"/>
    <w:rsid w:val="0096187D"/>
    <w:rsid w:val="00962E61"/>
    <w:rsid w:val="00963F99"/>
    <w:rsid w:val="00964511"/>
    <w:rsid w:val="0097277E"/>
    <w:rsid w:val="0097376B"/>
    <w:rsid w:val="00973A06"/>
    <w:rsid w:val="009746F0"/>
    <w:rsid w:val="00977C69"/>
    <w:rsid w:val="00983C5E"/>
    <w:rsid w:val="00983F29"/>
    <w:rsid w:val="00990FCF"/>
    <w:rsid w:val="0099463B"/>
    <w:rsid w:val="00996A07"/>
    <w:rsid w:val="0099783C"/>
    <w:rsid w:val="009A08C8"/>
    <w:rsid w:val="009A0EDC"/>
    <w:rsid w:val="009A24E5"/>
    <w:rsid w:val="009A6E53"/>
    <w:rsid w:val="009B148D"/>
    <w:rsid w:val="009B47FE"/>
    <w:rsid w:val="009B59D5"/>
    <w:rsid w:val="009B67DA"/>
    <w:rsid w:val="009C2A6B"/>
    <w:rsid w:val="009C33B1"/>
    <w:rsid w:val="009C3ECD"/>
    <w:rsid w:val="009C3F3F"/>
    <w:rsid w:val="009C77F1"/>
    <w:rsid w:val="009D2ED3"/>
    <w:rsid w:val="009D7549"/>
    <w:rsid w:val="009D7CB8"/>
    <w:rsid w:val="009E1FFA"/>
    <w:rsid w:val="009E2B90"/>
    <w:rsid w:val="009E307A"/>
    <w:rsid w:val="009E3336"/>
    <w:rsid w:val="009F17CC"/>
    <w:rsid w:val="009F28D6"/>
    <w:rsid w:val="009F4113"/>
    <w:rsid w:val="009F430E"/>
    <w:rsid w:val="009F474D"/>
    <w:rsid w:val="009F5CD8"/>
    <w:rsid w:val="009F773A"/>
    <w:rsid w:val="00A00FD4"/>
    <w:rsid w:val="00A129B6"/>
    <w:rsid w:val="00A158EC"/>
    <w:rsid w:val="00A16398"/>
    <w:rsid w:val="00A165B3"/>
    <w:rsid w:val="00A16B2D"/>
    <w:rsid w:val="00A235DA"/>
    <w:rsid w:val="00A23703"/>
    <w:rsid w:val="00A24718"/>
    <w:rsid w:val="00A24DFE"/>
    <w:rsid w:val="00A32F79"/>
    <w:rsid w:val="00A357A8"/>
    <w:rsid w:val="00A37988"/>
    <w:rsid w:val="00A37F0F"/>
    <w:rsid w:val="00A417C4"/>
    <w:rsid w:val="00A4182B"/>
    <w:rsid w:val="00A454D8"/>
    <w:rsid w:val="00A463A6"/>
    <w:rsid w:val="00A476DD"/>
    <w:rsid w:val="00A47F08"/>
    <w:rsid w:val="00A5177C"/>
    <w:rsid w:val="00A529CC"/>
    <w:rsid w:val="00A52AD8"/>
    <w:rsid w:val="00A54317"/>
    <w:rsid w:val="00A54430"/>
    <w:rsid w:val="00A54628"/>
    <w:rsid w:val="00A55B37"/>
    <w:rsid w:val="00A60BE9"/>
    <w:rsid w:val="00A60E48"/>
    <w:rsid w:val="00A610FD"/>
    <w:rsid w:val="00A61B12"/>
    <w:rsid w:val="00A644CF"/>
    <w:rsid w:val="00A657DF"/>
    <w:rsid w:val="00A662E6"/>
    <w:rsid w:val="00A744BF"/>
    <w:rsid w:val="00A75263"/>
    <w:rsid w:val="00A7719F"/>
    <w:rsid w:val="00A85ED5"/>
    <w:rsid w:val="00A9066D"/>
    <w:rsid w:val="00A92F1B"/>
    <w:rsid w:val="00A944BA"/>
    <w:rsid w:val="00A944EA"/>
    <w:rsid w:val="00A947EC"/>
    <w:rsid w:val="00A95E77"/>
    <w:rsid w:val="00AA0257"/>
    <w:rsid w:val="00AA27BF"/>
    <w:rsid w:val="00AA3326"/>
    <w:rsid w:val="00AB0557"/>
    <w:rsid w:val="00AB2EC9"/>
    <w:rsid w:val="00AB3161"/>
    <w:rsid w:val="00AB3A2E"/>
    <w:rsid w:val="00AB712F"/>
    <w:rsid w:val="00AC0259"/>
    <w:rsid w:val="00AC0C85"/>
    <w:rsid w:val="00AC1BA9"/>
    <w:rsid w:val="00AC4E18"/>
    <w:rsid w:val="00AC66C7"/>
    <w:rsid w:val="00AC7F18"/>
    <w:rsid w:val="00AD10BE"/>
    <w:rsid w:val="00AD1E74"/>
    <w:rsid w:val="00AD48CA"/>
    <w:rsid w:val="00AD52D6"/>
    <w:rsid w:val="00AD541E"/>
    <w:rsid w:val="00AD7A98"/>
    <w:rsid w:val="00AD7BDC"/>
    <w:rsid w:val="00AE034E"/>
    <w:rsid w:val="00AE2311"/>
    <w:rsid w:val="00AE35DA"/>
    <w:rsid w:val="00AE5C8E"/>
    <w:rsid w:val="00AE671F"/>
    <w:rsid w:val="00AF4600"/>
    <w:rsid w:val="00AF68C2"/>
    <w:rsid w:val="00B035EB"/>
    <w:rsid w:val="00B053BB"/>
    <w:rsid w:val="00B05499"/>
    <w:rsid w:val="00B058DD"/>
    <w:rsid w:val="00B06EAB"/>
    <w:rsid w:val="00B06F8D"/>
    <w:rsid w:val="00B10F70"/>
    <w:rsid w:val="00B20D8B"/>
    <w:rsid w:val="00B22D2E"/>
    <w:rsid w:val="00B24273"/>
    <w:rsid w:val="00B25206"/>
    <w:rsid w:val="00B2664B"/>
    <w:rsid w:val="00B270E3"/>
    <w:rsid w:val="00B34824"/>
    <w:rsid w:val="00B36E34"/>
    <w:rsid w:val="00B42DD7"/>
    <w:rsid w:val="00B43200"/>
    <w:rsid w:val="00B45A32"/>
    <w:rsid w:val="00B511CB"/>
    <w:rsid w:val="00B52D90"/>
    <w:rsid w:val="00B552D7"/>
    <w:rsid w:val="00B56F17"/>
    <w:rsid w:val="00B57CC9"/>
    <w:rsid w:val="00B62553"/>
    <w:rsid w:val="00B6391A"/>
    <w:rsid w:val="00B63D36"/>
    <w:rsid w:val="00B67069"/>
    <w:rsid w:val="00B679AD"/>
    <w:rsid w:val="00B7454D"/>
    <w:rsid w:val="00B74C5A"/>
    <w:rsid w:val="00B75C16"/>
    <w:rsid w:val="00B8086E"/>
    <w:rsid w:val="00B838B9"/>
    <w:rsid w:val="00B84175"/>
    <w:rsid w:val="00B85235"/>
    <w:rsid w:val="00B875BC"/>
    <w:rsid w:val="00B90860"/>
    <w:rsid w:val="00B92C53"/>
    <w:rsid w:val="00B93299"/>
    <w:rsid w:val="00B9545D"/>
    <w:rsid w:val="00B95DFC"/>
    <w:rsid w:val="00BA1E74"/>
    <w:rsid w:val="00BA5EB1"/>
    <w:rsid w:val="00BA719A"/>
    <w:rsid w:val="00BB0A89"/>
    <w:rsid w:val="00BB4FDE"/>
    <w:rsid w:val="00BB7678"/>
    <w:rsid w:val="00BB786A"/>
    <w:rsid w:val="00BC0781"/>
    <w:rsid w:val="00BC0D52"/>
    <w:rsid w:val="00BC6084"/>
    <w:rsid w:val="00BD06BA"/>
    <w:rsid w:val="00BD543C"/>
    <w:rsid w:val="00BD5A79"/>
    <w:rsid w:val="00BD5E8F"/>
    <w:rsid w:val="00BE285E"/>
    <w:rsid w:val="00BE2DEC"/>
    <w:rsid w:val="00BE54F9"/>
    <w:rsid w:val="00BE74D7"/>
    <w:rsid w:val="00BF0D23"/>
    <w:rsid w:val="00BF1914"/>
    <w:rsid w:val="00BF5DA4"/>
    <w:rsid w:val="00BF6B0C"/>
    <w:rsid w:val="00C006E4"/>
    <w:rsid w:val="00C01AD8"/>
    <w:rsid w:val="00C06B9F"/>
    <w:rsid w:val="00C2067D"/>
    <w:rsid w:val="00C23DD4"/>
    <w:rsid w:val="00C25E90"/>
    <w:rsid w:val="00C30ABA"/>
    <w:rsid w:val="00C31DA4"/>
    <w:rsid w:val="00C31F28"/>
    <w:rsid w:val="00C331B4"/>
    <w:rsid w:val="00C375EB"/>
    <w:rsid w:val="00C4332F"/>
    <w:rsid w:val="00C439B8"/>
    <w:rsid w:val="00C44FCC"/>
    <w:rsid w:val="00C45787"/>
    <w:rsid w:val="00C46022"/>
    <w:rsid w:val="00C46605"/>
    <w:rsid w:val="00C519CF"/>
    <w:rsid w:val="00C5226C"/>
    <w:rsid w:val="00C53114"/>
    <w:rsid w:val="00C53FA9"/>
    <w:rsid w:val="00C55E95"/>
    <w:rsid w:val="00C5693A"/>
    <w:rsid w:val="00C6269F"/>
    <w:rsid w:val="00C62BD6"/>
    <w:rsid w:val="00C631F5"/>
    <w:rsid w:val="00C63FCD"/>
    <w:rsid w:val="00C64FAB"/>
    <w:rsid w:val="00C67ED9"/>
    <w:rsid w:val="00C71132"/>
    <w:rsid w:val="00C73405"/>
    <w:rsid w:val="00C75721"/>
    <w:rsid w:val="00C76831"/>
    <w:rsid w:val="00C813B9"/>
    <w:rsid w:val="00C86E93"/>
    <w:rsid w:val="00C87BD9"/>
    <w:rsid w:val="00C912B4"/>
    <w:rsid w:val="00C955EA"/>
    <w:rsid w:val="00C9689C"/>
    <w:rsid w:val="00C96A02"/>
    <w:rsid w:val="00C96C64"/>
    <w:rsid w:val="00CA02DE"/>
    <w:rsid w:val="00CA19DA"/>
    <w:rsid w:val="00CA7BAB"/>
    <w:rsid w:val="00CB1C1C"/>
    <w:rsid w:val="00CB470F"/>
    <w:rsid w:val="00CB6443"/>
    <w:rsid w:val="00CB7FB9"/>
    <w:rsid w:val="00CC3177"/>
    <w:rsid w:val="00CC4919"/>
    <w:rsid w:val="00CC6456"/>
    <w:rsid w:val="00CC79AA"/>
    <w:rsid w:val="00CD0648"/>
    <w:rsid w:val="00CD4464"/>
    <w:rsid w:val="00CE3DA9"/>
    <w:rsid w:val="00CE6A0D"/>
    <w:rsid w:val="00CF15A6"/>
    <w:rsid w:val="00CF2171"/>
    <w:rsid w:val="00CF4312"/>
    <w:rsid w:val="00CF4ACC"/>
    <w:rsid w:val="00CF68B7"/>
    <w:rsid w:val="00CF6F04"/>
    <w:rsid w:val="00CF76CC"/>
    <w:rsid w:val="00D00A2D"/>
    <w:rsid w:val="00D00FC2"/>
    <w:rsid w:val="00D00FFD"/>
    <w:rsid w:val="00D04618"/>
    <w:rsid w:val="00D05C67"/>
    <w:rsid w:val="00D10353"/>
    <w:rsid w:val="00D12B64"/>
    <w:rsid w:val="00D13255"/>
    <w:rsid w:val="00D13680"/>
    <w:rsid w:val="00D1462B"/>
    <w:rsid w:val="00D1533B"/>
    <w:rsid w:val="00D155FB"/>
    <w:rsid w:val="00D15FF1"/>
    <w:rsid w:val="00D20A12"/>
    <w:rsid w:val="00D21370"/>
    <w:rsid w:val="00D23DF2"/>
    <w:rsid w:val="00D23F16"/>
    <w:rsid w:val="00D25ECE"/>
    <w:rsid w:val="00D27F4E"/>
    <w:rsid w:val="00D3122B"/>
    <w:rsid w:val="00D34CFA"/>
    <w:rsid w:val="00D3618F"/>
    <w:rsid w:val="00D3730B"/>
    <w:rsid w:val="00D3770E"/>
    <w:rsid w:val="00D4136D"/>
    <w:rsid w:val="00D41F35"/>
    <w:rsid w:val="00D4567F"/>
    <w:rsid w:val="00D46E85"/>
    <w:rsid w:val="00D47ADD"/>
    <w:rsid w:val="00D51212"/>
    <w:rsid w:val="00D51CB7"/>
    <w:rsid w:val="00D53A48"/>
    <w:rsid w:val="00D53A57"/>
    <w:rsid w:val="00D55D22"/>
    <w:rsid w:val="00D60A15"/>
    <w:rsid w:val="00D60BB5"/>
    <w:rsid w:val="00D6176E"/>
    <w:rsid w:val="00D61856"/>
    <w:rsid w:val="00D631A7"/>
    <w:rsid w:val="00D63B0B"/>
    <w:rsid w:val="00D63D6D"/>
    <w:rsid w:val="00D651C4"/>
    <w:rsid w:val="00D718D8"/>
    <w:rsid w:val="00D74F70"/>
    <w:rsid w:val="00D752A3"/>
    <w:rsid w:val="00D762F2"/>
    <w:rsid w:val="00D84636"/>
    <w:rsid w:val="00D90025"/>
    <w:rsid w:val="00D90E68"/>
    <w:rsid w:val="00D941A3"/>
    <w:rsid w:val="00D977A3"/>
    <w:rsid w:val="00DA05F8"/>
    <w:rsid w:val="00DA3B57"/>
    <w:rsid w:val="00DA46CD"/>
    <w:rsid w:val="00DA5389"/>
    <w:rsid w:val="00DA5D39"/>
    <w:rsid w:val="00DA75D6"/>
    <w:rsid w:val="00DB466E"/>
    <w:rsid w:val="00DB5304"/>
    <w:rsid w:val="00DB5316"/>
    <w:rsid w:val="00DB737A"/>
    <w:rsid w:val="00DC1E89"/>
    <w:rsid w:val="00DC5DE1"/>
    <w:rsid w:val="00DC6A33"/>
    <w:rsid w:val="00DD064A"/>
    <w:rsid w:val="00DD4703"/>
    <w:rsid w:val="00DE285F"/>
    <w:rsid w:val="00DE52D9"/>
    <w:rsid w:val="00DF2FB0"/>
    <w:rsid w:val="00DF359B"/>
    <w:rsid w:val="00DF3C85"/>
    <w:rsid w:val="00E02556"/>
    <w:rsid w:val="00E05FD2"/>
    <w:rsid w:val="00E06578"/>
    <w:rsid w:val="00E10B8C"/>
    <w:rsid w:val="00E126B0"/>
    <w:rsid w:val="00E153E3"/>
    <w:rsid w:val="00E15618"/>
    <w:rsid w:val="00E15904"/>
    <w:rsid w:val="00E171BB"/>
    <w:rsid w:val="00E201F3"/>
    <w:rsid w:val="00E21075"/>
    <w:rsid w:val="00E221F1"/>
    <w:rsid w:val="00E248BF"/>
    <w:rsid w:val="00E32904"/>
    <w:rsid w:val="00E33CD0"/>
    <w:rsid w:val="00E36710"/>
    <w:rsid w:val="00E4011D"/>
    <w:rsid w:val="00E41D4A"/>
    <w:rsid w:val="00E502DF"/>
    <w:rsid w:val="00E505B8"/>
    <w:rsid w:val="00E50A6A"/>
    <w:rsid w:val="00E5575C"/>
    <w:rsid w:val="00E5592D"/>
    <w:rsid w:val="00E55DF8"/>
    <w:rsid w:val="00E57B9C"/>
    <w:rsid w:val="00E6303E"/>
    <w:rsid w:val="00E673D6"/>
    <w:rsid w:val="00E71B2B"/>
    <w:rsid w:val="00E724E1"/>
    <w:rsid w:val="00E768E3"/>
    <w:rsid w:val="00E76A33"/>
    <w:rsid w:val="00E76CEA"/>
    <w:rsid w:val="00E77378"/>
    <w:rsid w:val="00E81A48"/>
    <w:rsid w:val="00E82C47"/>
    <w:rsid w:val="00E840E0"/>
    <w:rsid w:val="00E8536D"/>
    <w:rsid w:val="00E86718"/>
    <w:rsid w:val="00E90DF0"/>
    <w:rsid w:val="00E92764"/>
    <w:rsid w:val="00E951A3"/>
    <w:rsid w:val="00EA1845"/>
    <w:rsid w:val="00EA1D9F"/>
    <w:rsid w:val="00EA3853"/>
    <w:rsid w:val="00EA698B"/>
    <w:rsid w:val="00EB0E5C"/>
    <w:rsid w:val="00EB1C91"/>
    <w:rsid w:val="00EB1E35"/>
    <w:rsid w:val="00EB6049"/>
    <w:rsid w:val="00EB67D8"/>
    <w:rsid w:val="00EB6D5F"/>
    <w:rsid w:val="00EC16C3"/>
    <w:rsid w:val="00EC4BB0"/>
    <w:rsid w:val="00EC4D21"/>
    <w:rsid w:val="00EC7461"/>
    <w:rsid w:val="00EC7DCF"/>
    <w:rsid w:val="00ED101A"/>
    <w:rsid w:val="00ED3BAD"/>
    <w:rsid w:val="00EE1DA7"/>
    <w:rsid w:val="00EE214F"/>
    <w:rsid w:val="00EE2DC4"/>
    <w:rsid w:val="00EE35BE"/>
    <w:rsid w:val="00EE4C39"/>
    <w:rsid w:val="00EF33DA"/>
    <w:rsid w:val="00EF41DE"/>
    <w:rsid w:val="00EF56DA"/>
    <w:rsid w:val="00EF5A41"/>
    <w:rsid w:val="00EF6DA8"/>
    <w:rsid w:val="00EF6F6D"/>
    <w:rsid w:val="00EF711D"/>
    <w:rsid w:val="00EF76AA"/>
    <w:rsid w:val="00F0011E"/>
    <w:rsid w:val="00F026FB"/>
    <w:rsid w:val="00F039D5"/>
    <w:rsid w:val="00F05D7C"/>
    <w:rsid w:val="00F06809"/>
    <w:rsid w:val="00F110B4"/>
    <w:rsid w:val="00F11244"/>
    <w:rsid w:val="00F11497"/>
    <w:rsid w:val="00F20680"/>
    <w:rsid w:val="00F23FB8"/>
    <w:rsid w:val="00F24257"/>
    <w:rsid w:val="00F24277"/>
    <w:rsid w:val="00F24665"/>
    <w:rsid w:val="00F247CB"/>
    <w:rsid w:val="00F25085"/>
    <w:rsid w:val="00F25371"/>
    <w:rsid w:val="00F269CD"/>
    <w:rsid w:val="00F317E2"/>
    <w:rsid w:val="00F32127"/>
    <w:rsid w:val="00F33297"/>
    <w:rsid w:val="00F33833"/>
    <w:rsid w:val="00F3391A"/>
    <w:rsid w:val="00F34649"/>
    <w:rsid w:val="00F34771"/>
    <w:rsid w:val="00F37387"/>
    <w:rsid w:val="00F405BE"/>
    <w:rsid w:val="00F419F1"/>
    <w:rsid w:val="00F423DA"/>
    <w:rsid w:val="00F44A48"/>
    <w:rsid w:val="00F465FA"/>
    <w:rsid w:val="00F46941"/>
    <w:rsid w:val="00F47792"/>
    <w:rsid w:val="00F502C4"/>
    <w:rsid w:val="00F54694"/>
    <w:rsid w:val="00F60B29"/>
    <w:rsid w:val="00F612C7"/>
    <w:rsid w:val="00F64065"/>
    <w:rsid w:val="00F656E0"/>
    <w:rsid w:val="00F65965"/>
    <w:rsid w:val="00F7038D"/>
    <w:rsid w:val="00F745C4"/>
    <w:rsid w:val="00F7572A"/>
    <w:rsid w:val="00F770DB"/>
    <w:rsid w:val="00F77D4A"/>
    <w:rsid w:val="00F77F69"/>
    <w:rsid w:val="00F855D4"/>
    <w:rsid w:val="00F919A6"/>
    <w:rsid w:val="00F91E29"/>
    <w:rsid w:val="00F92A11"/>
    <w:rsid w:val="00F93555"/>
    <w:rsid w:val="00F95318"/>
    <w:rsid w:val="00F96977"/>
    <w:rsid w:val="00FA2379"/>
    <w:rsid w:val="00FA7259"/>
    <w:rsid w:val="00FA7341"/>
    <w:rsid w:val="00FB69D5"/>
    <w:rsid w:val="00FD2375"/>
    <w:rsid w:val="00FD320D"/>
    <w:rsid w:val="00FD7B31"/>
    <w:rsid w:val="00FE5C70"/>
    <w:rsid w:val="00FE6556"/>
    <w:rsid w:val="00FE68BA"/>
    <w:rsid w:val="00FE6DC7"/>
    <w:rsid w:val="00FF0674"/>
    <w:rsid w:val="00FF1F95"/>
    <w:rsid w:val="00FF537A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pageBreakBefore/>
      <w:spacing w:before="240" w:after="240"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pPr>
      <w:keepNext/>
      <w:numPr>
        <w:numId w:val="7"/>
      </w:numPr>
      <w:spacing w:before="240" w:after="120"/>
      <w:ind w:left="0" w:firstLine="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6"/>
      </w:numPr>
      <w:jc w:val="both"/>
      <w:outlineLvl w:val="2"/>
    </w:pPr>
    <w:rPr>
      <w:rFonts w:ascii="Comic Sans MS" w:hAnsi="Comic Sans MS"/>
      <w:b/>
      <w:bCs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Comic Sans MS" w:hAnsi="Comic Sans MS"/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6"/>
      </w:numPr>
      <w:jc w:val="center"/>
      <w:outlineLvl w:val="4"/>
    </w:pPr>
    <w:rPr>
      <w:rFonts w:ascii="Comic Sans MS" w:hAnsi="Comic Sans MS"/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6">
    <w:name w:val="WW8Num1z6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1">
    <w:name w:val="WW8Num9z1"/>
    <w:rPr>
      <w:sz w:val="24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2z0">
    <w:name w:val="WW8Num22z0"/>
    <w:rPr>
      <w:b/>
      <w:i w:val="0"/>
      <w:sz w:val="24"/>
      <w:szCs w:val="24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7z0">
    <w:name w:val="WW8Num27z0"/>
    <w:rPr>
      <w:rFonts w:ascii="Symbol" w:hAnsi="Symbol"/>
      <w:color w:val="auto"/>
    </w:rPr>
  </w:style>
  <w:style w:type="character" w:customStyle="1" w:styleId="WW8Num28z1">
    <w:name w:val="WW8Num28z1"/>
    <w:rPr>
      <w:rFonts w:ascii="Symbol" w:eastAsia="Times New Roman" w:hAnsi="Symbol" w:cs="Times New Roman"/>
    </w:rPr>
  </w:style>
  <w:style w:type="character" w:customStyle="1" w:styleId="WW8Num30z0">
    <w:name w:val="WW8Num30z0"/>
    <w:rPr>
      <w:b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360"/>
      <w:jc w:val="both"/>
    </w:pPr>
    <w:rPr>
      <w:rFonts w:ascii="Comic Sans MS" w:hAnsi="Comic Sans MS"/>
    </w:rPr>
  </w:style>
  <w:style w:type="paragraph" w:customStyle="1" w:styleId="Tekstpodstawowywcity21">
    <w:name w:val="Tekst podstawowy wcięty 21"/>
    <w:basedOn w:val="Normalny"/>
    <w:pPr>
      <w:ind w:left="1080"/>
      <w:jc w:val="both"/>
    </w:pPr>
    <w:rPr>
      <w:rFonts w:ascii="Comic Sans MS" w:hAnsi="Comic Sans MS"/>
    </w:rPr>
  </w:style>
  <w:style w:type="paragraph" w:customStyle="1" w:styleId="Tekstpodstawowywcity31">
    <w:name w:val="Tekst podstawowy wcięty 31"/>
    <w:basedOn w:val="Normalny"/>
    <w:pPr>
      <w:ind w:left="1416"/>
      <w:jc w:val="both"/>
    </w:pPr>
    <w:rPr>
      <w:rFonts w:ascii="Comic Sans MS" w:hAnsi="Comic Sans MS"/>
    </w:rPr>
  </w:style>
  <w:style w:type="paragraph" w:customStyle="1" w:styleId="Tekstpodstawowy21">
    <w:name w:val="Tekst podstawowy 21"/>
    <w:basedOn w:val="Normalny"/>
    <w:pPr>
      <w:jc w:val="both"/>
    </w:pPr>
    <w:rPr>
      <w:rFonts w:ascii="Comic Sans MS" w:hAnsi="Comic Sans MS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354FD2"/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Nagwek">
    <w:name w:val="header"/>
    <w:basedOn w:val="Normalny"/>
    <w:pPr>
      <w:numPr>
        <w:numId w:val="4"/>
      </w:numPr>
      <w:tabs>
        <w:tab w:val="center" w:pos="4536"/>
        <w:tab w:val="right" w:pos="9072"/>
      </w:tabs>
      <w:ind w:left="0" w:firstLine="0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pPr>
      <w:jc w:val="center"/>
    </w:pPr>
    <w:rPr>
      <w:b/>
      <w:szCs w:val="20"/>
    </w:rPr>
  </w:style>
  <w:style w:type="paragraph" w:customStyle="1" w:styleId="TreSIWZ">
    <w:name w:val="Treść SIWZ"/>
    <w:basedOn w:val="Normalny"/>
    <w:pPr>
      <w:widowControl w:val="0"/>
      <w:autoSpaceDE w:val="0"/>
      <w:spacing w:before="60" w:line="300" w:lineRule="auto"/>
      <w:ind w:left="567"/>
      <w:jc w:val="both"/>
    </w:pPr>
    <w:rPr>
      <w:rFonts w:ascii="Arial" w:hAnsi="Arial" w:cs="Arial"/>
      <w:color w:val="000000"/>
    </w:rPr>
  </w:style>
  <w:style w:type="paragraph" w:customStyle="1" w:styleId="xl19">
    <w:name w:val="xl1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1">
    <w:name w:val="xl21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xl22">
    <w:name w:val="xl22"/>
    <w:basedOn w:val="Normalny"/>
    <w:pPr>
      <w:spacing w:before="280" w:after="280"/>
    </w:pPr>
    <w:rPr>
      <w:rFonts w:eastAsia="Arial Unicode MS"/>
      <w:b/>
      <w:bCs/>
      <w:sz w:val="32"/>
      <w:szCs w:val="32"/>
    </w:rPr>
  </w:style>
  <w:style w:type="paragraph" w:customStyle="1" w:styleId="xl23">
    <w:name w:val="xl23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xl25">
    <w:name w:val="xl25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xl27">
    <w:name w:val="xl27"/>
    <w:basedOn w:val="Normalny"/>
    <w:pPr>
      <w:spacing w:before="280" w:after="280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omic Sans MS" w:eastAsia="Arial Unicode MS" w:hAnsi="Comic Sans MS" w:cs="Arial Unicode MS"/>
      <w:sz w:val="16"/>
      <w:szCs w:val="16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omic Sans MS" w:eastAsia="Arial Unicode MS" w:hAnsi="Comic Sans MS" w:cs="Arial Unicode MS"/>
      <w:sz w:val="16"/>
      <w:szCs w:val="16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omic Sans MS" w:eastAsia="Arial Unicode MS" w:hAnsi="Comic Sans MS" w:cs="Arial Unicode MS"/>
      <w:sz w:val="16"/>
      <w:szCs w:val="16"/>
    </w:rPr>
  </w:style>
  <w:style w:type="paragraph" w:customStyle="1" w:styleId="xl31">
    <w:name w:val="xl31"/>
    <w:basedOn w:val="Normalny"/>
    <w:pPr>
      <w:spacing w:before="280" w:after="280"/>
      <w:jc w:val="center"/>
      <w:textAlignment w:val="top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rsid w:val="00F54694"/>
    <w:pPr>
      <w:spacing w:after="120" w:line="480" w:lineRule="auto"/>
    </w:pPr>
  </w:style>
  <w:style w:type="paragraph" w:styleId="Tekstpodstawowy3">
    <w:name w:val="Body Text 3"/>
    <w:basedOn w:val="Normalny"/>
    <w:rsid w:val="00F54694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F54694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AD52D6"/>
    <w:pPr>
      <w:jc w:val="both"/>
    </w:pPr>
    <w:rPr>
      <w:rFonts w:ascii="Comic Sans MS" w:hAnsi="Comic Sans MS"/>
    </w:rPr>
  </w:style>
  <w:style w:type="paragraph" w:customStyle="1" w:styleId="xl43">
    <w:name w:val="xl43"/>
    <w:basedOn w:val="Normalny"/>
    <w:rsid w:val="00AD5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semiHidden/>
    <w:rsid w:val="002941BF"/>
    <w:rPr>
      <w:rFonts w:ascii="Tahoma" w:hAnsi="Tahoma" w:cs="Tahoma"/>
      <w:sz w:val="16"/>
      <w:szCs w:val="16"/>
    </w:rPr>
  </w:style>
  <w:style w:type="character" w:styleId="Hipercze">
    <w:name w:val="Hyperlink"/>
    <w:aliases w:val="Spis treści"/>
    <w:uiPriority w:val="99"/>
    <w:rsid w:val="00CF2171"/>
    <w:rPr>
      <w:color w:val="0000FF"/>
      <w:u w:val="single"/>
    </w:rPr>
  </w:style>
  <w:style w:type="paragraph" w:styleId="Tekstprzypisudolnego">
    <w:name w:val="footnote text"/>
    <w:basedOn w:val="Normalny"/>
    <w:semiHidden/>
    <w:rsid w:val="0011396B"/>
    <w:pPr>
      <w:suppressAutoHyphens w:val="0"/>
    </w:pPr>
    <w:rPr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1396B"/>
    <w:pPr>
      <w:suppressAutoHyphens w:val="0"/>
    </w:pPr>
    <w:rPr>
      <w:rFonts w:ascii="Arial Unicode MS" w:eastAsia="Arial Unicode MS" w:hAnsi="Arial Unicode MS" w:cs="Arial Unicode MS"/>
      <w:lang w:eastAsia="pl-PL"/>
    </w:rPr>
  </w:style>
  <w:style w:type="character" w:customStyle="1" w:styleId="eltit1">
    <w:name w:val="eltit1"/>
    <w:rsid w:val="0011396B"/>
    <w:rPr>
      <w:rFonts w:ascii="Verdana" w:hAnsi="Verdana" w:hint="default"/>
      <w:color w:val="333366"/>
      <w:sz w:val="20"/>
      <w:szCs w:val="20"/>
    </w:rPr>
  </w:style>
  <w:style w:type="paragraph" w:styleId="Tekstpodstawowywcity2">
    <w:name w:val="Body Text Indent 2"/>
    <w:basedOn w:val="Normalny"/>
    <w:rsid w:val="00FE5C70"/>
    <w:pPr>
      <w:suppressAutoHyphens w:val="0"/>
      <w:ind w:left="1080"/>
      <w:jc w:val="both"/>
    </w:pPr>
    <w:rPr>
      <w:rFonts w:ascii="Comic Sans MS" w:hAnsi="Comic Sans MS"/>
      <w:lang w:eastAsia="pl-PL"/>
    </w:rPr>
  </w:style>
  <w:style w:type="paragraph" w:styleId="Mapadokumentu">
    <w:name w:val="Document Map"/>
    <w:basedOn w:val="Normalny"/>
    <w:semiHidden/>
    <w:rsid w:val="00FE5C70"/>
    <w:pPr>
      <w:shd w:val="clear" w:color="auto" w:fill="000080"/>
      <w:suppressAutoHyphens w:val="0"/>
    </w:pPr>
    <w:rPr>
      <w:rFonts w:ascii="Tahoma" w:hAnsi="Tahoma" w:cs="Tahoma"/>
      <w:lang w:eastAsia="pl-PL"/>
    </w:rPr>
  </w:style>
  <w:style w:type="paragraph" w:styleId="Legenda">
    <w:name w:val="caption"/>
    <w:basedOn w:val="Normalny"/>
    <w:next w:val="Normalny"/>
    <w:qFormat/>
    <w:rsid w:val="00FE5C70"/>
    <w:pPr>
      <w:suppressAutoHyphens w:val="0"/>
      <w:jc w:val="center"/>
    </w:pPr>
    <w:rPr>
      <w:b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rsid w:val="00FE5C70"/>
    <w:pPr>
      <w:suppressAutoHyphens w:val="0"/>
      <w:jc w:val="both"/>
    </w:pPr>
    <w:rPr>
      <w:i/>
      <w:lang w:eastAsia="pl-PL"/>
    </w:rPr>
  </w:style>
  <w:style w:type="paragraph" w:customStyle="1" w:styleId="StylNagwek2Pogrubienie">
    <w:name w:val="Styl Nagłówek 2 + Pogrubienie"/>
    <w:basedOn w:val="Nagwek2"/>
    <w:autoRedefine/>
    <w:rsid w:val="00FE5C70"/>
    <w:pPr>
      <w:numPr>
        <w:numId w:val="0"/>
      </w:numPr>
      <w:tabs>
        <w:tab w:val="left" w:pos="360"/>
      </w:tabs>
      <w:suppressAutoHyphens w:val="0"/>
      <w:spacing w:after="240"/>
      <w:jc w:val="left"/>
    </w:pPr>
    <w:rPr>
      <w:i/>
      <w:u w:val="single"/>
      <w:lang w:eastAsia="pl-PL"/>
    </w:rPr>
  </w:style>
  <w:style w:type="character" w:styleId="UyteHipercze">
    <w:name w:val="FollowedHyperlink"/>
    <w:uiPriority w:val="99"/>
    <w:rsid w:val="00FE5C70"/>
    <w:rPr>
      <w:color w:val="800080"/>
      <w:u w:val="single"/>
    </w:rPr>
  </w:style>
  <w:style w:type="paragraph" w:customStyle="1" w:styleId="punkt">
    <w:name w:val="punkt"/>
    <w:basedOn w:val="Tekstpodstawowywcity"/>
    <w:rsid w:val="00FE5C70"/>
    <w:pPr>
      <w:numPr>
        <w:numId w:val="5"/>
      </w:numPr>
      <w:suppressAutoHyphens w:val="0"/>
    </w:pPr>
    <w:rPr>
      <w:rFonts w:ascii="Times New Roman" w:hAnsi="Times New Roman"/>
      <w:color w:val="000000"/>
      <w:szCs w:val="22"/>
      <w:lang w:eastAsia="pl-PL"/>
    </w:rPr>
  </w:style>
  <w:style w:type="paragraph" w:customStyle="1" w:styleId="pismo">
    <w:name w:val="pismo"/>
    <w:basedOn w:val="Normalny"/>
    <w:next w:val="Normalny"/>
    <w:rsid w:val="00FE5C7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pl-PL"/>
    </w:rPr>
  </w:style>
  <w:style w:type="paragraph" w:customStyle="1" w:styleId="scleg">
    <w:name w:val="scleg"/>
    <w:basedOn w:val="Normalny"/>
    <w:rsid w:val="00FE5C70"/>
    <w:pPr>
      <w:suppressAutoHyphens w:val="0"/>
      <w:spacing w:before="120"/>
      <w:ind w:left="120"/>
      <w:jc w:val="center"/>
    </w:pPr>
    <w:rPr>
      <w:b/>
      <w:bCs/>
      <w:lang w:eastAsia="pl-PL"/>
    </w:rPr>
  </w:style>
  <w:style w:type="paragraph" w:customStyle="1" w:styleId="StylNagwek1NiePogrubienie">
    <w:name w:val="Styl Nagłówek 1 + Nie Pogrubienie"/>
    <w:basedOn w:val="Nagwek1"/>
    <w:autoRedefine/>
    <w:rsid w:val="00FE5C70"/>
    <w:pPr>
      <w:pageBreakBefore w:val="0"/>
      <w:suppressAutoHyphens w:val="0"/>
      <w:spacing w:after="100" w:afterAutospacing="1"/>
      <w:jc w:val="both"/>
    </w:pPr>
    <w:rPr>
      <w:rFonts w:eastAsia="Times New Roman"/>
      <w:i/>
      <w:sz w:val="32"/>
      <w:szCs w:val="32"/>
      <w:lang w:eastAsia="pl-PL"/>
    </w:rPr>
  </w:style>
  <w:style w:type="paragraph" w:styleId="Lista2">
    <w:name w:val="List 2"/>
    <w:basedOn w:val="Normalny"/>
    <w:rsid w:val="00FE5C70"/>
    <w:pPr>
      <w:suppressAutoHyphens w:val="0"/>
      <w:ind w:left="566" w:hanging="283"/>
    </w:pPr>
    <w:rPr>
      <w:lang w:eastAsia="pl-PL"/>
    </w:rPr>
  </w:style>
  <w:style w:type="paragraph" w:styleId="Listapunktowana2">
    <w:name w:val="List Bullet 2"/>
    <w:basedOn w:val="Normalny"/>
    <w:autoRedefine/>
    <w:rsid w:val="00FE5C70"/>
    <w:pPr>
      <w:numPr>
        <w:numId w:val="1"/>
      </w:numPr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rsid w:val="00FE5C70"/>
    <w:pPr>
      <w:numPr>
        <w:numId w:val="2"/>
      </w:numPr>
      <w:suppressAutoHyphens w:val="0"/>
    </w:pPr>
    <w:rPr>
      <w:lang w:eastAsia="pl-PL"/>
    </w:rPr>
  </w:style>
  <w:style w:type="paragraph" w:styleId="Listapunktowana4">
    <w:name w:val="List Bullet 4"/>
    <w:basedOn w:val="Normalny"/>
    <w:autoRedefine/>
    <w:rsid w:val="00FE5C70"/>
    <w:pPr>
      <w:numPr>
        <w:numId w:val="3"/>
      </w:numPr>
      <w:suppressAutoHyphens w:val="0"/>
    </w:pPr>
    <w:rPr>
      <w:lang w:eastAsia="pl-PL"/>
    </w:rPr>
  </w:style>
  <w:style w:type="paragraph" w:customStyle="1" w:styleId="FR2">
    <w:name w:val="FR2"/>
    <w:rsid w:val="00FE5C70"/>
    <w:pPr>
      <w:widowControl w:val="0"/>
      <w:autoSpaceDE w:val="0"/>
      <w:autoSpaceDN w:val="0"/>
      <w:adjustRightInd w:val="0"/>
      <w:spacing w:before="680"/>
      <w:jc w:val="both"/>
    </w:pPr>
    <w:rPr>
      <w:rFonts w:ascii="Arial" w:hAnsi="Arial" w:cs="Arial"/>
      <w:b/>
      <w:bCs/>
      <w:sz w:val="56"/>
      <w:szCs w:val="56"/>
    </w:rPr>
  </w:style>
  <w:style w:type="paragraph" w:customStyle="1" w:styleId="Styl1">
    <w:name w:val="Styl1"/>
    <w:basedOn w:val="Nagwek2"/>
    <w:autoRedefine/>
    <w:rsid w:val="00FE5C70"/>
    <w:pPr>
      <w:numPr>
        <w:numId w:val="19"/>
      </w:numPr>
      <w:tabs>
        <w:tab w:val="clear" w:pos="890"/>
        <w:tab w:val="center" w:pos="360"/>
      </w:tabs>
      <w:suppressAutoHyphens w:val="0"/>
      <w:spacing w:before="360" w:after="100" w:afterAutospacing="1"/>
      <w:ind w:hanging="890"/>
    </w:pPr>
    <w:rPr>
      <w:b w:val="0"/>
      <w:u w:val="single"/>
      <w:lang w:eastAsia="pl-PL"/>
    </w:rPr>
  </w:style>
  <w:style w:type="paragraph" w:customStyle="1" w:styleId="xl32">
    <w:name w:val="xl32"/>
    <w:basedOn w:val="Normalny"/>
    <w:rsid w:val="00FE5C7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pl-PL"/>
    </w:rPr>
  </w:style>
  <w:style w:type="paragraph" w:customStyle="1" w:styleId="xl33">
    <w:name w:val="xl33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pl-PL"/>
    </w:rPr>
  </w:style>
  <w:style w:type="paragraph" w:customStyle="1" w:styleId="xl34">
    <w:name w:val="xl34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pl-PL"/>
    </w:rPr>
  </w:style>
  <w:style w:type="paragraph" w:customStyle="1" w:styleId="xl35">
    <w:name w:val="xl35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lang w:eastAsia="pl-PL"/>
    </w:rPr>
  </w:style>
  <w:style w:type="paragraph" w:customStyle="1" w:styleId="xl36">
    <w:name w:val="xl36"/>
    <w:basedOn w:val="Normalny"/>
    <w:rsid w:val="00FE5C70"/>
    <w:pPr>
      <w:suppressAutoHyphens w:val="0"/>
      <w:spacing w:before="100" w:beforeAutospacing="1" w:after="100" w:afterAutospacing="1"/>
      <w:jc w:val="right"/>
    </w:pPr>
    <w:rPr>
      <w:rFonts w:ascii="Arial" w:hAnsi="Arial"/>
      <w:lang w:eastAsia="pl-PL"/>
    </w:rPr>
  </w:style>
  <w:style w:type="paragraph" w:customStyle="1" w:styleId="xl37">
    <w:name w:val="xl37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lang w:eastAsia="pl-PL"/>
    </w:rPr>
  </w:style>
  <w:style w:type="paragraph" w:customStyle="1" w:styleId="xl38">
    <w:name w:val="xl38"/>
    <w:basedOn w:val="Normalny"/>
    <w:rsid w:val="00FE5C70"/>
    <w:pPr>
      <w:shd w:val="clear" w:color="auto" w:fill="FFFFFF"/>
      <w:suppressAutoHyphens w:val="0"/>
      <w:spacing w:before="100" w:beforeAutospacing="1" w:after="100" w:afterAutospacing="1"/>
    </w:pPr>
    <w:rPr>
      <w:rFonts w:ascii="Garamond" w:hAnsi="Garamond"/>
      <w:b/>
      <w:bCs/>
      <w:sz w:val="28"/>
      <w:szCs w:val="28"/>
      <w:lang w:eastAsia="pl-PL"/>
    </w:rPr>
  </w:style>
  <w:style w:type="paragraph" w:customStyle="1" w:styleId="xl39">
    <w:name w:val="xl39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0">
    <w:name w:val="xl40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pl-PL"/>
    </w:rPr>
  </w:style>
  <w:style w:type="paragraph" w:customStyle="1" w:styleId="xl41">
    <w:name w:val="xl41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pl-PL"/>
    </w:rPr>
  </w:style>
  <w:style w:type="paragraph" w:customStyle="1" w:styleId="xl42">
    <w:name w:val="xl42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semiHidden/>
    <w:rsid w:val="00FE5C70"/>
    <w:rPr>
      <w:sz w:val="16"/>
      <w:szCs w:val="16"/>
    </w:rPr>
  </w:style>
  <w:style w:type="paragraph" w:styleId="Tekstkomentarza">
    <w:name w:val="annotation text"/>
    <w:basedOn w:val="Normalny"/>
    <w:semiHidden/>
    <w:rsid w:val="00FE5C70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FE5C70"/>
    <w:rPr>
      <w:b/>
      <w:bCs/>
    </w:rPr>
  </w:style>
  <w:style w:type="paragraph" w:styleId="Tekstprzypisukocowego">
    <w:name w:val="endnote text"/>
    <w:basedOn w:val="Normalny"/>
    <w:semiHidden/>
    <w:rsid w:val="00FE5C70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FE5C70"/>
    <w:rPr>
      <w:vertAlign w:val="superscript"/>
    </w:rPr>
  </w:style>
  <w:style w:type="table" w:styleId="Tabela-Siatka">
    <w:name w:val="Table Grid"/>
    <w:basedOn w:val="Standardowy"/>
    <w:rsid w:val="00F855D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46745"/>
    <w:rPr>
      <w:b/>
    </w:rPr>
  </w:style>
  <w:style w:type="paragraph" w:customStyle="1" w:styleId="pkt">
    <w:name w:val="pkt"/>
    <w:basedOn w:val="Normalny"/>
    <w:rsid w:val="0084674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rozdzia">
    <w:name w:val="rozdział"/>
    <w:basedOn w:val="Normalny"/>
    <w:autoRedefine/>
    <w:rsid w:val="00607EE4"/>
    <w:pPr>
      <w:ind w:left="709" w:hanging="709"/>
      <w:jc w:val="both"/>
    </w:pPr>
    <w:rPr>
      <w:spacing w:val="4"/>
      <w:lang w:eastAsia="pl-PL"/>
    </w:rPr>
  </w:style>
  <w:style w:type="paragraph" w:customStyle="1" w:styleId="xl65">
    <w:name w:val="xl65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8876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8876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88768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887683"/>
    <w:pPr>
      <w:pBdr>
        <w:top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887683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78">
    <w:name w:val="xl78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79">
    <w:name w:val="xl79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887683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2">
    <w:name w:val="xl82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88768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85">
    <w:name w:val="xl85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887683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9">
    <w:name w:val="xl89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0">
    <w:name w:val="xl90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1">
    <w:name w:val="xl91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2">
    <w:name w:val="xl92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96">
    <w:name w:val="xl96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97">
    <w:name w:val="xl97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C3F3F"/>
    <w:pPr>
      <w:suppressAutoHyphens w:val="0"/>
      <w:ind w:left="720"/>
    </w:pPr>
    <w:rPr>
      <w:rFonts w:ascii="Calibri" w:eastAsia="Calibri" w:hAnsi="Calibri"/>
      <w:sz w:val="22"/>
      <w:szCs w:val="22"/>
      <w:lang w:eastAsia="pl-PL"/>
    </w:rPr>
  </w:style>
  <w:style w:type="paragraph" w:customStyle="1" w:styleId="xl63">
    <w:name w:val="xl63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3A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99">
    <w:name w:val="xl99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100">
    <w:name w:val="xl100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1">
    <w:name w:val="xl101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02">
    <w:name w:val="xl102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03">
    <w:name w:val="xl103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pl-PL"/>
    </w:rPr>
  </w:style>
  <w:style w:type="paragraph" w:customStyle="1" w:styleId="xl105">
    <w:name w:val="xl105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6">
    <w:name w:val="xl106"/>
    <w:basedOn w:val="Normalny"/>
    <w:rsid w:val="00293A16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A">
    <w:name w:val="A"/>
    <w:rsid w:val="00B270E3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Zwykytekst">
    <w:name w:val="Plain Text"/>
    <w:basedOn w:val="Normalny"/>
    <w:link w:val="ZwykytekstZnak"/>
    <w:uiPriority w:val="99"/>
    <w:rsid w:val="002624E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2624EC"/>
    <w:rPr>
      <w:rFonts w:ascii="Courier New" w:hAnsi="Courier New"/>
      <w:lang w:val="x-none" w:eastAsia="x-none"/>
    </w:rPr>
  </w:style>
  <w:style w:type="paragraph" w:customStyle="1" w:styleId="xl107">
    <w:name w:val="xl107"/>
    <w:basedOn w:val="Normalny"/>
    <w:rsid w:val="0013514B"/>
    <w:pPr>
      <w:pBdr>
        <w:top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13514B"/>
    <w:pPr>
      <w:pBdr>
        <w:top w:val="single" w:sz="8" w:space="0" w:color="auto"/>
        <w:right w:val="single" w:sz="8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13514B"/>
    <w:pPr>
      <w:pBdr>
        <w:bottom w:val="single" w:sz="4" w:space="0" w:color="auto"/>
        <w:right w:val="single" w:sz="8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13514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13514B"/>
    <w:pPr>
      <w:pBdr>
        <w:left w:val="single" w:sz="8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1351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13514B"/>
    <w:pPr>
      <w:pBdr>
        <w:left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13514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5">
    <w:name w:val="xl115"/>
    <w:basedOn w:val="Normalny"/>
    <w:rsid w:val="0013514B"/>
    <w:pPr>
      <w:pBdr>
        <w:top w:val="single" w:sz="4" w:space="0" w:color="auto"/>
        <w:lef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13514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117">
    <w:name w:val="xl117"/>
    <w:basedOn w:val="Normalny"/>
    <w:rsid w:val="0013514B"/>
    <w:pPr>
      <w:pBdr>
        <w:top w:val="single" w:sz="8" w:space="0" w:color="auto"/>
        <w:bottom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eastAsia="pl-PL"/>
    </w:rPr>
  </w:style>
  <w:style w:type="paragraph" w:customStyle="1" w:styleId="xl118">
    <w:name w:val="xl118"/>
    <w:basedOn w:val="Normalny"/>
    <w:rsid w:val="0013514B"/>
    <w:pPr>
      <w:pBdr>
        <w:top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eastAsia="pl-PL"/>
    </w:rPr>
  </w:style>
  <w:style w:type="paragraph" w:customStyle="1" w:styleId="xl119">
    <w:name w:val="xl119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20">
    <w:name w:val="xl120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4"/>
      <w:szCs w:val="14"/>
      <w:lang w:eastAsia="pl-PL"/>
    </w:rPr>
  </w:style>
  <w:style w:type="paragraph" w:customStyle="1" w:styleId="xl121">
    <w:name w:val="xl121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122">
    <w:name w:val="xl122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23">
    <w:name w:val="xl123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0000"/>
      <w:sz w:val="14"/>
      <w:szCs w:val="14"/>
      <w:lang w:eastAsia="pl-PL"/>
    </w:rPr>
  </w:style>
  <w:style w:type="paragraph" w:customStyle="1" w:styleId="xl124">
    <w:name w:val="xl124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125">
    <w:name w:val="xl125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127">
    <w:name w:val="xl127"/>
    <w:basedOn w:val="Normalny"/>
    <w:rsid w:val="001351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4"/>
      <w:szCs w:val="14"/>
      <w:lang w:eastAsia="pl-PL"/>
    </w:rPr>
  </w:style>
  <w:style w:type="paragraph" w:customStyle="1" w:styleId="xl128">
    <w:name w:val="xl128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zcionka tekstu podstawowego" w:hAnsi="Czcionka tekstu podstawowego"/>
      <w:color w:val="000000"/>
      <w:sz w:val="14"/>
      <w:szCs w:val="14"/>
      <w:lang w:eastAsia="pl-PL"/>
    </w:rPr>
  </w:style>
  <w:style w:type="paragraph" w:customStyle="1" w:styleId="xl129">
    <w:name w:val="xl129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0">
    <w:name w:val="xl130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rFonts w:ascii="Calibri" w:hAnsi="Calibri"/>
      <w:color w:val="EEECE1"/>
      <w:sz w:val="14"/>
      <w:szCs w:val="14"/>
      <w:lang w:eastAsia="pl-PL"/>
    </w:rPr>
  </w:style>
  <w:style w:type="paragraph" w:customStyle="1" w:styleId="xl131">
    <w:name w:val="xl131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132">
    <w:name w:val="xl132"/>
    <w:basedOn w:val="Normalny"/>
    <w:rsid w:val="0013514B"/>
    <w:pPr>
      <w:pBdr>
        <w:top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3">
    <w:name w:val="xl133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</w:pPr>
    <w:rPr>
      <w:rFonts w:ascii="Czcionka tekstu podstawowego" w:hAnsi="Czcionka tekstu podstawowego"/>
      <w:color w:val="000000"/>
      <w:sz w:val="14"/>
      <w:szCs w:val="14"/>
      <w:lang w:eastAsia="pl-PL"/>
    </w:rPr>
  </w:style>
  <w:style w:type="paragraph" w:customStyle="1" w:styleId="xl134">
    <w:name w:val="xl134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5">
    <w:name w:val="xl135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6">
    <w:name w:val="xl136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7">
    <w:name w:val="xl137"/>
    <w:basedOn w:val="Normalny"/>
    <w:rsid w:val="0013514B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4"/>
      <w:szCs w:val="14"/>
      <w:lang w:eastAsia="pl-PL"/>
    </w:rPr>
  </w:style>
  <w:style w:type="paragraph" w:customStyle="1" w:styleId="xl138">
    <w:name w:val="xl138"/>
    <w:basedOn w:val="Normalny"/>
    <w:rsid w:val="0013514B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39">
    <w:name w:val="xl139"/>
    <w:basedOn w:val="Normalny"/>
    <w:rsid w:val="0013514B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40">
    <w:name w:val="xl140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4"/>
      <w:szCs w:val="14"/>
      <w:lang w:eastAsia="pl-PL"/>
    </w:rPr>
  </w:style>
  <w:style w:type="paragraph" w:customStyle="1" w:styleId="xl141">
    <w:name w:val="xl141"/>
    <w:basedOn w:val="Normalny"/>
    <w:rsid w:val="0013514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42">
    <w:name w:val="xl142"/>
    <w:basedOn w:val="Normalny"/>
    <w:rsid w:val="0013514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43">
    <w:name w:val="xl143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D1035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634E00"/>
    <w:rPr>
      <w:rFonts w:ascii="Courier New" w:hAnsi="Courier New" w:cs="Courier New"/>
      <w:sz w:val="20"/>
      <w:szCs w:val="20"/>
      <w:lang w:val="x-none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634E0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pageBreakBefore/>
      <w:spacing w:before="240" w:after="240"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pPr>
      <w:keepNext/>
      <w:numPr>
        <w:numId w:val="7"/>
      </w:numPr>
      <w:spacing w:before="240" w:after="120"/>
      <w:ind w:left="0" w:firstLine="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6"/>
      </w:numPr>
      <w:jc w:val="both"/>
      <w:outlineLvl w:val="2"/>
    </w:pPr>
    <w:rPr>
      <w:rFonts w:ascii="Comic Sans MS" w:hAnsi="Comic Sans MS"/>
      <w:b/>
      <w:bCs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Comic Sans MS" w:hAnsi="Comic Sans MS"/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6"/>
      </w:numPr>
      <w:jc w:val="center"/>
      <w:outlineLvl w:val="4"/>
    </w:pPr>
    <w:rPr>
      <w:rFonts w:ascii="Comic Sans MS" w:hAnsi="Comic Sans MS"/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6">
    <w:name w:val="WW8Num1z6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1">
    <w:name w:val="WW8Num9z1"/>
    <w:rPr>
      <w:sz w:val="24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2z0">
    <w:name w:val="WW8Num22z0"/>
    <w:rPr>
      <w:b/>
      <w:i w:val="0"/>
      <w:sz w:val="24"/>
      <w:szCs w:val="24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7z0">
    <w:name w:val="WW8Num27z0"/>
    <w:rPr>
      <w:rFonts w:ascii="Symbol" w:hAnsi="Symbol"/>
      <w:color w:val="auto"/>
    </w:rPr>
  </w:style>
  <w:style w:type="character" w:customStyle="1" w:styleId="WW8Num28z1">
    <w:name w:val="WW8Num28z1"/>
    <w:rPr>
      <w:rFonts w:ascii="Symbol" w:eastAsia="Times New Roman" w:hAnsi="Symbol" w:cs="Times New Roman"/>
    </w:rPr>
  </w:style>
  <w:style w:type="character" w:customStyle="1" w:styleId="WW8Num30z0">
    <w:name w:val="WW8Num30z0"/>
    <w:rPr>
      <w:b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360"/>
      <w:jc w:val="both"/>
    </w:pPr>
    <w:rPr>
      <w:rFonts w:ascii="Comic Sans MS" w:hAnsi="Comic Sans MS"/>
    </w:rPr>
  </w:style>
  <w:style w:type="paragraph" w:customStyle="1" w:styleId="Tekstpodstawowywcity21">
    <w:name w:val="Tekst podstawowy wcięty 21"/>
    <w:basedOn w:val="Normalny"/>
    <w:pPr>
      <w:ind w:left="1080"/>
      <w:jc w:val="both"/>
    </w:pPr>
    <w:rPr>
      <w:rFonts w:ascii="Comic Sans MS" w:hAnsi="Comic Sans MS"/>
    </w:rPr>
  </w:style>
  <w:style w:type="paragraph" w:customStyle="1" w:styleId="Tekstpodstawowywcity31">
    <w:name w:val="Tekst podstawowy wcięty 31"/>
    <w:basedOn w:val="Normalny"/>
    <w:pPr>
      <w:ind w:left="1416"/>
      <w:jc w:val="both"/>
    </w:pPr>
    <w:rPr>
      <w:rFonts w:ascii="Comic Sans MS" w:hAnsi="Comic Sans MS"/>
    </w:rPr>
  </w:style>
  <w:style w:type="paragraph" w:customStyle="1" w:styleId="Tekstpodstawowy21">
    <w:name w:val="Tekst podstawowy 21"/>
    <w:basedOn w:val="Normalny"/>
    <w:pPr>
      <w:jc w:val="both"/>
    </w:pPr>
    <w:rPr>
      <w:rFonts w:ascii="Comic Sans MS" w:hAnsi="Comic Sans MS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354FD2"/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Nagwek">
    <w:name w:val="header"/>
    <w:basedOn w:val="Normalny"/>
    <w:pPr>
      <w:numPr>
        <w:numId w:val="4"/>
      </w:numPr>
      <w:tabs>
        <w:tab w:val="center" w:pos="4536"/>
        <w:tab w:val="right" w:pos="9072"/>
      </w:tabs>
      <w:ind w:left="0" w:firstLine="0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pPr>
      <w:jc w:val="center"/>
    </w:pPr>
    <w:rPr>
      <w:b/>
      <w:szCs w:val="20"/>
    </w:rPr>
  </w:style>
  <w:style w:type="paragraph" w:customStyle="1" w:styleId="TreSIWZ">
    <w:name w:val="Treść SIWZ"/>
    <w:basedOn w:val="Normalny"/>
    <w:pPr>
      <w:widowControl w:val="0"/>
      <w:autoSpaceDE w:val="0"/>
      <w:spacing w:before="60" w:line="300" w:lineRule="auto"/>
      <w:ind w:left="567"/>
      <w:jc w:val="both"/>
    </w:pPr>
    <w:rPr>
      <w:rFonts w:ascii="Arial" w:hAnsi="Arial" w:cs="Arial"/>
      <w:color w:val="000000"/>
    </w:rPr>
  </w:style>
  <w:style w:type="paragraph" w:customStyle="1" w:styleId="xl19">
    <w:name w:val="xl1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1">
    <w:name w:val="xl21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xl22">
    <w:name w:val="xl22"/>
    <w:basedOn w:val="Normalny"/>
    <w:pPr>
      <w:spacing w:before="280" w:after="280"/>
    </w:pPr>
    <w:rPr>
      <w:rFonts w:eastAsia="Arial Unicode MS"/>
      <w:b/>
      <w:bCs/>
      <w:sz w:val="32"/>
      <w:szCs w:val="32"/>
    </w:rPr>
  </w:style>
  <w:style w:type="paragraph" w:customStyle="1" w:styleId="xl23">
    <w:name w:val="xl23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xl25">
    <w:name w:val="xl25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xl27">
    <w:name w:val="xl27"/>
    <w:basedOn w:val="Normalny"/>
    <w:pPr>
      <w:spacing w:before="280" w:after="280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omic Sans MS" w:eastAsia="Arial Unicode MS" w:hAnsi="Comic Sans MS" w:cs="Arial Unicode MS"/>
      <w:sz w:val="16"/>
      <w:szCs w:val="16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omic Sans MS" w:eastAsia="Arial Unicode MS" w:hAnsi="Comic Sans MS" w:cs="Arial Unicode MS"/>
      <w:sz w:val="16"/>
      <w:szCs w:val="16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omic Sans MS" w:eastAsia="Arial Unicode MS" w:hAnsi="Comic Sans MS" w:cs="Arial Unicode MS"/>
      <w:sz w:val="16"/>
      <w:szCs w:val="16"/>
    </w:rPr>
  </w:style>
  <w:style w:type="paragraph" w:customStyle="1" w:styleId="xl31">
    <w:name w:val="xl31"/>
    <w:basedOn w:val="Normalny"/>
    <w:pPr>
      <w:spacing w:before="280" w:after="280"/>
      <w:jc w:val="center"/>
      <w:textAlignment w:val="top"/>
    </w:pPr>
    <w:rPr>
      <w:rFonts w:ascii="Comic Sans MS" w:eastAsia="Arial Unicode MS" w:hAnsi="Comic Sans MS" w:cs="Arial Unicode MS"/>
      <w:b/>
      <w:bCs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rsid w:val="00F54694"/>
    <w:pPr>
      <w:spacing w:after="120" w:line="480" w:lineRule="auto"/>
    </w:pPr>
  </w:style>
  <w:style w:type="paragraph" w:styleId="Tekstpodstawowy3">
    <w:name w:val="Body Text 3"/>
    <w:basedOn w:val="Normalny"/>
    <w:rsid w:val="00F54694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F54694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AD52D6"/>
    <w:pPr>
      <w:jc w:val="both"/>
    </w:pPr>
    <w:rPr>
      <w:rFonts w:ascii="Comic Sans MS" w:hAnsi="Comic Sans MS"/>
    </w:rPr>
  </w:style>
  <w:style w:type="paragraph" w:customStyle="1" w:styleId="xl43">
    <w:name w:val="xl43"/>
    <w:basedOn w:val="Normalny"/>
    <w:rsid w:val="00AD5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semiHidden/>
    <w:rsid w:val="002941BF"/>
    <w:rPr>
      <w:rFonts w:ascii="Tahoma" w:hAnsi="Tahoma" w:cs="Tahoma"/>
      <w:sz w:val="16"/>
      <w:szCs w:val="16"/>
    </w:rPr>
  </w:style>
  <w:style w:type="character" w:styleId="Hipercze">
    <w:name w:val="Hyperlink"/>
    <w:aliases w:val="Spis treści"/>
    <w:uiPriority w:val="99"/>
    <w:rsid w:val="00CF2171"/>
    <w:rPr>
      <w:color w:val="0000FF"/>
      <w:u w:val="single"/>
    </w:rPr>
  </w:style>
  <w:style w:type="paragraph" w:styleId="Tekstprzypisudolnego">
    <w:name w:val="footnote text"/>
    <w:basedOn w:val="Normalny"/>
    <w:semiHidden/>
    <w:rsid w:val="0011396B"/>
    <w:pPr>
      <w:suppressAutoHyphens w:val="0"/>
    </w:pPr>
    <w:rPr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1396B"/>
    <w:pPr>
      <w:suppressAutoHyphens w:val="0"/>
    </w:pPr>
    <w:rPr>
      <w:rFonts w:ascii="Arial Unicode MS" w:eastAsia="Arial Unicode MS" w:hAnsi="Arial Unicode MS" w:cs="Arial Unicode MS"/>
      <w:lang w:eastAsia="pl-PL"/>
    </w:rPr>
  </w:style>
  <w:style w:type="character" w:customStyle="1" w:styleId="eltit1">
    <w:name w:val="eltit1"/>
    <w:rsid w:val="0011396B"/>
    <w:rPr>
      <w:rFonts w:ascii="Verdana" w:hAnsi="Verdana" w:hint="default"/>
      <w:color w:val="333366"/>
      <w:sz w:val="20"/>
      <w:szCs w:val="20"/>
    </w:rPr>
  </w:style>
  <w:style w:type="paragraph" w:styleId="Tekstpodstawowywcity2">
    <w:name w:val="Body Text Indent 2"/>
    <w:basedOn w:val="Normalny"/>
    <w:rsid w:val="00FE5C70"/>
    <w:pPr>
      <w:suppressAutoHyphens w:val="0"/>
      <w:ind w:left="1080"/>
      <w:jc w:val="both"/>
    </w:pPr>
    <w:rPr>
      <w:rFonts w:ascii="Comic Sans MS" w:hAnsi="Comic Sans MS"/>
      <w:lang w:eastAsia="pl-PL"/>
    </w:rPr>
  </w:style>
  <w:style w:type="paragraph" w:styleId="Mapadokumentu">
    <w:name w:val="Document Map"/>
    <w:basedOn w:val="Normalny"/>
    <w:semiHidden/>
    <w:rsid w:val="00FE5C70"/>
    <w:pPr>
      <w:shd w:val="clear" w:color="auto" w:fill="000080"/>
      <w:suppressAutoHyphens w:val="0"/>
    </w:pPr>
    <w:rPr>
      <w:rFonts w:ascii="Tahoma" w:hAnsi="Tahoma" w:cs="Tahoma"/>
      <w:lang w:eastAsia="pl-PL"/>
    </w:rPr>
  </w:style>
  <w:style w:type="paragraph" w:styleId="Legenda">
    <w:name w:val="caption"/>
    <w:basedOn w:val="Normalny"/>
    <w:next w:val="Normalny"/>
    <w:qFormat/>
    <w:rsid w:val="00FE5C70"/>
    <w:pPr>
      <w:suppressAutoHyphens w:val="0"/>
      <w:jc w:val="center"/>
    </w:pPr>
    <w:rPr>
      <w:b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rsid w:val="00FE5C70"/>
    <w:pPr>
      <w:suppressAutoHyphens w:val="0"/>
      <w:jc w:val="both"/>
    </w:pPr>
    <w:rPr>
      <w:i/>
      <w:lang w:eastAsia="pl-PL"/>
    </w:rPr>
  </w:style>
  <w:style w:type="paragraph" w:customStyle="1" w:styleId="StylNagwek2Pogrubienie">
    <w:name w:val="Styl Nagłówek 2 + Pogrubienie"/>
    <w:basedOn w:val="Nagwek2"/>
    <w:autoRedefine/>
    <w:rsid w:val="00FE5C70"/>
    <w:pPr>
      <w:numPr>
        <w:numId w:val="0"/>
      </w:numPr>
      <w:tabs>
        <w:tab w:val="left" w:pos="360"/>
      </w:tabs>
      <w:suppressAutoHyphens w:val="0"/>
      <w:spacing w:after="240"/>
      <w:jc w:val="left"/>
    </w:pPr>
    <w:rPr>
      <w:i/>
      <w:u w:val="single"/>
      <w:lang w:eastAsia="pl-PL"/>
    </w:rPr>
  </w:style>
  <w:style w:type="character" w:styleId="UyteHipercze">
    <w:name w:val="FollowedHyperlink"/>
    <w:uiPriority w:val="99"/>
    <w:rsid w:val="00FE5C70"/>
    <w:rPr>
      <w:color w:val="800080"/>
      <w:u w:val="single"/>
    </w:rPr>
  </w:style>
  <w:style w:type="paragraph" w:customStyle="1" w:styleId="punkt">
    <w:name w:val="punkt"/>
    <w:basedOn w:val="Tekstpodstawowywcity"/>
    <w:rsid w:val="00FE5C70"/>
    <w:pPr>
      <w:numPr>
        <w:numId w:val="5"/>
      </w:numPr>
      <w:suppressAutoHyphens w:val="0"/>
    </w:pPr>
    <w:rPr>
      <w:rFonts w:ascii="Times New Roman" w:hAnsi="Times New Roman"/>
      <w:color w:val="000000"/>
      <w:szCs w:val="22"/>
      <w:lang w:eastAsia="pl-PL"/>
    </w:rPr>
  </w:style>
  <w:style w:type="paragraph" w:customStyle="1" w:styleId="pismo">
    <w:name w:val="pismo"/>
    <w:basedOn w:val="Normalny"/>
    <w:next w:val="Normalny"/>
    <w:rsid w:val="00FE5C7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pl-PL"/>
    </w:rPr>
  </w:style>
  <w:style w:type="paragraph" w:customStyle="1" w:styleId="scleg">
    <w:name w:val="scleg"/>
    <w:basedOn w:val="Normalny"/>
    <w:rsid w:val="00FE5C70"/>
    <w:pPr>
      <w:suppressAutoHyphens w:val="0"/>
      <w:spacing w:before="120"/>
      <w:ind w:left="120"/>
      <w:jc w:val="center"/>
    </w:pPr>
    <w:rPr>
      <w:b/>
      <w:bCs/>
      <w:lang w:eastAsia="pl-PL"/>
    </w:rPr>
  </w:style>
  <w:style w:type="paragraph" w:customStyle="1" w:styleId="StylNagwek1NiePogrubienie">
    <w:name w:val="Styl Nagłówek 1 + Nie Pogrubienie"/>
    <w:basedOn w:val="Nagwek1"/>
    <w:autoRedefine/>
    <w:rsid w:val="00FE5C70"/>
    <w:pPr>
      <w:pageBreakBefore w:val="0"/>
      <w:suppressAutoHyphens w:val="0"/>
      <w:spacing w:after="100" w:afterAutospacing="1"/>
      <w:jc w:val="both"/>
    </w:pPr>
    <w:rPr>
      <w:rFonts w:eastAsia="Times New Roman"/>
      <w:i/>
      <w:sz w:val="32"/>
      <w:szCs w:val="32"/>
      <w:lang w:eastAsia="pl-PL"/>
    </w:rPr>
  </w:style>
  <w:style w:type="paragraph" w:styleId="Lista2">
    <w:name w:val="List 2"/>
    <w:basedOn w:val="Normalny"/>
    <w:rsid w:val="00FE5C70"/>
    <w:pPr>
      <w:suppressAutoHyphens w:val="0"/>
      <w:ind w:left="566" w:hanging="283"/>
    </w:pPr>
    <w:rPr>
      <w:lang w:eastAsia="pl-PL"/>
    </w:rPr>
  </w:style>
  <w:style w:type="paragraph" w:styleId="Listapunktowana2">
    <w:name w:val="List Bullet 2"/>
    <w:basedOn w:val="Normalny"/>
    <w:autoRedefine/>
    <w:rsid w:val="00FE5C70"/>
    <w:pPr>
      <w:numPr>
        <w:numId w:val="1"/>
      </w:numPr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rsid w:val="00FE5C70"/>
    <w:pPr>
      <w:numPr>
        <w:numId w:val="2"/>
      </w:numPr>
      <w:suppressAutoHyphens w:val="0"/>
    </w:pPr>
    <w:rPr>
      <w:lang w:eastAsia="pl-PL"/>
    </w:rPr>
  </w:style>
  <w:style w:type="paragraph" w:styleId="Listapunktowana4">
    <w:name w:val="List Bullet 4"/>
    <w:basedOn w:val="Normalny"/>
    <w:autoRedefine/>
    <w:rsid w:val="00FE5C70"/>
    <w:pPr>
      <w:numPr>
        <w:numId w:val="3"/>
      </w:numPr>
      <w:suppressAutoHyphens w:val="0"/>
    </w:pPr>
    <w:rPr>
      <w:lang w:eastAsia="pl-PL"/>
    </w:rPr>
  </w:style>
  <w:style w:type="paragraph" w:customStyle="1" w:styleId="FR2">
    <w:name w:val="FR2"/>
    <w:rsid w:val="00FE5C70"/>
    <w:pPr>
      <w:widowControl w:val="0"/>
      <w:autoSpaceDE w:val="0"/>
      <w:autoSpaceDN w:val="0"/>
      <w:adjustRightInd w:val="0"/>
      <w:spacing w:before="680"/>
      <w:jc w:val="both"/>
    </w:pPr>
    <w:rPr>
      <w:rFonts w:ascii="Arial" w:hAnsi="Arial" w:cs="Arial"/>
      <w:b/>
      <w:bCs/>
      <w:sz w:val="56"/>
      <w:szCs w:val="56"/>
    </w:rPr>
  </w:style>
  <w:style w:type="paragraph" w:customStyle="1" w:styleId="Styl1">
    <w:name w:val="Styl1"/>
    <w:basedOn w:val="Nagwek2"/>
    <w:autoRedefine/>
    <w:rsid w:val="00FE5C70"/>
    <w:pPr>
      <w:numPr>
        <w:numId w:val="19"/>
      </w:numPr>
      <w:tabs>
        <w:tab w:val="clear" w:pos="890"/>
        <w:tab w:val="center" w:pos="360"/>
      </w:tabs>
      <w:suppressAutoHyphens w:val="0"/>
      <w:spacing w:before="360" w:after="100" w:afterAutospacing="1"/>
      <w:ind w:hanging="890"/>
    </w:pPr>
    <w:rPr>
      <w:b w:val="0"/>
      <w:u w:val="single"/>
      <w:lang w:eastAsia="pl-PL"/>
    </w:rPr>
  </w:style>
  <w:style w:type="paragraph" w:customStyle="1" w:styleId="xl32">
    <w:name w:val="xl32"/>
    <w:basedOn w:val="Normalny"/>
    <w:rsid w:val="00FE5C7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pl-PL"/>
    </w:rPr>
  </w:style>
  <w:style w:type="paragraph" w:customStyle="1" w:styleId="xl33">
    <w:name w:val="xl33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pl-PL"/>
    </w:rPr>
  </w:style>
  <w:style w:type="paragraph" w:customStyle="1" w:styleId="xl34">
    <w:name w:val="xl34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pl-PL"/>
    </w:rPr>
  </w:style>
  <w:style w:type="paragraph" w:customStyle="1" w:styleId="xl35">
    <w:name w:val="xl35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lang w:eastAsia="pl-PL"/>
    </w:rPr>
  </w:style>
  <w:style w:type="paragraph" w:customStyle="1" w:styleId="xl36">
    <w:name w:val="xl36"/>
    <w:basedOn w:val="Normalny"/>
    <w:rsid w:val="00FE5C70"/>
    <w:pPr>
      <w:suppressAutoHyphens w:val="0"/>
      <w:spacing w:before="100" w:beforeAutospacing="1" w:after="100" w:afterAutospacing="1"/>
      <w:jc w:val="right"/>
    </w:pPr>
    <w:rPr>
      <w:rFonts w:ascii="Arial" w:hAnsi="Arial"/>
      <w:lang w:eastAsia="pl-PL"/>
    </w:rPr>
  </w:style>
  <w:style w:type="paragraph" w:customStyle="1" w:styleId="xl37">
    <w:name w:val="xl37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lang w:eastAsia="pl-PL"/>
    </w:rPr>
  </w:style>
  <w:style w:type="paragraph" w:customStyle="1" w:styleId="xl38">
    <w:name w:val="xl38"/>
    <w:basedOn w:val="Normalny"/>
    <w:rsid w:val="00FE5C70"/>
    <w:pPr>
      <w:shd w:val="clear" w:color="auto" w:fill="FFFFFF"/>
      <w:suppressAutoHyphens w:val="0"/>
      <w:spacing w:before="100" w:beforeAutospacing="1" w:after="100" w:afterAutospacing="1"/>
    </w:pPr>
    <w:rPr>
      <w:rFonts w:ascii="Garamond" w:hAnsi="Garamond"/>
      <w:b/>
      <w:bCs/>
      <w:sz w:val="28"/>
      <w:szCs w:val="28"/>
      <w:lang w:eastAsia="pl-PL"/>
    </w:rPr>
  </w:style>
  <w:style w:type="paragraph" w:customStyle="1" w:styleId="xl39">
    <w:name w:val="xl39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0">
    <w:name w:val="xl40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pl-PL"/>
    </w:rPr>
  </w:style>
  <w:style w:type="paragraph" w:customStyle="1" w:styleId="xl41">
    <w:name w:val="xl41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pl-PL"/>
    </w:rPr>
  </w:style>
  <w:style w:type="paragraph" w:customStyle="1" w:styleId="xl42">
    <w:name w:val="xl42"/>
    <w:basedOn w:val="Normalny"/>
    <w:rsid w:val="00FE5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semiHidden/>
    <w:rsid w:val="00FE5C70"/>
    <w:rPr>
      <w:sz w:val="16"/>
      <w:szCs w:val="16"/>
    </w:rPr>
  </w:style>
  <w:style w:type="paragraph" w:styleId="Tekstkomentarza">
    <w:name w:val="annotation text"/>
    <w:basedOn w:val="Normalny"/>
    <w:semiHidden/>
    <w:rsid w:val="00FE5C70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FE5C70"/>
    <w:rPr>
      <w:b/>
      <w:bCs/>
    </w:rPr>
  </w:style>
  <w:style w:type="paragraph" w:styleId="Tekstprzypisukocowego">
    <w:name w:val="endnote text"/>
    <w:basedOn w:val="Normalny"/>
    <w:semiHidden/>
    <w:rsid w:val="00FE5C70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FE5C70"/>
    <w:rPr>
      <w:vertAlign w:val="superscript"/>
    </w:rPr>
  </w:style>
  <w:style w:type="table" w:styleId="Tabela-Siatka">
    <w:name w:val="Table Grid"/>
    <w:basedOn w:val="Standardowy"/>
    <w:rsid w:val="00F855D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46745"/>
    <w:rPr>
      <w:b/>
    </w:rPr>
  </w:style>
  <w:style w:type="paragraph" w:customStyle="1" w:styleId="pkt">
    <w:name w:val="pkt"/>
    <w:basedOn w:val="Normalny"/>
    <w:rsid w:val="0084674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rozdzia">
    <w:name w:val="rozdział"/>
    <w:basedOn w:val="Normalny"/>
    <w:autoRedefine/>
    <w:rsid w:val="00607EE4"/>
    <w:pPr>
      <w:ind w:left="709" w:hanging="709"/>
      <w:jc w:val="both"/>
    </w:pPr>
    <w:rPr>
      <w:spacing w:val="4"/>
      <w:lang w:eastAsia="pl-PL"/>
    </w:rPr>
  </w:style>
  <w:style w:type="paragraph" w:customStyle="1" w:styleId="xl65">
    <w:name w:val="xl65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8876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8876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88768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887683"/>
    <w:pPr>
      <w:pBdr>
        <w:top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887683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78">
    <w:name w:val="xl78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79">
    <w:name w:val="xl79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887683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2">
    <w:name w:val="xl82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88768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85">
    <w:name w:val="xl85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887683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9">
    <w:name w:val="xl89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0">
    <w:name w:val="xl90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1">
    <w:name w:val="xl91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2">
    <w:name w:val="xl92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88768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88768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96">
    <w:name w:val="xl96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97">
    <w:name w:val="xl97"/>
    <w:basedOn w:val="Normalny"/>
    <w:rsid w:val="008876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C3F3F"/>
    <w:pPr>
      <w:suppressAutoHyphens w:val="0"/>
      <w:ind w:left="720"/>
    </w:pPr>
    <w:rPr>
      <w:rFonts w:ascii="Calibri" w:eastAsia="Calibri" w:hAnsi="Calibri"/>
      <w:sz w:val="22"/>
      <w:szCs w:val="22"/>
      <w:lang w:eastAsia="pl-PL"/>
    </w:rPr>
  </w:style>
  <w:style w:type="paragraph" w:customStyle="1" w:styleId="xl63">
    <w:name w:val="xl63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3A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99">
    <w:name w:val="xl99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100">
    <w:name w:val="xl100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1">
    <w:name w:val="xl101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02">
    <w:name w:val="xl102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03">
    <w:name w:val="xl103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pl-PL"/>
    </w:rPr>
  </w:style>
  <w:style w:type="paragraph" w:customStyle="1" w:styleId="xl105">
    <w:name w:val="xl105"/>
    <w:basedOn w:val="Normalny"/>
    <w:rsid w:val="0029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6">
    <w:name w:val="xl106"/>
    <w:basedOn w:val="Normalny"/>
    <w:rsid w:val="00293A16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A">
    <w:name w:val="A"/>
    <w:rsid w:val="00B270E3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Zwykytekst">
    <w:name w:val="Plain Text"/>
    <w:basedOn w:val="Normalny"/>
    <w:link w:val="ZwykytekstZnak"/>
    <w:uiPriority w:val="99"/>
    <w:rsid w:val="002624E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2624EC"/>
    <w:rPr>
      <w:rFonts w:ascii="Courier New" w:hAnsi="Courier New"/>
      <w:lang w:val="x-none" w:eastAsia="x-none"/>
    </w:rPr>
  </w:style>
  <w:style w:type="paragraph" w:customStyle="1" w:styleId="xl107">
    <w:name w:val="xl107"/>
    <w:basedOn w:val="Normalny"/>
    <w:rsid w:val="0013514B"/>
    <w:pPr>
      <w:pBdr>
        <w:top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13514B"/>
    <w:pPr>
      <w:pBdr>
        <w:top w:val="single" w:sz="8" w:space="0" w:color="auto"/>
        <w:right w:val="single" w:sz="8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13514B"/>
    <w:pPr>
      <w:pBdr>
        <w:bottom w:val="single" w:sz="4" w:space="0" w:color="auto"/>
        <w:right w:val="single" w:sz="8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13514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13514B"/>
    <w:pPr>
      <w:pBdr>
        <w:left w:val="single" w:sz="8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1351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13514B"/>
    <w:pPr>
      <w:pBdr>
        <w:left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13514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5">
    <w:name w:val="xl115"/>
    <w:basedOn w:val="Normalny"/>
    <w:rsid w:val="0013514B"/>
    <w:pPr>
      <w:pBdr>
        <w:top w:val="single" w:sz="4" w:space="0" w:color="auto"/>
        <w:lef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13514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117">
    <w:name w:val="xl117"/>
    <w:basedOn w:val="Normalny"/>
    <w:rsid w:val="0013514B"/>
    <w:pPr>
      <w:pBdr>
        <w:top w:val="single" w:sz="8" w:space="0" w:color="auto"/>
        <w:bottom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eastAsia="pl-PL"/>
    </w:rPr>
  </w:style>
  <w:style w:type="paragraph" w:customStyle="1" w:styleId="xl118">
    <w:name w:val="xl118"/>
    <w:basedOn w:val="Normalny"/>
    <w:rsid w:val="0013514B"/>
    <w:pPr>
      <w:pBdr>
        <w:top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eastAsia="pl-PL"/>
    </w:rPr>
  </w:style>
  <w:style w:type="paragraph" w:customStyle="1" w:styleId="xl119">
    <w:name w:val="xl119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20">
    <w:name w:val="xl120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4"/>
      <w:szCs w:val="14"/>
      <w:lang w:eastAsia="pl-PL"/>
    </w:rPr>
  </w:style>
  <w:style w:type="paragraph" w:customStyle="1" w:styleId="xl121">
    <w:name w:val="xl121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122">
    <w:name w:val="xl122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23">
    <w:name w:val="xl123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0000"/>
      <w:sz w:val="14"/>
      <w:szCs w:val="14"/>
      <w:lang w:eastAsia="pl-PL"/>
    </w:rPr>
  </w:style>
  <w:style w:type="paragraph" w:customStyle="1" w:styleId="xl124">
    <w:name w:val="xl124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125">
    <w:name w:val="xl125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127">
    <w:name w:val="xl127"/>
    <w:basedOn w:val="Normalny"/>
    <w:rsid w:val="001351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4"/>
      <w:szCs w:val="14"/>
      <w:lang w:eastAsia="pl-PL"/>
    </w:rPr>
  </w:style>
  <w:style w:type="paragraph" w:customStyle="1" w:styleId="xl128">
    <w:name w:val="xl128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zcionka tekstu podstawowego" w:hAnsi="Czcionka tekstu podstawowego"/>
      <w:color w:val="000000"/>
      <w:sz w:val="14"/>
      <w:szCs w:val="14"/>
      <w:lang w:eastAsia="pl-PL"/>
    </w:rPr>
  </w:style>
  <w:style w:type="paragraph" w:customStyle="1" w:styleId="xl129">
    <w:name w:val="xl129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0">
    <w:name w:val="xl130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rFonts w:ascii="Calibri" w:hAnsi="Calibri"/>
      <w:color w:val="EEECE1"/>
      <w:sz w:val="14"/>
      <w:szCs w:val="14"/>
      <w:lang w:eastAsia="pl-PL"/>
    </w:rPr>
  </w:style>
  <w:style w:type="paragraph" w:customStyle="1" w:styleId="xl131">
    <w:name w:val="xl131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uppressAutoHyphens w:val="0"/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132">
    <w:name w:val="xl132"/>
    <w:basedOn w:val="Normalny"/>
    <w:rsid w:val="0013514B"/>
    <w:pPr>
      <w:pBdr>
        <w:top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3">
    <w:name w:val="xl133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</w:pPr>
    <w:rPr>
      <w:rFonts w:ascii="Czcionka tekstu podstawowego" w:hAnsi="Czcionka tekstu podstawowego"/>
      <w:color w:val="000000"/>
      <w:sz w:val="14"/>
      <w:szCs w:val="14"/>
      <w:lang w:eastAsia="pl-PL"/>
    </w:rPr>
  </w:style>
  <w:style w:type="paragraph" w:customStyle="1" w:styleId="xl134">
    <w:name w:val="xl134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5">
    <w:name w:val="xl135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6">
    <w:name w:val="xl136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pl-PL"/>
    </w:rPr>
  </w:style>
  <w:style w:type="paragraph" w:customStyle="1" w:styleId="xl137">
    <w:name w:val="xl137"/>
    <w:basedOn w:val="Normalny"/>
    <w:rsid w:val="0013514B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4"/>
      <w:szCs w:val="14"/>
      <w:lang w:eastAsia="pl-PL"/>
    </w:rPr>
  </w:style>
  <w:style w:type="paragraph" w:customStyle="1" w:styleId="xl138">
    <w:name w:val="xl138"/>
    <w:basedOn w:val="Normalny"/>
    <w:rsid w:val="0013514B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39">
    <w:name w:val="xl139"/>
    <w:basedOn w:val="Normalny"/>
    <w:rsid w:val="0013514B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40">
    <w:name w:val="xl140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4"/>
      <w:szCs w:val="14"/>
      <w:lang w:eastAsia="pl-PL"/>
    </w:rPr>
  </w:style>
  <w:style w:type="paragraph" w:customStyle="1" w:styleId="xl141">
    <w:name w:val="xl141"/>
    <w:basedOn w:val="Normalny"/>
    <w:rsid w:val="0013514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42">
    <w:name w:val="xl142"/>
    <w:basedOn w:val="Normalny"/>
    <w:rsid w:val="0013514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43">
    <w:name w:val="xl143"/>
    <w:basedOn w:val="Normalny"/>
    <w:rsid w:val="0013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D1035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634E00"/>
    <w:rPr>
      <w:rFonts w:ascii="Courier New" w:hAnsi="Courier New" w:cs="Courier New"/>
      <w:sz w:val="20"/>
      <w:szCs w:val="20"/>
      <w:lang w:val="x-none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634E0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8963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573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7602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</vt:lpstr>
    </vt:vector>
  </TitlesOfParts>
  <Company>ZUPL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</dc:title>
  <dc:creator>Jacek Banasiak</dc:creator>
  <cp:lastModifiedBy>Bartosz Horowski</cp:lastModifiedBy>
  <cp:revision>4</cp:revision>
  <cp:lastPrinted>2020-10-09T09:23:00Z</cp:lastPrinted>
  <dcterms:created xsi:type="dcterms:W3CDTF">2020-11-04T10:40:00Z</dcterms:created>
  <dcterms:modified xsi:type="dcterms:W3CDTF">2020-11-04T10:43:00Z</dcterms:modified>
</cp:coreProperties>
</file>