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EAAA5" w14:textId="30A1DCCE" w:rsidR="00B44D8D" w:rsidRPr="009E0E82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9E0E82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714FA8" w:rsidRPr="009E0E82">
        <w:rPr>
          <w:rFonts w:ascii="Cambria" w:hAnsi="Cambria" w:cstheme="minorHAnsi"/>
          <w:b/>
          <w:bCs/>
          <w:sz w:val="20"/>
          <w:szCs w:val="20"/>
        </w:rPr>
        <w:t>8</w:t>
      </w:r>
      <w:r w:rsidR="00DA72E6" w:rsidRPr="009E0E82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9E0E82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2F3EAAA6" w14:textId="77777777" w:rsidR="00B44D8D" w:rsidRPr="009E0E82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9E0E82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2F3EAAA7" w14:textId="77777777" w:rsidR="00BF0B98" w:rsidRPr="009E0E82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2F3EAAA8" w14:textId="77777777" w:rsidR="00BF0B98" w:rsidRPr="009E0E82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E0E82">
        <w:rPr>
          <w:rFonts w:ascii="Cambria" w:hAnsi="Cambria" w:cs="Arial"/>
          <w:b/>
          <w:sz w:val="20"/>
          <w:u w:val="single"/>
        </w:rPr>
        <w:t>U m o w a   nr ..........</w:t>
      </w:r>
    </w:p>
    <w:p w14:paraId="2F3EAAA9" w14:textId="77777777" w:rsidR="00BF0B98" w:rsidRPr="009E0E82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20D8533" w14:textId="5F3709CF" w:rsidR="00DD1E19" w:rsidRPr="009E0E82" w:rsidRDefault="00DD1E19" w:rsidP="00DD1E19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 w:rsidR="00216C90">
        <w:rPr>
          <w:rFonts w:ascii="Cambria" w:hAnsi="Cambria"/>
          <w:b/>
          <w:bCs/>
          <w:sz w:val="20"/>
          <w:szCs w:val="20"/>
        </w:rPr>
        <w:t>Kazimierzy Wielkiej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4D306EDA" w14:textId="21C12E75" w:rsidR="007C40CD" w:rsidRPr="007C40CD" w:rsidRDefault="00216C90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0" w:name="_Hlk70588618"/>
      <w:r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4F0AFC11" w14:textId="1DF9DA8F" w:rsidR="007C40CD" w:rsidRDefault="007C40CD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ul. 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T. Kościuszki 12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>, 28-5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0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0 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2EBFB2A9" w14:textId="53506A4D" w:rsidR="00DD1E19" w:rsidRPr="009E0E82" w:rsidRDefault="00DD1E19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00221668" w14:textId="77777777" w:rsidR="00C81650" w:rsidRPr="009E0E82" w:rsidRDefault="00C81650" w:rsidP="00C81650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reprezentowaną przez :</w:t>
      </w:r>
    </w:p>
    <w:p w14:paraId="2F3EAAAD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……………………………………a, </w:t>
      </w:r>
    </w:p>
    <w:p w14:paraId="2F3EAAAE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F3EAAAF" w14:textId="77777777" w:rsidR="00DA72E6" w:rsidRPr="009E0E82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E0E82">
        <w:rPr>
          <w:rFonts w:ascii="Cambria" w:hAnsi="Cambria" w:cs="Arial"/>
          <w:bCs/>
          <w:sz w:val="20"/>
        </w:rPr>
        <w:t xml:space="preserve">a  </w:t>
      </w:r>
      <w:r w:rsidRPr="009E0E82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F3EAAB0" w14:textId="77777777" w:rsidR="00DA72E6" w:rsidRPr="009E0E82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reprezentowaną przez :</w:t>
      </w:r>
    </w:p>
    <w:p w14:paraId="2F3EAAB1" w14:textId="77777777" w:rsidR="009F2777" w:rsidRPr="009E0E82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E0E82">
        <w:rPr>
          <w:rFonts w:ascii="Cambria" w:hAnsi="Cambria" w:cs="Arial"/>
          <w:sz w:val="20"/>
          <w:szCs w:val="20"/>
        </w:rPr>
        <w:t xml:space="preserve">zwany dalej </w:t>
      </w:r>
      <w:r w:rsidRPr="009E0E82">
        <w:rPr>
          <w:rFonts w:ascii="Cambria" w:hAnsi="Cambria" w:cs="Arial"/>
          <w:b/>
          <w:bCs/>
          <w:sz w:val="20"/>
          <w:szCs w:val="20"/>
        </w:rPr>
        <w:t>Wykonawcą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B2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</w:t>
      </w:r>
    </w:p>
    <w:p w14:paraId="2F3EAAB3" w14:textId="2D9406F6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 w:rsidRPr="009E0E82">
        <w:rPr>
          <w:rFonts w:ascii="Cambria" w:hAnsi="Cambria" w:cs="Arial"/>
          <w:bCs/>
          <w:sz w:val="20"/>
          <w:szCs w:val="20"/>
        </w:rPr>
        <w:br/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z dnia 11 września 2019 r. - Prawo zamówień publicznych (Dz. U. z </w:t>
      </w:r>
      <w:r w:rsidR="00C81650" w:rsidRPr="009E0E82">
        <w:rPr>
          <w:rFonts w:ascii="Cambria" w:hAnsi="Cambria" w:cs="Arial"/>
          <w:bCs/>
          <w:sz w:val="20"/>
          <w:szCs w:val="20"/>
        </w:rPr>
        <w:t>202</w:t>
      </w:r>
      <w:r w:rsidR="00EF088B">
        <w:rPr>
          <w:rFonts w:ascii="Cambria" w:hAnsi="Cambria" w:cs="Arial"/>
          <w:bCs/>
          <w:sz w:val="20"/>
          <w:szCs w:val="20"/>
        </w:rPr>
        <w:t>3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r., poz. </w:t>
      </w:r>
      <w:r w:rsidR="00C81650" w:rsidRPr="009E0E82">
        <w:rPr>
          <w:rFonts w:ascii="Cambria" w:hAnsi="Cambria" w:cs="Arial"/>
          <w:bCs/>
          <w:sz w:val="20"/>
          <w:szCs w:val="20"/>
        </w:rPr>
        <w:t>1</w:t>
      </w:r>
      <w:r w:rsidR="00EF088B">
        <w:rPr>
          <w:rFonts w:ascii="Cambria" w:hAnsi="Cambria" w:cs="Arial"/>
          <w:bCs/>
          <w:sz w:val="20"/>
          <w:szCs w:val="20"/>
        </w:rPr>
        <w:t>605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="00DA72E6" w:rsidRPr="009E0E82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DA72E6" w:rsidRPr="009E0E82">
        <w:rPr>
          <w:rFonts w:ascii="Cambria" w:hAnsi="Cambria" w:cs="Arial"/>
          <w:bCs/>
          <w:sz w:val="20"/>
          <w:szCs w:val="20"/>
        </w:rPr>
        <w:t>”]</w:t>
      </w:r>
      <w:r w:rsidRPr="009E0E82">
        <w:rPr>
          <w:rFonts w:ascii="Cambria" w:hAnsi="Cambria" w:cs="Arial"/>
          <w:bCs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sz w:val="20"/>
          <w:szCs w:val="20"/>
        </w:rPr>
        <w:t>Zamawiający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zleca, </w:t>
      </w:r>
      <w:r w:rsidRPr="009E0E82">
        <w:rPr>
          <w:rFonts w:ascii="Cambria" w:hAnsi="Cambria" w:cs="Arial"/>
          <w:bCs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376093CE" w14:textId="104E0390" w:rsidR="00DC22AD" w:rsidRPr="00317E35" w:rsidRDefault="00C456D8" w:rsidP="00541F19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C456D8">
        <w:rPr>
          <w:rFonts w:ascii="Cambria" w:hAnsi="Cambria"/>
          <w:b/>
          <w:color w:val="000000"/>
          <w:sz w:val="20"/>
          <w:szCs w:val="20"/>
        </w:rPr>
        <w:t>„</w:t>
      </w:r>
      <w:bookmarkStart w:id="1" w:name="_Hlk170286545"/>
      <w:r w:rsidR="00DE5CBB" w:rsidRPr="00B537C5">
        <w:rPr>
          <w:rFonts w:ascii="Cambria" w:hAnsi="Cambria" w:cs="Arial"/>
          <w:b/>
          <w:bCs/>
        </w:rPr>
        <w:t>Prace renowacyjne we wnętrzach</w:t>
      </w:r>
      <w:r w:rsidR="00DE5CBB">
        <w:rPr>
          <w:rFonts w:ascii="Cambria" w:hAnsi="Cambria" w:cs="Arial"/>
          <w:b/>
          <w:bCs/>
        </w:rPr>
        <w:t xml:space="preserve"> </w:t>
      </w:r>
      <w:r w:rsidR="00DE5CBB" w:rsidRPr="00B537C5">
        <w:rPr>
          <w:rFonts w:ascii="Cambria" w:hAnsi="Cambria" w:cs="Arial"/>
          <w:b/>
          <w:bCs/>
        </w:rPr>
        <w:t>zabytkowego pałacu Badenich w celu przywrócenia ich dawnej świetności</w:t>
      </w:r>
      <w:bookmarkEnd w:id="1"/>
      <w:r w:rsidRPr="00C456D8">
        <w:rPr>
          <w:rFonts w:ascii="Cambria" w:hAnsi="Cambria"/>
          <w:b/>
          <w:color w:val="000000"/>
          <w:sz w:val="20"/>
          <w:szCs w:val="20"/>
        </w:rPr>
        <w:t>”</w:t>
      </w:r>
    </w:p>
    <w:p w14:paraId="2F3EAAB5" w14:textId="04F993CC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9E0E82">
        <w:rPr>
          <w:rFonts w:ascii="Cambria" w:hAnsi="Cambria" w:cs="Arial"/>
          <w:bCs/>
          <w:sz w:val="20"/>
          <w:szCs w:val="20"/>
        </w:rPr>
        <w:t>P</w:t>
      </w:r>
      <w:r w:rsidRPr="009E0E82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9E0E82">
        <w:rPr>
          <w:rFonts w:ascii="Cambria" w:hAnsi="Cambria" w:cs="Arial"/>
          <w:bCs/>
          <w:sz w:val="20"/>
          <w:szCs w:val="20"/>
        </w:rPr>
        <w:t>–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B77512">
        <w:rPr>
          <w:rFonts w:ascii="Cambria" w:hAnsi="Cambria" w:cs="Arial"/>
          <w:bCs/>
          <w:sz w:val="20"/>
          <w:szCs w:val="20"/>
        </w:rPr>
        <w:t xml:space="preserve">projekt budowalny, </w:t>
      </w:r>
      <w:r w:rsidR="00DA0D11" w:rsidRPr="009E0E82">
        <w:rPr>
          <w:rFonts w:ascii="Cambria" w:hAnsi="Cambria" w:cs="Arial"/>
          <w:bCs/>
          <w:sz w:val="20"/>
          <w:szCs w:val="20"/>
        </w:rPr>
        <w:t xml:space="preserve">przedmiar, </w:t>
      </w:r>
      <w:r w:rsidRPr="009E0E82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2F3EAAB6" w14:textId="0BD410EE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9E0E82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B77512">
        <w:rPr>
          <w:rFonts w:ascii="Cambria" w:eastAsia="Times New Roman" w:hAnsi="Cambria" w:cs="Arial"/>
          <w:bCs/>
          <w:sz w:val="20"/>
          <w:szCs w:val="20"/>
        </w:rPr>
        <w:t xml:space="preserve">dokumentacją, </w:t>
      </w:r>
      <w:r w:rsidR="00DA0D11" w:rsidRPr="009E0E82">
        <w:rPr>
          <w:rFonts w:ascii="Cambria" w:eastAsia="Times New Roman" w:hAnsi="Cambria" w:cs="Arial"/>
          <w:sz w:val="20"/>
          <w:szCs w:val="20"/>
        </w:rPr>
        <w:t>przedmiarem</w:t>
      </w:r>
      <w:r w:rsidRPr="009E0E82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2F3EAAB7" w14:textId="77777777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F3EAAB8" w14:textId="5C71403C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A4B54">
        <w:rPr>
          <w:rFonts w:ascii="Cambria" w:eastAsia="Calibri" w:hAnsi="Cambria" w:cs="Calibri"/>
          <w:sz w:val="20"/>
          <w:szCs w:val="20"/>
        </w:rPr>
        <w:t>dziesięciu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9E0E82">
        <w:rPr>
          <w:rFonts w:ascii="Cambria" w:eastAsia="Calibri" w:hAnsi="Cambria" w:cs="Calibri"/>
          <w:sz w:val="20"/>
          <w:szCs w:val="20"/>
        </w:rPr>
        <w:t>)</w:t>
      </w:r>
      <w:r w:rsidRPr="009E0E82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F3EAAB9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2F3EAABA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2F3EAABB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</w:t>
      </w:r>
      <w:r w:rsidRPr="009E0E82">
        <w:rPr>
          <w:rFonts w:ascii="Cambria" w:eastAsia="Calibri" w:hAnsi="Cambria" w:cs="Calibri"/>
          <w:sz w:val="20"/>
          <w:szCs w:val="20"/>
        </w:rPr>
        <w:lastRenderedPageBreak/>
        <w:t xml:space="preserve">akceptacji ze strony Zamawiającego) uprawnia Zamawiającego do odstąpienia od umowy w terminie </w:t>
      </w:r>
      <w:r w:rsidR="00941E17" w:rsidRPr="009E0E82">
        <w:rPr>
          <w:rFonts w:ascii="Cambria" w:eastAsia="Calibri" w:hAnsi="Cambria" w:cs="Calibri"/>
          <w:sz w:val="20"/>
          <w:szCs w:val="20"/>
        </w:rPr>
        <w:t>20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AA331F1" w14:textId="77777777" w:rsidR="009A5E7F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  <w:r w:rsidR="009A5E7F" w:rsidRPr="009E0E82">
        <w:rPr>
          <w:rFonts w:ascii="Cambria" w:eastAsia="Calibri" w:hAnsi="Cambria" w:cs="Calibri"/>
          <w:sz w:val="20"/>
          <w:szCs w:val="20"/>
        </w:rPr>
        <w:t xml:space="preserve"> W przypadku wyłonienia dwóch różnych Wykonawców na zadania opisane w §1 Wykonawcy muszą dostosować harmonogramy w zakresie terminów realizacji poszczególnych etapów prac oraz płatności do wypłacanych transz z dofinansowania określonych w § 11 ust. 2.</w:t>
      </w:r>
    </w:p>
    <w:p w14:paraId="2F3EAABD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F3EAABE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 w:rsidRPr="009E0E82">
        <w:rPr>
          <w:rFonts w:ascii="Cambria" w:eastAsia="Calibri" w:hAnsi="Cambria" w:cs="Calibri"/>
          <w:sz w:val="20"/>
          <w:szCs w:val="20"/>
        </w:rPr>
        <w:t>3</w:t>
      </w:r>
      <w:r w:rsidRPr="009E0E82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F3EAABF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 w:rsidRPr="009E0E82">
        <w:rPr>
          <w:rFonts w:ascii="Cambria" w:eastAsia="Calibri" w:hAnsi="Cambria" w:cs="Calibri"/>
          <w:sz w:val="20"/>
          <w:szCs w:val="20"/>
        </w:rPr>
        <w:t>u</w:t>
      </w:r>
      <w:r w:rsidRPr="009E0E82">
        <w:rPr>
          <w:rFonts w:ascii="Cambria" w:eastAsia="Calibri" w:hAnsi="Cambria" w:cs="Calibri"/>
          <w:sz w:val="20"/>
          <w:szCs w:val="20"/>
        </w:rPr>
        <w:t>mowy (w oparciu o dopus</w:t>
      </w:r>
      <w:r w:rsidR="00941E17" w:rsidRPr="009E0E82">
        <w:rPr>
          <w:rFonts w:ascii="Cambria" w:eastAsia="Calibri" w:hAnsi="Cambria" w:cs="Calibri"/>
          <w:sz w:val="20"/>
          <w:szCs w:val="20"/>
        </w:rPr>
        <w:t>zczalne zmiany wskazane w S</w:t>
      </w:r>
      <w:r w:rsidRPr="009E0E82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 w:rsidRPr="009E0E82">
        <w:rPr>
          <w:rFonts w:ascii="Cambria" w:eastAsia="Calibri" w:hAnsi="Cambria" w:cs="Calibri"/>
          <w:sz w:val="20"/>
          <w:szCs w:val="20"/>
        </w:rPr>
        <w:t>p</w:t>
      </w:r>
      <w:r w:rsidRPr="009E0E82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9E0E82">
        <w:rPr>
          <w:rFonts w:ascii="Cambria" w:eastAsia="Calibri" w:hAnsi="Cambria" w:cs="Calibri"/>
          <w:sz w:val="20"/>
          <w:szCs w:val="20"/>
        </w:rPr>
        <w:t>h</w:t>
      </w:r>
      <w:r w:rsidRPr="009E0E82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F3EAAC0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F3EAAC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</w:t>
      </w:r>
    </w:p>
    <w:p w14:paraId="36774CF4" w14:textId="77777777" w:rsidR="00984918" w:rsidRPr="009E0E82" w:rsidRDefault="00984918" w:rsidP="0098491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D006C8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Protokolarne przekazanie placu budowy nastąpi w terminie 7 dni od zatwierdzenia przez Zamawiającego harmonogramu, o którym mowa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</w:t>
      </w:r>
      <w:r w:rsidRPr="009E0E82">
        <w:rPr>
          <w:rFonts w:ascii="Cambria" w:hAnsi="Cambria" w:cs="Arial"/>
          <w:sz w:val="20"/>
          <w:szCs w:val="20"/>
        </w:rPr>
        <w:t>1 ust. 3.</w:t>
      </w:r>
    </w:p>
    <w:p w14:paraId="5CA0EDD6" w14:textId="23631A7F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9E0E82">
        <w:rPr>
          <w:rFonts w:ascii="Cambria" w:hAnsi="Cambria" w:cs="Arial"/>
          <w:b/>
          <w:sz w:val="20"/>
          <w:szCs w:val="20"/>
        </w:rPr>
        <w:t>: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 xml:space="preserve">do </w:t>
      </w:r>
      <w:r w:rsidR="00280BC0">
        <w:rPr>
          <w:rFonts w:ascii="Cambria" w:hAnsi="Cambria" w:cs="Arial"/>
          <w:b/>
          <w:sz w:val="20"/>
          <w:szCs w:val="20"/>
        </w:rPr>
        <w:t>6</w:t>
      </w:r>
      <w:r w:rsidR="00971062">
        <w:rPr>
          <w:rFonts w:ascii="Cambria" w:hAnsi="Cambria" w:cs="Arial"/>
          <w:b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>miesięcy od podpisania umowy, tj. ……………………………….</w:t>
      </w:r>
    </w:p>
    <w:p w14:paraId="24D11A03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9E0E82">
        <w:rPr>
          <w:rFonts w:ascii="Cambria" w:hAnsi="Cambria" w:cs="Arial"/>
          <w:bCs/>
          <w:sz w:val="20"/>
          <w:szCs w:val="20"/>
        </w:rPr>
        <w:t>§ 15 ust. 2 umowy.</w:t>
      </w:r>
    </w:p>
    <w:p w14:paraId="2F3EAAC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3</w:t>
      </w:r>
    </w:p>
    <w:p w14:paraId="2F3EAAC7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2F3EAAC8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F3EAAC9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2F3EAACA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2F3EAACB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F3EAACC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F3EAACD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7.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Przy realizacji zamówienia z udziałem podwykonawcy zastosowanie mają przepisy art. </w:t>
      </w:r>
      <w:r w:rsidR="004D3F6E" w:rsidRPr="009E0E82">
        <w:rPr>
          <w:rFonts w:ascii="Cambria" w:hAnsi="Cambria" w:cs="Arial"/>
          <w:b w:val="0"/>
          <w:bCs/>
          <w:sz w:val="20"/>
        </w:rPr>
        <w:t>437, 447, 464 i 465</w:t>
      </w:r>
      <w:r w:rsidRPr="009E0E82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6BDA8B5F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lastRenderedPageBreak/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A21A04A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370F1C90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59C78672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567D9DD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2C1D9741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640510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E0E82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6C71977D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5CCD92B7" w14:textId="77777777" w:rsidR="0099327A" w:rsidRPr="009E0E82" w:rsidRDefault="0099327A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55825D82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054A14B4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2F3EAAD5" w14:textId="77777777" w:rsidR="00BF0B98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3)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2F3EAAD6" w14:textId="77777777" w:rsidR="00430BAF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sz w:val="20"/>
        </w:rPr>
        <w:t>4)</w:t>
      </w:r>
      <w:r w:rsidRPr="009E0E82">
        <w:rPr>
          <w:rFonts w:ascii="Cambria" w:hAnsi="Cambria" w:cs="Arial"/>
          <w:b w:val="0"/>
          <w:sz w:val="20"/>
        </w:rPr>
        <w:tab/>
      </w:r>
      <w:r w:rsidR="006D028B" w:rsidRPr="009E0E82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9E0E82">
        <w:rPr>
          <w:rFonts w:ascii="Cambria" w:hAnsi="Cambria" w:cs="Arial"/>
          <w:b w:val="0"/>
          <w:bCs/>
          <w:sz w:val="20"/>
        </w:rPr>
        <w:t>.</w:t>
      </w:r>
    </w:p>
    <w:p w14:paraId="2F3EAAD7" w14:textId="77777777" w:rsidR="00BF0B98" w:rsidRPr="009E0E82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9E0E82">
        <w:rPr>
          <w:rFonts w:ascii="Cambria" w:hAnsi="Cambria" w:cs="Arial"/>
          <w:b w:val="0"/>
          <w:bCs/>
          <w:sz w:val="20"/>
        </w:rPr>
        <w:t>8.</w:t>
      </w:r>
      <w:r w:rsidR="00BF0B98" w:rsidRPr="009E0E82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 w:rsidRPr="009E0E82">
        <w:rPr>
          <w:rFonts w:ascii="Cambria" w:hAnsi="Cambria" w:cs="Arial"/>
          <w:b w:val="0"/>
          <w:bCs/>
          <w:sz w:val="20"/>
        </w:rPr>
        <w:t>P</w:t>
      </w:r>
      <w:r w:rsidR="00BF0B98" w:rsidRPr="009E0E82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F3EAAD8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 xml:space="preserve">9.  </w:t>
      </w:r>
      <w:r w:rsidR="004D3F6E" w:rsidRPr="009E0E82">
        <w:rPr>
          <w:rFonts w:ascii="Cambria" w:hAnsi="Cambria" w:cs="Arial"/>
          <w:b w:val="0"/>
          <w:sz w:val="20"/>
        </w:rPr>
        <w:t xml:space="preserve"> </w:t>
      </w:r>
      <w:r w:rsidR="00EC2DB0" w:rsidRPr="009E0E82">
        <w:rPr>
          <w:rFonts w:ascii="Cambria" w:hAnsi="Cambria" w:cs="Arial"/>
          <w:b w:val="0"/>
          <w:sz w:val="20"/>
        </w:rPr>
        <w:tab/>
      </w:r>
      <w:r w:rsidR="004D3F6E" w:rsidRPr="009E0E82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9E0E82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9E0E82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9E0E82">
        <w:rPr>
          <w:rFonts w:ascii="Cambria" w:hAnsi="Cambria" w:cs="Arial"/>
          <w:b w:val="0"/>
          <w:sz w:val="20"/>
        </w:rPr>
        <w:t>Pzp</w:t>
      </w:r>
      <w:proofErr w:type="spellEnd"/>
      <w:r w:rsidRPr="009E0E82">
        <w:rPr>
          <w:rFonts w:ascii="Cambria" w:hAnsi="Cambria" w:cs="Arial"/>
          <w:b w:val="0"/>
          <w:sz w:val="20"/>
        </w:rPr>
        <w:t>.</w:t>
      </w:r>
    </w:p>
    <w:p w14:paraId="2F3EAAD9" w14:textId="77777777" w:rsidR="00BF0B98" w:rsidRPr="009E0E82" w:rsidRDefault="00BF0B98" w:rsidP="000A742B">
      <w:pPr>
        <w:pStyle w:val="Tytu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F3EAADA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B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C" w14:textId="77777777" w:rsidR="004D3F6E" w:rsidRPr="009E0E82" w:rsidRDefault="004D3F6E" w:rsidP="000A742B">
      <w:pPr>
        <w:numPr>
          <w:ilvl w:val="0"/>
          <w:numId w:val="3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osoby, wymagane w SWZ wykonujące Przedmiot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3EAADD" w14:textId="77777777" w:rsidR="004D3F6E" w:rsidRPr="009E0E82" w:rsidRDefault="004D3F6E" w:rsidP="000A742B">
      <w:pPr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 zakresie, w jakim: Zamawiający, na podstawie art. 95 ustawy </w:t>
      </w:r>
      <w:proofErr w:type="spellStart"/>
      <w:r w:rsidRPr="009E0E82">
        <w:rPr>
          <w:rFonts w:ascii="Cambria" w:hAnsi="Cambria" w:cs="Calibri"/>
          <w:sz w:val="20"/>
          <w:szCs w:val="20"/>
        </w:rPr>
        <w:t>Pzp</w:t>
      </w:r>
      <w:proofErr w:type="spellEnd"/>
      <w:r w:rsidRPr="009E0E82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</w:t>
      </w:r>
      <w:r w:rsidR="00BF4310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zamówienia:</w:t>
      </w:r>
    </w:p>
    <w:p w14:paraId="2F3EAADE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 w:rsidRPr="009E0E82"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  <w:sz w:val="20"/>
          <w:szCs w:val="20"/>
        </w:rPr>
        <w:br/>
        <w:t xml:space="preserve">z oświadczeniem, że okazane do wglądu kopie umów o pracę osób wymienionych na tej liście są zgodne z prawdą (Zamawiający nie będzie kopiował, gromadził ani przetwarzał danych osobowych zawartych w </w:t>
      </w:r>
      <w:r w:rsidRPr="009E0E82">
        <w:rPr>
          <w:rFonts w:ascii="Cambria" w:hAnsi="Cambria" w:cs="Calibri"/>
          <w:sz w:val="20"/>
          <w:szCs w:val="20"/>
        </w:rPr>
        <w:lastRenderedPageBreak/>
        <w:t xml:space="preserve">okazanych umowach o pracę.)  Nie przedłożenie listy osób mających wykonywać </w:t>
      </w:r>
      <w:r w:rsidR="004F5E23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 zamówienia, upoważnia Zamawiającego i wyznaczonego przedstawiciela do niedopuszczenia tych osób do pracy;</w:t>
      </w:r>
    </w:p>
    <w:p w14:paraId="2F3EAADF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 składu osobowego Personelu Wykonawcy zapisy pkt.1 powyżej stosuje się odpowiednio;</w:t>
      </w:r>
    </w:p>
    <w:p w14:paraId="2F3EAAE0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Na każde żądanie Zamawiającego, Wykonawca zobowiązany jest przedłożyć Zamawiającemu umowy </w:t>
      </w:r>
      <w:r w:rsidRPr="009E0E82">
        <w:rPr>
          <w:rFonts w:ascii="Cambria" w:hAnsi="Cambria" w:cs="Calibr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2F3EAAE1" w14:textId="77777777" w:rsidR="004D3F6E" w:rsidRPr="009E0E82" w:rsidRDefault="004D3F6E" w:rsidP="000A742B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F3EAAE2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4</w:t>
      </w:r>
    </w:p>
    <w:p w14:paraId="2F3EAAE3" w14:textId="77777777" w:rsidR="00BF0B98" w:rsidRPr="009E0E82" w:rsidRDefault="00BF0B98" w:rsidP="000A742B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>Zamawiający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9E0E82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2F3EAAE4" w14:textId="77777777" w:rsidR="00BF3949" w:rsidRPr="009E0E82" w:rsidRDefault="00714FA8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…………………………….</w:t>
      </w:r>
    </w:p>
    <w:p w14:paraId="2F3EAAE6" w14:textId="43EF147F" w:rsidR="00BF0B98" w:rsidRPr="009E0E82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 w:rsidRPr="009E0E82">
        <w:rPr>
          <w:rFonts w:ascii="Cambria" w:hAnsi="Cambria" w:cs="Arial"/>
          <w:bCs/>
          <w:sz w:val="20"/>
          <w:szCs w:val="20"/>
          <w:lang w:eastAsia="pl-PL"/>
        </w:rPr>
        <w:t xml:space="preserve">Dz. U. z </w:t>
      </w:r>
      <w:r w:rsidR="003312F5">
        <w:rPr>
          <w:rFonts w:ascii="Cambria" w:hAnsi="Cambria" w:cs="Arial"/>
          <w:bCs/>
          <w:sz w:val="20"/>
          <w:szCs w:val="20"/>
          <w:lang w:eastAsia="pl-PL"/>
        </w:rPr>
        <w:t>2024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3312F5">
        <w:rPr>
          <w:rFonts w:ascii="Cambria" w:hAnsi="Cambria" w:cs="Arial"/>
          <w:bCs/>
          <w:sz w:val="20"/>
          <w:szCs w:val="20"/>
          <w:lang w:eastAsia="pl-PL"/>
        </w:rPr>
        <w:t>725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Pr="009E0E82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Pr="009E0E82">
        <w:rPr>
          <w:rFonts w:ascii="Cambria" w:hAnsi="Cambria" w:cs="Arial"/>
          <w:bCs/>
          <w:sz w:val="20"/>
          <w:szCs w:val="20"/>
          <w:lang w:eastAsia="pl-PL"/>
        </w:rPr>
        <w:t>. zm</w:t>
      </w:r>
      <w:r w:rsidRPr="009E0E82">
        <w:rPr>
          <w:rFonts w:ascii="Cambria" w:hAnsi="Cambria" w:cs="Arial"/>
          <w:sz w:val="20"/>
          <w:szCs w:val="20"/>
        </w:rPr>
        <w:t>).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F3EAAE7" w14:textId="77777777" w:rsidR="00BF0B98" w:rsidRPr="009E0E82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9E0E82">
        <w:rPr>
          <w:rFonts w:cs="Arial"/>
          <w:sz w:val="20"/>
          <w:szCs w:val="20"/>
        </w:rPr>
        <w:t xml:space="preserve">2. Ustanowionym przez Wykonawcę </w:t>
      </w:r>
      <w:r w:rsidRPr="009E0E82">
        <w:rPr>
          <w:rFonts w:cs="Arial"/>
          <w:b w:val="0"/>
          <w:sz w:val="20"/>
          <w:szCs w:val="20"/>
        </w:rPr>
        <w:t>Kierownikiem budowy jest</w:t>
      </w:r>
      <w:r w:rsidRPr="009E0E82">
        <w:rPr>
          <w:rFonts w:cs="Arial"/>
          <w:sz w:val="20"/>
          <w:szCs w:val="20"/>
        </w:rPr>
        <w:t>:</w:t>
      </w:r>
    </w:p>
    <w:p w14:paraId="2F3EAAE8" w14:textId="77777777" w:rsidR="00E62156" w:rsidRPr="009E0E82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2F3EAAE9" w14:textId="2452AA8D" w:rsidR="00BF0B98" w:rsidRPr="009E0E82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9E0E82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9E0E82">
        <w:rPr>
          <w:rFonts w:cs="Arial"/>
          <w:b w:val="0"/>
          <w:sz w:val="20"/>
          <w:szCs w:val="20"/>
        </w:rPr>
        <w:t xml:space="preserve">(tekst jednolity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Dz. U. z </w:t>
      </w:r>
      <w:r w:rsidR="003312F5">
        <w:rPr>
          <w:rFonts w:cs="Arial"/>
          <w:b w:val="0"/>
          <w:bCs w:val="0"/>
          <w:sz w:val="20"/>
          <w:szCs w:val="20"/>
          <w:lang w:eastAsia="pl-PL"/>
        </w:rPr>
        <w:t>2024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3312F5">
        <w:rPr>
          <w:rFonts w:cs="Arial"/>
          <w:b w:val="0"/>
          <w:bCs w:val="0"/>
          <w:sz w:val="20"/>
          <w:szCs w:val="20"/>
          <w:lang w:eastAsia="pl-PL"/>
        </w:rPr>
        <w:t>725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9E0E82">
        <w:rPr>
          <w:rFonts w:cs="Arial"/>
          <w:b w:val="0"/>
          <w:sz w:val="20"/>
          <w:szCs w:val="20"/>
        </w:rPr>
        <w:t>).</w:t>
      </w:r>
      <w:r w:rsidR="001F6797" w:rsidRPr="009E0E82">
        <w:rPr>
          <w:rFonts w:cs="Arial"/>
          <w:b w:val="0"/>
          <w:sz w:val="20"/>
          <w:szCs w:val="20"/>
        </w:rPr>
        <w:t xml:space="preserve"> – dalej  również ustawy PB</w:t>
      </w:r>
    </w:p>
    <w:p w14:paraId="2F3EAAEA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§5</w:t>
      </w:r>
    </w:p>
    <w:p w14:paraId="2F3EAAEB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F3EAAEC" w14:textId="77777777" w:rsidR="00BF0B98" w:rsidRPr="009E0E82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F3EAAED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przestrzegają przepisów BHP,</w:t>
      </w:r>
    </w:p>
    <w:p w14:paraId="2F3EAAEE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F3EAAEF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9E0E82">
        <w:rPr>
          <w:rFonts w:ascii="Cambria" w:hAnsi="Cambria" w:cs="Arial"/>
          <w:sz w:val="20"/>
          <w:szCs w:val="20"/>
        </w:rPr>
        <w:t xml:space="preserve"> - </w:t>
      </w:r>
      <w:r w:rsidRPr="009E0E82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9E0E82">
        <w:rPr>
          <w:rFonts w:ascii="Cambria" w:hAnsi="Cambria" w:cs="Arial"/>
          <w:sz w:val="20"/>
          <w:szCs w:val="20"/>
        </w:rPr>
        <w:tab/>
      </w:r>
    </w:p>
    <w:p w14:paraId="2F3EAAF0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F3EAAF1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F2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F3EAAF3" w14:textId="77777777" w:rsidR="00705D19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F3EAAF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6</w:t>
      </w:r>
    </w:p>
    <w:p w14:paraId="399730CE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ramach wymienionej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:</w:t>
      </w:r>
    </w:p>
    <w:p w14:paraId="78383110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</w:t>
      </w:r>
      <w:r w:rsidRPr="009E0E82">
        <w:rPr>
          <w:rFonts w:ascii="Cambria" w:hAnsi="Cambria" w:cs="Arial"/>
          <w:sz w:val="20"/>
          <w:szCs w:val="20"/>
        </w:rPr>
        <w:lastRenderedPageBreak/>
        <w:t xml:space="preserve">końcowego, który dokonuje komisja składająca się z inspektora nadzoru i kierownika budowy oraz pracowników Zamawiającego. </w:t>
      </w:r>
    </w:p>
    <w:p w14:paraId="1EBF380A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28D5899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Pr="009E0E82">
        <w:rPr>
          <w:rFonts w:ascii="Cambria" w:hAnsi="Cambria" w:cs="Arial"/>
          <w:sz w:val="20"/>
          <w:szCs w:val="20"/>
        </w:rPr>
        <w:br/>
        <w:t xml:space="preserve">z ustawą o odpadach, dokumenty potwierdzające przeprowadzoną utylizację przekazać Zamawiającemu za pośrednictwem inspektora nadzoru. </w:t>
      </w:r>
    </w:p>
    <w:p w14:paraId="230D056F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45962C0C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9E0E82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2D248F18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6E92512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2F3EAAF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7</w:t>
      </w:r>
    </w:p>
    <w:p w14:paraId="2F3EAAF9" w14:textId="77777777" w:rsidR="00BF0B98" w:rsidRPr="009E0E82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na własny koszt:</w:t>
      </w:r>
    </w:p>
    <w:p w14:paraId="2F3EAAFA" w14:textId="77777777" w:rsidR="00BF0B98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2F3EAAFB" w14:textId="77777777" w:rsidR="002C4624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9E0E82">
        <w:rPr>
          <w:rFonts w:ascii="Cambria" w:hAnsi="Cambria" w:cs="Arial"/>
          <w:sz w:val="20"/>
          <w:szCs w:val="20"/>
        </w:rPr>
        <w:t xml:space="preserve">t. 21a ustawy </w:t>
      </w:r>
      <w:r w:rsidR="002C4624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2C4624" w:rsidRPr="009E0E82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F3EAAFC" w14:textId="77777777" w:rsidR="006D028B" w:rsidRPr="009E0E82" w:rsidRDefault="006D028B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2F3EAAFD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8</w:t>
      </w:r>
    </w:p>
    <w:p w14:paraId="2F3EAAFE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</w:t>
      </w:r>
      <w:r w:rsidR="00AC0CBE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F3EAAFF" w14:textId="7377DB81" w:rsidR="006D028B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E0E82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E0E82">
        <w:rPr>
          <w:rFonts w:ascii="Cambria" w:hAnsi="Cambria" w:cs="Arial"/>
          <w:sz w:val="20"/>
          <w:szCs w:val="20"/>
        </w:rPr>
        <w:t xml:space="preserve">anych (Dz. U. </w:t>
      </w:r>
      <w:r w:rsidR="006D028B" w:rsidRPr="009E0E82">
        <w:rPr>
          <w:rFonts w:ascii="Cambria" w:hAnsi="Cambria" w:cs="Arial"/>
          <w:sz w:val="20"/>
          <w:szCs w:val="20"/>
        </w:rPr>
        <w:t>z 202</w:t>
      </w:r>
      <w:r w:rsidR="00187C69" w:rsidRPr="009E0E82">
        <w:rPr>
          <w:rFonts w:ascii="Cambria" w:hAnsi="Cambria" w:cs="Arial"/>
          <w:sz w:val="20"/>
          <w:szCs w:val="20"/>
        </w:rPr>
        <w:t>1</w:t>
      </w:r>
      <w:r w:rsidR="006D028B" w:rsidRPr="009E0E82">
        <w:rPr>
          <w:rFonts w:ascii="Cambria" w:hAnsi="Cambria" w:cs="Arial"/>
          <w:sz w:val="20"/>
          <w:szCs w:val="20"/>
        </w:rPr>
        <w:t xml:space="preserve"> r.</w:t>
      </w:r>
      <w:r w:rsidR="00AF2A9B" w:rsidRPr="009E0E82">
        <w:rPr>
          <w:rFonts w:ascii="Cambria" w:hAnsi="Cambria" w:cs="Arial"/>
          <w:sz w:val="20"/>
          <w:szCs w:val="20"/>
        </w:rPr>
        <w:t xml:space="preserve">, poz. </w:t>
      </w:r>
      <w:r w:rsidR="00187C69" w:rsidRPr="009E0E82">
        <w:rPr>
          <w:rFonts w:ascii="Cambria" w:hAnsi="Cambria" w:cs="Arial"/>
          <w:sz w:val="20"/>
          <w:szCs w:val="20"/>
        </w:rPr>
        <w:t>1213</w:t>
      </w:r>
      <w:r w:rsidR="00AF2A9B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9E0E82">
        <w:rPr>
          <w:rFonts w:ascii="Cambria" w:hAnsi="Cambria" w:cs="Arial"/>
          <w:sz w:val="20"/>
          <w:szCs w:val="20"/>
        </w:rPr>
        <w:t>późn</w:t>
      </w:r>
      <w:proofErr w:type="spellEnd"/>
      <w:r w:rsidRPr="009E0E82">
        <w:rPr>
          <w:rFonts w:ascii="Cambria" w:hAnsi="Cambria" w:cs="Arial"/>
          <w:sz w:val="20"/>
          <w:szCs w:val="20"/>
        </w:rPr>
        <w:t xml:space="preserve">. zmianami) a zgodnie z art.10 ustawy </w:t>
      </w:r>
      <w:r w:rsidR="002C4624" w:rsidRPr="009E0E82">
        <w:rPr>
          <w:rFonts w:ascii="Cambria" w:hAnsi="Cambria" w:cs="Arial"/>
          <w:sz w:val="20"/>
          <w:szCs w:val="20"/>
        </w:rPr>
        <w:t xml:space="preserve">BP </w:t>
      </w:r>
      <w:r w:rsidRPr="009E0E82">
        <w:rPr>
          <w:rFonts w:ascii="Cambria" w:hAnsi="Cambria" w:cs="Arial"/>
          <w:sz w:val="20"/>
          <w:szCs w:val="20"/>
        </w:rPr>
        <w:t xml:space="preserve"> oraz </w:t>
      </w:r>
      <w:r w:rsidR="00BF279D" w:rsidRPr="009E0E82">
        <w:rPr>
          <w:rFonts w:ascii="Cambria" w:hAnsi="Cambria" w:cs="Arial"/>
          <w:sz w:val="20"/>
          <w:szCs w:val="20"/>
        </w:rPr>
        <w:t>przedmiaru</w:t>
      </w:r>
      <w:r w:rsidRPr="009E0E82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2F3EAB00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 w:rsidRPr="009E0E82">
        <w:rPr>
          <w:rFonts w:ascii="Cambria" w:hAnsi="Cambria" w:cs="Arial"/>
          <w:sz w:val="20"/>
          <w:szCs w:val="20"/>
        </w:rPr>
        <w:t>.</w:t>
      </w:r>
    </w:p>
    <w:p w14:paraId="2F3EAB01" w14:textId="77777777" w:rsidR="006D028B" w:rsidRPr="009E0E82" w:rsidRDefault="006D028B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F3EAB02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Zamawiającego,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wykona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własny koszt.</w:t>
      </w:r>
    </w:p>
    <w:p w14:paraId="2F3EAB03" w14:textId="77777777" w:rsidR="007150F4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(Inspektora Nadzoru) przed ich wbudowaniem.</w:t>
      </w:r>
    </w:p>
    <w:p w14:paraId="5E0FABE0" w14:textId="77777777" w:rsidR="00380C54" w:rsidRDefault="00380C5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F3EAB04" w14:textId="6731016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lastRenderedPageBreak/>
        <w:t>§ 9</w:t>
      </w:r>
    </w:p>
    <w:p w14:paraId="2F3EAB05" w14:textId="77777777" w:rsidR="00BF0B98" w:rsidRPr="009E0E82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E0E82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06" w14:textId="77777777" w:rsidR="00D271A8" w:rsidRPr="009E0E82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sz w:val="20"/>
          <w:szCs w:val="20"/>
        </w:rPr>
        <w:t>§ 10</w:t>
      </w:r>
    </w:p>
    <w:p w14:paraId="2F3EAB07" w14:textId="75D09E3E" w:rsidR="00D271A8" w:rsidRPr="004965EA" w:rsidRDefault="00D271A8" w:rsidP="000A742B">
      <w:pPr>
        <w:numPr>
          <w:ilvl w:val="0"/>
          <w:numId w:val="29"/>
        </w:numPr>
        <w:tabs>
          <w:tab w:val="num" w:pos="709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4965EA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4965EA">
        <w:rPr>
          <w:rFonts w:ascii="Cambria" w:hAnsi="Cambria" w:cs="Cambria"/>
          <w:b/>
          <w:bCs/>
          <w:sz w:val="20"/>
          <w:szCs w:val="20"/>
        </w:rPr>
        <w:t>P</w:t>
      </w:r>
      <w:r w:rsidRPr="004965EA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4965EA">
        <w:rPr>
          <w:rFonts w:ascii="Cambria" w:hAnsi="Cambria" w:cs="Cambria"/>
          <w:b/>
          <w:bCs/>
          <w:sz w:val="20"/>
          <w:szCs w:val="20"/>
        </w:rPr>
        <w:t>u</w:t>
      </w:r>
      <w:r w:rsidRPr="004965EA">
        <w:rPr>
          <w:rFonts w:ascii="Cambria" w:hAnsi="Cambria" w:cs="Cambria"/>
          <w:b/>
          <w:bCs/>
          <w:sz w:val="20"/>
          <w:szCs w:val="20"/>
        </w:rPr>
        <w:t>mowy wynosi:</w:t>
      </w:r>
      <w:r w:rsidRPr="004965EA">
        <w:rPr>
          <w:rFonts w:ascii="Cambria" w:hAnsi="Cambria" w:cs="Cambria"/>
          <w:sz w:val="20"/>
          <w:szCs w:val="20"/>
        </w:rPr>
        <w:t xml:space="preserve"> </w:t>
      </w:r>
      <w:r w:rsidRPr="004965EA">
        <w:rPr>
          <w:rFonts w:ascii="Cambria" w:hAnsi="Cambria"/>
          <w:sz w:val="20"/>
          <w:szCs w:val="20"/>
        </w:rPr>
        <w:t xml:space="preserve"> </w:t>
      </w:r>
      <w:r w:rsidR="00187C69" w:rsidRPr="004965EA">
        <w:rPr>
          <w:rFonts w:ascii="Cambria" w:hAnsi="Cambria"/>
          <w:sz w:val="20"/>
          <w:szCs w:val="20"/>
        </w:rPr>
        <w:t>………………………………….</w:t>
      </w:r>
      <w:r w:rsidR="005F310D" w:rsidRPr="004965EA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4965EA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2F3EAB08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9E0E82">
        <w:rPr>
          <w:rFonts w:ascii="Cambria" w:hAnsi="Cambria" w:cs="Cambria"/>
          <w:sz w:val="20"/>
          <w:szCs w:val="20"/>
        </w:rPr>
        <w:t>P</w:t>
      </w:r>
      <w:r w:rsidRPr="009E0E82">
        <w:rPr>
          <w:rFonts w:ascii="Cambria" w:hAnsi="Cambria" w:cs="Cambria"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sz w:val="20"/>
          <w:szCs w:val="20"/>
        </w:rPr>
        <w:t>u</w:t>
      </w:r>
      <w:r w:rsidRPr="009E0E82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9E0E82">
        <w:rPr>
          <w:rFonts w:ascii="Cambria" w:hAnsi="Cambria" w:cs="Cambria"/>
          <w:sz w:val="20"/>
          <w:szCs w:val="20"/>
        </w:rPr>
        <w:t xml:space="preserve"> i zatwierdzonym harmonogramem</w:t>
      </w:r>
      <w:r w:rsidRPr="009E0E82">
        <w:rPr>
          <w:rFonts w:ascii="Cambria" w:hAnsi="Cambria" w:cs="Cambria"/>
          <w:sz w:val="20"/>
          <w:szCs w:val="20"/>
        </w:rPr>
        <w:t xml:space="preserve">. </w:t>
      </w:r>
    </w:p>
    <w:p w14:paraId="2F3EAB09" w14:textId="5A1BD3F0" w:rsidR="003B2114" w:rsidRPr="009E0E82" w:rsidRDefault="00AE4474" w:rsidP="000A742B">
      <w:pPr>
        <w:pStyle w:val="Style7"/>
        <w:widowControl/>
        <w:numPr>
          <w:ilvl w:val="0"/>
          <w:numId w:val="29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</w:t>
      </w:r>
      <w:r w:rsidR="00DB0C59" w:rsidRPr="00DB0C59">
        <w:rPr>
          <w:rStyle w:val="FontStyle32"/>
          <w:rFonts w:ascii="Cambria" w:hAnsi="Cambria" w:cs="Calibri"/>
          <w:sz w:val="20"/>
          <w:szCs w:val="20"/>
        </w:rPr>
        <w:t>Rządowego Programu Odbudowy Zabytków</w:t>
      </w:r>
      <w:r w:rsidR="005B53CA"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>i ich wypłaty na zasadach określonych w § 11 poniżej. Jednocześnie strony postanawiają, że zapłata wynagrodzenia Wykonawcy Inwestycji w całości nastąpi po wykonaniu inwestycji w terminie nie dłuższym niż 30 dni od dnia odbioru Inwestycji przez Beneficjenta.</w:t>
      </w:r>
      <w:r w:rsidR="00714FA8" w:rsidRPr="009E0E82">
        <w:rPr>
          <w:rFonts w:ascii="Cambria" w:hAnsi="Cambria" w:cs="Calibri"/>
          <w:kern w:val="0"/>
          <w:sz w:val="20"/>
          <w:szCs w:val="20"/>
        </w:rPr>
        <w:t xml:space="preserve">. </w:t>
      </w:r>
    </w:p>
    <w:p w14:paraId="2F3EAB0A" w14:textId="77777777" w:rsidR="003B2114" w:rsidRPr="009E0E82" w:rsidRDefault="003B2114" w:rsidP="000A742B">
      <w:pPr>
        <w:pStyle w:val="Standard"/>
        <w:numPr>
          <w:ilvl w:val="0"/>
          <w:numId w:val="29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 Kodeksu cywilnego.</w:t>
      </w:r>
    </w:p>
    <w:p w14:paraId="2F3EAB0B" w14:textId="4D5D72C4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E0E82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9E0E82">
        <w:rPr>
          <w:rFonts w:ascii="Cambria" w:hAnsi="Cambria" w:cs="Cambria"/>
          <w:sz w:val="20"/>
          <w:szCs w:val="20"/>
        </w:rPr>
        <w:t>sekocenbud</w:t>
      </w:r>
      <w:proofErr w:type="spellEnd"/>
      <w:r w:rsidRPr="009E0E82">
        <w:rPr>
          <w:rFonts w:ascii="Cambria" w:hAnsi="Cambria" w:cs="Cambria"/>
          <w:sz w:val="20"/>
          <w:szCs w:val="20"/>
        </w:rPr>
        <w:t xml:space="preserve"> i nałoży karę umowną zgodnie z zapisami umowy </w:t>
      </w:r>
    </w:p>
    <w:p w14:paraId="2F3EAB0C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3EAB0D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F3EAB0E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F3EAB0F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</w:t>
      </w:r>
      <w:r w:rsidR="00443C44" w:rsidRPr="009E0E82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9E0E82">
        <w:rPr>
          <w:rFonts w:ascii="Cambria" w:hAnsi="Cambria" w:cs="Cambria"/>
          <w:sz w:val="20"/>
          <w:szCs w:val="20"/>
        </w:rPr>
        <w:t>6</w:t>
      </w:r>
      <w:r w:rsidRPr="009E0E82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2F3EAB10" w14:textId="77777777" w:rsidR="00714FA8" w:rsidRPr="009E0E82" w:rsidRDefault="00714FA8" w:rsidP="000A742B">
      <w:pPr>
        <w:pStyle w:val="Akapitzlist"/>
        <w:numPr>
          <w:ilvl w:val="0"/>
          <w:numId w:val="29"/>
        </w:numPr>
        <w:tabs>
          <w:tab w:val="clear" w:pos="928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F3EAB11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E0E82">
        <w:rPr>
          <w:rFonts w:ascii="Cambria" w:hAnsi="Cambria"/>
          <w:sz w:val="20"/>
          <w:szCs w:val="20"/>
        </w:rPr>
        <w:t>split</w:t>
      </w:r>
      <w:proofErr w:type="spellEnd"/>
      <w:r w:rsidRPr="009E0E82">
        <w:rPr>
          <w:rFonts w:ascii="Cambria" w:hAnsi="Cambria"/>
          <w:sz w:val="20"/>
          <w:szCs w:val="20"/>
        </w:rPr>
        <w:t xml:space="preserve"> </w:t>
      </w:r>
      <w:proofErr w:type="spellStart"/>
      <w:r w:rsidRPr="009E0E82">
        <w:rPr>
          <w:rFonts w:ascii="Cambria" w:hAnsi="Cambria"/>
          <w:sz w:val="20"/>
          <w:szCs w:val="20"/>
        </w:rPr>
        <w:t>payment</w:t>
      </w:r>
      <w:proofErr w:type="spellEnd"/>
      <w:r w:rsidRPr="009E0E82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2F3EAB12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F3EAB13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F3EAB14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lastRenderedPageBreak/>
        <w:t>jest rachunkiem znajdującym się w elektronicznym wykazie podmiotów prowadzonym od 1 września 2019 r. przez Szefa Krajowej Administracji Skarbowej, o którym mowa  w ustawie o podatku od towarów i usług.</w:t>
      </w:r>
    </w:p>
    <w:p w14:paraId="2F3EAB15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3EAB16" w14:textId="77777777" w:rsidR="00714FA8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A3686AB" w14:textId="77777777" w:rsidR="002E5A81" w:rsidRPr="002E5A81" w:rsidRDefault="002E5A81" w:rsidP="002E5A81">
      <w:pPr>
        <w:suppressAutoHyphens/>
        <w:spacing w:after="120"/>
        <w:jc w:val="both"/>
        <w:rPr>
          <w:rFonts w:ascii="Cambria" w:hAnsi="Cambria"/>
          <w:sz w:val="20"/>
          <w:szCs w:val="20"/>
        </w:rPr>
      </w:pPr>
    </w:p>
    <w:p w14:paraId="2F3EAB17" w14:textId="77777777" w:rsidR="00445FA6" w:rsidRPr="009E0E82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11</w:t>
      </w:r>
    </w:p>
    <w:p w14:paraId="35B9AC50" w14:textId="77777777" w:rsidR="000A742B" w:rsidRPr="009B5863" w:rsidRDefault="000A742B" w:rsidP="000A742B">
      <w:pPr>
        <w:pStyle w:val="Akapitzlist"/>
        <w:numPr>
          <w:ilvl w:val="0"/>
          <w:numId w:val="40"/>
        </w:num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Zamawiający dopuszcza częściowe fakturowanie robót</w:t>
      </w:r>
      <w:r>
        <w:rPr>
          <w:rFonts w:ascii="Cambria" w:hAnsi="Cambria" w:cs="Calibri"/>
          <w:bCs/>
          <w:sz w:val="20"/>
          <w:szCs w:val="20"/>
        </w:rPr>
        <w:t xml:space="preserve"> na zasadach opisanych w ust. 3.</w:t>
      </w:r>
    </w:p>
    <w:p w14:paraId="2F144AD0" w14:textId="23800D3D" w:rsidR="000A742B" w:rsidRPr="009B5863" w:rsidRDefault="000A742B" w:rsidP="000A742B">
      <w:pPr>
        <w:pStyle w:val="Akapitzlist"/>
        <w:numPr>
          <w:ilvl w:val="0"/>
          <w:numId w:val="4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Wynagrodzenie Wykonawcy obejmuje środki pochodzące z wkładu własnego Zamawiającego oraz z dofinansowania z </w:t>
      </w:r>
      <w:r w:rsidR="00DB0C59" w:rsidRPr="00DB0C59">
        <w:rPr>
          <w:rFonts w:ascii="Cambria" w:hAnsi="Cambria" w:cs="Arial"/>
          <w:b/>
          <w:bCs/>
          <w:sz w:val="20"/>
          <w:szCs w:val="20"/>
        </w:rPr>
        <w:t>Rządowego Programu Odbudowy Zabytków</w:t>
      </w:r>
      <w:r w:rsidRPr="009B5863">
        <w:rPr>
          <w:rFonts w:ascii="Cambria" w:hAnsi="Cambria" w:cs="Arial"/>
          <w:sz w:val="20"/>
          <w:szCs w:val="20"/>
        </w:rPr>
        <w:t>.</w:t>
      </w:r>
    </w:p>
    <w:p w14:paraId="3886C78F" w14:textId="77777777" w:rsidR="000A742B" w:rsidRPr="0014661F" w:rsidRDefault="000A742B" w:rsidP="000A742B">
      <w:pPr>
        <w:numPr>
          <w:ilvl w:val="0"/>
          <w:numId w:val="40"/>
        </w:numPr>
        <w:spacing w:after="200" w:line="276" w:lineRule="auto"/>
        <w:ind w:left="360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14661F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25A2830E" w14:textId="4FC57893" w:rsidR="000A742B" w:rsidRPr="0014661F" w:rsidRDefault="000A742B" w:rsidP="000A742B">
      <w:pPr>
        <w:pStyle w:val="Akapitzlist"/>
        <w:numPr>
          <w:ilvl w:val="1"/>
          <w:numId w:val="3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4661F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 w:rsidR="006B6F19" w:rsidRPr="0014661F">
        <w:rPr>
          <w:rFonts w:ascii="Cambria" w:hAnsi="Cambria" w:cs="Arial"/>
          <w:b/>
          <w:sz w:val="20"/>
          <w:szCs w:val="20"/>
        </w:rPr>
        <w:t>2</w:t>
      </w:r>
      <w:r w:rsidRPr="0014661F">
        <w:rPr>
          <w:rFonts w:ascii="Cambria" w:hAnsi="Cambria" w:cs="Arial"/>
          <w:b/>
          <w:sz w:val="20"/>
          <w:szCs w:val="20"/>
        </w:rPr>
        <w:t>%*</w:t>
      </w:r>
      <w:r w:rsidRPr="0014661F">
        <w:rPr>
          <w:rFonts w:ascii="Cambria" w:hAnsi="Cambria" w:cs="Arial"/>
          <w:sz w:val="20"/>
          <w:szCs w:val="20"/>
        </w:rPr>
        <w:t xml:space="preserve"> </w:t>
      </w:r>
      <w:r w:rsidRPr="0014661F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14661F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54EC1EF7" w14:textId="038E984E" w:rsidR="000A742B" w:rsidRPr="0014661F" w:rsidRDefault="000A742B" w:rsidP="000A742B">
      <w:pPr>
        <w:pStyle w:val="Akapitzlist"/>
        <w:numPr>
          <w:ilvl w:val="1"/>
          <w:numId w:val="3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4661F">
        <w:rPr>
          <w:rFonts w:ascii="Cambria" w:hAnsi="Cambria" w:cs="Arial"/>
          <w:sz w:val="20"/>
          <w:szCs w:val="20"/>
        </w:rPr>
        <w:t>Płatność I</w:t>
      </w:r>
      <w:r w:rsidR="006B6F19" w:rsidRPr="0014661F">
        <w:rPr>
          <w:rFonts w:ascii="Cambria" w:hAnsi="Cambria" w:cs="Arial"/>
          <w:sz w:val="20"/>
          <w:szCs w:val="20"/>
        </w:rPr>
        <w:t>I</w:t>
      </w:r>
      <w:r w:rsidRPr="0014661F">
        <w:rPr>
          <w:rFonts w:ascii="Cambria" w:hAnsi="Cambria" w:cs="Arial"/>
          <w:sz w:val="20"/>
          <w:szCs w:val="20"/>
        </w:rPr>
        <w:t xml:space="preserve">: </w:t>
      </w:r>
      <w:r w:rsidR="006628F8" w:rsidRPr="0014661F">
        <w:rPr>
          <w:rFonts w:ascii="Cambria" w:hAnsi="Cambria" w:cs="Arial"/>
          <w:bCs/>
          <w:sz w:val="20"/>
          <w:szCs w:val="20"/>
        </w:rPr>
        <w:t xml:space="preserve">Wartość dofinansowania </w:t>
      </w:r>
      <w:r w:rsidRPr="0014661F">
        <w:rPr>
          <w:rFonts w:ascii="Cambria" w:hAnsi="Cambria" w:cs="Arial"/>
          <w:bCs/>
          <w:sz w:val="20"/>
          <w:szCs w:val="20"/>
        </w:rPr>
        <w:t>zostanie wypłacona po zakończeniu realizacji Inwestycji w wysokości pozostałej do zapłaty kwoty wynagrodzenia, z uwzględnieniem sumy wypłaconych wcześniej kwot wynagrodzenia.</w:t>
      </w:r>
    </w:p>
    <w:p w14:paraId="016CC020" w14:textId="77777777" w:rsidR="000A742B" w:rsidRPr="009B5863" w:rsidRDefault="000A742B" w:rsidP="000A742B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44134FA9" w14:textId="77777777" w:rsidR="000A742B" w:rsidRPr="009B5863" w:rsidRDefault="000A742B" w:rsidP="000A742B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33E3DD8A" w14:textId="77777777" w:rsidR="000A742B" w:rsidRPr="009B5863" w:rsidRDefault="000A742B" w:rsidP="000A742B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47B6BF97" w14:textId="77777777" w:rsidR="000A742B" w:rsidRPr="009B5863" w:rsidRDefault="000A742B" w:rsidP="000A742B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376430FB" w14:textId="0376063A" w:rsidR="00D63256" w:rsidRPr="000A742B" w:rsidRDefault="000A742B" w:rsidP="00EC6B12">
      <w:pPr>
        <w:pStyle w:val="Akapitzlist"/>
        <w:numPr>
          <w:ilvl w:val="0"/>
          <w:numId w:val="41"/>
        </w:numPr>
        <w:suppressAutoHyphens/>
        <w:spacing w:after="120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0A742B">
        <w:rPr>
          <w:rFonts w:ascii="Cambria" w:hAnsi="Cambria" w:cs="Calibri"/>
          <w:bCs/>
          <w:sz w:val="20"/>
          <w:szCs w:val="20"/>
        </w:rPr>
        <w:t xml:space="preserve">Podstawą wypłaty każdej </w:t>
      </w:r>
      <w:r w:rsidR="001F722A">
        <w:rPr>
          <w:rFonts w:ascii="Cambria" w:hAnsi="Cambria" w:cs="Calibri"/>
          <w:bCs/>
          <w:sz w:val="20"/>
          <w:szCs w:val="20"/>
        </w:rPr>
        <w:t>z płatności</w:t>
      </w:r>
      <w:r w:rsidRPr="000A742B">
        <w:rPr>
          <w:rFonts w:ascii="Cambria" w:hAnsi="Cambria" w:cs="Calibri"/>
          <w:bCs/>
          <w:sz w:val="20"/>
          <w:szCs w:val="20"/>
        </w:rPr>
        <w:t xml:space="preserve"> jest faktura wraz z protokołem odbioru robót częściowych lub protokołem odbioru końcowego.</w:t>
      </w:r>
    </w:p>
    <w:p w14:paraId="2F3EAB1E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12</w:t>
      </w:r>
    </w:p>
    <w:p w14:paraId="13839CE9" w14:textId="2C500E60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bCs/>
          <w:sz w:val="20"/>
          <w:szCs w:val="20"/>
        </w:rPr>
        <w:t>prawidłowo wystawionej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faktury wraz  z protokołem odbioru robót </w:t>
      </w:r>
      <w:r w:rsidR="00EC6B12">
        <w:rPr>
          <w:rFonts w:ascii="Cambria" w:hAnsi="Cambria" w:cs="Arial"/>
          <w:sz w:val="20"/>
          <w:szCs w:val="20"/>
        </w:rPr>
        <w:t xml:space="preserve">częściowych lub </w:t>
      </w:r>
      <w:r w:rsidRPr="009E0E82">
        <w:rPr>
          <w:rFonts w:ascii="Cambria" w:hAnsi="Cambria" w:cs="Arial"/>
          <w:sz w:val="20"/>
          <w:szCs w:val="20"/>
        </w:rPr>
        <w:t>końcowych z kompletnymi dokumentami odbiorowymi</w:t>
      </w:r>
      <w:r w:rsidRPr="009E0E82">
        <w:rPr>
          <w:rFonts w:ascii="Cambria" w:hAnsi="Cambria" w:cs="Arial"/>
          <w:color w:val="FF0000"/>
          <w:sz w:val="20"/>
          <w:szCs w:val="20"/>
        </w:rPr>
        <w:t xml:space="preserve">.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>Podstawą do wystawienia faktury za wykonane roboty jest podpisany protokół odbioru, potwierdzający ich wykonanie i odbiór bez stwierdzenia wad i usterek.</w:t>
      </w:r>
    </w:p>
    <w:p w14:paraId="3B274434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C704326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9CCF4DA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nieprzedstawienia przez wykonawcę dowodów zapłaty, o których mowa w ust. 3  wstrzymuje się wypłatę należnego wynagrodzenia w części równej sumie kwot wynikających z nieprzedstawionych dowodów zapłaty.</w:t>
      </w:r>
    </w:p>
    <w:p w14:paraId="36DA2656" w14:textId="77777777" w:rsidR="009E0E82" w:rsidRPr="009E0E82" w:rsidRDefault="009E0E82" w:rsidP="000A742B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</w:t>
      </w:r>
      <w:r w:rsidRPr="009E0E82">
        <w:rPr>
          <w:rFonts w:ascii="Cambria" w:hAnsi="Cambria" w:cs="Arial"/>
          <w:sz w:val="20"/>
          <w:szCs w:val="20"/>
        </w:rPr>
        <w:lastRenderedPageBreak/>
        <w:t xml:space="preserve">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9FD9498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Zamawiający przed dokonaniem płatności, o której mowa w ust. 5 zwróci się do Wykonawcy aby ten </w:t>
      </w:r>
      <w:r w:rsidRPr="009E0E82">
        <w:rPr>
          <w:rFonts w:ascii="Cambria" w:hAnsi="Cambria" w:cs="Arial"/>
          <w:sz w:val="20"/>
          <w:szCs w:val="20"/>
        </w:rPr>
        <w:br/>
        <w:t>w terminie 7 dni wniósł pisemne uwagi o powodach nie uregulowania zobowiązań wobec podwykonawcy. Wniesione uwagi mogą być podstawą:</w:t>
      </w:r>
    </w:p>
    <w:p w14:paraId="403A85E0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1)  niedokonania bezpośredniej zapłaty wynagrodzenia podwykonawcy lub dalszemu podwykonawcy, jeżeli wykonawca wykaże niezasadność takiej zapłaty albo</w:t>
      </w:r>
    </w:p>
    <w:p w14:paraId="202EC97B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DF424C3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3) dokonać bezpośredniej zapłaty wynagrodzenia podwykonawcy lub dalszemu podwykonawcy, jeżeli podwykonawca lub dalszy podwykonawca wykaże zasadność takiej zapłaty.</w:t>
      </w:r>
    </w:p>
    <w:p w14:paraId="2F3EAB2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13</w:t>
      </w:r>
    </w:p>
    <w:p w14:paraId="2F3EAB29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zamówienia.</w:t>
      </w:r>
    </w:p>
    <w:p w14:paraId="2F3EAB2A" w14:textId="77777777" w:rsidR="00865313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9E0E82">
        <w:rPr>
          <w:rFonts w:ascii="Cambria" w:hAnsi="Cambria" w:cs="Arial"/>
          <w:b/>
          <w:sz w:val="20"/>
          <w:szCs w:val="20"/>
        </w:rPr>
        <w:t>5</w:t>
      </w:r>
      <w:r w:rsidRPr="009E0E82">
        <w:rPr>
          <w:rFonts w:ascii="Cambria" w:hAnsi="Cambria" w:cs="Arial"/>
          <w:b/>
          <w:sz w:val="20"/>
          <w:szCs w:val="20"/>
        </w:rPr>
        <w:t xml:space="preserve"> % </w:t>
      </w:r>
      <w:r w:rsidRPr="009E0E82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umowy, tj</w:t>
      </w:r>
      <w:r w:rsidR="006D028B" w:rsidRPr="009E0E82">
        <w:rPr>
          <w:rFonts w:ascii="Cambria" w:hAnsi="Cambria" w:cs="Arial"/>
          <w:sz w:val="20"/>
          <w:szCs w:val="20"/>
        </w:rPr>
        <w:t>.</w:t>
      </w:r>
      <w:r w:rsidRPr="009E0E82">
        <w:rPr>
          <w:rFonts w:ascii="Cambria" w:hAnsi="Cambria" w:cs="Arial"/>
          <w:sz w:val="20"/>
          <w:szCs w:val="20"/>
        </w:rPr>
        <w:t xml:space="preserve"> kwoty </w:t>
      </w:r>
    </w:p>
    <w:p w14:paraId="2F3EAB2B" w14:textId="77777777" w:rsidR="00865313" w:rsidRPr="009E0E82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2F3EAB2C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2F3EAB2D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2E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9E0E82">
        <w:rPr>
          <w:rFonts w:ascii="Cambria" w:hAnsi="Cambria" w:cs="Arial"/>
          <w:sz w:val="20"/>
          <w:szCs w:val="20"/>
        </w:rPr>
        <w:t>i gwarancji</w:t>
      </w:r>
      <w:r w:rsidRPr="009E0E82">
        <w:rPr>
          <w:rFonts w:ascii="Cambria" w:hAnsi="Cambria" w:cs="Arial"/>
          <w:sz w:val="20"/>
          <w:szCs w:val="20"/>
        </w:rPr>
        <w:t xml:space="preserve">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9E0E82">
        <w:rPr>
          <w:rFonts w:ascii="Cambria" w:hAnsi="Cambria" w:cs="Arial"/>
          <w:sz w:val="20"/>
          <w:szCs w:val="20"/>
        </w:rPr>
        <w:t>za wady i gwarancji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2F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Zwrócona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0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B3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14</w:t>
      </w:r>
    </w:p>
    <w:p w14:paraId="2F3EAB32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zgodnie z </w:t>
      </w:r>
      <w:r w:rsidR="00AC6BC0" w:rsidRPr="009E0E82">
        <w:rPr>
          <w:rFonts w:ascii="Cambria" w:hAnsi="Cambria" w:cs="Arial"/>
          <w:sz w:val="20"/>
          <w:szCs w:val="20"/>
        </w:rPr>
        <w:t>przedmiarem</w:t>
      </w:r>
      <w:r w:rsidRPr="009E0E8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E0E82">
        <w:rPr>
          <w:rFonts w:ascii="Cambria" w:hAnsi="Cambria" w:cs="Arial"/>
          <w:sz w:val="20"/>
          <w:szCs w:val="20"/>
        </w:rPr>
        <w:t>ia i odbioru robót budowlanych,</w:t>
      </w:r>
      <w:r w:rsidRPr="009E0E82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2F3EAB33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15</w:t>
      </w:r>
    </w:p>
    <w:p w14:paraId="2F3EAB34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przygotuje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i zawiadomi  o tym pisemnie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5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E0E82">
        <w:rPr>
          <w:rFonts w:ascii="Cambria" w:hAnsi="Cambria" w:cs="Arial"/>
          <w:b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załącza;</w:t>
      </w:r>
    </w:p>
    <w:p w14:paraId="2F3EAB36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dziennik budowy potwierdzaj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cy gotowo</w:t>
      </w:r>
      <w:r w:rsidRPr="009E0E82">
        <w:rPr>
          <w:rFonts w:ascii="Cambria" w:eastAsia="TTE1FA5458t00" w:hAnsi="Cambria" w:cs="Arial"/>
          <w:sz w:val="20"/>
          <w:szCs w:val="20"/>
        </w:rPr>
        <w:t xml:space="preserve">ść </w:t>
      </w:r>
      <w:r w:rsidRPr="009E0E82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nadzoru.</w:t>
      </w:r>
    </w:p>
    <w:p w14:paraId="2F3EAB37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E0E82">
        <w:rPr>
          <w:rFonts w:ascii="Cambria" w:eastAsia="TTE1FA5458t00" w:hAnsi="Cambria" w:cs="Arial"/>
          <w:sz w:val="20"/>
          <w:szCs w:val="20"/>
        </w:rPr>
        <w:t>ć</w:t>
      </w:r>
      <w:r w:rsidRPr="009E0E82">
        <w:rPr>
          <w:rFonts w:ascii="Cambria" w:eastAsia="Times-Roman" w:hAnsi="Cambria" w:cs="Arial"/>
          <w:sz w:val="20"/>
          <w:szCs w:val="20"/>
        </w:rPr>
        <w:t>:</w:t>
      </w:r>
    </w:p>
    <w:p w14:paraId="2F3EAB38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lastRenderedPageBreak/>
        <w:t>dokumentacj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e </w:t>
      </w:r>
      <w:r w:rsidRPr="009E0E82">
        <w:rPr>
          <w:rFonts w:ascii="Cambria" w:eastAsia="Times-Roman" w:hAnsi="Cambria" w:cs="Arial"/>
          <w:sz w:val="20"/>
          <w:szCs w:val="20"/>
        </w:rPr>
        <w:t>powykonawcz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nadzoru,</w:t>
      </w:r>
    </w:p>
    <w:p w14:paraId="2F3EAB39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E0E82">
        <w:rPr>
          <w:rFonts w:ascii="Cambria" w:eastAsia="TTE1FA5458t00" w:hAnsi="Cambria" w:cs="Arial"/>
          <w:sz w:val="20"/>
          <w:szCs w:val="20"/>
        </w:rPr>
        <w:t>a</w:t>
      </w:r>
      <w:r w:rsidRPr="009E0E8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tni</w:t>
      </w:r>
      <w:r w:rsidRPr="009E0E82">
        <w:rPr>
          <w:rFonts w:ascii="Cambria" w:eastAsia="TTE1FA5458t00" w:hAnsi="Cambria" w:cs="Arial"/>
          <w:sz w:val="20"/>
          <w:szCs w:val="20"/>
        </w:rPr>
        <w:t>ę</w:t>
      </w:r>
      <w:r w:rsidRPr="009E0E82">
        <w:rPr>
          <w:rFonts w:ascii="Cambria" w:eastAsia="Times-Roman" w:hAnsi="Cambria" w:cs="Arial"/>
          <w:sz w:val="20"/>
          <w:szCs w:val="20"/>
        </w:rPr>
        <w:t>ty – 2 egz.,</w:t>
      </w:r>
    </w:p>
    <w:p w14:paraId="2F3EAB3A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9E0E82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9E0E82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9E0E82">
        <w:rPr>
          <w:rFonts w:ascii="Cambria" w:eastAsia="Times-Roman" w:hAnsi="Cambria" w:cs="Arial"/>
          <w:sz w:val="20"/>
          <w:szCs w:val="20"/>
        </w:rPr>
        <w:t>,</w:t>
      </w:r>
    </w:p>
    <w:p w14:paraId="2F3EAB3B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2F3EAB3C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9E0E82">
        <w:rPr>
          <w:rFonts w:ascii="Cambria" w:hAnsi="Cambria" w:cs="Arial"/>
          <w:sz w:val="20"/>
          <w:szCs w:val="20"/>
        </w:rPr>
        <w:t>rozpocznie się</w:t>
      </w:r>
      <w:r w:rsidRPr="009E0E82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9E0E82">
        <w:rPr>
          <w:rFonts w:ascii="Cambria" w:hAnsi="Cambria" w:cs="Arial"/>
          <w:b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przez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9E0E82">
        <w:rPr>
          <w:rFonts w:ascii="Cambria" w:hAnsi="Cambria" w:cs="Arial"/>
          <w:b/>
          <w:bCs/>
          <w:sz w:val="20"/>
          <w:szCs w:val="20"/>
        </w:rPr>
        <w:br/>
      </w:r>
      <w:r w:rsidRPr="009E0E82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D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2F3EAB3E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F3EAB3F" w14:textId="77777777" w:rsidR="003B55C1" w:rsidRPr="009E0E82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9E0E82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2F3EAB40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b/>
          <w:bCs/>
          <w:sz w:val="20"/>
          <w:szCs w:val="20"/>
        </w:rPr>
        <w:tab/>
      </w:r>
      <w:r w:rsidRPr="009E0E82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9E0E82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2F3EAB41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9E0E82">
        <w:rPr>
          <w:rFonts w:ascii="Cambria" w:hAnsi="Cambria" w:cs="Arial"/>
          <w:b/>
          <w:bCs/>
          <w:sz w:val="20"/>
          <w:szCs w:val="20"/>
        </w:rPr>
        <w:t>7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 w:rsidRPr="009E0E82">
        <w:rPr>
          <w:rFonts w:ascii="Cambria" w:hAnsi="Cambria" w:cs="Arial"/>
          <w:b/>
          <w:bCs/>
          <w:sz w:val="20"/>
          <w:szCs w:val="20"/>
        </w:rPr>
        <w:t>9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2F3EAB42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4)  </w:t>
      </w:r>
      <w:r w:rsidRPr="009E0E82">
        <w:rPr>
          <w:rFonts w:ascii="Cambria" w:hAnsi="Cambria" w:cs="Arial"/>
          <w:b/>
          <w:sz w:val="20"/>
          <w:szCs w:val="20"/>
        </w:rPr>
        <w:t>nieistotne nienadające się do</w:t>
      </w:r>
      <w:r w:rsidRPr="009E0E82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mowy. </w:t>
      </w:r>
    </w:p>
    <w:p w14:paraId="2F3EAB43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</w:t>
      </w:r>
      <w:r w:rsidRPr="009E0E82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F3EAB44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16</w:t>
      </w:r>
    </w:p>
    <w:p w14:paraId="2F3EAB45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zakończeniu robót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F3EAB4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17</w:t>
      </w:r>
    </w:p>
    <w:p w14:paraId="2F3EAB47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="00CB44E8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F3EAB48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18</w:t>
      </w:r>
    </w:p>
    <w:p w14:paraId="2F3EAB49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względem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F3EAB4A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F3EAB4B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O wykryciu wady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jest zobowiązany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E0E8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poinformuje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F3EAB4C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wyznacza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F3EAB4D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razie nie usunięcia, przez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innemu wykonawcy. </w:t>
      </w:r>
    </w:p>
    <w:p w14:paraId="2F3EAB4E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obniżyć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F3EAB4F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19</w:t>
      </w:r>
    </w:p>
    <w:p w14:paraId="2F3EAB50" w14:textId="77777777" w:rsidR="001E62D8" w:rsidRPr="009E0E82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1.</w:t>
      </w:r>
      <w:r w:rsidRPr="009E0E82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2F3EAB51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2. </w:t>
      </w:r>
      <w:r w:rsidRPr="009E0E82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F3EAB52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3. </w:t>
      </w:r>
      <w:r w:rsidRPr="009E0E82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F3EAB53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</w:t>
      </w:r>
      <w:r w:rsidRPr="009E0E82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F3EAB54" w14:textId="77777777" w:rsidR="001E62D8" w:rsidRPr="009E0E82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9E0E82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9E0E82">
        <w:rPr>
          <w:rFonts w:ascii="Cambria" w:hAnsi="Cambria" w:cs="Arial"/>
          <w:sz w:val="20"/>
          <w:szCs w:val="20"/>
        </w:rPr>
        <w:t>:</w:t>
      </w:r>
    </w:p>
    <w:p w14:paraId="2F3EAB55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56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F3EAB57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2F3EAB58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9E0E82">
        <w:rPr>
          <w:rFonts w:ascii="Cambria" w:hAnsi="Cambria" w:cs="Arial"/>
          <w:sz w:val="20"/>
          <w:szCs w:val="20"/>
        </w:rPr>
        <w:t>cy</w:t>
      </w:r>
      <w:proofErr w:type="spellEnd"/>
      <w:r w:rsidRPr="009E0E82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2F3EAB59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F3EAB5A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3EAB5B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F3EAB5C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F3EAB5D" w14:textId="77777777" w:rsidR="001E62D8" w:rsidRPr="009E0E82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     Gwarancja jakości:</w:t>
      </w:r>
    </w:p>
    <w:p w14:paraId="2F3EAB5E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F3EAB5F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2F3EAB60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F3EAB61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przez Zamawiającego.</w:t>
      </w:r>
    </w:p>
    <w:p w14:paraId="2F3EAB62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2F3EAB63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Koszt serwisowania, przeglądów gwarancyjnych łącznie z wymianą materiałów eksploatacyjnych zamontowanych urządzeń, w okresie gwarancji ponosi Wykonawca.</w:t>
      </w:r>
    </w:p>
    <w:p w14:paraId="2F3EAB64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F3EAB65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F3EAB66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F3EAB67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2F3EAB68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2F3EAB69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2F3EAB6A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20</w:t>
      </w:r>
    </w:p>
    <w:p w14:paraId="2F3EAB6B" w14:textId="77777777" w:rsidR="00BF0B98" w:rsidRPr="009E0E82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F3EAB6C" w14:textId="77777777" w:rsidR="00BF0B98" w:rsidRPr="009E0E82" w:rsidRDefault="00BF0B98" w:rsidP="000A742B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zapłaci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6D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wysokości </w:t>
      </w:r>
      <w:r w:rsidR="000233A9" w:rsidRPr="009E0E82">
        <w:rPr>
          <w:rFonts w:ascii="Cambria" w:hAnsi="Cambria" w:cs="Arial"/>
          <w:sz w:val="20"/>
          <w:szCs w:val="20"/>
        </w:rPr>
        <w:t xml:space="preserve"> 0,</w:t>
      </w:r>
      <w:r w:rsidR="008D623B" w:rsidRPr="009E0E82">
        <w:rPr>
          <w:rFonts w:ascii="Cambria" w:hAnsi="Cambria" w:cs="Arial"/>
          <w:sz w:val="20"/>
          <w:szCs w:val="20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2F3EAB6E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F3EAB6F" w14:textId="77777777" w:rsidR="00CC3D3D" w:rsidRPr="009E0E82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0" w14:textId="77777777" w:rsidR="003C2569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9E0E8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 w:rsidRPr="009E0E8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3EAB71" w14:textId="77777777" w:rsidR="003C2569" w:rsidRPr="009E0E82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2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E0E8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3" w:name="_Hlk512668801"/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3"/>
    </w:p>
    <w:p w14:paraId="2F3EAB73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2F3EAB74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2F3EAB75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F3EAB76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F3EAB77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9E0E82">
        <w:rPr>
          <w:rFonts w:ascii="Cambria" w:hAnsi="Cambria" w:cs="Arial"/>
          <w:sz w:val="20"/>
          <w:szCs w:val="20"/>
        </w:rPr>
        <w:t xml:space="preserve">i gwarancji </w:t>
      </w:r>
      <w:r w:rsidRPr="009E0E82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2F3EAB78" w14:textId="77777777" w:rsidR="003C2569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2F3EAB79" w14:textId="77777777" w:rsidR="00BF0B98" w:rsidRPr="009E0E82" w:rsidRDefault="003C2569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F3EAB7A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E0E82">
        <w:rPr>
          <w:rFonts w:ascii="Cambria" w:hAnsi="Cambria" w:cs="Arial"/>
          <w:sz w:val="20"/>
          <w:szCs w:val="20"/>
        </w:rPr>
        <w:t xml:space="preserve">zapłaci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7B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F3EAB7C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F3EAB7D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2F3EAB7E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7F" w14:textId="77777777" w:rsidR="001C3FE1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80" w14:textId="77777777" w:rsidR="000233A9" w:rsidRPr="009E0E82" w:rsidRDefault="001C3FE1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9E0E82">
        <w:rPr>
          <w:rFonts w:ascii="Cambria" w:hAnsi="Cambria" w:cs="Arial"/>
          <w:sz w:val="20"/>
          <w:szCs w:val="20"/>
        </w:rPr>
        <w:t>10</w:t>
      </w:r>
      <w:r w:rsidRPr="009E0E82">
        <w:rPr>
          <w:rFonts w:ascii="Cambria" w:hAnsi="Cambria" w:cs="Arial"/>
          <w:sz w:val="20"/>
          <w:szCs w:val="20"/>
        </w:rPr>
        <w:t xml:space="preserve"> ust. 1 umowy.</w:t>
      </w:r>
    </w:p>
    <w:p w14:paraId="2F3EAB81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9E0E82">
        <w:rPr>
          <w:rFonts w:ascii="Cambria" w:hAnsi="Cambria" w:cs="Arial"/>
          <w:sz w:val="20"/>
          <w:szCs w:val="20"/>
        </w:rPr>
        <w:t>.</w:t>
      </w:r>
    </w:p>
    <w:p w14:paraId="2F3EAB82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21</w:t>
      </w:r>
    </w:p>
    <w:p w14:paraId="2F3EAB83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2F3EAB84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9E0E82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2F3EAB85" w14:textId="77777777" w:rsidR="00AA2282" w:rsidRPr="009E0E82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2F3EAB86" w14:textId="77777777" w:rsidR="00AA2282" w:rsidRPr="009E0E82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sz w:val="20"/>
          <w:szCs w:val="20"/>
        </w:rPr>
        <w:tab/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9E0E82">
        <w:rPr>
          <w:rFonts w:ascii="Cambria" w:hAnsi="Cambria" w:cs="Arial"/>
          <w:sz w:val="20"/>
          <w:szCs w:val="20"/>
        </w:rPr>
        <w:br/>
        <w:t>10 dni;</w:t>
      </w:r>
    </w:p>
    <w:p w14:paraId="2F3EAB87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3)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2F3EAB88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2F3EAB89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4)</w:t>
      </w:r>
      <w:r w:rsidRPr="009E0E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F3EAB8A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5)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F3EAB8B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6)</w:t>
      </w:r>
      <w:r w:rsidRPr="009E0E82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2F3EAB8C" w14:textId="77777777" w:rsidR="00AA2282" w:rsidRPr="009E0E82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2F3EAB8D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2F3EAB8E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F3EAB8F" w14:textId="77777777" w:rsidR="00AA2282" w:rsidRPr="009E0E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2F3EAB90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5.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2F3EAB91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</w:t>
      </w:r>
      <w:r w:rsidR="00AA2282" w:rsidRPr="009E0E82">
        <w:rPr>
          <w:rFonts w:ascii="Cambria" w:hAnsi="Cambria" w:cs="Arial"/>
          <w:sz w:val="20"/>
          <w:szCs w:val="20"/>
        </w:rPr>
        <w:t xml:space="preserve">. 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>W protokole inwentaryzacji prac, o którym mowa w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F3EAB92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7. </w:t>
      </w:r>
      <w:r w:rsidR="00AA2282" w:rsidRPr="009E0E82">
        <w:rPr>
          <w:rFonts w:ascii="Cambria" w:hAnsi="Cambria" w:cs="Arial"/>
          <w:sz w:val="20"/>
          <w:szCs w:val="20"/>
        </w:rPr>
        <w:t xml:space="preserve"> Jeżeli niniejsza Umowa nie stanowi inaczej, według wyboru Zamawiającego odstąpienie od niniejszej Umowy może nastąpić ze skutkiem wstecznym lub jedynie w części niewykonanej ze skutkiem na przyszłość.  </w:t>
      </w:r>
    </w:p>
    <w:p w14:paraId="2F3EAB93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8</w:t>
      </w:r>
      <w:r w:rsidR="00AA2282" w:rsidRPr="009E0E82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2F3EAB94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9</w:t>
      </w:r>
      <w:r w:rsidR="00AA2282" w:rsidRPr="009E0E82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2F3EAB95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10</w:t>
      </w:r>
      <w:r w:rsidR="00AA2282" w:rsidRPr="009E0E82">
        <w:rPr>
          <w:rFonts w:ascii="Cambria" w:hAnsi="Cambria" w:cs="Arial"/>
          <w:sz w:val="20"/>
          <w:szCs w:val="20"/>
        </w:rPr>
        <w:t xml:space="preserve">. W razie odstąpienia od umowy z przyczyn niezależnych od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9E0E82">
        <w:rPr>
          <w:rFonts w:ascii="Cambria" w:hAnsi="Cambria" w:cs="Arial"/>
          <w:sz w:val="20"/>
          <w:szCs w:val="20"/>
        </w:rPr>
        <w:t xml:space="preserve">,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9E0E82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AA76DFE" w14:textId="0CCA3ED5" w:rsidR="00473D33" w:rsidRPr="00D271A8" w:rsidRDefault="00473D33" w:rsidP="00473D3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2</w:t>
      </w:r>
    </w:p>
    <w:p w14:paraId="0433AB21" w14:textId="1F37E0F1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80364">
        <w:rPr>
          <w:rFonts w:ascii="Cambria" w:hAnsi="Cambria" w:cs="Arial"/>
          <w:spacing w:val="-4"/>
          <w:sz w:val="20"/>
          <w:szCs w:val="20"/>
        </w:rPr>
        <w:t>202</w:t>
      </w:r>
      <w:r w:rsidR="00B26CA3">
        <w:rPr>
          <w:rFonts w:ascii="Cambria" w:hAnsi="Cambria" w:cs="Arial"/>
          <w:spacing w:val="-4"/>
          <w:sz w:val="20"/>
          <w:szCs w:val="20"/>
        </w:rPr>
        <w:t>3</w:t>
      </w:r>
      <w:r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180364">
        <w:rPr>
          <w:rFonts w:ascii="Cambria" w:hAnsi="Cambria" w:cs="Arial"/>
          <w:spacing w:val="-4"/>
          <w:sz w:val="20"/>
          <w:szCs w:val="20"/>
        </w:rPr>
        <w:t>1</w:t>
      </w:r>
      <w:r w:rsidR="00B26CA3">
        <w:rPr>
          <w:rFonts w:ascii="Cambria" w:hAnsi="Cambria" w:cs="Arial"/>
          <w:spacing w:val="-4"/>
          <w:sz w:val="20"/>
          <w:szCs w:val="20"/>
        </w:rPr>
        <w:t>605</w:t>
      </w:r>
      <w:r>
        <w:rPr>
          <w:rFonts w:ascii="Cambria" w:hAnsi="Cambria" w:cs="Arial"/>
          <w:spacing w:val="-4"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br/>
        <w:t xml:space="preserve">z </w:t>
      </w:r>
      <w:proofErr w:type="spellStart"/>
      <w:r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>
        <w:rPr>
          <w:rFonts w:ascii="Cambria" w:hAnsi="Cambria" w:cs="Arial"/>
          <w:spacing w:val="-4"/>
          <w:sz w:val="20"/>
          <w:szCs w:val="20"/>
        </w:rPr>
        <w:t>. zm.</w:t>
      </w:r>
      <w:r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4D38BC39" w14:textId="77777777" w:rsidR="00473D33" w:rsidRPr="0066087F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lastRenderedPageBreak/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499A922" w14:textId="77777777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65FA2955" w14:textId="45D923CE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3</w:t>
      </w:r>
    </w:p>
    <w:p w14:paraId="4910939F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1BFC0A43" w14:textId="363F790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4</w:t>
      </w:r>
    </w:p>
    <w:p w14:paraId="2F227B77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8E756E0" w14:textId="3C13615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5</w:t>
      </w:r>
    </w:p>
    <w:p w14:paraId="3DFCB6A0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22F6FD81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78680E7C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B0095F8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0862CB9" w14:textId="77777777" w:rsidR="00473D33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666EA90B" w14:textId="77777777" w:rsidR="00473D33" w:rsidRPr="001D6D77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3E58044E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51AA0119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1F8F0FB" w14:textId="77777777" w:rsidR="00473D33" w:rsidRPr="00D271A8" w:rsidRDefault="00473D33" w:rsidP="00473D33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F3EABA6" w14:textId="538F8A9C" w:rsidR="00EA4D95" w:rsidRPr="009E0E82" w:rsidRDefault="00473D33" w:rsidP="00473D3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="00EA4D95" w:rsidRPr="009E0E82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2F3EABA7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wykonanych robót w okresie gwarancji</w:t>
      </w:r>
    </w:p>
    <w:p w14:paraId="2F3EABA8" w14:textId="1D1BA88E" w:rsidR="00585061" w:rsidRPr="009E0E82" w:rsidRDefault="00B23DF9" w:rsidP="00170BBE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 w:rsidRPr="00B23DF9">
        <w:rPr>
          <w:rFonts w:ascii="Cambria" w:hAnsi="Cambria"/>
          <w:b/>
          <w:color w:val="000000"/>
          <w:sz w:val="20"/>
          <w:szCs w:val="20"/>
        </w:rPr>
        <w:t>„</w:t>
      </w:r>
      <w:r w:rsidR="00DE5CBB" w:rsidRPr="00DE5CBB">
        <w:rPr>
          <w:rFonts w:ascii="Cambria" w:hAnsi="Cambria"/>
          <w:b/>
          <w:color w:val="000000"/>
          <w:sz w:val="20"/>
          <w:szCs w:val="20"/>
        </w:rPr>
        <w:t>Prace renowacyjne we wnętrzach zabytkowego pałacu Badenich w celu przywrócenia ich dawnej świetności</w:t>
      </w:r>
      <w:r w:rsidRPr="00B23DF9">
        <w:rPr>
          <w:rFonts w:ascii="Cambria" w:hAnsi="Cambria"/>
          <w:b/>
          <w:color w:val="000000"/>
          <w:sz w:val="20"/>
          <w:szCs w:val="20"/>
        </w:rPr>
        <w:t>”</w:t>
      </w:r>
    </w:p>
    <w:p w14:paraId="2F3EABA9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</w:t>
      </w:r>
    </w:p>
    <w:p w14:paraId="2F3EABAA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F3EABA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2F3EABA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F3EABA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2F3EABA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§ 1 k.c.</w:t>
      </w:r>
    </w:p>
    <w:p w14:paraId="2F3EABA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Okres gwarancji wynosi </w:t>
      </w:r>
      <w:r w:rsidRPr="009E0E82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9E0E82">
        <w:rPr>
          <w:rFonts w:ascii="Cambria" w:hAnsi="Cambria" w:cs="Calibri"/>
          <w:b/>
          <w:sz w:val="20"/>
          <w:szCs w:val="20"/>
        </w:rPr>
        <w:t>miesięcy</w:t>
      </w:r>
      <w:r w:rsidRPr="009E0E82">
        <w:rPr>
          <w:rFonts w:ascii="Cambria" w:hAnsi="Cambria" w:cs="Calibri"/>
          <w:sz w:val="20"/>
          <w:szCs w:val="20"/>
        </w:rPr>
        <w:t>, licząc od dnia odbioru końcowego.</w:t>
      </w:r>
    </w:p>
    <w:p w14:paraId="2F3EABB0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2</w:t>
      </w:r>
    </w:p>
    <w:p w14:paraId="2F3EABB1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2F3EABB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F3EABB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rzedmiotu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2F3EABB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F3EABB5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F3EABB6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14FA8" w:rsidRPr="009E0E82">
        <w:rPr>
          <w:rFonts w:ascii="Cambria" w:hAnsi="Cambria" w:cs="Calibri"/>
          <w:sz w:val="20"/>
          <w:szCs w:val="20"/>
        </w:rPr>
        <w:t>9</w:t>
      </w:r>
      <w:r w:rsidRPr="009E0E82">
        <w:rPr>
          <w:rFonts w:ascii="Cambria" w:hAnsi="Cambria" w:cs="Calibri"/>
          <w:sz w:val="20"/>
          <w:szCs w:val="20"/>
        </w:rPr>
        <w:t>) umowy</w:t>
      </w:r>
    </w:p>
    <w:p w14:paraId="2F3EABB7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umowy na wolną od wad;</w:t>
      </w:r>
    </w:p>
    <w:p w14:paraId="2F3EABB8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2F3EABB9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2F3EABB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F3EABB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szkód wynikłych z winy Użytkownika.</w:t>
      </w:r>
    </w:p>
    <w:p w14:paraId="2F3EABB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F3EABB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05C7B7F9" w14:textId="77777777" w:rsidR="00B23DF9" w:rsidRDefault="00B23DF9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C5B9824" w14:textId="77777777" w:rsidR="00B23DF9" w:rsidRDefault="00B23DF9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F3EABBE" w14:textId="59E975DD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2F3EABBF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Przeglądy gwarancyjne</w:t>
      </w:r>
    </w:p>
    <w:p w14:paraId="2F3EABC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2F3EABC1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F3EABC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F3EABC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3EABC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F3EABC5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4</w:t>
      </w:r>
    </w:p>
    <w:p w14:paraId="2F3EABC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F3EABC7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F3EABC8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F3EABC9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2F3EABC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F3EABC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F3EABCC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5</w:t>
      </w:r>
    </w:p>
    <w:p w14:paraId="2F3EABCD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Komunikacja</w:t>
      </w:r>
    </w:p>
    <w:p w14:paraId="2F3EABC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2F3EABC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E0E82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E0E82">
        <w:rPr>
          <w:rFonts w:ascii="Cambria" w:hAnsi="Cambria" w:cs="Calibri"/>
          <w:sz w:val="20"/>
          <w:szCs w:val="20"/>
        </w:rPr>
        <w:t>]</w:t>
      </w:r>
    </w:p>
    <w:p w14:paraId="2F3EABD0" w14:textId="641ECAE5" w:rsidR="00773E4A" w:rsidRPr="009E0E82" w:rsidRDefault="00EA4D95" w:rsidP="00294966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9E0E82">
        <w:rPr>
          <w:rFonts w:ascii="Cambria" w:hAnsi="Cambria" w:cs="Calibri"/>
          <w:sz w:val="20"/>
        </w:rPr>
        <w:t>3. Wszelkie pisma skierowane do Zamawiającego należy wysyłać na adres:</w:t>
      </w:r>
      <w:r w:rsidRPr="009E0E82">
        <w:rPr>
          <w:rFonts w:ascii="Cambria" w:hAnsi="Cambria" w:cs="Calibri"/>
          <w:color w:val="FF0000"/>
          <w:sz w:val="20"/>
        </w:rPr>
        <w:t xml:space="preserve"> </w:t>
      </w:r>
      <w:r w:rsidR="00294966" w:rsidRPr="00294966">
        <w:rPr>
          <w:rFonts w:ascii="Cambria" w:hAnsi="Cambria" w:cs="Tahoma"/>
          <w:b/>
          <w:bCs/>
          <w:sz w:val="20"/>
        </w:rPr>
        <w:t>Powiat Kazimierski</w:t>
      </w:r>
      <w:r w:rsidR="00B23DF9">
        <w:rPr>
          <w:rFonts w:ascii="Cambria" w:hAnsi="Cambria" w:cs="Tahoma"/>
          <w:b/>
          <w:bCs/>
          <w:sz w:val="20"/>
        </w:rPr>
        <w:t xml:space="preserve">, </w:t>
      </w:r>
      <w:r w:rsidR="00294966" w:rsidRPr="00294966">
        <w:rPr>
          <w:rFonts w:ascii="Cambria" w:hAnsi="Cambria" w:cs="Tahoma"/>
          <w:b/>
          <w:bCs/>
          <w:sz w:val="20"/>
        </w:rPr>
        <w:t>ul. T. Kościuszki 12,</w:t>
      </w:r>
      <w:r w:rsidR="00294966">
        <w:rPr>
          <w:rFonts w:ascii="Cambria" w:hAnsi="Cambria" w:cs="Tahoma"/>
          <w:b/>
          <w:bCs/>
          <w:sz w:val="20"/>
        </w:rPr>
        <w:t xml:space="preserve"> </w:t>
      </w:r>
      <w:r w:rsidR="00294966" w:rsidRPr="00294966">
        <w:rPr>
          <w:rFonts w:ascii="Cambria" w:hAnsi="Cambria" w:cs="Tahoma"/>
          <w:b/>
          <w:bCs/>
          <w:sz w:val="20"/>
        </w:rPr>
        <w:t>28 – 500 Kazimierza Wielka</w:t>
      </w:r>
      <w:r w:rsidR="00773E4A" w:rsidRPr="009E0E82">
        <w:rPr>
          <w:rFonts w:ascii="Cambria" w:hAnsi="Cambria" w:cs="Tahoma"/>
          <w:b/>
          <w:bCs/>
          <w:sz w:val="20"/>
        </w:rPr>
        <w:t>.</w:t>
      </w:r>
    </w:p>
    <w:p w14:paraId="2F3EABD1" w14:textId="77777777" w:rsidR="00EA4D95" w:rsidRPr="009E0E82" w:rsidRDefault="00773E4A" w:rsidP="00773E4A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Calibri"/>
          <w:sz w:val="20"/>
        </w:rPr>
      </w:pPr>
      <w:r w:rsidRPr="009E0E82">
        <w:rPr>
          <w:rFonts w:ascii="Cambria" w:hAnsi="Cambria" w:cs="Tahoma"/>
          <w:b/>
          <w:bCs/>
          <w:sz w:val="20"/>
        </w:rPr>
        <w:t xml:space="preserve"> </w:t>
      </w:r>
      <w:r w:rsidR="00EA4D95" w:rsidRPr="009E0E82">
        <w:rPr>
          <w:rFonts w:ascii="Cambria" w:hAnsi="Cambria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F3EABD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F3EABD3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6</w:t>
      </w:r>
    </w:p>
    <w:p w14:paraId="2F3EABD4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Postanowienia końcowe</w:t>
      </w:r>
    </w:p>
    <w:p w14:paraId="2F3EABD5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2F3EABD6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>2. Integralną częścią niniejszej Karty Gwarancyjnej jest Umowa oraz inne dokumenty będące jej integralną częścią</w:t>
      </w:r>
    </w:p>
    <w:p w14:paraId="2F3EABD7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2F3EABD8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2F3EABD9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A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Warunki gwarancji podpisali:</w:t>
      </w:r>
    </w:p>
    <w:p w14:paraId="2F3EABDB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C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Udzielający gwarancji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2F3EABDD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Przedstawiciel Wykonawcy/Gwarant:</w:t>
      </w:r>
      <w:r w:rsidRPr="009E0E82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 xml:space="preserve"> </w:t>
      </w:r>
      <w:r w:rsidRPr="009E0E82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F3EABDE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F" w14:textId="77777777" w:rsidR="00BF0B98" w:rsidRPr="009E0E82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9E0E82" w:rsidSect="00B134F7">
      <w:footerReference w:type="default" r:id="rId11"/>
      <w:headerReference w:type="first" r:id="rId12"/>
      <w:pgSz w:w="11906" w:h="16838"/>
      <w:pgMar w:top="1134" w:right="1134" w:bottom="1134" w:left="1134" w:header="284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7B162" w14:textId="77777777" w:rsidR="005E27FC" w:rsidRDefault="005E27FC">
      <w:pPr>
        <w:spacing w:after="0" w:line="240" w:lineRule="auto"/>
      </w:pPr>
      <w:r>
        <w:separator/>
      </w:r>
    </w:p>
  </w:endnote>
  <w:endnote w:type="continuationSeparator" w:id="0">
    <w:p w14:paraId="7FE16E5F" w14:textId="77777777" w:rsidR="005E27FC" w:rsidRDefault="005E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18F53" w14:textId="77777777" w:rsidR="0047599B" w:rsidRDefault="0047599B">
    <w:pPr>
      <w:pStyle w:val="Stopka"/>
      <w:jc w:val="right"/>
      <w:rPr>
        <w:sz w:val="16"/>
      </w:rPr>
    </w:pPr>
  </w:p>
  <w:p w14:paraId="2F3EABE4" w14:textId="24845ED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2</w:t>
    </w:r>
    <w:r w:rsidR="001B315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16</w:t>
    </w:r>
    <w:r w:rsidR="001B3157" w:rsidRPr="00B65163">
      <w:rPr>
        <w:b/>
        <w:sz w:val="16"/>
        <w:szCs w:val="24"/>
      </w:rPr>
      <w:fldChar w:fldCharType="end"/>
    </w:r>
  </w:p>
  <w:p w14:paraId="2F3EABE5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7E34D" w14:textId="77777777" w:rsidR="005E27FC" w:rsidRDefault="005E27FC">
      <w:pPr>
        <w:spacing w:after="0" w:line="240" w:lineRule="auto"/>
      </w:pPr>
      <w:r>
        <w:separator/>
      </w:r>
    </w:p>
  </w:footnote>
  <w:footnote w:type="continuationSeparator" w:id="0">
    <w:p w14:paraId="3FA2F83B" w14:textId="77777777" w:rsidR="005E27FC" w:rsidRDefault="005E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D850F" w14:textId="77777777" w:rsidR="003C435B" w:rsidRDefault="003C435B" w:rsidP="003C435B">
    <w:pPr>
      <w:pStyle w:val="Nagwek"/>
      <w:rPr>
        <w:rFonts w:cs="Arial"/>
        <w:sz w:val="16"/>
        <w:szCs w:val="16"/>
      </w:rPr>
    </w:pPr>
    <w:r w:rsidRPr="00C052CE">
      <w:rPr>
        <w:noProof/>
      </w:rPr>
      <w:drawing>
        <wp:inline distT="0" distB="0" distL="0" distR="0" wp14:anchorId="10698837" wp14:editId="3B9B5077">
          <wp:extent cx="5759450" cy="844550"/>
          <wp:effectExtent l="0" t="0" r="0" b="0"/>
          <wp:docPr id="1310560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66AD0" w14:textId="35FB6C38" w:rsidR="003C435B" w:rsidRPr="00A42A1B" w:rsidRDefault="003C435B" w:rsidP="003C435B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B5199F" w:rsidRPr="00B5199F">
      <w:rPr>
        <w:rFonts w:ascii="Cambria" w:hAnsi="Cambria" w:cs="Arial"/>
        <w:sz w:val="16"/>
        <w:szCs w:val="16"/>
      </w:rPr>
      <w:t>IZP.272.</w:t>
    </w:r>
    <w:r w:rsidR="00BD44A0">
      <w:rPr>
        <w:rFonts w:ascii="Cambria" w:hAnsi="Cambria" w:cs="Arial"/>
        <w:sz w:val="16"/>
        <w:szCs w:val="16"/>
      </w:rPr>
      <w:t>11</w:t>
    </w:r>
    <w:r w:rsidR="00B5199F" w:rsidRPr="00B5199F">
      <w:rPr>
        <w:rFonts w:ascii="Cambria" w:hAnsi="Cambria" w:cs="Arial"/>
        <w:sz w:val="16"/>
        <w:szCs w:val="16"/>
      </w:rPr>
      <w:t>.2024</w:t>
    </w:r>
  </w:p>
  <w:p w14:paraId="42D23A32" w14:textId="77777777" w:rsidR="00245A6B" w:rsidRPr="003C435B" w:rsidRDefault="00245A6B" w:rsidP="003C43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99C1D7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40BE1"/>
    <w:multiLevelType w:val="hybridMultilevel"/>
    <w:tmpl w:val="51ACCB1A"/>
    <w:lvl w:ilvl="0" w:tplc="578050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661091">
    <w:abstractNumId w:val="56"/>
  </w:num>
  <w:num w:numId="2" w16cid:durableId="1377507033">
    <w:abstractNumId w:val="55"/>
  </w:num>
  <w:num w:numId="3" w16cid:durableId="1520922987">
    <w:abstractNumId w:val="0"/>
  </w:num>
  <w:num w:numId="4" w16cid:durableId="2001498174">
    <w:abstractNumId w:val="9"/>
  </w:num>
  <w:num w:numId="5" w16cid:durableId="1230309153">
    <w:abstractNumId w:val="64"/>
  </w:num>
  <w:num w:numId="6" w16cid:durableId="1617836143">
    <w:abstractNumId w:val="50"/>
  </w:num>
  <w:num w:numId="7" w16cid:durableId="1172840479">
    <w:abstractNumId w:val="42"/>
  </w:num>
  <w:num w:numId="8" w16cid:durableId="1043359479">
    <w:abstractNumId w:val="48"/>
  </w:num>
  <w:num w:numId="9" w16cid:durableId="160319797">
    <w:abstractNumId w:val="72"/>
  </w:num>
  <w:num w:numId="10" w16cid:durableId="1012873554">
    <w:abstractNumId w:val="40"/>
  </w:num>
  <w:num w:numId="11" w16cid:durableId="338505067">
    <w:abstractNumId w:val="67"/>
  </w:num>
  <w:num w:numId="12" w16cid:durableId="173082256">
    <w:abstractNumId w:val="53"/>
  </w:num>
  <w:num w:numId="13" w16cid:durableId="336615247">
    <w:abstractNumId w:val="63"/>
  </w:num>
  <w:num w:numId="14" w16cid:durableId="828251030">
    <w:abstractNumId w:val="70"/>
  </w:num>
  <w:num w:numId="15" w16cid:durableId="1051342168">
    <w:abstractNumId w:val="51"/>
  </w:num>
  <w:num w:numId="16" w16cid:durableId="1345789061">
    <w:abstractNumId w:val="45"/>
  </w:num>
  <w:num w:numId="17" w16cid:durableId="1015497153">
    <w:abstractNumId w:val="47"/>
  </w:num>
  <w:num w:numId="18" w16cid:durableId="1737508228">
    <w:abstractNumId w:val="49"/>
  </w:num>
  <w:num w:numId="19" w16cid:durableId="56049301">
    <w:abstractNumId w:val="39"/>
  </w:num>
  <w:num w:numId="20" w16cid:durableId="712727993">
    <w:abstractNumId w:val="58"/>
  </w:num>
  <w:num w:numId="21" w16cid:durableId="1987279935">
    <w:abstractNumId w:val="54"/>
  </w:num>
  <w:num w:numId="22" w16cid:durableId="1120876361">
    <w:abstractNumId w:val="43"/>
  </w:num>
  <w:num w:numId="23" w16cid:durableId="1862402323">
    <w:abstractNumId w:val="68"/>
  </w:num>
  <w:num w:numId="24" w16cid:durableId="1241138417">
    <w:abstractNumId w:val="69"/>
  </w:num>
  <w:num w:numId="25" w16cid:durableId="1382750513">
    <w:abstractNumId w:val="24"/>
  </w:num>
  <w:num w:numId="26" w16cid:durableId="2045515252">
    <w:abstractNumId w:val="59"/>
  </w:num>
  <w:num w:numId="27" w16cid:durableId="1968469487">
    <w:abstractNumId w:val="71"/>
  </w:num>
  <w:num w:numId="28" w16cid:durableId="1780955612">
    <w:abstractNumId w:val="60"/>
  </w:num>
  <w:num w:numId="29" w16cid:durableId="1323310100">
    <w:abstractNumId w:val="12"/>
  </w:num>
  <w:num w:numId="30" w16cid:durableId="1656295208">
    <w:abstractNumId w:val="21"/>
  </w:num>
  <w:num w:numId="31" w16cid:durableId="1386755340">
    <w:abstractNumId w:val="57"/>
  </w:num>
  <w:num w:numId="32" w16cid:durableId="1514950959">
    <w:abstractNumId w:val="61"/>
  </w:num>
  <w:num w:numId="33" w16cid:durableId="26407668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93307359">
    <w:abstractNumId w:val="62"/>
  </w:num>
  <w:num w:numId="35" w16cid:durableId="1298219064">
    <w:abstractNumId w:val="38"/>
  </w:num>
  <w:num w:numId="36" w16cid:durableId="270404923">
    <w:abstractNumId w:val="44"/>
  </w:num>
  <w:num w:numId="37" w16cid:durableId="1625577941">
    <w:abstractNumId w:val="14"/>
    <w:lvlOverride w:ilvl="0">
      <w:startOverride w:val="1"/>
    </w:lvlOverride>
  </w:num>
  <w:num w:numId="38" w16cid:durableId="2066876816">
    <w:abstractNumId w:val="46"/>
  </w:num>
  <w:num w:numId="39" w16cid:durableId="701902349">
    <w:abstractNumId w:val="6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40494385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808590238">
    <w:abstractNumId w:val="5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23D5"/>
    <w:rsid w:val="000110B7"/>
    <w:rsid w:val="000147E5"/>
    <w:rsid w:val="000233A9"/>
    <w:rsid w:val="000309BC"/>
    <w:rsid w:val="00041CC8"/>
    <w:rsid w:val="00045281"/>
    <w:rsid w:val="000645D7"/>
    <w:rsid w:val="000848D1"/>
    <w:rsid w:val="000872B1"/>
    <w:rsid w:val="00087608"/>
    <w:rsid w:val="000919F9"/>
    <w:rsid w:val="00093967"/>
    <w:rsid w:val="000A01FD"/>
    <w:rsid w:val="000A303A"/>
    <w:rsid w:val="000A742B"/>
    <w:rsid w:val="000D3ABA"/>
    <w:rsid w:val="000D4F62"/>
    <w:rsid w:val="000D68F2"/>
    <w:rsid w:val="000F345E"/>
    <w:rsid w:val="0010761F"/>
    <w:rsid w:val="0011298B"/>
    <w:rsid w:val="00113C50"/>
    <w:rsid w:val="00117167"/>
    <w:rsid w:val="00122A1E"/>
    <w:rsid w:val="0012388A"/>
    <w:rsid w:val="00124D7E"/>
    <w:rsid w:val="00125F56"/>
    <w:rsid w:val="00130EB4"/>
    <w:rsid w:val="00135853"/>
    <w:rsid w:val="00135A4D"/>
    <w:rsid w:val="00137892"/>
    <w:rsid w:val="0014661F"/>
    <w:rsid w:val="0015508C"/>
    <w:rsid w:val="001566AD"/>
    <w:rsid w:val="00166C2B"/>
    <w:rsid w:val="00170BBE"/>
    <w:rsid w:val="00177904"/>
    <w:rsid w:val="00180364"/>
    <w:rsid w:val="00187C69"/>
    <w:rsid w:val="001A1133"/>
    <w:rsid w:val="001A256C"/>
    <w:rsid w:val="001B3157"/>
    <w:rsid w:val="001C0AC6"/>
    <w:rsid w:val="001C3FE1"/>
    <w:rsid w:val="001D4D42"/>
    <w:rsid w:val="001D6D88"/>
    <w:rsid w:val="001E05EF"/>
    <w:rsid w:val="001E62D8"/>
    <w:rsid w:val="001F048F"/>
    <w:rsid w:val="001F54B2"/>
    <w:rsid w:val="001F6797"/>
    <w:rsid w:val="001F67A8"/>
    <w:rsid w:val="001F722A"/>
    <w:rsid w:val="00201B05"/>
    <w:rsid w:val="00204E4F"/>
    <w:rsid w:val="00205FCF"/>
    <w:rsid w:val="002150F1"/>
    <w:rsid w:val="00216C90"/>
    <w:rsid w:val="00234712"/>
    <w:rsid w:val="00241D1A"/>
    <w:rsid w:val="00243439"/>
    <w:rsid w:val="00244176"/>
    <w:rsid w:val="00244C27"/>
    <w:rsid w:val="00245A6B"/>
    <w:rsid w:val="00280BC0"/>
    <w:rsid w:val="00294966"/>
    <w:rsid w:val="00295972"/>
    <w:rsid w:val="002A19B9"/>
    <w:rsid w:val="002A46CD"/>
    <w:rsid w:val="002B6B97"/>
    <w:rsid w:val="002C2B8A"/>
    <w:rsid w:val="002C4624"/>
    <w:rsid w:val="002D5E4F"/>
    <w:rsid w:val="002E4346"/>
    <w:rsid w:val="002E5A81"/>
    <w:rsid w:val="002E6DB8"/>
    <w:rsid w:val="002F410E"/>
    <w:rsid w:val="003001E9"/>
    <w:rsid w:val="003017A8"/>
    <w:rsid w:val="003055C4"/>
    <w:rsid w:val="00317E35"/>
    <w:rsid w:val="003312F5"/>
    <w:rsid w:val="003319EE"/>
    <w:rsid w:val="00344C32"/>
    <w:rsid w:val="00356C08"/>
    <w:rsid w:val="003654B1"/>
    <w:rsid w:val="0037534C"/>
    <w:rsid w:val="00377DCD"/>
    <w:rsid w:val="00380C54"/>
    <w:rsid w:val="00395E1E"/>
    <w:rsid w:val="003A2D5D"/>
    <w:rsid w:val="003A3E7B"/>
    <w:rsid w:val="003A47C2"/>
    <w:rsid w:val="003B2114"/>
    <w:rsid w:val="003B5155"/>
    <w:rsid w:val="003B5562"/>
    <w:rsid w:val="003B55C1"/>
    <w:rsid w:val="003C2569"/>
    <w:rsid w:val="003C435B"/>
    <w:rsid w:val="003C50C5"/>
    <w:rsid w:val="003D04AF"/>
    <w:rsid w:val="003D1173"/>
    <w:rsid w:val="003D6FFF"/>
    <w:rsid w:val="003E2870"/>
    <w:rsid w:val="00400569"/>
    <w:rsid w:val="00406636"/>
    <w:rsid w:val="00422981"/>
    <w:rsid w:val="00430BAF"/>
    <w:rsid w:val="00432C89"/>
    <w:rsid w:val="00435B04"/>
    <w:rsid w:val="00443C44"/>
    <w:rsid w:val="00445FA6"/>
    <w:rsid w:val="0046155A"/>
    <w:rsid w:val="00473D33"/>
    <w:rsid w:val="0047599B"/>
    <w:rsid w:val="00480B4A"/>
    <w:rsid w:val="004902C6"/>
    <w:rsid w:val="004965EA"/>
    <w:rsid w:val="004A4B54"/>
    <w:rsid w:val="004A51B5"/>
    <w:rsid w:val="004B6BE9"/>
    <w:rsid w:val="004C0588"/>
    <w:rsid w:val="004C6871"/>
    <w:rsid w:val="004D0F2C"/>
    <w:rsid w:val="004D3F6E"/>
    <w:rsid w:val="004D7684"/>
    <w:rsid w:val="004E337D"/>
    <w:rsid w:val="004E3775"/>
    <w:rsid w:val="004F10D1"/>
    <w:rsid w:val="004F5E23"/>
    <w:rsid w:val="004F66FE"/>
    <w:rsid w:val="005100CD"/>
    <w:rsid w:val="00511109"/>
    <w:rsid w:val="005223EE"/>
    <w:rsid w:val="00530095"/>
    <w:rsid w:val="00533F03"/>
    <w:rsid w:val="00534674"/>
    <w:rsid w:val="00541F19"/>
    <w:rsid w:val="0055344B"/>
    <w:rsid w:val="005608B6"/>
    <w:rsid w:val="00564074"/>
    <w:rsid w:val="00566DA6"/>
    <w:rsid w:val="00570C77"/>
    <w:rsid w:val="005741A4"/>
    <w:rsid w:val="00574DBD"/>
    <w:rsid w:val="00577063"/>
    <w:rsid w:val="00585061"/>
    <w:rsid w:val="00592CD4"/>
    <w:rsid w:val="00593BAB"/>
    <w:rsid w:val="005948EB"/>
    <w:rsid w:val="005A03FC"/>
    <w:rsid w:val="005B53CA"/>
    <w:rsid w:val="005B6E96"/>
    <w:rsid w:val="005B7F7D"/>
    <w:rsid w:val="005D3310"/>
    <w:rsid w:val="005D5FDF"/>
    <w:rsid w:val="005E27FC"/>
    <w:rsid w:val="005E3F63"/>
    <w:rsid w:val="005E4DE9"/>
    <w:rsid w:val="005F266D"/>
    <w:rsid w:val="005F310D"/>
    <w:rsid w:val="005F71A3"/>
    <w:rsid w:val="00603958"/>
    <w:rsid w:val="00606F7D"/>
    <w:rsid w:val="006141C6"/>
    <w:rsid w:val="00620384"/>
    <w:rsid w:val="006344D4"/>
    <w:rsid w:val="00642D1C"/>
    <w:rsid w:val="0064487B"/>
    <w:rsid w:val="006479EA"/>
    <w:rsid w:val="00654B88"/>
    <w:rsid w:val="00655FA1"/>
    <w:rsid w:val="006628F8"/>
    <w:rsid w:val="00672698"/>
    <w:rsid w:val="006755E7"/>
    <w:rsid w:val="006764A9"/>
    <w:rsid w:val="00680D0D"/>
    <w:rsid w:val="0068237B"/>
    <w:rsid w:val="0068258F"/>
    <w:rsid w:val="00685E58"/>
    <w:rsid w:val="006873AF"/>
    <w:rsid w:val="0069062C"/>
    <w:rsid w:val="00692311"/>
    <w:rsid w:val="006937AE"/>
    <w:rsid w:val="006A49B1"/>
    <w:rsid w:val="006B1803"/>
    <w:rsid w:val="006B6F19"/>
    <w:rsid w:val="006D028B"/>
    <w:rsid w:val="006D102B"/>
    <w:rsid w:val="006D162B"/>
    <w:rsid w:val="006D7AE7"/>
    <w:rsid w:val="006E0714"/>
    <w:rsid w:val="006E70E9"/>
    <w:rsid w:val="006F2FCE"/>
    <w:rsid w:val="00702CE1"/>
    <w:rsid w:val="00705D19"/>
    <w:rsid w:val="00714FA8"/>
    <w:rsid w:val="007150F4"/>
    <w:rsid w:val="00715986"/>
    <w:rsid w:val="00720DDA"/>
    <w:rsid w:val="00723EB1"/>
    <w:rsid w:val="007256F4"/>
    <w:rsid w:val="00730B2C"/>
    <w:rsid w:val="0073680B"/>
    <w:rsid w:val="00737D39"/>
    <w:rsid w:val="00766C7F"/>
    <w:rsid w:val="00773E4A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B575C"/>
    <w:rsid w:val="007B728C"/>
    <w:rsid w:val="007C3912"/>
    <w:rsid w:val="007C40CD"/>
    <w:rsid w:val="007C5F01"/>
    <w:rsid w:val="007D134E"/>
    <w:rsid w:val="007E18B2"/>
    <w:rsid w:val="007E3A99"/>
    <w:rsid w:val="007F089A"/>
    <w:rsid w:val="007F5C63"/>
    <w:rsid w:val="007F5F52"/>
    <w:rsid w:val="00831A51"/>
    <w:rsid w:val="00833582"/>
    <w:rsid w:val="0083433A"/>
    <w:rsid w:val="00865313"/>
    <w:rsid w:val="00876548"/>
    <w:rsid w:val="00876B4F"/>
    <w:rsid w:val="00880CF6"/>
    <w:rsid w:val="00881AA5"/>
    <w:rsid w:val="00882D8D"/>
    <w:rsid w:val="0088378A"/>
    <w:rsid w:val="00884F5B"/>
    <w:rsid w:val="008930A3"/>
    <w:rsid w:val="008A3F4C"/>
    <w:rsid w:val="008A4325"/>
    <w:rsid w:val="008B6546"/>
    <w:rsid w:val="008D4BF2"/>
    <w:rsid w:val="008D623B"/>
    <w:rsid w:val="008E1314"/>
    <w:rsid w:val="008E68A8"/>
    <w:rsid w:val="009022B9"/>
    <w:rsid w:val="00914D3A"/>
    <w:rsid w:val="009177C8"/>
    <w:rsid w:val="00923E61"/>
    <w:rsid w:val="009345F2"/>
    <w:rsid w:val="00941E17"/>
    <w:rsid w:val="00945587"/>
    <w:rsid w:val="00951B08"/>
    <w:rsid w:val="0095524D"/>
    <w:rsid w:val="00967C00"/>
    <w:rsid w:val="00971062"/>
    <w:rsid w:val="00974040"/>
    <w:rsid w:val="00974F9F"/>
    <w:rsid w:val="009769F1"/>
    <w:rsid w:val="00976D80"/>
    <w:rsid w:val="009819E5"/>
    <w:rsid w:val="00981A32"/>
    <w:rsid w:val="00984918"/>
    <w:rsid w:val="0099327A"/>
    <w:rsid w:val="00995236"/>
    <w:rsid w:val="009A07CE"/>
    <w:rsid w:val="009A292F"/>
    <w:rsid w:val="009A4AC7"/>
    <w:rsid w:val="009A5E7F"/>
    <w:rsid w:val="009A6973"/>
    <w:rsid w:val="009A76A8"/>
    <w:rsid w:val="009A7F29"/>
    <w:rsid w:val="009B00FB"/>
    <w:rsid w:val="009B0653"/>
    <w:rsid w:val="009B11CE"/>
    <w:rsid w:val="009B375E"/>
    <w:rsid w:val="009B557F"/>
    <w:rsid w:val="009B55D6"/>
    <w:rsid w:val="009C30E1"/>
    <w:rsid w:val="009D0441"/>
    <w:rsid w:val="009D73DC"/>
    <w:rsid w:val="009E0E82"/>
    <w:rsid w:val="009E5173"/>
    <w:rsid w:val="009F2777"/>
    <w:rsid w:val="00A014CE"/>
    <w:rsid w:val="00A23877"/>
    <w:rsid w:val="00A238DA"/>
    <w:rsid w:val="00A32133"/>
    <w:rsid w:val="00A32E8C"/>
    <w:rsid w:val="00A41963"/>
    <w:rsid w:val="00A4198A"/>
    <w:rsid w:val="00A43B2D"/>
    <w:rsid w:val="00A509CB"/>
    <w:rsid w:val="00A56606"/>
    <w:rsid w:val="00A65193"/>
    <w:rsid w:val="00A66B97"/>
    <w:rsid w:val="00A72CEE"/>
    <w:rsid w:val="00A81E68"/>
    <w:rsid w:val="00A85DE0"/>
    <w:rsid w:val="00A95A43"/>
    <w:rsid w:val="00A96BA0"/>
    <w:rsid w:val="00A97E7A"/>
    <w:rsid w:val="00AA2282"/>
    <w:rsid w:val="00AA27B3"/>
    <w:rsid w:val="00AA7752"/>
    <w:rsid w:val="00AB0019"/>
    <w:rsid w:val="00AB3121"/>
    <w:rsid w:val="00AC03B3"/>
    <w:rsid w:val="00AC0CBE"/>
    <w:rsid w:val="00AC3764"/>
    <w:rsid w:val="00AC6BC0"/>
    <w:rsid w:val="00AD3256"/>
    <w:rsid w:val="00AE4474"/>
    <w:rsid w:val="00AF1B99"/>
    <w:rsid w:val="00AF2A9B"/>
    <w:rsid w:val="00AF2C1D"/>
    <w:rsid w:val="00B10AC7"/>
    <w:rsid w:val="00B134F7"/>
    <w:rsid w:val="00B13925"/>
    <w:rsid w:val="00B22D52"/>
    <w:rsid w:val="00B23DF9"/>
    <w:rsid w:val="00B26CA3"/>
    <w:rsid w:val="00B301F7"/>
    <w:rsid w:val="00B30640"/>
    <w:rsid w:val="00B33554"/>
    <w:rsid w:val="00B44D8D"/>
    <w:rsid w:val="00B5199F"/>
    <w:rsid w:val="00B531A2"/>
    <w:rsid w:val="00B57303"/>
    <w:rsid w:val="00B63413"/>
    <w:rsid w:val="00B67C9A"/>
    <w:rsid w:val="00B77512"/>
    <w:rsid w:val="00B8059F"/>
    <w:rsid w:val="00B90AA2"/>
    <w:rsid w:val="00B96DA9"/>
    <w:rsid w:val="00BB43AE"/>
    <w:rsid w:val="00BD44A0"/>
    <w:rsid w:val="00BE20BD"/>
    <w:rsid w:val="00BE2A9E"/>
    <w:rsid w:val="00BE7DEF"/>
    <w:rsid w:val="00BF0B98"/>
    <w:rsid w:val="00BF2637"/>
    <w:rsid w:val="00BF279D"/>
    <w:rsid w:val="00BF3949"/>
    <w:rsid w:val="00BF4310"/>
    <w:rsid w:val="00C00E4E"/>
    <w:rsid w:val="00C14613"/>
    <w:rsid w:val="00C20A8E"/>
    <w:rsid w:val="00C21113"/>
    <w:rsid w:val="00C456D8"/>
    <w:rsid w:val="00C50357"/>
    <w:rsid w:val="00C6060B"/>
    <w:rsid w:val="00C81650"/>
    <w:rsid w:val="00C85B73"/>
    <w:rsid w:val="00C936C1"/>
    <w:rsid w:val="00CA0EBC"/>
    <w:rsid w:val="00CB0E19"/>
    <w:rsid w:val="00CB44E8"/>
    <w:rsid w:val="00CC3D3D"/>
    <w:rsid w:val="00CD1E8A"/>
    <w:rsid w:val="00CD2F3F"/>
    <w:rsid w:val="00CD3014"/>
    <w:rsid w:val="00CE06B5"/>
    <w:rsid w:val="00CE4488"/>
    <w:rsid w:val="00CF2106"/>
    <w:rsid w:val="00D2358E"/>
    <w:rsid w:val="00D26445"/>
    <w:rsid w:val="00D271A8"/>
    <w:rsid w:val="00D2768F"/>
    <w:rsid w:val="00D310BD"/>
    <w:rsid w:val="00D567FD"/>
    <w:rsid w:val="00D576AD"/>
    <w:rsid w:val="00D63256"/>
    <w:rsid w:val="00D72A0D"/>
    <w:rsid w:val="00D766C0"/>
    <w:rsid w:val="00D978EB"/>
    <w:rsid w:val="00DA0D11"/>
    <w:rsid w:val="00DA72E6"/>
    <w:rsid w:val="00DB0C59"/>
    <w:rsid w:val="00DB1B08"/>
    <w:rsid w:val="00DC1554"/>
    <w:rsid w:val="00DC22AD"/>
    <w:rsid w:val="00DC6C55"/>
    <w:rsid w:val="00DD0072"/>
    <w:rsid w:val="00DD1E19"/>
    <w:rsid w:val="00DE07A8"/>
    <w:rsid w:val="00DE5CBB"/>
    <w:rsid w:val="00DF7BD8"/>
    <w:rsid w:val="00E042F4"/>
    <w:rsid w:val="00E121F2"/>
    <w:rsid w:val="00E32D1C"/>
    <w:rsid w:val="00E41AB8"/>
    <w:rsid w:val="00E572EC"/>
    <w:rsid w:val="00E62156"/>
    <w:rsid w:val="00E72A93"/>
    <w:rsid w:val="00E750B8"/>
    <w:rsid w:val="00E808D7"/>
    <w:rsid w:val="00E8276B"/>
    <w:rsid w:val="00E86693"/>
    <w:rsid w:val="00E956C2"/>
    <w:rsid w:val="00EA2BDD"/>
    <w:rsid w:val="00EA4D95"/>
    <w:rsid w:val="00EB4A8F"/>
    <w:rsid w:val="00EC2DB0"/>
    <w:rsid w:val="00EC5E88"/>
    <w:rsid w:val="00EC6B12"/>
    <w:rsid w:val="00EC6DE2"/>
    <w:rsid w:val="00ED2F84"/>
    <w:rsid w:val="00ED648D"/>
    <w:rsid w:val="00ED72A9"/>
    <w:rsid w:val="00EE6290"/>
    <w:rsid w:val="00EF088B"/>
    <w:rsid w:val="00F0267A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57843"/>
    <w:rsid w:val="00F640F8"/>
    <w:rsid w:val="00F83168"/>
    <w:rsid w:val="00F850F7"/>
    <w:rsid w:val="00F9079C"/>
    <w:rsid w:val="00F9269F"/>
    <w:rsid w:val="00F95E0E"/>
    <w:rsid w:val="00FA2EB8"/>
    <w:rsid w:val="00FB0919"/>
    <w:rsid w:val="00FB60BC"/>
    <w:rsid w:val="00FB6A05"/>
    <w:rsid w:val="00FC6818"/>
    <w:rsid w:val="00FD0FA9"/>
    <w:rsid w:val="00FD31A8"/>
    <w:rsid w:val="00FD52B3"/>
    <w:rsid w:val="00FD58AD"/>
    <w:rsid w:val="00FD612A"/>
    <w:rsid w:val="00FF0CD9"/>
    <w:rsid w:val="00FF525A"/>
    <w:rsid w:val="00FF6C1A"/>
    <w:rsid w:val="2D7B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EAAA5"/>
  <w15:docId w15:val="{3D1CCE43-FDA7-4930-91CD-9FCB2B6D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9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2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91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oprawka">
    <w:name w:val="Revision"/>
    <w:hidden/>
    <w:uiPriority w:val="99"/>
    <w:semiHidden/>
    <w:rsid w:val="006E70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AF6173D-81CC-48A2-83AD-3A1792C8E7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8FAB2-C051-4F18-AD5B-76752D323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6B977-75F8-41B5-B974-EF12F6ED49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6B7FD2-4383-430C-839F-C421372893D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7376</Words>
  <Characters>44257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</dc:creator>
  <cp:lastModifiedBy>Krzysztof Pawlik</cp:lastModifiedBy>
  <cp:revision>53</cp:revision>
  <dcterms:created xsi:type="dcterms:W3CDTF">2023-04-13T08:14:00Z</dcterms:created>
  <dcterms:modified xsi:type="dcterms:W3CDTF">2024-08-13T18:27:00Z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