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34532" w14:textId="3C8A1A51" w:rsidR="005C7B25" w:rsidRDefault="00F65701" w:rsidP="00C3084F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6E5ECA">
        <w:rPr>
          <w:rFonts w:ascii="Arial" w:hAnsi="Arial" w:cs="Arial"/>
          <w:b/>
          <w:sz w:val="20"/>
          <w:szCs w:val="20"/>
        </w:rPr>
        <w:t xml:space="preserve">8 </w:t>
      </w:r>
      <w:r w:rsidR="005C7B25">
        <w:rPr>
          <w:rFonts w:ascii="Arial" w:hAnsi="Arial" w:cs="Arial"/>
          <w:b/>
          <w:sz w:val="20"/>
          <w:szCs w:val="20"/>
        </w:rPr>
        <w:t xml:space="preserve"> do SWZ</w:t>
      </w:r>
    </w:p>
    <w:p w14:paraId="19205A36" w14:textId="522A287F" w:rsidR="006E5ECA" w:rsidRDefault="006E5ECA" w:rsidP="006E5ECA">
      <w:pPr>
        <w:spacing w:after="0" w:line="257" w:lineRule="auto"/>
        <w:rPr>
          <w:rFonts w:ascii="Arial" w:hAnsi="Arial" w:cs="Arial"/>
          <w:b/>
          <w:sz w:val="20"/>
          <w:szCs w:val="20"/>
        </w:rPr>
      </w:pPr>
      <w:r w:rsidRPr="006E5ECA">
        <w:rPr>
          <w:rFonts w:ascii="Arial" w:hAnsi="Arial" w:cs="Arial"/>
          <w:b/>
          <w:sz w:val="20"/>
          <w:szCs w:val="20"/>
        </w:rPr>
        <w:t>MCPS.ZP/PR/351-</w:t>
      </w:r>
      <w:r w:rsidR="00647596">
        <w:rPr>
          <w:rFonts w:ascii="Arial" w:hAnsi="Arial" w:cs="Arial"/>
          <w:b/>
          <w:sz w:val="20"/>
          <w:szCs w:val="20"/>
        </w:rPr>
        <w:t>9</w:t>
      </w:r>
      <w:bookmarkStart w:id="0" w:name="_GoBack"/>
      <w:bookmarkEnd w:id="0"/>
      <w:r w:rsidRPr="006E5ECA">
        <w:rPr>
          <w:rFonts w:ascii="Arial" w:hAnsi="Arial" w:cs="Arial"/>
          <w:b/>
          <w:sz w:val="20"/>
          <w:szCs w:val="20"/>
        </w:rPr>
        <w:t>/2023 PN/U</w:t>
      </w:r>
    </w:p>
    <w:p w14:paraId="12544C7F" w14:textId="78D7B8A3" w:rsidR="00EF45B6" w:rsidRDefault="00EF45B6" w:rsidP="005C7B25">
      <w:pPr>
        <w:spacing w:before="480" w:after="0" w:line="257" w:lineRule="auto"/>
        <w:ind w:left="496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3214DD6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 xml:space="preserve">Mazowieckie Centrum Polityki Społecznej </w:t>
      </w:r>
    </w:p>
    <w:p w14:paraId="7FB3C901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6DA11B55" w14:textId="77777777" w:rsidR="005C7B25" w:rsidRPr="005C7B25" w:rsidRDefault="005C7B25" w:rsidP="005C7B25">
      <w:pPr>
        <w:ind w:left="4962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C8E3652" w14:textId="0C1F7827" w:rsidR="0072465F" w:rsidRDefault="0072465F" w:rsidP="00C3084F">
      <w:pPr>
        <w:tabs>
          <w:tab w:val="left" w:pos="2835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86426B" w14:textId="77777777" w:rsidR="00C3084F" w:rsidRPr="00C3084F" w:rsidRDefault="00C3084F" w:rsidP="00C3084F">
      <w:pPr>
        <w:spacing w:line="360" w:lineRule="auto"/>
        <w:jc w:val="center"/>
        <w:rPr>
          <w:rFonts w:ascii="Arial" w:hAnsi="Arial" w:cs="Arial"/>
          <w:b/>
          <w:i/>
        </w:rPr>
      </w:pPr>
      <w:r w:rsidRPr="00C3084F">
        <w:rPr>
          <w:rFonts w:ascii="Arial" w:hAnsi="Arial" w:cs="Arial"/>
          <w:b/>
          <w:i/>
        </w:rPr>
        <w:t>Oświadczenie Wykonawcy o aktualności informacji zawartych</w:t>
      </w:r>
    </w:p>
    <w:p w14:paraId="6CAEEDB7" w14:textId="77777777" w:rsidR="00C3084F" w:rsidRPr="00C3084F" w:rsidRDefault="00C3084F" w:rsidP="00C3084F">
      <w:pPr>
        <w:spacing w:line="360" w:lineRule="auto"/>
        <w:jc w:val="center"/>
        <w:rPr>
          <w:rFonts w:ascii="Arial" w:hAnsi="Arial" w:cs="Arial"/>
          <w:b/>
          <w:i/>
        </w:rPr>
      </w:pPr>
      <w:r w:rsidRPr="00C3084F">
        <w:rPr>
          <w:rFonts w:ascii="Arial" w:hAnsi="Arial" w:cs="Arial"/>
          <w:b/>
          <w:i/>
        </w:rPr>
        <w:t>w oświadczeniu, o którym mowa w art. 125 ust. 1 ustawy (JEDZ)*</w:t>
      </w:r>
    </w:p>
    <w:p w14:paraId="06891BF1" w14:textId="21C5E5E9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Na potrzeby postępowania prowadzonego pn.:</w:t>
      </w:r>
      <w:r w:rsidRPr="00C3084F">
        <w:t xml:space="preserve"> </w:t>
      </w:r>
      <w:r w:rsidRPr="00C3084F">
        <w:rPr>
          <w:rFonts w:ascii="Arial" w:hAnsi="Arial" w:cs="Arial"/>
          <w:sz w:val="20"/>
          <w:szCs w:val="20"/>
        </w:rPr>
        <w:t>„</w:t>
      </w:r>
      <w:r w:rsidR="002F207E" w:rsidRPr="002F207E">
        <w:rPr>
          <w:rFonts w:ascii="Arial" w:hAnsi="Arial" w:cs="Arial"/>
          <w:sz w:val="20"/>
          <w:szCs w:val="20"/>
        </w:rPr>
        <w:t>Przewóz członków stowarzyszeń abstynenckich oraz dzieci i młodzieży z rodzin dotkniętych problemem uzależnień z terenu województwa mazowieckiego podczas przedsięwzięć integracyjno-profilaktycznych w ramach wojewódzkiej kampanii społecznej "Porozumienie dla trzeźwości"</w:t>
      </w:r>
      <w:r w:rsidRPr="00C3084F">
        <w:rPr>
          <w:rFonts w:ascii="Arial" w:hAnsi="Arial" w:cs="Arial"/>
          <w:sz w:val="20"/>
          <w:szCs w:val="20"/>
        </w:rPr>
        <w:t>, oświadczam, że informacje zawarte w złożonym przez nas oświadczeniu - JEDZ, w zakresie niżej wymienionych podstaw wykluczenia wskazanych przez zamawiającego są aktualne:</w:t>
      </w:r>
    </w:p>
    <w:p w14:paraId="55019589" w14:textId="77777777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 art. 108 ust. 1 pkt 3 ustawy,</w:t>
      </w:r>
    </w:p>
    <w:p w14:paraId="00F774AE" w14:textId="4085FB67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 art. 108 ust. 1 pkt 4 ustawy, dotyczących orzeczenia zakazu ubiegania się o zamówienie publiczne tytułem środka zapobiegawczego,</w:t>
      </w:r>
    </w:p>
    <w:p w14:paraId="3A74FDC1" w14:textId="7FF94A8B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 xml:space="preserve">• art. 108 ust. 1 pkt 5 ustawy, dotyczących zawarcia z innymi wykonawcami porozumienia mającego na celu zakłócenie konkurencji, </w:t>
      </w:r>
    </w:p>
    <w:p w14:paraId="3537B416" w14:textId="77777777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 xml:space="preserve">• art. 108 ust. 1 pkt 6 ustawy, </w:t>
      </w:r>
    </w:p>
    <w:p w14:paraId="35047F6B" w14:textId="54F36525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 art. 109 ust. 1 pkt 5 i 7 ustawy.</w:t>
      </w:r>
    </w:p>
    <w:p w14:paraId="187C172F" w14:textId="77777777" w:rsidR="00C3084F" w:rsidRDefault="00C3084F" w:rsidP="00C3084F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3B6955E" w14:textId="40A931A9" w:rsidR="00C3084F" w:rsidRPr="00C83A46" w:rsidRDefault="00C3084F" w:rsidP="00C3084F">
      <w:pPr>
        <w:spacing w:after="0"/>
        <w:ind w:left="4820"/>
        <w:jc w:val="center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18"/>
          <w:szCs w:val="18"/>
        </w:rPr>
        <w:t>……………………………………</w:t>
      </w:r>
    </w:p>
    <w:p w14:paraId="069C323E" w14:textId="2C3B922D" w:rsidR="00C3084F" w:rsidRPr="00C3084F" w:rsidRDefault="00C3084F" w:rsidP="00C3084F">
      <w:pPr>
        <w:pStyle w:val="Tekstpodstawowywcity2"/>
        <w:spacing w:after="0" w:line="240" w:lineRule="auto"/>
        <w:ind w:left="4820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F63CBB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sectPr w:rsidR="00C3084F" w:rsidRPr="00C3084F" w:rsidSect="00C3084F">
      <w:footerReference w:type="default" r:id="rId8"/>
      <w:footerReference w:type="first" r:id="rId9"/>
      <w:pgSz w:w="11906" w:h="16838"/>
      <w:pgMar w:top="1276" w:right="1417" w:bottom="1560" w:left="1417" w:header="708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AD38" w14:textId="77777777" w:rsidR="004E4B1F" w:rsidRDefault="004E4B1F" w:rsidP="00EF45B6">
      <w:pPr>
        <w:spacing w:after="0" w:line="240" w:lineRule="auto"/>
      </w:pPr>
      <w:r>
        <w:separator/>
      </w:r>
    </w:p>
  </w:endnote>
  <w:endnote w:type="continuationSeparator" w:id="0">
    <w:p w14:paraId="7AB9CCF4" w14:textId="77777777" w:rsidR="004E4B1F" w:rsidRDefault="004E4B1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63252" w14:textId="77777777" w:rsidR="00C3084F" w:rsidRPr="00C3084F" w:rsidRDefault="00C3084F" w:rsidP="00C3084F">
    <w:pPr>
      <w:pStyle w:val="Stopka"/>
      <w:rPr>
        <w:i/>
      </w:rPr>
    </w:pPr>
    <w:r w:rsidRPr="00C3084F">
      <w:rPr>
        <w:i/>
      </w:rPr>
      <w:t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2019 r., poz. 2019 z późn. zm.)</w:t>
    </w:r>
  </w:p>
  <w:p w14:paraId="55601AD1" w14:textId="77777777" w:rsidR="00C3084F" w:rsidRDefault="00C308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880DE" w14:textId="4AB27A5E" w:rsidR="00C3084F" w:rsidRPr="00C3084F" w:rsidRDefault="00C3084F">
    <w:pPr>
      <w:pStyle w:val="Stopka"/>
      <w:rPr>
        <w:rFonts w:ascii="Arial" w:hAnsi="Arial" w:cs="Arial"/>
        <w:sz w:val="20"/>
        <w:szCs w:val="20"/>
      </w:rPr>
    </w:pPr>
    <w:r w:rsidRPr="00C3084F">
      <w:rPr>
        <w:rFonts w:ascii="Arial" w:hAnsi="Arial" w:cs="Arial"/>
        <w:sz w:val="20"/>
        <w:szCs w:val="20"/>
      </w:rPr>
      <w:t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2019 r., poz. 2019 z późn. zm.)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84DA1" w14:textId="77777777" w:rsidR="004E4B1F" w:rsidRDefault="004E4B1F" w:rsidP="00EF45B6">
      <w:pPr>
        <w:spacing w:after="0" w:line="240" w:lineRule="auto"/>
      </w:pPr>
      <w:r>
        <w:separator/>
      </w:r>
    </w:p>
  </w:footnote>
  <w:footnote w:type="continuationSeparator" w:id="0">
    <w:p w14:paraId="5A39E2F9" w14:textId="77777777" w:rsidR="004E4B1F" w:rsidRDefault="004E4B1F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A7995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F07BD"/>
    <w:rsid w:val="002F207E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E4B1F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C7B25"/>
    <w:rsid w:val="005D2816"/>
    <w:rsid w:val="005D53C6"/>
    <w:rsid w:val="005D6FD6"/>
    <w:rsid w:val="005E5605"/>
    <w:rsid w:val="005F269B"/>
    <w:rsid w:val="00647596"/>
    <w:rsid w:val="00661308"/>
    <w:rsid w:val="00671064"/>
    <w:rsid w:val="00675CEE"/>
    <w:rsid w:val="006D435C"/>
    <w:rsid w:val="006D7E50"/>
    <w:rsid w:val="006E5ECA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34D2"/>
    <w:rsid w:val="00830142"/>
    <w:rsid w:val="00830BFB"/>
    <w:rsid w:val="00834047"/>
    <w:rsid w:val="00835AA4"/>
    <w:rsid w:val="0084509A"/>
    <w:rsid w:val="00857B22"/>
    <w:rsid w:val="00865841"/>
    <w:rsid w:val="0087106E"/>
    <w:rsid w:val="008A3178"/>
    <w:rsid w:val="008D0E7E"/>
    <w:rsid w:val="008F60AE"/>
    <w:rsid w:val="009067DC"/>
    <w:rsid w:val="009147D9"/>
    <w:rsid w:val="0091611E"/>
    <w:rsid w:val="00916627"/>
    <w:rsid w:val="00935C15"/>
    <w:rsid w:val="009561D0"/>
    <w:rsid w:val="00975993"/>
    <w:rsid w:val="009A0A1A"/>
    <w:rsid w:val="009A110B"/>
    <w:rsid w:val="009A138B"/>
    <w:rsid w:val="009C453B"/>
    <w:rsid w:val="009D26F2"/>
    <w:rsid w:val="00A0641D"/>
    <w:rsid w:val="00A21AF8"/>
    <w:rsid w:val="00A478EF"/>
    <w:rsid w:val="00A841EE"/>
    <w:rsid w:val="00A940AE"/>
    <w:rsid w:val="00AB19B5"/>
    <w:rsid w:val="00AB1F3F"/>
    <w:rsid w:val="00AB4BEB"/>
    <w:rsid w:val="00AC6DF2"/>
    <w:rsid w:val="00AD57EB"/>
    <w:rsid w:val="00B076D6"/>
    <w:rsid w:val="00B406D1"/>
    <w:rsid w:val="00B81D52"/>
    <w:rsid w:val="00BA798A"/>
    <w:rsid w:val="00C3084F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0308E"/>
    <w:rsid w:val="00F14423"/>
    <w:rsid w:val="00F3511F"/>
    <w:rsid w:val="00F65701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3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84F"/>
  </w:style>
  <w:style w:type="paragraph" w:styleId="Stopka">
    <w:name w:val="footer"/>
    <w:basedOn w:val="Normalny"/>
    <w:link w:val="StopkaZnak"/>
    <w:uiPriority w:val="99"/>
    <w:unhideWhenUsed/>
    <w:rsid w:val="00C3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84F"/>
  </w:style>
  <w:style w:type="paragraph" w:styleId="Tekstpodstawowywcity2">
    <w:name w:val="Body Text Indent 2"/>
    <w:basedOn w:val="Normalny"/>
    <w:link w:val="Tekstpodstawowywcity2Znak"/>
    <w:unhideWhenUsed/>
    <w:rsid w:val="00C3084F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3084F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AF060-D9D1-42D5-AF5B-C2A05548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Piotr Ratajczyk</cp:lastModifiedBy>
  <cp:revision>4</cp:revision>
  <dcterms:created xsi:type="dcterms:W3CDTF">2023-01-24T08:21:00Z</dcterms:created>
  <dcterms:modified xsi:type="dcterms:W3CDTF">2023-02-06T08:06:00Z</dcterms:modified>
</cp:coreProperties>
</file>