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586C26">
        <w:rPr>
          <w:rFonts w:ascii="Calibri" w:eastAsia="Times New Roman" w:hAnsi="Calibri" w:cs="Times New Roman"/>
          <w:sz w:val="24"/>
          <w:szCs w:val="24"/>
          <w:lang w:eastAsia="en-US"/>
        </w:rPr>
        <w:t>C</w:t>
      </w:r>
      <w:r w:rsidRPr="00910652">
        <w:rPr>
          <w:rFonts w:ascii="Calibri" w:eastAsia="Times New Roman" w:hAnsi="Calibri" w:cs="Times New Roman"/>
          <w:sz w:val="24"/>
          <w:szCs w:val="24"/>
          <w:lang w:eastAsia="en-US"/>
        </w:rPr>
        <w:t xml:space="preserve"> </w:t>
      </w:r>
    </w:p>
    <w:p w:rsidR="00910652" w:rsidRPr="00910652" w:rsidRDefault="00910652" w:rsidP="00910652">
      <w:pPr>
        <w:rPr>
          <w:rFonts w:ascii="Calibri" w:eastAsia="Times New Roman" w:hAnsi="Calibri" w:cs="Times New Roman"/>
          <w:sz w:val="24"/>
          <w:szCs w:val="24"/>
          <w:lang w:eastAsia="en-US"/>
        </w:rPr>
      </w:pPr>
      <w:r>
        <w:rPr>
          <w:rFonts w:ascii="Calibri" w:eastAsia="Times New Roman" w:hAnsi="Calibri" w:cs="Times New Roman"/>
          <w:sz w:val="24"/>
          <w:szCs w:val="24"/>
          <w:lang w:eastAsia="en-US"/>
        </w:rPr>
        <w:t>PI</w:t>
      </w:r>
      <w:r w:rsidRPr="00910652">
        <w:rPr>
          <w:rFonts w:ascii="Calibri" w:eastAsia="Times New Roman" w:hAnsi="Calibri" w:cs="Times New Roman"/>
          <w:sz w:val="24"/>
          <w:szCs w:val="24"/>
          <w:lang w:eastAsia="en-US"/>
        </w:rPr>
        <w:t>.272.</w:t>
      </w:r>
      <w:r w:rsidR="00631D96">
        <w:rPr>
          <w:rFonts w:ascii="Calibri" w:eastAsia="Times New Roman" w:hAnsi="Calibri" w:cs="Times New Roman"/>
          <w:sz w:val="24"/>
          <w:szCs w:val="24"/>
          <w:lang w:eastAsia="en-US"/>
        </w:rPr>
        <w:t>10</w:t>
      </w:r>
      <w:r>
        <w:rPr>
          <w:rFonts w:ascii="Calibri" w:eastAsia="Times New Roman" w:hAnsi="Calibri" w:cs="Times New Roman"/>
          <w:sz w:val="24"/>
          <w:szCs w:val="24"/>
          <w:lang w:eastAsia="en-US"/>
        </w:rPr>
        <w:t>/1</w:t>
      </w:r>
      <w:r w:rsidRPr="00910652">
        <w:rPr>
          <w:rFonts w:ascii="Calibri" w:eastAsia="Times New Roman" w:hAnsi="Calibri" w:cs="Times New Roman"/>
          <w:sz w:val="24"/>
          <w:szCs w:val="24"/>
          <w:lang w:eastAsia="en-US"/>
        </w:rPr>
        <w:t>.202</w:t>
      </w:r>
      <w:r>
        <w:rPr>
          <w:rFonts w:ascii="Calibri" w:eastAsia="Times New Roman" w:hAnsi="Calibri" w:cs="Times New Roman"/>
          <w:sz w:val="24"/>
          <w:szCs w:val="24"/>
          <w:lang w:eastAsia="en-US"/>
        </w:rPr>
        <w:t>2</w:t>
      </w:r>
      <w:r w:rsidRPr="00910652">
        <w:rPr>
          <w:rFonts w:ascii="Calibri" w:eastAsia="Times New Roman" w:hAnsi="Calibri" w:cs="Times New Roman"/>
          <w:sz w:val="24"/>
          <w:szCs w:val="24"/>
          <w:lang w:eastAsia="en-US"/>
        </w:rPr>
        <w:t xml:space="preserve"> </w:t>
      </w:r>
    </w:p>
    <w:p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rsidR="00910652" w:rsidRPr="00910652"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530EB2" w:rsidRPr="00530EB2">
        <w:rPr>
          <w:rFonts w:ascii="Calibri" w:eastAsia="Times New Roman" w:hAnsi="Calibri" w:cs="Calibri"/>
          <w:sz w:val="24"/>
          <w:szCs w:val="24"/>
          <w:lang w:eastAsia="en-US"/>
        </w:rPr>
        <w:t xml:space="preserve">dla </w:t>
      </w:r>
      <w:r w:rsidR="00586C26" w:rsidRPr="00586C26">
        <w:rPr>
          <w:rFonts w:ascii="Calibri" w:eastAsia="Times New Roman" w:hAnsi="Calibri" w:cs="Calibri"/>
          <w:bCs/>
          <w:sz w:val="24"/>
          <w:szCs w:val="24"/>
          <w:lang w:eastAsia="en-US"/>
        </w:rPr>
        <w:t xml:space="preserve">Część 3 </w:t>
      </w:r>
      <w:bookmarkStart w:id="0" w:name="_Hlk82598481"/>
      <w:r w:rsidR="00586C26" w:rsidRPr="00586C26">
        <w:rPr>
          <w:rFonts w:ascii="Calibri" w:eastAsia="Times New Roman" w:hAnsi="Calibri" w:cs="Calibri"/>
          <w:bCs/>
          <w:sz w:val="24"/>
          <w:szCs w:val="24"/>
          <w:lang w:eastAsia="en-US"/>
        </w:rPr>
        <w:t xml:space="preserve">Dostawa </w:t>
      </w:r>
      <w:bookmarkStart w:id="1" w:name="_Hlk93479452"/>
      <w:r w:rsidR="00586C26" w:rsidRPr="00586C26">
        <w:rPr>
          <w:rFonts w:ascii="Calibri" w:eastAsia="Times New Roman" w:hAnsi="Calibri" w:cs="Calibri"/>
          <w:bCs/>
          <w:sz w:val="24"/>
          <w:szCs w:val="24"/>
          <w:lang w:eastAsia="en-US"/>
        </w:rPr>
        <w:t>wyposażenia pracowni technikum hotelowego do Zespołu Szkół Ekonomiczno Technicznych w Rakowicach Wielkich</w:t>
      </w:r>
      <w:bookmarkEnd w:id="0"/>
      <w:bookmarkEnd w:id="1"/>
      <w:r w:rsidR="00586C26" w:rsidRPr="00586C26">
        <w:rPr>
          <w:rFonts w:ascii="Calibri" w:eastAsia="Times New Roman" w:hAnsi="Calibri" w:cs="Calibri"/>
          <w:bCs/>
          <w:sz w:val="24"/>
          <w:szCs w:val="24"/>
          <w:lang w:eastAsia="en-US"/>
        </w:rPr>
        <w:t xml:space="preserve"> </w:t>
      </w:r>
      <w:r w:rsidR="00530EB2" w:rsidRPr="00530EB2">
        <w:rPr>
          <w:rFonts w:ascii="Calibri" w:eastAsia="Times New Roman" w:hAnsi="Calibri" w:cs="Calibri"/>
          <w:sz w:val="24"/>
          <w:szCs w:val="24"/>
          <w:lang w:eastAsia="en-US"/>
        </w:rPr>
        <w:t xml:space="preserve">pn. </w:t>
      </w:r>
      <w:r w:rsidR="005D6D58" w:rsidRPr="005D6D58">
        <w:rPr>
          <w:rFonts w:ascii="Calibri" w:eastAsia="Times New Roman" w:hAnsi="Calibri" w:cs="Calibri"/>
          <w:b/>
          <w:bCs/>
          <w:sz w:val="24"/>
          <w:szCs w:val="24"/>
          <w:lang w:eastAsia="en-US"/>
        </w:rPr>
        <w:t>Dostawa minikoparki i wyposażenia pracowni w szkołach Powiatu Lwóweckiego</w:t>
      </w:r>
    </w:p>
    <w:tbl>
      <w:tblPr>
        <w:tblStyle w:val="Tabela-Siatka1"/>
        <w:tblW w:w="0" w:type="auto"/>
        <w:tblLook w:val="04A0" w:firstRow="1" w:lastRow="0" w:firstColumn="1" w:lastColumn="0" w:noHBand="0" w:noVBand="1"/>
      </w:tblPr>
      <w:tblGrid>
        <w:gridCol w:w="9062"/>
      </w:tblGrid>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rsidTr="00FC55F1">
        <w:trPr>
          <w:trHeight w:val="863"/>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rsidTr="00FC55F1">
        <w:trPr>
          <w:trHeight w:val="1096"/>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rsidTr="00FC55F1">
        <w:trPr>
          <w:trHeight w:val="960"/>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rsidTr="00FC55F1">
        <w:trPr>
          <w:trHeight w:val="954"/>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rsidTr="00FC55F1">
        <w:trPr>
          <w:trHeight w:val="654"/>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910652" w:rsidRPr="00910652" w:rsidTr="00FC55F1">
        <w:trPr>
          <w:trHeight w:val="521"/>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rsidTr="00FC55F1">
        <w:trPr>
          <w:trHeight w:val="683"/>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rPr>
          <w:trHeight w:val="683"/>
        </w:trPr>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rsidR="00910652" w:rsidRP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w:t>
      </w:r>
      <w:r w:rsidRPr="00910652">
        <w:rPr>
          <w:rFonts w:ascii="Calibri" w:eastAsia="Times New Roman" w:hAnsi="Calibri" w:cs="Calibri"/>
          <w:b/>
          <w:bCs/>
          <w:sz w:val="24"/>
          <w:szCs w:val="24"/>
          <w:lang w:eastAsia="en-US"/>
        </w:rPr>
        <w:t>Części 1</w:t>
      </w:r>
      <w:r w:rsidRPr="00910652">
        <w:rPr>
          <w:rFonts w:ascii="Calibri" w:eastAsia="Times New Roman" w:hAnsi="Calibri" w:cs="Calibri"/>
          <w:bCs/>
          <w:sz w:val="24"/>
          <w:szCs w:val="24"/>
          <w:lang w:eastAsia="en-US"/>
        </w:rPr>
        <w:t xml:space="preserve">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 </w:t>
      </w:r>
      <w:r w:rsidRPr="00910652">
        <w:rPr>
          <w:rFonts w:ascii="Calibri" w:eastAsia="Times New Roman" w:hAnsi="Calibri" w:cs="Calibri"/>
          <w:b/>
          <w:bCs/>
          <w:sz w:val="24"/>
          <w:szCs w:val="24"/>
          <w:lang w:eastAsia="en-US"/>
        </w:rPr>
        <w:t>w tym:</w:t>
      </w:r>
    </w:p>
    <w:tbl>
      <w:tblPr>
        <w:tblStyle w:val="Tabela-Siatka1"/>
        <w:tblW w:w="0" w:type="auto"/>
        <w:tblLook w:val="04A0" w:firstRow="1" w:lastRow="0" w:firstColumn="1" w:lastColumn="0" w:noHBand="0" w:noVBand="1"/>
      </w:tblPr>
      <w:tblGrid>
        <w:gridCol w:w="603"/>
        <w:gridCol w:w="2455"/>
        <w:gridCol w:w="951"/>
        <w:gridCol w:w="1797"/>
        <w:gridCol w:w="1716"/>
        <w:gridCol w:w="1540"/>
      </w:tblGrid>
      <w:tr w:rsidR="00910652" w:rsidRPr="00910652" w:rsidTr="00631D96">
        <w:tc>
          <w:tcPr>
            <w:tcW w:w="603"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455"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951"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797"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p>
        </w:tc>
        <w:tc>
          <w:tcPr>
            <w:tcW w:w="1716"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p>
        </w:tc>
        <w:tc>
          <w:tcPr>
            <w:tcW w:w="1540"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7848FB" w:rsidRPr="00910652" w:rsidTr="00CD13C0">
        <w:tc>
          <w:tcPr>
            <w:tcW w:w="603" w:type="dxa"/>
          </w:tcPr>
          <w:p w:rsidR="007848FB" w:rsidRPr="007261C7" w:rsidRDefault="007848FB" w:rsidP="007848FB">
            <w:pPr>
              <w:spacing w:after="120"/>
              <w:rPr>
                <w:rFonts w:cstheme="minorHAnsi"/>
                <w:bCs/>
                <w:sz w:val="22"/>
                <w:szCs w:val="22"/>
              </w:rPr>
            </w:pPr>
            <w:r>
              <w:rPr>
                <w:rFonts w:cstheme="minorHAnsi"/>
                <w:bCs/>
                <w:sz w:val="22"/>
                <w:szCs w:val="22"/>
              </w:rPr>
              <w:t>1</w:t>
            </w:r>
          </w:p>
        </w:tc>
        <w:tc>
          <w:tcPr>
            <w:tcW w:w="2455" w:type="dxa"/>
            <w:shd w:val="clear" w:color="auto" w:fill="auto"/>
            <w:vAlign w:val="center"/>
          </w:tcPr>
          <w:p w:rsidR="007848FB" w:rsidRPr="007261C7" w:rsidRDefault="007848FB" w:rsidP="007848FB">
            <w:pPr>
              <w:rPr>
                <w:rFonts w:cstheme="minorHAnsi"/>
                <w:bCs/>
                <w:sz w:val="22"/>
                <w:szCs w:val="22"/>
              </w:rPr>
            </w:pPr>
            <w:r w:rsidRPr="007261C7">
              <w:rPr>
                <w:rFonts w:cstheme="minorHAnsi"/>
                <w:bCs/>
                <w:sz w:val="22"/>
                <w:szCs w:val="22"/>
              </w:rPr>
              <w:t>Serwis kawowy porcelanowy</w:t>
            </w:r>
          </w:p>
        </w:tc>
        <w:tc>
          <w:tcPr>
            <w:tcW w:w="951" w:type="dxa"/>
            <w:shd w:val="clear" w:color="auto" w:fill="auto"/>
          </w:tcPr>
          <w:p w:rsidR="007848FB" w:rsidRPr="007261C7" w:rsidRDefault="007848FB" w:rsidP="007848FB">
            <w:pPr>
              <w:rPr>
                <w:rFonts w:cstheme="minorHAnsi"/>
                <w:bCs/>
                <w:sz w:val="22"/>
                <w:szCs w:val="22"/>
              </w:rPr>
            </w:pPr>
            <w:r w:rsidRPr="007261C7">
              <w:rPr>
                <w:rFonts w:cstheme="minorHAnsi"/>
                <w:bCs/>
                <w:sz w:val="22"/>
                <w:szCs w:val="22"/>
              </w:rPr>
              <w:t>2</w:t>
            </w:r>
            <w:r>
              <w:rPr>
                <w:rFonts w:cstheme="minorHAnsi"/>
                <w:bCs/>
                <w:sz w:val="22"/>
                <w:szCs w:val="22"/>
              </w:rPr>
              <w:t xml:space="preserve"> kompl. </w:t>
            </w:r>
          </w:p>
        </w:tc>
        <w:tc>
          <w:tcPr>
            <w:tcW w:w="1797" w:type="dxa"/>
          </w:tcPr>
          <w:p w:rsidR="007848FB" w:rsidRPr="00910652" w:rsidRDefault="007848FB" w:rsidP="007848FB">
            <w:pPr>
              <w:rPr>
                <w:rFonts w:ascii="Calibri" w:eastAsia="Times New Roman" w:hAnsi="Calibri" w:cs="Times New Roman"/>
                <w:sz w:val="24"/>
                <w:szCs w:val="24"/>
              </w:rPr>
            </w:pPr>
          </w:p>
        </w:tc>
        <w:tc>
          <w:tcPr>
            <w:tcW w:w="1716" w:type="dxa"/>
          </w:tcPr>
          <w:p w:rsidR="007848FB" w:rsidRPr="00910652" w:rsidRDefault="007848FB" w:rsidP="007848FB">
            <w:pPr>
              <w:rPr>
                <w:rFonts w:ascii="Calibri" w:eastAsia="Times New Roman" w:hAnsi="Calibri" w:cs="Times New Roman"/>
                <w:sz w:val="24"/>
                <w:szCs w:val="24"/>
              </w:rPr>
            </w:pPr>
          </w:p>
        </w:tc>
        <w:tc>
          <w:tcPr>
            <w:tcW w:w="1540" w:type="dxa"/>
          </w:tcPr>
          <w:p w:rsidR="007848FB" w:rsidRPr="00910652" w:rsidRDefault="007848FB" w:rsidP="007848FB">
            <w:pPr>
              <w:rPr>
                <w:rFonts w:ascii="Calibri" w:eastAsia="Times New Roman" w:hAnsi="Calibri" w:cs="Times New Roman"/>
                <w:sz w:val="24"/>
                <w:szCs w:val="24"/>
              </w:rPr>
            </w:pPr>
          </w:p>
        </w:tc>
      </w:tr>
      <w:tr w:rsidR="007848FB" w:rsidRPr="00910652" w:rsidTr="00CD13C0">
        <w:tc>
          <w:tcPr>
            <w:tcW w:w="603" w:type="dxa"/>
          </w:tcPr>
          <w:p w:rsidR="007848FB" w:rsidRPr="007261C7" w:rsidRDefault="007848FB" w:rsidP="007848FB">
            <w:pPr>
              <w:spacing w:after="120"/>
              <w:rPr>
                <w:rFonts w:cstheme="minorHAnsi"/>
                <w:bCs/>
                <w:sz w:val="22"/>
                <w:szCs w:val="22"/>
              </w:rPr>
            </w:pPr>
            <w:r>
              <w:rPr>
                <w:rFonts w:cstheme="minorHAnsi"/>
                <w:bCs/>
                <w:sz w:val="22"/>
                <w:szCs w:val="22"/>
              </w:rPr>
              <w:t>2</w:t>
            </w:r>
          </w:p>
        </w:tc>
        <w:tc>
          <w:tcPr>
            <w:tcW w:w="2455" w:type="dxa"/>
            <w:shd w:val="clear" w:color="auto" w:fill="auto"/>
          </w:tcPr>
          <w:p w:rsidR="007848FB" w:rsidRPr="007261C7" w:rsidRDefault="007848FB" w:rsidP="007848FB">
            <w:pPr>
              <w:rPr>
                <w:rFonts w:cstheme="minorHAnsi"/>
                <w:bCs/>
                <w:sz w:val="22"/>
                <w:szCs w:val="22"/>
              </w:rPr>
            </w:pPr>
            <w:r w:rsidRPr="007261C7">
              <w:rPr>
                <w:rFonts w:cstheme="minorHAnsi"/>
                <w:bCs/>
                <w:sz w:val="22"/>
                <w:szCs w:val="22"/>
              </w:rPr>
              <w:t>Ekspres automatyczny</w:t>
            </w:r>
            <w:r>
              <w:rPr>
                <w:rFonts w:cstheme="minorHAnsi"/>
                <w:bCs/>
                <w:sz w:val="22"/>
                <w:szCs w:val="22"/>
              </w:rPr>
              <w:t xml:space="preserve"> */**</w:t>
            </w:r>
          </w:p>
        </w:tc>
        <w:tc>
          <w:tcPr>
            <w:tcW w:w="951" w:type="dxa"/>
            <w:shd w:val="clear" w:color="auto" w:fill="auto"/>
          </w:tcPr>
          <w:p w:rsidR="007848FB" w:rsidRPr="007261C7" w:rsidRDefault="007848FB" w:rsidP="007848FB">
            <w:pPr>
              <w:rPr>
                <w:rFonts w:cstheme="minorHAnsi"/>
                <w:bCs/>
                <w:sz w:val="22"/>
                <w:szCs w:val="22"/>
              </w:rPr>
            </w:pPr>
            <w:r w:rsidRPr="007261C7">
              <w:rPr>
                <w:rFonts w:cstheme="minorHAnsi"/>
                <w:bCs/>
                <w:sz w:val="22"/>
                <w:szCs w:val="22"/>
              </w:rPr>
              <w:t>2</w:t>
            </w:r>
            <w:r>
              <w:rPr>
                <w:rFonts w:cstheme="minorHAnsi"/>
                <w:bCs/>
                <w:sz w:val="22"/>
                <w:szCs w:val="22"/>
              </w:rPr>
              <w:t xml:space="preserve"> szt. </w:t>
            </w:r>
          </w:p>
        </w:tc>
        <w:tc>
          <w:tcPr>
            <w:tcW w:w="1797" w:type="dxa"/>
          </w:tcPr>
          <w:p w:rsidR="007848FB" w:rsidRPr="00910652" w:rsidRDefault="007848FB" w:rsidP="007848FB">
            <w:pPr>
              <w:rPr>
                <w:rFonts w:ascii="Calibri" w:eastAsia="Times New Roman" w:hAnsi="Calibri" w:cs="Times New Roman"/>
                <w:sz w:val="24"/>
                <w:szCs w:val="24"/>
              </w:rPr>
            </w:pPr>
          </w:p>
        </w:tc>
        <w:tc>
          <w:tcPr>
            <w:tcW w:w="1716" w:type="dxa"/>
          </w:tcPr>
          <w:p w:rsidR="007848FB" w:rsidRPr="00910652" w:rsidRDefault="007848FB" w:rsidP="007848FB">
            <w:pPr>
              <w:rPr>
                <w:rFonts w:ascii="Calibri" w:eastAsia="Times New Roman" w:hAnsi="Calibri" w:cs="Times New Roman"/>
                <w:sz w:val="24"/>
                <w:szCs w:val="24"/>
              </w:rPr>
            </w:pPr>
          </w:p>
        </w:tc>
        <w:tc>
          <w:tcPr>
            <w:tcW w:w="1540" w:type="dxa"/>
          </w:tcPr>
          <w:p w:rsidR="007848FB" w:rsidRPr="00910652" w:rsidRDefault="007848FB" w:rsidP="007848FB">
            <w:pPr>
              <w:rPr>
                <w:rFonts w:ascii="Calibri" w:eastAsia="Times New Roman" w:hAnsi="Calibri" w:cs="Times New Roman"/>
                <w:sz w:val="24"/>
                <w:szCs w:val="24"/>
              </w:rPr>
            </w:pPr>
          </w:p>
        </w:tc>
      </w:tr>
      <w:tr w:rsidR="007848FB" w:rsidRPr="00910652" w:rsidTr="00CD13C0">
        <w:tc>
          <w:tcPr>
            <w:tcW w:w="603" w:type="dxa"/>
          </w:tcPr>
          <w:p w:rsidR="007848FB" w:rsidRPr="007261C7" w:rsidRDefault="007848FB" w:rsidP="007848FB">
            <w:pPr>
              <w:spacing w:after="120"/>
              <w:rPr>
                <w:rFonts w:cstheme="minorHAnsi"/>
                <w:bCs/>
                <w:sz w:val="22"/>
                <w:szCs w:val="22"/>
              </w:rPr>
            </w:pPr>
            <w:r>
              <w:rPr>
                <w:rFonts w:cstheme="minorHAnsi"/>
                <w:bCs/>
                <w:sz w:val="22"/>
                <w:szCs w:val="22"/>
              </w:rPr>
              <w:t>3</w:t>
            </w:r>
          </w:p>
        </w:tc>
        <w:tc>
          <w:tcPr>
            <w:tcW w:w="2455" w:type="dxa"/>
            <w:shd w:val="clear" w:color="auto" w:fill="auto"/>
          </w:tcPr>
          <w:p w:rsidR="007848FB" w:rsidRPr="007261C7" w:rsidRDefault="007848FB" w:rsidP="007848FB">
            <w:pPr>
              <w:rPr>
                <w:rFonts w:cstheme="minorHAnsi"/>
                <w:bCs/>
                <w:sz w:val="22"/>
                <w:szCs w:val="22"/>
              </w:rPr>
            </w:pPr>
            <w:r w:rsidRPr="007261C7">
              <w:rPr>
                <w:rFonts w:cstheme="minorHAnsi"/>
                <w:bCs/>
                <w:sz w:val="22"/>
                <w:szCs w:val="22"/>
              </w:rPr>
              <w:t>Numeracja na stoliki</w:t>
            </w:r>
          </w:p>
        </w:tc>
        <w:tc>
          <w:tcPr>
            <w:tcW w:w="951" w:type="dxa"/>
            <w:shd w:val="clear" w:color="auto" w:fill="auto"/>
          </w:tcPr>
          <w:p w:rsidR="007848FB" w:rsidRPr="007261C7" w:rsidRDefault="007848FB" w:rsidP="007848FB">
            <w:pPr>
              <w:rPr>
                <w:rFonts w:cstheme="minorHAnsi"/>
                <w:bCs/>
                <w:sz w:val="22"/>
                <w:szCs w:val="22"/>
              </w:rPr>
            </w:pPr>
            <w:r w:rsidRPr="007261C7">
              <w:rPr>
                <w:rFonts w:cstheme="minorHAnsi"/>
                <w:bCs/>
                <w:sz w:val="22"/>
                <w:szCs w:val="22"/>
              </w:rPr>
              <w:t>1</w:t>
            </w:r>
            <w:r>
              <w:rPr>
                <w:rFonts w:cstheme="minorHAnsi"/>
                <w:bCs/>
                <w:sz w:val="22"/>
                <w:szCs w:val="22"/>
              </w:rPr>
              <w:t xml:space="preserve"> kompl.</w:t>
            </w:r>
          </w:p>
        </w:tc>
        <w:tc>
          <w:tcPr>
            <w:tcW w:w="1797" w:type="dxa"/>
          </w:tcPr>
          <w:p w:rsidR="007848FB" w:rsidRPr="00910652" w:rsidRDefault="007848FB" w:rsidP="007848FB">
            <w:pPr>
              <w:rPr>
                <w:rFonts w:ascii="Calibri" w:eastAsia="Times New Roman" w:hAnsi="Calibri" w:cs="Times New Roman"/>
                <w:sz w:val="24"/>
                <w:szCs w:val="24"/>
              </w:rPr>
            </w:pPr>
          </w:p>
        </w:tc>
        <w:tc>
          <w:tcPr>
            <w:tcW w:w="1716" w:type="dxa"/>
          </w:tcPr>
          <w:p w:rsidR="007848FB" w:rsidRPr="00910652" w:rsidRDefault="007848FB" w:rsidP="007848FB">
            <w:pPr>
              <w:rPr>
                <w:rFonts w:ascii="Calibri" w:eastAsia="Times New Roman" w:hAnsi="Calibri" w:cs="Times New Roman"/>
                <w:sz w:val="24"/>
                <w:szCs w:val="24"/>
              </w:rPr>
            </w:pPr>
          </w:p>
        </w:tc>
        <w:tc>
          <w:tcPr>
            <w:tcW w:w="1540" w:type="dxa"/>
          </w:tcPr>
          <w:p w:rsidR="007848FB" w:rsidRPr="00910652" w:rsidRDefault="007848FB" w:rsidP="007848FB">
            <w:pPr>
              <w:rPr>
                <w:rFonts w:ascii="Calibri" w:eastAsia="Times New Roman" w:hAnsi="Calibri" w:cs="Times New Roman"/>
                <w:sz w:val="24"/>
                <w:szCs w:val="24"/>
              </w:rPr>
            </w:pPr>
          </w:p>
        </w:tc>
      </w:tr>
      <w:tr w:rsidR="007848FB" w:rsidRPr="00910652" w:rsidTr="00CD13C0">
        <w:tc>
          <w:tcPr>
            <w:tcW w:w="603" w:type="dxa"/>
          </w:tcPr>
          <w:p w:rsidR="007848FB" w:rsidRPr="007261C7" w:rsidRDefault="007848FB" w:rsidP="007848FB">
            <w:pPr>
              <w:spacing w:after="120"/>
              <w:rPr>
                <w:rFonts w:cstheme="minorHAnsi"/>
                <w:bCs/>
                <w:sz w:val="22"/>
                <w:szCs w:val="22"/>
              </w:rPr>
            </w:pPr>
            <w:r>
              <w:rPr>
                <w:rFonts w:cstheme="minorHAnsi"/>
                <w:bCs/>
                <w:sz w:val="22"/>
                <w:szCs w:val="22"/>
              </w:rPr>
              <w:t>4</w:t>
            </w:r>
          </w:p>
        </w:tc>
        <w:tc>
          <w:tcPr>
            <w:tcW w:w="2455" w:type="dxa"/>
            <w:shd w:val="clear" w:color="auto" w:fill="auto"/>
          </w:tcPr>
          <w:p w:rsidR="007848FB" w:rsidRPr="007261C7" w:rsidRDefault="007848FB" w:rsidP="007848FB">
            <w:pPr>
              <w:rPr>
                <w:rFonts w:cstheme="minorHAnsi"/>
                <w:bCs/>
                <w:sz w:val="22"/>
                <w:szCs w:val="22"/>
              </w:rPr>
            </w:pPr>
            <w:r w:rsidRPr="007261C7">
              <w:rPr>
                <w:rFonts w:cstheme="minorHAnsi"/>
                <w:bCs/>
                <w:sz w:val="22"/>
                <w:szCs w:val="22"/>
              </w:rPr>
              <w:t xml:space="preserve">Stół koktajlowy, </w:t>
            </w:r>
          </w:p>
        </w:tc>
        <w:tc>
          <w:tcPr>
            <w:tcW w:w="951" w:type="dxa"/>
            <w:shd w:val="clear" w:color="auto" w:fill="auto"/>
          </w:tcPr>
          <w:p w:rsidR="007848FB" w:rsidRPr="007261C7" w:rsidRDefault="007848FB" w:rsidP="007848FB">
            <w:pPr>
              <w:rPr>
                <w:rFonts w:cstheme="minorHAnsi"/>
                <w:bCs/>
                <w:sz w:val="22"/>
                <w:szCs w:val="22"/>
              </w:rPr>
            </w:pPr>
            <w:r w:rsidRPr="007261C7">
              <w:rPr>
                <w:rFonts w:cstheme="minorHAnsi"/>
                <w:bCs/>
                <w:sz w:val="22"/>
                <w:szCs w:val="22"/>
              </w:rPr>
              <w:t>6</w:t>
            </w:r>
          </w:p>
        </w:tc>
        <w:tc>
          <w:tcPr>
            <w:tcW w:w="1797" w:type="dxa"/>
          </w:tcPr>
          <w:p w:rsidR="007848FB" w:rsidRPr="00910652" w:rsidRDefault="007848FB" w:rsidP="007848FB">
            <w:pPr>
              <w:rPr>
                <w:rFonts w:ascii="Calibri" w:eastAsia="Times New Roman" w:hAnsi="Calibri" w:cs="Times New Roman"/>
                <w:sz w:val="24"/>
                <w:szCs w:val="24"/>
              </w:rPr>
            </w:pPr>
          </w:p>
        </w:tc>
        <w:tc>
          <w:tcPr>
            <w:tcW w:w="1716" w:type="dxa"/>
          </w:tcPr>
          <w:p w:rsidR="007848FB" w:rsidRPr="00910652" w:rsidRDefault="007848FB" w:rsidP="007848FB">
            <w:pPr>
              <w:rPr>
                <w:rFonts w:ascii="Calibri" w:eastAsia="Times New Roman" w:hAnsi="Calibri" w:cs="Times New Roman"/>
                <w:sz w:val="24"/>
                <w:szCs w:val="24"/>
              </w:rPr>
            </w:pPr>
          </w:p>
        </w:tc>
        <w:tc>
          <w:tcPr>
            <w:tcW w:w="1540" w:type="dxa"/>
          </w:tcPr>
          <w:p w:rsidR="007848FB" w:rsidRPr="00910652" w:rsidRDefault="007848FB" w:rsidP="007848FB">
            <w:pPr>
              <w:rPr>
                <w:rFonts w:ascii="Calibri" w:eastAsia="Times New Roman" w:hAnsi="Calibri" w:cs="Times New Roman"/>
                <w:sz w:val="24"/>
                <w:szCs w:val="24"/>
              </w:rPr>
            </w:pPr>
          </w:p>
        </w:tc>
      </w:tr>
      <w:tr w:rsidR="007848FB" w:rsidRPr="00910652" w:rsidTr="00CD13C0">
        <w:tc>
          <w:tcPr>
            <w:tcW w:w="603" w:type="dxa"/>
          </w:tcPr>
          <w:p w:rsidR="007848FB" w:rsidRPr="007261C7" w:rsidRDefault="007848FB" w:rsidP="007848FB">
            <w:pPr>
              <w:spacing w:after="120"/>
              <w:rPr>
                <w:rFonts w:cstheme="minorHAnsi"/>
                <w:bCs/>
                <w:sz w:val="22"/>
                <w:szCs w:val="22"/>
              </w:rPr>
            </w:pPr>
            <w:r>
              <w:rPr>
                <w:rFonts w:cstheme="minorHAnsi"/>
                <w:bCs/>
                <w:sz w:val="22"/>
                <w:szCs w:val="22"/>
              </w:rPr>
              <w:t>5</w:t>
            </w:r>
          </w:p>
        </w:tc>
        <w:tc>
          <w:tcPr>
            <w:tcW w:w="2455" w:type="dxa"/>
            <w:shd w:val="clear" w:color="auto" w:fill="auto"/>
          </w:tcPr>
          <w:p w:rsidR="007848FB" w:rsidRPr="007261C7" w:rsidRDefault="007848FB" w:rsidP="007848FB">
            <w:pPr>
              <w:rPr>
                <w:rFonts w:cstheme="minorHAnsi"/>
                <w:bCs/>
                <w:sz w:val="22"/>
                <w:szCs w:val="22"/>
              </w:rPr>
            </w:pPr>
            <w:r>
              <w:rPr>
                <w:rFonts w:cstheme="minorHAnsi"/>
                <w:bCs/>
                <w:sz w:val="22"/>
                <w:szCs w:val="22"/>
              </w:rPr>
              <w:t>pokrowiec</w:t>
            </w:r>
            <w:r w:rsidRPr="007261C7">
              <w:rPr>
                <w:rFonts w:cstheme="minorHAnsi"/>
                <w:bCs/>
                <w:sz w:val="22"/>
                <w:szCs w:val="22"/>
              </w:rPr>
              <w:t xml:space="preserve"> na stół koktajlowy CZARNY  </w:t>
            </w:r>
          </w:p>
        </w:tc>
        <w:tc>
          <w:tcPr>
            <w:tcW w:w="951" w:type="dxa"/>
            <w:shd w:val="clear" w:color="auto" w:fill="auto"/>
          </w:tcPr>
          <w:p w:rsidR="007848FB" w:rsidRPr="007261C7" w:rsidRDefault="007848FB" w:rsidP="007848FB">
            <w:pPr>
              <w:rPr>
                <w:rFonts w:cstheme="minorHAnsi"/>
                <w:bCs/>
                <w:sz w:val="22"/>
                <w:szCs w:val="22"/>
              </w:rPr>
            </w:pPr>
            <w:r w:rsidRPr="007261C7">
              <w:rPr>
                <w:rFonts w:cstheme="minorHAnsi"/>
                <w:bCs/>
                <w:sz w:val="22"/>
                <w:szCs w:val="22"/>
              </w:rPr>
              <w:t>6</w:t>
            </w:r>
          </w:p>
        </w:tc>
        <w:tc>
          <w:tcPr>
            <w:tcW w:w="1797" w:type="dxa"/>
          </w:tcPr>
          <w:p w:rsidR="007848FB" w:rsidRPr="00910652" w:rsidRDefault="007848FB" w:rsidP="007848FB">
            <w:pPr>
              <w:rPr>
                <w:rFonts w:ascii="Calibri" w:eastAsia="Times New Roman" w:hAnsi="Calibri" w:cs="Times New Roman"/>
                <w:sz w:val="24"/>
                <w:szCs w:val="24"/>
              </w:rPr>
            </w:pPr>
          </w:p>
        </w:tc>
        <w:tc>
          <w:tcPr>
            <w:tcW w:w="1716" w:type="dxa"/>
          </w:tcPr>
          <w:p w:rsidR="007848FB" w:rsidRPr="00910652" w:rsidRDefault="007848FB" w:rsidP="007848FB">
            <w:pPr>
              <w:rPr>
                <w:rFonts w:ascii="Calibri" w:eastAsia="Times New Roman" w:hAnsi="Calibri" w:cs="Times New Roman"/>
                <w:sz w:val="24"/>
                <w:szCs w:val="24"/>
              </w:rPr>
            </w:pPr>
          </w:p>
        </w:tc>
        <w:tc>
          <w:tcPr>
            <w:tcW w:w="1540" w:type="dxa"/>
          </w:tcPr>
          <w:p w:rsidR="007848FB" w:rsidRPr="00910652" w:rsidRDefault="007848FB" w:rsidP="007848FB">
            <w:pPr>
              <w:rPr>
                <w:rFonts w:ascii="Calibri" w:eastAsia="Times New Roman" w:hAnsi="Calibri" w:cs="Times New Roman"/>
                <w:sz w:val="24"/>
                <w:szCs w:val="24"/>
              </w:rPr>
            </w:pPr>
          </w:p>
        </w:tc>
      </w:tr>
      <w:tr w:rsidR="007848FB" w:rsidRPr="00910652" w:rsidTr="00CD13C0">
        <w:tc>
          <w:tcPr>
            <w:tcW w:w="603" w:type="dxa"/>
          </w:tcPr>
          <w:p w:rsidR="007848FB" w:rsidRPr="007261C7" w:rsidRDefault="007848FB" w:rsidP="007848FB">
            <w:pPr>
              <w:spacing w:after="120"/>
              <w:rPr>
                <w:rFonts w:cstheme="minorHAnsi"/>
                <w:bCs/>
                <w:sz w:val="22"/>
                <w:szCs w:val="22"/>
              </w:rPr>
            </w:pPr>
            <w:r>
              <w:rPr>
                <w:rFonts w:cstheme="minorHAnsi"/>
                <w:bCs/>
                <w:sz w:val="22"/>
                <w:szCs w:val="22"/>
              </w:rPr>
              <w:t>6</w:t>
            </w:r>
          </w:p>
        </w:tc>
        <w:tc>
          <w:tcPr>
            <w:tcW w:w="2455" w:type="dxa"/>
            <w:shd w:val="clear" w:color="auto" w:fill="auto"/>
          </w:tcPr>
          <w:p w:rsidR="007848FB" w:rsidRPr="007261C7" w:rsidRDefault="007848FB" w:rsidP="007848FB">
            <w:pPr>
              <w:rPr>
                <w:rFonts w:cstheme="minorHAnsi"/>
                <w:bCs/>
                <w:sz w:val="22"/>
                <w:szCs w:val="22"/>
              </w:rPr>
            </w:pPr>
            <w:r>
              <w:rPr>
                <w:rFonts w:cstheme="minorHAnsi"/>
                <w:bCs/>
                <w:sz w:val="22"/>
                <w:szCs w:val="22"/>
              </w:rPr>
              <w:t>pokrowiec</w:t>
            </w:r>
            <w:r w:rsidRPr="007261C7">
              <w:rPr>
                <w:rFonts w:cstheme="minorHAnsi"/>
                <w:bCs/>
                <w:sz w:val="22"/>
                <w:szCs w:val="22"/>
              </w:rPr>
              <w:t xml:space="preserve"> na stół koktajlowy biały 800x1100mm</w:t>
            </w:r>
          </w:p>
        </w:tc>
        <w:tc>
          <w:tcPr>
            <w:tcW w:w="951" w:type="dxa"/>
            <w:shd w:val="clear" w:color="auto" w:fill="auto"/>
          </w:tcPr>
          <w:p w:rsidR="007848FB" w:rsidRPr="007261C7" w:rsidRDefault="007848FB" w:rsidP="007848FB">
            <w:pPr>
              <w:rPr>
                <w:rFonts w:cstheme="minorHAnsi"/>
                <w:bCs/>
                <w:sz w:val="22"/>
                <w:szCs w:val="22"/>
              </w:rPr>
            </w:pPr>
            <w:r w:rsidRPr="007261C7">
              <w:rPr>
                <w:rFonts w:cstheme="minorHAnsi"/>
                <w:bCs/>
                <w:sz w:val="22"/>
                <w:szCs w:val="22"/>
              </w:rPr>
              <w:t>6</w:t>
            </w:r>
          </w:p>
        </w:tc>
        <w:tc>
          <w:tcPr>
            <w:tcW w:w="1797" w:type="dxa"/>
          </w:tcPr>
          <w:p w:rsidR="007848FB" w:rsidRPr="00910652" w:rsidRDefault="007848FB" w:rsidP="007848FB">
            <w:pPr>
              <w:rPr>
                <w:rFonts w:ascii="Calibri" w:eastAsia="Times New Roman" w:hAnsi="Calibri" w:cs="Times New Roman"/>
                <w:sz w:val="24"/>
                <w:szCs w:val="24"/>
              </w:rPr>
            </w:pPr>
          </w:p>
        </w:tc>
        <w:tc>
          <w:tcPr>
            <w:tcW w:w="1716" w:type="dxa"/>
          </w:tcPr>
          <w:p w:rsidR="007848FB" w:rsidRPr="00910652" w:rsidRDefault="007848FB" w:rsidP="007848FB">
            <w:pPr>
              <w:rPr>
                <w:rFonts w:ascii="Calibri" w:eastAsia="Times New Roman" w:hAnsi="Calibri" w:cs="Times New Roman"/>
                <w:sz w:val="24"/>
                <w:szCs w:val="24"/>
              </w:rPr>
            </w:pPr>
          </w:p>
        </w:tc>
        <w:tc>
          <w:tcPr>
            <w:tcW w:w="1540" w:type="dxa"/>
          </w:tcPr>
          <w:p w:rsidR="007848FB" w:rsidRPr="00910652" w:rsidRDefault="007848FB" w:rsidP="007848FB">
            <w:pPr>
              <w:rPr>
                <w:rFonts w:ascii="Calibri" w:eastAsia="Times New Roman" w:hAnsi="Calibri" w:cs="Times New Roman"/>
                <w:sz w:val="24"/>
                <w:szCs w:val="24"/>
              </w:rPr>
            </w:pPr>
          </w:p>
        </w:tc>
      </w:tr>
      <w:tr w:rsidR="007848FB" w:rsidRPr="00910652" w:rsidTr="00CD13C0">
        <w:tc>
          <w:tcPr>
            <w:tcW w:w="603" w:type="dxa"/>
          </w:tcPr>
          <w:p w:rsidR="007848FB" w:rsidRPr="007261C7" w:rsidRDefault="007848FB" w:rsidP="007848FB">
            <w:pPr>
              <w:spacing w:after="120"/>
              <w:rPr>
                <w:rFonts w:cstheme="minorHAnsi"/>
                <w:bCs/>
                <w:sz w:val="22"/>
                <w:szCs w:val="22"/>
              </w:rPr>
            </w:pPr>
            <w:r>
              <w:rPr>
                <w:rFonts w:cstheme="minorHAnsi"/>
                <w:bCs/>
                <w:sz w:val="22"/>
                <w:szCs w:val="22"/>
              </w:rPr>
              <w:t>7</w:t>
            </w:r>
          </w:p>
        </w:tc>
        <w:tc>
          <w:tcPr>
            <w:tcW w:w="2455" w:type="dxa"/>
            <w:shd w:val="clear" w:color="auto" w:fill="auto"/>
          </w:tcPr>
          <w:p w:rsidR="007848FB" w:rsidRPr="007261C7" w:rsidRDefault="007848FB" w:rsidP="007848FB">
            <w:pPr>
              <w:rPr>
                <w:rFonts w:cstheme="minorHAnsi"/>
                <w:bCs/>
                <w:sz w:val="22"/>
                <w:szCs w:val="22"/>
              </w:rPr>
            </w:pPr>
            <w:r w:rsidRPr="007261C7">
              <w:rPr>
                <w:rFonts w:cstheme="minorHAnsi"/>
                <w:bCs/>
                <w:sz w:val="22"/>
                <w:szCs w:val="22"/>
              </w:rPr>
              <w:t>Słupek odgradzający</w:t>
            </w:r>
            <w:r>
              <w:rPr>
                <w:rFonts w:cstheme="minorHAnsi"/>
                <w:bCs/>
                <w:sz w:val="22"/>
                <w:szCs w:val="22"/>
              </w:rPr>
              <w:t xml:space="preserve"> - hotelowe</w:t>
            </w:r>
          </w:p>
        </w:tc>
        <w:tc>
          <w:tcPr>
            <w:tcW w:w="951" w:type="dxa"/>
            <w:shd w:val="clear" w:color="auto" w:fill="auto"/>
          </w:tcPr>
          <w:p w:rsidR="007848FB" w:rsidRPr="007261C7" w:rsidRDefault="007848FB" w:rsidP="007848FB">
            <w:pPr>
              <w:rPr>
                <w:rFonts w:cstheme="minorHAnsi"/>
                <w:bCs/>
                <w:sz w:val="22"/>
                <w:szCs w:val="22"/>
              </w:rPr>
            </w:pPr>
            <w:r w:rsidRPr="007261C7">
              <w:rPr>
                <w:rFonts w:cstheme="minorHAnsi"/>
                <w:bCs/>
                <w:sz w:val="22"/>
                <w:szCs w:val="22"/>
              </w:rPr>
              <w:t>6</w:t>
            </w:r>
          </w:p>
        </w:tc>
        <w:tc>
          <w:tcPr>
            <w:tcW w:w="1797" w:type="dxa"/>
          </w:tcPr>
          <w:p w:rsidR="007848FB" w:rsidRPr="00910652" w:rsidRDefault="007848FB" w:rsidP="007848FB">
            <w:pPr>
              <w:rPr>
                <w:rFonts w:ascii="Calibri" w:eastAsia="Times New Roman" w:hAnsi="Calibri" w:cs="Times New Roman"/>
                <w:sz w:val="24"/>
                <w:szCs w:val="24"/>
              </w:rPr>
            </w:pPr>
          </w:p>
        </w:tc>
        <w:tc>
          <w:tcPr>
            <w:tcW w:w="1716" w:type="dxa"/>
          </w:tcPr>
          <w:p w:rsidR="007848FB" w:rsidRPr="00910652" w:rsidRDefault="007848FB" w:rsidP="007848FB">
            <w:pPr>
              <w:rPr>
                <w:rFonts w:ascii="Calibri" w:eastAsia="Times New Roman" w:hAnsi="Calibri" w:cs="Times New Roman"/>
                <w:sz w:val="24"/>
                <w:szCs w:val="24"/>
              </w:rPr>
            </w:pPr>
          </w:p>
        </w:tc>
        <w:tc>
          <w:tcPr>
            <w:tcW w:w="1540" w:type="dxa"/>
          </w:tcPr>
          <w:p w:rsidR="007848FB" w:rsidRPr="00910652" w:rsidRDefault="007848FB" w:rsidP="007848FB">
            <w:pPr>
              <w:rPr>
                <w:rFonts w:ascii="Calibri" w:eastAsia="Times New Roman" w:hAnsi="Calibri" w:cs="Times New Roman"/>
                <w:sz w:val="24"/>
                <w:szCs w:val="24"/>
              </w:rPr>
            </w:pPr>
          </w:p>
        </w:tc>
      </w:tr>
      <w:tr w:rsidR="007848FB" w:rsidRPr="00910652" w:rsidTr="00CD13C0">
        <w:tc>
          <w:tcPr>
            <w:tcW w:w="603" w:type="dxa"/>
          </w:tcPr>
          <w:p w:rsidR="007848FB" w:rsidRPr="007261C7" w:rsidRDefault="007848FB" w:rsidP="007848FB">
            <w:pPr>
              <w:spacing w:after="120"/>
              <w:rPr>
                <w:rFonts w:cstheme="minorHAnsi"/>
                <w:bCs/>
                <w:sz w:val="22"/>
                <w:szCs w:val="22"/>
              </w:rPr>
            </w:pPr>
            <w:r>
              <w:rPr>
                <w:rFonts w:cstheme="minorHAnsi"/>
                <w:bCs/>
                <w:sz w:val="22"/>
                <w:szCs w:val="22"/>
              </w:rPr>
              <w:t>8</w:t>
            </w:r>
          </w:p>
        </w:tc>
        <w:tc>
          <w:tcPr>
            <w:tcW w:w="2455" w:type="dxa"/>
            <w:shd w:val="clear" w:color="auto" w:fill="auto"/>
          </w:tcPr>
          <w:p w:rsidR="007848FB" w:rsidRPr="007261C7" w:rsidRDefault="007848FB" w:rsidP="007848FB">
            <w:pPr>
              <w:rPr>
                <w:rFonts w:cstheme="minorHAnsi"/>
                <w:bCs/>
                <w:sz w:val="22"/>
                <w:szCs w:val="22"/>
              </w:rPr>
            </w:pPr>
            <w:r w:rsidRPr="007261C7">
              <w:rPr>
                <w:rFonts w:cstheme="minorHAnsi"/>
                <w:bCs/>
                <w:sz w:val="22"/>
                <w:szCs w:val="22"/>
              </w:rPr>
              <w:t xml:space="preserve">Sznur odgradzający </w:t>
            </w:r>
            <w:r>
              <w:rPr>
                <w:rFonts w:cstheme="minorHAnsi"/>
                <w:bCs/>
                <w:sz w:val="22"/>
                <w:szCs w:val="22"/>
              </w:rPr>
              <w:t>- hotelowy</w:t>
            </w:r>
          </w:p>
        </w:tc>
        <w:tc>
          <w:tcPr>
            <w:tcW w:w="951" w:type="dxa"/>
            <w:shd w:val="clear" w:color="auto" w:fill="auto"/>
          </w:tcPr>
          <w:p w:rsidR="007848FB" w:rsidRPr="007261C7" w:rsidRDefault="007848FB" w:rsidP="007848FB">
            <w:pPr>
              <w:rPr>
                <w:rFonts w:cstheme="minorHAnsi"/>
                <w:bCs/>
                <w:sz w:val="22"/>
                <w:szCs w:val="22"/>
              </w:rPr>
            </w:pPr>
            <w:r>
              <w:rPr>
                <w:rFonts w:cstheme="minorHAnsi"/>
                <w:bCs/>
                <w:sz w:val="22"/>
                <w:szCs w:val="22"/>
              </w:rPr>
              <w:t>6</w:t>
            </w:r>
          </w:p>
        </w:tc>
        <w:tc>
          <w:tcPr>
            <w:tcW w:w="1797" w:type="dxa"/>
          </w:tcPr>
          <w:p w:rsidR="007848FB" w:rsidRPr="00910652" w:rsidRDefault="007848FB" w:rsidP="007848FB">
            <w:pPr>
              <w:rPr>
                <w:rFonts w:ascii="Calibri" w:eastAsia="Times New Roman" w:hAnsi="Calibri" w:cs="Times New Roman"/>
                <w:sz w:val="24"/>
                <w:szCs w:val="24"/>
              </w:rPr>
            </w:pPr>
          </w:p>
        </w:tc>
        <w:tc>
          <w:tcPr>
            <w:tcW w:w="1716" w:type="dxa"/>
          </w:tcPr>
          <w:p w:rsidR="007848FB" w:rsidRPr="00910652" w:rsidRDefault="007848FB" w:rsidP="007848FB">
            <w:pPr>
              <w:rPr>
                <w:rFonts w:ascii="Calibri" w:eastAsia="Times New Roman" w:hAnsi="Calibri" w:cs="Times New Roman"/>
                <w:sz w:val="24"/>
                <w:szCs w:val="24"/>
              </w:rPr>
            </w:pPr>
          </w:p>
        </w:tc>
        <w:tc>
          <w:tcPr>
            <w:tcW w:w="1540" w:type="dxa"/>
          </w:tcPr>
          <w:p w:rsidR="007848FB" w:rsidRPr="00910652" w:rsidRDefault="007848FB" w:rsidP="007848FB">
            <w:pPr>
              <w:rPr>
                <w:rFonts w:ascii="Calibri" w:eastAsia="Times New Roman" w:hAnsi="Calibri" w:cs="Times New Roman"/>
                <w:sz w:val="24"/>
                <w:szCs w:val="24"/>
              </w:rPr>
            </w:pPr>
          </w:p>
        </w:tc>
      </w:tr>
      <w:tr w:rsidR="007848FB" w:rsidRPr="00910652" w:rsidTr="00CD13C0">
        <w:tc>
          <w:tcPr>
            <w:tcW w:w="603" w:type="dxa"/>
          </w:tcPr>
          <w:p w:rsidR="007848FB" w:rsidRPr="007261C7" w:rsidRDefault="007848FB" w:rsidP="007848FB">
            <w:pPr>
              <w:spacing w:after="120"/>
              <w:rPr>
                <w:rFonts w:cstheme="minorHAnsi"/>
                <w:bCs/>
                <w:sz w:val="22"/>
                <w:szCs w:val="22"/>
              </w:rPr>
            </w:pPr>
            <w:r>
              <w:rPr>
                <w:rFonts w:cstheme="minorHAnsi"/>
                <w:bCs/>
                <w:sz w:val="22"/>
                <w:szCs w:val="22"/>
              </w:rPr>
              <w:t>9</w:t>
            </w:r>
          </w:p>
        </w:tc>
        <w:tc>
          <w:tcPr>
            <w:tcW w:w="2455" w:type="dxa"/>
            <w:shd w:val="clear" w:color="auto" w:fill="auto"/>
          </w:tcPr>
          <w:p w:rsidR="007848FB" w:rsidRPr="007261C7" w:rsidRDefault="007848FB" w:rsidP="007848FB">
            <w:pPr>
              <w:rPr>
                <w:rFonts w:cstheme="minorHAnsi"/>
                <w:bCs/>
                <w:sz w:val="22"/>
                <w:szCs w:val="22"/>
              </w:rPr>
            </w:pPr>
            <w:r w:rsidRPr="007261C7">
              <w:rPr>
                <w:rFonts w:cstheme="minorHAnsi"/>
                <w:bCs/>
                <w:sz w:val="22"/>
                <w:szCs w:val="22"/>
              </w:rPr>
              <w:t xml:space="preserve">Rozkładany stojak na ulotki A4 </w:t>
            </w:r>
          </w:p>
        </w:tc>
        <w:tc>
          <w:tcPr>
            <w:tcW w:w="951" w:type="dxa"/>
            <w:shd w:val="clear" w:color="auto" w:fill="auto"/>
          </w:tcPr>
          <w:p w:rsidR="007848FB" w:rsidRPr="007261C7" w:rsidRDefault="007848FB" w:rsidP="007848FB">
            <w:pPr>
              <w:rPr>
                <w:rFonts w:cstheme="minorHAnsi"/>
                <w:bCs/>
                <w:sz w:val="22"/>
                <w:szCs w:val="22"/>
              </w:rPr>
            </w:pPr>
            <w:r w:rsidRPr="007261C7">
              <w:rPr>
                <w:rFonts w:cstheme="minorHAnsi"/>
                <w:bCs/>
                <w:sz w:val="22"/>
                <w:szCs w:val="22"/>
              </w:rPr>
              <w:t>2</w:t>
            </w:r>
          </w:p>
        </w:tc>
        <w:tc>
          <w:tcPr>
            <w:tcW w:w="1797" w:type="dxa"/>
          </w:tcPr>
          <w:p w:rsidR="007848FB" w:rsidRPr="00910652" w:rsidRDefault="007848FB" w:rsidP="007848FB">
            <w:pPr>
              <w:rPr>
                <w:rFonts w:ascii="Calibri" w:eastAsia="Times New Roman" w:hAnsi="Calibri" w:cs="Times New Roman"/>
                <w:sz w:val="24"/>
                <w:szCs w:val="24"/>
              </w:rPr>
            </w:pPr>
          </w:p>
        </w:tc>
        <w:tc>
          <w:tcPr>
            <w:tcW w:w="1716" w:type="dxa"/>
          </w:tcPr>
          <w:p w:rsidR="007848FB" w:rsidRPr="00910652" w:rsidRDefault="007848FB" w:rsidP="007848FB">
            <w:pPr>
              <w:rPr>
                <w:rFonts w:ascii="Calibri" w:eastAsia="Times New Roman" w:hAnsi="Calibri" w:cs="Times New Roman"/>
                <w:sz w:val="24"/>
                <w:szCs w:val="24"/>
              </w:rPr>
            </w:pPr>
          </w:p>
        </w:tc>
        <w:tc>
          <w:tcPr>
            <w:tcW w:w="1540" w:type="dxa"/>
          </w:tcPr>
          <w:p w:rsidR="007848FB" w:rsidRPr="00910652" w:rsidRDefault="007848FB" w:rsidP="007848FB">
            <w:pPr>
              <w:rPr>
                <w:rFonts w:ascii="Calibri" w:eastAsia="Times New Roman" w:hAnsi="Calibri" w:cs="Times New Roman"/>
                <w:sz w:val="24"/>
                <w:szCs w:val="24"/>
              </w:rPr>
            </w:pPr>
          </w:p>
        </w:tc>
      </w:tr>
      <w:tr w:rsidR="007848FB" w:rsidRPr="00910652" w:rsidTr="00CD13C0">
        <w:tc>
          <w:tcPr>
            <w:tcW w:w="603" w:type="dxa"/>
          </w:tcPr>
          <w:p w:rsidR="007848FB" w:rsidRPr="007261C7" w:rsidRDefault="007848FB" w:rsidP="007848FB">
            <w:pPr>
              <w:spacing w:after="120"/>
              <w:rPr>
                <w:rFonts w:cstheme="minorHAnsi"/>
                <w:bCs/>
                <w:sz w:val="22"/>
                <w:szCs w:val="22"/>
              </w:rPr>
            </w:pPr>
            <w:r>
              <w:rPr>
                <w:rFonts w:cstheme="minorHAnsi"/>
                <w:bCs/>
                <w:sz w:val="22"/>
                <w:szCs w:val="22"/>
              </w:rPr>
              <w:t>10</w:t>
            </w:r>
          </w:p>
        </w:tc>
        <w:tc>
          <w:tcPr>
            <w:tcW w:w="2455" w:type="dxa"/>
            <w:shd w:val="clear" w:color="auto" w:fill="auto"/>
          </w:tcPr>
          <w:p w:rsidR="007848FB" w:rsidRDefault="007848FB" w:rsidP="007848FB">
            <w:pPr>
              <w:rPr>
                <w:rFonts w:cstheme="minorHAnsi"/>
                <w:bCs/>
                <w:sz w:val="22"/>
                <w:szCs w:val="22"/>
              </w:rPr>
            </w:pPr>
            <w:r>
              <w:rPr>
                <w:rFonts w:cstheme="minorHAnsi"/>
                <w:bCs/>
                <w:sz w:val="22"/>
                <w:szCs w:val="22"/>
              </w:rPr>
              <w:t>Zestaw siedzisk modułowych</w:t>
            </w:r>
          </w:p>
          <w:p w:rsidR="007848FB" w:rsidRPr="007261C7" w:rsidRDefault="007848FB" w:rsidP="007848FB">
            <w:pPr>
              <w:rPr>
                <w:rFonts w:cstheme="minorHAnsi"/>
                <w:bCs/>
                <w:sz w:val="22"/>
                <w:szCs w:val="22"/>
              </w:rPr>
            </w:pPr>
            <w:r>
              <w:rPr>
                <w:rFonts w:cstheme="minorHAnsi"/>
                <w:bCs/>
                <w:sz w:val="22"/>
                <w:szCs w:val="22"/>
              </w:rPr>
              <w:t>*/**</w:t>
            </w:r>
          </w:p>
        </w:tc>
        <w:tc>
          <w:tcPr>
            <w:tcW w:w="951" w:type="dxa"/>
            <w:shd w:val="clear" w:color="auto" w:fill="auto"/>
          </w:tcPr>
          <w:p w:rsidR="007848FB" w:rsidRPr="007261C7" w:rsidRDefault="007848FB" w:rsidP="007848FB">
            <w:pPr>
              <w:rPr>
                <w:rFonts w:cstheme="minorHAnsi"/>
                <w:bCs/>
                <w:sz w:val="22"/>
                <w:szCs w:val="22"/>
              </w:rPr>
            </w:pPr>
            <w:r>
              <w:rPr>
                <w:rFonts w:cstheme="minorHAnsi"/>
                <w:bCs/>
                <w:sz w:val="22"/>
                <w:szCs w:val="22"/>
              </w:rPr>
              <w:t xml:space="preserve">1 zest. </w:t>
            </w:r>
          </w:p>
        </w:tc>
        <w:tc>
          <w:tcPr>
            <w:tcW w:w="1797" w:type="dxa"/>
          </w:tcPr>
          <w:p w:rsidR="007848FB" w:rsidRPr="00910652" w:rsidRDefault="007848FB" w:rsidP="007848FB">
            <w:pPr>
              <w:rPr>
                <w:rFonts w:ascii="Calibri" w:eastAsia="Times New Roman" w:hAnsi="Calibri" w:cs="Times New Roman"/>
                <w:sz w:val="24"/>
                <w:szCs w:val="24"/>
              </w:rPr>
            </w:pPr>
          </w:p>
        </w:tc>
        <w:tc>
          <w:tcPr>
            <w:tcW w:w="1716" w:type="dxa"/>
          </w:tcPr>
          <w:p w:rsidR="007848FB" w:rsidRPr="00910652" w:rsidRDefault="007848FB" w:rsidP="007848FB">
            <w:pPr>
              <w:rPr>
                <w:rFonts w:ascii="Calibri" w:eastAsia="Times New Roman" w:hAnsi="Calibri" w:cs="Times New Roman"/>
                <w:sz w:val="24"/>
                <w:szCs w:val="24"/>
              </w:rPr>
            </w:pPr>
          </w:p>
        </w:tc>
        <w:tc>
          <w:tcPr>
            <w:tcW w:w="1540" w:type="dxa"/>
          </w:tcPr>
          <w:p w:rsidR="007848FB" w:rsidRPr="00910652" w:rsidRDefault="007848FB" w:rsidP="007848FB">
            <w:pPr>
              <w:rPr>
                <w:rFonts w:ascii="Calibri" w:eastAsia="Times New Roman" w:hAnsi="Calibri" w:cs="Times New Roman"/>
                <w:sz w:val="24"/>
                <w:szCs w:val="24"/>
              </w:rPr>
            </w:pPr>
          </w:p>
        </w:tc>
      </w:tr>
      <w:tr w:rsidR="007848FB" w:rsidRPr="00910652" w:rsidTr="00CD13C0">
        <w:tc>
          <w:tcPr>
            <w:tcW w:w="603" w:type="dxa"/>
          </w:tcPr>
          <w:p w:rsidR="007848FB" w:rsidRPr="007261C7" w:rsidRDefault="007848FB" w:rsidP="007848FB">
            <w:pPr>
              <w:spacing w:after="120"/>
              <w:rPr>
                <w:rFonts w:cstheme="minorHAnsi"/>
                <w:bCs/>
                <w:sz w:val="22"/>
                <w:szCs w:val="22"/>
              </w:rPr>
            </w:pPr>
            <w:r>
              <w:rPr>
                <w:rFonts w:cstheme="minorHAnsi"/>
                <w:bCs/>
                <w:sz w:val="22"/>
                <w:szCs w:val="22"/>
              </w:rPr>
              <w:t>11</w:t>
            </w:r>
          </w:p>
        </w:tc>
        <w:tc>
          <w:tcPr>
            <w:tcW w:w="2455" w:type="dxa"/>
            <w:shd w:val="clear" w:color="auto" w:fill="auto"/>
          </w:tcPr>
          <w:p w:rsidR="007848FB" w:rsidRPr="007261C7" w:rsidRDefault="007848FB" w:rsidP="007848FB">
            <w:pPr>
              <w:rPr>
                <w:rFonts w:cstheme="minorHAnsi"/>
                <w:bCs/>
                <w:sz w:val="22"/>
                <w:szCs w:val="22"/>
              </w:rPr>
            </w:pPr>
            <w:r w:rsidRPr="007261C7">
              <w:rPr>
                <w:rFonts w:cstheme="minorHAnsi"/>
                <w:bCs/>
                <w:sz w:val="22"/>
                <w:szCs w:val="22"/>
              </w:rPr>
              <w:t>Lodówka</w:t>
            </w:r>
            <w:r>
              <w:rPr>
                <w:rFonts w:cstheme="minorHAnsi"/>
                <w:bCs/>
                <w:sz w:val="22"/>
                <w:szCs w:val="22"/>
              </w:rPr>
              <w:t xml:space="preserve"> */**</w:t>
            </w:r>
          </w:p>
        </w:tc>
        <w:tc>
          <w:tcPr>
            <w:tcW w:w="951" w:type="dxa"/>
            <w:shd w:val="clear" w:color="auto" w:fill="auto"/>
          </w:tcPr>
          <w:p w:rsidR="007848FB" w:rsidRPr="007261C7" w:rsidRDefault="007848FB" w:rsidP="007848FB">
            <w:pPr>
              <w:rPr>
                <w:rFonts w:cstheme="minorHAnsi"/>
                <w:bCs/>
                <w:sz w:val="22"/>
                <w:szCs w:val="22"/>
              </w:rPr>
            </w:pPr>
            <w:r w:rsidRPr="007261C7">
              <w:rPr>
                <w:rFonts w:cstheme="minorHAnsi"/>
                <w:bCs/>
                <w:sz w:val="22"/>
                <w:szCs w:val="22"/>
              </w:rPr>
              <w:t>1</w:t>
            </w:r>
          </w:p>
        </w:tc>
        <w:tc>
          <w:tcPr>
            <w:tcW w:w="1797" w:type="dxa"/>
          </w:tcPr>
          <w:p w:rsidR="007848FB" w:rsidRPr="00910652" w:rsidRDefault="007848FB" w:rsidP="007848FB">
            <w:pPr>
              <w:rPr>
                <w:rFonts w:ascii="Calibri" w:eastAsia="Times New Roman" w:hAnsi="Calibri" w:cs="Times New Roman"/>
                <w:sz w:val="24"/>
                <w:szCs w:val="24"/>
              </w:rPr>
            </w:pPr>
          </w:p>
        </w:tc>
        <w:tc>
          <w:tcPr>
            <w:tcW w:w="1716" w:type="dxa"/>
          </w:tcPr>
          <w:p w:rsidR="007848FB" w:rsidRPr="00910652" w:rsidRDefault="007848FB" w:rsidP="007848FB">
            <w:pPr>
              <w:rPr>
                <w:rFonts w:ascii="Calibri" w:eastAsia="Times New Roman" w:hAnsi="Calibri" w:cs="Times New Roman"/>
                <w:sz w:val="24"/>
                <w:szCs w:val="24"/>
              </w:rPr>
            </w:pPr>
          </w:p>
        </w:tc>
        <w:tc>
          <w:tcPr>
            <w:tcW w:w="1540" w:type="dxa"/>
          </w:tcPr>
          <w:p w:rsidR="007848FB" w:rsidRPr="00910652" w:rsidRDefault="007848FB" w:rsidP="007848FB">
            <w:pPr>
              <w:rPr>
                <w:rFonts w:ascii="Calibri" w:eastAsia="Times New Roman" w:hAnsi="Calibri" w:cs="Times New Roman"/>
                <w:sz w:val="24"/>
                <w:szCs w:val="24"/>
              </w:rPr>
            </w:pPr>
          </w:p>
        </w:tc>
      </w:tr>
      <w:tr w:rsidR="007848FB" w:rsidRPr="00910652" w:rsidTr="00CD13C0">
        <w:tc>
          <w:tcPr>
            <w:tcW w:w="603" w:type="dxa"/>
          </w:tcPr>
          <w:p w:rsidR="007848FB" w:rsidRPr="007261C7" w:rsidRDefault="007848FB" w:rsidP="007848FB">
            <w:pPr>
              <w:spacing w:after="120"/>
              <w:rPr>
                <w:rFonts w:cstheme="minorHAnsi"/>
                <w:bCs/>
                <w:sz w:val="22"/>
                <w:szCs w:val="22"/>
              </w:rPr>
            </w:pPr>
            <w:r>
              <w:rPr>
                <w:rFonts w:cstheme="minorHAnsi"/>
                <w:bCs/>
                <w:sz w:val="22"/>
                <w:szCs w:val="22"/>
              </w:rPr>
              <w:t>12</w:t>
            </w:r>
          </w:p>
        </w:tc>
        <w:tc>
          <w:tcPr>
            <w:tcW w:w="2455" w:type="dxa"/>
            <w:shd w:val="clear" w:color="auto" w:fill="auto"/>
          </w:tcPr>
          <w:p w:rsidR="007848FB" w:rsidRPr="007261C7" w:rsidRDefault="007848FB" w:rsidP="007848FB">
            <w:pPr>
              <w:rPr>
                <w:rFonts w:cstheme="minorHAnsi"/>
                <w:bCs/>
                <w:sz w:val="22"/>
                <w:szCs w:val="22"/>
              </w:rPr>
            </w:pPr>
            <w:r w:rsidRPr="007261C7">
              <w:rPr>
                <w:rFonts w:cstheme="minorHAnsi"/>
                <w:bCs/>
                <w:sz w:val="22"/>
                <w:szCs w:val="22"/>
              </w:rPr>
              <w:t xml:space="preserve">Niszczarka biurowa </w:t>
            </w:r>
            <w:r>
              <w:rPr>
                <w:rFonts w:cstheme="minorHAnsi"/>
                <w:bCs/>
                <w:sz w:val="22"/>
                <w:szCs w:val="22"/>
              </w:rPr>
              <w:t>*/**</w:t>
            </w:r>
          </w:p>
        </w:tc>
        <w:tc>
          <w:tcPr>
            <w:tcW w:w="951" w:type="dxa"/>
            <w:shd w:val="clear" w:color="auto" w:fill="auto"/>
          </w:tcPr>
          <w:p w:rsidR="007848FB" w:rsidRPr="007261C7" w:rsidRDefault="007848FB" w:rsidP="007848FB">
            <w:pPr>
              <w:rPr>
                <w:rFonts w:cstheme="minorHAnsi"/>
                <w:bCs/>
                <w:sz w:val="22"/>
                <w:szCs w:val="22"/>
              </w:rPr>
            </w:pPr>
            <w:r w:rsidRPr="007261C7">
              <w:rPr>
                <w:rFonts w:cstheme="minorHAnsi"/>
                <w:bCs/>
                <w:sz w:val="22"/>
                <w:szCs w:val="22"/>
              </w:rPr>
              <w:t>2</w:t>
            </w:r>
          </w:p>
        </w:tc>
        <w:tc>
          <w:tcPr>
            <w:tcW w:w="1797" w:type="dxa"/>
          </w:tcPr>
          <w:p w:rsidR="007848FB" w:rsidRPr="00910652" w:rsidRDefault="007848FB" w:rsidP="007848FB">
            <w:pPr>
              <w:rPr>
                <w:rFonts w:ascii="Calibri" w:eastAsia="Times New Roman" w:hAnsi="Calibri" w:cs="Times New Roman"/>
                <w:sz w:val="24"/>
                <w:szCs w:val="24"/>
              </w:rPr>
            </w:pPr>
          </w:p>
        </w:tc>
        <w:tc>
          <w:tcPr>
            <w:tcW w:w="1716" w:type="dxa"/>
          </w:tcPr>
          <w:p w:rsidR="007848FB" w:rsidRPr="00910652" w:rsidRDefault="007848FB" w:rsidP="007848FB">
            <w:pPr>
              <w:rPr>
                <w:rFonts w:ascii="Calibri" w:eastAsia="Times New Roman" w:hAnsi="Calibri" w:cs="Times New Roman"/>
                <w:sz w:val="24"/>
                <w:szCs w:val="24"/>
              </w:rPr>
            </w:pPr>
          </w:p>
        </w:tc>
        <w:tc>
          <w:tcPr>
            <w:tcW w:w="1540" w:type="dxa"/>
          </w:tcPr>
          <w:p w:rsidR="007848FB" w:rsidRPr="00910652" w:rsidRDefault="007848FB" w:rsidP="007848FB">
            <w:pPr>
              <w:rPr>
                <w:rFonts w:ascii="Calibri" w:eastAsia="Times New Roman" w:hAnsi="Calibri" w:cs="Times New Roman"/>
                <w:sz w:val="24"/>
                <w:szCs w:val="24"/>
              </w:rPr>
            </w:pPr>
          </w:p>
        </w:tc>
      </w:tr>
      <w:tr w:rsidR="007848FB" w:rsidRPr="00910652" w:rsidTr="00CD13C0">
        <w:tc>
          <w:tcPr>
            <w:tcW w:w="603" w:type="dxa"/>
          </w:tcPr>
          <w:p w:rsidR="007848FB" w:rsidRPr="007261C7" w:rsidRDefault="007848FB" w:rsidP="007848FB">
            <w:pPr>
              <w:spacing w:after="120"/>
              <w:rPr>
                <w:rFonts w:cstheme="minorHAnsi"/>
                <w:bCs/>
                <w:sz w:val="22"/>
                <w:szCs w:val="22"/>
              </w:rPr>
            </w:pPr>
            <w:r>
              <w:rPr>
                <w:rFonts w:cstheme="minorHAnsi"/>
                <w:bCs/>
                <w:sz w:val="22"/>
                <w:szCs w:val="22"/>
              </w:rPr>
              <w:t>13</w:t>
            </w:r>
          </w:p>
        </w:tc>
        <w:tc>
          <w:tcPr>
            <w:tcW w:w="2455" w:type="dxa"/>
            <w:shd w:val="clear" w:color="auto" w:fill="auto"/>
            <w:vAlign w:val="bottom"/>
          </w:tcPr>
          <w:p w:rsidR="007848FB" w:rsidRPr="007261C7" w:rsidRDefault="007848FB" w:rsidP="007848FB">
            <w:pPr>
              <w:rPr>
                <w:rFonts w:cstheme="minorHAnsi"/>
                <w:bCs/>
                <w:sz w:val="22"/>
                <w:szCs w:val="22"/>
              </w:rPr>
            </w:pPr>
            <w:r w:rsidRPr="007261C7">
              <w:rPr>
                <w:rFonts w:cstheme="minorHAnsi"/>
                <w:bCs/>
                <w:sz w:val="22"/>
                <w:szCs w:val="22"/>
              </w:rPr>
              <w:t>Schody bufetowe stopniowe czarne wraz z podstawą</w:t>
            </w:r>
          </w:p>
        </w:tc>
        <w:tc>
          <w:tcPr>
            <w:tcW w:w="951" w:type="dxa"/>
            <w:shd w:val="clear" w:color="auto" w:fill="auto"/>
            <w:vAlign w:val="bottom"/>
          </w:tcPr>
          <w:p w:rsidR="007848FB" w:rsidRPr="007261C7" w:rsidRDefault="007848FB" w:rsidP="007848FB">
            <w:pPr>
              <w:rPr>
                <w:rFonts w:cstheme="minorHAnsi"/>
                <w:bCs/>
                <w:sz w:val="22"/>
                <w:szCs w:val="22"/>
              </w:rPr>
            </w:pPr>
            <w:r w:rsidRPr="007261C7">
              <w:rPr>
                <w:rFonts w:cstheme="minorHAnsi"/>
                <w:bCs/>
                <w:sz w:val="22"/>
                <w:szCs w:val="22"/>
              </w:rPr>
              <w:t>3</w:t>
            </w:r>
          </w:p>
        </w:tc>
        <w:tc>
          <w:tcPr>
            <w:tcW w:w="1797" w:type="dxa"/>
          </w:tcPr>
          <w:p w:rsidR="007848FB" w:rsidRPr="00910652" w:rsidRDefault="007848FB" w:rsidP="007848FB">
            <w:pPr>
              <w:rPr>
                <w:rFonts w:ascii="Calibri" w:eastAsia="Times New Roman" w:hAnsi="Calibri" w:cs="Times New Roman"/>
                <w:sz w:val="24"/>
                <w:szCs w:val="24"/>
              </w:rPr>
            </w:pPr>
          </w:p>
        </w:tc>
        <w:tc>
          <w:tcPr>
            <w:tcW w:w="1716" w:type="dxa"/>
          </w:tcPr>
          <w:p w:rsidR="007848FB" w:rsidRPr="00910652" w:rsidRDefault="007848FB" w:rsidP="007848FB">
            <w:pPr>
              <w:rPr>
                <w:rFonts w:ascii="Calibri" w:eastAsia="Times New Roman" w:hAnsi="Calibri" w:cs="Times New Roman"/>
                <w:sz w:val="24"/>
                <w:szCs w:val="24"/>
              </w:rPr>
            </w:pPr>
          </w:p>
        </w:tc>
        <w:tc>
          <w:tcPr>
            <w:tcW w:w="1540" w:type="dxa"/>
          </w:tcPr>
          <w:p w:rsidR="007848FB" w:rsidRPr="00910652" w:rsidRDefault="007848FB" w:rsidP="007848FB">
            <w:pPr>
              <w:rPr>
                <w:rFonts w:ascii="Calibri" w:eastAsia="Times New Roman" w:hAnsi="Calibri" w:cs="Times New Roman"/>
                <w:sz w:val="24"/>
                <w:szCs w:val="24"/>
              </w:rPr>
            </w:pPr>
          </w:p>
        </w:tc>
      </w:tr>
      <w:tr w:rsidR="007848FB" w:rsidRPr="00910652" w:rsidTr="00CD13C0">
        <w:tc>
          <w:tcPr>
            <w:tcW w:w="603" w:type="dxa"/>
          </w:tcPr>
          <w:p w:rsidR="007848FB" w:rsidRPr="007261C7" w:rsidRDefault="007848FB" w:rsidP="007848FB">
            <w:pPr>
              <w:spacing w:after="120"/>
              <w:rPr>
                <w:rFonts w:cstheme="minorHAnsi"/>
                <w:bCs/>
                <w:sz w:val="22"/>
                <w:szCs w:val="22"/>
              </w:rPr>
            </w:pPr>
            <w:r>
              <w:rPr>
                <w:rFonts w:cstheme="minorHAnsi"/>
                <w:bCs/>
                <w:sz w:val="22"/>
                <w:szCs w:val="22"/>
              </w:rPr>
              <w:t>14</w:t>
            </w:r>
          </w:p>
        </w:tc>
        <w:tc>
          <w:tcPr>
            <w:tcW w:w="2455" w:type="dxa"/>
            <w:shd w:val="clear" w:color="auto" w:fill="auto"/>
            <w:vAlign w:val="bottom"/>
          </w:tcPr>
          <w:p w:rsidR="007848FB" w:rsidRPr="007261C7" w:rsidRDefault="007848FB" w:rsidP="007848FB">
            <w:pPr>
              <w:rPr>
                <w:rFonts w:cstheme="minorHAnsi"/>
                <w:bCs/>
                <w:sz w:val="22"/>
                <w:szCs w:val="22"/>
              </w:rPr>
            </w:pPr>
            <w:r w:rsidRPr="007261C7">
              <w:rPr>
                <w:rFonts w:cstheme="minorHAnsi"/>
                <w:bCs/>
                <w:sz w:val="22"/>
                <w:szCs w:val="22"/>
              </w:rPr>
              <w:t xml:space="preserve">urządzenie do sferyfikacji caviar </w:t>
            </w:r>
          </w:p>
        </w:tc>
        <w:tc>
          <w:tcPr>
            <w:tcW w:w="951" w:type="dxa"/>
            <w:shd w:val="clear" w:color="auto" w:fill="auto"/>
            <w:vAlign w:val="bottom"/>
          </w:tcPr>
          <w:p w:rsidR="007848FB" w:rsidRPr="007261C7" w:rsidRDefault="007848FB" w:rsidP="007848FB">
            <w:pPr>
              <w:rPr>
                <w:rFonts w:cstheme="minorHAnsi"/>
                <w:bCs/>
                <w:sz w:val="22"/>
                <w:szCs w:val="22"/>
              </w:rPr>
            </w:pPr>
            <w:r w:rsidRPr="007261C7">
              <w:rPr>
                <w:rFonts w:cstheme="minorHAnsi"/>
                <w:bCs/>
                <w:sz w:val="22"/>
                <w:szCs w:val="22"/>
              </w:rPr>
              <w:t>1</w:t>
            </w:r>
          </w:p>
        </w:tc>
        <w:tc>
          <w:tcPr>
            <w:tcW w:w="1797" w:type="dxa"/>
          </w:tcPr>
          <w:p w:rsidR="007848FB" w:rsidRPr="00910652" w:rsidRDefault="007848FB" w:rsidP="007848FB">
            <w:pPr>
              <w:rPr>
                <w:rFonts w:ascii="Calibri" w:eastAsia="Times New Roman" w:hAnsi="Calibri" w:cs="Times New Roman"/>
                <w:sz w:val="24"/>
                <w:szCs w:val="24"/>
              </w:rPr>
            </w:pPr>
          </w:p>
        </w:tc>
        <w:tc>
          <w:tcPr>
            <w:tcW w:w="1716" w:type="dxa"/>
          </w:tcPr>
          <w:p w:rsidR="007848FB" w:rsidRPr="00910652" w:rsidRDefault="007848FB" w:rsidP="007848FB">
            <w:pPr>
              <w:rPr>
                <w:rFonts w:ascii="Calibri" w:eastAsia="Times New Roman" w:hAnsi="Calibri" w:cs="Times New Roman"/>
                <w:sz w:val="24"/>
                <w:szCs w:val="24"/>
              </w:rPr>
            </w:pPr>
          </w:p>
        </w:tc>
        <w:tc>
          <w:tcPr>
            <w:tcW w:w="1540" w:type="dxa"/>
          </w:tcPr>
          <w:p w:rsidR="007848FB" w:rsidRPr="00910652" w:rsidRDefault="007848FB" w:rsidP="007848FB">
            <w:pPr>
              <w:rPr>
                <w:rFonts w:ascii="Calibri" w:eastAsia="Times New Roman" w:hAnsi="Calibri" w:cs="Times New Roman"/>
                <w:sz w:val="24"/>
                <w:szCs w:val="24"/>
              </w:rPr>
            </w:pPr>
          </w:p>
        </w:tc>
      </w:tr>
      <w:tr w:rsidR="007848FB" w:rsidRPr="00910652" w:rsidTr="00CD13C0">
        <w:tc>
          <w:tcPr>
            <w:tcW w:w="603" w:type="dxa"/>
          </w:tcPr>
          <w:p w:rsidR="007848FB" w:rsidRPr="007261C7" w:rsidRDefault="007848FB" w:rsidP="007848FB">
            <w:pPr>
              <w:spacing w:after="120"/>
              <w:rPr>
                <w:rFonts w:cstheme="minorHAnsi"/>
                <w:bCs/>
                <w:sz w:val="22"/>
                <w:szCs w:val="22"/>
              </w:rPr>
            </w:pPr>
            <w:r>
              <w:rPr>
                <w:rFonts w:cstheme="minorHAnsi"/>
                <w:bCs/>
                <w:sz w:val="22"/>
                <w:szCs w:val="22"/>
              </w:rPr>
              <w:t>15</w:t>
            </w:r>
          </w:p>
        </w:tc>
        <w:tc>
          <w:tcPr>
            <w:tcW w:w="2455" w:type="dxa"/>
            <w:shd w:val="clear" w:color="auto" w:fill="auto"/>
          </w:tcPr>
          <w:p w:rsidR="007848FB" w:rsidRPr="007261C7" w:rsidRDefault="007848FB" w:rsidP="007848FB">
            <w:pPr>
              <w:rPr>
                <w:rFonts w:cstheme="minorHAnsi"/>
                <w:bCs/>
                <w:sz w:val="22"/>
                <w:szCs w:val="22"/>
              </w:rPr>
            </w:pPr>
            <w:r w:rsidRPr="007261C7">
              <w:rPr>
                <w:rFonts w:cstheme="minorHAnsi"/>
                <w:bCs/>
                <w:sz w:val="22"/>
                <w:szCs w:val="22"/>
              </w:rPr>
              <w:t>Szklanki do napojów</w:t>
            </w:r>
          </w:p>
        </w:tc>
        <w:tc>
          <w:tcPr>
            <w:tcW w:w="951" w:type="dxa"/>
            <w:shd w:val="clear" w:color="auto" w:fill="auto"/>
          </w:tcPr>
          <w:p w:rsidR="007848FB" w:rsidRPr="007261C7" w:rsidRDefault="007848FB" w:rsidP="007848FB">
            <w:pPr>
              <w:rPr>
                <w:rFonts w:cstheme="minorHAnsi"/>
                <w:bCs/>
                <w:sz w:val="22"/>
                <w:szCs w:val="22"/>
              </w:rPr>
            </w:pPr>
            <w:r w:rsidRPr="007261C7">
              <w:rPr>
                <w:rFonts w:cstheme="minorHAnsi"/>
                <w:bCs/>
                <w:sz w:val="22"/>
                <w:szCs w:val="22"/>
              </w:rPr>
              <w:t>12</w:t>
            </w:r>
          </w:p>
        </w:tc>
        <w:tc>
          <w:tcPr>
            <w:tcW w:w="1797" w:type="dxa"/>
          </w:tcPr>
          <w:p w:rsidR="007848FB" w:rsidRPr="00910652" w:rsidRDefault="007848FB" w:rsidP="007848FB">
            <w:pPr>
              <w:rPr>
                <w:rFonts w:ascii="Calibri" w:eastAsia="Times New Roman" w:hAnsi="Calibri" w:cs="Times New Roman"/>
                <w:sz w:val="24"/>
                <w:szCs w:val="24"/>
              </w:rPr>
            </w:pPr>
          </w:p>
        </w:tc>
        <w:tc>
          <w:tcPr>
            <w:tcW w:w="1716" w:type="dxa"/>
          </w:tcPr>
          <w:p w:rsidR="007848FB" w:rsidRPr="00910652" w:rsidRDefault="007848FB" w:rsidP="007848FB">
            <w:pPr>
              <w:rPr>
                <w:rFonts w:ascii="Calibri" w:eastAsia="Times New Roman" w:hAnsi="Calibri" w:cs="Times New Roman"/>
                <w:sz w:val="24"/>
                <w:szCs w:val="24"/>
              </w:rPr>
            </w:pPr>
          </w:p>
        </w:tc>
        <w:tc>
          <w:tcPr>
            <w:tcW w:w="1540" w:type="dxa"/>
          </w:tcPr>
          <w:p w:rsidR="007848FB" w:rsidRPr="00910652" w:rsidRDefault="007848FB" w:rsidP="007848FB">
            <w:pPr>
              <w:rPr>
                <w:rFonts w:ascii="Calibri" w:eastAsia="Times New Roman" w:hAnsi="Calibri" w:cs="Times New Roman"/>
                <w:sz w:val="24"/>
                <w:szCs w:val="24"/>
              </w:rPr>
            </w:pPr>
          </w:p>
        </w:tc>
      </w:tr>
    </w:tbl>
    <w:p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ofert tj do dnia </w:t>
      </w:r>
      <w:r w:rsidR="001A2E4F">
        <w:rPr>
          <w:rFonts w:ascii="Calibri" w:eastAsia="Times New Roman" w:hAnsi="Calibri" w:cs="Times New Roman"/>
          <w:b/>
          <w:sz w:val="24"/>
          <w:szCs w:val="24"/>
          <w:lang w:eastAsia="en-US"/>
        </w:rPr>
        <w:t>25.04.</w:t>
      </w:r>
      <w:r w:rsidR="00412F18" w:rsidRPr="00412F18">
        <w:rPr>
          <w:rFonts w:ascii="Calibri" w:eastAsia="Times New Roman" w:hAnsi="Calibri" w:cs="Times New Roman"/>
          <w:b/>
          <w:sz w:val="24"/>
          <w:szCs w:val="24"/>
          <w:lang w:eastAsia="en-US"/>
        </w:rPr>
        <w:t>2023</w:t>
      </w:r>
      <w:r w:rsidRPr="00910652">
        <w:rPr>
          <w:rFonts w:ascii="Calibri" w:eastAsia="Times New Roman" w:hAnsi="Calibri" w:cs="Times New Roman"/>
          <w:bCs/>
          <w:sz w:val="24"/>
          <w:szCs w:val="24"/>
          <w:lang w:val="ru-RU" w:eastAsia="en-US"/>
        </w:rPr>
        <w:t xml:space="preserve"> roku.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r w:rsidRPr="00910652">
        <w:rPr>
          <w:rFonts w:ascii="Calibri" w:eastAsia="Times New Roman" w:hAnsi="Calibri" w:cs="Times New Roman"/>
          <w:b/>
          <w:bCs/>
          <w:sz w:val="24"/>
          <w:szCs w:val="24"/>
          <w:lang w:eastAsia="en-US"/>
        </w:rPr>
        <w:t>ie</w:t>
      </w:r>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rsidTr="00FC55F1">
        <w:trPr>
          <w:trHeight w:val="406"/>
        </w:trPr>
        <w:tc>
          <w:tcPr>
            <w:tcW w:w="8917"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rsidTr="00FC55F1">
        <w:trPr>
          <w:trHeight w:val="428"/>
        </w:trPr>
        <w:tc>
          <w:tcPr>
            <w:tcW w:w="8986"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rsidTr="00FC55F1">
        <w:trPr>
          <w:trHeight w:val="416"/>
        </w:trPr>
        <w:tc>
          <w:tcPr>
            <w:tcW w:w="8963"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p>
    <w:p w:rsidR="00910652" w:rsidRPr="00910652" w:rsidRDefault="00910652" w:rsidP="0091065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rsidR="00910652" w:rsidRPr="00910652" w:rsidRDefault="00910652" w:rsidP="0091065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rsidR="00910652" w:rsidRPr="00910652" w:rsidRDefault="00910652" w:rsidP="00910652">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rsidR="00910652" w:rsidRPr="00910652" w:rsidRDefault="00910652" w:rsidP="00910652">
      <w:pPr>
        <w:rPr>
          <w:rFonts w:ascii="Calibri" w:eastAsia="Times New Roman" w:hAnsi="Calibri" w:cs="Times New Roman"/>
          <w:bCs/>
          <w:i/>
          <w:sz w:val="24"/>
          <w:szCs w:val="24"/>
          <w:lang w:eastAsia="en-US"/>
        </w:rPr>
      </w:pP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71D" w:rsidRDefault="0000171D">
      <w:r>
        <w:separator/>
      </w:r>
    </w:p>
  </w:endnote>
  <w:endnote w:type="continuationSeparator" w:id="0">
    <w:p w:rsidR="0000171D" w:rsidRDefault="0000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41849F2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89BC"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71D" w:rsidRDefault="0000171D">
      <w:r>
        <w:separator/>
      </w:r>
    </w:p>
  </w:footnote>
  <w:footnote w:type="continuationSeparator" w:id="0">
    <w:p w:rsidR="0000171D" w:rsidRDefault="00001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7607C5A3" wp14:editId="2335E611">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rsidR="00392657" w:rsidRPr="00910652" w:rsidRDefault="00392657" w:rsidP="00963276">
    <w:pPr>
      <w:pStyle w:val="Nagwek"/>
      <w:spacing w:before="0" w:after="0" w:line="240" w:lineRule="auto"/>
      <w:ind w:left="902"/>
      <w:jc w:val="center"/>
      <w:rPr>
        <w:rFonts w:cs="Calibri"/>
        <w:b/>
        <w:color w:val="808080"/>
        <w:sz w:val="36"/>
      </w:rPr>
    </w:pPr>
  </w:p>
  <w:p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65C7EAB9">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01BD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171D"/>
    <w:rsid w:val="00005148"/>
    <w:rsid w:val="00010445"/>
    <w:rsid w:val="00031D9C"/>
    <w:rsid w:val="000538AF"/>
    <w:rsid w:val="00064B3C"/>
    <w:rsid w:val="000752F5"/>
    <w:rsid w:val="0008772D"/>
    <w:rsid w:val="000B0B91"/>
    <w:rsid w:val="000C6672"/>
    <w:rsid w:val="000D35A0"/>
    <w:rsid w:val="00105D29"/>
    <w:rsid w:val="00121E5E"/>
    <w:rsid w:val="001257BA"/>
    <w:rsid w:val="001442E1"/>
    <w:rsid w:val="00147740"/>
    <w:rsid w:val="0015668E"/>
    <w:rsid w:val="00174104"/>
    <w:rsid w:val="00177DB9"/>
    <w:rsid w:val="001809AF"/>
    <w:rsid w:val="001900C5"/>
    <w:rsid w:val="00193968"/>
    <w:rsid w:val="001A2E4F"/>
    <w:rsid w:val="001D33BB"/>
    <w:rsid w:val="001F0183"/>
    <w:rsid w:val="001F185D"/>
    <w:rsid w:val="001F649B"/>
    <w:rsid w:val="002164AD"/>
    <w:rsid w:val="002178FD"/>
    <w:rsid w:val="00231DBE"/>
    <w:rsid w:val="00233550"/>
    <w:rsid w:val="00236E3F"/>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69CD"/>
    <w:rsid w:val="003F7E36"/>
    <w:rsid w:val="004065CC"/>
    <w:rsid w:val="00410F45"/>
    <w:rsid w:val="00412F18"/>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30EB2"/>
    <w:rsid w:val="00547424"/>
    <w:rsid w:val="00554F95"/>
    <w:rsid w:val="0056713D"/>
    <w:rsid w:val="00571D2F"/>
    <w:rsid w:val="00574FD1"/>
    <w:rsid w:val="00585C26"/>
    <w:rsid w:val="00586C26"/>
    <w:rsid w:val="005A4DD0"/>
    <w:rsid w:val="005B29A0"/>
    <w:rsid w:val="005C14DE"/>
    <w:rsid w:val="005C2977"/>
    <w:rsid w:val="005D6D58"/>
    <w:rsid w:val="005F3600"/>
    <w:rsid w:val="005F72D3"/>
    <w:rsid w:val="00600BD3"/>
    <w:rsid w:val="0062634F"/>
    <w:rsid w:val="00631490"/>
    <w:rsid w:val="00631D96"/>
    <w:rsid w:val="00664DFD"/>
    <w:rsid w:val="00665ABA"/>
    <w:rsid w:val="00674A67"/>
    <w:rsid w:val="006A4478"/>
    <w:rsid w:val="006B11F6"/>
    <w:rsid w:val="006B60F0"/>
    <w:rsid w:val="006C2076"/>
    <w:rsid w:val="006C2CBC"/>
    <w:rsid w:val="006D06EF"/>
    <w:rsid w:val="006E719E"/>
    <w:rsid w:val="006E7B9A"/>
    <w:rsid w:val="0078472D"/>
    <w:rsid w:val="007848FB"/>
    <w:rsid w:val="00791DD7"/>
    <w:rsid w:val="00792B53"/>
    <w:rsid w:val="007A7D52"/>
    <w:rsid w:val="007D2460"/>
    <w:rsid w:val="007E5EEC"/>
    <w:rsid w:val="007F745E"/>
    <w:rsid w:val="008177BF"/>
    <w:rsid w:val="00825EEA"/>
    <w:rsid w:val="008350D3"/>
    <w:rsid w:val="0087299F"/>
    <w:rsid w:val="00880C87"/>
    <w:rsid w:val="0088559D"/>
    <w:rsid w:val="00887339"/>
    <w:rsid w:val="008931FF"/>
    <w:rsid w:val="00896A5B"/>
    <w:rsid w:val="008B0453"/>
    <w:rsid w:val="008B1F7A"/>
    <w:rsid w:val="008B236D"/>
    <w:rsid w:val="008C7C98"/>
    <w:rsid w:val="008E5D29"/>
    <w:rsid w:val="008F0A04"/>
    <w:rsid w:val="00900B4B"/>
    <w:rsid w:val="00910652"/>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F5D23"/>
    <w:rsid w:val="00B175B8"/>
    <w:rsid w:val="00B2082D"/>
    <w:rsid w:val="00B25036"/>
    <w:rsid w:val="00B31D7D"/>
    <w:rsid w:val="00B357B7"/>
    <w:rsid w:val="00B41BFF"/>
    <w:rsid w:val="00B433F9"/>
    <w:rsid w:val="00B5209E"/>
    <w:rsid w:val="00B620E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931EE"/>
    <w:rsid w:val="00DB5AD4"/>
    <w:rsid w:val="00DC05EC"/>
    <w:rsid w:val="00DE0CEC"/>
    <w:rsid w:val="00DE56CB"/>
    <w:rsid w:val="00DF0552"/>
    <w:rsid w:val="00DF26CD"/>
    <w:rsid w:val="00DF4F28"/>
    <w:rsid w:val="00DF6008"/>
    <w:rsid w:val="00DF7B90"/>
    <w:rsid w:val="00E14E96"/>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AA51E"/>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TotalTime>
  <Pages>5</Pages>
  <Words>812</Words>
  <Characters>4872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2023-03-16T13:25:00Z</dcterms:created>
  <dcterms:modified xsi:type="dcterms:W3CDTF">2023-03-16T13:27:00Z</dcterms:modified>
</cp:coreProperties>
</file>