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1005AE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15078894" r:id="rId6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1005AE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6D0085">
        <w:rPr>
          <w:rFonts w:ascii="Book Antiqua" w:hAnsi="Book Antiqua" w:cs="Book Antiqua"/>
          <w:sz w:val="20"/>
          <w:szCs w:val="20"/>
        </w:rPr>
        <w:t>26</w:t>
      </w:r>
      <w:r w:rsidR="00FE7476">
        <w:rPr>
          <w:rFonts w:ascii="Book Antiqua" w:hAnsi="Book Antiqua" w:cs="Book Antiqua"/>
          <w:sz w:val="20"/>
          <w:szCs w:val="20"/>
        </w:rPr>
        <w:t>.05</w:t>
      </w:r>
      <w:r w:rsidR="000A52CE">
        <w:rPr>
          <w:rFonts w:ascii="Book Antiqua" w:hAnsi="Book Antiqua" w:cs="Book Antiqua"/>
          <w:sz w:val="20"/>
          <w:szCs w:val="20"/>
        </w:rPr>
        <w:t>.2022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DA6C87" w:rsidRDefault="00EB3B11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UKW/DZP-282-ZO-28</w:t>
      </w:r>
      <w:r w:rsidR="00FE7476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:rsidR="00DC3458" w:rsidRDefault="00DC3458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43E4D" w:rsidRPr="002A361A" w:rsidRDefault="00643E4D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6D0085" w:rsidRDefault="0025467A" w:rsidP="006D008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OGŁOSZENIE O WYBORZE </w:t>
      </w:r>
      <w:r w:rsidRPr="006D0085">
        <w:rPr>
          <w:rFonts w:ascii="Book Antiqua" w:hAnsi="Book Antiqua"/>
          <w:b/>
          <w:sz w:val="20"/>
          <w:szCs w:val="20"/>
        </w:rPr>
        <w:t>OFERTY</w:t>
      </w:r>
      <w:r w:rsidR="006D0085">
        <w:rPr>
          <w:rFonts w:ascii="Book Antiqua" w:hAnsi="Book Antiqua"/>
          <w:b/>
          <w:sz w:val="20"/>
          <w:szCs w:val="20"/>
        </w:rPr>
        <w:t xml:space="preserve"> dla </w:t>
      </w:r>
      <w:r w:rsidR="006F7575" w:rsidRPr="006D0085">
        <w:rPr>
          <w:rFonts w:ascii="Book Antiqua" w:hAnsi="Book Antiqua"/>
          <w:b/>
          <w:sz w:val="20"/>
          <w:szCs w:val="20"/>
        </w:rPr>
        <w:t>części</w:t>
      </w:r>
      <w:r w:rsidR="005351A1" w:rsidRPr="006D0085">
        <w:rPr>
          <w:rFonts w:ascii="Book Antiqua" w:hAnsi="Book Antiqua"/>
          <w:b/>
          <w:sz w:val="20"/>
          <w:szCs w:val="20"/>
        </w:rPr>
        <w:t xml:space="preserve"> 2</w:t>
      </w:r>
      <w:r w:rsidR="006D0085">
        <w:rPr>
          <w:rFonts w:ascii="Book Antiqua" w:hAnsi="Book Antiqua"/>
          <w:b/>
          <w:sz w:val="20"/>
          <w:szCs w:val="20"/>
        </w:rPr>
        <w:t xml:space="preserve"> i 3</w:t>
      </w:r>
      <w:r w:rsidR="005351A1" w:rsidRPr="006D0085">
        <w:rPr>
          <w:rFonts w:ascii="Book Antiqua" w:hAnsi="Book Antiqua"/>
          <w:b/>
          <w:sz w:val="20"/>
          <w:szCs w:val="20"/>
        </w:rPr>
        <w:t xml:space="preserve"> </w:t>
      </w:r>
      <w:r w:rsidR="006F7575" w:rsidRPr="006D0085">
        <w:rPr>
          <w:rFonts w:ascii="Book Antiqua" w:hAnsi="Book Antiqua"/>
          <w:b/>
          <w:sz w:val="20"/>
          <w:szCs w:val="20"/>
        </w:rPr>
        <w:t xml:space="preserve"> POSTĘPOWANIA </w:t>
      </w:r>
    </w:p>
    <w:p w:rsidR="0025467A" w:rsidRPr="002A361A" w:rsidRDefault="0025467A" w:rsidP="006D008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6D0085">
        <w:rPr>
          <w:rFonts w:ascii="Book Antiqua" w:hAnsi="Book Antiqua"/>
          <w:b/>
          <w:sz w:val="20"/>
          <w:szCs w:val="20"/>
        </w:rPr>
        <w:t>w TRYBIE Zapytania Ofertowego</w:t>
      </w:r>
    </w:p>
    <w:p w:rsidR="00643E4D" w:rsidRPr="002A361A" w:rsidRDefault="00643E4D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2F0CAF" w:rsidRPr="005D2B53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i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EB3B11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UKW/DZP-282-ZO-28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DC3458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EB3B11">
        <w:rPr>
          <w:rFonts w:ascii="Book Antiqua" w:hAnsi="Book Antiqua"/>
          <w:sz w:val="20"/>
          <w:szCs w:val="20"/>
        </w:rPr>
        <w:t>Sukcesywne d</w:t>
      </w:r>
      <w:r w:rsidR="00EB3B11" w:rsidRPr="00614193">
        <w:rPr>
          <w:rFonts w:ascii="Book Antiqua" w:hAnsi="Book Antiqua"/>
          <w:sz w:val="20"/>
          <w:szCs w:val="20"/>
        </w:rPr>
        <w:t>os</w:t>
      </w:r>
      <w:r w:rsidR="00EB3B11">
        <w:rPr>
          <w:rFonts w:ascii="Book Antiqua" w:hAnsi="Book Antiqua"/>
          <w:sz w:val="20"/>
          <w:szCs w:val="20"/>
        </w:rPr>
        <w:t>tawy</w:t>
      </w:r>
      <w:r w:rsidR="00EB3B11" w:rsidRPr="00614193">
        <w:rPr>
          <w:rFonts w:ascii="Book Antiqua" w:hAnsi="Book Antiqua"/>
          <w:sz w:val="20"/>
          <w:szCs w:val="20"/>
        </w:rPr>
        <w:t xml:space="preserve"> środk</w:t>
      </w:r>
      <w:r w:rsidR="00EB3B11">
        <w:rPr>
          <w:rFonts w:ascii="Book Antiqua" w:hAnsi="Book Antiqua"/>
          <w:sz w:val="20"/>
          <w:szCs w:val="20"/>
        </w:rPr>
        <w:t>ów ochrony indywidualnej, obuwia i odzieży roboczej</w:t>
      </w:r>
      <w:r w:rsidR="00EB3B11" w:rsidRPr="00614193">
        <w:rPr>
          <w:rFonts w:ascii="Book Antiqua" w:hAnsi="Book Antiqua"/>
          <w:sz w:val="20"/>
          <w:szCs w:val="20"/>
        </w:rPr>
        <w:t xml:space="preserve"> </w:t>
      </w:r>
      <w:r w:rsidR="00EB3B11">
        <w:rPr>
          <w:rFonts w:ascii="Book Antiqua" w:hAnsi="Book Antiqua"/>
          <w:sz w:val="20"/>
          <w:szCs w:val="20"/>
        </w:rPr>
        <w:t xml:space="preserve">oraz sportowej </w:t>
      </w:r>
      <w:r w:rsidR="00EB3B11" w:rsidRPr="00614193">
        <w:rPr>
          <w:rFonts w:ascii="Book Antiqua" w:hAnsi="Book Antiqua"/>
          <w:sz w:val="20"/>
          <w:szCs w:val="20"/>
        </w:rPr>
        <w:t>na potrzeby UKW</w:t>
      </w:r>
      <w:r w:rsidRPr="00DC3458">
        <w:rPr>
          <w:rFonts w:ascii="Book Antiqua" w:hAnsi="Book Antiqua"/>
          <w:b/>
          <w:sz w:val="20"/>
          <w:szCs w:val="20"/>
        </w:rPr>
        <w:t>”</w:t>
      </w:r>
      <w:r w:rsidR="005D2B53">
        <w:rPr>
          <w:rFonts w:ascii="Book Antiqua" w:hAnsi="Book Antiqua"/>
          <w:b/>
          <w:sz w:val="20"/>
          <w:szCs w:val="20"/>
        </w:rPr>
        <w:t xml:space="preserve"> </w:t>
      </w:r>
      <w:r w:rsidR="005D2B53" w:rsidRPr="005D2B53">
        <w:rPr>
          <w:rFonts w:ascii="Book Antiqua" w:hAnsi="Book Antiqua"/>
          <w:sz w:val="20"/>
          <w:szCs w:val="20"/>
        </w:rPr>
        <w:t>zostały wybrane następujące oferty:</w:t>
      </w:r>
    </w:p>
    <w:p w:rsidR="002F0CAF" w:rsidRPr="002651BF" w:rsidRDefault="006F7575" w:rsidP="002F0CA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 w:rsidR="001C47AB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2F0CAF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1C47AB">
        <w:rPr>
          <w:rFonts w:ascii="Book Antiqua" w:hAnsi="Book Antiqua" w:cs="Book Antiqua"/>
          <w:sz w:val="20"/>
          <w:szCs w:val="20"/>
        </w:rPr>
        <w:t>wiający informuje, że w części 2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2F0CAF" w:rsidRPr="002651B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 w:rsidRPr="005D2B53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. </w:t>
      </w:r>
      <w:r w:rsidR="005D2B53">
        <w:rPr>
          <w:rFonts w:ascii="Book Antiqua" w:hAnsi="Book Antiqua" w:cs="Book Antiqua"/>
          <w:sz w:val="20"/>
          <w:szCs w:val="20"/>
        </w:rPr>
        <w:t xml:space="preserve">Wykonawca: </w:t>
      </w:r>
      <w:r w:rsidR="00A32A93">
        <w:rPr>
          <w:rFonts w:ascii="Book Antiqua" w:hAnsi="Book Antiqua" w:cs="Book Antiqua"/>
          <w:b/>
          <w:sz w:val="20"/>
          <w:szCs w:val="20"/>
        </w:rPr>
        <w:t>PT Global Sp. z o. o.</w:t>
      </w:r>
    </w:p>
    <w:p w:rsidR="002F0CAF" w:rsidRPr="00F3778D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1C47AB">
        <w:rPr>
          <w:rFonts w:ascii="Book Antiqua" w:hAnsi="Book Antiqua" w:cs="Book Antiqua"/>
          <w:b/>
          <w:sz w:val="20"/>
          <w:szCs w:val="20"/>
        </w:rPr>
        <w:t xml:space="preserve"> u</w:t>
      </w:r>
      <w:r w:rsidR="00A32A93">
        <w:rPr>
          <w:rFonts w:ascii="Book Antiqua" w:hAnsi="Book Antiqua" w:cs="Book Antiqua"/>
          <w:b/>
          <w:sz w:val="20"/>
          <w:szCs w:val="20"/>
        </w:rPr>
        <w:t>l. Nowy Świat 33/13, 00-029 Warszawa</w:t>
      </w:r>
    </w:p>
    <w:p w:rsidR="002F0CAF" w:rsidRPr="000A4464" w:rsidRDefault="002F0CAF" w:rsidP="000A4464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9677D8">
        <w:rPr>
          <w:rFonts w:ascii="Book Antiqua" w:hAnsi="Book Antiqua" w:cs="Book Antiqua"/>
          <w:b/>
          <w:sz w:val="20"/>
          <w:szCs w:val="20"/>
          <w:u w:val="single"/>
        </w:rPr>
        <w:t>4 549,50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25467A" w:rsidRPr="001F36E9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25467A" w:rsidRDefault="0025467A" w:rsidP="0025467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9677D8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9677D8">
        <w:rPr>
          <w:rFonts w:ascii="Book Antiqua" w:hAnsi="Book Antiqua" w:cs="Book Antiqua"/>
          <w:b/>
          <w:sz w:val="20"/>
          <w:szCs w:val="20"/>
        </w:rPr>
        <w:t>6</w:t>
      </w:r>
      <w:r w:rsidR="00C47D98"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0D2419" w:rsidRDefault="00055873" w:rsidP="005D2B5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5D2B53">
        <w:rPr>
          <w:rFonts w:ascii="Book Antiqua" w:hAnsi="Book Antiqua" w:cs="Book Antiqua"/>
          <w:sz w:val="20"/>
          <w:szCs w:val="20"/>
        </w:rPr>
        <w:t>termi</w:t>
      </w:r>
      <w:r w:rsidR="009677D8">
        <w:rPr>
          <w:rFonts w:ascii="Book Antiqua" w:hAnsi="Book Antiqua" w:cs="Book Antiqua"/>
          <w:sz w:val="20"/>
          <w:szCs w:val="20"/>
        </w:rPr>
        <w:t>n realizacji zamówienia – waga 4</w:t>
      </w:r>
      <w:r w:rsidR="00103861">
        <w:rPr>
          <w:rFonts w:ascii="Book Antiqua" w:hAnsi="Book Antiqua" w:cs="Book Antiqua"/>
          <w:sz w:val="20"/>
          <w:szCs w:val="20"/>
        </w:rPr>
        <w:t>0% -3</w:t>
      </w:r>
      <w:r w:rsidR="005D2B53">
        <w:rPr>
          <w:rFonts w:ascii="Book Antiqua" w:hAnsi="Book Antiqua" w:cs="Book Antiqua"/>
          <w:sz w:val="20"/>
          <w:szCs w:val="20"/>
        </w:rPr>
        <w:t xml:space="preserve"> dni</w:t>
      </w:r>
      <w:r>
        <w:rPr>
          <w:rFonts w:ascii="Book Antiqua" w:hAnsi="Book Antiqua" w:cs="Book Antiqua"/>
          <w:sz w:val="20"/>
          <w:szCs w:val="20"/>
        </w:rPr>
        <w:t xml:space="preserve"> – </w:t>
      </w:r>
      <w:r w:rsidR="007F60CA">
        <w:rPr>
          <w:rFonts w:ascii="Book Antiqua" w:hAnsi="Book Antiqua" w:cs="Book Antiqua"/>
          <w:b/>
          <w:sz w:val="20"/>
          <w:szCs w:val="20"/>
        </w:rPr>
        <w:t>4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0D2419" w:rsidRDefault="000D2419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35452" w:rsidRPr="0027589A" w:rsidRDefault="0083545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27589A" w:rsidRDefault="0025467A" w:rsidP="0041379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25467A" w:rsidP="0041379C">
      <w:pPr>
        <w:spacing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103861">
        <w:rPr>
          <w:rFonts w:ascii="Book Antiqua" w:hAnsi="Book Antiqua" w:cs="Book Antiqua"/>
          <w:sz w:val="20"/>
          <w:szCs w:val="20"/>
        </w:rPr>
        <w:t>4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103861">
        <w:rPr>
          <w:rFonts w:ascii="Book Antiqua" w:hAnsi="Book Antiqua" w:cs="Book Antiqua"/>
          <w:b/>
          <w:sz w:val="20"/>
          <w:szCs w:val="20"/>
        </w:rPr>
        <w:t>PT Global</w:t>
      </w:r>
      <w:r w:rsidR="005D2B53" w:rsidRPr="005D2B53">
        <w:rPr>
          <w:rFonts w:ascii="Book Antiqua" w:hAnsi="Book Antiqua" w:cs="Book Antiqua"/>
          <w:b/>
          <w:sz w:val="20"/>
          <w:szCs w:val="20"/>
        </w:rPr>
        <w:t xml:space="preserve"> Sp. z o. o.</w:t>
      </w:r>
      <w:r w:rsidR="005D2B53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103861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jest </w:t>
      </w:r>
      <w:r w:rsidR="001005AE">
        <w:rPr>
          <w:rFonts w:ascii="Book Antiqua" w:hAnsi="Book Antiqua" w:cs="Book Antiqua"/>
          <w:sz w:val="20"/>
          <w:szCs w:val="20"/>
        </w:rPr>
        <w:t>jedyną ważną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103861">
        <w:rPr>
          <w:rFonts w:ascii="Book Antiqua" w:hAnsi="Book Antiqua" w:cs="Book Antiqua"/>
          <w:sz w:val="20"/>
          <w:szCs w:val="20"/>
        </w:rPr>
        <w:t xml:space="preserve"> na 2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:rsidR="006D0085" w:rsidRPr="0027589A" w:rsidRDefault="006D0085" w:rsidP="0041379C">
      <w:pPr>
        <w:spacing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AD78F2" w:rsidRPr="002651BF" w:rsidRDefault="00103861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3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7B36E7">
        <w:rPr>
          <w:rFonts w:ascii="Book Antiqua" w:hAnsi="Book Antiqua" w:cs="Book Antiqua"/>
          <w:sz w:val="20"/>
          <w:szCs w:val="20"/>
        </w:rPr>
        <w:t>wiający informuje, że w części 3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:rsidR="005D2B53" w:rsidRPr="002651BF" w:rsidRDefault="005D2B53" w:rsidP="005D2B53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1. Wykonawca: </w:t>
      </w:r>
      <w:r w:rsidR="00103861">
        <w:rPr>
          <w:rFonts w:ascii="Book Antiqua" w:hAnsi="Book Antiqua" w:cs="Book Antiqua"/>
          <w:b/>
          <w:sz w:val="20"/>
          <w:szCs w:val="20"/>
        </w:rPr>
        <w:t xml:space="preserve">PH </w:t>
      </w:r>
      <w:proofErr w:type="spellStart"/>
      <w:r w:rsidR="00103861">
        <w:rPr>
          <w:rFonts w:ascii="Book Antiqua" w:hAnsi="Book Antiqua" w:cs="Book Antiqua"/>
          <w:b/>
          <w:sz w:val="20"/>
          <w:szCs w:val="20"/>
        </w:rPr>
        <w:t>Remix</w:t>
      </w:r>
      <w:proofErr w:type="spellEnd"/>
      <w:r w:rsidR="00103861">
        <w:rPr>
          <w:rFonts w:ascii="Book Antiqua" w:hAnsi="Book Antiqua" w:cs="Book Antiqua"/>
          <w:b/>
          <w:sz w:val="20"/>
          <w:szCs w:val="20"/>
        </w:rPr>
        <w:t xml:space="preserve"> Remigiusz Sieczkoś</w:t>
      </w:r>
    </w:p>
    <w:p w:rsidR="005D2B53" w:rsidRPr="00F3778D" w:rsidRDefault="005D2B53" w:rsidP="005D2B53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ul. </w:t>
      </w:r>
      <w:r w:rsidR="00FA156B">
        <w:rPr>
          <w:rFonts w:ascii="Book Antiqua" w:hAnsi="Book Antiqua" w:cs="Book Antiqua"/>
          <w:b/>
          <w:sz w:val="20"/>
          <w:szCs w:val="20"/>
        </w:rPr>
        <w:t>Reymonta 4/16, 44-194 Knurów</w:t>
      </w:r>
    </w:p>
    <w:p w:rsidR="005D2B53" w:rsidRPr="001005AE" w:rsidRDefault="005D2B53" w:rsidP="001005AE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FA156B">
        <w:rPr>
          <w:rFonts w:ascii="Book Antiqua" w:hAnsi="Book Antiqua" w:cs="Book Antiqua"/>
          <w:b/>
          <w:sz w:val="20"/>
          <w:szCs w:val="20"/>
          <w:u w:val="single"/>
        </w:rPr>
        <w:t>22 306,05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  <w:bookmarkStart w:id="0" w:name="_GoBack"/>
      <w:bookmarkEnd w:id="0"/>
    </w:p>
    <w:p w:rsidR="00AD78F2" w:rsidRPr="001F36E9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AD78F2" w:rsidRDefault="00AD78F2" w:rsidP="00AD78F2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FA156B">
        <w:rPr>
          <w:rFonts w:ascii="Book Antiqua" w:hAnsi="Book Antiqua" w:cs="Book Antiqua"/>
          <w:sz w:val="20"/>
          <w:szCs w:val="20"/>
        </w:rPr>
        <w:t>60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FA156B">
        <w:rPr>
          <w:rFonts w:ascii="Book Antiqua" w:hAnsi="Book Antiqua" w:cs="Book Antiqua"/>
          <w:b/>
          <w:sz w:val="20"/>
          <w:szCs w:val="20"/>
        </w:rPr>
        <w:t>6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AD78F2" w:rsidRDefault="00AD78F2" w:rsidP="005D2B5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="002303D8">
        <w:rPr>
          <w:rFonts w:ascii="Book Antiqua" w:hAnsi="Book Antiqua" w:cs="Book Antiqua"/>
          <w:sz w:val="20"/>
          <w:szCs w:val="20"/>
        </w:rPr>
        <w:t>t</w:t>
      </w:r>
      <w:r w:rsidR="005D2B53">
        <w:rPr>
          <w:rFonts w:ascii="Book Antiqua" w:hAnsi="Book Antiqua" w:cs="Book Antiqua"/>
          <w:sz w:val="20"/>
          <w:szCs w:val="20"/>
        </w:rPr>
        <w:t>ermi</w:t>
      </w:r>
      <w:r w:rsidR="00FA156B">
        <w:rPr>
          <w:rFonts w:ascii="Book Antiqua" w:hAnsi="Book Antiqua" w:cs="Book Antiqua"/>
          <w:sz w:val="20"/>
          <w:szCs w:val="20"/>
        </w:rPr>
        <w:t>n realizacji zamówienia – waga 40% - 3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 w:rsidR="009B5F32">
        <w:rPr>
          <w:rFonts w:ascii="Book Antiqua" w:hAnsi="Book Antiqua" w:cs="Book Antiqua"/>
          <w:b/>
          <w:sz w:val="20"/>
          <w:szCs w:val="20"/>
        </w:rPr>
        <w:t>4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:rsidR="00AD78F2" w:rsidRDefault="00AD78F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:rsidR="00835452" w:rsidRPr="0027589A" w:rsidRDefault="00835452" w:rsidP="0027589A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:rsidR="00AD78F2" w:rsidRPr="001F36E9" w:rsidRDefault="00AD78F2" w:rsidP="0041379C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AD78F2" w:rsidRDefault="00FF094F" w:rsidP="0041379C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="00AD78F2"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5D2B53">
        <w:rPr>
          <w:rFonts w:ascii="Book Antiqua" w:hAnsi="Book Antiqua" w:cs="Book Antiqua"/>
          <w:sz w:val="20"/>
          <w:szCs w:val="20"/>
        </w:rPr>
        <w:t>3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AD78F2"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110FED">
        <w:rPr>
          <w:rFonts w:ascii="Book Antiqua" w:hAnsi="Book Antiqua" w:cs="Book Antiqua"/>
          <w:b/>
          <w:sz w:val="20"/>
          <w:szCs w:val="20"/>
        </w:rPr>
        <w:t xml:space="preserve">PH </w:t>
      </w:r>
      <w:proofErr w:type="spellStart"/>
      <w:r w:rsidR="00110FED">
        <w:rPr>
          <w:rFonts w:ascii="Book Antiqua" w:hAnsi="Book Antiqua" w:cs="Book Antiqua"/>
          <w:b/>
          <w:sz w:val="20"/>
          <w:szCs w:val="20"/>
        </w:rPr>
        <w:t>Remix</w:t>
      </w:r>
      <w:proofErr w:type="spellEnd"/>
      <w:r w:rsidR="00110FED">
        <w:rPr>
          <w:rFonts w:ascii="Book Antiqua" w:hAnsi="Book Antiqua" w:cs="Book Antiqua"/>
          <w:b/>
          <w:sz w:val="20"/>
          <w:szCs w:val="20"/>
        </w:rPr>
        <w:t xml:space="preserve"> Remigiusz Sieczkoś</w:t>
      </w:r>
      <w:r w:rsidR="00110FED">
        <w:rPr>
          <w:rFonts w:ascii="Book Antiqua" w:hAnsi="Book Antiqua" w:cs="Book Antiqua"/>
          <w:sz w:val="20"/>
          <w:szCs w:val="20"/>
        </w:rPr>
        <w:t xml:space="preserve"> </w:t>
      </w:r>
      <w:r w:rsidR="00AD78F2">
        <w:rPr>
          <w:rFonts w:ascii="Book Antiqua" w:hAnsi="Book Antiqua" w:cs="Book Antiqua"/>
          <w:sz w:val="20"/>
          <w:szCs w:val="20"/>
        </w:rPr>
        <w:t xml:space="preserve">spełnia wszystkie </w:t>
      </w:r>
      <w:r w:rsidR="00AD78F2"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5D2B53">
        <w:rPr>
          <w:rFonts w:ascii="Book Antiqua" w:hAnsi="Book Antiqua" w:cs="Book Antiqua"/>
          <w:sz w:val="20"/>
          <w:szCs w:val="20"/>
        </w:rPr>
        <w:t>3</w:t>
      </w:r>
      <w:r w:rsidR="004835DC">
        <w:rPr>
          <w:rFonts w:ascii="Book Antiqua" w:hAnsi="Book Antiqua" w:cs="Book Antiqua"/>
          <w:sz w:val="20"/>
          <w:szCs w:val="20"/>
        </w:rPr>
        <w:t xml:space="preserve"> </w:t>
      </w:r>
      <w:r w:rsidR="00AD78F2"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5D2B53">
        <w:rPr>
          <w:rFonts w:ascii="Book Antiqua" w:hAnsi="Book Antiqua" w:cs="Book Antiqua"/>
          <w:sz w:val="20"/>
          <w:szCs w:val="20"/>
        </w:rPr>
        <w:t>jest najkorzystniejszą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AD78F2" w:rsidRPr="001F36E9">
        <w:rPr>
          <w:rFonts w:ascii="Book Antiqua" w:hAnsi="Book Antiqua" w:cs="Book Antiqua"/>
          <w:sz w:val="20"/>
          <w:szCs w:val="20"/>
        </w:rPr>
        <w:t>ofert</w:t>
      </w:r>
      <w:r w:rsidR="00AD78F2">
        <w:rPr>
          <w:rFonts w:ascii="Book Antiqua" w:hAnsi="Book Antiqua" w:cs="Book Antiqua"/>
          <w:sz w:val="20"/>
          <w:szCs w:val="20"/>
        </w:rPr>
        <w:t>ą</w:t>
      </w:r>
      <w:r w:rsidR="00AD78F2" w:rsidRPr="001F36E9">
        <w:rPr>
          <w:rFonts w:ascii="Book Antiqua" w:hAnsi="Book Antiqua" w:cs="Book Antiqua"/>
          <w:sz w:val="20"/>
          <w:szCs w:val="20"/>
        </w:rPr>
        <w:t xml:space="preserve"> złożon</w:t>
      </w:r>
      <w:r w:rsidR="00AD78F2">
        <w:rPr>
          <w:rFonts w:ascii="Book Antiqua" w:hAnsi="Book Antiqua" w:cs="Book Antiqua"/>
          <w:sz w:val="20"/>
          <w:szCs w:val="20"/>
        </w:rPr>
        <w:t>ą</w:t>
      </w:r>
      <w:r w:rsidR="00AD78F2"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110FED">
        <w:rPr>
          <w:rFonts w:ascii="Book Antiqua" w:hAnsi="Book Antiqua" w:cs="Book Antiqua"/>
          <w:sz w:val="20"/>
          <w:szCs w:val="20"/>
        </w:rPr>
        <w:t xml:space="preserve"> na 3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="00AD78F2" w:rsidRPr="001F36E9">
        <w:rPr>
          <w:rFonts w:ascii="Book Antiqua" w:hAnsi="Book Antiqua" w:cs="Book Antiqua"/>
          <w:sz w:val="20"/>
          <w:szCs w:val="20"/>
        </w:rPr>
        <w:t>.</w:t>
      </w:r>
    </w:p>
    <w:p w:rsidR="00AD78F2" w:rsidRDefault="00AD78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1379C" w:rsidRDefault="0041379C" w:rsidP="00DC3458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43E4D" w:rsidRDefault="00643E4D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CA3E47" w:rsidRDefault="00DC3458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:rsidR="001A0F49" w:rsidRDefault="001A0F49" w:rsidP="000B6357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43E4D" w:rsidRDefault="00643E4D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:rsidR="00643E4D" w:rsidRPr="00643E4D" w:rsidRDefault="00643E4D" w:rsidP="00643E4D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Style w:val="Tabela-Siatka1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1134"/>
        <w:gridCol w:w="2551"/>
        <w:gridCol w:w="1656"/>
        <w:gridCol w:w="1527"/>
        <w:gridCol w:w="1206"/>
      </w:tblGrid>
      <w:tr w:rsidR="00CA3E47" w:rsidRPr="00D3535C" w:rsidTr="00CA3E47">
        <w:trPr>
          <w:cantSplit/>
          <w:trHeight w:hRule="exact" w:val="927"/>
          <w:jc w:val="right"/>
        </w:trPr>
        <w:tc>
          <w:tcPr>
            <w:tcW w:w="988" w:type="dxa"/>
            <w:vAlign w:val="center"/>
          </w:tcPr>
          <w:p w:rsidR="00CA3E47" w:rsidRPr="00CA3E47" w:rsidRDefault="00CA3E47" w:rsidP="00630A76">
            <w:pPr>
              <w:spacing w:after="200"/>
              <w:jc w:val="center"/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</w:pPr>
            <w:r w:rsidRPr="00CA3E47"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 xml:space="preserve">NR </w:t>
            </w:r>
            <w:r>
              <w:rPr>
                <w:rFonts w:ascii="Book Antiqua" w:eastAsia="Calibri" w:hAnsi="Book Antiqua"/>
                <w:b/>
                <w:sz w:val="16"/>
                <w:szCs w:val="16"/>
                <w:lang w:eastAsia="en-US"/>
              </w:rPr>
              <w:t>CZĘŚCI</w:t>
            </w:r>
          </w:p>
        </w:tc>
        <w:tc>
          <w:tcPr>
            <w:tcW w:w="1134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551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656" w:type="dxa"/>
            <w:vAlign w:val="center"/>
          </w:tcPr>
          <w:p w:rsidR="00CA3E47" w:rsidRPr="00D3535C" w:rsidRDefault="00CA3E47" w:rsidP="00630A76">
            <w:pPr>
              <w:spacing w:after="240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CENA</w:t>
            </w:r>
          </w:p>
          <w:p w:rsidR="00CA3E47" w:rsidRPr="00D3535C" w:rsidRDefault="00CA3E47" w:rsidP="00630A76">
            <w:pPr>
              <w:spacing w:after="200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1527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TERMIN REALIZACJI ZAMÓWIENIA</w:t>
            </w:r>
          </w:p>
        </w:tc>
        <w:tc>
          <w:tcPr>
            <w:tcW w:w="1206" w:type="dxa"/>
            <w:vAlign w:val="center"/>
          </w:tcPr>
          <w:p w:rsidR="00CA3E47" w:rsidRPr="00D3535C" w:rsidRDefault="00CA3E47" w:rsidP="00630A76">
            <w:pPr>
              <w:spacing w:after="200"/>
              <w:jc w:val="center"/>
              <w:rPr>
                <w:rFonts w:ascii="Book Antiqua" w:hAnsi="Book Antiqua" w:cs="Book Antiqua"/>
                <w:b/>
                <w:sz w:val="18"/>
                <w:szCs w:val="18"/>
                <w:u w:val="single"/>
              </w:rPr>
            </w:pPr>
            <w:r w:rsidRPr="00D3535C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ILOŚĆ PUNKTÓW</w:t>
            </w:r>
          </w:p>
        </w:tc>
      </w:tr>
      <w:tr w:rsidR="001B2EB8" w:rsidRPr="00D3535C" w:rsidTr="00263A90">
        <w:trPr>
          <w:cantSplit/>
          <w:trHeight w:hRule="exact" w:val="1046"/>
          <w:jc w:val="right"/>
        </w:trPr>
        <w:tc>
          <w:tcPr>
            <w:tcW w:w="988" w:type="dxa"/>
            <w:vAlign w:val="center"/>
          </w:tcPr>
          <w:p w:rsidR="001B2EB8" w:rsidRPr="001A0F49" w:rsidRDefault="001B2EB8" w:rsidP="00630A76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1B2EB8" w:rsidRPr="001A0F49" w:rsidRDefault="001B2EB8" w:rsidP="00630A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:rsidR="001B2EB8" w:rsidRPr="001A0F49" w:rsidRDefault="001B2EB8" w:rsidP="001A0F49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1A0F49">
              <w:rPr>
                <w:rFonts w:ascii="Book Antiqua" w:hAnsi="Book Antiqua" w:cs="Book Antiqua"/>
                <w:b/>
                <w:sz w:val="18"/>
                <w:szCs w:val="18"/>
              </w:rPr>
              <w:t xml:space="preserve">BHP Katarzyna </w:t>
            </w:r>
            <w:proofErr w:type="spellStart"/>
            <w:r w:rsidRPr="001A0F49">
              <w:rPr>
                <w:rFonts w:ascii="Book Antiqua" w:hAnsi="Book Antiqua" w:cs="Book Antiqua"/>
                <w:b/>
                <w:sz w:val="18"/>
                <w:szCs w:val="18"/>
              </w:rPr>
              <w:t>Adaszak</w:t>
            </w:r>
            <w:proofErr w:type="spellEnd"/>
          </w:p>
          <w:p w:rsidR="001B2EB8" w:rsidRPr="001A0F49" w:rsidRDefault="001B2EB8" w:rsidP="001A0F49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1A0F49">
              <w:rPr>
                <w:rFonts w:ascii="Book Antiqua" w:hAnsi="Book Antiqua" w:cs="Book Antiqua"/>
                <w:b/>
                <w:sz w:val="18"/>
                <w:szCs w:val="18"/>
              </w:rPr>
              <w:t>ul. Swarzewska 3</w:t>
            </w:r>
          </w:p>
          <w:p w:rsidR="001B2EB8" w:rsidRPr="001A0F49" w:rsidRDefault="001B2EB8" w:rsidP="001A0F49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1A0F49">
              <w:rPr>
                <w:rFonts w:ascii="Book Antiqua" w:hAnsi="Book Antiqua" w:cs="Book Antiqua"/>
                <w:b/>
                <w:sz w:val="18"/>
                <w:szCs w:val="18"/>
              </w:rPr>
              <w:t>85-731 Bydgoszcz</w:t>
            </w:r>
          </w:p>
          <w:p w:rsidR="001B2EB8" w:rsidRPr="001A0F49" w:rsidRDefault="001B2EB8" w:rsidP="00751DFD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</w:p>
        </w:tc>
        <w:tc>
          <w:tcPr>
            <w:tcW w:w="4389" w:type="dxa"/>
            <w:gridSpan w:val="3"/>
            <w:vAlign w:val="center"/>
          </w:tcPr>
          <w:p w:rsidR="001B2EB8" w:rsidRPr="001A0F49" w:rsidRDefault="001B2EB8" w:rsidP="00630A76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643E4D" w:rsidRPr="00D3535C" w:rsidTr="00751DFD">
        <w:trPr>
          <w:cantSplit/>
          <w:trHeight w:hRule="exact" w:val="1046"/>
          <w:jc w:val="right"/>
        </w:trPr>
        <w:tc>
          <w:tcPr>
            <w:tcW w:w="988" w:type="dxa"/>
            <w:vMerge w:val="restart"/>
            <w:vAlign w:val="center"/>
          </w:tcPr>
          <w:p w:rsidR="00643E4D" w:rsidRPr="001A0F49" w:rsidRDefault="00643E4D" w:rsidP="00630A76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643E4D" w:rsidRPr="001A0F49" w:rsidRDefault="00643E4D" w:rsidP="00630A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1A0F49">
              <w:rPr>
                <w:rFonts w:ascii="Book Antiqua" w:hAnsi="Book Antiqua" w:cs="Book Antiqua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610176" w:rsidRPr="00610176" w:rsidRDefault="00610176" w:rsidP="006101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proofErr w:type="spellStart"/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>Biegosfera</w:t>
            </w:r>
            <w:proofErr w:type="spellEnd"/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Sp. z o. o.</w:t>
            </w:r>
          </w:p>
          <w:p w:rsidR="00610176" w:rsidRPr="00610176" w:rsidRDefault="00610176" w:rsidP="006101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>ul. Okrężna 8</w:t>
            </w:r>
          </w:p>
          <w:p w:rsidR="00643E4D" w:rsidRPr="00610176" w:rsidRDefault="00610176" w:rsidP="006101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1656" w:type="dxa"/>
            <w:vAlign w:val="center"/>
          </w:tcPr>
          <w:p w:rsidR="00643E4D" w:rsidRPr="001A0F49" w:rsidRDefault="00610176" w:rsidP="00610176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23 449,95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zł</w:t>
            </w:r>
          </w:p>
          <w:p w:rsidR="00643E4D" w:rsidRPr="001A0F49" w:rsidRDefault="007F60CA" w:rsidP="007F60CA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57,07 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pkt</w:t>
            </w:r>
          </w:p>
        </w:tc>
        <w:tc>
          <w:tcPr>
            <w:tcW w:w="1527" w:type="dxa"/>
            <w:vAlign w:val="center"/>
          </w:tcPr>
          <w:p w:rsidR="00643E4D" w:rsidRPr="001A0F49" w:rsidRDefault="007F60CA" w:rsidP="00630A76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3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dni</w:t>
            </w:r>
          </w:p>
          <w:p w:rsidR="00643E4D" w:rsidRPr="001A0F49" w:rsidRDefault="007F60CA" w:rsidP="00630A76">
            <w:pPr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40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206" w:type="dxa"/>
            <w:vAlign w:val="center"/>
          </w:tcPr>
          <w:p w:rsidR="00643E4D" w:rsidRPr="001A0F49" w:rsidRDefault="007F60CA" w:rsidP="00630A76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97,07</w:t>
            </w:r>
            <w:r w:rsidR="00643E4D"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 xml:space="preserve"> pkt</w:t>
            </w:r>
          </w:p>
        </w:tc>
      </w:tr>
      <w:tr w:rsidR="00643E4D" w:rsidRPr="00D3535C" w:rsidTr="00610176">
        <w:trPr>
          <w:cantSplit/>
          <w:trHeight w:hRule="exact" w:val="1125"/>
          <w:jc w:val="right"/>
        </w:trPr>
        <w:tc>
          <w:tcPr>
            <w:tcW w:w="988" w:type="dxa"/>
            <w:vMerge/>
            <w:vAlign w:val="center"/>
          </w:tcPr>
          <w:p w:rsidR="00643E4D" w:rsidRPr="001A0F49" w:rsidRDefault="00643E4D" w:rsidP="00630A76">
            <w:pPr>
              <w:spacing w:line="276" w:lineRule="auto"/>
              <w:contextualSpacing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43E4D" w:rsidRPr="001A0F49" w:rsidRDefault="00643E4D" w:rsidP="00630A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1A0F49">
              <w:rPr>
                <w:rFonts w:ascii="Book Antiqua" w:hAnsi="Book Antiqua" w:cs="Book Antiqua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610176" w:rsidRPr="00610176" w:rsidRDefault="00610176" w:rsidP="006101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proofErr w:type="spellStart"/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>Coloseo</w:t>
            </w:r>
            <w:proofErr w:type="spellEnd"/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 xml:space="preserve"> Justyna Kotlewska</w:t>
            </w:r>
          </w:p>
          <w:p w:rsidR="00610176" w:rsidRPr="00610176" w:rsidRDefault="00610176" w:rsidP="006101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/>
                <w:b/>
                <w:color w:val="000000"/>
                <w:sz w:val="18"/>
                <w:szCs w:val="18"/>
              </w:rPr>
            </w:pPr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>Al. Jana Pawła II 35</w:t>
            </w:r>
          </w:p>
          <w:p w:rsidR="00643E4D" w:rsidRPr="00610176" w:rsidRDefault="00610176" w:rsidP="00610176">
            <w:pPr>
              <w:spacing w:line="276" w:lineRule="auto"/>
              <w:contextualSpacing/>
              <w:jc w:val="center"/>
              <w:rPr>
                <w:rFonts w:ascii="Book Antiqua" w:hAnsi="Book Antiqua" w:cs="Book Antiqua"/>
                <w:b/>
                <w:sz w:val="18"/>
                <w:szCs w:val="18"/>
              </w:rPr>
            </w:pPr>
            <w:r w:rsidRPr="00610176">
              <w:rPr>
                <w:rFonts w:ascii="Book Antiqua" w:hAnsi="Book Antiqua"/>
                <w:b/>
                <w:color w:val="000000"/>
                <w:sz w:val="18"/>
                <w:szCs w:val="18"/>
              </w:rPr>
              <w:t>83-200 Starogard Gdański</w:t>
            </w:r>
          </w:p>
        </w:tc>
        <w:tc>
          <w:tcPr>
            <w:tcW w:w="4389" w:type="dxa"/>
            <w:gridSpan w:val="3"/>
            <w:vAlign w:val="center"/>
          </w:tcPr>
          <w:p w:rsidR="00643E4D" w:rsidRPr="001A0F49" w:rsidRDefault="00643E4D" w:rsidP="00630A76">
            <w:pPr>
              <w:spacing w:after="200" w:line="360" w:lineRule="auto"/>
              <w:jc w:val="center"/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</w:pPr>
            <w:r w:rsidRPr="001A0F49">
              <w:rPr>
                <w:rFonts w:ascii="Book Antiqua" w:eastAsia="Calibri" w:hAnsi="Book Antiqua"/>
                <w:b/>
                <w:sz w:val="18"/>
                <w:szCs w:val="18"/>
                <w:lang w:eastAsia="en-US"/>
              </w:rPr>
              <w:t>Oferta odrzucona</w:t>
            </w:r>
          </w:p>
        </w:tc>
      </w:tr>
    </w:tbl>
    <w:p w:rsidR="00CA3E47" w:rsidRDefault="00CA3E47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CA3E47" w:rsidRPr="00E91C54" w:rsidRDefault="00CA3E47" w:rsidP="0045145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765AE3" w:rsidRPr="00932798" w:rsidRDefault="0025467A" w:rsidP="00B17651">
      <w:pPr>
        <w:spacing w:after="200" w:line="276" w:lineRule="auto"/>
        <w:ind w:left="7080"/>
        <w:rPr>
          <w:rFonts w:ascii="Calibri" w:eastAsia="Calibri" w:hAnsi="Calibri"/>
          <w:sz w:val="22"/>
          <w:szCs w:val="22"/>
          <w:lang w:eastAsia="en-US"/>
        </w:rPr>
      </w:pPr>
      <w:r w:rsidRPr="00A15E42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Renata Malak</w:t>
      </w:r>
    </w:p>
    <w:sectPr w:rsidR="00765AE3" w:rsidRPr="009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27"/>
    <w:rsid w:val="00055873"/>
    <w:rsid w:val="000A4464"/>
    <w:rsid w:val="000A52CE"/>
    <w:rsid w:val="000B6357"/>
    <w:rsid w:val="000B660D"/>
    <w:rsid w:val="000D1377"/>
    <w:rsid w:val="000D2419"/>
    <w:rsid w:val="001005AE"/>
    <w:rsid w:val="00103861"/>
    <w:rsid w:val="00110FED"/>
    <w:rsid w:val="00120ECE"/>
    <w:rsid w:val="00187692"/>
    <w:rsid w:val="001A0F49"/>
    <w:rsid w:val="001B0B70"/>
    <w:rsid w:val="001B2EB8"/>
    <w:rsid w:val="001C47AB"/>
    <w:rsid w:val="001F4FE3"/>
    <w:rsid w:val="002303D8"/>
    <w:rsid w:val="002306FA"/>
    <w:rsid w:val="002328A1"/>
    <w:rsid w:val="0025467A"/>
    <w:rsid w:val="0027589A"/>
    <w:rsid w:val="00297DA3"/>
    <w:rsid w:val="002B3699"/>
    <w:rsid w:val="002F0CAF"/>
    <w:rsid w:val="00360FC2"/>
    <w:rsid w:val="003629C7"/>
    <w:rsid w:val="003A75B6"/>
    <w:rsid w:val="0041379C"/>
    <w:rsid w:val="00420CAA"/>
    <w:rsid w:val="0045145A"/>
    <w:rsid w:val="0045147A"/>
    <w:rsid w:val="00480C3F"/>
    <w:rsid w:val="004835DC"/>
    <w:rsid w:val="00491801"/>
    <w:rsid w:val="004A63F7"/>
    <w:rsid w:val="00531664"/>
    <w:rsid w:val="00532269"/>
    <w:rsid w:val="005351A1"/>
    <w:rsid w:val="00556BD8"/>
    <w:rsid w:val="00593927"/>
    <w:rsid w:val="00596D30"/>
    <w:rsid w:val="005D2B53"/>
    <w:rsid w:val="005D58F8"/>
    <w:rsid w:val="00610176"/>
    <w:rsid w:val="00643E4D"/>
    <w:rsid w:val="00692A82"/>
    <w:rsid w:val="006D0085"/>
    <w:rsid w:val="006D74AA"/>
    <w:rsid w:val="006F7575"/>
    <w:rsid w:val="00706CDD"/>
    <w:rsid w:val="00712F62"/>
    <w:rsid w:val="0071537C"/>
    <w:rsid w:val="00716982"/>
    <w:rsid w:val="007324AE"/>
    <w:rsid w:val="00751DFD"/>
    <w:rsid w:val="00765AE3"/>
    <w:rsid w:val="00775BBB"/>
    <w:rsid w:val="007B36E7"/>
    <w:rsid w:val="007F1960"/>
    <w:rsid w:val="007F60CA"/>
    <w:rsid w:val="00814631"/>
    <w:rsid w:val="00835452"/>
    <w:rsid w:val="00857B0C"/>
    <w:rsid w:val="00867DB5"/>
    <w:rsid w:val="0089278B"/>
    <w:rsid w:val="00914FF1"/>
    <w:rsid w:val="00922472"/>
    <w:rsid w:val="00932798"/>
    <w:rsid w:val="00937D90"/>
    <w:rsid w:val="009664A5"/>
    <w:rsid w:val="009677D8"/>
    <w:rsid w:val="009B5F32"/>
    <w:rsid w:val="00A25528"/>
    <w:rsid w:val="00A32A93"/>
    <w:rsid w:val="00A3326E"/>
    <w:rsid w:val="00A60D68"/>
    <w:rsid w:val="00A84F41"/>
    <w:rsid w:val="00AD78F2"/>
    <w:rsid w:val="00B17651"/>
    <w:rsid w:val="00B65433"/>
    <w:rsid w:val="00B756EA"/>
    <w:rsid w:val="00BC39F7"/>
    <w:rsid w:val="00C47D98"/>
    <w:rsid w:val="00CA3E47"/>
    <w:rsid w:val="00CB6D33"/>
    <w:rsid w:val="00CF37C1"/>
    <w:rsid w:val="00D65EA0"/>
    <w:rsid w:val="00D70ED2"/>
    <w:rsid w:val="00DA6C87"/>
    <w:rsid w:val="00DC3458"/>
    <w:rsid w:val="00E04FD1"/>
    <w:rsid w:val="00E25ADB"/>
    <w:rsid w:val="00E50D94"/>
    <w:rsid w:val="00E824B1"/>
    <w:rsid w:val="00EB3B11"/>
    <w:rsid w:val="00EC141E"/>
    <w:rsid w:val="00ED2E26"/>
    <w:rsid w:val="00F1486F"/>
    <w:rsid w:val="00F14CBF"/>
    <w:rsid w:val="00F46613"/>
    <w:rsid w:val="00F940AE"/>
    <w:rsid w:val="00FA156B"/>
    <w:rsid w:val="00FB627B"/>
    <w:rsid w:val="00FB685D"/>
    <w:rsid w:val="00FE7476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2D853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10</cp:revision>
  <cp:lastPrinted>2021-11-16T09:03:00Z</cp:lastPrinted>
  <dcterms:created xsi:type="dcterms:W3CDTF">2022-05-26T11:34:00Z</dcterms:created>
  <dcterms:modified xsi:type="dcterms:W3CDTF">2022-05-26T12:02:00Z</dcterms:modified>
</cp:coreProperties>
</file>