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2BCC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5C5FEA81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66B435F2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2A867203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02D0A28D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18F8BD50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1983617C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603F9E19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03A10CF0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5479FD39" w14:textId="77777777" w:rsidR="000C37CF" w:rsidRPr="000C37CF" w:rsidRDefault="000C37CF" w:rsidP="000C37CF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pacing w:val="4"/>
          <w:kern w:val="0"/>
          <w:lang w:eastAsia="x-none"/>
          <w14:ligatures w14:val="none"/>
        </w:rPr>
      </w:pPr>
    </w:p>
    <w:p w14:paraId="66F449B9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lang w:eastAsia="pl-PL"/>
          <w14:ligatures w14:val="none"/>
        </w:rPr>
      </w:pPr>
    </w:p>
    <w:p w14:paraId="44BD2C20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lang w:eastAsia="pl-PL"/>
          <w14:ligatures w14:val="none"/>
        </w:rPr>
      </w:pPr>
    </w:p>
    <w:p w14:paraId="2852B360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07B824FF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3E700A2D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6B433B62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0D4A130B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C94AF6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4DA186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3A69B8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F6A217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B53BEC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C8B854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054686D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36E575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0D7466" w14:textId="77777777" w:rsidR="000C37CF" w:rsidRPr="000C37CF" w:rsidRDefault="000C37CF" w:rsidP="000C37C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 w:type="page"/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1</w:t>
      </w:r>
    </w:p>
    <w:p w14:paraId="79373E0D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Rozdziału II</w:t>
      </w:r>
    </w:p>
    <w:p w14:paraId="5754601F" w14:textId="77777777" w:rsidR="000C37CF" w:rsidRPr="000C37CF" w:rsidRDefault="000C37CF" w:rsidP="000C37CF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bCs/>
          <w:kern w:val="0"/>
          <w:sz w:val="10"/>
          <w:szCs w:val="10"/>
          <w:lang w:eastAsia="pl-PL"/>
          <w14:ligatures w14:val="none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C37CF" w:rsidRPr="000C37CF" w14:paraId="0CF80D1E" w14:textId="77777777" w:rsidTr="00F87B99">
        <w:trPr>
          <w:trHeight w:val="120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F87893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OŚWIADCZENIE</w:t>
            </w:r>
          </w:p>
          <w:p w14:paraId="09368E26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Wykonawców wspólnie ubiegających się o udzielenie zamówienia w zakresie, o którym mowa w art. 117 ust. 4 ustawy Pzp</w:t>
            </w:r>
          </w:p>
        </w:tc>
      </w:tr>
    </w:tbl>
    <w:p w14:paraId="231BEC0D" w14:textId="77777777" w:rsidR="000C37CF" w:rsidRPr="000C37CF" w:rsidRDefault="000C37CF" w:rsidP="000C37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013B7263" w14:textId="77777777" w:rsidR="000C37CF" w:rsidRPr="000C37CF" w:rsidRDefault="000C37CF" w:rsidP="000C37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09FF443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MY NIŻEJ PODPISANI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</w:t>
      </w:r>
    </w:p>
    <w:p w14:paraId="736AA64C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D7AB5DB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79F8353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działając w imieniu i na rzecz</w:t>
      </w:r>
    </w:p>
    <w:p w14:paraId="4D7DEF27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34C8980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A43E7A3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i dokładny adres Wykonawcy/Wykonawców)</w:t>
      </w:r>
    </w:p>
    <w:p w14:paraId="7A1A4708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23F08C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bookmarkStart w:id="0" w:name="_Hlk69370375"/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postępowaniu o zamówienie publiczne prowadzonym w trybie przetargu nieograniczonego na: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„Modernizację dróg wojewódzkich administrowanych przez Zarząd Dróg Wojewódzkich w Gdańsku        z podziałem na części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>”</w:t>
      </w:r>
    </w:p>
    <w:p w14:paraId="46D00167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bookmarkEnd w:id="0"/>
    <w:p w14:paraId="34D29E64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oświadczamy, że następujące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roboty budowalne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wykonają poszczególni Wykonawcy wspólnie ubiegający się o zamówienia: </w:t>
      </w:r>
    </w:p>
    <w:p w14:paraId="0F13313B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6E54622C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Wykonawca …………………. wykona:…………………</w:t>
      </w:r>
    </w:p>
    <w:p w14:paraId="3647259A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Wykonawca …………………. wykona:…………………</w:t>
      </w:r>
    </w:p>
    <w:p w14:paraId="627A42E9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kern w:val="0"/>
          <w:lang w:eastAsia="pl-PL"/>
          <w14:ligatures w14:val="none"/>
        </w:rPr>
      </w:pPr>
    </w:p>
    <w:p w14:paraId="0765C6CE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  <w:bookmarkStart w:id="1" w:name="_Hlk69816722"/>
    </w:p>
    <w:p w14:paraId="66887E5D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4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elektronicznym.</w:t>
      </w:r>
    </w:p>
    <w:bookmarkEnd w:id="1"/>
    <w:p w14:paraId="1D649219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36459A88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274617E4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470F606B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33F2B380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00DD0C0C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3B23D3F8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68879FFE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3611C2D8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626C9DB3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7BEAD5EF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bookmarkStart w:id="2" w:name="_Hlk103147820"/>
    </w:p>
    <w:p w14:paraId="7B1E1FF7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4DBD4788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716E0F89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2656E086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6DF041EE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51E2BB7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617FE6D1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02C6C9E1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F3B6A12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0C37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45610A42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bookmarkEnd w:id="2"/>
    <w:p w14:paraId="36D36F07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sz w:val="20"/>
          <w:szCs w:val="20"/>
          <w:lang w:val="x-none" w:eastAsia="x-none"/>
          <w14:ligatures w14:val="none"/>
        </w:rPr>
      </w:pPr>
    </w:p>
    <w:p w14:paraId="68572C58" w14:textId="77777777" w:rsidR="000C37CF" w:rsidRPr="000C37CF" w:rsidRDefault="000C37CF" w:rsidP="000C37CF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w formie jednolitego dokumentu sporządzone zgodnie z wzorem standardowego formularza określonego w rozporządzeniu wykonawczym Komisji Europejskiej wydanym na podstawie art. 59 ust. 2 dyrektywy 2014/24/UE (JEDZ)</w:t>
      </w:r>
    </w:p>
    <w:p w14:paraId="734D0CC6" w14:textId="77777777" w:rsidR="000C37CF" w:rsidRPr="000C37CF" w:rsidRDefault="000C37CF" w:rsidP="000C37CF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/oddzielne opracowanie/</w:t>
      </w:r>
    </w:p>
    <w:p w14:paraId="6DEFFBD7" w14:textId="77777777" w:rsidR="000C37CF" w:rsidRPr="000C37CF" w:rsidRDefault="000C37CF" w:rsidP="000C37C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9D674F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bookmarkStart w:id="3" w:name="_Hlk69371815"/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lastRenderedPageBreak/>
        <w:t xml:space="preserve">ZAŁĄCZNIK NR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</w:t>
      </w:r>
    </w:p>
    <w:p w14:paraId="73911371" w14:textId="3E9E592F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CCCB" wp14:editId="0FAB6DC2">
                <wp:simplePos x="0" y="0"/>
                <wp:positionH relativeFrom="column">
                  <wp:posOffset>-24130</wp:posOffset>
                </wp:positionH>
                <wp:positionV relativeFrom="paragraph">
                  <wp:posOffset>267335</wp:posOffset>
                </wp:positionV>
                <wp:extent cx="6172200" cy="623570"/>
                <wp:effectExtent l="9525" t="8255" r="9525" b="635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67142537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3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6638" w14:textId="77777777" w:rsidR="000C37CF" w:rsidRPr="00C22061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20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04404465" w14:textId="77777777" w:rsidR="000C37CF" w:rsidRPr="00C22061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2061">
                              <w:rPr>
                                <w:b/>
                                <w:bCs/>
                              </w:rPr>
                              <w:t xml:space="preserve">o przynależności bądź braku przynależności do grupy kapitałowej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CC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9pt;margin-top:21.05pt;width:48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" fillcolor="silver">
                <v:textbox>
                  <w:txbxContent>
                    <w:p w14:paraId="1F4A6638" w14:textId="77777777" w:rsidR="000C37CF" w:rsidRPr="00C22061" w:rsidRDefault="000C37CF" w:rsidP="000C37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2061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04404465" w14:textId="77777777" w:rsidR="000C37CF" w:rsidRPr="00C22061" w:rsidRDefault="000C37CF" w:rsidP="000C37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2061">
                        <w:rPr>
                          <w:b/>
                          <w:bCs/>
                        </w:rPr>
                        <w:t xml:space="preserve">o przynależności bądź braku przynależności do grupy kapitałowej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Rozdziału II</w:t>
      </w:r>
    </w:p>
    <w:p w14:paraId="1FA3DCC6" w14:textId="77777777" w:rsidR="000C37CF" w:rsidRPr="000C37CF" w:rsidRDefault="000C37CF" w:rsidP="000C37CF">
      <w:pPr>
        <w:spacing w:before="120" w:after="120" w:line="23" w:lineRule="atLeas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59622E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MY NIŻEJ PODPISANI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C187F23" w14:textId="77777777" w:rsidR="000C37CF" w:rsidRPr="000C37CF" w:rsidRDefault="000C37CF" w:rsidP="000C37CF">
      <w:pPr>
        <w:tabs>
          <w:tab w:val="left" w:leader="dot" w:pos="9072"/>
        </w:tabs>
        <w:spacing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12D24872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2831F204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działając w imieniu i na rzecz</w:t>
      </w:r>
    </w:p>
    <w:p w14:paraId="1F1E4A90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681F383F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10BDC319" w14:textId="77777777" w:rsidR="000C37CF" w:rsidRPr="000C37CF" w:rsidRDefault="000C37CF" w:rsidP="000C37CF">
      <w:pPr>
        <w:tabs>
          <w:tab w:val="left" w:leader="dot" w:pos="9072"/>
        </w:tabs>
        <w:spacing w:after="120" w:line="23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(nazwa i dokładny adres Wykonawcy/Wykonawców)</w:t>
      </w:r>
    </w:p>
    <w:p w14:paraId="5AF2535F" w14:textId="77777777" w:rsidR="000C37CF" w:rsidRPr="000C37CF" w:rsidRDefault="000C37CF" w:rsidP="000C37CF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7553AF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postępowaniu o zamówienie publiczne prowadzonym w trybie przetargu nieograniczonego na: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Modernizację dróg wojewódzkich administrowanych przez Zarząd Dróg Wojewódzkich w Gdańsku            z podziałem na części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oświadczamy, że:</w:t>
      </w:r>
    </w:p>
    <w:p w14:paraId="391810D4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B4A6DF4" w14:textId="77777777" w:rsidR="000C37CF" w:rsidRPr="000C37CF" w:rsidRDefault="000C37CF" w:rsidP="000C37CF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pl-PL"/>
          <w14:ligatures w14:val="none"/>
        </w:rPr>
        <w:t>nie należymy</w:t>
      </w:r>
      <w:r w:rsidRPr="000C37CF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do grupy kapitałowej*</w:t>
      </w:r>
    </w:p>
    <w:p w14:paraId="21691AC9" w14:textId="77777777" w:rsidR="000C37CF" w:rsidRPr="000C37CF" w:rsidRDefault="000C37CF" w:rsidP="000C37CF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pl-PL"/>
          <w14:ligatures w14:val="none"/>
        </w:rPr>
        <w:t>nie należymy</w:t>
      </w:r>
      <w:r w:rsidRPr="000C37CF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do tej samej grupy kapitałowej co Wykonawcy biorący udział w postępowaniu*</w:t>
      </w:r>
    </w:p>
    <w:p w14:paraId="58354F49" w14:textId="77777777" w:rsidR="000C37CF" w:rsidRPr="000C37CF" w:rsidRDefault="000C37CF" w:rsidP="000C37CF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pl-PL"/>
          <w14:ligatures w14:val="none"/>
        </w:rPr>
        <w:t>należymy</w:t>
      </w:r>
      <w:r w:rsidRPr="000C37CF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 do grupy kapitałowej z następującymi Wykonawcami biorącymi udział w postępowaniu:………………………………………………………………………………………………… W załączeniu przedstawiamy dowody, że niniejsza oferta została przygotowana niezależnie od ofert ww. Wykonawców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.*</w:t>
      </w:r>
    </w:p>
    <w:p w14:paraId="102F7B30" w14:textId="77777777" w:rsidR="000C37CF" w:rsidRPr="000C37CF" w:rsidRDefault="000C37CF" w:rsidP="000C37CF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Uwaga: niniejsze oświadczenie składa każdy z Wykonawców wspólnie ubiegających się                        o udzielenie zamówienia. </w:t>
      </w:r>
      <w:bookmarkStart w:id="4" w:name="_Hlk23317465"/>
    </w:p>
    <w:p w14:paraId="0895A7D9" w14:textId="77777777" w:rsidR="000C37CF" w:rsidRPr="000C37CF" w:rsidRDefault="000C37CF" w:rsidP="000C37CF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bookmarkEnd w:id="4"/>
    <w:p w14:paraId="7054E747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</w:p>
    <w:p w14:paraId="04397885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</w:p>
    <w:p w14:paraId="2BD1452F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</w:p>
    <w:p w14:paraId="1657DEC3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</w:p>
    <w:p w14:paraId="4409ABA4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</w:p>
    <w:p w14:paraId="420A9363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4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elektronicznym.</w:t>
      </w:r>
    </w:p>
    <w:p w14:paraId="2AC50A84" w14:textId="77777777" w:rsidR="000C37CF" w:rsidRPr="000C37CF" w:rsidRDefault="000C37CF" w:rsidP="000C37CF">
      <w:pPr>
        <w:autoSpaceDE w:val="0"/>
        <w:autoSpaceDN w:val="0"/>
        <w:adjustRightInd w:val="0"/>
        <w:spacing w:after="120" w:line="23" w:lineRule="atLeas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43143B7" w14:textId="77777777" w:rsidR="000C37CF" w:rsidRPr="000C37CF" w:rsidRDefault="000C37CF" w:rsidP="000C37CF">
      <w:pPr>
        <w:autoSpaceDE w:val="0"/>
        <w:autoSpaceDN w:val="0"/>
        <w:adjustRightInd w:val="0"/>
        <w:spacing w:after="120" w:line="23" w:lineRule="atLeas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sectPr w:rsidR="000C37CF" w:rsidRPr="000C37CF" w:rsidSect="000C37CF">
          <w:headerReference w:type="default" r:id="rId7"/>
          <w:footerReference w:type="even" r:id="rId8"/>
          <w:footerReference w:type="default" r:id="rId9"/>
          <w:pgSz w:w="11906" w:h="16838"/>
          <w:pgMar w:top="1259" w:right="924" w:bottom="851" w:left="1418" w:header="567" w:footer="850" w:gutter="0"/>
          <w:cols w:space="708"/>
          <w:docGrid w:linePitch="360"/>
        </w:sectPr>
      </w:pPr>
      <w:r w:rsidRPr="000C37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* niepotrzebne skreślić</w:t>
      </w:r>
      <w:bookmarkEnd w:id="3"/>
      <w:r w:rsidRPr="000C37C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. </w:t>
      </w:r>
    </w:p>
    <w:p w14:paraId="50FFB48C" w14:textId="77777777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NR 4</w:t>
      </w:r>
    </w:p>
    <w:p w14:paraId="7CBE3C5E" w14:textId="13F2F1EC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Courier New" w:eastAsia="Times New Roman" w:hAnsi="Courier New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03DD9" wp14:editId="480C1E4B">
                <wp:simplePos x="0" y="0"/>
                <wp:positionH relativeFrom="column">
                  <wp:posOffset>-130810</wp:posOffset>
                </wp:positionH>
                <wp:positionV relativeFrom="paragraph">
                  <wp:posOffset>245745</wp:posOffset>
                </wp:positionV>
                <wp:extent cx="9573260" cy="404495"/>
                <wp:effectExtent l="9525" t="11430" r="8890" b="12700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2506878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3260" cy="404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0C26" w14:textId="77777777" w:rsidR="000C37CF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ROBÓT BUDOWALNYCH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3DD9" id="Pole tekstowe 5" o:spid="_x0000_s1027" type="#_x0000_t202" style="position:absolute;left:0;text-align:left;margin-left:-10.3pt;margin-top:19.35pt;width:753.8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" o:allowincell="f" fillcolor="silver">
                <v:textbox>
                  <w:txbxContent>
                    <w:p w14:paraId="1A050C26" w14:textId="77777777" w:rsidR="000C37CF" w:rsidRDefault="000C37CF" w:rsidP="000C37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ROBÓT BUDOWALNYCH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7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do Rozdziału II</w:t>
      </w:r>
    </w:p>
    <w:p w14:paraId="291ED65D" w14:textId="77777777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F127D23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Składając ofertę w postępowaniu o zamówienie publiczne prowadzonym w trybie przetargu nieograniczonego na:</w:t>
      </w:r>
      <w:r w:rsidRPr="000C37C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Modernizację dróg wojewódzkich administrowanych przez Zarząd Dróg Wojewódzkich w Gdańsku z podziałem na części</w:t>
      </w:r>
      <w:r w:rsidRPr="000C37CF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oświadczamy, że wykonaliśmy w ciągu ostatnich 5 lat przed upływem terminu składania ofert następujące zamówienia odpowiadające wymaganiom Zamawiającego:</w:t>
      </w:r>
    </w:p>
    <w:p w14:paraId="235768E8" w14:textId="77777777" w:rsidR="000C37CF" w:rsidRPr="000C37CF" w:rsidRDefault="000C37CF" w:rsidP="000C37C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 xml:space="preserve">Dotyczy części …………… </w:t>
      </w:r>
    </w:p>
    <w:tbl>
      <w:tblPr>
        <w:tblW w:w="15877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843"/>
        <w:gridCol w:w="4111"/>
        <w:gridCol w:w="1559"/>
        <w:gridCol w:w="1843"/>
        <w:gridCol w:w="850"/>
        <w:gridCol w:w="1134"/>
        <w:gridCol w:w="1134"/>
        <w:gridCol w:w="1134"/>
      </w:tblGrid>
      <w:tr w:rsidR="000C37CF" w:rsidRPr="000C37CF" w14:paraId="2C3185CF" w14:textId="77777777" w:rsidTr="00F87B99">
        <w:trPr>
          <w:cantSplit/>
          <w:trHeight w:val="151"/>
        </w:trPr>
        <w:tc>
          <w:tcPr>
            <w:tcW w:w="568" w:type="dxa"/>
            <w:vMerge w:val="restart"/>
            <w:vAlign w:val="center"/>
          </w:tcPr>
          <w:p w14:paraId="6B6040CE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66A30556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Wykonawcy </w:t>
            </w:r>
            <w:r w:rsidRPr="000C37CF">
              <w:rPr>
                <w:rFonts w:ascii="Times New Roman" w:eastAsia="Times New Roman" w:hAnsi="Times New Roman" w:cs="Times New Roman"/>
                <w:b/>
                <w:iCs/>
                <w:kern w:val="0"/>
                <w:sz w:val="18"/>
                <w:szCs w:val="18"/>
                <w:lang w:eastAsia="pl-PL"/>
                <w14:ligatures w14:val="none"/>
              </w:rPr>
              <w:t>lub podmiotu wykazującego doświadczenie</w:t>
            </w:r>
          </w:p>
        </w:tc>
        <w:tc>
          <w:tcPr>
            <w:tcW w:w="1843" w:type="dxa"/>
            <w:vMerge w:val="restart"/>
            <w:vAlign w:val="center"/>
          </w:tcPr>
          <w:p w14:paraId="1710A0AB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Nazwa i adres Zamawiającego;</w:t>
            </w:r>
          </w:p>
          <w:p w14:paraId="73F06D3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miejsce wykonania zamówienia</w:t>
            </w:r>
          </w:p>
        </w:tc>
        <w:tc>
          <w:tcPr>
            <w:tcW w:w="8363" w:type="dxa"/>
            <w:gridSpan w:val="4"/>
            <w:vMerge w:val="restart"/>
            <w:vAlign w:val="center"/>
          </w:tcPr>
          <w:p w14:paraId="699B313F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Informacje pozwalające na ocenę warunków określonych w pkt. 7.5.1. Instrukcji dla Wykonawców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1BD1C6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Czas realizacji</w:t>
            </w:r>
          </w:p>
        </w:tc>
        <w:tc>
          <w:tcPr>
            <w:tcW w:w="1134" w:type="dxa"/>
            <w:vMerge w:val="restart"/>
            <w:vAlign w:val="center"/>
          </w:tcPr>
          <w:p w14:paraId="4EF64439" w14:textId="77777777" w:rsidR="000C37CF" w:rsidRPr="000C37CF" w:rsidRDefault="000C37CF" w:rsidP="000C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A42523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Dodatkowe informacje </w:t>
            </w:r>
          </w:p>
        </w:tc>
      </w:tr>
      <w:tr w:rsidR="000C37CF" w:rsidRPr="000C37CF" w14:paraId="19C1344E" w14:textId="77777777" w:rsidTr="00F87B99">
        <w:trPr>
          <w:cantSplit/>
          <w:trHeight w:val="207"/>
        </w:trPr>
        <w:tc>
          <w:tcPr>
            <w:tcW w:w="568" w:type="dxa"/>
            <w:vMerge/>
          </w:tcPr>
          <w:p w14:paraId="02E724B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</w:tcPr>
          <w:p w14:paraId="7878B4D4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</w:tcPr>
          <w:p w14:paraId="49BE313D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363" w:type="dxa"/>
            <w:gridSpan w:val="4"/>
            <w:vMerge/>
          </w:tcPr>
          <w:p w14:paraId="2073C442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43CDC5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Początek</w:t>
            </w:r>
          </w:p>
          <w:p w14:paraId="7DDCB5B6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</w:t>
            </w:r>
          </w:p>
          <w:p w14:paraId="1734005B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(dzień, m-c, rok)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0FE52A3" w14:textId="77777777" w:rsidR="000C37CF" w:rsidRPr="000C37CF" w:rsidRDefault="000C37CF" w:rsidP="000C37CF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Koniec</w:t>
            </w:r>
          </w:p>
          <w:p w14:paraId="77B51E2A" w14:textId="77777777" w:rsidR="000C37CF" w:rsidRPr="000C37CF" w:rsidRDefault="000C37CF" w:rsidP="000C37CF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</w:t>
            </w:r>
          </w:p>
          <w:p w14:paraId="7A53211F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(dzień, m-c, rok)</w:t>
            </w:r>
          </w:p>
        </w:tc>
        <w:tc>
          <w:tcPr>
            <w:tcW w:w="1134" w:type="dxa"/>
            <w:vMerge/>
          </w:tcPr>
          <w:p w14:paraId="622AA9CE" w14:textId="77777777" w:rsidR="000C37CF" w:rsidRPr="000C37CF" w:rsidRDefault="000C37CF" w:rsidP="000C37CF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37CF" w:rsidRPr="000C37CF" w14:paraId="60CBF0AF" w14:textId="77777777" w:rsidTr="00F87B99">
        <w:trPr>
          <w:trHeight w:val="256"/>
        </w:trPr>
        <w:tc>
          <w:tcPr>
            <w:tcW w:w="568" w:type="dxa"/>
            <w:vMerge/>
          </w:tcPr>
          <w:p w14:paraId="24006077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</w:tcPr>
          <w:p w14:paraId="3D817DB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</w:tcPr>
          <w:p w14:paraId="2BBF9537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</w:tcPr>
          <w:p w14:paraId="6FCC355F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Nazwa/</w:t>
            </w: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Opis zadania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2867E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Czy zadanie obejmowało </w:t>
            </w:r>
          </w:p>
          <w:p w14:paraId="11272CC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budowę lub przebudowę lub remont drogi </w:t>
            </w:r>
          </w:p>
          <w:p w14:paraId="26EDFE6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447D2C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Długość wybudowanego lub przebudowanego lub wyremontowanego odcinka drogi </w:t>
            </w:r>
          </w:p>
          <w:p w14:paraId="4582C1B9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(km)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4EADA6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Klasa drogi</w:t>
            </w:r>
          </w:p>
        </w:tc>
        <w:tc>
          <w:tcPr>
            <w:tcW w:w="1134" w:type="dxa"/>
            <w:vMerge/>
          </w:tcPr>
          <w:p w14:paraId="1968922C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BBC65CB" w14:textId="77777777" w:rsidR="000C37CF" w:rsidRPr="000C37CF" w:rsidRDefault="000C37CF" w:rsidP="000C37CF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59A0558" w14:textId="77777777" w:rsidR="000C37CF" w:rsidRPr="000C37CF" w:rsidRDefault="000C37CF" w:rsidP="000C37CF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37CF" w:rsidRPr="000C37CF" w14:paraId="6B29A0FC" w14:textId="77777777" w:rsidTr="00F87B99">
        <w:trPr>
          <w:trHeight w:val="338"/>
        </w:trPr>
        <w:tc>
          <w:tcPr>
            <w:tcW w:w="568" w:type="dxa"/>
            <w:vAlign w:val="center"/>
          </w:tcPr>
          <w:p w14:paraId="0ADD631D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vAlign w:val="center"/>
          </w:tcPr>
          <w:p w14:paraId="6A2FF479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vAlign w:val="center"/>
          </w:tcPr>
          <w:p w14:paraId="4CC2B4D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111" w:type="dxa"/>
            <w:vAlign w:val="center"/>
          </w:tcPr>
          <w:p w14:paraId="64A0E27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1BDB53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B9C39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F903EEE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134" w:type="dxa"/>
            <w:vAlign w:val="center"/>
          </w:tcPr>
          <w:p w14:paraId="3BCB2593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134" w:type="dxa"/>
            <w:vAlign w:val="center"/>
          </w:tcPr>
          <w:p w14:paraId="7B6D4E91" w14:textId="77777777" w:rsidR="000C37CF" w:rsidRPr="000C37CF" w:rsidRDefault="000C37CF" w:rsidP="000C37CF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134" w:type="dxa"/>
            <w:vAlign w:val="center"/>
          </w:tcPr>
          <w:p w14:paraId="2B6C0C89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0C37CF" w:rsidRPr="000C37CF" w14:paraId="659537B3" w14:textId="77777777" w:rsidTr="00F87B99">
        <w:trPr>
          <w:trHeight w:val="812"/>
        </w:trPr>
        <w:tc>
          <w:tcPr>
            <w:tcW w:w="568" w:type="dxa"/>
          </w:tcPr>
          <w:p w14:paraId="3711CCBF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701" w:type="dxa"/>
          </w:tcPr>
          <w:p w14:paraId="40E8962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5D42231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1" w:type="dxa"/>
          </w:tcPr>
          <w:p w14:paraId="2630801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AF382B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60A917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7BD694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FE3BCC2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5ECD6C3D" w14:textId="77777777" w:rsidR="000C37CF" w:rsidRPr="000C37CF" w:rsidRDefault="000C37CF" w:rsidP="000C37CF">
            <w:pPr>
              <w:spacing w:after="0" w:line="240" w:lineRule="auto"/>
              <w:ind w:right="58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9BE537A" w14:textId="77777777" w:rsidR="000C37CF" w:rsidRPr="000C37CF" w:rsidRDefault="000C37CF" w:rsidP="000C37CF">
            <w:pPr>
              <w:spacing w:after="0" w:line="240" w:lineRule="auto"/>
              <w:ind w:right="58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C37CF" w:rsidRPr="000C37CF" w14:paraId="1CC2ACBE" w14:textId="77777777" w:rsidTr="00F87B99">
        <w:trPr>
          <w:trHeight w:val="852"/>
        </w:trPr>
        <w:tc>
          <w:tcPr>
            <w:tcW w:w="568" w:type="dxa"/>
          </w:tcPr>
          <w:p w14:paraId="2886B9B3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(..)</w:t>
            </w:r>
          </w:p>
        </w:tc>
        <w:tc>
          <w:tcPr>
            <w:tcW w:w="1701" w:type="dxa"/>
          </w:tcPr>
          <w:p w14:paraId="538EE28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B95B228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1" w:type="dxa"/>
          </w:tcPr>
          <w:p w14:paraId="28E08332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15E6C3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429944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FE71B0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005C3852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6CE94AEC" w14:textId="77777777" w:rsidR="000C37CF" w:rsidRPr="000C37CF" w:rsidRDefault="000C37CF" w:rsidP="000C37CF">
            <w:pPr>
              <w:spacing w:after="0" w:line="240" w:lineRule="auto"/>
              <w:ind w:right="58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CEC3539" w14:textId="77777777" w:rsidR="000C37CF" w:rsidRPr="000C37CF" w:rsidRDefault="000C37CF" w:rsidP="000C37CF">
            <w:pPr>
              <w:spacing w:after="0" w:line="240" w:lineRule="auto"/>
              <w:ind w:right="58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69B11D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38BC994D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Uwaga: </w:t>
      </w:r>
      <w:r w:rsidRPr="000C37CF">
        <w:rPr>
          <w:rFonts w:ascii="Times New Roman" w:eastAsia="Times New Roman" w:hAnsi="Times New Roman" w:cs="Courier New"/>
          <w:bCs/>
          <w:kern w:val="0"/>
          <w:sz w:val="18"/>
          <w:szCs w:val="18"/>
          <w:lang w:eastAsia="pl-PL"/>
          <w14:ligatures w14:val="none"/>
        </w:rPr>
        <w:t>Do wykazu należy załączyć dowody potwierdzające, że roboty budowlane zostały wykonane należycie (dowodami są: referencje bądź inne dokumenty, sporządzone przez podmiot, na rzecz którego roboty zostały wykonane, a jeżeli Wykonawca z przyczyn niezależnych od niego nie jest w stanie uzyskać tych dokumentów – inne odpowiednie dokumenty).</w:t>
      </w:r>
    </w:p>
    <w:p w14:paraId="3651EAE0" w14:textId="77777777" w:rsidR="000C37CF" w:rsidRPr="000C37CF" w:rsidRDefault="000C37CF" w:rsidP="000C37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 xml:space="preserve">Oświadczamy, że podmioty wymienione w poz. ………., na których doświadczeniu polegamy wykazując spełnienie warunku określonego w pkt 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7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>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5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 xml:space="preserve">.1. 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IDW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 xml:space="preserve">, będą 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realizować roboty budowlane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>, na potwierdzenie czego załączamy w odniesieniu do tych podmiotów oświadczenia i dokumenty wymagane w pkt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> 7.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6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>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>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i 7.6.4.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IDW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.</w:t>
      </w:r>
    </w:p>
    <w:p w14:paraId="7FAC6D49" w14:textId="77777777" w:rsidR="000C37CF" w:rsidRPr="000C37CF" w:rsidRDefault="000C37CF" w:rsidP="000C37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</w:p>
    <w:p w14:paraId="14E98887" w14:textId="77777777" w:rsidR="000C37CF" w:rsidRPr="000C37CF" w:rsidRDefault="000C37CF" w:rsidP="000C37CF">
      <w:pPr>
        <w:spacing w:after="0" w:line="240" w:lineRule="auto"/>
        <w:ind w:left="-181" w:firstLine="18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 Wykonawca wpisuje TAK lub NIE.</w:t>
      </w:r>
    </w:p>
    <w:p w14:paraId="5E275206" w14:textId="77777777" w:rsidR="000C37CF" w:rsidRPr="000C37CF" w:rsidRDefault="000C37CF" w:rsidP="000C37C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</w:p>
    <w:p w14:paraId="258285C0" w14:textId="77777777" w:rsidR="000C37CF" w:rsidRPr="000C37CF" w:rsidRDefault="000C37CF" w:rsidP="000C37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</w:pPr>
    </w:p>
    <w:p w14:paraId="1B51DADD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4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elektronicznym.</w:t>
      </w:r>
    </w:p>
    <w:p w14:paraId="2E460809" w14:textId="77777777" w:rsidR="000C37CF" w:rsidRPr="000C37CF" w:rsidRDefault="000C37CF" w:rsidP="000C37C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sectPr w:rsidR="000C37CF" w:rsidRPr="000C37CF" w:rsidSect="000C37CF">
          <w:pgSz w:w="16839" w:h="11907" w:orient="landscape" w:code="9"/>
          <w:pgMar w:top="1276" w:right="851" w:bottom="992" w:left="851" w:header="709" w:footer="187" w:gutter="0"/>
          <w:cols w:space="708"/>
          <w:docGrid w:linePitch="360"/>
        </w:sectPr>
      </w:pPr>
    </w:p>
    <w:p w14:paraId="4FAEFA24" w14:textId="77777777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x-none" w:eastAsia="x-none"/>
          <w14:ligatures w14:val="none"/>
        </w:rPr>
        <w:lastRenderedPageBreak/>
        <w:t xml:space="preserve">ZAŁĄCZNIK NR </w:t>
      </w:r>
      <w:r w:rsidRPr="000C37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5</w:t>
      </w:r>
    </w:p>
    <w:p w14:paraId="06BF0BC0" w14:textId="0BB80FCE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0C37CF">
        <w:rPr>
          <w:rFonts w:ascii="Courier New" w:eastAsia="Times New Roman" w:hAnsi="Courier New" w:cs="Times New Roman"/>
          <w:noProof/>
          <w:kern w:val="0"/>
          <w:sz w:val="20"/>
          <w:szCs w:val="2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166DA" wp14:editId="222F4D60">
                <wp:simplePos x="0" y="0"/>
                <wp:positionH relativeFrom="column">
                  <wp:posOffset>-405130</wp:posOffset>
                </wp:positionH>
                <wp:positionV relativeFrom="paragraph">
                  <wp:posOffset>177800</wp:posOffset>
                </wp:positionV>
                <wp:extent cx="9601200" cy="361315"/>
                <wp:effectExtent l="9525" t="8890" r="9525" b="10795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104074049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61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EBB1" w14:textId="77777777" w:rsidR="000C37CF" w:rsidRPr="002E6EC3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66DA" id="Pole tekstowe 4" o:spid="_x0000_s1028" type="#_x0000_t202" style="position:absolute;left:0;text-align:left;margin-left:-31.9pt;margin-top:14pt;width:756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" o:allowincell="f" fillcolor="silver">
                <v:textbox>
                  <w:txbxContent>
                    <w:p w14:paraId="4B81EBB1" w14:textId="77777777" w:rsidR="000C37CF" w:rsidRPr="002E6EC3" w:rsidRDefault="000C37CF" w:rsidP="000C37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7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do Rozdziału II</w:t>
      </w:r>
    </w:p>
    <w:p w14:paraId="6A3281F7" w14:textId="77777777" w:rsidR="000C37CF" w:rsidRPr="000C37CF" w:rsidRDefault="000C37CF" w:rsidP="000C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</w:p>
    <w:p w14:paraId="2EB0C9EE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Składając ofertę w postępowaniu o zamówienie publiczne prowadzonym w trybie w przetargu nieograniczonego na: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 </w:t>
      </w:r>
      <w:bookmarkStart w:id="8" w:name="_Hlk126578854"/>
      <w:r w:rsidRPr="000C37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 xml:space="preserve">Modernizacja dróg wojewódzkich administrowanych przez Zarząd Dróg Wojewódzkich w Gdańsku z podziałem na części </w:t>
      </w:r>
      <w:bookmarkEnd w:id="8"/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oświadczamy, że następujące osoby będą uczestniczyć w realizacji niniejszego zamówienia:</w:t>
      </w:r>
    </w:p>
    <w:p w14:paraId="4F3F8A33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</w:p>
    <w:p w14:paraId="53A59F17" w14:textId="77777777" w:rsidR="000C37CF" w:rsidRPr="000C37CF" w:rsidRDefault="000C37CF" w:rsidP="000C37C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 xml:space="preserve">Dotyczy części …………… </w:t>
      </w: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3"/>
        <w:gridCol w:w="2551"/>
        <w:gridCol w:w="1418"/>
        <w:gridCol w:w="1417"/>
        <w:gridCol w:w="1560"/>
        <w:gridCol w:w="992"/>
        <w:gridCol w:w="1843"/>
        <w:gridCol w:w="1984"/>
      </w:tblGrid>
      <w:tr w:rsidR="000C37CF" w:rsidRPr="000C37CF" w14:paraId="4AD38B4A" w14:textId="77777777" w:rsidTr="00F87B99">
        <w:tc>
          <w:tcPr>
            <w:tcW w:w="567" w:type="dxa"/>
            <w:vMerge w:val="restart"/>
          </w:tcPr>
          <w:p w14:paraId="13D52A06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B9D489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702" w:type="dxa"/>
            <w:vMerge w:val="restart"/>
          </w:tcPr>
          <w:p w14:paraId="3B1B79FD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823C03E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FUNKCJA</w:t>
            </w:r>
          </w:p>
        </w:tc>
        <w:tc>
          <w:tcPr>
            <w:tcW w:w="1843" w:type="dxa"/>
            <w:vMerge w:val="restart"/>
          </w:tcPr>
          <w:p w14:paraId="7E92E27C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07B8B0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NAZWISKO               I IMIĘ </w:t>
            </w:r>
          </w:p>
        </w:tc>
        <w:tc>
          <w:tcPr>
            <w:tcW w:w="9781" w:type="dxa"/>
            <w:gridSpan w:val="6"/>
          </w:tcPr>
          <w:p w14:paraId="17452BB4" w14:textId="77777777" w:rsidR="000C37CF" w:rsidRPr="000C37CF" w:rsidRDefault="000C37CF" w:rsidP="000C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Informacje pozwalające na ocenę warunków określonych w pkt. 7.5.2. Instrukcji dla Wykonawców</w:t>
            </w:r>
          </w:p>
        </w:tc>
        <w:tc>
          <w:tcPr>
            <w:tcW w:w="1984" w:type="dxa"/>
            <w:vMerge w:val="restart"/>
          </w:tcPr>
          <w:p w14:paraId="53AA6438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PODSTAWA DYSPONOWANIA</w:t>
            </w:r>
            <w:r w:rsidRPr="000C37C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0C37CF" w:rsidRPr="000C37CF" w14:paraId="0EFA0A9A" w14:textId="77777777" w:rsidTr="00F87B99">
        <w:trPr>
          <w:trHeight w:val="341"/>
        </w:trPr>
        <w:tc>
          <w:tcPr>
            <w:tcW w:w="567" w:type="dxa"/>
            <w:vMerge/>
          </w:tcPr>
          <w:p w14:paraId="309372A5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2" w:type="dxa"/>
            <w:vMerge/>
          </w:tcPr>
          <w:p w14:paraId="23A1F8D6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</w:tcPr>
          <w:p w14:paraId="17D3FBDE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3A722A1F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Nazwa/Opis Zamówienia </w:t>
            </w:r>
          </w:p>
        </w:tc>
        <w:tc>
          <w:tcPr>
            <w:tcW w:w="1418" w:type="dxa"/>
          </w:tcPr>
          <w:p w14:paraId="48C6C32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Pełniona funkcja przy realizacji zadania wskazanego w kol. 4</w:t>
            </w:r>
          </w:p>
          <w:p w14:paraId="0C3870A1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6C458755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Czy zadanie obejmowało </w:t>
            </w:r>
          </w:p>
          <w:p w14:paraId="4265C695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budowę lub przebudowę lub remont drogi</w:t>
            </w:r>
          </w:p>
          <w:p w14:paraId="558021F6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560" w:type="dxa"/>
          </w:tcPr>
          <w:p w14:paraId="2FA3C06C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Długość wybudowanego lub przebudowanego lub wyremontowanego odcinka drogi </w:t>
            </w:r>
          </w:p>
          <w:p w14:paraId="3819B1D9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(km)</w:t>
            </w:r>
          </w:p>
        </w:tc>
        <w:tc>
          <w:tcPr>
            <w:tcW w:w="992" w:type="dxa"/>
          </w:tcPr>
          <w:p w14:paraId="4CC897AA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Klasa drogi</w:t>
            </w:r>
          </w:p>
        </w:tc>
        <w:tc>
          <w:tcPr>
            <w:tcW w:w="1843" w:type="dxa"/>
          </w:tcPr>
          <w:p w14:paraId="466F39B0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Posiadanie uprawnień budowlanych do kierowania robotami bez ograniczeń w specjalności drogowej lub równoważnych </w:t>
            </w:r>
          </w:p>
          <w:p w14:paraId="3404E21D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984" w:type="dxa"/>
            <w:vMerge/>
          </w:tcPr>
          <w:p w14:paraId="3A634FD2" w14:textId="77777777" w:rsidR="000C37CF" w:rsidRPr="000C37CF" w:rsidRDefault="000C37CF" w:rsidP="000C37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C37CF" w:rsidRPr="000C37CF" w14:paraId="49CD6448" w14:textId="77777777" w:rsidTr="00F87B99">
        <w:trPr>
          <w:trHeight w:val="131"/>
        </w:trPr>
        <w:tc>
          <w:tcPr>
            <w:tcW w:w="567" w:type="dxa"/>
          </w:tcPr>
          <w:p w14:paraId="29756B39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702" w:type="dxa"/>
          </w:tcPr>
          <w:p w14:paraId="189F22CE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</w:tcPr>
          <w:p w14:paraId="2C06FC0C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23002F94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592E04B9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417" w:type="dxa"/>
          </w:tcPr>
          <w:p w14:paraId="557823BE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60" w:type="dxa"/>
          </w:tcPr>
          <w:p w14:paraId="7D00177F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992" w:type="dxa"/>
          </w:tcPr>
          <w:p w14:paraId="07925D6C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1843" w:type="dxa"/>
          </w:tcPr>
          <w:p w14:paraId="1516BC7F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984" w:type="dxa"/>
          </w:tcPr>
          <w:p w14:paraId="244A19D2" w14:textId="77777777" w:rsidR="000C37CF" w:rsidRPr="000C37CF" w:rsidRDefault="000C37CF" w:rsidP="000C37C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</w:tr>
      <w:tr w:rsidR="000C37CF" w:rsidRPr="000C37CF" w14:paraId="21C9B741" w14:textId="77777777" w:rsidTr="00F87B99">
        <w:trPr>
          <w:trHeight w:val="321"/>
        </w:trPr>
        <w:tc>
          <w:tcPr>
            <w:tcW w:w="567" w:type="dxa"/>
            <w:vMerge w:val="restart"/>
          </w:tcPr>
          <w:p w14:paraId="678CF393" w14:textId="77777777" w:rsidR="000C37CF" w:rsidRPr="000C37CF" w:rsidRDefault="000C37CF" w:rsidP="000C37CF">
            <w:pPr>
              <w:numPr>
                <w:ilvl w:val="6"/>
                <w:numId w:val="35"/>
              </w:num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692AF1" w14:textId="77777777" w:rsidR="000C37CF" w:rsidRPr="000C37CF" w:rsidRDefault="000C37CF" w:rsidP="000C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02" w:type="dxa"/>
            <w:vMerge w:val="restart"/>
          </w:tcPr>
          <w:p w14:paraId="4EA11F8A" w14:textId="77777777" w:rsidR="000C37CF" w:rsidRPr="000C37CF" w:rsidRDefault="000C37CF" w:rsidP="000C37C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1843" w:type="dxa"/>
            <w:vMerge w:val="restart"/>
          </w:tcPr>
          <w:p w14:paraId="1643CF9F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4280BC1C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</w:tcPr>
          <w:p w14:paraId="5FBD6499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7FC92708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</w:tcPr>
          <w:p w14:paraId="62EB5BDC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7A2FEDCC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 w:val="restart"/>
          </w:tcPr>
          <w:p w14:paraId="1BC29403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 w:val="restart"/>
          </w:tcPr>
          <w:p w14:paraId="12B4F5F5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pl-PL"/>
                <w14:ligatures w14:val="none"/>
              </w:rPr>
              <w:t xml:space="preserve">Dysponowanie </w:t>
            </w:r>
          </w:p>
          <w:p w14:paraId="434C7AB1" w14:textId="77777777" w:rsidR="000C37CF" w:rsidRPr="000C37CF" w:rsidRDefault="000C37CF" w:rsidP="000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pl-PL"/>
                <w14:ligatures w14:val="none"/>
              </w:rPr>
              <w:t>bezpośrednieˡ*/</w:t>
            </w:r>
          </w:p>
          <w:p w14:paraId="680BA51A" w14:textId="77777777" w:rsidR="000C37CF" w:rsidRPr="000C37CF" w:rsidRDefault="000C37CF" w:rsidP="000C37C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7CF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pl-PL"/>
                <w14:ligatures w14:val="none"/>
              </w:rPr>
              <w:t>pośrednie²*</w:t>
            </w:r>
          </w:p>
        </w:tc>
      </w:tr>
      <w:tr w:rsidR="000C37CF" w:rsidRPr="000C37CF" w14:paraId="23F1F369" w14:textId="77777777" w:rsidTr="00F87B99">
        <w:trPr>
          <w:trHeight w:val="321"/>
        </w:trPr>
        <w:tc>
          <w:tcPr>
            <w:tcW w:w="567" w:type="dxa"/>
            <w:vMerge/>
          </w:tcPr>
          <w:p w14:paraId="5288062A" w14:textId="77777777" w:rsidR="000C37CF" w:rsidRPr="000C37CF" w:rsidRDefault="000C37CF" w:rsidP="000C37CF">
            <w:pPr>
              <w:numPr>
                <w:ilvl w:val="6"/>
                <w:numId w:val="35"/>
              </w:num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2" w:type="dxa"/>
            <w:vMerge/>
          </w:tcPr>
          <w:p w14:paraId="47615306" w14:textId="77777777" w:rsidR="000C37CF" w:rsidRPr="000C37CF" w:rsidRDefault="000C37CF" w:rsidP="000C37C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</w:tcPr>
          <w:p w14:paraId="7BBAD7E1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1" w:type="dxa"/>
          </w:tcPr>
          <w:p w14:paraId="49F8D69D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</w:tcPr>
          <w:p w14:paraId="6A4E12E2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</w:tcPr>
          <w:p w14:paraId="50375DBD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</w:tcPr>
          <w:p w14:paraId="7713FC3D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54C0B588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</w:tcPr>
          <w:p w14:paraId="0001088A" w14:textId="77777777" w:rsidR="000C37CF" w:rsidRPr="000C37CF" w:rsidRDefault="000C37CF" w:rsidP="000C37C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</w:tcPr>
          <w:p w14:paraId="42B13959" w14:textId="77777777" w:rsidR="000C37CF" w:rsidRPr="000C37CF" w:rsidRDefault="000C37CF" w:rsidP="000C3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413CFF3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Oświadczamy, że oso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ba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wymienion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a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 poz. ............... wykazu będ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zie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nam oddan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a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do dyspozycji przez podmiot trzec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i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w celu realizacji niniejszego zamówienia, na potwierdzenie czego załączamy w odniesieniu do t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ego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podmiot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u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dokumenty wymagane pkt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.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7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.6.3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 xml:space="preserve">i 7.6.4 </w:t>
      </w:r>
      <w:r w:rsidRPr="000C37CF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x-none"/>
          <w14:ligatures w14:val="none"/>
        </w:rPr>
        <w:t>Instrukcji dla Wykonawców.</w:t>
      </w:r>
    </w:p>
    <w:p w14:paraId="571D57B8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14:paraId="1BBB21C3" w14:textId="77777777" w:rsidR="000C37CF" w:rsidRPr="000C37CF" w:rsidRDefault="000C37CF" w:rsidP="000C37CF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 Wykonawca wpisuje TAK lub NIE</w:t>
      </w:r>
    </w:p>
    <w:p w14:paraId="750AE93D" w14:textId="77777777" w:rsidR="000C37CF" w:rsidRPr="000C37CF" w:rsidRDefault="000C37CF" w:rsidP="000C37CF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3EA2BA3A" w14:textId="77777777" w:rsidR="000C37CF" w:rsidRPr="000C37CF" w:rsidRDefault="000C37CF" w:rsidP="000C37CF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  <w:bookmarkStart w:id="9" w:name="_Hlk93908058"/>
    </w:p>
    <w:bookmarkEnd w:id="9"/>
    <w:p w14:paraId="03CF20A9" w14:textId="77777777" w:rsidR="000C37CF" w:rsidRPr="000C37CF" w:rsidRDefault="000C37CF" w:rsidP="000C37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/>
          <w14:ligatures w14:val="none"/>
        </w:rPr>
        <w:footnoteRef/>
      </w:r>
      <w:r w:rsidRPr="000C37CF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 xml:space="preserve"> Dysponowanie bezpośrednie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3C24A1DA" w14:textId="77777777" w:rsidR="000C37CF" w:rsidRPr="000C37CF" w:rsidRDefault="000C37CF" w:rsidP="000C37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Dysponowanie pośrednie</w:t>
      </w:r>
      <w:r w:rsidRPr="000C37C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14:paraId="6461F359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10"/>
          <w:szCs w:val="10"/>
          <w:lang w:eastAsia="pl-PL"/>
          <w14:ligatures w14:val="none"/>
        </w:rPr>
      </w:pPr>
    </w:p>
    <w:p w14:paraId="1CC17E4B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elektronicznym.</w:t>
      </w:r>
    </w:p>
    <w:p w14:paraId="4616B85F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sectPr w:rsidR="000C37CF" w:rsidRPr="000C37CF" w:rsidSect="000C37CF">
          <w:pgSz w:w="16839" w:h="11907" w:orient="landscape" w:code="9"/>
          <w:pgMar w:top="1259" w:right="924" w:bottom="1418" w:left="1418" w:header="567" w:footer="567" w:gutter="0"/>
          <w:cols w:space="708"/>
          <w:docGrid w:linePitch="360"/>
        </w:sectPr>
      </w:pPr>
    </w:p>
    <w:p w14:paraId="70ABE608" w14:textId="77777777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lastRenderedPageBreak/>
        <w:t xml:space="preserve">ZAŁĄCZNIK NR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6</w:t>
      </w:r>
    </w:p>
    <w:p w14:paraId="0DA4B2BA" w14:textId="4163E7B6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39BCD" wp14:editId="2D5E62D6">
                <wp:simplePos x="0" y="0"/>
                <wp:positionH relativeFrom="column">
                  <wp:posOffset>-248920</wp:posOffset>
                </wp:positionH>
                <wp:positionV relativeFrom="paragraph">
                  <wp:posOffset>268605</wp:posOffset>
                </wp:positionV>
                <wp:extent cx="6302375" cy="1290320"/>
                <wp:effectExtent l="0" t="0" r="22225" b="24130"/>
                <wp:wrapTight wrapText="bothSides">
                  <wp:wrapPolygon edited="0">
                    <wp:start x="0" y="0"/>
                    <wp:lineTo x="0" y="21685"/>
                    <wp:lineTo x="21611" y="21685"/>
                    <wp:lineTo x="21611" y="0"/>
                    <wp:lineTo x="0" y="0"/>
                  </wp:wrapPolygon>
                </wp:wrapTight>
                <wp:docPr id="17105724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290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98C5" w14:textId="77777777" w:rsidR="000C37CF" w:rsidRPr="00C914BA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14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</w:p>
                          <w:p w14:paraId="2ADAAE43" w14:textId="77777777" w:rsidR="000C37CF" w:rsidRPr="00C914BA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914BA">
                              <w:rPr>
                                <w:b/>
                                <w:bCs/>
                                <w:i/>
                                <w:iCs/>
                              </w:rPr>
                              <w:t>Wykonawcy*/Podmiotu udostępniającego swoje zasoby*</w:t>
                            </w:r>
                          </w:p>
                          <w:p w14:paraId="225BFB03" w14:textId="77777777" w:rsidR="000C37CF" w:rsidRPr="008A6826" w:rsidRDefault="000C37CF" w:rsidP="000C37CF">
                            <w:pPr>
                              <w:suppressAutoHyphens/>
                              <w:jc w:val="center"/>
                              <w:rPr>
                                <w:rFonts w:eastAsia="Calibri"/>
                                <w:i/>
                                <w:iCs/>
                                <w:lang w:eastAsia="ar-SA"/>
                              </w:rPr>
                            </w:pPr>
                            <w:r>
                              <w:rPr>
                                <w:rFonts w:eastAsia="Calibri"/>
                                <w:lang w:eastAsia="ar-SA"/>
                              </w:rPr>
                              <w:t>w zakresie</w:t>
                            </w:r>
                            <w:r w:rsidRPr="00EE2764">
                              <w:rPr>
                                <w:rFonts w:eastAsia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lang w:eastAsia="ar-SA"/>
                              </w:rPr>
                              <w:t xml:space="preserve">określonym </w:t>
                            </w:r>
                            <w:r w:rsidRPr="00EE2764">
                              <w:rPr>
                                <w:rFonts w:eastAsia="Calibri"/>
                                <w:lang w:eastAsia="ar-SA"/>
                              </w:rPr>
                              <w:t>§ 2 ust. 1 pk</w:t>
                            </w:r>
                            <w:r>
                              <w:rPr>
                                <w:rFonts w:eastAsia="Calibri"/>
                                <w:lang w:eastAsia="ar-SA"/>
                              </w:rPr>
                              <w:t>t</w:t>
                            </w:r>
                            <w:r w:rsidRPr="00EE2764">
                              <w:rPr>
                                <w:rFonts w:eastAsia="Calibri"/>
                                <w:lang w:eastAsia="ar-SA"/>
                              </w:rPr>
                              <w:t xml:space="preserve"> 7 Rozporządzenia Ministra Rozwoju, Pracy i Technologii z dnia 23 grudnia 2020 r. w sprawie </w:t>
                            </w:r>
                            <w:r w:rsidRPr="00250740">
                              <w:rPr>
                                <w:rFonts w:eastAsia="Calibri"/>
                                <w:lang w:eastAsia="ar-SA"/>
                              </w:rPr>
                              <w:t>podmiotowych środków dowodowych oraz innych dokumentów lub oświadczeń, jakich może żądać zamawiający od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9BCD" id="Pole tekstowe 3" o:spid="_x0000_s1029" type="#_x0000_t202" style="position:absolute;left:0;text-align:left;margin-left:-19.6pt;margin-top:21.15pt;width:496.25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" fillcolor="silver">
                <v:textbox>
                  <w:txbxContent>
                    <w:p w14:paraId="5BFD98C5" w14:textId="77777777" w:rsidR="000C37CF" w:rsidRPr="00C914BA" w:rsidRDefault="000C37CF" w:rsidP="000C37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14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OŚWIADCZENIE </w:t>
                      </w:r>
                    </w:p>
                    <w:p w14:paraId="2ADAAE43" w14:textId="77777777" w:rsidR="000C37CF" w:rsidRPr="00C914BA" w:rsidRDefault="000C37CF" w:rsidP="000C37C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C914BA">
                        <w:rPr>
                          <w:b/>
                          <w:bCs/>
                          <w:i/>
                          <w:iCs/>
                        </w:rPr>
                        <w:t>Wykonawcy*/Podmiotu udostępniającego swoje zasoby*</w:t>
                      </w:r>
                    </w:p>
                    <w:p w14:paraId="225BFB03" w14:textId="77777777" w:rsidR="000C37CF" w:rsidRPr="008A6826" w:rsidRDefault="000C37CF" w:rsidP="000C37CF">
                      <w:pPr>
                        <w:suppressAutoHyphens/>
                        <w:jc w:val="center"/>
                        <w:rPr>
                          <w:rFonts w:eastAsia="Calibri"/>
                          <w:i/>
                          <w:iCs/>
                          <w:lang w:eastAsia="ar-SA"/>
                        </w:rPr>
                      </w:pPr>
                      <w:r>
                        <w:rPr>
                          <w:rFonts w:eastAsia="Calibri"/>
                          <w:lang w:eastAsia="ar-SA"/>
                        </w:rPr>
                        <w:t>w zakresie</w:t>
                      </w:r>
                      <w:r w:rsidRPr="00EE2764">
                        <w:rPr>
                          <w:rFonts w:eastAsia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Calibri"/>
                          <w:lang w:eastAsia="ar-SA"/>
                        </w:rPr>
                        <w:t xml:space="preserve">określonym </w:t>
                      </w:r>
                      <w:r w:rsidRPr="00EE2764">
                        <w:rPr>
                          <w:rFonts w:eastAsia="Calibri"/>
                          <w:lang w:eastAsia="ar-SA"/>
                        </w:rPr>
                        <w:t>§ 2 ust. 1 pk</w:t>
                      </w:r>
                      <w:r>
                        <w:rPr>
                          <w:rFonts w:eastAsia="Calibri"/>
                          <w:lang w:eastAsia="ar-SA"/>
                        </w:rPr>
                        <w:t>t</w:t>
                      </w:r>
                      <w:r w:rsidRPr="00EE2764">
                        <w:rPr>
                          <w:rFonts w:eastAsia="Calibri"/>
                          <w:lang w:eastAsia="ar-SA"/>
                        </w:rPr>
                        <w:t xml:space="preserve"> 7 Rozporządzenia Ministra Rozwoju, Pracy i Technologii z dnia 23 grudnia 2020 r. w sprawie </w:t>
                      </w:r>
                      <w:r w:rsidRPr="00250740">
                        <w:rPr>
                          <w:rFonts w:eastAsia="Calibri"/>
                          <w:lang w:eastAsia="ar-SA"/>
                        </w:rPr>
                        <w:t>podmiotowych środków dowodowych oraz innych dokumentów lub oświadczeń, jakich może żądać zamawiający od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Rozdziału II</w:t>
      </w:r>
    </w:p>
    <w:p w14:paraId="19D94CB9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MY NIŻEJ PODPISANI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4061241C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69B31AEA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działając w imieniu i na rzecz</w:t>
      </w:r>
    </w:p>
    <w:p w14:paraId="171C6D8F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38A3C5AA" w14:textId="77777777" w:rsidR="000C37CF" w:rsidRPr="000C37CF" w:rsidRDefault="000C37CF" w:rsidP="000C37CF">
      <w:pPr>
        <w:tabs>
          <w:tab w:val="left" w:leader="dot" w:pos="9072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________________________________________________________________________ </w:t>
      </w:r>
    </w:p>
    <w:p w14:paraId="7DE2E5DE" w14:textId="77777777" w:rsidR="000C37CF" w:rsidRPr="000C37CF" w:rsidRDefault="000C37CF" w:rsidP="000C37CF">
      <w:pPr>
        <w:tabs>
          <w:tab w:val="left" w:leader="dot" w:pos="9072"/>
        </w:tabs>
        <w:spacing w:after="120" w:line="23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(nazwa i dokładny adres Wykonawcy/Podmiotu udostępniającego swoje zasoby)</w:t>
      </w:r>
    </w:p>
    <w:p w14:paraId="0499710F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bookmarkStart w:id="10" w:name="_Hlk103148031"/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postępowaniu o zamówienie publiczne prowadzonym w trybie przetargu nieograniczonego na: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Modernizację dróg wojewódzkich administrowanych przez Zarząd Dróg Wojewódzkich w Gdańsku            z podziałem na części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oświadczamy, że:</w:t>
      </w:r>
    </w:p>
    <w:bookmarkEnd w:id="10"/>
    <w:p w14:paraId="0D930639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bCs/>
          <w:kern w:val="0"/>
          <w14:ligatures w14:val="none"/>
        </w:rPr>
        <w:t>nie podlegamy wykluczeniu w zakresie podstaw wykluczenia</w:t>
      </w:r>
      <w:r w:rsidRPr="000C37CF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0C37CF">
        <w:rPr>
          <w:rFonts w:ascii="Times New Roman" w:eastAsia="Calibri" w:hAnsi="Times New Roman" w:cs="Times New Roman"/>
          <w:bCs/>
          <w:kern w:val="0"/>
          <w14:ligatures w14:val="none"/>
        </w:rPr>
        <w:t xml:space="preserve">z </w:t>
      </w:r>
      <w:r w:rsidRPr="000C37CF">
        <w:rPr>
          <w:rFonts w:ascii="Times New Roman" w:eastAsia="Calibri" w:hAnsi="Times New Roman" w:cs="Times New Roman"/>
          <w:kern w:val="0"/>
          <w14:ligatures w14:val="none"/>
        </w:rPr>
        <w:t>postępowania wskazanych przez Zamawiającego, o których mowa w:</w:t>
      </w:r>
    </w:p>
    <w:p w14:paraId="5C626DE8" w14:textId="77777777" w:rsidR="000C37CF" w:rsidRPr="000C37CF" w:rsidRDefault="001552F5" w:rsidP="000C37CF">
      <w:pPr>
        <w:numPr>
          <w:ilvl w:val="4"/>
          <w:numId w:val="30"/>
        </w:num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hyperlink r:id="rId10" w:anchor="/document/17337528?unitId=art(108)ust(1)pkt(3)&amp;cm=DOCUMENT" w:history="1">
        <w:r w:rsidR="000C37CF" w:rsidRPr="000C37CF">
          <w:rPr>
            <w:rFonts w:ascii="Times New Roman" w:eastAsia="Calibri" w:hAnsi="Times New Roman" w:cs="Times New Roman"/>
            <w:color w:val="000000"/>
            <w:kern w:val="0"/>
            <w14:ligatures w14:val="none"/>
          </w:rPr>
          <w:t>art. 108 ust. 1 pkt 3</w:t>
        </w:r>
      </w:hyperlink>
      <w:r w:rsidR="000C37CF" w:rsidRPr="000C37CF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ustawy Pzp,</w:t>
      </w:r>
    </w:p>
    <w:p w14:paraId="471F35C5" w14:textId="77777777" w:rsidR="000C37CF" w:rsidRPr="000C37CF" w:rsidRDefault="001552F5" w:rsidP="000C37CF">
      <w:pPr>
        <w:numPr>
          <w:ilvl w:val="4"/>
          <w:numId w:val="30"/>
        </w:numPr>
        <w:suppressAutoHyphens/>
        <w:overflowPunct w:val="0"/>
        <w:autoSpaceDE w:val="0"/>
        <w:spacing w:after="0" w:line="276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lang w:eastAsia="ar-SA"/>
          <w14:ligatures w14:val="none"/>
        </w:rPr>
      </w:pPr>
      <w:hyperlink r:id="rId11" w:anchor="/document/17337528?unitId=art(108)ust(1)pkt(4)&amp;cm=DOCUMENT" w:history="1">
        <w:r w:rsidR="000C37CF" w:rsidRPr="000C37CF">
          <w:rPr>
            <w:rFonts w:ascii="Times New Roman" w:eastAsia="Calibri" w:hAnsi="Times New Roman" w:cs="Times New Roman"/>
            <w:color w:val="000000"/>
            <w:kern w:val="0"/>
            <w:lang w:eastAsia="ar-SA"/>
            <w14:ligatures w14:val="none"/>
          </w:rPr>
          <w:t>art. 108 ust. 1 pkt 4</w:t>
        </w:r>
      </w:hyperlink>
      <w:r w:rsidR="000C37CF" w:rsidRPr="000C37CF">
        <w:rPr>
          <w:rFonts w:ascii="Times New Roman" w:eastAsia="Calibri" w:hAnsi="Times New Roman" w:cs="Times New Roman"/>
          <w:color w:val="000000"/>
          <w:kern w:val="0"/>
          <w:lang w:eastAsia="ar-SA"/>
          <w14:ligatures w14:val="none"/>
        </w:rPr>
        <w:t xml:space="preserve"> ustawy Pzp, dotyczących orzeczenia zakazu ubiegania się o zamówienie publiczne tytułem środka zapobiegawczego,</w:t>
      </w:r>
    </w:p>
    <w:p w14:paraId="135EB444" w14:textId="77777777" w:rsidR="000C37CF" w:rsidRPr="000C37CF" w:rsidRDefault="001552F5" w:rsidP="000C37CF">
      <w:pPr>
        <w:numPr>
          <w:ilvl w:val="4"/>
          <w:numId w:val="30"/>
        </w:numPr>
        <w:suppressAutoHyphens/>
        <w:overflowPunct w:val="0"/>
        <w:autoSpaceDE w:val="0"/>
        <w:spacing w:after="0" w:line="276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lang w:eastAsia="ar-SA"/>
          <w14:ligatures w14:val="none"/>
        </w:rPr>
      </w:pPr>
      <w:hyperlink r:id="rId12" w:anchor="/document/17337528?unitId=art(108)ust(1)pkt(5)&amp;cm=DOCUMENT" w:history="1">
        <w:r w:rsidR="000C37CF" w:rsidRPr="000C37CF">
          <w:rPr>
            <w:rFonts w:ascii="Times New Roman" w:eastAsia="Calibri" w:hAnsi="Times New Roman" w:cs="Times New Roman"/>
            <w:color w:val="000000"/>
            <w:kern w:val="0"/>
            <w:lang w:eastAsia="ar-SA"/>
            <w14:ligatures w14:val="none"/>
          </w:rPr>
          <w:t>art. 108 ust. 1 pkt 5</w:t>
        </w:r>
      </w:hyperlink>
      <w:r w:rsidR="000C37CF" w:rsidRPr="000C37CF">
        <w:rPr>
          <w:rFonts w:ascii="Times New Roman" w:eastAsia="Calibri" w:hAnsi="Times New Roman" w:cs="Times New Roman"/>
          <w:color w:val="000000"/>
          <w:kern w:val="0"/>
          <w:lang w:eastAsia="ar-SA"/>
          <w14:ligatures w14:val="none"/>
        </w:rPr>
        <w:t xml:space="preserve"> ustawy Pzp, dotyczących zawarcia z innymi wykonawcami porozumienia mającego na celu zakłócenie konkurencji,</w:t>
      </w:r>
    </w:p>
    <w:p w14:paraId="3336452F" w14:textId="77777777" w:rsidR="000C37CF" w:rsidRPr="000C37CF" w:rsidRDefault="001552F5" w:rsidP="000C37CF">
      <w:pPr>
        <w:numPr>
          <w:ilvl w:val="4"/>
          <w:numId w:val="30"/>
        </w:numPr>
        <w:suppressAutoHyphens/>
        <w:overflowPunct w:val="0"/>
        <w:autoSpaceDE w:val="0"/>
        <w:spacing w:after="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hyperlink r:id="rId13" w:anchor="/document/17337528?unitId=art(108)ust(1)pkt(4)&amp;cm=DOCUMENT" w:history="1">
        <w:r w:rsidR="000C37CF" w:rsidRPr="000C37CF">
          <w:rPr>
            <w:rFonts w:ascii="Times New Roman" w:eastAsia="Times New Roman" w:hAnsi="Times New Roman" w:cs="Times New Roman"/>
            <w:color w:val="000000"/>
            <w:kern w:val="0"/>
            <w:lang w:eastAsia="ar-SA"/>
            <w14:ligatures w14:val="none"/>
          </w:rPr>
          <w:t>art. 108 ust. 1 pkt 6</w:t>
        </w:r>
      </w:hyperlink>
      <w:r w:rsidR="000C37CF" w:rsidRPr="000C37C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ustawy Pzp, </w:t>
      </w:r>
    </w:p>
    <w:p w14:paraId="4408E38E" w14:textId="77777777" w:rsidR="000C37CF" w:rsidRPr="000C37CF" w:rsidRDefault="000C37CF" w:rsidP="000C37CF">
      <w:pPr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C37CF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Powyższe oświadczenie potwierdza informacje zawarte w oświadczeniu, </w:t>
      </w:r>
      <w:r w:rsidRPr="000C37CF">
        <w:rPr>
          <w:rFonts w:ascii="Times New Roman" w:eastAsia="Calibri" w:hAnsi="Times New Roman" w:cs="Times New Roman"/>
          <w:bCs/>
          <w:kern w:val="0"/>
          <w14:ligatures w14:val="none"/>
        </w:rPr>
        <w:t xml:space="preserve">o którym mowa w art. 125 ust. 1 ustawy Pzp. </w:t>
      </w:r>
    </w:p>
    <w:p w14:paraId="240EA35E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09E0C63" w14:textId="77777777" w:rsidR="000C37CF" w:rsidRPr="000C37CF" w:rsidRDefault="000C37CF" w:rsidP="000C37CF">
      <w:pPr>
        <w:shd w:val="clear" w:color="auto" w:fill="BFBFBF"/>
        <w:suppressAutoHyphens/>
        <w:spacing w:after="0" w:line="288" w:lineRule="auto"/>
        <w:jc w:val="center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C37CF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>OŚWIADCZENIE DOTYCZĄCE PODANYCH INFORMACJI</w:t>
      </w:r>
    </w:p>
    <w:p w14:paraId="2A4E177F" w14:textId="77777777" w:rsidR="000C37CF" w:rsidRPr="000C37CF" w:rsidRDefault="000C37CF" w:rsidP="000C37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C37CF">
        <w:rPr>
          <w:rFonts w:ascii="Times New Roman" w:eastAsia="Calibri" w:hAnsi="Times New Roman" w:cs="Times New Roman"/>
          <w:kern w:val="0"/>
          <w:lang w:eastAsia="ar-SA"/>
          <w14:ligatures w14:val="none"/>
        </w:rPr>
        <w:t>Oświadczamy, że wszystkie informacje podane w powyższym oświadczeniu są aktualne i zgodne                  z prawdą oraz zostały przedstawione z pełną świadomością konsekwencji wprowadzenia Zamawiającego w błąd przy przedstawianiu informacji.</w:t>
      </w:r>
    </w:p>
    <w:p w14:paraId="10E81B56" w14:textId="77777777" w:rsidR="000C37CF" w:rsidRPr="000C37CF" w:rsidRDefault="000C37CF" w:rsidP="000C37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C37CF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W przypadku zmiany sytuacji Wykonawcy związanej z w/w podstawami wykluczenia, Wykonawca winien złożyć stosowne oświadczenie. </w:t>
      </w:r>
    </w:p>
    <w:p w14:paraId="336D6E90" w14:textId="77777777" w:rsidR="000C37CF" w:rsidRPr="000C37CF" w:rsidRDefault="000C37CF" w:rsidP="000C37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08374642" w14:textId="77777777" w:rsidR="000C37CF" w:rsidRPr="000C37CF" w:rsidRDefault="000C37CF" w:rsidP="000C3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Uwaga: niniejsze oświadczenie składa każdy z Wykonawców wspólnie ubiegających się                        o udzielenie zamówienia oraz podmiot udostępniający swoje zasoby w celu wykazania spełniania warunków udziału w postępowaniu. </w:t>
      </w:r>
    </w:p>
    <w:p w14:paraId="4B8F1171" w14:textId="77777777" w:rsidR="000C37CF" w:rsidRPr="000C37CF" w:rsidRDefault="000C37CF" w:rsidP="000C37CF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1B4A776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0A891750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48500971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Oświadczenie należy opatrzyć kwalifikowanym podpisem elektronicznym.</w:t>
      </w:r>
    </w:p>
    <w:p w14:paraId="45BAEE9F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lastRenderedPageBreak/>
        <w:t xml:space="preserve">ZAŁĄCZNIK NR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7</w:t>
      </w:r>
    </w:p>
    <w:p w14:paraId="2F61178A" w14:textId="6AA8A55B" w:rsidR="000C37CF" w:rsidRPr="000C37CF" w:rsidRDefault="000C37CF" w:rsidP="000C37CF">
      <w:pPr>
        <w:spacing w:after="120" w:line="23" w:lineRule="atLeast"/>
        <w:jc w:val="center"/>
        <w:outlineLvl w:val="0"/>
        <w:rPr>
          <w:rFonts w:ascii="Courier New" w:eastAsia="Times New Roman" w:hAnsi="Courier New" w:cs="Times New Roman"/>
          <w:b/>
          <w:bCs/>
          <w:kern w:val="0"/>
          <w:lang w:val="x-none" w:eastAsia="x-none"/>
          <w14:ligatures w14:val="none"/>
        </w:rPr>
      </w:pPr>
      <w:r w:rsidRPr="000C37CF">
        <w:rPr>
          <w:rFonts w:ascii="Courier New" w:eastAsia="Times New Roman" w:hAnsi="Courier New" w:cs="Times New Roman"/>
          <w:noProof/>
          <w:kern w:val="0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CE2CF" wp14:editId="04395B2D">
                <wp:simplePos x="0" y="0"/>
                <wp:positionH relativeFrom="margin">
                  <wp:posOffset>-52070</wp:posOffset>
                </wp:positionH>
                <wp:positionV relativeFrom="paragraph">
                  <wp:posOffset>187325</wp:posOffset>
                </wp:positionV>
                <wp:extent cx="6235065" cy="1676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676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FE7B" w14:textId="77777777" w:rsidR="000C37CF" w:rsidRPr="006259B8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6555A26" w14:textId="77777777" w:rsidR="000C37CF" w:rsidRPr="00B1552C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552C">
                              <w:rPr>
                                <w:b/>
                                <w:bCs/>
                              </w:rPr>
                              <w:t xml:space="preserve">w zakresie braku podstaw wykluczenia </w:t>
                            </w:r>
                          </w:p>
                          <w:p w14:paraId="237036C1" w14:textId="77777777" w:rsidR="000C37CF" w:rsidRPr="00B1552C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552C">
                              <w:rPr>
                                <w:b/>
                                <w:bCs/>
                              </w:rPr>
                              <w:t>określonych w art. 7 ustawy z dnia 13 kwietnia 2022 r. o szczególnych rozwiązaniach w zakresie przeciwdziałania wspieraniu agresji na Ukrainę oraz służących ochronie bezpieczeństwa narodowego oraz art. 5 k rozporządzenia Rady (UE)  nr 833/2014 z dnia 31 lipca 2014 r. dotyczącego środków ograniczających w związku z działaniami Rosji destabilizującymi sytuację na Ukrainie, w brzmieniu nadanym rozporządzeniem Rady (UE) nr 2022/576 z dnia 8 kwietnia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E2CF" id="_x0000_s1030" type="#_x0000_t202" style="position:absolute;left:0;text-align:left;margin-left:-4.1pt;margin-top:14.75pt;width:490.9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" fillcolor="silver">
                <v:textbox>
                  <w:txbxContent>
                    <w:p w14:paraId="0B5EFE7B" w14:textId="77777777" w:rsidR="000C37CF" w:rsidRPr="006259B8" w:rsidRDefault="000C37CF" w:rsidP="000C37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6555A26" w14:textId="77777777" w:rsidR="000C37CF" w:rsidRPr="00B1552C" w:rsidRDefault="000C37CF" w:rsidP="000C37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1552C">
                        <w:rPr>
                          <w:b/>
                          <w:bCs/>
                        </w:rPr>
                        <w:t xml:space="preserve">w zakresie braku podstaw wykluczenia </w:t>
                      </w:r>
                    </w:p>
                    <w:p w14:paraId="237036C1" w14:textId="77777777" w:rsidR="000C37CF" w:rsidRPr="00B1552C" w:rsidRDefault="000C37CF" w:rsidP="000C37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1552C">
                        <w:rPr>
                          <w:b/>
                          <w:bCs/>
                        </w:rPr>
                        <w:t>określonych w art. 7 ustawy z dnia 13 kwietnia 2022 r. o szczególnych rozwiązaniach w zakresie przeciwdziałania wspieraniu agresji na Ukrainę oraz służących ochronie bezpieczeństwa narodowego oraz art. 5 k rozporządzenia Rady (UE)  nr 833/2014 z dnia 31 lipca 2014 r. dotyczącego środków ograniczających w związku z działaniami Rosji destabilizującymi sytuację na Ukrainie, w brzmieniu nadanym rozporządzeniem Rady (UE) nr 2022/576 z dnia 8 kwietnia 2022 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Rozdziału II</w:t>
      </w:r>
    </w:p>
    <w:p w14:paraId="3AD0D170" w14:textId="77777777" w:rsidR="000C37CF" w:rsidRPr="000C37CF" w:rsidRDefault="000C37CF" w:rsidP="000C37CF">
      <w:p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MY NIŻEJ PODPISANI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</w:t>
      </w:r>
    </w:p>
    <w:p w14:paraId="77FF9A63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23D2CCF7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690DE317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działając w imieniu i na rzecz</w:t>
      </w:r>
    </w:p>
    <w:p w14:paraId="54CDCE82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678334E" w14:textId="77777777" w:rsidR="000C37CF" w:rsidRPr="000C37CF" w:rsidRDefault="000C37CF" w:rsidP="000C37CF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C552E9E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(nazwa i dokładny adres Wykonawcy/Wykonawcy wspólnie ubiegającego się o udzielenie zamówienia</w:t>
      </w:r>
    </w:p>
    <w:p w14:paraId="6AEA6A31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/podmiotu udostępniającego zasoby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>/podwykonawcy/dostawcy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)</w:t>
      </w:r>
    </w:p>
    <w:p w14:paraId="3DF8D150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</w:pPr>
    </w:p>
    <w:p w14:paraId="0D82B91E" w14:textId="0F45080F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postępowaniu o zamówienie publiczne prowadzonym w trybie przetargu nieograniczonego                          na: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Modernizację dróg wojewódzkich administrowanych przez Zarząd Dróg Wojewódzkich</w:t>
      </w:r>
      <w:r w:rsidR="00EE2BEB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                   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w Gdańsku z podziałem na części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oświadczamy, że:</w:t>
      </w:r>
    </w:p>
    <w:p w14:paraId="6B045936" w14:textId="77777777" w:rsidR="000C37CF" w:rsidRPr="000C37CF" w:rsidRDefault="000C37CF" w:rsidP="000C37C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p w14:paraId="20DF57FE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 xml:space="preserve">1) </w:t>
      </w:r>
      <w:bookmarkStart w:id="11" w:name="_Hlk102728171"/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>Oświadczamy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val="x-none" w:eastAsia="x-none"/>
          <w14:ligatures w14:val="none"/>
        </w:rPr>
        <w:t xml:space="preserve">, że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 xml:space="preserve">nie jesteśmy podmiotem </w:t>
      </w:r>
      <w:bookmarkEnd w:id="11"/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 xml:space="preserve">(podmiotami), wobec którego zastosowanie mają sankcje                 i zakazy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dotyczące obszaru zamówień publicznych (w szczególności związane z wykluczeniem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 xml:space="preserve">                  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udziału w postępowaniach</w:t>
      </w:r>
      <w:bookmarkStart w:id="12" w:name="_Hlk102712769"/>
      <w:r w:rsidRPr="000C37C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 określone w art. 7 ustawy z dnia 13 kwietnia 2022 r. o szczególnych rozwiązaniach w zakresie przeciwdziałania wspieraniu agresji na Ukrainę oraz służących ochronie bezpieczeństwa narodowego.</w:t>
      </w:r>
    </w:p>
    <w:p w14:paraId="333F69FD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</w:pPr>
      <w:bookmarkStart w:id="13" w:name="_Hlk102728353"/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  <w:t>(punkt dotyczy Wykonawcy/</w:t>
      </w:r>
      <w:bookmarkStart w:id="14" w:name="_Hlk102730101"/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  <w:t>Wykonawcy wspólnie ubiegającego się o udzielenie zamówienia</w:t>
      </w:r>
      <w:bookmarkEnd w:id="14"/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  <w:t>/podmiotu udostępniającego zasoby)</w:t>
      </w:r>
    </w:p>
    <w:p w14:paraId="22D1EA06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val="x-none" w:eastAsia="pl-PL"/>
          <w14:ligatures w14:val="none"/>
        </w:rPr>
      </w:pPr>
    </w:p>
    <w:bookmarkEnd w:id="13"/>
    <w:p w14:paraId="6A0BBD39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2)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>Oświadczamy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val="x-none" w:eastAsia="x-none"/>
          <w14:ligatures w14:val="none"/>
        </w:rPr>
        <w:t xml:space="preserve">, że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x-none"/>
          <w14:ligatures w14:val="none"/>
        </w:rPr>
        <w:t xml:space="preserve">nie jesteśmy podmiotem (podmiotami), o którym mowa </w:t>
      </w:r>
      <w:r w:rsidRPr="000C37C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art. 5 k rozporządzenia Rady (UE) nr 833/2014 z dnia 31 lipca 2014 r. dotyczącego środków ograniczających w związku                           z działaniami Rosji destabilizującymi sytuację na Ukrainie, w brzmieniu nadanym rozporządzeniem Rady (UE) nr 2022/576 z dnia 8 kwietnia 2022 r. </w:t>
      </w:r>
      <w:bookmarkEnd w:id="12"/>
    </w:p>
    <w:p w14:paraId="5F6713C3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x-none"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  <w:t>(punkt dotyczy Wykonawcy/Wykonawcy wspólnie ubiegającego się o udzielenie zamówienia/podmiotu udostępniającego zasoby</w:t>
      </w:r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/podwykonawcy i dostawcy</w:t>
      </w:r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0C37CF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x-none" w:eastAsia="pl-PL"/>
          <w14:ligatures w14:val="none"/>
        </w:rPr>
        <w:t>)</w:t>
      </w:r>
    </w:p>
    <w:p w14:paraId="106E1ACD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lastRenderedPageBreak/>
        <w:t xml:space="preserve">Wykonawca / Wykonawcy wspólnie ubiegającego się o udzielenie zamówienia 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 xml:space="preserve">/ 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>podmiot udostępniający zasoby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>/ podwykonawca / dostawca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 xml:space="preserve"> skreśla bądź usuwa oświadczen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>ie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>, które go nie doty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>czy</w:t>
      </w:r>
      <w:r w:rsidRPr="000C37CF">
        <w:rPr>
          <w:rFonts w:ascii="Times New Roman" w:eastAsia="Times New Roman" w:hAnsi="Times New Roman" w:cs="Times New Roman"/>
          <w:b/>
          <w:iCs/>
          <w:kern w:val="0"/>
          <w:lang w:val="x-none" w:eastAsia="x-none"/>
          <w14:ligatures w14:val="none"/>
        </w:rPr>
        <w:t xml:space="preserve">. </w:t>
      </w:r>
    </w:p>
    <w:p w14:paraId="6B06E0B8" w14:textId="77777777" w:rsidR="000C37CF" w:rsidRPr="000C37CF" w:rsidRDefault="000C37CF" w:rsidP="000C37C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</w:pPr>
    </w:p>
    <w:p w14:paraId="01E7E02B" w14:textId="77777777" w:rsidR="000C37CF" w:rsidRPr="000C37CF" w:rsidRDefault="000C37CF" w:rsidP="000C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Oświadczenie należy opatrzyć kwalifikowanym podpisem elektronicznym.</w:t>
      </w:r>
    </w:p>
    <w:p w14:paraId="378F85B2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1808E0B9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27A1E8A2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09665703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3624BE7F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3AACCEA7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12809F35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6B68731E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21152EF3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44B6ED3B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38B7B8D1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7B39EF3B" w14:textId="77777777" w:rsidR="000C37CF" w:rsidRPr="000C37CF" w:rsidRDefault="000C37CF" w:rsidP="000C37CF">
      <w:pPr>
        <w:spacing w:after="0" w:line="288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0"/>
          <w:lang w:eastAsia="pl-PL"/>
          <w14:ligatures w14:val="none"/>
        </w:rPr>
      </w:pPr>
    </w:p>
    <w:p w14:paraId="7FF38C99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D65CA76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514D488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B2A19B6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9290659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5E57D1D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FFDBA3F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3DECE44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59BD635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6755804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EBE641A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912FA56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81A7442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9EAD899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1845081" w14:textId="77777777" w:rsidR="000C37CF" w:rsidRPr="000C37CF" w:rsidRDefault="000C37CF" w:rsidP="000C37CF">
      <w:pPr>
        <w:tabs>
          <w:tab w:val="left" w:pos="8145"/>
        </w:tabs>
        <w:spacing w:before="120" w:after="120" w:line="2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C11466B" w14:textId="77777777" w:rsidR="000C37CF" w:rsidRPr="000C37CF" w:rsidRDefault="000C37CF" w:rsidP="000C37C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C763E4" w14:textId="77777777" w:rsidR="000C37CF" w:rsidRPr="000C37CF" w:rsidRDefault="000C37CF" w:rsidP="000C37C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</w:p>
    <w:p w14:paraId="255006C2" w14:textId="1D6C7F40" w:rsidR="000C37CF" w:rsidRPr="000C37CF" w:rsidRDefault="000C37CF" w:rsidP="000C37C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eastAsia="pl-PL"/>
          <w14:ligatures w14:val="none"/>
        </w:rPr>
      </w:pPr>
      <w:r w:rsidRPr="000C37CF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D60926" wp14:editId="4DD5C828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824855" cy="710565"/>
                <wp:effectExtent l="11430" t="5715" r="12065" b="7620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3485067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B67C" w14:textId="77777777" w:rsidR="000C37CF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19852C" w14:textId="77777777" w:rsidR="000C37CF" w:rsidRDefault="000C37CF" w:rsidP="000C37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0926" id="Pole tekstowe 2" o:spid="_x0000_s1031" type="#_x0000_t202" style="position:absolute;left:0;text-align:left;margin-left:.95pt;margin-top:3.15pt;width:458.65pt;height: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" o:allowincell="f" fillcolor="silver">
                <v:textbox>
                  <w:txbxContent>
                    <w:p w14:paraId="1C44B67C" w14:textId="77777777" w:rsidR="000C37CF" w:rsidRDefault="000C37CF" w:rsidP="000C37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19852C" w14:textId="77777777" w:rsidR="000C37CF" w:rsidRDefault="000C37CF" w:rsidP="000C37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7CF">
        <w:rPr>
          <w:rFonts w:ascii="Courier New" w:eastAsia="Times New Roman" w:hAnsi="Courier New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29CA80" wp14:editId="736159DD">
                <wp:simplePos x="0" y="0"/>
                <wp:positionH relativeFrom="column">
                  <wp:posOffset>293370</wp:posOffset>
                </wp:positionH>
                <wp:positionV relativeFrom="paragraph">
                  <wp:posOffset>40005</wp:posOffset>
                </wp:positionV>
                <wp:extent cx="347345" cy="446405"/>
                <wp:effectExtent l="6985" t="5715" r="7620" b="5080"/>
                <wp:wrapTight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ight>
                <wp:docPr id="46474556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275D" w14:textId="77777777" w:rsidR="000C37CF" w:rsidRDefault="000C37CF" w:rsidP="000C37C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230F27" w14:textId="77777777" w:rsidR="000C37CF" w:rsidRDefault="000C37CF" w:rsidP="000C37C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CA80" id="Pole tekstowe 1" o:spid="_x0000_s1032" type="#_x0000_t202" style="position:absolute;left:0;text-align:left;margin-left:23.1pt;margin-top:3.15pt;width:27.3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" o:allowincell="f">
                <v:textbox>
                  <w:txbxContent>
                    <w:p w14:paraId="5FF0275D" w14:textId="77777777" w:rsidR="000C37CF" w:rsidRDefault="000C37CF" w:rsidP="000C37C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230F27" w14:textId="77777777" w:rsidR="000C37CF" w:rsidRDefault="000C37CF" w:rsidP="000C37CF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200DA8" w14:textId="77777777" w:rsidR="000C37CF" w:rsidRPr="000C37CF" w:rsidRDefault="000C37CF" w:rsidP="000C37CF">
      <w:pPr>
        <w:tabs>
          <w:tab w:val="center" w:pos="4536"/>
          <w:tab w:val="right" w:pos="9072"/>
        </w:tabs>
        <w:spacing w:after="0" w:line="288" w:lineRule="auto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Nawiązując do ogłoszenia 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trybie przetargu nieograniczonego </w:t>
      </w:r>
      <w:r w:rsidRPr="000C37CF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na: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 </w:t>
      </w:r>
    </w:p>
    <w:p w14:paraId="0AB89CF5" w14:textId="77777777" w:rsidR="000C37CF" w:rsidRPr="000C37CF" w:rsidRDefault="000C37CF" w:rsidP="000C37CF">
      <w:pPr>
        <w:tabs>
          <w:tab w:val="center" w:pos="4536"/>
          <w:tab w:val="right" w:pos="9072"/>
        </w:tabs>
        <w:spacing w:after="0" w:line="288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676A1BF3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Modernizację dróg wojewódzkich administrowanych przez Zarząd Dróg Wojewódzkich  w Gdańsku     z podziałem na części</w:t>
      </w:r>
    </w:p>
    <w:p w14:paraId="6CBF14EA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79923477" w14:textId="77777777" w:rsidR="000C37CF" w:rsidRPr="000C37CF" w:rsidRDefault="000C37CF" w:rsidP="000C37CF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działając w imieniu i na rzecz</w:t>
      </w:r>
    </w:p>
    <w:p w14:paraId="35BF4FDF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7E0C7" w14:textId="6652D036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___________________________________________________________________________</w:t>
      </w:r>
    </w:p>
    <w:p w14:paraId="3726DFB3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 Wykonawcy/Wykonawców)</w:t>
      </w:r>
    </w:p>
    <w:p w14:paraId="6960B2B6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3DB4E468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Adres: ……………………………………</w:t>
      </w:r>
    </w:p>
    <w:p w14:paraId="5FAB4006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REGON: …………………………………</w:t>
      </w:r>
    </w:p>
    <w:p w14:paraId="47C402A4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NIP:………………………………………</w:t>
      </w:r>
    </w:p>
    <w:p w14:paraId="45A62CF6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Tel.:………………………………………</w:t>
      </w:r>
    </w:p>
    <w:p w14:paraId="1317BBFA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E-mail do kontaktów z Wykonawcą za pośrednictwem Platformy zakupowej:</w:t>
      </w:r>
    </w:p>
    <w:p w14:paraId="10931ACC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……………………………………</w:t>
      </w:r>
    </w:p>
    <w:p w14:paraId="7677C7B1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C34CB5B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podstawie……………</w:t>
      </w:r>
      <w:r w:rsidRPr="000C37CF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footnoteReference w:id="2"/>
      </w:r>
    </w:p>
    <w:p w14:paraId="406A5E37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BAD3D12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Rodzaj Wykonawcy:</w:t>
      </w:r>
    </w:p>
    <w:p w14:paraId="500CB441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Mikroprzedsiębiorstwo</w:t>
      </w:r>
      <w:r w:rsidRPr="000C37CF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footnoteReference w:id="3"/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*,</w:t>
      </w:r>
    </w:p>
    <w:p w14:paraId="126BFDDA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Małe przedsiębiorstwo</w:t>
      </w:r>
      <w:r w:rsidRPr="000C37CF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footnoteReference w:id="4"/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*,</w:t>
      </w:r>
    </w:p>
    <w:p w14:paraId="53F65EAC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Średnie przedsiębiorstwo*</w:t>
      </w:r>
      <w:r w:rsidRPr="000C37CF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pl-PL"/>
          <w14:ligatures w14:val="none"/>
        </w:rPr>
        <w:footnoteReference w:id="5"/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,</w:t>
      </w:r>
    </w:p>
    <w:p w14:paraId="2D9ADB74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Jednoosobowa działalność gospodarcza*,</w:t>
      </w:r>
    </w:p>
    <w:p w14:paraId="28E1CB5B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Osoba fizyczna nieprowadząca działalności gospodarczej*,</w:t>
      </w:r>
    </w:p>
    <w:p w14:paraId="79433035" w14:textId="77777777" w:rsidR="000C37CF" w:rsidRPr="000C37CF" w:rsidRDefault="000C37CF" w:rsidP="000C37CF">
      <w:pPr>
        <w:tabs>
          <w:tab w:val="left" w:leader="dot" w:pos="9072"/>
        </w:tabs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Inny rodzaj*.</w:t>
      </w:r>
    </w:p>
    <w:p w14:paraId="219D4C67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A88DBAB" w14:textId="77777777" w:rsidR="000C37CF" w:rsidRPr="000C37CF" w:rsidRDefault="000C37CF" w:rsidP="000C37CF">
      <w:pPr>
        <w:tabs>
          <w:tab w:val="left" w:leader="dot" w:pos="9072"/>
        </w:tabs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(w przypadku składania oferty wspólnej w/w informacje należy podać dla każdego członka konsorcjum lub wspólnika spółki cywilnej)</w:t>
      </w:r>
    </w:p>
    <w:p w14:paraId="5F5FF733" w14:textId="77777777" w:rsidR="000C37CF" w:rsidRPr="000C37CF" w:rsidRDefault="000C37CF" w:rsidP="000C37CF">
      <w:pPr>
        <w:numPr>
          <w:ilvl w:val="6"/>
          <w:numId w:val="33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lastRenderedPageBreak/>
        <w:t>SKŁADAMY OFERTĘ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na wykonanie przedmiotu zamówienia w zakresie określonym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SWZ na: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val="x-none" w:eastAsia="x-none"/>
          <w14:ligatures w14:val="none"/>
        </w:rPr>
        <w:t>Modernizacj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x-none"/>
          <w14:ligatures w14:val="none"/>
        </w:rPr>
        <w:t>ę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val="x-none" w:eastAsia="x-none"/>
          <w14:ligatures w14:val="none"/>
        </w:rPr>
        <w:t xml:space="preserve"> dróg wojewódzkich administrowanych przez Zarząd Dróg Wojewódzkich w Gdańsku z podziałem na części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na część:</w:t>
      </w:r>
    </w:p>
    <w:p w14:paraId="7F9B55B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1*</w:t>
      </w:r>
    </w:p>
    <w:p w14:paraId="05332BF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2*</w:t>
      </w:r>
    </w:p>
    <w:p w14:paraId="1729585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3*</w:t>
      </w:r>
    </w:p>
    <w:p w14:paraId="282F3715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4*</w:t>
      </w:r>
    </w:p>
    <w:p w14:paraId="3660F7EC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5*</w:t>
      </w:r>
    </w:p>
    <w:p w14:paraId="4113E3A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6*</w:t>
      </w:r>
    </w:p>
    <w:p w14:paraId="3311BCD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7*</w:t>
      </w:r>
    </w:p>
    <w:p w14:paraId="4A85390D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8*</w:t>
      </w:r>
    </w:p>
    <w:p w14:paraId="73EA781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- część 9*</w:t>
      </w:r>
    </w:p>
    <w:p w14:paraId="050F134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2E6378B7" w14:textId="77777777" w:rsidR="000C37CF" w:rsidRPr="000C37CF" w:rsidRDefault="000C37CF" w:rsidP="000C37CF">
      <w:pPr>
        <w:numPr>
          <w:ilvl w:val="6"/>
          <w:numId w:val="33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OŚWIADCZAMY,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że zapoznaliśmy się ze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SWZ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i uznajemy się za związanych określonymi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 niej postanowieniami i zasadami postępowania.</w:t>
      </w:r>
    </w:p>
    <w:p w14:paraId="391AC9DD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</w:p>
    <w:p w14:paraId="53BF04C4" w14:textId="77777777" w:rsidR="000C37CF" w:rsidRPr="000C37CF" w:rsidRDefault="000C37CF" w:rsidP="000C37CF">
      <w:pPr>
        <w:numPr>
          <w:ilvl w:val="6"/>
          <w:numId w:val="33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OFERUJEMY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wykonanie przedmiotu zamówienia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:</w:t>
      </w:r>
    </w:p>
    <w:p w14:paraId="6226B91B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02981BD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3.1.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1 </w:t>
      </w:r>
    </w:p>
    <w:p w14:paraId="207121E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2F2EA57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2B8E8B1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167AC86D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7F67B39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3.2.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2 </w:t>
      </w:r>
    </w:p>
    <w:p w14:paraId="4862B32D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0D80AC14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1C562FD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31771EC2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1E3BA6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3.3.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3</w:t>
      </w:r>
    </w:p>
    <w:p w14:paraId="5873485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59AB885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249AAE8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5D253B1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7859C6D6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3.4.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4 </w:t>
      </w:r>
    </w:p>
    <w:p w14:paraId="272DF0E3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287EF2BB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2932C79A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1C20265B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186C2882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3.5.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5 </w:t>
      </w:r>
    </w:p>
    <w:p w14:paraId="085AC69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1D814DA6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048C950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203DD81B" w14:textId="77777777" w:rsid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38BA7FC7" w14:textId="77777777" w:rsidR="00EE2BEB" w:rsidRDefault="00EE2BEB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9BB637D" w14:textId="77777777" w:rsidR="00EE2BEB" w:rsidRPr="000C37CF" w:rsidRDefault="00EE2BEB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7F983DE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lastRenderedPageBreak/>
        <w:t>3.6.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6</w:t>
      </w:r>
    </w:p>
    <w:p w14:paraId="0E8AB1D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79D440B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5EC3A99C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134EACB4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C441F8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3.7.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7</w:t>
      </w:r>
    </w:p>
    <w:p w14:paraId="6C794E7C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04C4D4D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0E264E98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6EA1D4D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516E273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3.8.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8 </w:t>
      </w:r>
    </w:p>
    <w:p w14:paraId="09E392B2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7A7F7A1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077BFD35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3AAD91ED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2FC4095D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3.9.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 xml:space="preserve"> Część nr 9 </w:t>
      </w:r>
    </w:p>
    <w:p w14:paraId="0EA80D94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za </w:t>
      </w: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cenę brutto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……………………………………..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zł </w:t>
      </w:r>
    </w:p>
    <w:p w14:paraId="601DA39B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(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słownie złotych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…………………………………………………………………………………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),</w:t>
      </w:r>
    </w:p>
    <w:p w14:paraId="6C1A5E0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zgodnie z załączonym do oferty kosztorysem ofertowym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*.</w:t>
      </w:r>
    </w:p>
    <w:p w14:paraId="4A9621E3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7C9ED84E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74DD162E" w14:textId="77777777" w:rsidR="000C37CF" w:rsidRPr="000C37CF" w:rsidRDefault="000C37CF" w:rsidP="000C37CF">
      <w:pPr>
        <w:numPr>
          <w:ilvl w:val="6"/>
          <w:numId w:val="33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INFORMUJEMY</w:t>
      </w:r>
      <w:r w:rsidRPr="000C37C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, że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60A8C7A3" w14:textId="77777777" w:rsidR="000C37CF" w:rsidRPr="000C37CF" w:rsidRDefault="000C37CF" w:rsidP="000C37CF">
      <w:pPr>
        <w:numPr>
          <w:ilvl w:val="0"/>
          <w:numId w:val="27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nie  będzie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prowadzić do powstania u Zamawiającego obowiązku podatkowego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,*</w:t>
      </w:r>
    </w:p>
    <w:p w14:paraId="45FFABD4" w14:textId="77777777" w:rsidR="000C37CF" w:rsidRPr="000C37CF" w:rsidRDefault="000C37CF" w:rsidP="000C37CF">
      <w:pPr>
        <w:numPr>
          <w:ilvl w:val="0"/>
          <w:numId w:val="27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wybór oferty </w:t>
      </w: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będzie</w:t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prowadzić do powstania u Zamawiającego obowiązku podatkowego</w:t>
      </w:r>
      <w:r w:rsidRPr="000C37CF">
        <w:rPr>
          <w:rFonts w:ascii="Times New Roman" w:eastAsia="Times New Roman" w:hAnsi="Times New Roman" w:cs="Times New Roman"/>
          <w:i/>
          <w:kern w:val="0"/>
          <w:vertAlign w:val="superscript"/>
          <w:lang w:eastAsia="pl-PL"/>
          <w14:ligatures w14:val="none"/>
        </w:rPr>
        <w:footnoteReference w:id="6"/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</w:p>
    <w:p w14:paraId="7C6FC844" w14:textId="77777777" w:rsidR="000C37CF" w:rsidRPr="000C37CF" w:rsidRDefault="000C37CF" w:rsidP="000C37CF">
      <w:pPr>
        <w:numPr>
          <w:ilvl w:val="0"/>
          <w:numId w:val="28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6762DA41" w14:textId="77777777" w:rsidR="000C37CF" w:rsidRPr="000C37CF" w:rsidRDefault="000C37CF" w:rsidP="000C37CF">
      <w:pPr>
        <w:numPr>
          <w:ilvl w:val="0"/>
          <w:numId w:val="28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</w:t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565BCBB3" w14:textId="77777777" w:rsidR="000C37CF" w:rsidRPr="000C37CF" w:rsidRDefault="000C37CF" w:rsidP="000C37CF">
      <w:pPr>
        <w:numPr>
          <w:ilvl w:val="0"/>
          <w:numId w:val="28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stawka podatku od towarów i usług, która zgodnie z wiedzą Wykonawcy będzie miała zastosowanie: ____%.*</w:t>
      </w:r>
    </w:p>
    <w:p w14:paraId="1AA274EF" w14:textId="77777777" w:rsidR="000C37CF" w:rsidRPr="000C37CF" w:rsidRDefault="000C37CF" w:rsidP="000C37CF">
      <w:pPr>
        <w:spacing w:after="0" w:line="276" w:lineRule="auto"/>
        <w:ind w:right="46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</w:p>
    <w:p w14:paraId="656CC5AB" w14:textId="77777777" w:rsidR="000C37CF" w:rsidRPr="000C37CF" w:rsidRDefault="000C37CF" w:rsidP="000C37CF">
      <w:pPr>
        <w:spacing w:after="0" w:line="276" w:lineRule="auto"/>
        <w:ind w:right="46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</w:p>
    <w:p w14:paraId="18E830F4" w14:textId="77777777" w:rsidR="000C37CF" w:rsidRPr="000C37CF" w:rsidRDefault="000C37CF" w:rsidP="000C37CF">
      <w:pPr>
        <w:numPr>
          <w:ilvl w:val="0"/>
          <w:numId w:val="49"/>
        </w:num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DEKLARUJEMY, 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 w czasie realizacji zamówienia</w:t>
      </w:r>
      <w:bookmarkStart w:id="15" w:name="_Hlk525126111"/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pełnienia funkcji kierownika robót skierujemy:</w:t>
      </w:r>
    </w:p>
    <w:p w14:paraId="1EAAAF79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151A7C97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5.1. Część 1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342A7935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Panią/Pana ………………………………. posiadającą/ego uprawnienia budowlane do kierowania robotami bez ograniczeń w specjalności drogowej lub równoważne </w:t>
      </w:r>
      <w:bookmarkEnd w:id="15"/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 legitymującą/ego się </w:t>
      </w: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1,0 km:</w:t>
      </w:r>
    </w:p>
    <w:p w14:paraId="5C78C39D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1FF54451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3ABA54A3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194DB3D4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5.2. Część 2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54F891D9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1,0 km:</w:t>
      </w:r>
    </w:p>
    <w:p w14:paraId="5F0016C2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21760405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4784EABD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512E33F8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5.3. Część 3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748C8CBA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2,0 km:</w:t>
      </w:r>
    </w:p>
    <w:p w14:paraId="4EFFC164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44AB030D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6FA0EEE0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0BF8E976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5.4. Część 4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6720FE80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1,0 km:</w:t>
      </w:r>
    </w:p>
    <w:p w14:paraId="77D05BE6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0F6279DF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4FEA2877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651F4FDE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5.5. Część 5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7D47F467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0,7 km:</w:t>
      </w:r>
    </w:p>
    <w:p w14:paraId="4C77FDD1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32511212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6B2EF987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0427AAB4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5.6. Część 6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00CC7C35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zadaniu polegającym na budowie lub przebudowie lub remoncie  drogi klasy min. „Z” o dł. odcinka min. 0,7 km:</w:t>
      </w:r>
    </w:p>
    <w:p w14:paraId="3FC5B54D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1EC91FB8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24D2A57F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4023AFD6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5.7. Część 7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341D6F26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2,0 km:</w:t>
      </w:r>
    </w:p>
    <w:p w14:paraId="683DC671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24F2BB63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0F0B92BE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4A094B54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5.8. Część 8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619BBA38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2,0 km:</w:t>
      </w:r>
    </w:p>
    <w:p w14:paraId="2E43D4FB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7B4E6477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09712DC8" w14:textId="77777777" w:rsidR="000C37CF" w:rsidRPr="000C37CF" w:rsidRDefault="000C37CF" w:rsidP="000C37CF">
      <w:pPr>
        <w:spacing w:after="0" w:line="288" w:lineRule="auto"/>
        <w:ind w:left="227"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55F61192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5.9. Część 9</w:t>
      </w: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*</w:t>
      </w:r>
    </w:p>
    <w:p w14:paraId="5C0CE58E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Panią/Pana ………………………………. posiadającą/ego uprawnienia budowlane do kierowania robotami bez ograniczeń w specjalności drogowej lub równoważne oraz legitymującą/ego się doświadczeniem w pełnieniu funkcji kierownika budowy lub kierownika robót branży drogowej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na zadaniu polegającym na budowie lub przebudowie lub remoncie  drogi klasy min. „Z” o dł. odcinka min. 2,0 km:</w:t>
      </w:r>
    </w:p>
    <w:p w14:paraId="75CF586B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a) na 1 zadaniu* </w:t>
      </w:r>
    </w:p>
    <w:p w14:paraId="2E7FE6ED" w14:textId="77777777" w:rsidR="000C37CF" w:rsidRPr="000C37CF" w:rsidRDefault="000C37CF" w:rsidP="000C37C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C37CF">
        <w:rPr>
          <w:rFonts w:ascii="Times New Roman" w:eastAsia="Calibri" w:hAnsi="Times New Roman" w:cs="Times New Roman"/>
          <w:i/>
          <w:iCs/>
          <w:kern w:val="0"/>
          <w14:ligatures w14:val="none"/>
        </w:rPr>
        <w:t>b) na 2 zadaniach lub więcej*</w:t>
      </w:r>
    </w:p>
    <w:p w14:paraId="7BCAD4DB" w14:textId="77777777" w:rsidR="000C37CF" w:rsidRPr="000C37CF" w:rsidRDefault="000C37CF" w:rsidP="000C37C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</w:pPr>
    </w:p>
    <w:p w14:paraId="2F54CFB1" w14:textId="77777777" w:rsidR="000C37CF" w:rsidRPr="000C37CF" w:rsidRDefault="000C37CF" w:rsidP="000C37CF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  <w:t>Doświadczenie zawodowe kierownika robót jest kryterium oceny ofert - zgodnie z pkt. 16.1. IDW. W przypadku braku wykreśleń i/lub odpowiednio wypełnień Zamawiający uzna, iż Wykonawca deklaruje minimalne wymagane doświadczenie ww. osób, a tym samym w przedmiotowym kryterium Wykonawca nie otrzyma dodatkowych punktów.</w:t>
      </w:r>
    </w:p>
    <w:p w14:paraId="63B09623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087C9895" w14:textId="77777777" w:rsidR="000C37CF" w:rsidRPr="000C37CF" w:rsidRDefault="000C37CF" w:rsidP="000C37CF">
      <w:pPr>
        <w:numPr>
          <w:ilvl w:val="0"/>
          <w:numId w:val="51"/>
        </w:numPr>
        <w:spacing w:after="0" w:line="276" w:lineRule="auto"/>
        <w:ind w:left="284" w:right="46" w:hanging="284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ZOBOWIĄZUJEMY SIĘ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do wykonania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robót budowlanych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 terminie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:</w:t>
      </w:r>
    </w:p>
    <w:p w14:paraId="2EF633C4" w14:textId="77777777" w:rsidR="000C37CF" w:rsidRPr="000C37CF" w:rsidRDefault="000C37CF" w:rsidP="000C3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</w:p>
    <w:p w14:paraId="362CC36A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6.1.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1</w:t>
      </w:r>
    </w:p>
    <w:p w14:paraId="6E5191D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- 45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4A55119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3C90AD17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154D2007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6.2.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2</w:t>
      </w:r>
    </w:p>
    <w:p w14:paraId="4AD269C2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053020A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- 75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22626797" w14:textId="77777777" w:rsid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40F62D20" w14:textId="77777777" w:rsidR="00EE2BEB" w:rsidRPr="000C37CF" w:rsidRDefault="00EE2BEB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342CBE0F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lastRenderedPageBreak/>
        <w:t xml:space="preserve">6.3.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3</w:t>
      </w:r>
    </w:p>
    <w:p w14:paraId="338413C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6CF67F78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- 75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47850CD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564968E5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6.4.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4</w:t>
      </w:r>
    </w:p>
    <w:p w14:paraId="5949F128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- 75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04B56ED1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- 90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3F68EEE4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37A165B0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6.5.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5</w:t>
      </w:r>
    </w:p>
    <w:p w14:paraId="45C6E801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- 45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7ABF4ABF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17A3802B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6.6.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6</w:t>
      </w:r>
    </w:p>
    <w:p w14:paraId="7678B1FB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0F50EB83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- 75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2E67C7D9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5E6A9FB4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6.7.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7</w:t>
      </w:r>
    </w:p>
    <w:p w14:paraId="3B7DAE5B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- 45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5F96BD76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34EF40F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599D240B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6.8.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8</w:t>
      </w:r>
    </w:p>
    <w:p w14:paraId="7C7C96A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- 45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52AD8580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65E755B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</w:p>
    <w:p w14:paraId="76D1367B" w14:textId="77777777" w:rsidR="000C37CF" w:rsidRPr="000C37CF" w:rsidRDefault="000C37CF" w:rsidP="000C37CF">
      <w:pPr>
        <w:spacing w:after="0" w:line="240" w:lineRule="auto"/>
        <w:ind w:left="284" w:right="46"/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 xml:space="preserve">6.9. </w:t>
      </w:r>
      <w:r w:rsidRPr="000C37CF">
        <w:rPr>
          <w:rFonts w:ascii="Times New Roman" w:eastAsia="Times New Roman" w:hAnsi="Times New Roman" w:cs="Times New Roman"/>
          <w:b/>
          <w:bCs/>
          <w:kern w:val="0"/>
          <w:u w:val="single"/>
          <w:lang w:eastAsia="x-none"/>
          <w14:ligatures w14:val="none"/>
        </w:rPr>
        <w:t>Część 9</w:t>
      </w:r>
    </w:p>
    <w:p w14:paraId="5324126E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- 60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</w:p>
    <w:p w14:paraId="29E3E8A5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- 75 dni</w:t>
      </w:r>
      <w:r w:rsidRPr="000C37C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 xml:space="preserve"> </w:t>
      </w:r>
    </w:p>
    <w:p w14:paraId="2760BDE3" w14:textId="77777777" w:rsidR="000C37CF" w:rsidRPr="000C37CF" w:rsidRDefault="000C37CF" w:rsidP="000C37CF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10"/>
          <w:szCs w:val="10"/>
          <w:lang w:eastAsia="pl-PL"/>
          <w14:ligatures w14:val="none"/>
        </w:rPr>
      </w:pPr>
    </w:p>
    <w:p w14:paraId="45616CEE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x-none"/>
          <w14:ligatures w14:val="none"/>
        </w:rPr>
      </w:pPr>
    </w:p>
    <w:p w14:paraId="459CBA88" w14:textId="77777777" w:rsidR="000C37CF" w:rsidRPr="000C37CF" w:rsidRDefault="000C37CF" w:rsidP="000C37CF">
      <w:pPr>
        <w:tabs>
          <w:tab w:val="left" w:pos="851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Ponadto akceptujemy</w:t>
      </w:r>
      <w:r w:rsidRPr="000C37C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szacowany czas czynności odbiorowych zgodnie z pkt. 5 IDW.</w:t>
      </w:r>
    </w:p>
    <w:p w14:paraId="28ACC59B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72588C1" w14:textId="77777777" w:rsidR="000C37CF" w:rsidRPr="000C37CF" w:rsidRDefault="000C37CF" w:rsidP="000C3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*</w:t>
      </w:r>
      <w:r w:rsidRPr="000C37CF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Termin realizacji robót budowlanych jest kryterium oceny ofert – zgodnie z pkt. 16.1 IDW. W przypadku braku wskazania terminu realizacji robót budowlanych Zamawiający uzna, że Wykonawca zrealizuje roboty budowlane w maksymalnym przewidzianym okresie, tym samym w przedmiotowym kryterium, w danej części Wykonawca nie otrzyma dodatkowych pkt.</w:t>
      </w:r>
    </w:p>
    <w:p w14:paraId="45FC057E" w14:textId="77777777" w:rsidR="000C37CF" w:rsidRPr="000C37CF" w:rsidRDefault="000C37CF" w:rsidP="000C37CF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706B8125" w14:textId="77777777" w:rsidR="000C37CF" w:rsidRPr="000C37CF" w:rsidRDefault="000C37CF" w:rsidP="000C37CF">
      <w:pPr>
        <w:numPr>
          <w:ilvl w:val="0"/>
          <w:numId w:val="36"/>
        </w:num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>DEKLARUJEMY,</w:t>
      </w:r>
      <w:r w:rsidRPr="000C37CF">
        <w:rPr>
          <w:rFonts w:ascii="Times New Roman" w:eastAsia="Times New Roman" w:hAnsi="Times New Roman" w:cs="Times New Roman"/>
          <w:bCs/>
          <w:i/>
          <w:iCs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że w przypadku wyboru naszej oferty udzielimy rękojmi i gwarancji na roboty budowlane na okres zgodny z zapisami SWZ.</w:t>
      </w:r>
    </w:p>
    <w:p w14:paraId="6746687E" w14:textId="77777777" w:rsidR="000C37CF" w:rsidRPr="000C37CF" w:rsidRDefault="000C37CF" w:rsidP="000C37CF">
      <w:pPr>
        <w:spacing w:after="0" w:line="276" w:lineRule="auto"/>
        <w:ind w:right="46"/>
        <w:jc w:val="both"/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</w:pPr>
    </w:p>
    <w:p w14:paraId="3FFAF84F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ind w:right="4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AKCEPTUJEMY </w:t>
      </w:r>
      <w:r w:rsidRPr="000C37CF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warunki zatrudnienia określone przez Zamawiającego w</w:t>
      </w:r>
      <w:r w:rsidRPr="000C37CF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pkt. 4.11. Instrukcji dla Wykonawców – Rozdział I SWZ, Opisie przedmiotu zamówienia – Rozdział IV SWZ  i Wzorze umowy – Rozdział V SWZ.</w:t>
      </w:r>
    </w:p>
    <w:p w14:paraId="1A14C1DF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95E5351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ind w:right="4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AKCEPTUJEMY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warunki płatności określone przez Zamawiającego w 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SWZ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. </w:t>
      </w:r>
    </w:p>
    <w:p w14:paraId="22AF12F5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1771440" w14:textId="77777777" w:rsidR="000C37CF" w:rsidRPr="000C37CF" w:rsidRDefault="000C37CF" w:rsidP="000C37CF">
      <w:pPr>
        <w:spacing w:after="0" w:line="276" w:lineRule="auto"/>
        <w:ind w:left="227" w:right="4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050AD86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ind w:left="426" w:right="46" w:hanging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UWAŻAMY SIĘ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za związanych niniejszą ofertą przez czas wskazany w S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WZ.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</w:t>
      </w:r>
    </w:p>
    <w:p w14:paraId="7845EFF9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Na potwierdzenie powyższego wnieśliśmy wadium w wysokości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: </w:t>
      </w:r>
    </w:p>
    <w:p w14:paraId="2E141892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1 -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53FF6F48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 xml:space="preserve">część 2 -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095CF99F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3 -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4EE101C8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4 -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290E3843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5 -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21913DAE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6 -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5BF7FFCB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7 -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541D08CE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8 -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78E79C8D" w14:textId="77777777" w:rsidR="000C37CF" w:rsidRPr="000C37CF" w:rsidRDefault="000C37CF" w:rsidP="000C37CF">
      <w:pPr>
        <w:numPr>
          <w:ilvl w:val="4"/>
          <w:numId w:val="3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część 9 - …………………….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zł, w formie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……………………………………….….</w:t>
      </w:r>
    </w:p>
    <w:p w14:paraId="686DC5A1" w14:textId="77777777" w:rsidR="000C37CF" w:rsidRPr="000C37CF" w:rsidRDefault="000C37CF" w:rsidP="000C37CF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643ADCB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</w:p>
    <w:p w14:paraId="7D6F2BB2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t xml:space="preserve">Wadium wniesione w pieniądzu należy zwrócić na rachunek bankowy nr: </w:t>
      </w:r>
    </w:p>
    <w:p w14:paraId="2CEC3B89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</w:pPr>
    </w:p>
    <w:p w14:paraId="7DB4B196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  <w:t>…………………………………………………………………………………………………………….*</w:t>
      </w:r>
    </w:p>
    <w:p w14:paraId="180DB7E3" w14:textId="77777777" w:rsidR="000C37CF" w:rsidRPr="000C37CF" w:rsidRDefault="000C37CF" w:rsidP="000C37CF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6154449F" w14:textId="77777777" w:rsidR="000C37CF" w:rsidRPr="000C37CF" w:rsidRDefault="000C37CF" w:rsidP="000C37CF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lang w:val="x-none" w:eastAsia="x-none"/>
          <w14:ligatures w14:val="none"/>
        </w:rPr>
        <w:t>Oświadczenie o zwolnieniu wadium wniesionego w formie gwarancji lub poręczenia należy przesłać gwarantowi / poręczycielowi na adres e-mail:</w:t>
      </w:r>
      <w:r w:rsidRPr="000C37CF">
        <w:rPr>
          <w:rFonts w:ascii="Times New Roman" w:eastAsia="Times New Roman" w:hAnsi="Times New Roman" w:cs="Times New Roman"/>
          <w:i/>
          <w:iCs/>
          <w:kern w:val="0"/>
          <w:lang w:eastAsia="x-none"/>
          <w14:ligatures w14:val="none"/>
        </w:rPr>
        <w:t xml:space="preserve"> ……………………………………………...*</w:t>
      </w:r>
    </w:p>
    <w:p w14:paraId="78D97AB3" w14:textId="77777777" w:rsidR="000C37CF" w:rsidRPr="000C37CF" w:rsidRDefault="000C37CF" w:rsidP="000C37C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</w:p>
    <w:p w14:paraId="4A45174B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ZAMÓWIENIE ZREALIZUJEMY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sami/przy udziale podwykonawców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*:</w:t>
      </w:r>
    </w:p>
    <w:p w14:paraId="579B723C" w14:textId="77777777" w:rsidR="000C37CF" w:rsidRPr="000C37CF" w:rsidRDefault="000C37CF" w:rsidP="000C37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017A4769" w14:textId="77777777" w:rsidR="000C37CF" w:rsidRPr="000C37CF" w:rsidRDefault="000C37CF" w:rsidP="000C37CF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4B1231EE" w14:textId="77777777" w:rsidR="000C37CF" w:rsidRPr="000C37CF" w:rsidRDefault="000C37CF" w:rsidP="000C37CF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)</w:t>
      </w:r>
    </w:p>
    <w:p w14:paraId="14124671" w14:textId="77777777" w:rsidR="000C37CF" w:rsidRPr="000C37CF" w:rsidRDefault="000C37CF" w:rsidP="000C37CF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</w:p>
    <w:p w14:paraId="1C2506DD" w14:textId="77777777" w:rsidR="000C37CF" w:rsidRPr="000C37CF" w:rsidRDefault="000C37CF" w:rsidP="000C37CF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53850D66" w14:textId="77777777" w:rsidR="000C37CF" w:rsidRPr="000C37CF" w:rsidRDefault="000C37CF" w:rsidP="000C37CF">
      <w:pPr>
        <w:tabs>
          <w:tab w:val="left" w:leader="dot" w:pos="774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(zakres robót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0C37CF"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eastAsia="x-none"/>
          <w14:ligatures w14:val="none"/>
        </w:rPr>
        <w:t>oraz nazwy tych podwykonawców, o ile są znani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x-none" w:eastAsia="x-none"/>
          <w14:ligatures w14:val="none"/>
        </w:rPr>
        <w:t>)</w:t>
      </w:r>
    </w:p>
    <w:p w14:paraId="325FD5FA" w14:textId="77777777" w:rsidR="000C37CF" w:rsidRPr="000C37CF" w:rsidRDefault="000C37CF" w:rsidP="000C37C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1A09C15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iCs/>
          <w:kern w:val="0"/>
          <w:lang w:eastAsia="x-none"/>
          <w14:ligatures w14:val="none"/>
        </w:rPr>
        <w:t xml:space="preserve">OŚWIADCZAMY, </w:t>
      </w:r>
      <w:r w:rsidRPr="000C37CF">
        <w:rPr>
          <w:rFonts w:ascii="Times New Roman" w:eastAsia="Times New Roman" w:hAnsi="Times New Roman" w:cs="Times New Roman"/>
          <w:bCs/>
          <w:iCs/>
          <w:kern w:val="0"/>
          <w:lang w:eastAsia="x-none"/>
          <w14:ligatures w14:val="none"/>
        </w:rPr>
        <w:t>że zrealizujemy zamówienie z uwzględnieniem przepisów ustawy dnia 11 stycznia 2018 r. o elektromobilności i paliwach alternatywnych.</w:t>
      </w:r>
    </w:p>
    <w:p w14:paraId="29909750" w14:textId="77777777" w:rsidR="000C37CF" w:rsidRPr="000C37CF" w:rsidRDefault="000C37CF" w:rsidP="000C37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2B09AF0E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OŚWIADCZAMY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 że sposób reprezentacji Wykonawców dla potrzeb niniejszego zamówienia jest następujący</w:t>
      </w: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: </w:t>
      </w: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…………………………………………………………………..</w:t>
      </w:r>
    </w:p>
    <w:p w14:paraId="2D8D8181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  <w:t xml:space="preserve">                                             </w:t>
      </w:r>
      <w:r w:rsidRPr="000C37CF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28AE0E67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86B4568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OŚWIADCZAMY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, że: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niniejsza oferta oraz wszelkie załączniki do niej są jawne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*/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 xml:space="preserve">informacje </w:t>
      </w:r>
      <w:r w:rsidRPr="000C37CF"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  <w:t xml:space="preserve">      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i dokumenty zawarte w ofercie oraz w dokumentach złożonych wraz z ofertą na stronach nr od ____ do ____ zawierają informacje stanowiące tajemnicę przedsiębiorstwa</w:t>
      </w:r>
      <w:r w:rsidRPr="000C37CF"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 xml:space="preserve">w rozumieniu przepisów </w:t>
      </w:r>
      <w:r w:rsidRPr="000C37CF"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  <w:t xml:space="preserve">       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o zwalczaniu nieuczciwej konkurencji</w:t>
      </w:r>
      <w:r w:rsidRPr="000C37CF"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  <w:t>, co potwierdzamy w załączonych do niniejszej oferty wyjaśnieniach</w:t>
      </w:r>
      <w:r w:rsidRPr="000C37CF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*.</w:t>
      </w:r>
    </w:p>
    <w:p w14:paraId="06528545" w14:textId="77777777" w:rsidR="000C37CF" w:rsidRPr="000C37CF" w:rsidRDefault="000C37CF" w:rsidP="000C37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26CF5D6B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>OŚWIADCZAMY,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że zapoznaliśmy się z postanowieniami umowy, określonymi w 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SWZ              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i zobowiązujemy się, w przypadku wyboru naszej oferty, do zawarcia umowy zgodnej z niniejszą ofertą, na warunkach określonych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w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SWZ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 w miejscu i terminie wyznaczonym przez Zamawiającego.</w:t>
      </w:r>
    </w:p>
    <w:p w14:paraId="7C3F91EE" w14:textId="77777777" w:rsidR="000C37CF" w:rsidRPr="000C37CF" w:rsidRDefault="000C37CF" w:rsidP="000C37C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</w:pPr>
    </w:p>
    <w:p w14:paraId="2DCE6347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lastRenderedPageBreak/>
        <w:t>OŚWIADCZAMY,</w:t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że wypełniliśmy obowiązki informacyjne przewidziane w art. 13 lub art. 14 RODO</w:t>
      </w:r>
      <w:r w:rsidRPr="000C37CF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id="7"/>
      </w: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 wobec osób fizycznych, od których dane osobowe bezpośrednio lub pośrednio pozyskaliśmy w celu ubiegania się o udzielenie zamówienia publicznego w niniejszym postępowaniu. </w:t>
      </w:r>
    </w:p>
    <w:p w14:paraId="61C37288" w14:textId="77777777" w:rsidR="000C37CF" w:rsidRPr="000C37CF" w:rsidRDefault="000C37CF" w:rsidP="000C37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i/>
          <w:kern w:val="0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E29599" w14:textId="77777777" w:rsidR="000C37CF" w:rsidRPr="000C37CF" w:rsidRDefault="000C37CF" w:rsidP="000C37CF">
      <w:pPr>
        <w:spacing w:after="0" w:line="240" w:lineRule="auto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409207E4" w14:textId="77777777" w:rsidR="000C37CF" w:rsidRPr="000C37CF" w:rsidRDefault="000C37CF" w:rsidP="000C37CF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  <w:t xml:space="preserve">ZAŁĄCZNIKAMI </w:t>
      </w:r>
      <w:r w:rsidRPr="000C37CF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do niniejszego formularza oferty są:</w:t>
      </w:r>
    </w:p>
    <w:p w14:paraId="3D459297" w14:textId="77777777" w:rsidR="000C37CF" w:rsidRPr="000C37CF" w:rsidRDefault="000C37CF" w:rsidP="000C37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……………………………………………………………………………………………………</w:t>
      </w:r>
    </w:p>
    <w:p w14:paraId="31157FC0" w14:textId="77777777" w:rsidR="000C37CF" w:rsidRPr="000C37CF" w:rsidRDefault="000C37CF" w:rsidP="000C37C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0D2BAE0" w14:textId="77777777" w:rsidR="000C37CF" w:rsidRPr="000C37CF" w:rsidRDefault="000C37CF" w:rsidP="000C37C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 </w:t>
      </w:r>
      <w:bookmarkStart w:id="16" w:name="_Hlk112751727"/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niepotrzebne skreślić</w:t>
      </w:r>
      <w:r w:rsidRPr="000C37CF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  <w:bookmarkEnd w:id="16"/>
    </w:p>
    <w:p w14:paraId="4F57D9D9" w14:textId="77777777" w:rsidR="000C37CF" w:rsidRPr="000C37CF" w:rsidRDefault="000C37CF" w:rsidP="000C37C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84D35B1" w14:textId="77777777" w:rsidR="000C37CF" w:rsidRPr="000C37CF" w:rsidRDefault="000C37CF" w:rsidP="000C37C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511BBAA" w14:textId="77777777" w:rsidR="000C37CF" w:rsidRPr="000C37CF" w:rsidRDefault="000C37CF" w:rsidP="000C37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4"/>
          <w:kern w:val="0"/>
          <w:sz w:val="24"/>
          <w:szCs w:val="24"/>
          <w:lang w:eastAsia="pl-PL"/>
          <w14:ligatures w14:val="none"/>
        </w:rPr>
      </w:pPr>
      <w:r w:rsidRPr="000C37C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Ofertę  </w:t>
      </w:r>
      <w:r w:rsidRPr="000C37C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należy opatrzyć kwalifikowanym podpisem elektronicznym.</w:t>
      </w:r>
    </w:p>
    <w:p w14:paraId="5459460B" w14:textId="77777777" w:rsidR="000C37CF" w:rsidRPr="000C37CF" w:rsidRDefault="000C37CF" w:rsidP="000C37CF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7FE0F34D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kern w:val="0"/>
          <w:sz w:val="20"/>
          <w:szCs w:val="20"/>
          <w:vertAlign w:val="superscript"/>
          <w:lang w:eastAsia="x-none"/>
          <w14:ligatures w14:val="none"/>
        </w:rPr>
      </w:pPr>
    </w:p>
    <w:p w14:paraId="73E2D2F8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5FC479FD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F88CF88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E8E481C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3711A64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250E14FE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284823A0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28B724F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6AAD41F3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13C7EDDB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7FCB795" w14:textId="77777777" w:rsidR="000C37CF" w:rsidRPr="000C37CF" w:rsidRDefault="000C37CF" w:rsidP="000C37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5FF0F78A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A5565F7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79357FBB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14722252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799B6127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8EB0C4E" w14:textId="77777777" w:rsidR="000C37CF" w:rsidRPr="000C37CF" w:rsidRDefault="000C37CF" w:rsidP="000C37CF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8C91881" w14:textId="77777777" w:rsidR="00BD53CE" w:rsidRDefault="00BD53CE"/>
    <w:sectPr w:rsidR="00BD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B98B" w14:textId="77777777" w:rsidR="000C37CF" w:rsidRDefault="000C37CF" w:rsidP="000C37CF">
      <w:pPr>
        <w:spacing w:after="0" w:line="240" w:lineRule="auto"/>
      </w:pPr>
      <w:r>
        <w:separator/>
      </w:r>
    </w:p>
  </w:endnote>
  <w:endnote w:type="continuationSeparator" w:id="0">
    <w:p w14:paraId="3AE8CFFC" w14:textId="77777777" w:rsidR="000C37CF" w:rsidRDefault="000C37CF" w:rsidP="000C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792" w14:textId="77777777" w:rsidR="000C37CF" w:rsidRDefault="000C37CF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2265E" w14:textId="77777777" w:rsidR="000C37CF" w:rsidRDefault="000C37CF">
    <w:pPr>
      <w:pStyle w:val="Stopka"/>
      <w:ind w:right="360"/>
    </w:pPr>
  </w:p>
  <w:p w14:paraId="4D368DF5" w14:textId="77777777" w:rsidR="000C37CF" w:rsidRDefault="000C3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5D9A" w14:textId="5BA7EF8D" w:rsidR="000C37CF" w:rsidRDefault="000C37CF" w:rsidP="00DB2A1B">
    <w:pPr>
      <w:pStyle w:val="Stopka"/>
      <w:jc w:val="center"/>
      <w:rPr>
        <w:caps/>
      </w:rPr>
    </w:pPr>
    <w:r w:rsidRPr="00F77394">
      <w:rPr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64C9D" wp14:editId="2D74BFF3">
              <wp:simplePos x="0" y="0"/>
              <wp:positionH relativeFrom="column">
                <wp:posOffset>109220</wp:posOffset>
              </wp:positionH>
              <wp:positionV relativeFrom="page">
                <wp:posOffset>10096500</wp:posOffset>
              </wp:positionV>
              <wp:extent cx="5915025" cy="9525"/>
              <wp:effectExtent l="0" t="0" r="0" b="0"/>
              <wp:wrapNone/>
              <wp:docPr id="1154109799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025" cy="95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40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8.6pt;margin-top:795pt;width:46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" stroked="f">
              <w10:wrap anchory="page"/>
            </v:shape>
          </w:pict>
        </mc:Fallback>
      </mc:AlternateContent>
    </w:r>
    <w:r w:rsidRPr="00F77394">
      <w:rPr>
        <w: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5E08C" wp14:editId="31F3387D">
              <wp:simplePos x="0" y="0"/>
              <wp:positionH relativeFrom="column">
                <wp:posOffset>23495</wp:posOffset>
              </wp:positionH>
              <wp:positionV relativeFrom="page">
                <wp:posOffset>10172700</wp:posOffset>
              </wp:positionV>
              <wp:extent cx="714375" cy="19050"/>
              <wp:effectExtent l="0" t="0" r="0" b="0"/>
              <wp:wrapNone/>
              <wp:docPr id="98463502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4375" cy="190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AD3EF" id="Łącznik prosty ze strzałką 7" o:spid="_x0000_s1026" type="#_x0000_t32" style="position:absolute;margin-left:1.85pt;margin-top:801pt;width:56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" stroked="f">
              <w10:wrap anchory="page"/>
            </v:shape>
          </w:pict>
        </mc:Fallback>
      </mc:AlternateContent>
    </w:r>
    <w:r w:rsidRPr="00F77394">
      <w:rPr>
        <w:caps/>
      </w:rPr>
      <w:t>__________________________________________________________________________________________</w:t>
    </w:r>
  </w:p>
  <w:p w14:paraId="4E1EC791" w14:textId="77777777" w:rsidR="000C37CF" w:rsidRPr="001268F1" w:rsidRDefault="000C37CF" w:rsidP="00DB2A1B">
    <w:pPr>
      <w:pStyle w:val="Stopka"/>
      <w:jc w:val="center"/>
    </w:pPr>
    <w:r w:rsidRPr="001268F1">
      <w:t xml:space="preserve">Modernizacja dróg wojewódzkich administrowanych przez Zarząd Dróg Wojewódzkich w Gdańsku </w:t>
    </w:r>
  </w:p>
  <w:p w14:paraId="0DDAF1CD" w14:textId="77777777" w:rsidR="000C37CF" w:rsidRPr="001268F1" w:rsidRDefault="000C37CF" w:rsidP="00DB2A1B">
    <w:pPr>
      <w:pStyle w:val="Stopka"/>
      <w:jc w:val="center"/>
    </w:pPr>
    <w:r w:rsidRPr="001268F1">
      <w:t>z podziałem na części</w:t>
    </w:r>
  </w:p>
  <w:p w14:paraId="237AFD12" w14:textId="77777777" w:rsidR="000C37CF" w:rsidRDefault="000C37CF" w:rsidP="00DB2A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04B6CD6" w14:textId="77777777" w:rsidR="000C37CF" w:rsidRPr="006A1812" w:rsidRDefault="000C37CF" w:rsidP="00DB2A1B">
    <w:pPr>
      <w:pStyle w:val="Stopka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411F" w14:textId="77777777" w:rsidR="000C37CF" w:rsidRDefault="000C37CF" w:rsidP="000C37CF">
      <w:pPr>
        <w:spacing w:after="0" w:line="240" w:lineRule="auto"/>
      </w:pPr>
      <w:r>
        <w:separator/>
      </w:r>
    </w:p>
  </w:footnote>
  <w:footnote w:type="continuationSeparator" w:id="0">
    <w:p w14:paraId="1DB20579" w14:textId="77777777" w:rsidR="000C37CF" w:rsidRDefault="000C37CF" w:rsidP="000C37CF">
      <w:pPr>
        <w:spacing w:after="0" w:line="240" w:lineRule="auto"/>
      </w:pPr>
      <w:r>
        <w:continuationSeparator/>
      </w:r>
    </w:p>
  </w:footnote>
  <w:footnote w:id="1">
    <w:p w14:paraId="4C43DEFB" w14:textId="77777777" w:rsidR="000C37CF" w:rsidRDefault="000C37CF" w:rsidP="000C37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w tym zakresie składa podwykonawca, dostawca lub podmiot udostępniający zasoby, na którego zdolności polega Wykonawca w celu uzyskania zamówienia, w przypadku gdy przypada na nich ponad 10 % wartości zamówienia. </w:t>
      </w:r>
    </w:p>
  </w:footnote>
  <w:footnote w:id="2">
    <w:p w14:paraId="62CE2A6F" w14:textId="77777777" w:rsidR="000C37CF" w:rsidRPr="00B32ADA" w:rsidRDefault="000C37CF" w:rsidP="000C37CF">
      <w:pPr>
        <w:pStyle w:val="Tekstprzypisudolnego"/>
        <w:jc w:val="both"/>
        <w:rPr>
          <w:sz w:val="18"/>
          <w:szCs w:val="18"/>
        </w:rPr>
      </w:pPr>
      <w:r w:rsidRPr="00B32ADA">
        <w:rPr>
          <w:rStyle w:val="Odwoanieprzypisudolnego"/>
          <w:sz w:val="18"/>
          <w:szCs w:val="18"/>
        </w:rPr>
        <w:footnoteRef/>
      </w:r>
      <w:r w:rsidRPr="00B32ADA">
        <w:rPr>
          <w:sz w:val="18"/>
          <w:szCs w:val="18"/>
        </w:rPr>
        <w:t xml:space="preserve"> Należy wskazać dokument, z którego wynika umocowanie do reprezentacji Wykonawcy (np. informacja z KRS, C</w:t>
      </w:r>
      <w:r>
        <w:rPr>
          <w:sz w:val="18"/>
          <w:szCs w:val="18"/>
        </w:rPr>
        <w:t>E</w:t>
      </w:r>
      <w:r w:rsidRPr="00B32ADA">
        <w:rPr>
          <w:sz w:val="18"/>
          <w:szCs w:val="18"/>
        </w:rPr>
        <w:t>IDG).</w:t>
      </w:r>
    </w:p>
  </w:footnote>
  <w:footnote w:id="3">
    <w:p w14:paraId="1A3EC9B4" w14:textId="77777777" w:rsidR="000C37CF" w:rsidRPr="00B32ADA" w:rsidRDefault="000C37CF" w:rsidP="000C37CF">
      <w:pPr>
        <w:pStyle w:val="Tekstprzypisudolnego"/>
        <w:jc w:val="both"/>
        <w:rPr>
          <w:sz w:val="18"/>
          <w:szCs w:val="18"/>
        </w:rPr>
      </w:pPr>
      <w:r w:rsidRPr="00B32ADA">
        <w:rPr>
          <w:rStyle w:val="Odwoanieprzypisudolnego"/>
          <w:sz w:val="18"/>
          <w:szCs w:val="18"/>
        </w:rPr>
        <w:footnoteRef/>
      </w:r>
      <w:r w:rsidRPr="00B32ADA">
        <w:rPr>
          <w:sz w:val="18"/>
          <w:szCs w:val="18"/>
        </w:rPr>
        <w:t xml:space="preserve"> Mikroprzedsiębiorstwo: przedsiębiorstwo, które zatrudnia mniej niż 10 osób i którego roczny obrót lub roczna suma bilansowa nie przekracza 2 milionów EUR.</w:t>
      </w:r>
    </w:p>
  </w:footnote>
  <w:footnote w:id="4">
    <w:p w14:paraId="75CCCF03" w14:textId="77777777" w:rsidR="000C37CF" w:rsidRPr="00B32ADA" w:rsidRDefault="000C37CF" w:rsidP="000C37CF">
      <w:pPr>
        <w:pStyle w:val="Tekstprzypisudolnego"/>
        <w:jc w:val="both"/>
        <w:rPr>
          <w:sz w:val="18"/>
          <w:szCs w:val="18"/>
        </w:rPr>
      </w:pPr>
      <w:r w:rsidRPr="00B32ADA">
        <w:rPr>
          <w:rStyle w:val="Odwoanieprzypisudolnego"/>
          <w:sz w:val="18"/>
          <w:szCs w:val="18"/>
        </w:rPr>
        <w:footnoteRef/>
      </w:r>
      <w:r w:rsidRPr="00B32ADA">
        <w:rPr>
          <w:sz w:val="18"/>
          <w:szCs w:val="18"/>
        </w:rPr>
        <w:t xml:space="preserve"> Małe przedsiębiorstwo: przedsiębiorstwo, które zatrudnia mniej niż 50 osób i którego roczny obrót lub roczna suma bilansowa nie przekracza 10 milionów EUR.</w:t>
      </w:r>
    </w:p>
  </w:footnote>
  <w:footnote w:id="5">
    <w:p w14:paraId="4D2E9103" w14:textId="77777777" w:rsidR="000C37CF" w:rsidRDefault="000C37CF" w:rsidP="000C37CF">
      <w:pPr>
        <w:pStyle w:val="Tekstprzypisudolnego"/>
        <w:jc w:val="both"/>
      </w:pPr>
      <w:r w:rsidRPr="00B32ADA">
        <w:rPr>
          <w:rStyle w:val="Odwoanieprzypisudolnego"/>
          <w:sz w:val="18"/>
          <w:szCs w:val="18"/>
        </w:rPr>
        <w:footnoteRef/>
      </w:r>
      <w:r w:rsidRPr="00B32ADA">
        <w:rPr>
          <w:sz w:val="18"/>
          <w:szCs w:val="18"/>
        </w:rPr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0E7E01BA" w14:textId="77777777" w:rsidR="000C37CF" w:rsidRPr="005D29EB" w:rsidRDefault="000C37CF" w:rsidP="000C37CF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1314E3B0" w14:textId="77777777" w:rsidR="000C37CF" w:rsidRPr="005D29EB" w:rsidRDefault="000C37CF" w:rsidP="000C37CF">
      <w:pPr>
        <w:pStyle w:val="Akapitzlist"/>
        <w:numPr>
          <w:ilvl w:val="0"/>
          <w:numId w:val="26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236F835F" w14:textId="77777777" w:rsidR="000C37CF" w:rsidRPr="005D29EB" w:rsidRDefault="000C37CF" w:rsidP="000C37CF">
      <w:pPr>
        <w:pStyle w:val="Akapitzlist"/>
        <w:numPr>
          <w:ilvl w:val="0"/>
          <w:numId w:val="26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80FA257" w14:textId="77777777" w:rsidR="000C37CF" w:rsidRPr="008056C3" w:rsidRDefault="000C37CF" w:rsidP="000C37CF">
      <w:pPr>
        <w:pStyle w:val="Tekstprzypisudolnego"/>
      </w:pPr>
    </w:p>
  </w:footnote>
  <w:footnote w:id="7">
    <w:p w14:paraId="5AD39A60" w14:textId="77777777" w:rsidR="000C37CF" w:rsidRPr="0058212A" w:rsidRDefault="000C37CF" w:rsidP="000C37CF">
      <w:pPr>
        <w:pStyle w:val="Tekstprzypisudolnego"/>
        <w:rPr>
          <w:sz w:val="18"/>
          <w:szCs w:val="18"/>
        </w:rPr>
      </w:pPr>
      <w:r w:rsidRPr="0058212A">
        <w:rPr>
          <w:rStyle w:val="Odwoanieprzypisudolnego"/>
          <w:sz w:val="18"/>
          <w:szCs w:val="18"/>
        </w:rPr>
        <w:footnoteRef/>
      </w:r>
      <w:r w:rsidRPr="0058212A">
        <w:rPr>
          <w:sz w:val="18"/>
          <w:szCs w:val="18"/>
        </w:rPr>
        <w:t xml:space="preserve">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FEE" w14:textId="7B22BAA6" w:rsidR="000C37CF" w:rsidRDefault="000C37CF" w:rsidP="00EE2BEB">
    <w:pPr>
      <w:pStyle w:val="Nagwek"/>
      <w:rPr>
        <w:u w:val="single"/>
      </w:rPr>
    </w:pPr>
    <w:bookmarkStart w:id="5" w:name="_Hlk157665454"/>
    <w:bookmarkStart w:id="6" w:name="_Hlk157665455"/>
    <w:r w:rsidRPr="007C2DEB">
      <w:rPr>
        <w:u w:val="single"/>
      </w:rPr>
      <w:t xml:space="preserve">Zarząd Dróg Wojewódzkich w Gdańsku </w:t>
    </w:r>
    <w:r>
      <w:rPr>
        <w:u w:val="single"/>
      </w:rPr>
      <w:t xml:space="preserve">                                                                         </w:t>
    </w:r>
    <w:bookmarkStart w:id="7" w:name="_Hlk126578838"/>
    <w:r>
      <w:rPr>
        <w:u w:val="single"/>
      </w:rPr>
      <w:t>5</w:t>
    </w:r>
    <w:r w:rsidRPr="007B321B">
      <w:rPr>
        <w:u w:val="single"/>
      </w:rPr>
      <w:t>/</w:t>
    </w:r>
    <w:r>
      <w:rPr>
        <w:u w:val="single"/>
      </w:rPr>
      <w:t>WZP</w:t>
    </w:r>
    <w:r w:rsidRPr="007B321B">
      <w:rPr>
        <w:u w:val="single"/>
      </w:rPr>
      <w:t>/202</w:t>
    </w:r>
    <w:r>
      <w:rPr>
        <w:u w:val="single"/>
      </w:rPr>
      <w:t>4</w:t>
    </w:r>
    <w:r w:rsidRPr="007B321B">
      <w:rPr>
        <w:u w:val="single"/>
      </w:rPr>
      <w:t>/PN/W</w:t>
    </w:r>
    <w:bookmarkEnd w:id="7"/>
    <w:r>
      <w:rPr>
        <w:u w:val="single"/>
      </w:rPr>
      <w:t>UDiM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6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6AB0795"/>
    <w:multiLevelType w:val="hybridMultilevel"/>
    <w:tmpl w:val="260E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78520A">
      <w:start w:val="1"/>
      <w:numFmt w:val="decimal"/>
      <w:lvlText w:val="%7."/>
      <w:lvlJc w:val="left"/>
      <w:pPr>
        <w:ind w:left="5040" w:hanging="360"/>
      </w:pPr>
      <w:rPr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E7E"/>
    <w:multiLevelType w:val="hybridMultilevel"/>
    <w:tmpl w:val="1AE0851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00C50A9"/>
    <w:multiLevelType w:val="hybridMultilevel"/>
    <w:tmpl w:val="4CF820D8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12EA4D14"/>
    <w:multiLevelType w:val="hybridMultilevel"/>
    <w:tmpl w:val="7B4E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656E9D"/>
    <w:multiLevelType w:val="hybridMultilevel"/>
    <w:tmpl w:val="BA168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8D"/>
    <w:multiLevelType w:val="hybridMultilevel"/>
    <w:tmpl w:val="DE8C4F36"/>
    <w:lvl w:ilvl="0" w:tplc="407E9D92">
      <w:start w:val="1"/>
      <w:numFmt w:val="decimal"/>
      <w:lvlText w:val="%1)"/>
      <w:lvlJc w:val="left"/>
      <w:pPr>
        <w:ind w:left="19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8" w15:restartNumberingAfterBreak="0">
    <w:nsid w:val="282B4295"/>
    <w:multiLevelType w:val="multilevel"/>
    <w:tmpl w:val="9F24D340"/>
    <w:lvl w:ilvl="0">
      <w:start w:val="7"/>
      <w:numFmt w:val="decimal"/>
      <w:lvlText w:val="%1."/>
      <w:lvlJc w:val="left"/>
      <w:pPr>
        <w:ind w:left="227" w:hanging="227"/>
      </w:pPr>
      <w:rPr>
        <w:rFonts w:hint="default"/>
        <w:b/>
        <w:bCs w:val="0"/>
        <w:u w:val="non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F023B4"/>
    <w:multiLevelType w:val="multilevel"/>
    <w:tmpl w:val="87288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 w15:restartNumberingAfterBreak="0">
    <w:nsid w:val="2F365497"/>
    <w:multiLevelType w:val="hybridMultilevel"/>
    <w:tmpl w:val="06D45D86"/>
    <w:lvl w:ilvl="0" w:tplc="41629EC4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685661"/>
    <w:multiLevelType w:val="hybridMultilevel"/>
    <w:tmpl w:val="F8FC90DA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 w15:restartNumberingAfterBreak="0">
    <w:nsid w:val="32EC54A1"/>
    <w:multiLevelType w:val="hybridMultilevel"/>
    <w:tmpl w:val="C6CCFEEA"/>
    <w:lvl w:ilvl="0" w:tplc="EA9ADD96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Times New Roman" w:hAnsi="Times New Roman" w:cs="Verdana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E13554"/>
    <w:multiLevelType w:val="hybridMultilevel"/>
    <w:tmpl w:val="191CC37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 w15:restartNumberingAfterBreak="0">
    <w:nsid w:val="3D7625C8"/>
    <w:multiLevelType w:val="multilevel"/>
    <w:tmpl w:val="5E7059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0641C"/>
    <w:multiLevelType w:val="multilevel"/>
    <w:tmpl w:val="A5683144"/>
    <w:lvl w:ilvl="0">
      <w:start w:val="5"/>
      <w:numFmt w:val="decimal"/>
      <w:lvlText w:val="%1."/>
      <w:lvlJc w:val="left"/>
      <w:pPr>
        <w:ind w:left="227" w:hanging="227"/>
      </w:pPr>
      <w:rPr>
        <w:rFonts w:hint="default"/>
        <w:b/>
        <w:bCs w:val="0"/>
        <w:u w:val="non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9E6DB7"/>
    <w:multiLevelType w:val="hybridMultilevel"/>
    <w:tmpl w:val="474C8A3A"/>
    <w:lvl w:ilvl="0" w:tplc="53F6A0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E94082"/>
    <w:multiLevelType w:val="hybridMultilevel"/>
    <w:tmpl w:val="71A408CC"/>
    <w:lvl w:ilvl="0" w:tplc="7D0E217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022AC"/>
    <w:multiLevelType w:val="hybridMultilevel"/>
    <w:tmpl w:val="3260100A"/>
    <w:lvl w:ilvl="0" w:tplc="8A36B1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C7CF6"/>
    <w:multiLevelType w:val="hybridMultilevel"/>
    <w:tmpl w:val="5F244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7" w15:restartNumberingAfterBreak="0">
    <w:nsid w:val="507847F3"/>
    <w:multiLevelType w:val="multilevel"/>
    <w:tmpl w:val="15AE30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8" w15:restartNumberingAfterBreak="0">
    <w:nsid w:val="50B9104C"/>
    <w:multiLevelType w:val="hybridMultilevel"/>
    <w:tmpl w:val="91DAC3D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0D1C12"/>
    <w:multiLevelType w:val="hybridMultilevel"/>
    <w:tmpl w:val="80ACEF72"/>
    <w:lvl w:ilvl="0" w:tplc="A268ED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D795F"/>
    <w:multiLevelType w:val="hybridMultilevel"/>
    <w:tmpl w:val="46963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F388E"/>
    <w:multiLevelType w:val="multilevel"/>
    <w:tmpl w:val="B11C172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CD53C0"/>
    <w:multiLevelType w:val="hybridMultilevel"/>
    <w:tmpl w:val="4F48E1CE"/>
    <w:lvl w:ilvl="0" w:tplc="697AED9C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5" w15:restartNumberingAfterBreak="0">
    <w:nsid w:val="73363C48"/>
    <w:multiLevelType w:val="multilevel"/>
    <w:tmpl w:val="A25070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53F30C2"/>
    <w:multiLevelType w:val="hybridMultilevel"/>
    <w:tmpl w:val="2D4869A4"/>
    <w:lvl w:ilvl="0" w:tplc="B71C2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B77E4F"/>
    <w:multiLevelType w:val="hybridMultilevel"/>
    <w:tmpl w:val="D23E4FC4"/>
    <w:lvl w:ilvl="0" w:tplc="591273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BBA6ED8"/>
    <w:multiLevelType w:val="multilevel"/>
    <w:tmpl w:val="70CCC5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0" w15:restartNumberingAfterBreak="0">
    <w:nsid w:val="7F291E14"/>
    <w:multiLevelType w:val="multilevel"/>
    <w:tmpl w:val="4A6441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6072515">
    <w:abstractNumId w:val="28"/>
  </w:num>
  <w:num w:numId="2" w16cid:durableId="1818910464">
    <w:abstractNumId w:val="23"/>
  </w:num>
  <w:num w:numId="3" w16cid:durableId="1460221451">
    <w:abstractNumId w:val="46"/>
  </w:num>
  <w:num w:numId="4" w16cid:durableId="1949190641">
    <w:abstractNumId w:val="27"/>
  </w:num>
  <w:num w:numId="5" w16cid:durableId="2005468236">
    <w:abstractNumId w:val="39"/>
  </w:num>
  <w:num w:numId="6" w16cid:durableId="191387883">
    <w:abstractNumId w:val="1"/>
  </w:num>
  <w:num w:numId="7" w16cid:durableId="1946115992">
    <w:abstractNumId w:val="0"/>
  </w:num>
  <w:num w:numId="8" w16cid:durableId="133645079">
    <w:abstractNumId w:val="32"/>
  </w:num>
  <w:num w:numId="9" w16cid:durableId="298845617">
    <w:abstractNumId w:val="5"/>
  </w:num>
  <w:num w:numId="10" w16cid:durableId="144274361">
    <w:abstractNumId w:val="14"/>
  </w:num>
  <w:num w:numId="11" w16cid:durableId="1377851213">
    <w:abstractNumId w:val="9"/>
  </w:num>
  <w:num w:numId="12" w16cid:durableId="1585799965">
    <w:abstractNumId w:val="3"/>
  </w:num>
  <w:num w:numId="13" w16cid:durableId="164784514">
    <w:abstractNumId w:val="2"/>
  </w:num>
  <w:num w:numId="14" w16cid:durableId="1578056678">
    <w:abstractNumId w:val="40"/>
  </w:num>
  <w:num w:numId="15" w16cid:durableId="382877274">
    <w:abstractNumId w:val="10"/>
  </w:num>
  <w:num w:numId="16" w16cid:durableId="1356274080">
    <w:abstractNumId w:val="8"/>
  </w:num>
  <w:num w:numId="17" w16cid:durableId="1041246949">
    <w:abstractNumId w:val="17"/>
  </w:num>
  <w:num w:numId="18" w16cid:durableId="1467315537">
    <w:abstractNumId w:val="50"/>
  </w:num>
  <w:num w:numId="19" w16cid:durableId="1739011591">
    <w:abstractNumId w:val="48"/>
  </w:num>
  <w:num w:numId="20" w16cid:durableId="1500996779">
    <w:abstractNumId w:val="15"/>
  </w:num>
  <w:num w:numId="21" w16cid:durableId="1018704173">
    <w:abstractNumId w:val="43"/>
  </w:num>
  <w:num w:numId="22" w16cid:durableId="1220359094">
    <w:abstractNumId w:val="16"/>
  </w:num>
  <w:num w:numId="23" w16cid:durableId="27029182">
    <w:abstractNumId w:val="31"/>
  </w:num>
  <w:num w:numId="24" w16cid:durableId="1191990844">
    <w:abstractNumId w:val="22"/>
  </w:num>
  <w:num w:numId="25" w16cid:durableId="24064295">
    <w:abstractNumId w:val="41"/>
  </w:num>
  <w:num w:numId="26" w16cid:durableId="1342588389">
    <w:abstractNumId w:val="29"/>
  </w:num>
  <w:num w:numId="27" w16cid:durableId="781464089">
    <w:abstractNumId w:val="13"/>
  </w:num>
  <w:num w:numId="28" w16cid:durableId="461770690">
    <w:abstractNumId w:val="36"/>
  </w:num>
  <w:num w:numId="29" w16cid:durableId="1164662047">
    <w:abstractNumId w:val="42"/>
  </w:num>
  <w:num w:numId="30" w16cid:durableId="1195576872">
    <w:abstractNumId w:val="6"/>
  </w:num>
  <w:num w:numId="31" w16cid:durableId="1508792518">
    <w:abstractNumId w:val="26"/>
  </w:num>
  <w:num w:numId="32" w16cid:durableId="1649551953">
    <w:abstractNumId w:val="47"/>
  </w:num>
  <w:num w:numId="33" w16cid:durableId="620695933">
    <w:abstractNumId w:val="7"/>
  </w:num>
  <w:num w:numId="34" w16cid:durableId="339312083">
    <w:abstractNumId w:val="45"/>
  </w:num>
  <w:num w:numId="35" w16cid:durableId="1443956318">
    <w:abstractNumId w:val="4"/>
  </w:num>
  <w:num w:numId="36" w16cid:durableId="2005743473">
    <w:abstractNumId w:val="18"/>
  </w:num>
  <w:num w:numId="37" w16cid:durableId="726538535">
    <w:abstractNumId w:val="49"/>
  </w:num>
  <w:num w:numId="38" w16cid:durableId="797258630">
    <w:abstractNumId w:val="19"/>
  </w:num>
  <w:num w:numId="39" w16cid:durableId="1453674606">
    <w:abstractNumId w:val="25"/>
  </w:num>
  <w:num w:numId="40" w16cid:durableId="1115903278">
    <w:abstractNumId w:val="11"/>
  </w:num>
  <w:num w:numId="41" w16cid:durableId="268658919">
    <w:abstractNumId w:val="33"/>
  </w:num>
  <w:num w:numId="42" w16cid:durableId="813792254">
    <w:abstractNumId w:val="20"/>
  </w:num>
  <w:num w:numId="43" w16cid:durableId="148249629">
    <w:abstractNumId w:val="21"/>
  </w:num>
  <w:num w:numId="44" w16cid:durableId="1242639652">
    <w:abstractNumId w:val="35"/>
  </w:num>
  <w:num w:numId="45" w16cid:durableId="102725976">
    <w:abstractNumId w:val="44"/>
  </w:num>
  <w:num w:numId="46" w16cid:durableId="1863935992">
    <w:abstractNumId w:val="12"/>
  </w:num>
  <w:num w:numId="47" w16cid:durableId="1544639555">
    <w:abstractNumId w:val="24"/>
  </w:num>
  <w:num w:numId="48" w16cid:durableId="1399397123">
    <w:abstractNumId w:val="34"/>
  </w:num>
  <w:num w:numId="49" w16cid:durableId="81034177">
    <w:abstractNumId w:val="30"/>
  </w:num>
  <w:num w:numId="50" w16cid:durableId="2012248568">
    <w:abstractNumId w:val="38"/>
  </w:num>
  <w:num w:numId="51" w16cid:durableId="16457012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CE"/>
    <w:rsid w:val="000C37CF"/>
    <w:rsid w:val="001552F5"/>
    <w:rsid w:val="00BD53CE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1C834"/>
  <w15:chartTrackingRefBased/>
  <w15:docId w15:val="{83D3B25C-BC19-4D60-A283-4276C98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37CF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5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C37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0C37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C37CF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C37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0C37CF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C37CF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0C37C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pacing w:val="-4"/>
      <w:kern w:val="28"/>
      <w:sz w:val="20"/>
      <w:szCs w:val="2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0C37CF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7CF"/>
    <w:rPr>
      <w:rFonts w:ascii="Times New Roman" w:eastAsia="Times New Roman" w:hAnsi="Times New Roman" w:cs="Times New Roman"/>
      <w:b/>
      <w:kern w:val="0"/>
      <w:sz w:val="25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C37C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0C37CF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C37CF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C37C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C37CF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C37CF"/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C37CF"/>
    <w:rPr>
      <w:rFonts w:ascii="Arial" w:eastAsia="Times New Roman" w:hAnsi="Arial" w:cs="Times New Roman"/>
      <w:b/>
      <w:spacing w:val="-4"/>
      <w:kern w:val="28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C37CF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0C37CF"/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0C37C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uiPriority w:val="99"/>
    <w:rsid w:val="000C37CF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autoRedefine/>
    <w:rsid w:val="000C37CF"/>
    <w:pPr>
      <w:spacing w:after="0" w:line="288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C37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C37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0C37CF"/>
    <w:pPr>
      <w:spacing w:after="0" w:line="240" w:lineRule="auto"/>
      <w:ind w:left="1416"/>
    </w:pPr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7CF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tekstdokbold">
    <w:name w:val="tekst dok. bold"/>
    <w:rsid w:val="000C37CF"/>
    <w:rPr>
      <w:b/>
    </w:rPr>
  </w:style>
  <w:style w:type="paragraph" w:customStyle="1" w:styleId="tekstdokumentu">
    <w:name w:val="tekst dokumentu"/>
    <w:basedOn w:val="Normalny"/>
    <w:autoRedefine/>
    <w:rsid w:val="000C37CF"/>
    <w:pPr>
      <w:spacing w:after="0" w:line="288" w:lineRule="auto"/>
      <w:ind w:left="74"/>
    </w:pPr>
    <w:rPr>
      <w:rFonts w:ascii="Times New Roman" w:eastAsia="Times New Roman" w:hAnsi="Times New Roman" w:cs="Times New Roman"/>
      <w:iCs/>
      <w:color w:val="000000"/>
      <w:kern w:val="0"/>
      <w:sz w:val="23"/>
      <w:szCs w:val="23"/>
      <w:lang w:eastAsia="pl-PL"/>
      <w14:ligatures w14:val="none"/>
    </w:rPr>
  </w:style>
  <w:style w:type="paragraph" w:customStyle="1" w:styleId="zacznik">
    <w:name w:val="załącznik"/>
    <w:basedOn w:val="Tekstpodstawowy"/>
    <w:autoRedefine/>
    <w:rsid w:val="000C37C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0C37CF"/>
    <w:pPr>
      <w:spacing w:after="0" w:line="288" w:lineRule="auto"/>
      <w:jc w:val="center"/>
    </w:pPr>
    <w:rPr>
      <w:rFonts w:ascii="Times New Roman" w:eastAsia="Times New Roman" w:hAnsi="Times New Roman" w:cs="Times New Roman"/>
      <w:b/>
      <w:spacing w:val="8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0C37C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5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0C37CF"/>
    <w:rPr>
      <w:rFonts w:ascii="Times New Roman" w:eastAsia="Times New Roman" w:hAnsi="Times New Roman" w:cs="Times New Roman"/>
      <w:b/>
      <w:bCs/>
      <w:kern w:val="0"/>
      <w:sz w:val="25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0C37C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0C37CF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C37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0C37CF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0C37C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0C37CF"/>
  </w:style>
  <w:style w:type="paragraph" w:customStyle="1" w:styleId="1">
    <w:name w:val="1"/>
    <w:basedOn w:val="Normalny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C37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0C37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C37C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37C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rsid w:val="000C37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0C37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-rozdziay">
    <w:name w:val="lista - rozdziały"/>
    <w:basedOn w:val="Normalny"/>
    <w:rsid w:val="000C37CF"/>
    <w:pPr>
      <w:numPr>
        <w:numId w:val="5"/>
      </w:numPr>
      <w:tabs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Lista">
    <w:name w:val="List"/>
    <w:basedOn w:val="Normalny"/>
    <w:link w:val="ListaZnak"/>
    <w:rsid w:val="000C37CF"/>
    <w:pPr>
      <w:spacing w:after="0" w:line="240" w:lineRule="auto"/>
      <w:ind w:left="283" w:hanging="283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Kropki">
    <w:name w:val="Kropki"/>
    <w:basedOn w:val="Normalny"/>
    <w:rsid w:val="000C37C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0C37CF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0C37CF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37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0C37C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37C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ost">
    <w:name w:val="tekst ost"/>
    <w:basedOn w:val="Normalny"/>
    <w:rsid w:val="000C37C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0">
    <w:name w:val="Title"/>
    <w:basedOn w:val="Normalny"/>
    <w:link w:val="TytuZnak"/>
    <w:qFormat/>
    <w:rsid w:val="000C3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TytuZnak">
    <w:name w:val="Tytuł Znak"/>
    <w:basedOn w:val="Domylnaczcionkaakapitu"/>
    <w:link w:val="Tytu0"/>
    <w:rsid w:val="000C37CF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styleId="Odwoaniedokomentarza">
    <w:name w:val="annotation reference"/>
    <w:uiPriority w:val="99"/>
    <w:rsid w:val="000C3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7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C3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37C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rsid w:val="000C37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2">
    <w:name w:val="Styl2"/>
    <w:basedOn w:val="Normalny"/>
    <w:link w:val="Styl2Znak"/>
    <w:qFormat/>
    <w:rsid w:val="000C37CF"/>
    <w:pPr>
      <w:spacing w:after="0" w:line="240" w:lineRule="auto"/>
    </w:pPr>
    <w:rPr>
      <w:rFonts w:ascii="Verdana" w:eastAsia="Times New Roman" w:hAnsi="Verdana" w:cs="Times New Roman"/>
      <w:kern w:val="0"/>
      <w:sz w:val="30"/>
      <w:szCs w:val="24"/>
      <w:lang w:eastAsia="pl-PL"/>
      <w14:ligatures w14:val="none"/>
    </w:rPr>
  </w:style>
  <w:style w:type="character" w:customStyle="1" w:styleId="Styl2Znak">
    <w:name w:val="Styl2 Znak"/>
    <w:link w:val="Styl2"/>
    <w:qFormat/>
    <w:rsid w:val="000C37CF"/>
    <w:rPr>
      <w:rFonts w:ascii="Verdana" w:eastAsia="Times New Roman" w:hAnsi="Verdana" w:cs="Times New Roman"/>
      <w:kern w:val="0"/>
      <w:sz w:val="30"/>
      <w:szCs w:val="24"/>
      <w:lang w:eastAsia="pl-PL"/>
      <w14:ligatures w14:val="none"/>
    </w:rPr>
  </w:style>
  <w:style w:type="paragraph" w:customStyle="1" w:styleId="Poradnik">
    <w:name w:val="Poradnik"/>
    <w:basedOn w:val="Normalny"/>
    <w:rsid w:val="000C37CF"/>
    <w:pPr>
      <w:spacing w:before="120" w:after="0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0C37CF"/>
    <w:rPr>
      <w:color w:val="0000FF"/>
      <w:u w:val="single"/>
    </w:rPr>
  </w:style>
  <w:style w:type="paragraph" w:styleId="Listapunktowana4">
    <w:name w:val="List Bullet 4"/>
    <w:basedOn w:val="Normalny"/>
    <w:autoRedefine/>
    <w:rsid w:val="000C37CF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5">
    <w:name w:val="List Bullet 5"/>
    <w:basedOn w:val="Normalny"/>
    <w:autoRedefine/>
    <w:rsid w:val="000C37C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ista4wypunktowana4">
    <w:name w:val="Lista4 wypunktowana4"/>
    <w:basedOn w:val="Standard1"/>
    <w:autoRedefine/>
    <w:rsid w:val="000C37CF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0C37CF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0C37CF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0C37CF"/>
    <w:pPr>
      <w:tabs>
        <w:tab w:val="right" w:leader="dot" w:pos="9064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0C37CF"/>
    <w:pPr>
      <w:spacing w:after="0" w:line="240" w:lineRule="auto"/>
      <w:ind w:left="24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0C37CF"/>
    <w:pPr>
      <w:spacing w:after="0" w:line="240" w:lineRule="auto"/>
      <w:ind w:left="48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rsid w:val="000C37CF"/>
    <w:pPr>
      <w:spacing w:after="0" w:line="240" w:lineRule="auto"/>
      <w:ind w:left="72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rsid w:val="000C37CF"/>
    <w:pPr>
      <w:spacing w:after="0" w:line="240" w:lineRule="auto"/>
      <w:ind w:left="96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0C37CF"/>
    <w:pPr>
      <w:spacing w:after="0" w:line="240" w:lineRule="auto"/>
      <w:ind w:left="120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7">
    <w:name w:val="toc 7"/>
    <w:basedOn w:val="Normalny"/>
    <w:next w:val="Normalny"/>
    <w:autoRedefine/>
    <w:rsid w:val="000C37CF"/>
    <w:pPr>
      <w:spacing w:after="0" w:line="240" w:lineRule="auto"/>
      <w:ind w:left="144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rsid w:val="000C37CF"/>
    <w:pPr>
      <w:spacing w:after="0" w:line="240" w:lineRule="auto"/>
      <w:ind w:left="168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rsid w:val="000C37CF"/>
    <w:pPr>
      <w:spacing w:after="0" w:line="240" w:lineRule="auto"/>
      <w:ind w:left="1920"/>
    </w:pPr>
    <w:rPr>
      <w:rFonts w:ascii="Arial" w:eastAsia="Times New Roman" w:hAnsi="Arial" w:cs="Times New Roman"/>
      <w:b/>
      <w:spacing w:val="-4"/>
      <w:kern w:val="28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rsid w:val="000C37CF"/>
    <w:pPr>
      <w:spacing w:after="0" w:line="240" w:lineRule="auto"/>
      <w:ind w:left="214" w:right="425" w:hanging="214"/>
    </w:pPr>
    <w:rPr>
      <w:rFonts w:ascii="Arial" w:eastAsia="Times New Roman" w:hAnsi="Arial" w:cs="Times New Roman"/>
      <w:spacing w:val="-4"/>
      <w:kern w:val="28"/>
      <w:sz w:val="20"/>
      <w:szCs w:val="2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rsid w:val="000C37CF"/>
  </w:style>
  <w:style w:type="paragraph" w:styleId="Mapadokumentu">
    <w:name w:val="Document Map"/>
    <w:basedOn w:val="Normalny"/>
    <w:link w:val="MapadokumentuZnak"/>
    <w:rsid w:val="000C37CF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pacing w:val="-4"/>
      <w:kern w:val="28"/>
      <w:sz w:val="20"/>
      <w:szCs w:val="20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0C37CF"/>
    <w:rPr>
      <w:rFonts w:ascii="Tahoma" w:eastAsia="Times New Roman" w:hAnsi="Tahoma" w:cs="Tahoma"/>
      <w:b/>
      <w:spacing w:val="-4"/>
      <w:kern w:val="28"/>
      <w:sz w:val="20"/>
      <w:szCs w:val="20"/>
      <w:shd w:val="clear" w:color="auto" w:fill="000080"/>
      <w:lang w:eastAsia="pl-PL"/>
      <w14:ligatures w14:val="none"/>
    </w:rPr>
  </w:style>
  <w:style w:type="character" w:customStyle="1" w:styleId="ListaZnak">
    <w:name w:val="Lista Znak"/>
    <w:link w:val="Lista"/>
    <w:rsid w:val="000C37CF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CM26">
    <w:name w:val="CM26"/>
    <w:basedOn w:val="Normalny"/>
    <w:next w:val="Normalny"/>
    <w:rsid w:val="000C3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0C37CF"/>
    <w:rPr>
      <w:lang w:val="pl-PL" w:eastAsia="pl-PL" w:bidi="ar-SA"/>
    </w:rPr>
  </w:style>
  <w:style w:type="paragraph" w:customStyle="1" w:styleId="Standardowy1">
    <w:name w:val="Standardowy1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Styl1">
    <w:name w:val="Styl1"/>
    <w:rsid w:val="000C37CF"/>
    <w:pPr>
      <w:numPr>
        <w:numId w:val="9"/>
      </w:numPr>
    </w:pPr>
  </w:style>
  <w:style w:type="numbering" w:customStyle="1" w:styleId="Styl11">
    <w:name w:val="Styl11"/>
    <w:rsid w:val="000C37CF"/>
    <w:pPr>
      <w:numPr>
        <w:numId w:val="8"/>
      </w:numPr>
    </w:pPr>
  </w:style>
  <w:style w:type="table" w:styleId="Tabela-Elegancki">
    <w:name w:val="Table Elegant"/>
    <w:basedOn w:val="Standardowy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0C37CF"/>
    <w:pPr>
      <w:numPr>
        <w:numId w:val="10"/>
      </w:numPr>
    </w:pPr>
  </w:style>
  <w:style w:type="paragraph" w:styleId="Poprawka">
    <w:name w:val="Revision"/>
    <w:hidden/>
    <w:uiPriority w:val="99"/>
    <w:semiHidden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0C37CF"/>
  </w:style>
  <w:style w:type="paragraph" w:styleId="Tekstprzypisukocowego">
    <w:name w:val="endnote text"/>
    <w:basedOn w:val="Normalny"/>
    <w:link w:val="TekstprzypisukocowegoZnak"/>
    <w:unhideWhenUsed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37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nhideWhenUsed/>
    <w:rsid w:val="000C37CF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0C37CF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37CF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0C37CF"/>
    <w:pPr>
      <w:numPr>
        <w:numId w:val="3"/>
      </w:numPr>
    </w:pPr>
  </w:style>
  <w:style w:type="paragraph" w:styleId="Bezodstpw">
    <w:name w:val="No Spacing"/>
    <w:uiPriority w:val="1"/>
    <w:qFormat/>
    <w:rsid w:val="000C37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3">
    <w:name w:val="Bez listy3"/>
    <w:next w:val="Bezlisty"/>
    <w:uiPriority w:val="99"/>
    <w:semiHidden/>
    <w:unhideWhenUsed/>
    <w:rsid w:val="000C37CF"/>
  </w:style>
  <w:style w:type="character" w:styleId="Pogrubienie">
    <w:name w:val="Strong"/>
    <w:qFormat/>
    <w:rsid w:val="000C37CF"/>
    <w:rPr>
      <w:b/>
      <w:bCs/>
    </w:rPr>
  </w:style>
  <w:style w:type="paragraph" w:styleId="Lista-kontynuacja2">
    <w:name w:val="List Continue 2"/>
    <w:basedOn w:val="Normalny"/>
    <w:rsid w:val="000C37CF"/>
    <w:pPr>
      <w:spacing w:before="240" w:after="120" w:line="240" w:lineRule="auto"/>
      <w:ind w:left="566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rdtytu1">
    <w:name w:val="śródtytuł 1"/>
    <w:basedOn w:val="Normalny"/>
    <w:rsid w:val="000C37CF"/>
    <w:pPr>
      <w:widowControl w:val="0"/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 w:cs="Times New Roman"/>
      <w:b/>
      <w:kern w:val="0"/>
      <w:szCs w:val="20"/>
      <w:u w:val="single"/>
      <w:lang w:eastAsia="pl-PL"/>
      <w14:ligatures w14:val="none"/>
    </w:rPr>
  </w:style>
  <w:style w:type="character" w:customStyle="1" w:styleId="Styl2ZnakZnak">
    <w:name w:val="Styl2 Znak Znak"/>
    <w:rsid w:val="000C37CF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0C37CF"/>
    <w:pPr>
      <w:numPr>
        <w:numId w:val="11"/>
      </w:numPr>
      <w:spacing w:before="240" w:after="240" w:line="240" w:lineRule="auto"/>
    </w:pPr>
    <w:rPr>
      <w:rFonts w:ascii="Calibri" w:eastAsia="Times New Roman" w:hAnsi="Calibri" w:cs="Times New Roman"/>
      <w:kern w:val="0"/>
      <w:sz w:val="28"/>
      <w:szCs w:val="24"/>
      <w:lang w:eastAsia="pl-PL"/>
      <w14:ligatures w14:val="none"/>
    </w:rPr>
  </w:style>
  <w:style w:type="character" w:styleId="UyteHipercze">
    <w:name w:val="FollowedHyperlink"/>
    <w:rsid w:val="000C37CF"/>
    <w:rPr>
      <w:color w:val="800080"/>
      <w:u w:val="single"/>
    </w:rPr>
  </w:style>
  <w:style w:type="character" w:customStyle="1" w:styleId="tx1">
    <w:name w:val="tx1"/>
    <w:rsid w:val="000C37CF"/>
    <w:rPr>
      <w:b/>
      <w:bCs/>
    </w:rPr>
  </w:style>
  <w:style w:type="paragraph" w:customStyle="1" w:styleId="WW-Standardowywcity">
    <w:name w:val="WW-Standardowy wci?ty"/>
    <w:basedOn w:val="Normalny"/>
    <w:rsid w:val="000C37CF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eastAsia="Times New Roman" w:hAnsi="Tms Rmn" w:cs="Times New Roman"/>
      <w:b/>
      <w:kern w:val="0"/>
      <w:sz w:val="20"/>
      <w:szCs w:val="20"/>
      <w:lang w:eastAsia="pl-PL"/>
      <w14:ligatures w14:val="none"/>
    </w:rPr>
  </w:style>
  <w:style w:type="paragraph" w:customStyle="1" w:styleId="Indeks">
    <w:name w:val="Indeks"/>
    <w:basedOn w:val="Normalny"/>
    <w:rsid w:val="000C37CF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eastAsia="Times New Roman" w:hAnsi="Calibri" w:cs="Times New Roman"/>
      <w:kern w:val="0"/>
      <w:sz w:val="28"/>
      <w:szCs w:val="20"/>
      <w:lang w:eastAsia="pl-PL"/>
      <w14:ligatures w14:val="none"/>
    </w:rPr>
  </w:style>
  <w:style w:type="paragraph" w:customStyle="1" w:styleId="Nagwek0">
    <w:name w:val="Nag³ówek"/>
    <w:basedOn w:val="Normalny"/>
    <w:next w:val="Tekstpodstawowy"/>
    <w:rsid w:val="000C37CF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  <w:style w:type="paragraph" w:customStyle="1" w:styleId="tekst">
    <w:name w:val="tekst"/>
    <w:basedOn w:val="Normalny"/>
    <w:rsid w:val="000C37CF"/>
    <w:pPr>
      <w:spacing w:before="240" w:after="240" w:line="300" w:lineRule="atLeast"/>
      <w:jc w:val="both"/>
    </w:pPr>
    <w:rPr>
      <w:rFonts w:ascii="Calibri" w:eastAsia="Times New Roman" w:hAnsi="Calibri" w:cs="Times New Roman"/>
      <w:kern w:val="0"/>
      <w:sz w:val="28"/>
      <w:szCs w:val="20"/>
      <w:lang w:eastAsia="pl-PL"/>
      <w14:ligatures w14:val="none"/>
    </w:rPr>
  </w:style>
  <w:style w:type="character" w:customStyle="1" w:styleId="li">
    <w:name w:val="li"/>
    <w:rsid w:val="000C37CF"/>
  </w:style>
  <w:style w:type="paragraph" w:styleId="Lista3">
    <w:name w:val="List 3"/>
    <w:basedOn w:val="Normalny"/>
    <w:rsid w:val="000C37CF"/>
    <w:pPr>
      <w:spacing w:before="240" w:after="240" w:line="240" w:lineRule="auto"/>
      <w:ind w:left="849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4">
    <w:name w:val="List 4"/>
    <w:basedOn w:val="Normalny"/>
    <w:rsid w:val="000C37CF"/>
    <w:pPr>
      <w:spacing w:before="240" w:after="240" w:line="240" w:lineRule="auto"/>
      <w:ind w:left="1132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5">
    <w:name w:val="List 5"/>
    <w:basedOn w:val="Normalny"/>
    <w:rsid w:val="000C37CF"/>
    <w:pPr>
      <w:spacing w:before="240" w:after="240" w:line="240" w:lineRule="auto"/>
      <w:ind w:left="1415" w:hanging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punktowana2">
    <w:name w:val="List Bullet 2"/>
    <w:basedOn w:val="Normalny"/>
    <w:rsid w:val="000C37CF"/>
    <w:pPr>
      <w:numPr>
        <w:numId w:val="12"/>
      </w:numPr>
      <w:spacing w:before="240" w:after="240" w:line="240" w:lineRule="auto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punktowana3">
    <w:name w:val="List Bullet 3"/>
    <w:basedOn w:val="Normalny"/>
    <w:rsid w:val="000C37CF"/>
    <w:pPr>
      <w:numPr>
        <w:numId w:val="13"/>
      </w:numPr>
      <w:spacing w:before="240" w:after="240" w:line="240" w:lineRule="auto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-kontynuacja">
    <w:name w:val="List Continue"/>
    <w:basedOn w:val="Normalny"/>
    <w:rsid w:val="000C37CF"/>
    <w:pPr>
      <w:spacing w:before="240" w:after="120" w:line="240" w:lineRule="auto"/>
      <w:ind w:left="283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Lista-kontynuacja3">
    <w:name w:val="List Continue 3"/>
    <w:basedOn w:val="Normalny"/>
    <w:rsid w:val="000C37CF"/>
    <w:pPr>
      <w:spacing w:before="240" w:after="120" w:line="240" w:lineRule="auto"/>
      <w:ind w:left="849"/>
      <w:contextualSpacing/>
    </w:pPr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0C37CF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C37CF"/>
    <w:rPr>
      <w:rFonts w:ascii="Arial" w:eastAsia="Monotype Sorts" w:hAnsi="Arial" w:cs="Times New Roman"/>
      <w:kern w:val="0"/>
      <w:sz w:val="28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0C37CF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37CF"/>
    <w:rPr>
      <w:rFonts w:ascii="Arial" w:eastAsia="Monotype Sorts" w:hAnsi="Arial" w:cs="Times New Roman"/>
      <w:kern w:val="0"/>
      <w:sz w:val="24"/>
      <w:szCs w:val="20"/>
      <w:lang w:eastAsia="pl-PL"/>
      <w14:ligatures w14:val="none"/>
    </w:rPr>
  </w:style>
  <w:style w:type="numbering" w:customStyle="1" w:styleId="Bezlisty4">
    <w:name w:val="Bez listy4"/>
    <w:next w:val="Bezlisty"/>
    <w:uiPriority w:val="99"/>
    <w:semiHidden/>
    <w:unhideWhenUsed/>
    <w:rsid w:val="000C37CF"/>
  </w:style>
  <w:style w:type="paragraph" w:customStyle="1" w:styleId="TYTU1">
    <w:name w:val="TYTUŁ1"/>
    <w:basedOn w:val="Normalny"/>
    <w:link w:val="TYTU1Znak"/>
    <w:autoRedefine/>
    <w:qFormat/>
    <w:rsid w:val="000C37CF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eastAsia="Times New Roman" w:hAnsi="Calibri" w:cs="Arial"/>
      <w:b/>
      <w:bCs/>
      <w:spacing w:val="20"/>
      <w:kern w:val="0"/>
      <w:sz w:val="25"/>
      <w:lang w:eastAsia="pl-PL"/>
      <w14:ligatures w14:val="none"/>
    </w:rPr>
  </w:style>
  <w:style w:type="character" w:customStyle="1" w:styleId="TYTU1Znak">
    <w:name w:val="TYTUŁ1 Znak"/>
    <w:link w:val="TYTU1"/>
    <w:rsid w:val="000C37CF"/>
    <w:rPr>
      <w:rFonts w:ascii="Calibri" w:eastAsia="Times New Roman" w:hAnsi="Calibri" w:cs="Arial"/>
      <w:b/>
      <w:bCs/>
      <w:spacing w:val="20"/>
      <w:kern w:val="0"/>
      <w:sz w:val="25"/>
      <w:lang w:eastAsia="pl-PL"/>
      <w14:ligatures w14:val="none"/>
    </w:rPr>
  </w:style>
  <w:style w:type="numbering" w:customStyle="1" w:styleId="Bezlisty5">
    <w:name w:val="Bez listy5"/>
    <w:next w:val="Bezlisty"/>
    <w:uiPriority w:val="99"/>
    <w:semiHidden/>
    <w:unhideWhenUsed/>
    <w:rsid w:val="000C37CF"/>
  </w:style>
  <w:style w:type="numbering" w:customStyle="1" w:styleId="Bezlisty6">
    <w:name w:val="Bez listy6"/>
    <w:next w:val="Bezlisty"/>
    <w:uiPriority w:val="99"/>
    <w:semiHidden/>
    <w:unhideWhenUsed/>
    <w:rsid w:val="000C37CF"/>
  </w:style>
  <w:style w:type="numbering" w:customStyle="1" w:styleId="Styl112">
    <w:name w:val="Styl112"/>
    <w:rsid w:val="000C37CF"/>
    <w:pPr>
      <w:numPr>
        <w:numId w:val="2"/>
      </w:numPr>
    </w:pPr>
  </w:style>
  <w:style w:type="numbering" w:customStyle="1" w:styleId="Styl1111">
    <w:name w:val="Styl1111"/>
    <w:rsid w:val="000C37CF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0C37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rsid w:val="000C37CF"/>
  </w:style>
  <w:style w:type="paragraph" w:customStyle="1" w:styleId="text-justify">
    <w:name w:val="text-justify"/>
    <w:basedOn w:val="Normalny"/>
    <w:rsid w:val="000C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n-ref">
    <w:name w:val="fn-ref"/>
    <w:rsid w:val="000C37CF"/>
  </w:style>
  <w:style w:type="table" w:customStyle="1" w:styleId="Tabela-Siatka1">
    <w:name w:val="Tabela - Siatka1"/>
    <w:basedOn w:val="Standardowy"/>
    <w:next w:val="Tabela-Siatka"/>
    <w:uiPriority w:val="59"/>
    <w:rsid w:val="000C37C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7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Tretekstu">
    <w:name w:val="Treść tekstu"/>
    <w:basedOn w:val="Normalny"/>
    <w:rsid w:val="000C37CF"/>
    <w:pPr>
      <w:suppressAutoHyphens/>
      <w:spacing w:after="0" w:line="100" w:lineRule="atLeas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Gwka">
    <w:name w:val="Główka"/>
    <w:basedOn w:val="Normalny"/>
    <w:rsid w:val="000C37CF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tekst">
    <w:name w:val="Standardowy.tekst"/>
    <w:rsid w:val="000C37C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40">
    <w:name w:val="Nagłówek #4_"/>
    <w:link w:val="Nagwek41"/>
    <w:locked/>
    <w:rsid w:val="000C37CF"/>
    <w:rPr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0C37CF"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character" w:customStyle="1" w:styleId="Teksttreci">
    <w:name w:val="Tekst treści_"/>
    <w:link w:val="Teksttreci1"/>
    <w:locked/>
    <w:rsid w:val="000C37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37CF"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character" w:customStyle="1" w:styleId="Teksttreci4">
    <w:name w:val="Tekst treści (4)_"/>
    <w:link w:val="Teksttreci40"/>
    <w:locked/>
    <w:rsid w:val="000C37CF"/>
    <w:rPr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7CF"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character" w:customStyle="1" w:styleId="TeksttreciPogrubienie48">
    <w:name w:val="Tekst treści + Pogrubienie48"/>
    <w:rsid w:val="000C37C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rsid w:val="000C37C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Nierozpoznanawzmianka">
    <w:name w:val="Unresolved Mention"/>
    <w:uiPriority w:val="99"/>
    <w:semiHidden/>
    <w:unhideWhenUsed/>
    <w:rsid w:val="000C37C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7C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7CF"/>
    <w:rPr>
      <w:rFonts w:ascii="Times New Roman" w:eastAsia="Times New Roman" w:hAnsi="Times New Roman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0C37CF"/>
    <w:rPr>
      <w:i/>
      <w:iCs/>
    </w:rPr>
  </w:style>
  <w:style w:type="paragraph" w:customStyle="1" w:styleId="3">
    <w:name w:val="3"/>
    <w:basedOn w:val="Normalny"/>
    <w:next w:val="Tekstprzypisudolnego"/>
    <w:semiHidden/>
    <w:rsid w:val="000C37CF"/>
    <w:pPr>
      <w:spacing w:before="240" w:after="24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2">
    <w:name w:val="2"/>
    <w:basedOn w:val="Normalny"/>
    <w:next w:val="Tekstprzypisudolnego"/>
    <w:semiHidden/>
    <w:rsid w:val="000C37CF"/>
    <w:pPr>
      <w:spacing w:before="240" w:after="24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0C37CF"/>
    <w:rPr>
      <w:vertAlign w:val="superscript"/>
    </w:rPr>
  </w:style>
  <w:style w:type="paragraph" w:customStyle="1" w:styleId="Przypisdolny">
    <w:name w:val="Przypis dolny"/>
    <w:basedOn w:val="Normalny"/>
    <w:rsid w:val="000C37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0C37CF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FontStyle47">
    <w:name w:val="Font Style47"/>
    <w:rsid w:val="000C37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3296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3</cp:revision>
  <dcterms:created xsi:type="dcterms:W3CDTF">2024-02-01T09:48:00Z</dcterms:created>
  <dcterms:modified xsi:type="dcterms:W3CDTF">2024-02-02T13:02:00Z</dcterms:modified>
</cp:coreProperties>
</file>