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12A4" w14:textId="5A8558ED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3276D1">
        <w:rPr>
          <w:rFonts w:ascii="Calibri" w:hAnsi="Calibri"/>
          <w:sz w:val="22"/>
          <w:szCs w:val="22"/>
        </w:rPr>
        <w:t>1</w:t>
      </w:r>
      <w:r w:rsidR="00C925EC">
        <w:rPr>
          <w:rFonts w:ascii="Calibri" w:hAnsi="Calibri"/>
          <w:sz w:val="22"/>
          <w:szCs w:val="22"/>
        </w:rPr>
        <w:t>8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5748CA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45C1E549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3A85F4D7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400EB558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0F4FD7A0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050FC2C3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48AF57B4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09C47C52" w14:textId="6C118E49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896FAF">
        <w:rPr>
          <w:rFonts w:ascii="Calibri" w:hAnsi="Calibri"/>
        </w:rPr>
        <w:t>9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51E206CB" w14:textId="77777777"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672B6BA4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07CD60E0" w14:textId="77777777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6D0A333C" w14:textId="4337DD4C" w:rsidR="001A5485" w:rsidRDefault="009B016F">
      <w:pPr>
        <w:rPr>
          <w:b/>
          <w:bCs/>
        </w:rPr>
      </w:pPr>
      <w:r>
        <w:rPr>
          <w:b/>
          <w:bCs/>
        </w:rPr>
        <w:t xml:space="preserve"> </w:t>
      </w:r>
    </w:p>
    <w:p w14:paraId="3B5C780A" w14:textId="64E54A7C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5748CA">
        <w:rPr>
          <w:rFonts w:asciiTheme="minorHAnsi" w:hAnsiTheme="minorHAnsi" w:cs="Arial"/>
          <w:b/>
          <w:bCs/>
          <w:sz w:val="22"/>
          <w:szCs w:val="22"/>
        </w:rPr>
        <w:t>Poprawa gospodarki wodno-ściekowej na terenie miejscowości Kończyce Małe, Gmina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6575D931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39184C7C" w14:textId="77777777" w:rsidR="005748CA" w:rsidRPr="005748CA" w:rsidRDefault="005748CA" w:rsidP="005748CA">
      <w:pPr>
        <w:jc w:val="center"/>
        <w:rPr>
          <w:rFonts w:asciiTheme="minorHAnsi" w:hAnsiTheme="minorHAnsi"/>
          <w:b/>
        </w:rPr>
      </w:pPr>
      <w:r w:rsidRPr="005748CA">
        <w:rPr>
          <w:rFonts w:asciiTheme="minorHAnsi" w:hAnsiTheme="minorHAnsi"/>
          <w:b/>
        </w:rPr>
        <w:t>AQUA-System Sp. z o.o.</w:t>
      </w:r>
    </w:p>
    <w:p w14:paraId="743B0BEF" w14:textId="38954E30" w:rsidR="005748CA" w:rsidRPr="005748CA" w:rsidRDefault="005748CA" w:rsidP="005748CA">
      <w:pPr>
        <w:jc w:val="center"/>
        <w:rPr>
          <w:rFonts w:asciiTheme="minorHAnsi" w:hAnsiTheme="minorHAnsi"/>
          <w:b/>
        </w:rPr>
      </w:pPr>
      <w:r w:rsidRPr="005748CA">
        <w:rPr>
          <w:rFonts w:asciiTheme="minorHAnsi" w:hAnsiTheme="minorHAnsi"/>
          <w:b/>
        </w:rPr>
        <w:t>ul. Witosa 118, 43-300 Bielsko-Biała</w:t>
      </w:r>
    </w:p>
    <w:p w14:paraId="7C46F957" w14:textId="77777777" w:rsidR="003276D1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</w:p>
    <w:p w14:paraId="49D86DCC" w14:textId="7D2F2788" w:rsidR="003276D1" w:rsidRPr="0031504C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748CA">
        <w:rPr>
          <w:rFonts w:ascii="Calibri" w:hAnsi="Calibri"/>
          <w:b/>
          <w:sz w:val="22"/>
          <w:szCs w:val="22"/>
        </w:rPr>
        <w:t>4 331 265,42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748CA">
        <w:rPr>
          <w:rFonts w:ascii="Calibri" w:hAnsi="Calibri"/>
          <w:bCs/>
          <w:sz w:val="22"/>
          <w:szCs w:val="22"/>
        </w:rPr>
        <w:t>809 911,42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EF91A3B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5700B39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366B4F9E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DDA25E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44EE0AE1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B243765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376E1FD8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6C8689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2160B7B4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0FF2DDB5" w14:textId="40D37B0A" w:rsidR="005748CA" w:rsidRPr="0044161D" w:rsidRDefault="003276D1" w:rsidP="005748CA">
      <w:pPr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>Oferta nr 1.</w:t>
      </w:r>
      <w:r w:rsidR="005748CA">
        <w:rPr>
          <w:rFonts w:asciiTheme="minorHAnsi" w:hAnsiTheme="minorHAnsi"/>
          <w:b/>
          <w:sz w:val="22"/>
          <w:szCs w:val="22"/>
        </w:rPr>
        <w:tab/>
        <w:t>Przedsiębiorstwo Robót Inżynieryjnych Technik Jan Ośliźlok</w:t>
      </w:r>
    </w:p>
    <w:p w14:paraId="73301329" w14:textId="77777777" w:rsidR="005748CA" w:rsidRPr="0044161D" w:rsidRDefault="005748CA" w:rsidP="005748CA">
      <w:pPr>
        <w:ind w:left="709" w:firstLine="709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Bławatkowa 59, 44-321 Marklowice</w:t>
      </w:r>
    </w:p>
    <w:p w14:paraId="63EB70F1" w14:textId="165C04C2" w:rsidR="003276D1" w:rsidRPr="003276D1" w:rsidRDefault="003276D1" w:rsidP="005748CA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5A58CA88" w14:textId="3590A0CB"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D630EA">
        <w:rPr>
          <w:rFonts w:ascii="Calibri" w:hAnsi="Calibri"/>
          <w:bCs/>
          <w:sz w:val="22"/>
          <w:szCs w:val="22"/>
        </w:rPr>
        <w:t>88,11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D630EA">
        <w:rPr>
          <w:rFonts w:ascii="Calibri" w:hAnsi="Calibri"/>
          <w:bCs/>
          <w:sz w:val="22"/>
          <w:szCs w:val="22"/>
        </w:rPr>
        <w:t>48,11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1B5E9C59" w14:textId="77777777"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17A0CD1D" w14:textId="77777777"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28C9191D" w14:textId="5B0FF687" w:rsidR="005748CA" w:rsidRPr="0044161D" w:rsidRDefault="003276D1" w:rsidP="005748CA">
      <w:pPr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Oferta nr 2. </w:t>
      </w:r>
      <w:r w:rsidR="005748CA">
        <w:rPr>
          <w:rFonts w:asciiTheme="minorHAnsi" w:hAnsiTheme="minorHAnsi"/>
          <w:b/>
          <w:sz w:val="22"/>
          <w:szCs w:val="22"/>
        </w:rPr>
        <w:tab/>
        <w:t>AQUA-System Sp. z o.o.</w:t>
      </w:r>
    </w:p>
    <w:p w14:paraId="45D54953" w14:textId="77777777" w:rsidR="005748CA" w:rsidRPr="0044161D" w:rsidRDefault="005748CA" w:rsidP="005748C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Witosa 118, 43-300 Bielsko-Biała</w:t>
      </w:r>
    </w:p>
    <w:p w14:paraId="69ACEFB4" w14:textId="226AC7B0" w:rsidR="003276D1" w:rsidRPr="003276D1" w:rsidRDefault="003276D1" w:rsidP="005748CA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2A74A974" w14:textId="77777777"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0506D"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0506D">
        <w:rPr>
          <w:rFonts w:ascii="Calibri" w:hAnsi="Calibri"/>
          <w:bCs/>
          <w:sz w:val="22"/>
          <w:szCs w:val="22"/>
        </w:rPr>
        <w:t>60,00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5895918B" w14:textId="77777777"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7CFD697E" w14:textId="77777777"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5E728782" w14:textId="0E717FA0" w:rsidR="005748CA" w:rsidRPr="0044161D" w:rsidRDefault="003276D1" w:rsidP="005748CA">
      <w:pPr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Oferta nr 3.  </w:t>
      </w:r>
      <w:r w:rsidR="005748CA">
        <w:rPr>
          <w:rFonts w:asciiTheme="minorHAnsi" w:hAnsiTheme="minorHAnsi"/>
          <w:b/>
          <w:sz w:val="22"/>
          <w:szCs w:val="22"/>
        </w:rPr>
        <w:tab/>
        <w:t>Przedsiębiorstwo Wielobranżowe „GAMAR” Sp. z o.o.</w:t>
      </w:r>
    </w:p>
    <w:p w14:paraId="6AC56456" w14:textId="77777777" w:rsidR="005748CA" w:rsidRPr="0044161D" w:rsidRDefault="005748CA" w:rsidP="005748CA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Rybnicka 19, 44-335 Jastrzębie-Zdrój</w:t>
      </w:r>
    </w:p>
    <w:p w14:paraId="75B74A78" w14:textId="31A7167A" w:rsidR="003276D1" w:rsidRPr="003276D1" w:rsidRDefault="003276D1" w:rsidP="005748CA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13B0E48B" w14:textId="37CC86D0"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D630EA">
        <w:rPr>
          <w:rFonts w:ascii="Calibri" w:hAnsi="Calibri"/>
          <w:bCs/>
          <w:sz w:val="22"/>
          <w:szCs w:val="22"/>
        </w:rPr>
        <w:t>93,06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D630EA">
        <w:rPr>
          <w:rFonts w:ascii="Calibri" w:hAnsi="Calibri"/>
          <w:bCs/>
          <w:sz w:val="22"/>
          <w:szCs w:val="22"/>
        </w:rPr>
        <w:t>53,06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043C6139" w14:textId="77777777"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1B6A6814" w14:textId="77777777"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17911CC2" w14:textId="7257D75C" w:rsidR="005748CA" w:rsidRDefault="003276D1" w:rsidP="005748CA">
      <w:pPr>
        <w:rPr>
          <w:rFonts w:asciiTheme="minorHAnsi" w:hAnsiTheme="minorHAnsi"/>
          <w:b/>
          <w:sz w:val="22"/>
          <w:szCs w:val="22"/>
        </w:rPr>
      </w:pPr>
      <w:r w:rsidRPr="003276D1">
        <w:rPr>
          <w:rFonts w:asciiTheme="minorHAnsi" w:hAnsiTheme="minorHAnsi"/>
          <w:b/>
          <w:sz w:val="22"/>
          <w:szCs w:val="22"/>
        </w:rPr>
        <w:t xml:space="preserve">Oferta nr 4. </w:t>
      </w:r>
      <w:r w:rsidR="005748CA">
        <w:rPr>
          <w:rFonts w:asciiTheme="minorHAnsi" w:hAnsiTheme="minorHAnsi"/>
          <w:b/>
          <w:sz w:val="22"/>
          <w:szCs w:val="22"/>
        </w:rPr>
        <w:tab/>
        <w:t>Konsorcjum firm:</w:t>
      </w:r>
    </w:p>
    <w:p w14:paraId="3508F4BA" w14:textId="77777777" w:rsidR="005748CA" w:rsidRPr="0044161D" w:rsidRDefault="005748CA" w:rsidP="005748CA">
      <w:pPr>
        <w:ind w:left="709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INSTAL </w:t>
      </w:r>
      <w:proofErr w:type="spellStart"/>
      <w:r>
        <w:rPr>
          <w:rFonts w:asciiTheme="minorHAnsi" w:hAnsiTheme="minorHAnsi"/>
          <w:b/>
          <w:sz w:val="22"/>
          <w:szCs w:val="22"/>
        </w:rPr>
        <w:t>Cymorek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33A14A87" w14:textId="77777777" w:rsidR="005748CA" w:rsidRDefault="005748CA" w:rsidP="005748CA">
      <w:pPr>
        <w:ind w:left="709" w:firstLine="709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/>
          <w:b/>
          <w:sz w:val="22"/>
          <w:szCs w:val="22"/>
        </w:rPr>
        <w:t>Pierściecka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73, 43-430 Kiczyce – Lider konsorcjum.</w:t>
      </w:r>
    </w:p>
    <w:p w14:paraId="4DB4F768" w14:textId="77777777" w:rsidR="005748CA" w:rsidRDefault="005748CA" w:rsidP="005748CA">
      <w:pPr>
        <w:ind w:left="709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HYDRO-INSTAL Z.I.S. HOMA-HOMA Sp. J. </w:t>
      </w:r>
    </w:p>
    <w:p w14:paraId="32842CDF" w14:textId="77777777" w:rsidR="005748CA" w:rsidRPr="0044161D" w:rsidRDefault="005748CA" w:rsidP="005748CA">
      <w:pPr>
        <w:ind w:left="709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43-391 Mazańcowice 178 – Partner konsorcjum.</w:t>
      </w:r>
    </w:p>
    <w:p w14:paraId="023777D1" w14:textId="13BA238F" w:rsidR="003276D1" w:rsidRPr="003276D1" w:rsidRDefault="003276D1" w:rsidP="005748CA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24FC420D" w14:textId="56B0D3EB" w:rsidR="003276D1" w:rsidRPr="006D55DD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D630EA">
        <w:rPr>
          <w:rFonts w:ascii="Calibri" w:hAnsi="Calibri"/>
          <w:bCs/>
          <w:sz w:val="22"/>
          <w:szCs w:val="22"/>
        </w:rPr>
        <w:t>84,42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D630EA">
        <w:rPr>
          <w:rFonts w:ascii="Calibri" w:hAnsi="Calibri"/>
          <w:bCs/>
          <w:sz w:val="22"/>
          <w:szCs w:val="22"/>
        </w:rPr>
        <w:t>44,42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7C7EBE3E" w14:textId="77777777"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25555958" w14:textId="77777777" w:rsidR="003276D1" w:rsidRPr="003276D1" w:rsidRDefault="003276D1" w:rsidP="00A47FDD">
      <w:pPr>
        <w:pStyle w:val="Akapitzlist"/>
        <w:numPr>
          <w:ilvl w:val="0"/>
          <w:numId w:val="16"/>
        </w:numPr>
        <w:ind w:left="142" w:hanging="708"/>
        <w:rPr>
          <w:rFonts w:asciiTheme="minorHAnsi" w:hAnsiTheme="minorHAnsi"/>
          <w:b/>
          <w:sz w:val="22"/>
          <w:szCs w:val="22"/>
        </w:rPr>
      </w:pPr>
    </w:p>
    <w:p w14:paraId="2BA1106A" w14:textId="77777777" w:rsidR="006D55DD" w:rsidRPr="006D55DD" w:rsidRDefault="006D55DD" w:rsidP="00A47FD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color w:val="FF0000"/>
          <w:sz w:val="22"/>
          <w:szCs w:val="22"/>
        </w:rPr>
      </w:pPr>
    </w:p>
    <w:p w14:paraId="5CFF829B" w14:textId="77777777" w:rsidR="006D55DD" w:rsidRPr="006D55DD" w:rsidRDefault="006D55DD" w:rsidP="006D55DD">
      <w:pPr>
        <w:pStyle w:val="Akapitzlist"/>
        <w:rPr>
          <w:rFonts w:ascii="Calibri" w:hAnsi="Calibri"/>
          <w:bCs/>
          <w:sz w:val="22"/>
          <w:szCs w:val="22"/>
        </w:rPr>
      </w:pPr>
    </w:p>
    <w:p w14:paraId="514254D1" w14:textId="77777777" w:rsidR="006D55DD" w:rsidRDefault="006D55DD" w:rsidP="00607982">
      <w:pPr>
        <w:rPr>
          <w:rFonts w:ascii="Calibri" w:hAnsi="Calibri"/>
          <w:bCs/>
          <w:sz w:val="22"/>
          <w:szCs w:val="22"/>
        </w:rPr>
      </w:pPr>
    </w:p>
    <w:p w14:paraId="78BCADF7" w14:textId="77777777"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14:paraId="796AC6FA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1060548B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A980560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5132C83" w14:textId="77777777" w:rsidR="00607982" w:rsidRPr="00607982" w:rsidRDefault="00607982" w:rsidP="00607982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1B9F6200" w14:textId="77777777" w:rsidR="00E666F3" w:rsidRPr="009C30DD" w:rsidRDefault="00E666F3" w:rsidP="00607982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8E99" w14:textId="77777777" w:rsidR="007A504F" w:rsidRDefault="007A504F" w:rsidP="009A2700">
      <w:r>
        <w:separator/>
      </w:r>
    </w:p>
  </w:endnote>
  <w:endnote w:type="continuationSeparator" w:id="0">
    <w:p w14:paraId="4D5CBB6C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6D9F" w14:textId="77777777" w:rsidR="007A504F" w:rsidRDefault="007A504F" w:rsidP="009A2700">
      <w:r>
        <w:separator/>
      </w:r>
    </w:p>
  </w:footnote>
  <w:footnote w:type="continuationSeparator" w:id="0">
    <w:p w14:paraId="5E00E6C2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1491292">
    <w:abstractNumId w:val="0"/>
  </w:num>
  <w:num w:numId="2" w16cid:durableId="1158155654">
    <w:abstractNumId w:val="1"/>
  </w:num>
  <w:num w:numId="3" w16cid:durableId="1942295933">
    <w:abstractNumId w:val="6"/>
  </w:num>
  <w:num w:numId="4" w16cid:durableId="740564597">
    <w:abstractNumId w:val="4"/>
  </w:num>
  <w:num w:numId="5" w16cid:durableId="564921951">
    <w:abstractNumId w:val="7"/>
  </w:num>
  <w:num w:numId="6" w16cid:durableId="1223171513">
    <w:abstractNumId w:val="13"/>
  </w:num>
  <w:num w:numId="7" w16cid:durableId="1977448658">
    <w:abstractNumId w:val="8"/>
  </w:num>
  <w:num w:numId="8" w16cid:durableId="1895776609">
    <w:abstractNumId w:val="3"/>
  </w:num>
  <w:num w:numId="9" w16cid:durableId="1370565238">
    <w:abstractNumId w:val="5"/>
  </w:num>
  <w:num w:numId="10" w16cid:durableId="1429885235">
    <w:abstractNumId w:val="9"/>
  </w:num>
  <w:num w:numId="11" w16cid:durableId="1336297527">
    <w:abstractNumId w:val="11"/>
  </w:num>
  <w:num w:numId="12" w16cid:durableId="1510801442">
    <w:abstractNumId w:val="12"/>
  </w:num>
  <w:num w:numId="13" w16cid:durableId="2112696609">
    <w:abstractNumId w:val="2"/>
  </w:num>
  <w:num w:numId="14" w16cid:durableId="297078176">
    <w:abstractNumId w:val="10"/>
  </w:num>
  <w:num w:numId="15" w16cid:durableId="1864199664">
    <w:abstractNumId w:val="14"/>
  </w:num>
  <w:num w:numId="16" w16cid:durableId="146099492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48CA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96FAF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B016F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925EC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630EA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AE10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2023-07-18T08:47:00Z</dcterms:modified>
</cp:coreProperties>
</file>