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E19" w:rsidRPr="00E730A1" w:rsidRDefault="00E76E19" w:rsidP="00E730A1">
      <w:pPr>
        <w:keepNext/>
        <w:tabs>
          <w:tab w:val="left" w:pos="0"/>
        </w:tabs>
        <w:suppressAutoHyphens/>
        <w:spacing w:after="0" w:line="360" w:lineRule="auto"/>
        <w:outlineLvl w:val="0"/>
        <w:rPr>
          <w:rFonts w:ascii="Arial" w:eastAsia="Calibri" w:hAnsi="Arial" w:cs="Arial"/>
          <w:sz w:val="24"/>
          <w:szCs w:val="24"/>
          <w:lang w:eastAsia="pl-PL"/>
        </w:rPr>
      </w:pPr>
    </w:p>
    <w:p w:rsidR="00E76E19" w:rsidRPr="00E730A1" w:rsidRDefault="00E76E19" w:rsidP="00E730A1">
      <w:pPr>
        <w:keepNext/>
        <w:tabs>
          <w:tab w:val="left" w:pos="0"/>
        </w:tabs>
        <w:suppressAutoHyphens/>
        <w:spacing w:after="0" w:line="360" w:lineRule="auto"/>
        <w:outlineLvl w:val="0"/>
        <w:rPr>
          <w:rFonts w:ascii="Arial" w:eastAsia="Calibri" w:hAnsi="Arial" w:cs="Arial"/>
          <w:b/>
          <w:sz w:val="24"/>
          <w:szCs w:val="24"/>
          <w:lang w:eastAsia="ar-SA"/>
        </w:rPr>
      </w:pPr>
    </w:p>
    <w:p w:rsidR="00C60CE7" w:rsidRPr="00E730A1" w:rsidRDefault="00E76E19" w:rsidP="00E730A1">
      <w:pPr>
        <w:keepNext/>
        <w:tabs>
          <w:tab w:val="left" w:pos="0"/>
        </w:tabs>
        <w:suppressAutoHyphens/>
        <w:spacing w:after="0" w:line="360" w:lineRule="auto"/>
        <w:jc w:val="center"/>
        <w:outlineLvl w:val="0"/>
        <w:rPr>
          <w:rFonts w:ascii="Arial" w:eastAsia="Calibri" w:hAnsi="Arial" w:cs="Arial"/>
          <w:b/>
          <w:sz w:val="24"/>
          <w:szCs w:val="24"/>
          <w:lang w:eastAsia="ar-SA"/>
        </w:rPr>
      </w:pPr>
      <w:r w:rsidRPr="00E730A1">
        <w:rPr>
          <w:rFonts w:ascii="Arial" w:eastAsia="Calibri" w:hAnsi="Arial" w:cs="Arial"/>
          <w:b/>
          <w:sz w:val="24"/>
          <w:szCs w:val="24"/>
          <w:lang w:eastAsia="ar-SA"/>
        </w:rPr>
        <w:t>ZAPYTANIE OFERTOWE</w:t>
      </w:r>
    </w:p>
    <w:p w:rsidR="00C60CE7" w:rsidRPr="00E730A1" w:rsidRDefault="00F22DD8" w:rsidP="00E730A1">
      <w:pPr>
        <w:keepNext/>
        <w:tabs>
          <w:tab w:val="left" w:pos="0"/>
        </w:tabs>
        <w:suppressAutoHyphens/>
        <w:spacing w:after="0" w:line="360" w:lineRule="auto"/>
        <w:jc w:val="center"/>
        <w:outlineLvl w:val="0"/>
        <w:rPr>
          <w:rFonts w:ascii="Arial" w:eastAsia="Calibri" w:hAnsi="Arial" w:cs="Arial"/>
          <w:b/>
          <w:sz w:val="24"/>
          <w:szCs w:val="24"/>
          <w:lang w:eastAsia="ar-SA"/>
        </w:rPr>
      </w:pPr>
      <w:r w:rsidRPr="00E730A1">
        <w:rPr>
          <w:rFonts w:ascii="Arial" w:eastAsia="Calibri" w:hAnsi="Arial" w:cs="Arial"/>
          <w:b/>
          <w:sz w:val="24"/>
          <w:szCs w:val="24"/>
          <w:lang w:eastAsia="ar-SA"/>
        </w:rPr>
        <w:t>z</w:t>
      </w:r>
      <w:r w:rsidR="00BC7544" w:rsidRPr="00E730A1">
        <w:rPr>
          <w:rFonts w:ascii="Arial" w:eastAsia="Calibri" w:hAnsi="Arial" w:cs="Arial"/>
          <w:b/>
          <w:sz w:val="24"/>
          <w:szCs w:val="24"/>
          <w:lang w:eastAsia="ar-SA"/>
        </w:rPr>
        <w:t xml:space="preserve"> dnia</w:t>
      </w:r>
      <w:r w:rsidR="00BC7544" w:rsidRPr="00E730A1">
        <w:rPr>
          <w:rFonts w:ascii="Arial" w:eastAsia="Calibri" w:hAnsi="Arial" w:cs="Arial"/>
          <w:b/>
          <w:color w:val="FF0000"/>
          <w:sz w:val="24"/>
          <w:szCs w:val="24"/>
          <w:lang w:eastAsia="ar-SA"/>
        </w:rPr>
        <w:t xml:space="preserve"> </w:t>
      </w:r>
      <w:r w:rsidR="00EE2955" w:rsidRPr="00EE2955">
        <w:rPr>
          <w:rFonts w:ascii="Arial" w:eastAsia="Calibri" w:hAnsi="Arial" w:cs="Arial"/>
          <w:b/>
          <w:sz w:val="24"/>
          <w:szCs w:val="24"/>
          <w:lang w:eastAsia="ar-SA"/>
        </w:rPr>
        <w:t>3 kwietnia</w:t>
      </w:r>
      <w:r w:rsidR="00BC7544" w:rsidRPr="00EE2955">
        <w:rPr>
          <w:rFonts w:ascii="Arial" w:eastAsia="Calibri" w:hAnsi="Arial" w:cs="Arial"/>
          <w:b/>
          <w:sz w:val="24"/>
          <w:szCs w:val="24"/>
          <w:lang w:eastAsia="ar-SA"/>
        </w:rPr>
        <w:t xml:space="preserve"> 2020 r. </w:t>
      </w:r>
    </w:p>
    <w:p w:rsidR="00C60CE7" w:rsidRPr="00E730A1" w:rsidRDefault="00BC7544" w:rsidP="00E730A1">
      <w:pPr>
        <w:keepNext/>
        <w:tabs>
          <w:tab w:val="left" w:pos="0"/>
        </w:tabs>
        <w:suppressAutoHyphens/>
        <w:spacing w:after="0" w:line="360" w:lineRule="auto"/>
        <w:jc w:val="center"/>
        <w:outlineLvl w:val="0"/>
        <w:rPr>
          <w:rFonts w:ascii="Arial" w:eastAsia="Calibri" w:hAnsi="Arial" w:cs="Arial"/>
          <w:b/>
          <w:sz w:val="24"/>
          <w:szCs w:val="24"/>
          <w:lang w:eastAsia="ar-SA"/>
        </w:rPr>
      </w:pPr>
      <w:r w:rsidRPr="00E730A1">
        <w:rPr>
          <w:rFonts w:ascii="Arial" w:eastAsia="Calibri" w:hAnsi="Arial" w:cs="Arial"/>
          <w:b/>
          <w:sz w:val="24"/>
          <w:szCs w:val="24"/>
          <w:lang w:eastAsia="ar-SA"/>
        </w:rPr>
        <w:t>na usługę pn.</w:t>
      </w:r>
    </w:p>
    <w:p w:rsidR="00BC7544" w:rsidRPr="00E730A1" w:rsidRDefault="00BC7544" w:rsidP="00E730A1">
      <w:pPr>
        <w:spacing w:after="0" w:line="360" w:lineRule="auto"/>
        <w:jc w:val="both"/>
        <w:rPr>
          <w:rFonts w:ascii="Arial" w:hAnsi="Arial" w:cs="Arial"/>
          <w:b/>
          <w:sz w:val="24"/>
          <w:szCs w:val="24"/>
        </w:rPr>
      </w:pPr>
      <w:r w:rsidRPr="00E730A1">
        <w:rPr>
          <w:rFonts w:ascii="Arial" w:hAnsi="Arial" w:cs="Arial"/>
          <w:b/>
          <w:sz w:val="24"/>
          <w:szCs w:val="24"/>
        </w:rPr>
        <w:t>Przygotowanie i realizacja kampanii informacyjno-promocyjnej nowego systemu elektronicznego biletu aglomeracyjnego współfinansowanego z projektu unijnego „</w:t>
      </w:r>
      <w:r w:rsidRPr="00E730A1">
        <w:rPr>
          <w:rFonts w:ascii="Arial" w:eastAsia="Times New Roman" w:hAnsi="Arial" w:cs="Arial"/>
          <w:b/>
          <w:bCs/>
          <w:sz w:val="24"/>
          <w:szCs w:val="24"/>
          <w:lang w:eastAsia="pl-PL"/>
        </w:rPr>
        <w:t xml:space="preserve">Niskoemisyjna sieć komunikacji zbiorowej dla północnej części LOF wraz z budową systemu biletu elektronicznego komunikacji aglomeracyjnej” ze środków </w:t>
      </w:r>
      <w:r w:rsidRPr="00E730A1">
        <w:rPr>
          <w:rFonts w:ascii="Arial" w:hAnsi="Arial" w:cs="Arial"/>
          <w:b/>
          <w:sz w:val="24"/>
          <w:szCs w:val="24"/>
        </w:rPr>
        <w:t>Europejskiego Funduszu Rozwoju Regionalnego w ramach Programu Operacyjnego Polska Wschodnia 2014-2020.</w:t>
      </w:r>
    </w:p>
    <w:p w:rsidR="00F22DD8" w:rsidRPr="00EE2955" w:rsidRDefault="00F22DD8" w:rsidP="00E730A1">
      <w:pPr>
        <w:spacing w:after="0" w:line="360" w:lineRule="auto"/>
        <w:jc w:val="both"/>
        <w:rPr>
          <w:rFonts w:ascii="Arial" w:hAnsi="Arial" w:cs="Arial"/>
          <w:b/>
          <w:sz w:val="24"/>
          <w:szCs w:val="24"/>
        </w:rPr>
      </w:pPr>
      <w:r w:rsidRPr="00EE2955">
        <w:rPr>
          <w:rFonts w:ascii="Arial" w:hAnsi="Arial" w:cs="Arial"/>
          <w:b/>
          <w:sz w:val="24"/>
          <w:szCs w:val="24"/>
        </w:rPr>
        <w:t xml:space="preserve">Nr sprawy:   </w:t>
      </w:r>
      <w:r w:rsidR="00EE2955" w:rsidRPr="00EE2955">
        <w:rPr>
          <w:rFonts w:ascii="Arial" w:hAnsi="Arial" w:cs="Arial"/>
          <w:b/>
          <w:sz w:val="24"/>
          <w:szCs w:val="24"/>
        </w:rPr>
        <w:t>DZ.380.UE-1/20</w:t>
      </w:r>
    </w:p>
    <w:p w:rsidR="00DB013A" w:rsidRPr="00E730A1" w:rsidRDefault="00DB013A" w:rsidP="00E730A1">
      <w:pPr>
        <w:spacing w:after="0" w:line="360" w:lineRule="auto"/>
        <w:rPr>
          <w:rFonts w:ascii="Arial" w:eastAsia="Calibri" w:hAnsi="Arial" w:cs="Arial"/>
          <w:b/>
          <w:sz w:val="24"/>
          <w:szCs w:val="24"/>
          <w:lang w:eastAsia="pl-PL"/>
        </w:rPr>
      </w:pPr>
    </w:p>
    <w:p w:rsidR="00DB013A" w:rsidRPr="00E730A1" w:rsidRDefault="00C329DE" w:rsidP="00E730A1">
      <w:pPr>
        <w:spacing w:after="0" w:line="360" w:lineRule="auto"/>
        <w:jc w:val="both"/>
        <w:rPr>
          <w:rFonts w:ascii="Arial" w:hAnsi="Arial" w:cs="Arial"/>
          <w:sz w:val="24"/>
          <w:szCs w:val="24"/>
        </w:rPr>
      </w:pPr>
      <w:r w:rsidRPr="00E730A1">
        <w:rPr>
          <w:rFonts w:ascii="Arial" w:hAnsi="Arial" w:cs="Arial"/>
          <w:sz w:val="24"/>
          <w:szCs w:val="24"/>
        </w:rPr>
        <w:t>Postępowanie o udzielenie zamówienia publicznego- dalej zwane „postępowaniem”- jest prowadzone na podstawie i zgodnie z Podręcznikiem wnioskodawcy i beneficjenta programów polityki spójności 2014-2020 pt. „Zamówienia udzielenie w ramach projektów”.</w:t>
      </w:r>
    </w:p>
    <w:p w:rsidR="00DB013A" w:rsidRPr="00E730A1" w:rsidRDefault="00DB013A" w:rsidP="00E730A1">
      <w:pPr>
        <w:spacing w:after="0" w:line="360" w:lineRule="auto"/>
        <w:jc w:val="center"/>
        <w:rPr>
          <w:rFonts w:ascii="Arial" w:eastAsia="Calibri" w:hAnsi="Arial" w:cs="Arial"/>
          <w:b/>
          <w:sz w:val="24"/>
          <w:szCs w:val="24"/>
          <w:lang w:eastAsia="pl-PL"/>
        </w:rPr>
      </w:pPr>
    </w:p>
    <w:p w:rsidR="00DB013A" w:rsidRPr="00E730A1" w:rsidRDefault="00DB013A" w:rsidP="00E730A1">
      <w:pPr>
        <w:spacing w:after="0" w:line="360" w:lineRule="auto"/>
        <w:jc w:val="center"/>
        <w:rPr>
          <w:rFonts w:ascii="Arial" w:eastAsia="Calibri" w:hAnsi="Arial" w:cs="Arial"/>
          <w:b/>
          <w:sz w:val="24"/>
          <w:szCs w:val="24"/>
          <w:lang w:eastAsia="pl-PL"/>
        </w:rPr>
      </w:pPr>
    </w:p>
    <w:p w:rsidR="00DB013A" w:rsidRPr="00E730A1" w:rsidRDefault="00DB013A" w:rsidP="00E730A1">
      <w:pPr>
        <w:spacing w:after="0" w:line="360" w:lineRule="auto"/>
        <w:rPr>
          <w:rFonts w:ascii="Arial" w:eastAsia="Calibri" w:hAnsi="Arial" w:cs="Arial"/>
          <w:b/>
          <w:sz w:val="24"/>
          <w:szCs w:val="24"/>
          <w:lang w:eastAsia="pl-PL"/>
        </w:rPr>
      </w:pPr>
    </w:p>
    <w:p w:rsidR="00C329DE" w:rsidRPr="00E730A1" w:rsidRDefault="00C329DE" w:rsidP="00E730A1">
      <w:pPr>
        <w:spacing w:after="0" w:line="360" w:lineRule="auto"/>
        <w:jc w:val="both"/>
        <w:rPr>
          <w:rFonts w:ascii="Arial" w:hAnsi="Arial" w:cs="Arial"/>
          <w:sz w:val="24"/>
          <w:szCs w:val="24"/>
        </w:rPr>
      </w:pPr>
      <w:r w:rsidRPr="00E730A1">
        <w:rPr>
          <w:rFonts w:ascii="Arial" w:hAnsi="Arial" w:cs="Arial"/>
          <w:sz w:val="24"/>
          <w:szCs w:val="24"/>
        </w:rPr>
        <w:t>Postępowanie o udzielenie zamówienia prowadzi się w języku polskim i zamawiający nie wyraża zgody na złożenie oświadczeń, oferty oraz innych dokumentów w języku obcym.</w:t>
      </w:r>
    </w:p>
    <w:p w:rsidR="00C329DE" w:rsidRPr="00E730A1" w:rsidRDefault="00C329DE" w:rsidP="00E730A1">
      <w:pPr>
        <w:spacing w:after="0" w:line="360" w:lineRule="auto"/>
        <w:jc w:val="both"/>
        <w:rPr>
          <w:rFonts w:ascii="Arial" w:hAnsi="Arial" w:cs="Arial"/>
          <w:sz w:val="24"/>
          <w:szCs w:val="24"/>
        </w:rPr>
      </w:pPr>
    </w:p>
    <w:p w:rsidR="00C329DE" w:rsidRPr="00E730A1" w:rsidRDefault="00C329DE" w:rsidP="00E730A1">
      <w:pPr>
        <w:spacing w:after="0" w:line="360" w:lineRule="auto"/>
        <w:jc w:val="right"/>
        <w:rPr>
          <w:rFonts w:ascii="Arial" w:hAnsi="Arial" w:cs="Arial"/>
          <w:sz w:val="24"/>
          <w:szCs w:val="24"/>
        </w:rPr>
      </w:pPr>
      <w:r w:rsidRPr="00E730A1">
        <w:rPr>
          <w:rFonts w:ascii="Arial" w:hAnsi="Arial" w:cs="Arial"/>
          <w:sz w:val="24"/>
          <w:szCs w:val="24"/>
        </w:rPr>
        <w:t xml:space="preserve">Dokument zatwierdził </w:t>
      </w:r>
    </w:p>
    <w:p w:rsidR="00C329DE" w:rsidRPr="00E730A1" w:rsidRDefault="00C329DE" w:rsidP="00E730A1">
      <w:pPr>
        <w:spacing w:after="0" w:line="360" w:lineRule="auto"/>
        <w:jc w:val="right"/>
        <w:rPr>
          <w:rFonts w:ascii="Arial" w:hAnsi="Arial" w:cs="Arial"/>
          <w:sz w:val="24"/>
          <w:szCs w:val="24"/>
        </w:rPr>
      </w:pPr>
      <w:r w:rsidRPr="00E730A1">
        <w:rPr>
          <w:rFonts w:ascii="Arial" w:hAnsi="Arial" w:cs="Arial"/>
          <w:sz w:val="24"/>
          <w:szCs w:val="24"/>
        </w:rPr>
        <w:t xml:space="preserve">w dniu </w:t>
      </w:r>
      <w:r w:rsidR="00EE2955">
        <w:rPr>
          <w:rFonts w:ascii="Arial" w:hAnsi="Arial" w:cs="Arial"/>
          <w:sz w:val="24"/>
          <w:szCs w:val="24"/>
        </w:rPr>
        <w:t>03.04</w:t>
      </w:r>
      <w:r w:rsidRPr="00E730A1">
        <w:rPr>
          <w:rFonts w:ascii="Arial" w:hAnsi="Arial" w:cs="Arial"/>
          <w:sz w:val="24"/>
          <w:szCs w:val="24"/>
        </w:rPr>
        <w:t xml:space="preserve">.2020 r. </w:t>
      </w:r>
    </w:p>
    <w:p w:rsidR="00C329DE" w:rsidRPr="00E730A1" w:rsidRDefault="00C329DE" w:rsidP="00E730A1">
      <w:pPr>
        <w:spacing w:after="0" w:line="360" w:lineRule="auto"/>
        <w:jc w:val="right"/>
        <w:rPr>
          <w:rFonts w:ascii="Arial" w:hAnsi="Arial" w:cs="Arial"/>
          <w:sz w:val="24"/>
          <w:szCs w:val="24"/>
        </w:rPr>
      </w:pPr>
    </w:p>
    <w:p w:rsidR="00C329DE" w:rsidRPr="00E730A1" w:rsidRDefault="00C329DE" w:rsidP="00E730A1">
      <w:pPr>
        <w:spacing w:after="0" w:line="360" w:lineRule="auto"/>
        <w:jc w:val="right"/>
        <w:rPr>
          <w:rFonts w:ascii="Arial" w:hAnsi="Arial" w:cs="Arial"/>
          <w:sz w:val="24"/>
          <w:szCs w:val="24"/>
        </w:rPr>
      </w:pPr>
      <w:r w:rsidRPr="00E730A1">
        <w:rPr>
          <w:rFonts w:ascii="Arial" w:hAnsi="Arial" w:cs="Arial"/>
          <w:sz w:val="24"/>
          <w:szCs w:val="24"/>
        </w:rPr>
        <w:t>………………………………………………………………………….</w:t>
      </w:r>
    </w:p>
    <w:p w:rsidR="00C329DE" w:rsidRPr="00E730A1" w:rsidRDefault="00C329DE" w:rsidP="00E730A1">
      <w:pPr>
        <w:tabs>
          <w:tab w:val="num" w:pos="650"/>
        </w:tabs>
        <w:spacing w:after="0" w:line="360" w:lineRule="auto"/>
        <w:ind w:left="356" w:right="110"/>
        <w:jc w:val="right"/>
        <w:rPr>
          <w:rFonts w:ascii="Arial" w:hAnsi="Arial" w:cs="Arial"/>
          <w:sz w:val="24"/>
          <w:szCs w:val="24"/>
        </w:rPr>
      </w:pPr>
      <w:r w:rsidRPr="00E730A1">
        <w:rPr>
          <w:rFonts w:ascii="Arial" w:hAnsi="Arial" w:cs="Arial"/>
          <w:sz w:val="24"/>
          <w:szCs w:val="24"/>
        </w:rPr>
        <w:t>Grzegorz Malec-</w:t>
      </w:r>
    </w:p>
    <w:p w:rsidR="005D1DE0" w:rsidRPr="00F55883" w:rsidRDefault="00C329DE" w:rsidP="00F55883">
      <w:pPr>
        <w:tabs>
          <w:tab w:val="num" w:pos="650"/>
        </w:tabs>
        <w:spacing w:after="0" w:line="360" w:lineRule="auto"/>
        <w:ind w:left="356" w:right="110"/>
        <w:jc w:val="right"/>
        <w:rPr>
          <w:rFonts w:ascii="Arial" w:eastAsia="Times New Roman" w:hAnsi="Arial" w:cs="Arial"/>
          <w:i/>
          <w:sz w:val="24"/>
          <w:szCs w:val="24"/>
          <w:lang w:eastAsia="pl-PL"/>
        </w:rPr>
      </w:pPr>
      <w:r w:rsidRPr="00E730A1">
        <w:rPr>
          <w:rFonts w:ascii="Arial" w:hAnsi="Arial" w:cs="Arial"/>
          <w:sz w:val="24"/>
          <w:szCs w:val="24"/>
        </w:rPr>
        <w:t>Dyrektor Zarządu Transportu Miejskiego w Lublinie</w:t>
      </w:r>
    </w:p>
    <w:p w:rsidR="00C329DE" w:rsidRPr="00E730A1" w:rsidRDefault="00C329DE" w:rsidP="00F55883">
      <w:pPr>
        <w:spacing w:after="0" w:line="360" w:lineRule="auto"/>
        <w:rPr>
          <w:rFonts w:ascii="Arial" w:eastAsia="Calibri" w:hAnsi="Arial" w:cs="Arial"/>
          <w:b/>
          <w:sz w:val="24"/>
          <w:szCs w:val="24"/>
          <w:lang w:eastAsia="pl-PL"/>
        </w:rPr>
      </w:pPr>
    </w:p>
    <w:p w:rsidR="00C329DE" w:rsidRPr="00E730A1" w:rsidRDefault="00C329DE" w:rsidP="00E730A1">
      <w:pPr>
        <w:spacing w:after="0" w:line="360" w:lineRule="auto"/>
        <w:jc w:val="both"/>
        <w:rPr>
          <w:rFonts w:ascii="Arial" w:hAnsi="Arial" w:cs="Arial"/>
          <w:b/>
          <w:sz w:val="24"/>
          <w:szCs w:val="24"/>
        </w:rPr>
      </w:pPr>
      <w:r w:rsidRPr="00E730A1">
        <w:rPr>
          <w:rFonts w:ascii="Arial" w:eastAsia="Calibri" w:hAnsi="Arial" w:cs="Arial"/>
          <w:sz w:val="24"/>
          <w:szCs w:val="24"/>
          <w:lang w:eastAsia="ar-SA"/>
        </w:rPr>
        <w:lastRenderedPageBreak/>
        <w:t>Zarząd Transportu Miejskiego w Lublinie zwraca się z prośbą o złożenie oferty</w:t>
      </w:r>
      <w:r w:rsidRPr="00E730A1">
        <w:rPr>
          <w:rFonts w:ascii="Arial" w:eastAsia="Calibri" w:hAnsi="Arial" w:cs="Arial"/>
          <w:sz w:val="24"/>
          <w:szCs w:val="24"/>
          <w:lang w:eastAsia="ar-SA"/>
        </w:rPr>
        <w:br/>
        <w:t xml:space="preserve">na wykonanie zamówienia pn. </w:t>
      </w:r>
      <w:r w:rsidRPr="00E730A1">
        <w:rPr>
          <w:rFonts w:ascii="Arial" w:hAnsi="Arial" w:cs="Arial"/>
          <w:b/>
          <w:sz w:val="24"/>
          <w:szCs w:val="24"/>
        </w:rPr>
        <w:t>Przygotowanie i realizacja kampanii informacyjno-promocyjnej nowego systemu elektronicznego biletu aglomeracyjnego współfinansowanego z projektu unijnego „</w:t>
      </w:r>
      <w:r w:rsidRPr="00E730A1">
        <w:rPr>
          <w:rFonts w:ascii="Arial" w:eastAsia="Times New Roman" w:hAnsi="Arial" w:cs="Arial"/>
          <w:b/>
          <w:bCs/>
          <w:sz w:val="24"/>
          <w:szCs w:val="24"/>
          <w:lang w:eastAsia="pl-PL"/>
        </w:rPr>
        <w:t xml:space="preserve">Niskoemisyjna sieć komunikacji zbiorowej dla północnej części LOF wraz z budową systemu biletu elektronicznego komunikacji aglomeracyjnej” ze środków </w:t>
      </w:r>
      <w:r w:rsidRPr="00E730A1">
        <w:rPr>
          <w:rFonts w:ascii="Arial" w:hAnsi="Arial" w:cs="Arial"/>
          <w:b/>
          <w:sz w:val="24"/>
          <w:szCs w:val="24"/>
        </w:rPr>
        <w:t>Europejskiego Funduszu Rozwoju Regionalnego w ramach Programu Operacyjnego Polska Wschodnia 2014-2020.</w:t>
      </w:r>
    </w:p>
    <w:p w:rsidR="00C329DE" w:rsidRPr="00E730A1" w:rsidRDefault="00C329DE" w:rsidP="00E730A1">
      <w:pPr>
        <w:spacing w:after="0" w:line="360" w:lineRule="auto"/>
        <w:jc w:val="center"/>
        <w:rPr>
          <w:rFonts w:ascii="Arial" w:eastAsia="Calibri" w:hAnsi="Arial" w:cs="Arial"/>
          <w:b/>
          <w:sz w:val="24"/>
          <w:szCs w:val="24"/>
          <w:lang w:eastAsia="pl-PL"/>
        </w:rPr>
      </w:pPr>
    </w:p>
    <w:p w:rsidR="00DB013A" w:rsidRPr="00E730A1" w:rsidRDefault="00DB013A" w:rsidP="00E730A1">
      <w:pPr>
        <w:spacing w:after="0" w:line="360" w:lineRule="auto"/>
        <w:jc w:val="center"/>
        <w:rPr>
          <w:rFonts w:ascii="Arial" w:eastAsia="Calibri" w:hAnsi="Arial" w:cs="Arial"/>
          <w:b/>
          <w:sz w:val="24"/>
          <w:szCs w:val="24"/>
          <w:lang w:eastAsia="pl-PL"/>
        </w:rPr>
      </w:pPr>
    </w:p>
    <w:p w:rsidR="00E76E19" w:rsidRPr="00E730A1" w:rsidRDefault="00E76E19" w:rsidP="00E730A1">
      <w:pPr>
        <w:suppressAutoHyphens/>
        <w:spacing w:after="0" w:line="360" w:lineRule="auto"/>
        <w:jc w:val="both"/>
        <w:rPr>
          <w:rFonts w:ascii="Arial" w:eastAsia="Calibri" w:hAnsi="Arial" w:cs="Arial"/>
          <w:b/>
          <w:sz w:val="24"/>
          <w:szCs w:val="24"/>
          <w:lang w:eastAsia="ar-SA"/>
        </w:rPr>
      </w:pPr>
      <w:r w:rsidRPr="00E730A1">
        <w:rPr>
          <w:rFonts w:ascii="Arial" w:eastAsia="Calibri" w:hAnsi="Arial" w:cs="Arial"/>
          <w:b/>
          <w:sz w:val="24"/>
          <w:szCs w:val="24"/>
          <w:lang w:eastAsia="ar-SA"/>
        </w:rPr>
        <w:t>Informacje niezbędne do przygotowania i złożenia oferty:</w:t>
      </w:r>
    </w:p>
    <w:p w:rsidR="00C329DE" w:rsidRPr="00E730A1" w:rsidRDefault="00C329DE" w:rsidP="00E730A1">
      <w:pPr>
        <w:suppressAutoHyphens/>
        <w:spacing w:after="0" w:line="360" w:lineRule="auto"/>
        <w:jc w:val="both"/>
        <w:rPr>
          <w:rFonts w:ascii="Arial" w:eastAsia="Calibri" w:hAnsi="Arial" w:cs="Arial"/>
          <w:b/>
          <w:sz w:val="24"/>
          <w:szCs w:val="24"/>
          <w:lang w:eastAsia="ar-SA"/>
        </w:rPr>
      </w:pPr>
    </w:p>
    <w:p w:rsidR="00C329DE" w:rsidRPr="00E730A1" w:rsidRDefault="00C329DE" w:rsidP="00E730A1">
      <w:pPr>
        <w:pStyle w:val="Akapitzlist"/>
        <w:numPr>
          <w:ilvl w:val="0"/>
          <w:numId w:val="7"/>
        </w:numPr>
        <w:suppressAutoHyphens/>
        <w:spacing w:after="0" w:line="360" w:lineRule="auto"/>
        <w:jc w:val="both"/>
        <w:rPr>
          <w:rFonts w:ascii="Arial" w:eastAsia="Calibri" w:hAnsi="Arial" w:cs="Arial"/>
          <w:b/>
          <w:sz w:val="24"/>
          <w:szCs w:val="24"/>
          <w:lang w:eastAsia="ar-SA"/>
        </w:rPr>
      </w:pPr>
      <w:r w:rsidRPr="00E730A1">
        <w:rPr>
          <w:rFonts w:ascii="Arial" w:eastAsia="Calibri" w:hAnsi="Arial" w:cs="Arial"/>
          <w:b/>
          <w:sz w:val="24"/>
          <w:szCs w:val="24"/>
          <w:lang w:eastAsia="ar-SA"/>
        </w:rPr>
        <w:t>Dane zamawiającego:</w:t>
      </w:r>
    </w:p>
    <w:p w:rsidR="00C329DE" w:rsidRPr="00E730A1" w:rsidRDefault="00C329DE" w:rsidP="00E730A1">
      <w:pPr>
        <w:pStyle w:val="Akapitzlist"/>
        <w:suppressAutoHyphens/>
        <w:spacing w:after="0" w:line="360" w:lineRule="auto"/>
        <w:jc w:val="both"/>
        <w:rPr>
          <w:rFonts w:ascii="Arial" w:eastAsia="Calibri" w:hAnsi="Arial" w:cs="Arial"/>
          <w:b/>
          <w:sz w:val="24"/>
          <w:szCs w:val="24"/>
          <w:lang w:eastAsia="ar-SA"/>
        </w:rPr>
      </w:pPr>
    </w:p>
    <w:p w:rsidR="00C329DE" w:rsidRPr="00E730A1" w:rsidRDefault="00C329DE" w:rsidP="00E730A1">
      <w:pPr>
        <w:pStyle w:val="Akapitzlist"/>
        <w:tabs>
          <w:tab w:val="left" w:pos="2694"/>
          <w:tab w:val="left" w:pos="4395"/>
        </w:tabs>
        <w:spacing w:after="0" w:line="360" w:lineRule="auto"/>
        <w:ind w:left="709"/>
        <w:jc w:val="both"/>
        <w:rPr>
          <w:rFonts w:ascii="Arial" w:hAnsi="Arial" w:cs="Arial"/>
          <w:sz w:val="24"/>
          <w:szCs w:val="24"/>
        </w:rPr>
      </w:pPr>
      <w:r w:rsidRPr="00E730A1">
        <w:rPr>
          <w:rFonts w:ascii="Arial" w:hAnsi="Arial" w:cs="Arial"/>
          <w:sz w:val="24"/>
          <w:szCs w:val="24"/>
        </w:rPr>
        <w:t>Zamawiaj</w:t>
      </w:r>
      <w:r w:rsidR="00C354F0" w:rsidRPr="00E730A1">
        <w:rPr>
          <w:rFonts w:ascii="Arial" w:hAnsi="Arial" w:cs="Arial"/>
          <w:sz w:val="24"/>
          <w:szCs w:val="24"/>
        </w:rPr>
        <w:t xml:space="preserve">ący:                           </w:t>
      </w:r>
      <w:r w:rsidRPr="00E730A1">
        <w:rPr>
          <w:rFonts w:ascii="Arial" w:hAnsi="Arial" w:cs="Arial"/>
          <w:sz w:val="24"/>
          <w:szCs w:val="24"/>
        </w:rPr>
        <w:t xml:space="preserve">Zarząd Transportu Miejskiego w Lublinie </w:t>
      </w:r>
    </w:p>
    <w:p w:rsidR="00C329DE" w:rsidRPr="00E730A1" w:rsidRDefault="00C329DE" w:rsidP="00E730A1">
      <w:pPr>
        <w:pStyle w:val="Akapitzlist"/>
        <w:tabs>
          <w:tab w:val="left" w:pos="993"/>
          <w:tab w:val="left" w:pos="2694"/>
          <w:tab w:val="left" w:pos="3828"/>
        </w:tabs>
        <w:spacing w:after="0" w:line="360" w:lineRule="auto"/>
        <w:ind w:left="709"/>
        <w:jc w:val="both"/>
        <w:rPr>
          <w:rFonts w:ascii="Arial" w:hAnsi="Arial" w:cs="Arial"/>
          <w:sz w:val="24"/>
          <w:szCs w:val="24"/>
        </w:rPr>
      </w:pPr>
      <w:r w:rsidRPr="00E730A1">
        <w:rPr>
          <w:rFonts w:ascii="Arial" w:hAnsi="Arial" w:cs="Arial"/>
          <w:sz w:val="24"/>
          <w:szCs w:val="24"/>
        </w:rPr>
        <w:t xml:space="preserve">Adres:        </w:t>
      </w:r>
      <w:r w:rsidR="00C354F0" w:rsidRPr="00E730A1">
        <w:rPr>
          <w:rFonts w:ascii="Arial" w:hAnsi="Arial" w:cs="Arial"/>
          <w:sz w:val="24"/>
          <w:szCs w:val="24"/>
        </w:rPr>
        <w:t xml:space="preserve">                              </w:t>
      </w:r>
      <w:r w:rsidRPr="00E730A1">
        <w:rPr>
          <w:rFonts w:ascii="Arial" w:hAnsi="Arial" w:cs="Arial"/>
          <w:sz w:val="24"/>
          <w:szCs w:val="24"/>
        </w:rPr>
        <w:t>ul. Nałęczowska 14, 20-701 Lublin</w:t>
      </w:r>
    </w:p>
    <w:p w:rsidR="00C329DE" w:rsidRPr="00E730A1" w:rsidRDefault="00C329DE" w:rsidP="00E730A1">
      <w:pPr>
        <w:pStyle w:val="Akapitzlist"/>
        <w:tabs>
          <w:tab w:val="left" w:pos="993"/>
          <w:tab w:val="left" w:pos="2694"/>
          <w:tab w:val="left" w:pos="3828"/>
        </w:tabs>
        <w:spacing w:after="0" w:line="360" w:lineRule="auto"/>
        <w:ind w:left="709"/>
        <w:jc w:val="both"/>
        <w:rPr>
          <w:rFonts w:ascii="Arial" w:hAnsi="Arial" w:cs="Arial"/>
          <w:sz w:val="24"/>
          <w:szCs w:val="24"/>
        </w:rPr>
      </w:pPr>
      <w:r w:rsidRPr="00E730A1">
        <w:rPr>
          <w:rFonts w:ascii="Arial" w:hAnsi="Arial" w:cs="Arial"/>
          <w:sz w:val="24"/>
          <w:szCs w:val="24"/>
        </w:rPr>
        <w:t xml:space="preserve">Telefon:     </w:t>
      </w:r>
      <w:r w:rsidR="00C354F0" w:rsidRPr="00E730A1">
        <w:rPr>
          <w:rFonts w:ascii="Arial" w:hAnsi="Arial" w:cs="Arial"/>
          <w:sz w:val="24"/>
          <w:szCs w:val="24"/>
        </w:rPr>
        <w:t xml:space="preserve">                              </w:t>
      </w:r>
      <w:r w:rsidRPr="00E730A1">
        <w:rPr>
          <w:rFonts w:ascii="Arial" w:hAnsi="Arial" w:cs="Arial"/>
          <w:sz w:val="24"/>
          <w:szCs w:val="24"/>
        </w:rPr>
        <w:t>81 - 466-29-00</w:t>
      </w:r>
    </w:p>
    <w:p w:rsidR="00C354F0" w:rsidRPr="00E730A1" w:rsidRDefault="00C354F0" w:rsidP="00E730A1">
      <w:pPr>
        <w:pStyle w:val="Akapitzlist"/>
        <w:tabs>
          <w:tab w:val="left" w:pos="993"/>
          <w:tab w:val="left" w:pos="2694"/>
          <w:tab w:val="left" w:pos="3828"/>
        </w:tabs>
        <w:spacing w:after="0" w:line="360" w:lineRule="auto"/>
        <w:ind w:left="709"/>
        <w:jc w:val="both"/>
        <w:rPr>
          <w:rFonts w:ascii="Arial" w:hAnsi="Arial" w:cs="Arial"/>
          <w:sz w:val="24"/>
          <w:szCs w:val="24"/>
          <w:lang w:val="en-US"/>
        </w:rPr>
      </w:pPr>
      <w:r w:rsidRPr="00E730A1">
        <w:rPr>
          <w:rFonts w:ascii="Arial" w:hAnsi="Arial" w:cs="Arial"/>
          <w:sz w:val="24"/>
          <w:szCs w:val="24"/>
          <w:lang w:val="en-US"/>
        </w:rPr>
        <w:t>e- mail:                                    ztm@ztm.lublin.eu</w:t>
      </w:r>
    </w:p>
    <w:p w:rsidR="00C329DE" w:rsidRPr="00E730A1" w:rsidRDefault="00C329DE" w:rsidP="00E730A1">
      <w:pPr>
        <w:pStyle w:val="Akapitzlist"/>
        <w:tabs>
          <w:tab w:val="left" w:pos="993"/>
          <w:tab w:val="left" w:pos="2694"/>
          <w:tab w:val="left" w:pos="3828"/>
        </w:tabs>
        <w:spacing w:after="0" w:line="360" w:lineRule="auto"/>
        <w:ind w:left="709"/>
        <w:jc w:val="both"/>
        <w:rPr>
          <w:rFonts w:ascii="Arial" w:hAnsi="Arial" w:cs="Arial"/>
          <w:sz w:val="24"/>
          <w:szCs w:val="24"/>
        </w:rPr>
      </w:pPr>
      <w:r w:rsidRPr="00E730A1">
        <w:rPr>
          <w:rFonts w:ascii="Arial" w:hAnsi="Arial" w:cs="Arial"/>
          <w:sz w:val="24"/>
          <w:szCs w:val="24"/>
        </w:rPr>
        <w:t xml:space="preserve">Godziny </w:t>
      </w:r>
      <w:r w:rsidR="00C354F0" w:rsidRPr="00E730A1">
        <w:rPr>
          <w:rFonts w:ascii="Arial" w:hAnsi="Arial" w:cs="Arial"/>
          <w:sz w:val="24"/>
          <w:szCs w:val="24"/>
        </w:rPr>
        <w:t xml:space="preserve">pracy:                        </w:t>
      </w:r>
      <w:r w:rsidRPr="00E730A1">
        <w:rPr>
          <w:rFonts w:ascii="Arial" w:hAnsi="Arial" w:cs="Arial"/>
          <w:sz w:val="24"/>
          <w:szCs w:val="24"/>
        </w:rPr>
        <w:t>poniedziałek- piątek 7:30 – 15:30</w:t>
      </w:r>
    </w:p>
    <w:p w:rsidR="005D1DE0" w:rsidRPr="00E730A1" w:rsidRDefault="00C329DE" w:rsidP="00E730A1">
      <w:pPr>
        <w:pStyle w:val="Akapitzlist"/>
        <w:tabs>
          <w:tab w:val="left" w:pos="993"/>
          <w:tab w:val="left" w:pos="2694"/>
          <w:tab w:val="left" w:pos="3828"/>
        </w:tabs>
        <w:spacing w:after="0" w:line="360" w:lineRule="auto"/>
        <w:ind w:left="709"/>
        <w:jc w:val="both"/>
        <w:rPr>
          <w:rStyle w:val="Hipercze"/>
          <w:rFonts w:ascii="Arial" w:eastAsia="Times New Roman" w:hAnsi="Arial" w:cs="Arial"/>
          <w:sz w:val="24"/>
          <w:szCs w:val="24"/>
          <w:lang w:eastAsia="ar-SA"/>
        </w:rPr>
      </w:pPr>
      <w:r w:rsidRPr="00E730A1">
        <w:rPr>
          <w:rFonts w:ascii="Arial" w:hAnsi="Arial" w:cs="Arial"/>
          <w:sz w:val="24"/>
          <w:szCs w:val="24"/>
        </w:rPr>
        <w:t xml:space="preserve">Adres strony internetowej:      </w:t>
      </w:r>
      <w:hyperlink r:id="rId8" w:history="1">
        <w:r w:rsidRPr="00E730A1">
          <w:rPr>
            <w:rStyle w:val="Hipercze"/>
            <w:rFonts w:ascii="Arial" w:eastAsia="Times New Roman" w:hAnsi="Arial" w:cs="Arial"/>
            <w:sz w:val="24"/>
            <w:szCs w:val="24"/>
            <w:lang w:eastAsia="ar-SA"/>
          </w:rPr>
          <w:t>https://biuletyn.lublin.eu/ztm</w:t>
        </w:r>
      </w:hyperlink>
      <w:r w:rsidRPr="00E730A1">
        <w:rPr>
          <w:rStyle w:val="Hipercze"/>
          <w:rFonts w:ascii="Arial" w:eastAsia="Times New Roman" w:hAnsi="Arial" w:cs="Arial"/>
          <w:sz w:val="24"/>
          <w:szCs w:val="24"/>
          <w:lang w:eastAsia="ar-SA"/>
        </w:rPr>
        <w:t>;</w:t>
      </w:r>
    </w:p>
    <w:p w:rsidR="00C329DE" w:rsidRPr="00E730A1" w:rsidRDefault="005D1DE0" w:rsidP="00E730A1">
      <w:pPr>
        <w:pStyle w:val="Akapitzlist"/>
        <w:tabs>
          <w:tab w:val="left" w:pos="993"/>
          <w:tab w:val="left" w:pos="2694"/>
          <w:tab w:val="left" w:pos="3828"/>
        </w:tabs>
        <w:spacing w:after="0" w:line="360" w:lineRule="auto"/>
        <w:ind w:left="709"/>
        <w:jc w:val="both"/>
        <w:rPr>
          <w:rFonts w:ascii="Arial" w:hAnsi="Arial" w:cs="Arial"/>
          <w:sz w:val="24"/>
          <w:szCs w:val="24"/>
        </w:rPr>
      </w:pPr>
      <w:r w:rsidRPr="00E730A1">
        <w:rPr>
          <w:rStyle w:val="Hipercze"/>
          <w:rFonts w:ascii="Arial" w:eastAsia="Times New Roman" w:hAnsi="Arial" w:cs="Arial"/>
          <w:sz w:val="24"/>
          <w:szCs w:val="24"/>
          <w:u w:val="none"/>
          <w:lang w:eastAsia="ar-SA"/>
        </w:rPr>
        <w:t xml:space="preserve">                                              </w:t>
      </w:r>
      <w:r w:rsidR="00C329DE" w:rsidRPr="00E730A1">
        <w:rPr>
          <w:rStyle w:val="Hipercze"/>
          <w:rFonts w:ascii="Arial" w:eastAsia="Times New Roman" w:hAnsi="Arial" w:cs="Arial"/>
          <w:sz w:val="24"/>
          <w:szCs w:val="24"/>
          <w:u w:val="none"/>
          <w:lang w:eastAsia="ar-SA"/>
        </w:rPr>
        <w:t xml:space="preserve"> </w:t>
      </w:r>
      <w:r w:rsidR="00C329DE" w:rsidRPr="00E730A1">
        <w:rPr>
          <w:rStyle w:val="Hipercze"/>
          <w:rFonts w:ascii="Arial" w:eastAsia="Times New Roman" w:hAnsi="Arial" w:cs="Arial"/>
          <w:sz w:val="24"/>
          <w:szCs w:val="24"/>
          <w:lang w:eastAsia="ar-SA"/>
        </w:rPr>
        <w:t>http://www.ztm.lublin.eu</w:t>
      </w:r>
    </w:p>
    <w:p w:rsidR="00C329DE" w:rsidRPr="00E730A1" w:rsidRDefault="00C329DE" w:rsidP="00E730A1">
      <w:pPr>
        <w:pStyle w:val="Akapitzlist"/>
        <w:suppressAutoHyphens/>
        <w:spacing w:after="0" w:line="360" w:lineRule="auto"/>
        <w:jc w:val="both"/>
        <w:rPr>
          <w:rFonts w:ascii="Arial" w:eastAsia="Calibri" w:hAnsi="Arial" w:cs="Arial"/>
          <w:b/>
          <w:sz w:val="24"/>
          <w:szCs w:val="24"/>
          <w:lang w:eastAsia="ar-SA"/>
        </w:rPr>
      </w:pPr>
    </w:p>
    <w:p w:rsidR="00C329DE" w:rsidRPr="00E730A1" w:rsidRDefault="00C329DE" w:rsidP="00E730A1">
      <w:pPr>
        <w:pStyle w:val="Akapitzlist"/>
        <w:numPr>
          <w:ilvl w:val="0"/>
          <w:numId w:val="7"/>
        </w:numPr>
        <w:suppressAutoHyphens/>
        <w:spacing w:after="0" w:line="360" w:lineRule="auto"/>
        <w:jc w:val="both"/>
        <w:rPr>
          <w:rFonts w:ascii="Arial" w:eastAsia="Calibri" w:hAnsi="Arial" w:cs="Arial"/>
          <w:b/>
          <w:sz w:val="24"/>
          <w:szCs w:val="24"/>
          <w:lang w:eastAsia="ar-SA"/>
        </w:rPr>
      </w:pPr>
      <w:r w:rsidRPr="00E730A1">
        <w:rPr>
          <w:rFonts w:ascii="Arial" w:eastAsia="Calibri" w:hAnsi="Arial" w:cs="Arial"/>
          <w:b/>
          <w:sz w:val="24"/>
          <w:szCs w:val="24"/>
          <w:lang w:eastAsia="ar-SA"/>
        </w:rPr>
        <w:t>Tryb udzielenia zamówienia:</w:t>
      </w:r>
    </w:p>
    <w:p w:rsidR="00C329DE" w:rsidRPr="00E730A1" w:rsidRDefault="00C329DE" w:rsidP="00E730A1">
      <w:pPr>
        <w:pStyle w:val="Akapitzlist"/>
        <w:suppressAutoHyphens/>
        <w:spacing w:after="0" w:line="360" w:lineRule="auto"/>
        <w:jc w:val="both"/>
        <w:rPr>
          <w:rFonts w:ascii="Arial" w:eastAsia="Calibri" w:hAnsi="Arial" w:cs="Arial"/>
          <w:b/>
          <w:sz w:val="24"/>
          <w:szCs w:val="24"/>
          <w:lang w:eastAsia="ar-SA"/>
        </w:rPr>
      </w:pPr>
    </w:p>
    <w:p w:rsidR="00C354F0" w:rsidRPr="00C84925" w:rsidRDefault="00C329DE" w:rsidP="00C84925">
      <w:pPr>
        <w:pStyle w:val="Akapitzlist"/>
        <w:suppressAutoHyphens/>
        <w:spacing w:after="0" w:line="360" w:lineRule="auto"/>
        <w:jc w:val="both"/>
        <w:rPr>
          <w:rFonts w:ascii="Arial" w:eastAsia="Calibri" w:hAnsi="Arial" w:cs="Arial"/>
          <w:sz w:val="24"/>
          <w:szCs w:val="24"/>
          <w:lang w:eastAsia="pl-PL"/>
        </w:rPr>
      </w:pPr>
      <w:r w:rsidRPr="00E730A1">
        <w:rPr>
          <w:rFonts w:ascii="Arial" w:eastAsia="Calibri" w:hAnsi="Arial" w:cs="Arial"/>
          <w:sz w:val="24"/>
          <w:szCs w:val="24"/>
          <w:lang w:eastAsia="pl-PL"/>
        </w:rPr>
        <w:t xml:space="preserve">Zapytanie ofertowe zwolnione ze stopowania przepisów ustawy z dnia 29 stycznia 2004 r. Prawo zamówień publicznych (Dz. U. z 2019 r. poz. 1843 ze zm.). </w:t>
      </w:r>
      <w:r w:rsidRPr="00C84925">
        <w:rPr>
          <w:rFonts w:ascii="Arial" w:eastAsia="Calibri" w:hAnsi="Arial" w:cs="Arial"/>
          <w:sz w:val="24"/>
          <w:szCs w:val="24"/>
          <w:lang w:eastAsia="pl-PL"/>
        </w:rPr>
        <w:t xml:space="preserve">Postępowanie  o wartości niższej niż kwota określona w przepisach wydanych  na podstawie art. 11 ust. 8 </w:t>
      </w:r>
      <w:proofErr w:type="spellStart"/>
      <w:r w:rsidRPr="00C84925">
        <w:rPr>
          <w:rFonts w:ascii="Arial" w:eastAsia="Calibri" w:hAnsi="Arial" w:cs="Arial"/>
          <w:sz w:val="24"/>
          <w:szCs w:val="24"/>
          <w:lang w:eastAsia="pl-PL"/>
        </w:rPr>
        <w:t>Pzp</w:t>
      </w:r>
      <w:proofErr w:type="spellEnd"/>
      <w:r w:rsidRPr="00C84925">
        <w:rPr>
          <w:rFonts w:ascii="Arial" w:eastAsia="Calibri" w:hAnsi="Arial" w:cs="Arial"/>
          <w:sz w:val="24"/>
          <w:szCs w:val="24"/>
          <w:lang w:eastAsia="pl-PL"/>
        </w:rPr>
        <w:t>, a jednocześnie przekraczającej 50 000 zł netto</w:t>
      </w:r>
      <w:r w:rsidR="00C84925" w:rsidRPr="00C84925">
        <w:rPr>
          <w:rFonts w:ascii="Arial" w:eastAsia="Calibri" w:hAnsi="Arial" w:cs="Arial"/>
          <w:sz w:val="24"/>
          <w:szCs w:val="24"/>
          <w:lang w:eastAsia="pl-PL"/>
        </w:rPr>
        <w:t>.</w:t>
      </w:r>
    </w:p>
    <w:p w:rsidR="00C354F0" w:rsidRDefault="00C354F0" w:rsidP="009823B0">
      <w:pPr>
        <w:suppressAutoHyphens/>
        <w:spacing w:after="0" w:line="360" w:lineRule="auto"/>
        <w:jc w:val="both"/>
        <w:rPr>
          <w:rFonts w:ascii="Arial" w:eastAsia="Calibri" w:hAnsi="Arial" w:cs="Arial"/>
          <w:color w:val="FF0000"/>
          <w:sz w:val="24"/>
          <w:szCs w:val="24"/>
          <w:lang w:eastAsia="ar-SA"/>
        </w:rPr>
      </w:pPr>
    </w:p>
    <w:p w:rsidR="009823B0" w:rsidRDefault="009823B0" w:rsidP="009823B0">
      <w:pPr>
        <w:suppressAutoHyphens/>
        <w:spacing w:after="0" w:line="360" w:lineRule="auto"/>
        <w:jc w:val="both"/>
        <w:rPr>
          <w:rFonts w:ascii="Arial" w:eastAsia="Calibri" w:hAnsi="Arial" w:cs="Arial"/>
          <w:color w:val="FF0000"/>
          <w:sz w:val="24"/>
          <w:szCs w:val="24"/>
          <w:lang w:eastAsia="ar-SA"/>
        </w:rPr>
      </w:pPr>
    </w:p>
    <w:p w:rsidR="009823B0" w:rsidRPr="009823B0" w:rsidRDefault="009823B0" w:rsidP="009823B0">
      <w:pPr>
        <w:suppressAutoHyphens/>
        <w:spacing w:after="0" w:line="360" w:lineRule="auto"/>
        <w:jc w:val="both"/>
        <w:rPr>
          <w:rFonts w:ascii="Arial" w:eastAsia="Calibri" w:hAnsi="Arial" w:cs="Arial"/>
          <w:sz w:val="24"/>
          <w:szCs w:val="24"/>
          <w:lang w:eastAsia="ar-SA"/>
        </w:rPr>
      </w:pPr>
    </w:p>
    <w:p w:rsidR="00C354F0" w:rsidRPr="00E730A1" w:rsidRDefault="00C354F0" w:rsidP="00E730A1">
      <w:pPr>
        <w:pStyle w:val="Akapitzlist"/>
        <w:numPr>
          <w:ilvl w:val="0"/>
          <w:numId w:val="7"/>
        </w:numPr>
        <w:suppressAutoHyphens/>
        <w:spacing w:after="0" w:line="360" w:lineRule="auto"/>
        <w:jc w:val="both"/>
        <w:rPr>
          <w:rFonts w:ascii="Arial" w:eastAsia="Calibri" w:hAnsi="Arial" w:cs="Arial"/>
          <w:b/>
          <w:sz w:val="24"/>
          <w:szCs w:val="24"/>
          <w:lang w:eastAsia="ar-SA"/>
        </w:rPr>
      </w:pPr>
      <w:r w:rsidRPr="00E730A1">
        <w:rPr>
          <w:rFonts w:ascii="Arial" w:eastAsia="Calibri" w:hAnsi="Arial" w:cs="Arial"/>
          <w:b/>
          <w:sz w:val="24"/>
          <w:szCs w:val="24"/>
          <w:lang w:eastAsia="ar-SA"/>
        </w:rPr>
        <w:lastRenderedPageBreak/>
        <w:t>Opis przedmiotu zamówienia:</w:t>
      </w:r>
    </w:p>
    <w:p w:rsidR="00C354F0" w:rsidRPr="00E730A1" w:rsidRDefault="00C354F0" w:rsidP="00E730A1">
      <w:pPr>
        <w:pStyle w:val="Akapitzlist"/>
        <w:suppressAutoHyphens/>
        <w:spacing w:after="0" w:line="360" w:lineRule="auto"/>
        <w:jc w:val="both"/>
        <w:rPr>
          <w:rFonts w:ascii="Arial" w:eastAsia="Calibri" w:hAnsi="Arial" w:cs="Arial"/>
          <w:b/>
          <w:sz w:val="24"/>
          <w:szCs w:val="24"/>
          <w:lang w:eastAsia="ar-SA"/>
        </w:rPr>
      </w:pPr>
    </w:p>
    <w:p w:rsidR="00C354F0" w:rsidRPr="00E730A1" w:rsidRDefault="00E76E19" w:rsidP="00E730A1">
      <w:pPr>
        <w:pStyle w:val="Akapitzlist"/>
        <w:numPr>
          <w:ilvl w:val="1"/>
          <w:numId w:val="7"/>
        </w:numPr>
        <w:suppressAutoHyphens/>
        <w:spacing w:after="0" w:line="360" w:lineRule="auto"/>
        <w:jc w:val="both"/>
        <w:rPr>
          <w:rFonts w:ascii="Arial" w:eastAsia="Calibri" w:hAnsi="Arial" w:cs="Arial"/>
          <w:b/>
          <w:sz w:val="24"/>
          <w:szCs w:val="24"/>
          <w:lang w:eastAsia="ar-SA"/>
        </w:rPr>
      </w:pPr>
      <w:r w:rsidRPr="00E730A1">
        <w:rPr>
          <w:rFonts w:ascii="Arial" w:eastAsia="Times New Roman" w:hAnsi="Arial" w:cs="Arial"/>
          <w:color w:val="000000"/>
          <w:sz w:val="24"/>
          <w:szCs w:val="24"/>
          <w:lang w:eastAsia="pl-PL"/>
        </w:rPr>
        <w:t xml:space="preserve">Przedmiotem zamówienia jest  </w:t>
      </w:r>
      <w:r w:rsidRPr="00E730A1">
        <w:rPr>
          <w:rFonts w:ascii="Arial" w:hAnsi="Arial" w:cs="Arial"/>
          <w:b/>
          <w:sz w:val="24"/>
          <w:szCs w:val="24"/>
        </w:rPr>
        <w:t>przygotowanie i realizacja kampanii informacyjno-promocyjnej nowego systemu elektronicznego biletu aglomeracyjnego współfinansowanego z projektu unijnego „</w:t>
      </w:r>
      <w:r w:rsidRPr="00E730A1">
        <w:rPr>
          <w:rFonts w:ascii="Arial" w:eastAsia="Times New Roman" w:hAnsi="Arial" w:cs="Arial"/>
          <w:b/>
          <w:bCs/>
          <w:sz w:val="24"/>
          <w:szCs w:val="24"/>
          <w:lang w:eastAsia="pl-PL"/>
        </w:rPr>
        <w:t xml:space="preserve">Niskoemisyjna sieć komunikacji zbiorowej dla północnej części LOF wraz z budową systemu biletu elektronicznego komunikacji aglomeracyjnej” ze środków </w:t>
      </w:r>
      <w:r w:rsidRPr="00E730A1">
        <w:rPr>
          <w:rFonts w:ascii="Arial" w:hAnsi="Arial" w:cs="Arial"/>
          <w:b/>
          <w:sz w:val="24"/>
          <w:szCs w:val="24"/>
        </w:rPr>
        <w:t xml:space="preserve">Europejskiego Funduszu Rozwoju Regionalnego w ramach Programu Operacyjnego Polska Wschodnia 2014-2020. </w:t>
      </w:r>
    </w:p>
    <w:p w:rsidR="00C354F0" w:rsidRPr="00E730A1" w:rsidRDefault="00C354F0" w:rsidP="00E730A1">
      <w:pPr>
        <w:pStyle w:val="Akapitzlist"/>
        <w:numPr>
          <w:ilvl w:val="1"/>
          <w:numId w:val="7"/>
        </w:numPr>
        <w:suppressAutoHyphens/>
        <w:spacing w:after="0" w:line="360" w:lineRule="auto"/>
        <w:jc w:val="both"/>
        <w:rPr>
          <w:rFonts w:ascii="Arial" w:eastAsia="Calibri" w:hAnsi="Arial" w:cs="Arial"/>
          <w:b/>
          <w:sz w:val="24"/>
          <w:szCs w:val="24"/>
          <w:lang w:eastAsia="ar-SA"/>
        </w:rPr>
      </w:pPr>
      <w:r w:rsidRPr="00E730A1">
        <w:rPr>
          <w:rFonts w:ascii="Arial" w:eastAsia="Times New Roman" w:hAnsi="Arial" w:cs="Arial"/>
          <w:b/>
          <w:sz w:val="24"/>
          <w:szCs w:val="24"/>
          <w:lang w:eastAsia="pl-PL"/>
        </w:rPr>
        <w:t>Zakres zamówienia obejmuje:</w:t>
      </w:r>
    </w:p>
    <w:p w:rsidR="000407E5" w:rsidRPr="00E730A1" w:rsidRDefault="000407E5" w:rsidP="00E730A1">
      <w:pPr>
        <w:pStyle w:val="Akapitzlist"/>
        <w:numPr>
          <w:ilvl w:val="2"/>
          <w:numId w:val="7"/>
        </w:numPr>
        <w:suppressAutoHyphens/>
        <w:spacing w:after="0" w:line="360" w:lineRule="auto"/>
        <w:jc w:val="both"/>
        <w:rPr>
          <w:rFonts w:ascii="Arial" w:hAnsi="Arial" w:cs="Arial"/>
          <w:sz w:val="24"/>
          <w:szCs w:val="24"/>
        </w:rPr>
      </w:pPr>
      <w:r w:rsidRPr="00E730A1">
        <w:rPr>
          <w:rFonts w:ascii="Arial" w:hAnsi="Arial" w:cs="Arial"/>
          <w:sz w:val="24"/>
          <w:szCs w:val="24"/>
        </w:rPr>
        <w:t>zaaranżowanie i wykonanie sesji zdjęciowej obrazującej poszczególne komponenty projektu unijnego</w:t>
      </w:r>
      <w:r w:rsidR="006E1033" w:rsidRPr="00E730A1">
        <w:rPr>
          <w:rFonts w:ascii="Arial" w:hAnsi="Arial" w:cs="Arial"/>
          <w:sz w:val="24"/>
          <w:szCs w:val="24"/>
        </w:rPr>
        <w:t>;</w:t>
      </w:r>
      <w:r w:rsidRPr="00E730A1">
        <w:rPr>
          <w:rFonts w:ascii="Arial" w:hAnsi="Arial" w:cs="Arial"/>
          <w:sz w:val="24"/>
          <w:szCs w:val="24"/>
        </w:rPr>
        <w:t xml:space="preserve"> </w:t>
      </w:r>
    </w:p>
    <w:p w:rsidR="006E1033" w:rsidRPr="00E730A1" w:rsidRDefault="000407E5" w:rsidP="00E730A1">
      <w:pPr>
        <w:pStyle w:val="Akapitzlist"/>
        <w:numPr>
          <w:ilvl w:val="2"/>
          <w:numId w:val="7"/>
        </w:numPr>
        <w:suppressAutoHyphens/>
        <w:spacing w:after="0" w:line="360" w:lineRule="auto"/>
        <w:jc w:val="both"/>
        <w:rPr>
          <w:rFonts w:ascii="Arial" w:eastAsia="Times New Roman" w:hAnsi="Arial" w:cs="Arial"/>
          <w:color w:val="000000"/>
          <w:sz w:val="24"/>
          <w:szCs w:val="24"/>
          <w:lang w:eastAsia="pl-PL"/>
        </w:rPr>
      </w:pPr>
      <w:r w:rsidRPr="00E730A1">
        <w:rPr>
          <w:rFonts w:ascii="Arial" w:hAnsi="Arial" w:cs="Arial"/>
          <w:sz w:val="24"/>
          <w:szCs w:val="24"/>
        </w:rPr>
        <w:t>opracowanie linii kreacyjnej oraz przekazu promocyjnego wraz z hasłem promocyjnym oraz logo nowego systemu elektronicznego biletu a</w:t>
      </w:r>
      <w:r w:rsidR="006E1033" w:rsidRPr="00E730A1">
        <w:rPr>
          <w:rFonts w:ascii="Arial" w:hAnsi="Arial" w:cs="Arial"/>
          <w:sz w:val="24"/>
          <w:szCs w:val="24"/>
        </w:rPr>
        <w:t xml:space="preserve">glomeracyjnego i jego nazwy; </w:t>
      </w:r>
    </w:p>
    <w:p w:rsidR="006E1033" w:rsidRPr="00E730A1" w:rsidRDefault="000407E5" w:rsidP="00E730A1">
      <w:pPr>
        <w:pStyle w:val="Akapitzlist"/>
        <w:numPr>
          <w:ilvl w:val="2"/>
          <w:numId w:val="7"/>
        </w:numPr>
        <w:suppressAutoHyphens/>
        <w:spacing w:after="0" w:line="360" w:lineRule="auto"/>
        <w:jc w:val="both"/>
        <w:rPr>
          <w:rFonts w:ascii="Arial" w:eastAsia="Times New Roman" w:hAnsi="Arial" w:cs="Arial"/>
          <w:color w:val="000000"/>
          <w:sz w:val="24"/>
          <w:szCs w:val="24"/>
          <w:lang w:eastAsia="pl-PL"/>
        </w:rPr>
      </w:pPr>
      <w:r w:rsidRPr="00E730A1">
        <w:rPr>
          <w:rFonts w:ascii="Arial" w:hAnsi="Arial" w:cs="Arial"/>
          <w:sz w:val="24"/>
          <w:szCs w:val="24"/>
        </w:rPr>
        <w:t>opracowanie graficzne oraz przygotowanie do druku lub publikacji materiałów o charakterze promocyjnym i reklamowym, zgodnie z za</w:t>
      </w:r>
      <w:r w:rsidR="006E1033" w:rsidRPr="00E730A1">
        <w:rPr>
          <w:rFonts w:ascii="Arial" w:hAnsi="Arial" w:cs="Arial"/>
          <w:sz w:val="24"/>
          <w:szCs w:val="24"/>
        </w:rPr>
        <w:t xml:space="preserve">akceptowaną linią kreacyjną; </w:t>
      </w:r>
    </w:p>
    <w:p w:rsidR="006E1033" w:rsidRPr="00E730A1" w:rsidRDefault="000407E5" w:rsidP="00E730A1">
      <w:pPr>
        <w:pStyle w:val="Akapitzlist"/>
        <w:numPr>
          <w:ilvl w:val="2"/>
          <w:numId w:val="7"/>
        </w:numPr>
        <w:suppressAutoHyphens/>
        <w:spacing w:after="0" w:line="360" w:lineRule="auto"/>
        <w:jc w:val="both"/>
        <w:rPr>
          <w:rFonts w:ascii="Arial" w:eastAsia="Times New Roman" w:hAnsi="Arial" w:cs="Arial"/>
          <w:color w:val="000000"/>
          <w:sz w:val="24"/>
          <w:szCs w:val="24"/>
          <w:lang w:eastAsia="pl-PL"/>
        </w:rPr>
      </w:pPr>
      <w:r w:rsidRPr="00E730A1">
        <w:rPr>
          <w:rFonts w:ascii="Arial" w:hAnsi="Arial" w:cs="Arial"/>
          <w:sz w:val="24"/>
          <w:szCs w:val="24"/>
        </w:rPr>
        <w:t>druk mater</w:t>
      </w:r>
      <w:r w:rsidR="006E1033" w:rsidRPr="00E730A1">
        <w:rPr>
          <w:rFonts w:ascii="Arial" w:hAnsi="Arial" w:cs="Arial"/>
          <w:sz w:val="24"/>
          <w:szCs w:val="24"/>
        </w:rPr>
        <w:t xml:space="preserve">iałów promocyjnych; </w:t>
      </w:r>
    </w:p>
    <w:p w:rsidR="006E1033" w:rsidRPr="00E730A1" w:rsidRDefault="006E1033" w:rsidP="00E730A1">
      <w:pPr>
        <w:pStyle w:val="Akapitzlist"/>
        <w:numPr>
          <w:ilvl w:val="2"/>
          <w:numId w:val="7"/>
        </w:numPr>
        <w:suppressAutoHyphens/>
        <w:spacing w:after="0" w:line="360" w:lineRule="auto"/>
        <w:jc w:val="both"/>
        <w:rPr>
          <w:rFonts w:ascii="Arial" w:eastAsia="Times New Roman" w:hAnsi="Arial" w:cs="Arial"/>
          <w:color w:val="000000"/>
          <w:sz w:val="24"/>
          <w:szCs w:val="24"/>
          <w:lang w:eastAsia="pl-PL"/>
        </w:rPr>
      </w:pPr>
      <w:r w:rsidRPr="00E730A1">
        <w:rPr>
          <w:rFonts w:ascii="Arial" w:hAnsi="Arial" w:cs="Arial"/>
          <w:sz w:val="24"/>
          <w:szCs w:val="24"/>
        </w:rPr>
        <w:t>publikację</w:t>
      </w:r>
      <w:r w:rsidR="000407E5" w:rsidRPr="00E730A1">
        <w:rPr>
          <w:rFonts w:ascii="Arial" w:hAnsi="Arial" w:cs="Arial"/>
          <w:sz w:val="24"/>
          <w:szCs w:val="24"/>
        </w:rPr>
        <w:t xml:space="preserve"> reklamy prasowej  na </w:t>
      </w:r>
      <w:r w:rsidRPr="00E730A1">
        <w:rPr>
          <w:rFonts w:ascii="Arial" w:hAnsi="Arial" w:cs="Arial"/>
          <w:sz w:val="24"/>
          <w:szCs w:val="24"/>
        </w:rPr>
        <w:t xml:space="preserve">łamach lokalnych dzienników; </w:t>
      </w:r>
    </w:p>
    <w:p w:rsidR="006E1033" w:rsidRPr="00E730A1" w:rsidRDefault="000407E5" w:rsidP="00E730A1">
      <w:pPr>
        <w:pStyle w:val="Akapitzlist"/>
        <w:numPr>
          <w:ilvl w:val="2"/>
          <w:numId w:val="7"/>
        </w:numPr>
        <w:suppressAutoHyphens/>
        <w:spacing w:after="0" w:line="360" w:lineRule="auto"/>
        <w:jc w:val="both"/>
        <w:rPr>
          <w:rFonts w:ascii="Arial" w:eastAsia="Times New Roman" w:hAnsi="Arial" w:cs="Arial"/>
          <w:color w:val="000000"/>
          <w:sz w:val="24"/>
          <w:szCs w:val="24"/>
          <w:lang w:eastAsia="pl-PL"/>
        </w:rPr>
      </w:pPr>
      <w:r w:rsidRPr="00E730A1">
        <w:rPr>
          <w:rFonts w:ascii="Arial" w:hAnsi="Arial" w:cs="Arial"/>
          <w:sz w:val="24"/>
          <w:szCs w:val="24"/>
        </w:rPr>
        <w:t xml:space="preserve">przygotowanie scenariusza spotu radiowego wraz z jego produkcją oraz emisją w </w:t>
      </w:r>
      <w:r w:rsidR="006E1033" w:rsidRPr="00E730A1">
        <w:rPr>
          <w:rFonts w:ascii="Arial" w:hAnsi="Arial" w:cs="Arial"/>
          <w:sz w:val="24"/>
          <w:szCs w:val="24"/>
        </w:rPr>
        <w:t>lokalnych stacjach radiowych;</w:t>
      </w:r>
    </w:p>
    <w:p w:rsidR="00C354F0" w:rsidRPr="00E730A1" w:rsidRDefault="000407E5" w:rsidP="00E730A1">
      <w:pPr>
        <w:pStyle w:val="Akapitzlist"/>
        <w:numPr>
          <w:ilvl w:val="2"/>
          <w:numId w:val="7"/>
        </w:numPr>
        <w:suppressAutoHyphens/>
        <w:spacing w:after="0" w:line="360" w:lineRule="auto"/>
        <w:jc w:val="both"/>
        <w:rPr>
          <w:rFonts w:ascii="Arial" w:eastAsia="Times New Roman" w:hAnsi="Arial" w:cs="Arial"/>
          <w:color w:val="000000"/>
          <w:sz w:val="24"/>
          <w:szCs w:val="24"/>
          <w:lang w:eastAsia="pl-PL"/>
        </w:rPr>
      </w:pPr>
      <w:r w:rsidRPr="00E730A1">
        <w:rPr>
          <w:rFonts w:ascii="Arial" w:hAnsi="Arial" w:cs="Arial"/>
          <w:sz w:val="24"/>
          <w:szCs w:val="24"/>
        </w:rPr>
        <w:t xml:space="preserve"> zaprojektowanie, opracowanie i produkcja animacji do publikacji w Internecie</w:t>
      </w:r>
      <w:r w:rsidR="006E1033" w:rsidRPr="00E730A1">
        <w:rPr>
          <w:rFonts w:ascii="Arial" w:hAnsi="Arial" w:cs="Arial"/>
          <w:sz w:val="24"/>
          <w:szCs w:val="24"/>
        </w:rPr>
        <w:t>;</w:t>
      </w:r>
    </w:p>
    <w:p w:rsidR="006E1033" w:rsidRPr="00E730A1" w:rsidRDefault="006E1033" w:rsidP="00E730A1">
      <w:pPr>
        <w:pStyle w:val="Akapitzlist"/>
        <w:numPr>
          <w:ilvl w:val="1"/>
          <w:numId w:val="7"/>
        </w:numPr>
        <w:suppressAutoHyphens/>
        <w:spacing w:after="0" w:line="360" w:lineRule="auto"/>
        <w:jc w:val="both"/>
        <w:rPr>
          <w:rFonts w:ascii="Arial" w:eastAsia="Times New Roman" w:hAnsi="Arial" w:cs="Arial"/>
          <w:b/>
          <w:bCs/>
          <w:color w:val="000000"/>
          <w:sz w:val="24"/>
          <w:szCs w:val="24"/>
          <w:lang w:eastAsia="pl-PL"/>
        </w:rPr>
      </w:pPr>
      <w:r w:rsidRPr="00E730A1">
        <w:rPr>
          <w:rFonts w:ascii="Arial" w:eastAsia="Times New Roman" w:hAnsi="Arial" w:cs="Arial"/>
          <w:color w:val="000000"/>
          <w:sz w:val="24"/>
          <w:szCs w:val="24"/>
          <w:lang w:eastAsia="pl-PL"/>
        </w:rPr>
        <w:t xml:space="preserve">Wykonanie zamówienia nastąpi zgodnie ze </w:t>
      </w:r>
      <w:r w:rsidRPr="00E730A1">
        <w:rPr>
          <w:rFonts w:ascii="Arial" w:eastAsia="Times New Roman" w:hAnsi="Arial" w:cs="Arial"/>
          <w:b/>
          <w:bCs/>
          <w:color w:val="000000"/>
          <w:sz w:val="24"/>
          <w:szCs w:val="24"/>
          <w:lang w:eastAsia="pl-PL"/>
        </w:rPr>
        <w:t>szczegółowym opisem przedmiotu zamówienia stanowiącym Załącznik nr 1 niniejszego zapytania ofertowego</w:t>
      </w:r>
      <w:r w:rsidR="002B49C4" w:rsidRPr="00E730A1">
        <w:rPr>
          <w:rFonts w:ascii="Arial" w:eastAsia="Times New Roman" w:hAnsi="Arial" w:cs="Arial"/>
          <w:b/>
          <w:bCs/>
          <w:color w:val="000000"/>
          <w:sz w:val="24"/>
          <w:szCs w:val="24"/>
          <w:lang w:eastAsia="pl-PL"/>
        </w:rPr>
        <w:t>- Opis przedmiotu zamówienia</w:t>
      </w:r>
      <w:r w:rsidRPr="00E730A1">
        <w:rPr>
          <w:rFonts w:ascii="Arial" w:eastAsia="Times New Roman" w:hAnsi="Arial" w:cs="Arial"/>
          <w:color w:val="000000"/>
          <w:sz w:val="24"/>
          <w:szCs w:val="24"/>
          <w:lang w:eastAsia="pl-PL"/>
        </w:rPr>
        <w:t xml:space="preserve"> oraz postanowieniami </w:t>
      </w:r>
      <w:r w:rsidRPr="00E730A1">
        <w:rPr>
          <w:rFonts w:ascii="Arial" w:eastAsia="Times New Roman" w:hAnsi="Arial" w:cs="Arial"/>
          <w:b/>
          <w:bCs/>
          <w:color w:val="000000"/>
          <w:sz w:val="24"/>
          <w:szCs w:val="24"/>
          <w:lang w:eastAsia="pl-PL"/>
        </w:rPr>
        <w:t>wzoru umowy stanowiącego załącznik nr 3 do niniejszego zapytania ofertowego.</w:t>
      </w:r>
    </w:p>
    <w:p w:rsidR="00EC77D6" w:rsidRPr="00E730A1" w:rsidRDefault="00C354F0" w:rsidP="00E730A1">
      <w:pPr>
        <w:pStyle w:val="Akapitzlist"/>
        <w:numPr>
          <w:ilvl w:val="1"/>
          <w:numId w:val="7"/>
        </w:numPr>
        <w:suppressAutoHyphens/>
        <w:spacing w:after="0" w:line="360" w:lineRule="auto"/>
        <w:jc w:val="both"/>
        <w:rPr>
          <w:rFonts w:ascii="Arial" w:hAnsi="Arial" w:cs="Arial"/>
          <w:sz w:val="24"/>
          <w:szCs w:val="24"/>
        </w:rPr>
      </w:pPr>
      <w:r w:rsidRPr="00E730A1">
        <w:rPr>
          <w:rFonts w:ascii="Arial" w:eastAsia="Calibri" w:hAnsi="Arial" w:cs="Arial"/>
          <w:sz w:val="24"/>
          <w:szCs w:val="24"/>
          <w:lang w:eastAsia="ar-SA"/>
        </w:rPr>
        <w:t xml:space="preserve">Nazwy i kody określone we Wspólnym Słowniku Zamówień- </w:t>
      </w:r>
      <w:r w:rsidRPr="00E730A1">
        <w:rPr>
          <w:rFonts w:ascii="Arial" w:eastAsia="Calibri" w:hAnsi="Arial" w:cs="Arial"/>
          <w:b/>
          <w:bCs/>
          <w:sz w:val="24"/>
          <w:szCs w:val="24"/>
          <w:lang w:eastAsia="ar-SA"/>
        </w:rPr>
        <w:t>kod CPV</w:t>
      </w:r>
      <w:r w:rsidRPr="00E730A1">
        <w:rPr>
          <w:rFonts w:ascii="Arial" w:eastAsia="Calibri" w:hAnsi="Arial" w:cs="Arial"/>
          <w:sz w:val="24"/>
          <w:szCs w:val="24"/>
          <w:lang w:eastAsia="ar-SA"/>
        </w:rPr>
        <w:t xml:space="preserve">: </w:t>
      </w:r>
    </w:p>
    <w:p w:rsidR="003169EF" w:rsidRPr="00E730A1" w:rsidRDefault="003169EF" w:rsidP="00E730A1">
      <w:pPr>
        <w:pStyle w:val="Akapitzlist"/>
        <w:suppressAutoHyphens/>
        <w:spacing w:after="0" w:line="360" w:lineRule="auto"/>
        <w:ind w:left="1080"/>
        <w:jc w:val="both"/>
        <w:rPr>
          <w:rFonts w:ascii="Arial" w:hAnsi="Arial" w:cs="Arial"/>
          <w:sz w:val="24"/>
          <w:szCs w:val="24"/>
        </w:rPr>
      </w:pPr>
      <w:r w:rsidRPr="00E730A1">
        <w:rPr>
          <w:rFonts w:ascii="Arial" w:hAnsi="Arial" w:cs="Arial"/>
          <w:sz w:val="24"/>
          <w:szCs w:val="24"/>
        </w:rPr>
        <w:t>79342200-5 Usługi w zakresie promocji</w:t>
      </w:r>
    </w:p>
    <w:p w:rsidR="003169EF" w:rsidRPr="00E730A1" w:rsidRDefault="003169EF" w:rsidP="00E730A1">
      <w:pPr>
        <w:pStyle w:val="Akapitzlist"/>
        <w:suppressAutoHyphens/>
        <w:spacing w:after="0" w:line="360" w:lineRule="auto"/>
        <w:ind w:left="1080"/>
        <w:jc w:val="both"/>
        <w:rPr>
          <w:rFonts w:ascii="Arial" w:hAnsi="Arial" w:cs="Arial"/>
          <w:sz w:val="24"/>
          <w:szCs w:val="24"/>
        </w:rPr>
      </w:pPr>
      <w:r w:rsidRPr="00E730A1">
        <w:rPr>
          <w:rFonts w:ascii="Arial" w:hAnsi="Arial" w:cs="Arial"/>
          <w:sz w:val="24"/>
          <w:szCs w:val="24"/>
        </w:rPr>
        <w:lastRenderedPageBreak/>
        <w:t>79341400-0 Usługi prowadzenia kampanii reklamowych</w:t>
      </w:r>
    </w:p>
    <w:p w:rsidR="003169EF" w:rsidRPr="00E730A1" w:rsidRDefault="003169EF" w:rsidP="00E730A1">
      <w:pPr>
        <w:pStyle w:val="Akapitzlist"/>
        <w:suppressAutoHyphens/>
        <w:spacing w:after="0" w:line="360" w:lineRule="auto"/>
        <w:ind w:left="1080"/>
        <w:jc w:val="both"/>
        <w:rPr>
          <w:rFonts w:ascii="Arial" w:hAnsi="Arial" w:cs="Arial"/>
          <w:sz w:val="24"/>
          <w:szCs w:val="24"/>
        </w:rPr>
      </w:pPr>
      <w:r w:rsidRPr="00E730A1">
        <w:rPr>
          <w:rFonts w:ascii="Arial" w:hAnsi="Arial" w:cs="Arial"/>
          <w:sz w:val="24"/>
          <w:szCs w:val="24"/>
        </w:rPr>
        <w:t>79822500</w:t>
      </w:r>
      <w:r w:rsidR="006E1033" w:rsidRPr="00E730A1">
        <w:rPr>
          <w:rFonts w:ascii="Arial" w:hAnsi="Arial" w:cs="Arial"/>
          <w:sz w:val="24"/>
          <w:szCs w:val="24"/>
        </w:rPr>
        <w:t>-7 Usługi projektów graficznych</w:t>
      </w:r>
    </w:p>
    <w:p w:rsidR="003169EF" w:rsidRPr="00E730A1" w:rsidRDefault="003169EF" w:rsidP="00E730A1">
      <w:pPr>
        <w:pStyle w:val="Akapitzlist"/>
        <w:suppressAutoHyphens/>
        <w:spacing w:after="0" w:line="360" w:lineRule="auto"/>
        <w:ind w:left="1080"/>
        <w:jc w:val="both"/>
        <w:rPr>
          <w:rFonts w:ascii="Arial" w:hAnsi="Arial" w:cs="Arial"/>
          <w:sz w:val="24"/>
          <w:szCs w:val="24"/>
        </w:rPr>
      </w:pPr>
      <w:r w:rsidRPr="00E730A1">
        <w:rPr>
          <w:rFonts w:ascii="Arial" w:hAnsi="Arial" w:cs="Arial"/>
          <w:sz w:val="24"/>
          <w:szCs w:val="24"/>
        </w:rPr>
        <w:t>79961100-9 Usługi fotografii reklamowej</w:t>
      </w:r>
    </w:p>
    <w:p w:rsidR="003169EF" w:rsidRPr="00E730A1" w:rsidRDefault="003169EF" w:rsidP="00E730A1">
      <w:pPr>
        <w:pStyle w:val="Akapitzlist"/>
        <w:suppressAutoHyphens/>
        <w:spacing w:after="0" w:line="360" w:lineRule="auto"/>
        <w:ind w:left="1080"/>
        <w:jc w:val="both"/>
        <w:rPr>
          <w:rFonts w:ascii="Arial" w:hAnsi="Arial" w:cs="Arial"/>
          <w:sz w:val="24"/>
          <w:szCs w:val="24"/>
        </w:rPr>
      </w:pPr>
      <w:r w:rsidRPr="00E730A1">
        <w:rPr>
          <w:rFonts w:ascii="Arial" w:hAnsi="Arial" w:cs="Arial"/>
          <w:sz w:val="24"/>
          <w:szCs w:val="24"/>
        </w:rPr>
        <w:t>79962000-5 Usługi obróbki zdjęć</w:t>
      </w:r>
    </w:p>
    <w:p w:rsidR="003169EF" w:rsidRPr="00E730A1" w:rsidRDefault="003169EF" w:rsidP="00E730A1">
      <w:pPr>
        <w:pStyle w:val="Akapitzlist"/>
        <w:suppressAutoHyphens/>
        <w:spacing w:after="0" w:line="360" w:lineRule="auto"/>
        <w:ind w:left="1080"/>
        <w:jc w:val="both"/>
        <w:rPr>
          <w:rFonts w:ascii="Arial" w:hAnsi="Arial" w:cs="Arial"/>
          <w:sz w:val="24"/>
          <w:szCs w:val="24"/>
        </w:rPr>
      </w:pPr>
      <w:r w:rsidRPr="00E730A1">
        <w:rPr>
          <w:rFonts w:ascii="Arial" w:hAnsi="Arial" w:cs="Arial"/>
          <w:sz w:val="24"/>
          <w:szCs w:val="24"/>
        </w:rPr>
        <w:t>92111210-7  Produkcja filmów reklamowych</w:t>
      </w:r>
    </w:p>
    <w:p w:rsidR="003169EF" w:rsidRPr="00E730A1" w:rsidRDefault="003169EF" w:rsidP="00E730A1">
      <w:pPr>
        <w:pStyle w:val="Akapitzlist"/>
        <w:suppressAutoHyphens/>
        <w:spacing w:after="0" w:line="360" w:lineRule="auto"/>
        <w:ind w:left="1080"/>
        <w:jc w:val="both"/>
        <w:rPr>
          <w:rFonts w:ascii="Arial" w:hAnsi="Arial" w:cs="Arial"/>
          <w:sz w:val="24"/>
          <w:szCs w:val="24"/>
        </w:rPr>
      </w:pPr>
      <w:r w:rsidRPr="00E730A1">
        <w:rPr>
          <w:rFonts w:ascii="Arial" w:hAnsi="Arial" w:cs="Arial"/>
          <w:sz w:val="24"/>
          <w:szCs w:val="24"/>
        </w:rPr>
        <w:t>92111250-9 Produkcja filmów informacyjnych</w:t>
      </w:r>
    </w:p>
    <w:p w:rsidR="003169EF" w:rsidRPr="00E730A1" w:rsidRDefault="003169EF" w:rsidP="00E730A1">
      <w:pPr>
        <w:pStyle w:val="Akapitzlist"/>
        <w:suppressAutoHyphens/>
        <w:spacing w:after="0" w:line="360" w:lineRule="auto"/>
        <w:ind w:left="1080"/>
        <w:jc w:val="both"/>
        <w:rPr>
          <w:rFonts w:ascii="Arial" w:hAnsi="Arial" w:cs="Arial"/>
          <w:sz w:val="24"/>
          <w:szCs w:val="24"/>
        </w:rPr>
      </w:pPr>
      <w:r w:rsidRPr="00E730A1">
        <w:rPr>
          <w:rFonts w:ascii="Arial" w:hAnsi="Arial" w:cs="Arial"/>
          <w:sz w:val="24"/>
          <w:szCs w:val="24"/>
        </w:rPr>
        <w:t>79823000-9 Usługi drukowania i dostawy</w:t>
      </w:r>
    </w:p>
    <w:p w:rsidR="00EC77D6" w:rsidRPr="00E730A1" w:rsidRDefault="00EC77D6" w:rsidP="00E730A1">
      <w:pPr>
        <w:pStyle w:val="Akapitzlist"/>
        <w:numPr>
          <w:ilvl w:val="1"/>
          <w:numId w:val="7"/>
        </w:numPr>
        <w:suppressAutoHyphens/>
        <w:spacing w:after="0" w:line="360" w:lineRule="auto"/>
        <w:jc w:val="both"/>
        <w:rPr>
          <w:rFonts w:ascii="Arial" w:hAnsi="Arial" w:cs="Arial"/>
          <w:sz w:val="24"/>
          <w:szCs w:val="24"/>
        </w:rPr>
      </w:pPr>
      <w:r w:rsidRPr="00E730A1">
        <w:rPr>
          <w:rFonts w:ascii="Arial" w:hAnsi="Arial" w:cs="Arial"/>
          <w:sz w:val="24"/>
          <w:szCs w:val="24"/>
        </w:rPr>
        <w:t>Wykonawca może powierzyć wykonanie części zamówienia podwykonawcy.</w:t>
      </w:r>
    </w:p>
    <w:p w:rsidR="00EC77D6" w:rsidRPr="00E730A1" w:rsidRDefault="00EC77D6" w:rsidP="00E730A1">
      <w:pPr>
        <w:pStyle w:val="Akapitzlist"/>
        <w:numPr>
          <w:ilvl w:val="1"/>
          <w:numId w:val="7"/>
        </w:numPr>
        <w:suppressAutoHyphens/>
        <w:spacing w:after="0" w:line="360" w:lineRule="auto"/>
        <w:jc w:val="both"/>
        <w:rPr>
          <w:rFonts w:ascii="Arial" w:hAnsi="Arial" w:cs="Arial"/>
          <w:sz w:val="24"/>
          <w:szCs w:val="24"/>
        </w:rPr>
      </w:pPr>
      <w:r w:rsidRPr="00E730A1">
        <w:rPr>
          <w:rFonts w:ascii="Arial" w:hAnsi="Arial" w:cs="Arial"/>
          <w:sz w:val="24"/>
          <w:szCs w:val="24"/>
        </w:rPr>
        <w:t xml:space="preserve">Zamawiający żąda wskazania przez wykonawcę części zamówienia, których wykonanie zamierza powierzyć podwykonawcom, i podania przez wykonawcę firm podwykonawców </w:t>
      </w:r>
      <w:r w:rsidRPr="00E730A1">
        <w:rPr>
          <w:rFonts w:ascii="Arial" w:hAnsi="Arial" w:cs="Arial"/>
          <w:b/>
          <w:bCs/>
          <w:sz w:val="24"/>
          <w:szCs w:val="24"/>
        </w:rPr>
        <w:t>w Formularzu ofertowym</w:t>
      </w:r>
      <w:r w:rsidRPr="00E730A1">
        <w:rPr>
          <w:rFonts w:ascii="Arial" w:hAnsi="Arial" w:cs="Arial"/>
          <w:sz w:val="24"/>
          <w:szCs w:val="24"/>
        </w:rPr>
        <w:t xml:space="preserve"> </w:t>
      </w:r>
      <w:r w:rsidRPr="00E730A1">
        <w:rPr>
          <w:rFonts w:ascii="Arial" w:hAnsi="Arial" w:cs="Arial"/>
          <w:b/>
          <w:sz w:val="24"/>
          <w:szCs w:val="24"/>
        </w:rPr>
        <w:t xml:space="preserve">wg Załącznika nr </w:t>
      </w:r>
      <w:r w:rsidR="004311C2" w:rsidRPr="00E730A1">
        <w:rPr>
          <w:rFonts w:ascii="Arial" w:hAnsi="Arial" w:cs="Arial"/>
          <w:b/>
          <w:sz w:val="24"/>
          <w:szCs w:val="24"/>
        </w:rPr>
        <w:t>2</w:t>
      </w:r>
      <w:r w:rsidRPr="00E730A1">
        <w:rPr>
          <w:rFonts w:ascii="Arial" w:hAnsi="Arial" w:cs="Arial"/>
          <w:b/>
          <w:sz w:val="24"/>
          <w:szCs w:val="24"/>
        </w:rPr>
        <w:t xml:space="preserve"> do </w:t>
      </w:r>
      <w:r w:rsidR="004311C2" w:rsidRPr="00E730A1">
        <w:rPr>
          <w:rFonts w:ascii="Arial" w:hAnsi="Arial" w:cs="Arial"/>
          <w:b/>
          <w:sz w:val="24"/>
          <w:szCs w:val="24"/>
        </w:rPr>
        <w:t>zapytania ofertowego</w:t>
      </w:r>
      <w:r w:rsidRPr="00E730A1">
        <w:rPr>
          <w:rFonts w:ascii="Arial" w:hAnsi="Arial" w:cs="Arial"/>
          <w:b/>
          <w:sz w:val="24"/>
          <w:szCs w:val="24"/>
        </w:rPr>
        <w:t>.</w:t>
      </w:r>
    </w:p>
    <w:p w:rsidR="00F307F2" w:rsidRPr="00E730A1" w:rsidRDefault="00F307F2" w:rsidP="00E730A1">
      <w:pPr>
        <w:pStyle w:val="Akapitzlist"/>
        <w:numPr>
          <w:ilvl w:val="1"/>
          <w:numId w:val="7"/>
        </w:numPr>
        <w:spacing w:after="0" w:line="360" w:lineRule="auto"/>
        <w:ind w:left="1077" w:hanging="357"/>
        <w:jc w:val="both"/>
        <w:rPr>
          <w:rFonts w:ascii="Arial" w:hAnsi="Arial" w:cs="Arial"/>
          <w:sz w:val="24"/>
          <w:szCs w:val="24"/>
        </w:rPr>
      </w:pPr>
      <w:r w:rsidRPr="00E730A1">
        <w:rPr>
          <w:rFonts w:ascii="Arial" w:hAnsi="Arial" w:cs="Arial"/>
          <w:sz w:val="24"/>
          <w:szCs w:val="24"/>
        </w:rPr>
        <w:t>Jeżeli zmiana albo rezygnacja z podwykonawcy dotyczy podmiotu, na którego zasoby wykonawca powoływał się,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przedmiotowego zamówienia.</w:t>
      </w:r>
    </w:p>
    <w:p w:rsidR="00EC77D6" w:rsidRPr="00E730A1" w:rsidRDefault="00EC77D6" w:rsidP="00E730A1">
      <w:pPr>
        <w:pStyle w:val="Akapitzlist"/>
        <w:numPr>
          <w:ilvl w:val="1"/>
          <w:numId w:val="7"/>
        </w:numPr>
        <w:suppressAutoHyphens/>
        <w:spacing w:after="0" w:line="360" w:lineRule="auto"/>
        <w:jc w:val="both"/>
        <w:rPr>
          <w:rFonts w:ascii="Arial" w:hAnsi="Arial" w:cs="Arial"/>
          <w:color w:val="FF0000"/>
          <w:sz w:val="24"/>
          <w:szCs w:val="24"/>
        </w:rPr>
      </w:pPr>
      <w:r w:rsidRPr="00E730A1">
        <w:rPr>
          <w:rFonts w:ascii="Arial" w:hAnsi="Arial" w:cs="Arial"/>
          <w:b/>
          <w:sz w:val="24"/>
          <w:szCs w:val="24"/>
        </w:rPr>
        <w:t>Przedmiot zamówienia współfinansowany z projektu</w:t>
      </w:r>
      <w:r w:rsidRPr="00E730A1">
        <w:rPr>
          <w:rFonts w:ascii="Arial" w:hAnsi="Arial" w:cs="Arial"/>
          <w:sz w:val="24"/>
          <w:szCs w:val="24"/>
        </w:rPr>
        <w:t xml:space="preserve"> „</w:t>
      </w:r>
      <w:r w:rsidRPr="00E730A1">
        <w:rPr>
          <w:rFonts w:ascii="Arial" w:hAnsi="Arial" w:cs="Arial"/>
          <w:i/>
          <w:sz w:val="24"/>
          <w:szCs w:val="24"/>
        </w:rPr>
        <w:t>Niskoemisyjna sieć komunikacji zbiorowej dla północnej części LOF wraz z budową systemu biletu elektronicznego komunikacji aglomeracyjnej” w ramach Programu Operacyjnego Polska Wschodnia 2014-2020 Osi priorytetowej II: Nowoczesna struktura transportowa Działania 2.1. Zrównoważony transport miejski.</w:t>
      </w:r>
    </w:p>
    <w:p w:rsidR="00C354F0" w:rsidRPr="00E730A1" w:rsidRDefault="00C354F0" w:rsidP="00E730A1">
      <w:pPr>
        <w:pStyle w:val="Akapitzlist"/>
        <w:suppressAutoHyphens/>
        <w:spacing w:after="0" w:line="360" w:lineRule="auto"/>
        <w:jc w:val="both"/>
        <w:rPr>
          <w:rFonts w:ascii="Arial" w:eastAsia="Calibri" w:hAnsi="Arial" w:cs="Arial"/>
          <w:sz w:val="24"/>
          <w:szCs w:val="24"/>
          <w:lang w:eastAsia="ar-SA"/>
        </w:rPr>
      </w:pPr>
    </w:p>
    <w:p w:rsidR="0085447E" w:rsidRPr="00E730A1" w:rsidRDefault="0085447E" w:rsidP="00E730A1">
      <w:pPr>
        <w:pStyle w:val="Akapitzlist"/>
        <w:numPr>
          <w:ilvl w:val="0"/>
          <w:numId w:val="7"/>
        </w:numPr>
        <w:spacing w:after="0" w:line="360" w:lineRule="auto"/>
        <w:rPr>
          <w:rFonts w:ascii="Arial" w:eastAsia="Calibri" w:hAnsi="Arial" w:cs="Arial"/>
          <w:sz w:val="24"/>
          <w:szCs w:val="24"/>
          <w:lang w:eastAsia="ar-SA"/>
        </w:rPr>
      </w:pPr>
      <w:r w:rsidRPr="00E730A1">
        <w:rPr>
          <w:rFonts w:ascii="Arial" w:eastAsia="Calibri" w:hAnsi="Arial" w:cs="Arial"/>
          <w:b/>
          <w:sz w:val="24"/>
          <w:szCs w:val="24"/>
          <w:lang w:eastAsia="ar-SA"/>
        </w:rPr>
        <w:t xml:space="preserve">Termin wykonania </w:t>
      </w:r>
      <w:r w:rsidR="00E76E19" w:rsidRPr="00E730A1">
        <w:rPr>
          <w:rFonts w:ascii="Arial" w:eastAsia="Calibri" w:hAnsi="Arial" w:cs="Arial"/>
          <w:b/>
          <w:sz w:val="24"/>
          <w:szCs w:val="24"/>
          <w:lang w:eastAsia="ar-SA"/>
        </w:rPr>
        <w:t>zamówienia</w:t>
      </w:r>
      <w:r w:rsidR="00E76E19" w:rsidRPr="00E730A1">
        <w:rPr>
          <w:rFonts w:ascii="Arial" w:eastAsia="Calibri" w:hAnsi="Arial" w:cs="Arial"/>
          <w:sz w:val="24"/>
          <w:szCs w:val="24"/>
          <w:lang w:eastAsia="ar-SA"/>
        </w:rPr>
        <w:t xml:space="preserve">: </w:t>
      </w:r>
    </w:p>
    <w:p w:rsidR="0049119C" w:rsidRPr="00E730A1" w:rsidRDefault="0049119C" w:rsidP="00E730A1">
      <w:pPr>
        <w:pStyle w:val="Akapitzlist"/>
        <w:spacing w:after="0" w:line="360" w:lineRule="auto"/>
        <w:rPr>
          <w:rFonts w:ascii="Arial" w:eastAsia="Calibri" w:hAnsi="Arial" w:cs="Arial"/>
          <w:sz w:val="24"/>
          <w:szCs w:val="24"/>
          <w:lang w:eastAsia="ar-SA"/>
        </w:rPr>
      </w:pPr>
    </w:p>
    <w:p w:rsidR="006D231B" w:rsidRPr="007A698A" w:rsidRDefault="0049119C" w:rsidP="00E730A1">
      <w:pPr>
        <w:pStyle w:val="Akapitzlist"/>
        <w:numPr>
          <w:ilvl w:val="1"/>
          <w:numId w:val="7"/>
        </w:numPr>
        <w:spacing w:after="0" w:line="360" w:lineRule="auto"/>
        <w:rPr>
          <w:rFonts w:ascii="Arial" w:hAnsi="Arial" w:cs="Arial"/>
          <w:sz w:val="24"/>
          <w:szCs w:val="24"/>
        </w:rPr>
      </w:pPr>
      <w:r w:rsidRPr="00E730A1">
        <w:rPr>
          <w:rFonts w:ascii="Arial" w:hAnsi="Arial" w:cs="Arial"/>
          <w:b/>
          <w:sz w:val="24"/>
          <w:szCs w:val="24"/>
        </w:rPr>
        <w:t xml:space="preserve">W Zakresie </w:t>
      </w:r>
      <w:r w:rsidR="006D231B" w:rsidRPr="00E730A1">
        <w:rPr>
          <w:rFonts w:ascii="Arial" w:hAnsi="Arial" w:cs="Arial"/>
          <w:b/>
          <w:sz w:val="24"/>
          <w:szCs w:val="24"/>
        </w:rPr>
        <w:t>z</w:t>
      </w:r>
      <w:r w:rsidR="00E06C3A" w:rsidRPr="00E730A1">
        <w:rPr>
          <w:rFonts w:ascii="Arial" w:hAnsi="Arial" w:cs="Arial"/>
          <w:b/>
          <w:sz w:val="24"/>
          <w:szCs w:val="24"/>
        </w:rPr>
        <w:t>adania IV.2.1</w:t>
      </w:r>
      <w:r w:rsidRPr="00E730A1">
        <w:rPr>
          <w:rFonts w:ascii="Arial" w:hAnsi="Arial" w:cs="Arial"/>
          <w:b/>
          <w:sz w:val="24"/>
          <w:szCs w:val="24"/>
        </w:rPr>
        <w:t>,</w:t>
      </w:r>
      <w:r w:rsidRPr="00E730A1">
        <w:rPr>
          <w:rFonts w:ascii="Arial" w:hAnsi="Arial" w:cs="Arial"/>
          <w:sz w:val="24"/>
          <w:szCs w:val="24"/>
        </w:rPr>
        <w:t xml:space="preserve"> o którym mowa w Załączniku nr 1 do zapytania ofertowego</w:t>
      </w:r>
      <w:r w:rsidR="000D4B7F" w:rsidRPr="00E730A1">
        <w:rPr>
          <w:rFonts w:ascii="Arial" w:hAnsi="Arial" w:cs="Arial"/>
          <w:sz w:val="24"/>
          <w:szCs w:val="24"/>
        </w:rPr>
        <w:t xml:space="preserve"> </w:t>
      </w:r>
      <w:r w:rsidRPr="00E730A1">
        <w:rPr>
          <w:rFonts w:ascii="Arial" w:hAnsi="Arial" w:cs="Arial"/>
          <w:sz w:val="24"/>
          <w:szCs w:val="24"/>
        </w:rPr>
        <w:t>–</w:t>
      </w:r>
      <w:r w:rsidR="000D4B7F" w:rsidRPr="00E730A1">
        <w:rPr>
          <w:rFonts w:ascii="Arial" w:hAnsi="Arial" w:cs="Arial"/>
          <w:sz w:val="24"/>
          <w:szCs w:val="24"/>
        </w:rPr>
        <w:t xml:space="preserve"> </w:t>
      </w:r>
      <w:r w:rsidRPr="00E730A1">
        <w:rPr>
          <w:rFonts w:ascii="Arial" w:hAnsi="Arial" w:cs="Arial"/>
          <w:sz w:val="24"/>
          <w:szCs w:val="24"/>
        </w:rPr>
        <w:t xml:space="preserve">Opis przedmiotu </w:t>
      </w:r>
      <w:r w:rsidRPr="007A698A">
        <w:rPr>
          <w:rFonts w:ascii="Arial" w:hAnsi="Arial" w:cs="Arial"/>
          <w:sz w:val="24"/>
          <w:szCs w:val="24"/>
        </w:rPr>
        <w:t xml:space="preserve">zamówienia </w:t>
      </w:r>
      <w:r w:rsidR="007A698A" w:rsidRPr="007A698A">
        <w:rPr>
          <w:rFonts w:ascii="Arial" w:hAnsi="Arial" w:cs="Arial"/>
          <w:b/>
          <w:sz w:val="24"/>
          <w:szCs w:val="24"/>
        </w:rPr>
        <w:t>do 30 czerwca</w:t>
      </w:r>
      <w:r w:rsidRPr="007A698A">
        <w:rPr>
          <w:rFonts w:ascii="Arial" w:hAnsi="Arial" w:cs="Arial"/>
          <w:b/>
          <w:sz w:val="24"/>
          <w:szCs w:val="24"/>
        </w:rPr>
        <w:t xml:space="preserve"> 2020 r.;</w:t>
      </w:r>
    </w:p>
    <w:p w:rsidR="0049119C" w:rsidRPr="009B2C23" w:rsidRDefault="0049119C" w:rsidP="00E730A1">
      <w:pPr>
        <w:pStyle w:val="Akapitzlist"/>
        <w:numPr>
          <w:ilvl w:val="1"/>
          <w:numId w:val="7"/>
        </w:numPr>
        <w:spacing w:after="0" w:line="360" w:lineRule="auto"/>
        <w:jc w:val="both"/>
        <w:rPr>
          <w:rFonts w:ascii="Arial" w:hAnsi="Arial" w:cs="Arial"/>
          <w:color w:val="00B050"/>
          <w:sz w:val="24"/>
          <w:szCs w:val="24"/>
        </w:rPr>
      </w:pPr>
      <w:r w:rsidRPr="00E730A1">
        <w:rPr>
          <w:rFonts w:ascii="Arial" w:hAnsi="Arial" w:cs="Arial"/>
          <w:b/>
          <w:sz w:val="24"/>
          <w:szCs w:val="24"/>
        </w:rPr>
        <w:lastRenderedPageBreak/>
        <w:t xml:space="preserve">W zakresie </w:t>
      </w:r>
      <w:r w:rsidR="006D231B" w:rsidRPr="00E730A1">
        <w:rPr>
          <w:rFonts w:ascii="Arial" w:hAnsi="Arial" w:cs="Arial"/>
          <w:b/>
          <w:sz w:val="24"/>
          <w:szCs w:val="24"/>
        </w:rPr>
        <w:t xml:space="preserve">zadania: IV.1, </w:t>
      </w:r>
      <w:r w:rsidR="00E06C3A" w:rsidRPr="00E730A1">
        <w:rPr>
          <w:rFonts w:ascii="Arial" w:hAnsi="Arial" w:cs="Arial"/>
          <w:b/>
          <w:sz w:val="24"/>
          <w:szCs w:val="24"/>
        </w:rPr>
        <w:t xml:space="preserve">IV. 2.2  </w:t>
      </w:r>
      <w:r w:rsidR="006D231B" w:rsidRPr="00E730A1">
        <w:rPr>
          <w:rFonts w:ascii="Arial" w:hAnsi="Arial" w:cs="Arial"/>
          <w:b/>
          <w:sz w:val="24"/>
          <w:szCs w:val="24"/>
        </w:rPr>
        <w:t xml:space="preserve"> IV.2.3, IV.2.4, IV.2.5</w:t>
      </w:r>
      <w:r w:rsidR="007A698A">
        <w:rPr>
          <w:rFonts w:ascii="Arial" w:hAnsi="Arial" w:cs="Arial"/>
          <w:b/>
          <w:sz w:val="24"/>
          <w:szCs w:val="24"/>
        </w:rPr>
        <w:t xml:space="preserve"> (bez części dotyczącej emisji spotów)</w:t>
      </w:r>
      <w:r w:rsidR="006D231B" w:rsidRPr="00E730A1">
        <w:rPr>
          <w:rFonts w:ascii="Arial" w:hAnsi="Arial" w:cs="Arial"/>
          <w:b/>
          <w:sz w:val="24"/>
          <w:szCs w:val="24"/>
        </w:rPr>
        <w:t>, IV.2.6</w:t>
      </w:r>
      <w:r w:rsidRPr="00E730A1">
        <w:rPr>
          <w:rFonts w:ascii="Arial" w:hAnsi="Arial" w:cs="Arial"/>
          <w:b/>
          <w:sz w:val="24"/>
          <w:szCs w:val="24"/>
        </w:rPr>
        <w:t>,</w:t>
      </w:r>
      <w:r w:rsidRPr="00E730A1">
        <w:rPr>
          <w:rFonts w:ascii="Arial" w:hAnsi="Arial" w:cs="Arial"/>
          <w:sz w:val="24"/>
          <w:szCs w:val="24"/>
        </w:rPr>
        <w:t xml:space="preserve"> o którym mowa w Załączniku nr 1 do zapytania ofertowego – Opis przedmiotu zamówienia</w:t>
      </w:r>
      <w:r w:rsidR="007A698A">
        <w:rPr>
          <w:rFonts w:ascii="Arial" w:hAnsi="Arial" w:cs="Arial"/>
          <w:sz w:val="24"/>
          <w:szCs w:val="24"/>
        </w:rPr>
        <w:t xml:space="preserve"> </w:t>
      </w:r>
      <w:r w:rsidR="006D231B" w:rsidRPr="00E730A1">
        <w:rPr>
          <w:rFonts w:ascii="Arial" w:hAnsi="Arial" w:cs="Arial"/>
          <w:sz w:val="24"/>
          <w:szCs w:val="24"/>
        </w:rPr>
        <w:t xml:space="preserve">- sukcesywnie zgodnie z ustalonym z Zamawiającym harmonogramem, nie później niż </w:t>
      </w:r>
      <w:r w:rsidR="006D231B" w:rsidRPr="00E730A1">
        <w:rPr>
          <w:rFonts w:ascii="Arial" w:hAnsi="Arial" w:cs="Arial"/>
          <w:b/>
          <w:sz w:val="24"/>
          <w:szCs w:val="24"/>
        </w:rPr>
        <w:t xml:space="preserve">do </w:t>
      </w:r>
      <w:r w:rsidRPr="00E730A1">
        <w:rPr>
          <w:rFonts w:ascii="Arial" w:hAnsi="Arial" w:cs="Arial"/>
          <w:b/>
          <w:sz w:val="24"/>
          <w:szCs w:val="24"/>
        </w:rPr>
        <w:t>28</w:t>
      </w:r>
      <w:r w:rsidR="006D231B" w:rsidRPr="00E730A1">
        <w:rPr>
          <w:rFonts w:ascii="Arial" w:hAnsi="Arial" w:cs="Arial"/>
          <w:b/>
          <w:sz w:val="24"/>
          <w:szCs w:val="24"/>
        </w:rPr>
        <w:t xml:space="preserve"> lutego 2021 r</w:t>
      </w:r>
      <w:r w:rsidR="007A698A" w:rsidRPr="009823B0">
        <w:rPr>
          <w:rFonts w:ascii="Arial" w:hAnsi="Arial" w:cs="Arial"/>
          <w:b/>
          <w:sz w:val="24"/>
          <w:szCs w:val="24"/>
        </w:rPr>
        <w:t>.</w:t>
      </w:r>
    </w:p>
    <w:p w:rsidR="006D231B" w:rsidRPr="00E730A1" w:rsidRDefault="0049119C" w:rsidP="00E730A1">
      <w:pPr>
        <w:pStyle w:val="Akapitzlist"/>
        <w:numPr>
          <w:ilvl w:val="1"/>
          <w:numId w:val="7"/>
        </w:numPr>
        <w:spacing w:after="0" w:line="360" w:lineRule="auto"/>
        <w:jc w:val="both"/>
        <w:rPr>
          <w:rFonts w:ascii="Arial" w:hAnsi="Arial" w:cs="Arial"/>
          <w:b/>
          <w:sz w:val="24"/>
          <w:szCs w:val="24"/>
        </w:rPr>
      </w:pPr>
      <w:r w:rsidRPr="00E730A1">
        <w:rPr>
          <w:rFonts w:ascii="Arial" w:hAnsi="Arial" w:cs="Arial"/>
          <w:sz w:val="24"/>
          <w:szCs w:val="24"/>
        </w:rPr>
        <w:t xml:space="preserve"> </w:t>
      </w:r>
      <w:r w:rsidRPr="00E730A1">
        <w:rPr>
          <w:rFonts w:ascii="Arial" w:hAnsi="Arial" w:cs="Arial"/>
          <w:b/>
          <w:sz w:val="24"/>
          <w:szCs w:val="24"/>
        </w:rPr>
        <w:t>W zakresie zadania</w:t>
      </w:r>
      <w:r w:rsidR="006D231B" w:rsidRPr="00E730A1">
        <w:rPr>
          <w:rFonts w:ascii="Arial" w:hAnsi="Arial" w:cs="Arial"/>
          <w:b/>
          <w:sz w:val="24"/>
          <w:szCs w:val="24"/>
        </w:rPr>
        <w:t xml:space="preserve"> IV.2.5</w:t>
      </w:r>
      <w:r w:rsidRPr="00E730A1">
        <w:rPr>
          <w:rFonts w:ascii="Arial" w:hAnsi="Arial" w:cs="Arial"/>
          <w:b/>
          <w:sz w:val="24"/>
          <w:szCs w:val="24"/>
        </w:rPr>
        <w:t>,</w:t>
      </w:r>
      <w:r w:rsidRPr="00E730A1">
        <w:rPr>
          <w:rFonts w:ascii="Arial" w:hAnsi="Arial" w:cs="Arial"/>
          <w:sz w:val="24"/>
          <w:szCs w:val="24"/>
        </w:rPr>
        <w:t xml:space="preserve"> o którym mowa w Załączniku nr 1 do zapytania ofertowego</w:t>
      </w:r>
      <w:r w:rsidR="007A698A">
        <w:rPr>
          <w:rFonts w:ascii="Arial" w:hAnsi="Arial" w:cs="Arial"/>
          <w:sz w:val="24"/>
          <w:szCs w:val="24"/>
        </w:rPr>
        <w:t xml:space="preserve"> – Opis przedmiotu zamówienia  </w:t>
      </w:r>
      <w:r w:rsidR="006D231B" w:rsidRPr="00E730A1">
        <w:rPr>
          <w:rFonts w:ascii="Arial" w:hAnsi="Arial" w:cs="Arial"/>
          <w:sz w:val="24"/>
          <w:szCs w:val="24"/>
        </w:rPr>
        <w:t xml:space="preserve">–  w części dotyczącej emisji spotów </w:t>
      </w:r>
      <w:r w:rsidRPr="00E730A1">
        <w:rPr>
          <w:rFonts w:ascii="Arial" w:hAnsi="Arial" w:cs="Arial"/>
          <w:b/>
          <w:sz w:val="24"/>
          <w:szCs w:val="24"/>
        </w:rPr>
        <w:t xml:space="preserve"> </w:t>
      </w:r>
      <w:r w:rsidR="00E76C91" w:rsidRPr="00E730A1">
        <w:rPr>
          <w:rFonts w:ascii="Arial" w:hAnsi="Arial" w:cs="Arial"/>
          <w:b/>
          <w:sz w:val="24"/>
          <w:szCs w:val="24"/>
        </w:rPr>
        <w:t>31</w:t>
      </w:r>
      <w:r w:rsidR="00E76C91" w:rsidRPr="00E730A1">
        <w:rPr>
          <w:rFonts w:ascii="Arial" w:hAnsi="Arial" w:cs="Arial"/>
          <w:b/>
          <w:color w:val="FF0000"/>
          <w:sz w:val="24"/>
          <w:szCs w:val="24"/>
        </w:rPr>
        <w:t xml:space="preserve"> </w:t>
      </w:r>
      <w:r w:rsidR="00E76C91" w:rsidRPr="00E730A1">
        <w:rPr>
          <w:rFonts w:ascii="Arial" w:hAnsi="Arial" w:cs="Arial"/>
          <w:b/>
          <w:sz w:val="24"/>
          <w:szCs w:val="24"/>
        </w:rPr>
        <w:t>sierpnia</w:t>
      </w:r>
      <w:r w:rsidR="006D231B" w:rsidRPr="00E730A1">
        <w:rPr>
          <w:rFonts w:ascii="Arial" w:hAnsi="Arial" w:cs="Arial"/>
          <w:b/>
          <w:sz w:val="24"/>
          <w:szCs w:val="24"/>
        </w:rPr>
        <w:t xml:space="preserve"> 2021 r.</w:t>
      </w:r>
    </w:p>
    <w:p w:rsidR="00E76E19" w:rsidRPr="00E730A1" w:rsidRDefault="00E76E19" w:rsidP="00E730A1">
      <w:pPr>
        <w:tabs>
          <w:tab w:val="left" w:pos="732"/>
        </w:tabs>
        <w:suppressAutoHyphens/>
        <w:spacing w:after="0" w:line="360" w:lineRule="auto"/>
        <w:jc w:val="both"/>
        <w:rPr>
          <w:rFonts w:ascii="Arial" w:eastAsia="Calibri" w:hAnsi="Arial" w:cs="Arial"/>
          <w:sz w:val="24"/>
          <w:szCs w:val="24"/>
          <w:lang w:eastAsia="ar-SA"/>
        </w:rPr>
      </w:pPr>
    </w:p>
    <w:p w:rsidR="004311C2" w:rsidRPr="00E730A1" w:rsidRDefault="00E76E19" w:rsidP="00E730A1">
      <w:pPr>
        <w:pStyle w:val="Akapitzlist"/>
        <w:numPr>
          <w:ilvl w:val="0"/>
          <w:numId w:val="7"/>
        </w:numPr>
        <w:tabs>
          <w:tab w:val="left" w:pos="732"/>
        </w:tabs>
        <w:suppressAutoHyphens/>
        <w:spacing w:after="0" w:line="360" w:lineRule="auto"/>
        <w:jc w:val="both"/>
        <w:rPr>
          <w:rFonts w:ascii="Arial" w:eastAsia="Calibri" w:hAnsi="Arial" w:cs="Arial"/>
          <w:b/>
          <w:sz w:val="24"/>
          <w:szCs w:val="24"/>
          <w:lang w:eastAsia="ar-SA"/>
        </w:rPr>
      </w:pPr>
      <w:r w:rsidRPr="00E730A1">
        <w:rPr>
          <w:rFonts w:ascii="Arial" w:eastAsia="Calibri" w:hAnsi="Arial" w:cs="Arial"/>
          <w:b/>
          <w:sz w:val="24"/>
          <w:szCs w:val="24"/>
          <w:lang w:eastAsia="ar-SA"/>
        </w:rPr>
        <w:t>Warunki udziału w postępowaniu prowadzonym w trybie zapytania ofertowego</w:t>
      </w:r>
      <w:r w:rsidR="00DB7AD9" w:rsidRPr="00E730A1">
        <w:rPr>
          <w:rFonts w:ascii="Arial" w:eastAsia="Calibri" w:hAnsi="Arial" w:cs="Arial"/>
          <w:b/>
          <w:sz w:val="24"/>
          <w:szCs w:val="24"/>
          <w:lang w:eastAsia="ar-SA"/>
        </w:rPr>
        <w:t>:</w:t>
      </w:r>
      <w:r w:rsidRPr="00E730A1">
        <w:rPr>
          <w:rFonts w:ascii="Arial" w:eastAsia="Calibri" w:hAnsi="Arial" w:cs="Arial"/>
          <w:b/>
          <w:sz w:val="24"/>
          <w:szCs w:val="24"/>
          <w:lang w:eastAsia="ar-SA"/>
        </w:rPr>
        <w:t xml:space="preserve"> </w:t>
      </w:r>
    </w:p>
    <w:p w:rsidR="004311C2" w:rsidRPr="00E730A1" w:rsidRDefault="00696250" w:rsidP="00E730A1">
      <w:pPr>
        <w:pStyle w:val="Akapitzlist"/>
        <w:numPr>
          <w:ilvl w:val="1"/>
          <w:numId w:val="7"/>
        </w:numPr>
        <w:tabs>
          <w:tab w:val="left" w:pos="732"/>
        </w:tabs>
        <w:suppressAutoHyphens/>
        <w:spacing w:after="0" w:line="360" w:lineRule="auto"/>
        <w:jc w:val="both"/>
        <w:rPr>
          <w:rFonts w:ascii="Arial" w:eastAsia="Calibri" w:hAnsi="Arial" w:cs="Arial"/>
          <w:b/>
          <w:sz w:val="24"/>
          <w:szCs w:val="24"/>
          <w:lang w:eastAsia="ar-SA"/>
        </w:rPr>
      </w:pPr>
      <w:r w:rsidRPr="00E730A1">
        <w:rPr>
          <w:rFonts w:ascii="Arial" w:eastAsia="Calibri" w:hAnsi="Arial" w:cs="Arial"/>
          <w:sz w:val="24"/>
          <w:szCs w:val="24"/>
          <w:lang w:eastAsia="ar-SA"/>
        </w:rPr>
        <w:t>O udzielenie przedmiotowego zamówienia mogą ubiegać się wykonawcy, którzy  speł</w:t>
      </w:r>
      <w:r w:rsidR="002A0DFD" w:rsidRPr="00E730A1">
        <w:rPr>
          <w:rFonts w:ascii="Arial" w:eastAsia="Calibri" w:hAnsi="Arial" w:cs="Arial"/>
          <w:sz w:val="24"/>
          <w:szCs w:val="24"/>
          <w:lang w:eastAsia="ar-SA"/>
        </w:rPr>
        <w:t>niają warunki dotyczące</w:t>
      </w:r>
      <w:r w:rsidRPr="00E730A1">
        <w:rPr>
          <w:rFonts w:ascii="Arial" w:eastAsia="Calibri" w:hAnsi="Arial" w:cs="Arial"/>
          <w:sz w:val="24"/>
          <w:szCs w:val="24"/>
          <w:lang w:eastAsia="ar-SA"/>
        </w:rPr>
        <w:t xml:space="preserve"> wiedzy i doświadczenia</w:t>
      </w:r>
      <w:r w:rsidR="00DB7AD9" w:rsidRPr="00E730A1">
        <w:rPr>
          <w:rFonts w:ascii="Arial" w:eastAsia="Calibri" w:hAnsi="Arial" w:cs="Arial"/>
          <w:sz w:val="24"/>
          <w:szCs w:val="24"/>
          <w:lang w:eastAsia="ar-SA"/>
        </w:rPr>
        <w:t xml:space="preserve">. </w:t>
      </w:r>
    </w:p>
    <w:p w:rsidR="004311C2" w:rsidRPr="00E730A1" w:rsidRDefault="00F00503" w:rsidP="00E730A1">
      <w:pPr>
        <w:pStyle w:val="Akapitzlist"/>
        <w:numPr>
          <w:ilvl w:val="1"/>
          <w:numId w:val="7"/>
        </w:numPr>
        <w:tabs>
          <w:tab w:val="left" w:pos="732"/>
        </w:tabs>
        <w:suppressAutoHyphens/>
        <w:spacing w:after="0" w:line="360" w:lineRule="auto"/>
        <w:jc w:val="both"/>
        <w:rPr>
          <w:rFonts w:ascii="Arial" w:eastAsia="Calibri" w:hAnsi="Arial" w:cs="Arial"/>
          <w:b/>
          <w:sz w:val="24"/>
          <w:szCs w:val="24"/>
          <w:lang w:eastAsia="ar-SA"/>
        </w:rPr>
      </w:pPr>
      <w:r w:rsidRPr="00E730A1">
        <w:rPr>
          <w:rFonts w:ascii="Arial" w:eastAsia="Calibri" w:hAnsi="Arial" w:cs="Arial"/>
          <w:sz w:val="24"/>
          <w:szCs w:val="24"/>
          <w:lang w:eastAsia="ar-SA"/>
        </w:rPr>
        <w:t xml:space="preserve">Wykonawca w celu potwierdzenia spełniania warunków udziału w postępowaniu  </w:t>
      </w:r>
      <w:r w:rsidR="004311C2" w:rsidRPr="00E730A1">
        <w:rPr>
          <w:rFonts w:ascii="Arial" w:eastAsia="Calibri" w:hAnsi="Arial" w:cs="Arial"/>
          <w:sz w:val="24"/>
          <w:szCs w:val="24"/>
          <w:lang w:eastAsia="ar-SA"/>
        </w:rPr>
        <w:t xml:space="preserve">może </w:t>
      </w:r>
      <w:r w:rsidRPr="00E730A1">
        <w:rPr>
          <w:rFonts w:ascii="Arial" w:eastAsia="Calibri" w:hAnsi="Arial" w:cs="Arial"/>
          <w:sz w:val="24"/>
          <w:szCs w:val="24"/>
          <w:lang w:eastAsia="ar-SA"/>
        </w:rPr>
        <w:t xml:space="preserve">polegać na  wiedzy i doświadczeniu innych podmiotów, niezależnie od charakteru prawnego łączących go z nim stosunków prawnych. </w:t>
      </w:r>
    </w:p>
    <w:p w:rsidR="004311C2" w:rsidRPr="00E730A1" w:rsidRDefault="00696250" w:rsidP="00E730A1">
      <w:pPr>
        <w:pStyle w:val="Akapitzlist"/>
        <w:numPr>
          <w:ilvl w:val="1"/>
          <w:numId w:val="7"/>
        </w:numPr>
        <w:tabs>
          <w:tab w:val="left" w:pos="732"/>
        </w:tabs>
        <w:suppressAutoHyphens/>
        <w:spacing w:after="0" w:line="360" w:lineRule="auto"/>
        <w:jc w:val="both"/>
        <w:rPr>
          <w:rFonts w:ascii="Arial" w:eastAsia="Calibri" w:hAnsi="Arial" w:cs="Arial"/>
          <w:b/>
          <w:sz w:val="24"/>
          <w:szCs w:val="24"/>
          <w:lang w:eastAsia="ar-SA"/>
        </w:rPr>
      </w:pPr>
      <w:r w:rsidRPr="00E730A1">
        <w:rPr>
          <w:rFonts w:ascii="Arial" w:eastAsia="Calibri" w:hAnsi="Arial" w:cs="Arial"/>
          <w:sz w:val="24"/>
          <w:szCs w:val="24"/>
          <w:lang w:eastAsia="ar-SA"/>
        </w:rPr>
        <w:t>Ocena spełniania warunku udziału w postępowaniu będzie  przeprowadzona w oparciu o przedłożone przez wykonawców dokumenty i oświadczenia</w:t>
      </w:r>
      <w:r w:rsidR="002A0DFD" w:rsidRPr="00E730A1">
        <w:rPr>
          <w:rFonts w:ascii="Arial" w:eastAsia="Calibri" w:hAnsi="Arial" w:cs="Arial"/>
          <w:sz w:val="24"/>
          <w:szCs w:val="24"/>
          <w:lang w:eastAsia="ar-SA"/>
        </w:rPr>
        <w:t xml:space="preserve"> na zasadzie spełnia/nie spełnia</w:t>
      </w:r>
      <w:r w:rsidRPr="00E730A1">
        <w:rPr>
          <w:rFonts w:ascii="Arial" w:eastAsia="Calibri" w:hAnsi="Arial" w:cs="Arial"/>
          <w:sz w:val="24"/>
          <w:szCs w:val="24"/>
          <w:lang w:eastAsia="ar-SA"/>
        </w:rPr>
        <w:t>.</w:t>
      </w:r>
    </w:p>
    <w:p w:rsidR="004311C2" w:rsidRPr="00E730A1" w:rsidRDefault="00696250" w:rsidP="00E730A1">
      <w:pPr>
        <w:pStyle w:val="Akapitzlist"/>
        <w:numPr>
          <w:ilvl w:val="1"/>
          <w:numId w:val="7"/>
        </w:numPr>
        <w:tabs>
          <w:tab w:val="left" w:pos="732"/>
        </w:tabs>
        <w:suppressAutoHyphens/>
        <w:spacing w:after="0" w:line="360" w:lineRule="auto"/>
        <w:jc w:val="both"/>
        <w:rPr>
          <w:rFonts w:ascii="Arial" w:eastAsia="Calibri" w:hAnsi="Arial" w:cs="Arial"/>
          <w:b/>
          <w:sz w:val="24"/>
          <w:szCs w:val="24"/>
          <w:lang w:eastAsia="ar-SA"/>
        </w:rPr>
      </w:pPr>
      <w:r w:rsidRPr="00E730A1">
        <w:rPr>
          <w:rFonts w:ascii="Arial" w:eastAsia="Calibri" w:hAnsi="Arial" w:cs="Arial"/>
          <w:sz w:val="24"/>
          <w:szCs w:val="24"/>
          <w:lang w:eastAsia="ar-SA"/>
        </w:rPr>
        <w:t>W celu potwierdzenia sp</w:t>
      </w:r>
      <w:r w:rsidR="004311C2" w:rsidRPr="00E730A1">
        <w:rPr>
          <w:rFonts w:ascii="Arial" w:eastAsia="Calibri" w:hAnsi="Arial" w:cs="Arial"/>
          <w:sz w:val="24"/>
          <w:szCs w:val="24"/>
          <w:lang w:eastAsia="ar-SA"/>
        </w:rPr>
        <w:t>ełniania przez wykonawcę warunków</w:t>
      </w:r>
      <w:r w:rsidRPr="00E730A1">
        <w:rPr>
          <w:rFonts w:ascii="Arial" w:eastAsia="Calibri" w:hAnsi="Arial" w:cs="Arial"/>
          <w:sz w:val="24"/>
          <w:szCs w:val="24"/>
          <w:lang w:eastAsia="ar-SA"/>
        </w:rPr>
        <w:t xml:space="preserve"> udziału w postępowaniu, o który</w:t>
      </w:r>
      <w:r w:rsidR="004311C2" w:rsidRPr="00E730A1">
        <w:rPr>
          <w:rFonts w:ascii="Arial" w:eastAsia="Calibri" w:hAnsi="Arial" w:cs="Arial"/>
          <w:sz w:val="24"/>
          <w:szCs w:val="24"/>
          <w:lang w:eastAsia="ar-SA"/>
        </w:rPr>
        <w:t>ch</w:t>
      </w:r>
      <w:r w:rsidR="00F00503" w:rsidRPr="00E730A1">
        <w:rPr>
          <w:rFonts w:ascii="Arial" w:eastAsia="Calibri" w:hAnsi="Arial" w:cs="Arial"/>
          <w:sz w:val="24"/>
          <w:szCs w:val="24"/>
          <w:lang w:eastAsia="ar-SA"/>
        </w:rPr>
        <w:t xml:space="preserve"> mowa w pkt 5</w:t>
      </w:r>
      <w:r w:rsidR="00C47D61" w:rsidRPr="00E730A1">
        <w:rPr>
          <w:rFonts w:ascii="Arial" w:eastAsia="Calibri" w:hAnsi="Arial" w:cs="Arial"/>
          <w:sz w:val="24"/>
          <w:szCs w:val="24"/>
          <w:lang w:eastAsia="ar-SA"/>
        </w:rPr>
        <w:t>.1</w:t>
      </w:r>
      <w:r w:rsidRPr="00E730A1">
        <w:rPr>
          <w:rFonts w:ascii="Arial" w:eastAsia="Calibri" w:hAnsi="Arial" w:cs="Arial"/>
          <w:sz w:val="24"/>
          <w:szCs w:val="24"/>
          <w:lang w:eastAsia="ar-SA"/>
        </w:rPr>
        <w:t xml:space="preserve">. </w:t>
      </w:r>
      <w:r w:rsidRPr="00E730A1">
        <w:rPr>
          <w:rFonts w:ascii="Arial" w:eastAsia="Calibri" w:hAnsi="Arial" w:cs="Arial"/>
          <w:b/>
          <w:sz w:val="24"/>
          <w:szCs w:val="24"/>
          <w:lang w:eastAsia="ar-SA"/>
        </w:rPr>
        <w:t xml:space="preserve">zamawiający żąda </w:t>
      </w:r>
      <w:r w:rsidR="00C47D61" w:rsidRPr="00E730A1">
        <w:rPr>
          <w:rFonts w:ascii="Arial" w:eastAsia="Calibri" w:hAnsi="Arial" w:cs="Arial"/>
          <w:b/>
          <w:sz w:val="24"/>
          <w:szCs w:val="24"/>
          <w:lang w:eastAsia="ar-SA"/>
        </w:rPr>
        <w:t>wykazania się</w:t>
      </w:r>
      <w:r w:rsidR="00C47D61" w:rsidRPr="00E730A1">
        <w:rPr>
          <w:rFonts w:ascii="Arial" w:eastAsia="Calibri" w:hAnsi="Arial" w:cs="Arial"/>
          <w:sz w:val="24"/>
          <w:szCs w:val="24"/>
          <w:lang w:eastAsia="ar-SA"/>
        </w:rPr>
        <w:t xml:space="preserve"> </w:t>
      </w:r>
      <w:r w:rsidR="00C47D61" w:rsidRPr="00E730A1">
        <w:rPr>
          <w:rFonts w:ascii="Arial" w:eastAsia="Calibri" w:hAnsi="Arial" w:cs="Arial"/>
          <w:b/>
          <w:sz w:val="24"/>
          <w:szCs w:val="24"/>
          <w:lang w:eastAsia="ar-SA"/>
        </w:rPr>
        <w:t>wykonaniem</w:t>
      </w:r>
      <w:r w:rsidR="00DB7AD9" w:rsidRPr="00E730A1">
        <w:rPr>
          <w:rFonts w:ascii="Arial" w:eastAsia="Calibri" w:hAnsi="Arial" w:cs="Arial"/>
          <w:b/>
          <w:sz w:val="24"/>
          <w:szCs w:val="24"/>
          <w:lang w:eastAsia="ar-SA"/>
        </w:rPr>
        <w:t xml:space="preserve"> </w:t>
      </w:r>
      <w:r w:rsidR="00DB7AD9" w:rsidRPr="00E730A1">
        <w:rPr>
          <w:rFonts w:ascii="Arial" w:eastAsia="Calibri" w:hAnsi="Arial" w:cs="Arial"/>
          <w:sz w:val="24"/>
          <w:szCs w:val="24"/>
          <w:lang w:eastAsia="ar-SA"/>
        </w:rPr>
        <w:t xml:space="preserve">z należytą starannością w okresie ostatnich trzech lat przed upływem terminu składania  ofert,  a  jeżeli  okres  prowadzenia  działalności  jest  krótszy  –  w  tym  okresie,  </w:t>
      </w:r>
      <w:r w:rsidR="00DB7AD9" w:rsidRPr="00E730A1">
        <w:rPr>
          <w:rFonts w:ascii="Arial" w:eastAsia="Calibri" w:hAnsi="Arial" w:cs="Arial"/>
          <w:b/>
          <w:sz w:val="24"/>
          <w:szCs w:val="24"/>
          <w:lang w:eastAsia="ar-SA"/>
        </w:rPr>
        <w:t xml:space="preserve">co  najmniej </w:t>
      </w:r>
      <w:r w:rsidR="00C72A84" w:rsidRPr="00E730A1">
        <w:rPr>
          <w:rFonts w:ascii="Arial" w:eastAsia="Calibri" w:hAnsi="Arial" w:cs="Arial"/>
          <w:b/>
          <w:sz w:val="24"/>
          <w:szCs w:val="24"/>
          <w:lang w:eastAsia="ar-SA"/>
        </w:rPr>
        <w:t xml:space="preserve">jednej </w:t>
      </w:r>
      <w:r w:rsidR="00DB7AD9" w:rsidRPr="00E730A1">
        <w:rPr>
          <w:rFonts w:ascii="Arial" w:eastAsia="Calibri" w:hAnsi="Arial" w:cs="Arial"/>
          <w:b/>
          <w:sz w:val="24"/>
          <w:szCs w:val="24"/>
          <w:lang w:eastAsia="ar-SA"/>
        </w:rPr>
        <w:t>usług</w:t>
      </w:r>
      <w:r w:rsidR="000D4B7F" w:rsidRPr="00E730A1">
        <w:rPr>
          <w:rFonts w:ascii="Arial" w:eastAsia="Calibri" w:hAnsi="Arial" w:cs="Arial"/>
          <w:b/>
          <w:sz w:val="24"/>
          <w:szCs w:val="24"/>
          <w:lang w:eastAsia="ar-SA"/>
        </w:rPr>
        <w:t>i</w:t>
      </w:r>
      <w:r w:rsidR="00DB7AD9" w:rsidRPr="00E730A1">
        <w:rPr>
          <w:rFonts w:ascii="Arial" w:eastAsia="Calibri" w:hAnsi="Arial" w:cs="Arial"/>
          <w:b/>
          <w:sz w:val="24"/>
          <w:szCs w:val="24"/>
          <w:lang w:eastAsia="ar-SA"/>
        </w:rPr>
        <w:t xml:space="preserve">  w zakresie opracowania koncepcji kreacyjnej kampanii informacyjno-promocyjnej o wartości</w:t>
      </w:r>
      <w:r w:rsidR="00B76921" w:rsidRPr="00E730A1">
        <w:rPr>
          <w:rFonts w:ascii="Arial" w:eastAsia="Calibri" w:hAnsi="Arial" w:cs="Arial"/>
          <w:b/>
          <w:sz w:val="24"/>
          <w:szCs w:val="24"/>
          <w:lang w:eastAsia="ar-SA"/>
        </w:rPr>
        <w:t xml:space="preserve"> minimum 18</w:t>
      </w:r>
      <w:r w:rsidR="00DB7AD9" w:rsidRPr="00E730A1">
        <w:rPr>
          <w:rFonts w:ascii="Arial" w:eastAsia="Calibri" w:hAnsi="Arial" w:cs="Arial"/>
          <w:b/>
          <w:sz w:val="24"/>
          <w:szCs w:val="24"/>
          <w:lang w:eastAsia="ar-SA"/>
        </w:rPr>
        <w:t xml:space="preserve"> 000,00 zł </w:t>
      </w:r>
      <w:r w:rsidR="00B76921" w:rsidRPr="00E730A1">
        <w:rPr>
          <w:rFonts w:ascii="Arial" w:eastAsia="Calibri" w:hAnsi="Arial" w:cs="Arial"/>
          <w:b/>
          <w:sz w:val="24"/>
          <w:szCs w:val="24"/>
          <w:lang w:eastAsia="ar-SA"/>
        </w:rPr>
        <w:t>brutto</w:t>
      </w:r>
      <w:r w:rsidR="00DB7AD9" w:rsidRPr="00E730A1">
        <w:rPr>
          <w:rFonts w:ascii="Arial" w:eastAsia="Calibri" w:hAnsi="Arial" w:cs="Arial"/>
          <w:sz w:val="24"/>
          <w:szCs w:val="24"/>
          <w:lang w:eastAsia="ar-SA"/>
        </w:rPr>
        <w:t xml:space="preserve"> </w:t>
      </w:r>
      <w:r w:rsidR="00DB7AD9" w:rsidRPr="00E730A1">
        <w:rPr>
          <w:rFonts w:ascii="Arial" w:eastAsia="Calibri" w:hAnsi="Arial" w:cs="Arial"/>
          <w:b/>
          <w:sz w:val="24"/>
          <w:szCs w:val="24"/>
          <w:u w:val="single"/>
          <w:lang w:eastAsia="ar-SA"/>
        </w:rPr>
        <w:t xml:space="preserve">oraz </w:t>
      </w:r>
      <w:r w:rsidR="00DB7AD9" w:rsidRPr="00E730A1">
        <w:rPr>
          <w:rFonts w:ascii="Arial" w:eastAsia="Calibri" w:hAnsi="Arial" w:cs="Arial"/>
          <w:b/>
          <w:sz w:val="24"/>
          <w:szCs w:val="24"/>
          <w:lang w:eastAsia="ar-SA"/>
        </w:rPr>
        <w:t>co najmniej</w:t>
      </w:r>
      <w:r w:rsidR="00DB7AD9" w:rsidRPr="00E730A1">
        <w:rPr>
          <w:rFonts w:ascii="Arial" w:eastAsia="Calibri" w:hAnsi="Arial" w:cs="Arial"/>
          <w:sz w:val="24"/>
          <w:szCs w:val="24"/>
          <w:lang w:eastAsia="ar-SA"/>
        </w:rPr>
        <w:t xml:space="preserve"> </w:t>
      </w:r>
      <w:r w:rsidR="00DB7AD9" w:rsidRPr="00E730A1">
        <w:rPr>
          <w:rFonts w:ascii="Arial" w:eastAsia="Calibri" w:hAnsi="Arial" w:cs="Arial"/>
          <w:b/>
          <w:sz w:val="24"/>
          <w:szCs w:val="24"/>
          <w:lang w:eastAsia="ar-SA"/>
        </w:rPr>
        <w:t>jednej usługi w zakresie produkcji animacji do publi</w:t>
      </w:r>
      <w:r w:rsidR="000D4B7F" w:rsidRPr="00E730A1">
        <w:rPr>
          <w:rFonts w:ascii="Arial" w:eastAsia="Calibri" w:hAnsi="Arial" w:cs="Arial"/>
          <w:b/>
          <w:sz w:val="24"/>
          <w:szCs w:val="24"/>
          <w:lang w:eastAsia="ar-SA"/>
        </w:rPr>
        <w:t xml:space="preserve">kacji w </w:t>
      </w:r>
      <w:r w:rsidR="00B76921" w:rsidRPr="00E730A1">
        <w:rPr>
          <w:rFonts w:ascii="Arial" w:eastAsia="Calibri" w:hAnsi="Arial" w:cs="Arial"/>
          <w:b/>
          <w:sz w:val="24"/>
          <w:szCs w:val="24"/>
          <w:lang w:eastAsia="ar-SA"/>
        </w:rPr>
        <w:t>Internecie o wartości minimum 18</w:t>
      </w:r>
      <w:r w:rsidR="00DB7AD9" w:rsidRPr="00E730A1">
        <w:rPr>
          <w:rFonts w:ascii="Arial" w:eastAsia="Calibri" w:hAnsi="Arial" w:cs="Arial"/>
          <w:b/>
          <w:sz w:val="24"/>
          <w:szCs w:val="24"/>
          <w:lang w:eastAsia="ar-SA"/>
        </w:rPr>
        <w:t xml:space="preserve"> 000,00 zł </w:t>
      </w:r>
      <w:r w:rsidR="00B76921" w:rsidRPr="00E730A1">
        <w:rPr>
          <w:rFonts w:ascii="Arial" w:eastAsia="Calibri" w:hAnsi="Arial" w:cs="Arial"/>
          <w:b/>
          <w:sz w:val="24"/>
          <w:szCs w:val="24"/>
          <w:lang w:eastAsia="ar-SA"/>
        </w:rPr>
        <w:t>brutto</w:t>
      </w:r>
      <w:r w:rsidR="00DB7AD9" w:rsidRPr="00E730A1">
        <w:rPr>
          <w:rFonts w:ascii="Arial" w:eastAsia="Calibri" w:hAnsi="Arial" w:cs="Arial"/>
          <w:sz w:val="24"/>
          <w:szCs w:val="24"/>
          <w:lang w:eastAsia="ar-SA"/>
        </w:rPr>
        <w:t>.</w:t>
      </w:r>
    </w:p>
    <w:p w:rsidR="004311C2" w:rsidRPr="00E730A1" w:rsidRDefault="002A0DFD" w:rsidP="00E730A1">
      <w:pPr>
        <w:pStyle w:val="Akapitzlist"/>
        <w:numPr>
          <w:ilvl w:val="1"/>
          <w:numId w:val="7"/>
        </w:numPr>
        <w:tabs>
          <w:tab w:val="left" w:pos="732"/>
        </w:tabs>
        <w:suppressAutoHyphens/>
        <w:spacing w:after="0" w:line="360" w:lineRule="auto"/>
        <w:jc w:val="both"/>
        <w:rPr>
          <w:rFonts w:ascii="Arial" w:eastAsia="Calibri" w:hAnsi="Arial" w:cs="Arial"/>
          <w:b/>
          <w:sz w:val="24"/>
          <w:szCs w:val="24"/>
          <w:lang w:eastAsia="ar-SA"/>
        </w:rPr>
      </w:pPr>
      <w:r w:rsidRPr="00E730A1">
        <w:rPr>
          <w:rFonts w:ascii="Arial" w:eastAsia="Calibri" w:hAnsi="Arial" w:cs="Arial"/>
          <w:sz w:val="24"/>
          <w:szCs w:val="24"/>
          <w:lang w:eastAsia="ar-SA"/>
        </w:rPr>
        <w:t>Wykonawcy, którzy nie spełniają chociażby jednego z określonych warunków udziału w postępowaniu zostaną wykluczeni, a ich oferty podlegać będą odrzuceniu.</w:t>
      </w:r>
    </w:p>
    <w:p w:rsidR="004311C2" w:rsidRPr="00E730A1" w:rsidRDefault="002A0DFD" w:rsidP="00E730A1">
      <w:pPr>
        <w:pStyle w:val="Akapitzlist"/>
        <w:numPr>
          <w:ilvl w:val="1"/>
          <w:numId w:val="7"/>
        </w:numPr>
        <w:tabs>
          <w:tab w:val="left" w:pos="732"/>
        </w:tabs>
        <w:suppressAutoHyphens/>
        <w:spacing w:after="0" w:line="360" w:lineRule="auto"/>
        <w:jc w:val="both"/>
        <w:rPr>
          <w:rFonts w:ascii="Arial" w:eastAsia="Calibri" w:hAnsi="Arial" w:cs="Arial"/>
          <w:b/>
          <w:sz w:val="24"/>
          <w:szCs w:val="24"/>
          <w:lang w:eastAsia="ar-SA"/>
        </w:rPr>
      </w:pPr>
      <w:r w:rsidRPr="00E730A1">
        <w:rPr>
          <w:rFonts w:ascii="Arial" w:eastAsia="Calibri" w:hAnsi="Arial" w:cs="Arial"/>
          <w:sz w:val="24"/>
          <w:szCs w:val="24"/>
          <w:lang w:eastAsia="ar-SA"/>
        </w:rPr>
        <w:lastRenderedPageBreak/>
        <w:t>W przypadku wykonawców wspólnie ubiegających się o udzielenie zamówienia, warunki udziału w postępowan</w:t>
      </w:r>
      <w:r w:rsidR="004311C2" w:rsidRPr="00E730A1">
        <w:rPr>
          <w:rFonts w:ascii="Arial" w:eastAsia="Calibri" w:hAnsi="Arial" w:cs="Arial"/>
          <w:sz w:val="24"/>
          <w:szCs w:val="24"/>
          <w:lang w:eastAsia="ar-SA"/>
        </w:rPr>
        <w:t>iu, o których mowa w pkt 5.4</w:t>
      </w:r>
      <w:r w:rsidRPr="00E730A1">
        <w:rPr>
          <w:rFonts w:ascii="Arial" w:eastAsia="Calibri" w:hAnsi="Arial" w:cs="Arial"/>
          <w:sz w:val="24"/>
          <w:szCs w:val="24"/>
          <w:lang w:eastAsia="ar-SA"/>
        </w:rPr>
        <w:t>. muszą zostać speł</w:t>
      </w:r>
      <w:r w:rsidR="00C47D61" w:rsidRPr="00E730A1">
        <w:rPr>
          <w:rFonts w:ascii="Arial" w:eastAsia="Calibri" w:hAnsi="Arial" w:cs="Arial"/>
          <w:sz w:val="24"/>
          <w:szCs w:val="24"/>
          <w:lang w:eastAsia="ar-SA"/>
        </w:rPr>
        <w:t>nione przez wykonawców łącznie.</w:t>
      </w:r>
    </w:p>
    <w:p w:rsidR="000B0A99" w:rsidRPr="00E730A1" w:rsidRDefault="000B0A99" w:rsidP="00E730A1">
      <w:pPr>
        <w:pStyle w:val="Akapitzlist"/>
        <w:tabs>
          <w:tab w:val="left" w:pos="732"/>
        </w:tabs>
        <w:suppressAutoHyphens/>
        <w:spacing w:after="0" w:line="360" w:lineRule="auto"/>
        <w:ind w:left="1080"/>
        <w:jc w:val="both"/>
        <w:rPr>
          <w:rFonts w:ascii="Arial" w:eastAsia="Calibri" w:hAnsi="Arial" w:cs="Arial"/>
          <w:b/>
          <w:sz w:val="24"/>
          <w:szCs w:val="24"/>
          <w:lang w:eastAsia="ar-SA"/>
        </w:rPr>
      </w:pPr>
      <w:r w:rsidRPr="00E730A1">
        <w:rPr>
          <w:rFonts w:ascii="Arial" w:eastAsia="Calibri" w:hAnsi="Arial" w:cs="Arial"/>
          <w:b/>
          <w:sz w:val="24"/>
          <w:szCs w:val="24"/>
          <w:u w:val="single"/>
          <w:lang w:eastAsia="ar-SA"/>
        </w:rPr>
        <w:t>Uwaga:</w:t>
      </w:r>
      <w:r w:rsidRPr="00E730A1">
        <w:rPr>
          <w:rFonts w:ascii="Arial" w:eastAsia="Calibri" w:hAnsi="Arial" w:cs="Arial"/>
          <w:sz w:val="24"/>
          <w:szCs w:val="24"/>
          <w:lang w:eastAsia="ar-SA"/>
        </w:rPr>
        <w:t xml:space="preserve"> Aby   warunek został uznany za spełniony,   usługi   na   które   powołuje   się   Wykonawca   muszą   zostać  ukończone.</w:t>
      </w:r>
    </w:p>
    <w:p w:rsidR="00696250" w:rsidRPr="00E730A1" w:rsidRDefault="00696250" w:rsidP="00E730A1">
      <w:pPr>
        <w:pStyle w:val="Akapitzlist"/>
        <w:tabs>
          <w:tab w:val="left" w:pos="0"/>
        </w:tabs>
        <w:spacing w:after="0" w:line="360" w:lineRule="auto"/>
        <w:ind w:left="0"/>
        <w:jc w:val="both"/>
        <w:rPr>
          <w:rFonts w:ascii="Arial" w:hAnsi="Arial" w:cs="Arial"/>
          <w:sz w:val="24"/>
          <w:szCs w:val="24"/>
        </w:rPr>
      </w:pPr>
      <w:r w:rsidRPr="00E730A1">
        <w:rPr>
          <w:rFonts w:ascii="Arial" w:hAnsi="Arial" w:cs="Arial"/>
          <w:sz w:val="24"/>
          <w:szCs w:val="24"/>
        </w:rPr>
        <w:t>Wartości w walucie innej niż PLN, wykonawca powinien przeliczyć na PLN wg średniego kursu NBP z dnia publikacji ogłoszenia o niniejszym zamówieniu. W przypadku, gdy w dniu publikacji ogłoszenia o niniejszym zamówieniu NBP nie opublikował średnich kursów, wówczas należy przyjąć pierwszy opublikowany po tej dacie średni kurs NBP.</w:t>
      </w:r>
    </w:p>
    <w:p w:rsidR="00696250" w:rsidRPr="00E730A1" w:rsidRDefault="00696250" w:rsidP="00E730A1">
      <w:pPr>
        <w:pStyle w:val="Akapitzlist"/>
        <w:tabs>
          <w:tab w:val="left" w:pos="0"/>
        </w:tabs>
        <w:spacing w:after="0" w:line="360" w:lineRule="auto"/>
        <w:ind w:left="0"/>
        <w:jc w:val="both"/>
        <w:rPr>
          <w:rFonts w:ascii="Arial" w:hAnsi="Arial" w:cs="Arial"/>
          <w:sz w:val="24"/>
          <w:szCs w:val="24"/>
        </w:rPr>
      </w:pPr>
      <w:r w:rsidRPr="00E730A1">
        <w:rPr>
          <w:rFonts w:ascii="Arial" w:hAnsi="Arial" w:cs="Arial"/>
          <w:sz w:val="24"/>
          <w:szCs w:val="24"/>
        </w:rPr>
        <w:t>Natomiast w przypadku braku przeliczenia przez wykonawcę innej waluty niż PLN na PLN, zamawiający dokona przeliczenia na PLN wg kursu średniego NBP na dzień, w którym opublikowano ogłoszenie o niniejszym zamówieniu. W przypadku, gdy w dniu publikacji ogłoszenia o niniejszym zamówieniu NBP nie opublikował średnich kursów, wówczas zamawiający  przyjmie pierwszy opublikowany po tej dacie średni kurs NBP.</w:t>
      </w:r>
    </w:p>
    <w:p w:rsidR="002A0DFD" w:rsidRPr="00E730A1" w:rsidRDefault="002A0DFD" w:rsidP="00E730A1">
      <w:pPr>
        <w:pStyle w:val="Akapitzlist"/>
        <w:tabs>
          <w:tab w:val="left" w:pos="0"/>
        </w:tabs>
        <w:spacing w:after="0" w:line="360" w:lineRule="auto"/>
        <w:ind w:left="0"/>
        <w:jc w:val="both"/>
        <w:rPr>
          <w:rFonts w:ascii="Arial" w:hAnsi="Arial" w:cs="Arial"/>
          <w:sz w:val="24"/>
          <w:szCs w:val="24"/>
        </w:rPr>
      </w:pPr>
    </w:p>
    <w:p w:rsidR="00280406" w:rsidRPr="00E730A1" w:rsidRDefault="00E76E19" w:rsidP="00E730A1">
      <w:pPr>
        <w:pStyle w:val="Akapitzlist"/>
        <w:numPr>
          <w:ilvl w:val="0"/>
          <w:numId w:val="30"/>
        </w:numPr>
        <w:tabs>
          <w:tab w:val="left" w:pos="732"/>
        </w:tabs>
        <w:suppressAutoHyphens/>
        <w:spacing w:after="0" w:line="360" w:lineRule="auto"/>
        <w:jc w:val="both"/>
        <w:rPr>
          <w:rFonts w:ascii="Arial" w:eastAsia="Calibri" w:hAnsi="Arial" w:cs="Arial"/>
          <w:b/>
          <w:sz w:val="24"/>
          <w:szCs w:val="24"/>
          <w:lang w:eastAsia="ar-SA"/>
        </w:rPr>
      </w:pPr>
      <w:r w:rsidRPr="00E730A1">
        <w:rPr>
          <w:rFonts w:ascii="Arial" w:eastAsia="Calibri" w:hAnsi="Arial" w:cs="Arial"/>
          <w:b/>
          <w:sz w:val="24"/>
          <w:szCs w:val="24"/>
          <w:lang w:eastAsia="ar-SA"/>
        </w:rPr>
        <w:t>Wykaz oświadczeń lub dokumentów, jakie mają dostarczyć wykonawcy w celu potwierdzenia spełniania warunków udziału w postępowaniu:</w:t>
      </w:r>
    </w:p>
    <w:p w:rsidR="00B76921" w:rsidRPr="00E730A1" w:rsidRDefault="00B76921" w:rsidP="00E730A1">
      <w:pPr>
        <w:pStyle w:val="Akapitzlist"/>
        <w:tabs>
          <w:tab w:val="left" w:pos="732"/>
        </w:tabs>
        <w:suppressAutoHyphens/>
        <w:spacing w:after="0" w:line="360" w:lineRule="auto"/>
        <w:jc w:val="both"/>
        <w:rPr>
          <w:rFonts w:ascii="Arial" w:eastAsia="Calibri" w:hAnsi="Arial" w:cs="Arial"/>
          <w:b/>
          <w:sz w:val="24"/>
          <w:szCs w:val="24"/>
          <w:lang w:eastAsia="ar-SA"/>
        </w:rPr>
      </w:pPr>
    </w:p>
    <w:p w:rsidR="00280406" w:rsidRPr="00E730A1" w:rsidRDefault="00F00503" w:rsidP="00E730A1">
      <w:pPr>
        <w:pStyle w:val="Akapitzlist"/>
        <w:numPr>
          <w:ilvl w:val="1"/>
          <w:numId w:val="30"/>
        </w:numPr>
        <w:tabs>
          <w:tab w:val="left" w:pos="732"/>
        </w:tabs>
        <w:suppressAutoHyphens/>
        <w:spacing w:after="0" w:line="360" w:lineRule="auto"/>
        <w:jc w:val="both"/>
        <w:rPr>
          <w:rFonts w:ascii="Arial" w:eastAsia="Calibri" w:hAnsi="Arial" w:cs="Arial"/>
          <w:b/>
          <w:sz w:val="24"/>
          <w:szCs w:val="24"/>
          <w:lang w:eastAsia="ar-SA"/>
        </w:rPr>
      </w:pPr>
      <w:r w:rsidRPr="00E730A1">
        <w:rPr>
          <w:rFonts w:ascii="Arial" w:eastAsia="Calibri" w:hAnsi="Arial" w:cs="Arial"/>
          <w:sz w:val="24"/>
          <w:szCs w:val="24"/>
          <w:lang w:eastAsia="ar-SA"/>
        </w:rPr>
        <w:t xml:space="preserve">Wykonawca, który w celu potwierdzenie warunków udziału w postępowaniu polega na wiedzy i doświadczeniu innych podmiotów niezależnie od charakteru prawnego łączących go z nim stosunków, musi udowodnić zamawiającemu, że realizując zamówienie , będzie dysponował niezbędnymi zasobami tych podmiotów, w szczególności przedstawiając </w:t>
      </w:r>
      <w:r w:rsidRPr="00E730A1">
        <w:rPr>
          <w:rFonts w:ascii="Arial" w:eastAsia="Calibri" w:hAnsi="Arial" w:cs="Arial"/>
          <w:b/>
          <w:sz w:val="24"/>
          <w:szCs w:val="24"/>
          <w:lang w:eastAsia="ar-SA"/>
        </w:rPr>
        <w:t>zobowiązanie</w:t>
      </w:r>
      <w:r w:rsidRPr="00E730A1">
        <w:rPr>
          <w:rFonts w:ascii="Arial" w:eastAsia="Calibri" w:hAnsi="Arial" w:cs="Arial"/>
          <w:sz w:val="24"/>
          <w:szCs w:val="24"/>
          <w:lang w:eastAsia="ar-SA"/>
        </w:rPr>
        <w:t xml:space="preserve"> tych podmiotów do oddania mu do dyspozycji niezbędnych zasobów na potrzeby realizacji zamówienia.</w:t>
      </w:r>
    </w:p>
    <w:p w:rsidR="00280406" w:rsidRPr="00E730A1" w:rsidRDefault="000958AB" w:rsidP="00E730A1">
      <w:pPr>
        <w:pStyle w:val="Akapitzlist"/>
        <w:numPr>
          <w:ilvl w:val="1"/>
          <w:numId w:val="30"/>
        </w:numPr>
        <w:tabs>
          <w:tab w:val="left" w:pos="732"/>
        </w:tabs>
        <w:suppressAutoHyphens/>
        <w:spacing w:after="0" w:line="360" w:lineRule="auto"/>
        <w:jc w:val="both"/>
        <w:rPr>
          <w:rFonts w:ascii="Arial" w:eastAsia="Calibri" w:hAnsi="Arial" w:cs="Arial"/>
          <w:b/>
          <w:sz w:val="24"/>
          <w:szCs w:val="24"/>
          <w:lang w:eastAsia="ar-SA"/>
        </w:rPr>
      </w:pPr>
      <w:r w:rsidRPr="00E730A1">
        <w:rPr>
          <w:rFonts w:ascii="Arial" w:eastAsia="Calibri" w:hAnsi="Arial" w:cs="Arial"/>
          <w:sz w:val="24"/>
          <w:szCs w:val="24"/>
          <w:lang w:eastAsia="ar-SA"/>
        </w:rPr>
        <w:t xml:space="preserve">W celu oceny, czy wykonawca polegając na wiedzy i doświadczeniu  innych podmiotów, będzie dysponował niezbędnymi zasobami w stopniu umożliwiającym należyte wykonanie </w:t>
      </w:r>
      <w:r w:rsidR="002B49C4" w:rsidRPr="00E730A1">
        <w:rPr>
          <w:rFonts w:ascii="Arial" w:eastAsia="Calibri" w:hAnsi="Arial" w:cs="Arial"/>
          <w:sz w:val="24"/>
          <w:szCs w:val="24"/>
          <w:lang w:eastAsia="ar-SA"/>
        </w:rPr>
        <w:t xml:space="preserve">przedmiotowego  </w:t>
      </w:r>
      <w:r w:rsidRPr="00E730A1">
        <w:rPr>
          <w:rFonts w:ascii="Arial" w:eastAsia="Calibri" w:hAnsi="Arial" w:cs="Arial"/>
          <w:sz w:val="24"/>
          <w:szCs w:val="24"/>
          <w:lang w:eastAsia="ar-SA"/>
        </w:rPr>
        <w:t xml:space="preserve">zamówienia oraz oceny, czy stosunek łączący wykonawcę z tymi podmiotami gwarantuje rzeczywisty dostęp do ich zasobów, </w:t>
      </w:r>
      <w:r w:rsidRPr="00E730A1">
        <w:rPr>
          <w:rFonts w:ascii="Arial" w:eastAsia="Calibri" w:hAnsi="Arial" w:cs="Arial"/>
          <w:sz w:val="24"/>
          <w:szCs w:val="24"/>
          <w:lang w:eastAsia="ar-SA"/>
        </w:rPr>
        <w:lastRenderedPageBreak/>
        <w:t>zamawiający żąda, aby dokument (zobowiązanie), o którym mowa w pkt 6.1., określał w szczególności:</w:t>
      </w:r>
    </w:p>
    <w:p w:rsidR="00280406" w:rsidRPr="00E730A1" w:rsidRDefault="000958AB" w:rsidP="00E730A1">
      <w:pPr>
        <w:pStyle w:val="Akapitzlist"/>
        <w:numPr>
          <w:ilvl w:val="2"/>
          <w:numId w:val="30"/>
        </w:numPr>
        <w:tabs>
          <w:tab w:val="left" w:pos="732"/>
        </w:tabs>
        <w:suppressAutoHyphens/>
        <w:spacing w:after="0" w:line="360" w:lineRule="auto"/>
        <w:jc w:val="both"/>
        <w:rPr>
          <w:rFonts w:ascii="Arial" w:eastAsia="Calibri" w:hAnsi="Arial" w:cs="Arial"/>
          <w:b/>
          <w:sz w:val="24"/>
          <w:szCs w:val="24"/>
          <w:lang w:eastAsia="ar-SA"/>
        </w:rPr>
      </w:pPr>
      <w:r w:rsidRPr="00E730A1">
        <w:rPr>
          <w:rFonts w:ascii="Arial" w:eastAsia="Calibri" w:hAnsi="Arial" w:cs="Arial"/>
          <w:sz w:val="24"/>
          <w:szCs w:val="24"/>
          <w:lang w:eastAsia="ar-SA"/>
        </w:rPr>
        <w:t>Zakres dostępnych wykonawcy zasobów innego podmiotu;</w:t>
      </w:r>
    </w:p>
    <w:p w:rsidR="00280406" w:rsidRPr="00E730A1" w:rsidRDefault="000958AB" w:rsidP="00E730A1">
      <w:pPr>
        <w:pStyle w:val="Akapitzlist"/>
        <w:numPr>
          <w:ilvl w:val="2"/>
          <w:numId w:val="30"/>
        </w:numPr>
        <w:tabs>
          <w:tab w:val="left" w:pos="732"/>
        </w:tabs>
        <w:suppressAutoHyphens/>
        <w:spacing w:after="0" w:line="360" w:lineRule="auto"/>
        <w:jc w:val="both"/>
        <w:rPr>
          <w:rFonts w:ascii="Arial" w:eastAsia="Calibri" w:hAnsi="Arial" w:cs="Arial"/>
          <w:b/>
          <w:sz w:val="24"/>
          <w:szCs w:val="24"/>
          <w:lang w:eastAsia="ar-SA"/>
        </w:rPr>
      </w:pPr>
      <w:r w:rsidRPr="00E730A1">
        <w:rPr>
          <w:rFonts w:ascii="Arial" w:eastAsia="Calibri" w:hAnsi="Arial" w:cs="Arial"/>
          <w:sz w:val="24"/>
          <w:szCs w:val="24"/>
          <w:lang w:eastAsia="ar-SA"/>
        </w:rPr>
        <w:t xml:space="preserve">sposób wykorzystania zasobów innego podmiotu przy wykonywaniu </w:t>
      </w:r>
      <w:r w:rsidR="002B49C4" w:rsidRPr="00E730A1">
        <w:rPr>
          <w:rFonts w:ascii="Arial" w:eastAsia="Calibri" w:hAnsi="Arial" w:cs="Arial"/>
          <w:sz w:val="24"/>
          <w:szCs w:val="24"/>
          <w:lang w:eastAsia="ar-SA"/>
        </w:rPr>
        <w:t xml:space="preserve">przedmiotowego </w:t>
      </w:r>
      <w:r w:rsidRPr="00E730A1">
        <w:rPr>
          <w:rFonts w:ascii="Arial" w:eastAsia="Calibri" w:hAnsi="Arial" w:cs="Arial"/>
          <w:sz w:val="24"/>
          <w:szCs w:val="24"/>
          <w:lang w:eastAsia="ar-SA"/>
        </w:rPr>
        <w:t>zamówienia;</w:t>
      </w:r>
    </w:p>
    <w:p w:rsidR="00280406" w:rsidRPr="00E730A1" w:rsidRDefault="000958AB" w:rsidP="00E730A1">
      <w:pPr>
        <w:pStyle w:val="Akapitzlist"/>
        <w:numPr>
          <w:ilvl w:val="2"/>
          <w:numId w:val="30"/>
        </w:numPr>
        <w:tabs>
          <w:tab w:val="left" w:pos="732"/>
        </w:tabs>
        <w:suppressAutoHyphens/>
        <w:spacing w:after="0" w:line="360" w:lineRule="auto"/>
        <w:jc w:val="both"/>
        <w:rPr>
          <w:rFonts w:ascii="Arial" w:eastAsia="Calibri" w:hAnsi="Arial" w:cs="Arial"/>
          <w:b/>
          <w:sz w:val="24"/>
          <w:szCs w:val="24"/>
          <w:lang w:eastAsia="ar-SA"/>
        </w:rPr>
      </w:pPr>
      <w:r w:rsidRPr="00E730A1">
        <w:rPr>
          <w:rFonts w:ascii="Arial" w:eastAsia="Calibri" w:hAnsi="Arial" w:cs="Arial"/>
          <w:sz w:val="24"/>
          <w:szCs w:val="24"/>
          <w:lang w:eastAsia="ar-SA"/>
        </w:rPr>
        <w:t>zakres i okres udziału innego podmiotu przy wykonywaniu zamówienia publicznego.</w:t>
      </w:r>
    </w:p>
    <w:p w:rsidR="00280406" w:rsidRPr="00E730A1" w:rsidRDefault="000958AB" w:rsidP="00E730A1">
      <w:pPr>
        <w:pStyle w:val="Akapitzlist"/>
        <w:numPr>
          <w:ilvl w:val="1"/>
          <w:numId w:val="30"/>
        </w:numPr>
        <w:tabs>
          <w:tab w:val="left" w:pos="732"/>
        </w:tabs>
        <w:suppressAutoHyphens/>
        <w:spacing w:after="0" w:line="360" w:lineRule="auto"/>
        <w:jc w:val="both"/>
        <w:rPr>
          <w:rFonts w:ascii="Arial" w:eastAsia="Calibri" w:hAnsi="Arial" w:cs="Arial"/>
          <w:b/>
          <w:sz w:val="24"/>
          <w:szCs w:val="24"/>
          <w:lang w:eastAsia="ar-SA"/>
        </w:rPr>
      </w:pPr>
      <w:r w:rsidRPr="00E730A1">
        <w:rPr>
          <w:rFonts w:ascii="Arial" w:hAnsi="Arial" w:cs="Arial"/>
          <w:sz w:val="24"/>
          <w:szCs w:val="24"/>
        </w:rPr>
        <w:t xml:space="preserve">Wykonawca może wraz  ze zobowiązanym,  o którym mowa w pkt </w:t>
      </w:r>
      <w:r w:rsidR="00280406" w:rsidRPr="00E730A1">
        <w:rPr>
          <w:rFonts w:ascii="Arial" w:hAnsi="Arial" w:cs="Arial"/>
          <w:sz w:val="24"/>
          <w:szCs w:val="24"/>
        </w:rPr>
        <w:t>6.2</w:t>
      </w:r>
      <w:r w:rsidRPr="00E730A1">
        <w:rPr>
          <w:rFonts w:ascii="Arial" w:hAnsi="Arial" w:cs="Arial"/>
          <w:sz w:val="24"/>
          <w:szCs w:val="24"/>
        </w:rPr>
        <w:t>.  złożyć inne dokumenty, które potwierdzają rzeczywisty dostęp wykonawcy do udostępnionych zasobów dotyczące, w szczególności informacji, o których mowa w pkt 6.2.1.-6.2.3.</w:t>
      </w:r>
    </w:p>
    <w:p w:rsidR="00280406" w:rsidRPr="00E730A1" w:rsidRDefault="00410666" w:rsidP="00E730A1">
      <w:pPr>
        <w:pStyle w:val="Akapitzlist"/>
        <w:numPr>
          <w:ilvl w:val="1"/>
          <w:numId w:val="30"/>
        </w:numPr>
        <w:tabs>
          <w:tab w:val="left" w:pos="732"/>
        </w:tabs>
        <w:suppressAutoHyphens/>
        <w:spacing w:after="0" w:line="360" w:lineRule="auto"/>
        <w:jc w:val="both"/>
        <w:rPr>
          <w:rFonts w:ascii="Arial" w:eastAsia="Calibri" w:hAnsi="Arial" w:cs="Arial"/>
          <w:b/>
          <w:sz w:val="24"/>
          <w:szCs w:val="24"/>
          <w:lang w:eastAsia="ar-SA"/>
        </w:rPr>
      </w:pPr>
      <w:r w:rsidRPr="00E730A1">
        <w:rPr>
          <w:rFonts w:ascii="Arial" w:hAnsi="Arial" w:cs="Arial"/>
          <w:sz w:val="24"/>
          <w:szCs w:val="24"/>
        </w:rPr>
        <w:t>Zamawiający ocenia, czy udostępniane wykonawcy przez inne podmioty wiedza i doświadczenie pozwalają na wykazanie przez wykonawcę spełniania warunków udziału w postępowaniu</w:t>
      </w:r>
      <w:r w:rsidR="000C50C6" w:rsidRPr="00E730A1">
        <w:rPr>
          <w:rFonts w:ascii="Arial" w:hAnsi="Arial" w:cs="Arial"/>
          <w:sz w:val="24"/>
          <w:szCs w:val="24"/>
        </w:rPr>
        <w:t>.</w:t>
      </w:r>
    </w:p>
    <w:p w:rsidR="00280406" w:rsidRPr="00E730A1" w:rsidRDefault="002A0DFD" w:rsidP="00E730A1">
      <w:pPr>
        <w:pStyle w:val="Akapitzlist"/>
        <w:numPr>
          <w:ilvl w:val="1"/>
          <w:numId w:val="30"/>
        </w:numPr>
        <w:tabs>
          <w:tab w:val="left" w:pos="732"/>
        </w:tabs>
        <w:suppressAutoHyphens/>
        <w:spacing w:after="0" w:line="360" w:lineRule="auto"/>
        <w:jc w:val="both"/>
        <w:rPr>
          <w:rFonts w:ascii="Arial" w:eastAsia="Calibri" w:hAnsi="Arial" w:cs="Arial"/>
          <w:b/>
          <w:sz w:val="24"/>
          <w:szCs w:val="24"/>
          <w:lang w:eastAsia="ar-SA"/>
        </w:rPr>
      </w:pPr>
      <w:r w:rsidRPr="00E730A1">
        <w:rPr>
          <w:rFonts w:ascii="Arial" w:hAnsi="Arial" w:cs="Arial"/>
          <w:b/>
          <w:bCs/>
          <w:sz w:val="24"/>
          <w:szCs w:val="24"/>
        </w:rPr>
        <w:t>Wykaz usług wykonanych</w:t>
      </w:r>
      <w:r w:rsidRPr="00E730A1">
        <w:rPr>
          <w:rFonts w:ascii="Arial" w:hAnsi="Arial" w:cs="Arial"/>
          <w:sz w:val="24"/>
          <w:szCs w:val="24"/>
        </w:rPr>
        <w:t xml:space="preserve">, a w przypadku świadczeń okresowych lub ciągłych również wykonywanych, w okresie ostatnich trzech lat przed upływem terminu składania ofert, a jeżeli okres działalności jest krótszy-  w tym okresie, wraz z podaniem ich wartości, przedmiotu, dat wykonania i podmiotów, na rzecz których usługi zostały wykonane </w:t>
      </w:r>
      <w:r w:rsidRPr="00E730A1">
        <w:rPr>
          <w:rFonts w:ascii="Arial" w:hAnsi="Arial" w:cs="Arial"/>
          <w:b/>
          <w:sz w:val="24"/>
          <w:szCs w:val="24"/>
        </w:rPr>
        <w:t xml:space="preserve">(wg Załącznika nr </w:t>
      </w:r>
      <w:r w:rsidR="00280406" w:rsidRPr="00E730A1">
        <w:rPr>
          <w:rFonts w:ascii="Arial" w:hAnsi="Arial" w:cs="Arial"/>
          <w:b/>
          <w:sz w:val="24"/>
          <w:szCs w:val="24"/>
        </w:rPr>
        <w:t>5</w:t>
      </w:r>
      <w:r w:rsidRPr="00E730A1">
        <w:rPr>
          <w:rFonts w:ascii="Arial" w:hAnsi="Arial" w:cs="Arial"/>
          <w:b/>
          <w:sz w:val="24"/>
          <w:szCs w:val="24"/>
        </w:rPr>
        <w:t xml:space="preserve"> do </w:t>
      </w:r>
      <w:r w:rsidR="009E314C">
        <w:rPr>
          <w:rFonts w:ascii="Arial" w:hAnsi="Arial" w:cs="Arial"/>
          <w:b/>
          <w:sz w:val="24"/>
          <w:szCs w:val="24"/>
        </w:rPr>
        <w:t>zapytania ofertowego</w:t>
      </w:r>
      <w:r w:rsidRPr="00E730A1">
        <w:rPr>
          <w:rFonts w:ascii="Arial" w:hAnsi="Arial" w:cs="Arial"/>
          <w:b/>
          <w:sz w:val="24"/>
          <w:szCs w:val="24"/>
        </w:rPr>
        <w:t>).</w:t>
      </w:r>
    </w:p>
    <w:p w:rsidR="00280406" w:rsidRPr="00E730A1" w:rsidRDefault="00AA088C" w:rsidP="00E730A1">
      <w:pPr>
        <w:pStyle w:val="Akapitzlist"/>
        <w:numPr>
          <w:ilvl w:val="1"/>
          <w:numId w:val="30"/>
        </w:numPr>
        <w:tabs>
          <w:tab w:val="left" w:pos="732"/>
        </w:tabs>
        <w:suppressAutoHyphens/>
        <w:spacing w:after="0" w:line="360" w:lineRule="auto"/>
        <w:jc w:val="both"/>
        <w:rPr>
          <w:rFonts w:ascii="Arial" w:eastAsia="Calibri" w:hAnsi="Arial" w:cs="Arial"/>
          <w:b/>
          <w:sz w:val="24"/>
          <w:szCs w:val="24"/>
          <w:lang w:eastAsia="ar-SA"/>
        </w:rPr>
      </w:pPr>
      <w:r w:rsidRPr="00E730A1">
        <w:rPr>
          <w:rFonts w:ascii="Arial" w:hAnsi="Arial" w:cs="Arial"/>
          <w:b/>
          <w:bCs/>
          <w:sz w:val="24"/>
          <w:szCs w:val="24"/>
        </w:rPr>
        <w:t>Załączyć dowody</w:t>
      </w:r>
      <w:r w:rsidRPr="00E730A1">
        <w:rPr>
          <w:rFonts w:ascii="Arial" w:hAnsi="Arial" w:cs="Arial"/>
          <w:sz w:val="24"/>
          <w:szCs w:val="24"/>
        </w:rPr>
        <w:t xml:space="preserve"> określające czy te usługi wskazane w wykazie, o którym mowa w pkt </w:t>
      </w:r>
      <w:r w:rsidR="000C50C6" w:rsidRPr="00E730A1">
        <w:rPr>
          <w:rFonts w:ascii="Arial" w:hAnsi="Arial" w:cs="Arial"/>
          <w:sz w:val="24"/>
          <w:szCs w:val="24"/>
        </w:rPr>
        <w:t>6.5</w:t>
      </w:r>
      <w:r w:rsidRPr="00E730A1">
        <w:rPr>
          <w:rFonts w:ascii="Arial" w:hAnsi="Arial" w:cs="Arial"/>
          <w:sz w:val="24"/>
          <w:szCs w:val="24"/>
        </w:rPr>
        <w:t>.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w:t>
      </w:r>
      <w:r w:rsidR="00280406" w:rsidRPr="00E730A1">
        <w:rPr>
          <w:rFonts w:ascii="Arial" w:hAnsi="Arial" w:cs="Arial"/>
          <w:sz w:val="24"/>
          <w:szCs w:val="24"/>
        </w:rPr>
        <w:t>umentów- oświadczenie wykonawcy.</w:t>
      </w:r>
    </w:p>
    <w:p w:rsidR="00280406" w:rsidRPr="00E730A1" w:rsidRDefault="00AA088C" w:rsidP="00E730A1">
      <w:pPr>
        <w:pStyle w:val="Akapitzlist"/>
        <w:numPr>
          <w:ilvl w:val="1"/>
          <w:numId w:val="30"/>
        </w:numPr>
        <w:tabs>
          <w:tab w:val="left" w:pos="732"/>
        </w:tabs>
        <w:suppressAutoHyphens/>
        <w:spacing w:after="0" w:line="360" w:lineRule="auto"/>
        <w:jc w:val="both"/>
        <w:rPr>
          <w:rFonts w:ascii="Arial" w:eastAsia="Calibri" w:hAnsi="Arial" w:cs="Arial"/>
          <w:b/>
          <w:sz w:val="24"/>
          <w:szCs w:val="24"/>
          <w:lang w:eastAsia="ar-SA"/>
        </w:rPr>
      </w:pPr>
      <w:r w:rsidRPr="00E730A1">
        <w:rPr>
          <w:rFonts w:ascii="Arial" w:hAnsi="Arial" w:cs="Arial"/>
          <w:sz w:val="24"/>
          <w:szCs w:val="24"/>
        </w:rPr>
        <w:t>W przypadku świadczeń okresowych lub ciągłych nadal wykonywanych referencje bądź inne dokumenty potwierdzające ich należyte wykonywanie powinny być wydane nie wcześniej niż 3 miesiące przed upływem terminu składania ofert.</w:t>
      </w:r>
    </w:p>
    <w:p w:rsidR="000B0A99" w:rsidRPr="00E730A1" w:rsidRDefault="000B0A99" w:rsidP="00E730A1">
      <w:pPr>
        <w:pStyle w:val="Akapitzlist"/>
        <w:numPr>
          <w:ilvl w:val="1"/>
          <w:numId w:val="30"/>
        </w:numPr>
        <w:tabs>
          <w:tab w:val="left" w:pos="732"/>
        </w:tabs>
        <w:suppressAutoHyphens/>
        <w:spacing w:after="0" w:line="360" w:lineRule="auto"/>
        <w:jc w:val="both"/>
        <w:rPr>
          <w:rFonts w:ascii="Arial" w:eastAsia="Calibri" w:hAnsi="Arial" w:cs="Arial"/>
          <w:b/>
          <w:sz w:val="24"/>
          <w:szCs w:val="24"/>
          <w:lang w:eastAsia="ar-SA"/>
        </w:rPr>
      </w:pPr>
      <w:r w:rsidRPr="00E730A1">
        <w:rPr>
          <w:rFonts w:ascii="Arial" w:eastAsia="Calibri" w:hAnsi="Arial" w:cs="Arial"/>
          <w:sz w:val="24"/>
          <w:szCs w:val="24"/>
          <w:lang w:eastAsia="ar-SA"/>
        </w:rPr>
        <w:lastRenderedPageBreak/>
        <w:t>Zamawiający zastrzega sobie prawo żądania złożenia wyjaśnień.</w:t>
      </w:r>
    </w:p>
    <w:p w:rsidR="006538E5" w:rsidRPr="00E730A1" w:rsidRDefault="006538E5" w:rsidP="00E730A1">
      <w:pPr>
        <w:pStyle w:val="Akapitzlist"/>
        <w:numPr>
          <w:ilvl w:val="1"/>
          <w:numId w:val="30"/>
        </w:numPr>
        <w:tabs>
          <w:tab w:val="left" w:pos="732"/>
        </w:tabs>
        <w:suppressAutoHyphens/>
        <w:spacing w:after="0" w:line="360" w:lineRule="auto"/>
        <w:jc w:val="both"/>
        <w:rPr>
          <w:rFonts w:ascii="Arial" w:eastAsia="Calibri" w:hAnsi="Arial" w:cs="Arial"/>
          <w:b/>
          <w:sz w:val="24"/>
          <w:szCs w:val="24"/>
          <w:lang w:eastAsia="ar-SA"/>
        </w:rPr>
      </w:pPr>
      <w:r w:rsidRPr="00E730A1">
        <w:rPr>
          <w:rFonts w:ascii="Arial" w:eastAsia="Calibri" w:hAnsi="Arial" w:cs="Arial"/>
          <w:sz w:val="24"/>
          <w:szCs w:val="24"/>
          <w:lang w:eastAsia="ar-SA"/>
        </w:rPr>
        <w:t>Zobowiązanie, wykaz, pozostałe dokumenty i oświadczenia, o których mowa w pkt 6 należy złożyć w oryginale lub kopii poświadczonej za zgodność z oryginałem.</w:t>
      </w:r>
    </w:p>
    <w:p w:rsidR="006538E5" w:rsidRPr="00E730A1" w:rsidRDefault="006538E5" w:rsidP="00E730A1">
      <w:pPr>
        <w:pStyle w:val="Akapitzlist"/>
        <w:numPr>
          <w:ilvl w:val="1"/>
          <w:numId w:val="30"/>
        </w:numPr>
        <w:tabs>
          <w:tab w:val="left" w:pos="732"/>
        </w:tabs>
        <w:suppressAutoHyphens/>
        <w:spacing w:after="0" w:line="360" w:lineRule="auto"/>
        <w:jc w:val="both"/>
        <w:rPr>
          <w:rFonts w:ascii="Arial" w:eastAsia="Calibri" w:hAnsi="Arial" w:cs="Arial"/>
          <w:b/>
          <w:sz w:val="24"/>
          <w:szCs w:val="24"/>
          <w:lang w:eastAsia="ar-SA"/>
        </w:rPr>
      </w:pPr>
      <w:r w:rsidRPr="00E730A1">
        <w:rPr>
          <w:rFonts w:ascii="Arial" w:eastAsia="Calibri" w:hAnsi="Arial" w:cs="Arial"/>
          <w:sz w:val="24"/>
          <w:szCs w:val="24"/>
          <w:lang w:eastAsia="ar-SA"/>
        </w:rPr>
        <w:t>Poświadczenia za zgodność z oryginałem dokonuje odpowiednio wykonawca, podmiot, na którego zdolnościach lub sytuacji polega wykonawca, wykonawcy wspólnie ubiegający się o udzielenie niniejszego zamówienia, w zakresie dokumentów, które każdego z nich dotyczą.</w:t>
      </w:r>
    </w:p>
    <w:p w:rsidR="006538E5" w:rsidRPr="00E730A1" w:rsidRDefault="006538E5" w:rsidP="00E730A1">
      <w:pPr>
        <w:pStyle w:val="Akapitzlist"/>
        <w:numPr>
          <w:ilvl w:val="1"/>
          <w:numId w:val="30"/>
        </w:numPr>
        <w:tabs>
          <w:tab w:val="left" w:pos="732"/>
        </w:tabs>
        <w:suppressAutoHyphens/>
        <w:spacing w:after="0" w:line="360" w:lineRule="auto"/>
        <w:jc w:val="both"/>
        <w:rPr>
          <w:rFonts w:ascii="Arial" w:eastAsia="Calibri" w:hAnsi="Arial" w:cs="Arial"/>
          <w:b/>
          <w:sz w:val="24"/>
          <w:szCs w:val="24"/>
          <w:lang w:eastAsia="ar-SA"/>
        </w:rPr>
      </w:pPr>
      <w:r w:rsidRPr="00E730A1">
        <w:rPr>
          <w:rFonts w:ascii="Arial" w:eastAsia="Calibri" w:hAnsi="Arial" w:cs="Arial"/>
          <w:sz w:val="24"/>
          <w:szCs w:val="24"/>
          <w:lang w:eastAsia="ar-SA"/>
        </w:rPr>
        <w:t>Poświadczenie za zgodność z oryginałem następuje poprzez opatrzenie kopii dokumentu lub kopii oświadczenia, sporządzonych w postaci papierowej, własnoręcznym podpisem.</w:t>
      </w:r>
    </w:p>
    <w:p w:rsidR="006538E5" w:rsidRPr="00E730A1" w:rsidRDefault="006538E5" w:rsidP="00E730A1">
      <w:pPr>
        <w:pStyle w:val="Akapitzlist"/>
        <w:numPr>
          <w:ilvl w:val="1"/>
          <w:numId w:val="30"/>
        </w:numPr>
        <w:tabs>
          <w:tab w:val="left" w:pos="732"/>
        </w:tabs>
        <w:suppressAutoHyphens/>
        <w:spacing w:after="0" w:line="360" w:lineRule="auto"/>
        <w:jc w:val="both"/>
        <w:rPr>
          <w:rFonts w:ascii="Arial" w:eastAsia="Calibri" w:hAnsi="Arial" w:cs="Arial"/>
          <w:b/>
          <w:sz w:val="24"/>
          <w:szCs w:val="24"/>
          <w:lang w:eastAsia="ar-SA"/>
        </w:rPr>
      </w:pPr>
      <w:r w:rsidRPr="00E730A1">
        <w:rPr>
          <w:rFonts w:ascii="Arial" w:eastAsia="Calibri" w:hAnsi="Arial" w:cs="Arial"/>
          <w:sz w:val="24"/>
          <w:szCs w:val="24"/>
          <w:lang w:eastAsia="ar-SA"/>
        </w:rPr>
        <w:t>Zamawiający przypomina, że dokumenty lub oświadczenia sporządzone w języku obcym należy składać wraz z tłumaczeniem na język polski.</w:t>
      </w:r>
    </w:p>
    <w:p w:rsidR="00B76921" w:rsidRPr="00E730A1" w:rsidRDefault="00B76921" w:rsidP="00E730A1">
      <w:pPr>
        <w:pStyle w:val="Akapitzlist"/>
        <w:numPr>
          <w:ilvl w:val="1"/>
          <w:numId w:val="30"/>
        </w:numPr>
        <w:tabs>
          <w:tab w:val="left" w:pos="732"/>
        </w:tabs>
        <w:suppressAutoHyphens/>
        <w:spacing w:after="0" w:line="360" w:lineRule="auto"/>
        <w:jc w:val="both"/>
        <w:rPr>
          <w:rFonts w:ascii="Arial" w:eastAsia="Calibri" w:hAnsi="Arial" w:cs="Arial"/>
          <w:b/>
          <w:sz w:val="24"/>
          <w:szCs w:val="24"/>
          <w:lang w:eastAsia="ar-SA"/>
        </w:rPr>
      </w:pPr>
      <w:r w:rsidRPr="00E730A1">
        <w:rPr>
          <w:rFonts w:ascii="Arial" w:eastAsia="Calibri" w:hAnsi="Arial" w:cs="Arial"/>
          <w:sz w:val="24"/>
          <w:szCs w:val="24"/>
          <w:lang w:eastAsia="ar-SA"/>
        </w:rPr>
        <w:t>Jeżeli jest to niezbędne do zapewnienie odpowiedniego przebiegu niniejszego postępowania, zamawiający może na każdym etapie postępowania</w:t>
      </w:r>
      <w:r w:rsidR="00F24A58" w:rsidRPr="00E730A1">
        <w:rPr>
          <w:rFonts w:ascii="Arial" w:eastAsia="Calibri" w:hAnsi="Arial" w:cs="Arial"/>
          <w:sz w:val="24"/>
          <w:szCs w:val="24"/>
          <w:lang w:eastAsia="ar-SA"/>
        </w:rPr>
        <w:t xml:space="preserve"> wezwać wykonawców do złożenia dokumentów potwierdzających spełnianie warunków udziału w postępowaniu, lub w przypadku braku aktualności dokumentów lub oświadczeń do złożenia aktualnych oświadczeń lub dokumentów.</w:t>
      </w:r>
    </w:p>
    <w:p w:rsidR="00F24A58" w:rsidRPr="00E730A1" w:rsidRDefault="00F24A58" w:rsidP="00E730A1">
      <w:pPr>
        <w:pStyle w:val="Akapitzlist"/>
        <w:numPr>
          <w:ilvl w:val="1"/>
          <w:numId w:val="30"/>
        </w:numPr>
        <w:tabs>
          <w:tab w:val="left" w:pos="732"/>
        </w:tabs>
        <w:suppressAutoHyphens/>
        <w:spacing w:after="0" w:line="360" w:lineRule="auto"/>
        <w:jc w:val="both"/>
        <w:rPr>
          <w:rFonts w:ascii="Arial" w:eastAsia="Calibri" w:hAnsi="Arial" w:cs="Arial"/>
          <w:sz w:val="24"/>
          <w:szCs w:val="24"/>
          <w:lang w:eastAsia="ar-SA"/>
        </w:rPr>
      </w:pPr>
      <w:r w:rsidRPr="00E730A1">
        <w:rPr>
          <w:rFonts w:ascii="Arial" w:eastAsia="Calibri" w:hAnsi="Arial" w:cs="Arial"/>
          <w:sz w:val="24"/>
          <w:szCs w:val="24"/>
          <w:lang w:eastAsia="ar-SA"/>
        </w:rPr>
        <w:t>Jeżeli wykonawca nie złożył oświadczeń lub dokumentów potwierdzających, że spełnia warunki udziału w postępowaniu, lub innych dokumentów niezbędnych do przeprowadzenia niniejszego postępowania, oświadczenie lub dokumenty są niekompletne, zawierają błędy lub budzą wskazane przez zamawiającego wątpliwości, zamawiający wzywa do ich złożenia, uzupełnienia lub poprawienia lub do udzielenia wyjaśnień w terminie przez siebie wskazanym, chyba, że mimo ich złożenia, uzupełnienia lub poprawienia lub udzielenia wyjaśnień oferta wykonawcy podlega odrzuceniu albo byłoby konieczne unieważnienie postępowania.</w:t>
      </w:r>
    </w:p>
    <w:p w:rsidR="000B0A99" w:rsidRPr="00E730A1" w:rsidRDefault="00056813" w:rsidP="00E730A1">
      <w:pPr>
        <w:pStyle w:val="Akapitzlist"/>
        <w:numPr>
          <w:ilvl w:val="1"/>
          <w:numId w:val="30"/>
        </w:numPr>
        <w:tabs>
          <w:tab w:val="left" w:pos="732"/>
        </w:tabs>
        <w:suppressAutoHyphens/>
        <w:spacing w:after="0" w:line="360" w:lineRule="auto"/>
        <w:jc w:val="both"/>
        <w:rPr>
          <w:rFonts w:ascii="Arial" w:eastAsia="Calibri" w:hAnsi="Arial" w:cs="Arial"/>
          <w:sz w:val="24"/>
          <w:szCs w:val="24"/>
          <w:lang w:eastAsia="ar-SA"/>
        </w:rPr>
      </w:pPr>
      <w:r w:rsidRPr="00E730A1">
        <w:rPr>
          <w:rFonts w:ascii="Arial" w:eastAsia="Calibri" w:hAnsi="Arial" w:cs="Arial"/>
          <w:sz w:val="24"/>
          <w:szCs w:val="24"/>
          <w:lang w:eastAsia="ar-SA"/>
        </w:rPr>
        <w:lastRenderedPageBreak/>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9E3D2F" w:rsidRPr="00E730A1" w:rsidRDefault="009E3D2F" w:rsidP="00E730A1">
      <w:pPr>
        <w:tabs>
          <w:tab w:val="left" w:pos="732"/>
        </w:tabs>
        <w:suppressAutoHyphens/>
        <w:spacing w:after="0" w:line="360" w:lineRule="auto"/>
        <w:jc w:val="both"/>
        <w:rPr>
          <w:rFonts w:ascii="Arial" w:eastAsia="Calibri" w:hAnsi="Arial" w:cs="Arial"/>
          <w:sz w:val="24"/>
          <w:szCs w:val="24"/>
          <w:lang w:eastAsia="ar-SA"/>
        </w:rPr>
      </w:pPr>
      <w:r w:rsidRPr="00E730A1">
        <w:rPr>
          <w:rFonts w:ascii="Arial" w:eastAsia="Calibri" w:hAnsi="Arial" w:cs="Arial"/>
          <w:b/>
          <w:bCs/>
          <w:sz w:val="24"/>
          <w:szCs w:val="24"/>
          <w:lang w:eastAsia="ar-SA"/>
        </w:rPr>
        <w:t>Uwaga:</w:t>
      </w:r>
      <w:r w:rsidRPr="00E730A1">
        <w:rPr>
          <w:rFonts w:ascii="Arial" w:eastAsia="Calibri" w:hAnsi="Arial" w:cs="Arial"/>
          <w:sz w:val="24"/>
          <w:szCs w:val="24"/>
          <w:lang w:eastAsia="ar-SA"/>
        </w:rPr>
        <w:t xml:space="preserve"> </w:t>
      </w:r>
    </w:p>
    <w:p w:rsidR="00056813" w:rsidRPr="00E730A1" w:rsidRDefault="009E3D2F" w:rsidP="00E730A1">
      <w:pPr>
        <w:tabs>
          <w:tab w:val="left" w:pos="732"/>
        </w:tabs>
        <w:suppressAutoHyphens/>
        <w:spacing w:after="0" w:line="360" w:lineRule="auto"/>
        <w:jc w:val="both"/>
        <w:rPr>
          <w:rFonts w:ascii="Arial" w:eastAsia="Calibri" w:hAnsi="Arial" w:cs="Arial"/>
          <w:b/>
          <w:bCs/>
          <w:sz w:val="24"/>
          <w:szCs w:val="24"/>
          <w:lang w:eastAsia="ar-SA"/>
        </w:rPr>
      </w:pPr>
      <w:r w:rsidRPr="00E730A1">
        <w:rPr>
          <w:rFonts w:ascii="Arial" w:eastAsia="Calibri" w:hAnsi="Arial" w:cs="Arial"/>
          <w:b/>
          <w:bCs/>
          <w:sz w:val="24"/>
          <w:szCs w:val="24"/>
          <w:lang w:eastAsia="ar-SA"/>
        </w:rPr>
        <w:t xml:space="preserve">Zamawiający informuje, że w celu sprawnego przeprowadzenia przedmiotowego postępowania zamawiający najpierw dokona oceny ofert, a następnie zbada, czy wykonawca którego oferta została oceniona jako najkorzystniejsza spełnia warunki </w:t>
      </w:r>
      <w:r w:rsidR="009823B0">
        <w:rPr>
          <w:rFonts w:ascii="Arial" w:eastAsia="Calibri" w:hAnsi="Arial" w:cs="Arial"/>
          <w:b/>
          <w:bCs/>
          <w:sz w:val="24"/>
          <w:szCs w:val="24"/>
          <w:lang w:eastAsia="ar-SA"/>
        </w:rPr>
        <w:t>udziału w postę</w:t>
      </w:r>
      <w:r w:rsidRPr="00E730A1">
        <w:rPr>
          <w:rFonts w:ascii="Arial" w:eastAsia="Calibri" w:hAnsi="Arial" w:cs="Arial"/>
          <w:b/>
          <w:bCs/>
          <w:sz w:val="24"/>
          <w:szCs w:val="24"/>
          <w:lang w:eastAsia="ar-SA"/>
        </w:rPr>
        <w:t>powaniu, określone przez zamawiającego.</w:t>
      </w:r>
    </w:p>
    <w:p w:rsidR="009E3D2F" w:rsidRPr="00E730A1" w:rsidRDefault="009E3D2F" w:rsidP="00E730A1">
      <w:pPr>
        <w:tabs>
          <w:tab w:val="left" w:pos="732"/>
        </w:tabs>
        <w:suppressAutoHyphens/>
        <w:spacing w:after="0" w:line="360" w:lineRule="auto"/>
        <w:jc w:val="both"/>
        <w:rPr>
          <w:rFonts w:ascii="Arial" w:eastAsia="Calibri" w:hAnsi="Arial" w:cs="Arial"/>
          <w:b/>
          <w:bCs/>
          <w:sz w:val="24"/>
          <w:szCs w:val="24"/>
          <w:lang w:eastAsia="ar-SA"/>
        </w:rPr>
      </w:pPr>
      <w:r w:rsidRPr="00E730A1">
        <w:rPr>
          <w:rFonts w:ascii="Arial" w:eastAsia="Calibri" w:hAnsi="Arial" w:cs="Arial"/>
          <w:b/>
          <w:bCs/>
          <w:sz w:val="24"/>
          <w:szCs w:val="24"/>
          <w:lang w:eastAsia="ar-SA"/>
        </w:rPr>
        <w:t>Wykonawcy zobowiązani są do złożenia wraz z ofertą wszystkich wymaganych przez zamawiającego dokumentów, oświadczeń, pełnomocnictw (jeżeli dotyczy), zobowiązań (jeżeli dotyczy) zgodnie z niniejszym zapytaniem ofertowym. W pierwszej kolejności zamawiający dokona oceny ofert pod kątem przesłanek odrzucenia oferty oraz kryteriów oceny ofert, a dopiero potem, wyłącznie w odniesieniu do wykonawcy, którego oferta została oceniona jako najkorzystniejsza, dokonuje oceny przedmiotowej wykonawcy tj. czy wykonawca spełnia warunki udziału w postępowaniu określone przez zamawiającego.</w:t>
      </w:r>
    </w:p>
    <w:p w:rsidR="009E3D2F" w:rsidRPr="00E730A1" w:rsidRDefault="001B66B9" w:rsidP="00E730A1">
      <w:pPr>
        <w:tabs>
          <w:tab w:val="left" w:pos="732"/>
        </w:tabs>
        <w:suppressAutoHyphens/>
        <w:spacing w:after="0" w:line="360" w:lineRule="auto"/>
        <w:jc w:val="both"/>
        <w:rPr>
          <w:rFonts w:ascii="Arial" w:eastAsia="Calibri" w:hAnsi="Arial" w:cs="Arial"/>
          <w:b/>
          <w:bCs/>
          <w:sz w:val="24"/>
          <w:szCs w:val="24"/>
          <w:lang w:eastAsia="ar-SA"/>
        </w:rPr>
      </w:pPr>
      <w:r w:rsidRPr="00E730A1">
        <w:rPr>
          <w:rFonts w:ascii="Arial" w:eastAsia="Calibri" w:hAnsi="Arial" w:cs="Arial"/>
          <w:b/>
          <w:bCs/>
          <w:sz w:val="24"/>
          <w:szCs w:val="24"/>
          <w:lang w:eastAsia="ar-SA"/>
        </w:rPr>
        <w:t xml:space="preserve">Jeżeli wykonawca, którego oferta została oceniona jako najkorzystniejsza, nie spełnia warunków udziału w postępowaniu, lub jeżeli wykonawca którego oferta została wybrana uchyla się od zawarcia  umowy w przedmiotowym postepowaniu, zamawiający może  wybrać ofertę najkorzystniejszą spośród pozostałych ofert bez przeprowadzenia ich ponownego badania i oceny, </w:t>
      </w:r>
      <w:r w:rsidRPr="007A698A">
        <w:rPr>
          <w:rFonts w:ascii="Arial" w:eastAsia="Calibri" w:hAnsi="Arial" w:cs="Arial"/>
          <w:b/>
          <w:bCs/>
          <w:sz w:val="24"/>
          <w:szCs w:val="24"/>
          <w:lang w:eastAsia="ar-SA"/>
        </w:rPr>
        <w:t>c</w:t>
      </w:r>
      <w:r w:rsidR="00015DC2" w:rsidRPr="007A698A">
        <w:rPr>
          <w:rFonts w:ascii="Arial" w:eastAsia="Calibri" w:hAnsi="Arial" w:cs="Arial"/>
          <w:b/>
          <w:bCs/>
          <w:sz w:val="24"/>
          <w:szCs w:val="24"/>
          <w:lang w:eastAsia="ar-SA"/>
        </w:rPr>
        <w:t>h</w:t>
      </w:r>
      <w:r w:rsidRPr="007A698A">
        <w:rPr>
          <w:rFonts w:ascii="Arial" w:eastAsia="Calibri" w:hAnsi="Arial" w:cs="Arial"/>
          <w:b/>
          <w:bCs/>
          <w:sz w:val="24"/>
          <w:szCs w:val="24"/>
          <w:lang w:eastAsia="ar-SA"/>
        </w:rPr>
        <w:t xml:space="preserve">yba </w:t>
      </w:r>
      <w:r w:rsidRPr="00E730A1">
        <w:rPr>
          <w:rFonts w:ascii="Arial" w:eastAsia="Calibri" w:hAnsi="Arial" w:cs="Arial"/>
          <w:b/>
          <w:bCs/>
          <w:sz w:val="24"/>
          <w:szCs w:val="24"/>
          <w:lang w:eastAsia="ar-SA"/>
        </w:rPr>
        <w:t>że zachodzą przesłanki unieważnienia postepowania, o których mowa w niniejszym zapytaniu ofertowym.</w:t>
      </w:r>
    </w:p>
    <w:p w:rsidR="001B66B9" w:rsidRPr="00E730A1" w:rsidRDefault="001B66B9" w:rsidP="00E730A1">
      <w:pPr>
        <w:tabs>
          <w:tab w:val="left" w:pos="732"/>
        </w:tabs>
        <w:suppressAutoHyphens/>
        <w:spacing w:after="0" w:line="360" w:lineRule="auto"/>
        <w:jc w:val="both"/>
        <w:rPr>
          <w:rFonts w:ascii="Arial" w:eastAsia="Calibri" w:hAnsi="Arial" w:cs="Arial"/>
          <w:b/>
          <w:bCs/>
          <w:sz w:val="24"/>
          <w:szCs w:val="24"/>
          <w:lang w:eastAsia="ar-SA"/>
        </w:rPr>
      </w:pPr>
    </w:p>
    <w:p w:rsidR="00280406" w:rsidRPr="00E730A1" w:rsidRDefault="00E76E19" w:rsidP="00E730A1">
      <w:pPr>
        <w:pStyle w:val="Akapitzlist"/>
        <w:numPr>
          <w:ilvl w:val="0"/>
          <w:numId w:val="30"/>
        </w:numPr>
        <w:tabs>
          <w:tab w:val="left" w:pos="732"/>
        </w:tabs>
        <w:suppressAutoHyphens/>
        <w:spacing w:after="0" w:line="360" w:lineRule="auto"/>
        <w:jc w:val="both"/>
        <w:rPr>
          <w:rFonts w:ascii="Arial" w:eastAsia="Calibri" w:hAnsi="Arial" w:cs="Arial"/>
          <w:b/>
          <w:sz w:val="24"/>
          <w:szCs w:val="24"/>
          <w:lang w:eastAsia="ar-SA"/>
        </w:rPr>
      </w:pPr>
      <w:r w:rsidRPr="00E730A1">
        <w:rPr>
          <w:rFonts w:ascii="Arial" w:eastAsia="Calibri" w:hAnsi="Arial" w:cs="Arial"/>
          <w:b/>
          <w:sz w:val="24"/>
          <w:szCs w:val="24"/>
          <w:lang w:eastAsia="ar-SA"/>
        </w:rPr>
        <w:t>Informacje o sposobie porozumiewania się zamawiającego z wykonawcami oraz przekazywania oświadczeń lub dokumentów, a także wskazanie osób uprawnionych do porozumiewania się z wykonawcami:</w:t>
      </w:r>
    </w:p>
    <w:p w:rsidR="005148C1" w:rsidRPr="00E730A1" w:rsidRDefault="005148C1" w:rsidP="00E730A1">
      <w:pPr>
        <w:pStyle w:val="Akapitzlist"/>
        <w:tabs>
          <w:tab w:val="left" w:pos="732"/>
        </w:tabs>
        <w:suppressAutoHyphens/>
        <w:spacing w:after="0" w:line="360" w:lineRule="auto"/>
        <w:ind w:left="714"/>
        <w:jc w:val="both"/>
        <w:rPr>
          <w:rFonts w:ascii="Arial" w:eastAsia="Calibri" w:hAnsi="Arial" w:cs="Arial"/>
          <w:b/>
          <w:sz w:val="24"/>
          <w:szCs w:val="24"/>
          <w:lang w:eastAsia="ar-SA"/>
        </w:rPr>
      </w:pPr>
    </w:p>
    <w:p w:rsidR="005148C1" w:rsidRPr="00E730A1" w:rsidRDefault="00747548" w:rsidP="00E730A1">
      <w:pPr>
        <w:pStyle w:val="Akapitzlist"/>
        <w:numPr>
          <w:ilvl w:val="1"/>
          <w:numId w:val="31"/>
        </w:numPr>
        <w:tabs>
          <w:tab w:val="left" w:pos="732"/>
        </w:tabs>
        <w:suppressAutoHyphens/>
        <w:spacing w:after="0" w:line="360" w:lineRule="auto"/>
        <w:ind w:hanging="927"/>
        <w:jc w:val="both"/>
        <w:rPr>
          <w:rFonts w:ascii="Arial" w:eastAsia="Calibri" w:hAnsi="Arial" w:cs="Arial"/>
          <w:b/>
          <w:bCs/>
          <w:sz w:val="24"/>
          <w:szCs w:val="24"/>
          <w:lang w:eastAsia="ar-SA"/>
        </w:rPr>
      </w:pPr>
      <w:r w:rsidRPr="00E730A1">
        <w:rPr>
          <w:rFonts w:ascii="Arial" w:eastAsia="Calibri" w:hAnsi="Arial" w:cs="Arial"/>
          <w:sz w:val="24"/>
          <w:szCs w:val="24"/>
          <w:lang w:eastAsia="ar-SA"/>
        </w:rPr>
        <w:lastRenderedPageBreak/>
        <w:t>Zamawiający dopuszcza, aby komunikacja między zamawiającym a wykonawcami odbywała się za pośrednictwem operatora pocztowego w rozumieniu ustawy z dnia 23 listopada 2012 r.- Prawo pocztowe</w:t>
      </w:r>
      <w:r w:rsidR="00015DC2">
        <w:rPr>
          <w:rFonts w:ascii="Arial" w:eastAsia="Calibri" w:hAnsi="Arial" w:cs="Arial"/>
          <w:sz w:val="24"/>
          <w:szCs w:val="24"/>
          <w:lang w:eastAsia="ar-SA"/>
        </w:rPr>
        <w:t xml:space="preserve"> </w:t>
      </w:r>
      <w:r w:rsidR="00015DC2" w:rsidRPr="00C84925">
        <w:rPr>
          <w:rFonts w:ascii="Arial" w:eastAsia="Calibri" w:hAnsi="Arial" w:cs="Arial"/>
          <w:sz w:val="24"/>
          <w:szCs w:val="24"/>
          <w:lang w:eastAsia="ar-SA"/>
        </w:rPr>
        <w:t>(</w:t>
      </w:r>
      <w:proofErr w:type="spellStart"/>
      <w:r w:rsidR="00015DC2" w:rsidRPr="00C84925">
        <w:rPr>
          <w:rFonts w:ascii="Arial" w:eastAsia="Calibri" w:hAnsi="Arial" w:cs="Arial"/>
          <w:sz w:val="24"/>
          <w:szCs w:val="24"/>
          <w:lang w:eastAsia="ar-SA"/>
        </w:rPr>
        <w:t>t.j</w:t>
      </w:r>
      <w:proofErr w:type="spellEnd"/>
      <w:r w:rsidR="00015DC2" w:rsidRPr="00C84925">
        <w:rPr>
          <w:rFonts w:ascii="Arial" w:eastAsia="Calibri" w:hAnsi="Arial" w:cs="Arial"/>
          <w:sz w:val="24"/>
          <w:szCs w:val="24"/>
          <w:lang w:eastAsia="ar-SA"/>
        </w:rPr>
        <w:t>. Dz.U.</w:t>
      </w:r>
      <w:r w:rsidR="00C84925" w:rsidRPr="00C84925">
        <w:rPr>
          <w:rFonts w:ascii="Arial" w:eastAsia="Calibri" w:hAnsi="Arial" w:cs="Arial"/>
          <w:sz w:val="24"/>
          <w:szCs w:val="24"/>
          <w:lang w:eastAsia="ar-SA"/>
        </w:rPr>
        <w:t xml:space="preserve"> </w:t>
      </w:r>
      <w:r w:rsidR="00015DC2" w:rsidRPr="00C84925">
        <w:rPr>
          <w:rFonts w:ascii="Arial" w:eastAsia="Calibri" w:hAnsi="Arial" w:cs="Arial"/>
          <w:sz w:val="24"/>
          <w:szCs w:val="24"/>
          <w:lang w:eastAsia="ar-SA"/>
        </w:rPr>
        <w:t>z 2018r.poz.2188 z późn.zm.)</w:t>
      </w:r>
      <w:r w:rsidRPr="00C84925">
        <w:rPr>
          <w:rFonts w:ascii="Arial" w:eastAsia="Calibri" w:hAnsi="Arial" w:cs="Arial"/>
          <w:sz w:val="24"/>
          <w:szCs w:val="24"/>
          <w:lang w:eastAsia="ar-SA"/>
        </w:rPr>
        <w:t xml:space="preserve"> </w:t>
      </w:r>
      <w:r w:rsidRPr="00E730A1">
        <w:rPr>
          <w:rFonts w:ascii="Arial" w:eastAsia="Calibri" w:hAnsi="Arial" w:cs="Arial"/>
          <w:sz w:val="24"/>
          <w:szCs w:val="24"/>
          <w:lang w:eastAsia="ar-SA"/>
        </w:rPr>
        <w:t xml:space="preserve">osobiście, za pośrednictwem posłańca lub </w:t>
      </w:r>
      <w:r w:rsidR="00DE55C3" w:rsidRPr="00E730A1">
        <w:rPr>
          <w:rFonts w:ascii="Arial" w:eastAsia="Calibri" w:hAnsi="Arial" w:cs="Arial"/>
          <w:sz w:val="24"/>
          <w:szCs w:val="24"/>
          <w:lang w:eastAsia="ar-SA"/>
        </w:rPr>
        <w:t>przy użyciu</w:t>
      </w:r>
      <w:r w:rsidRPr="00E730A1">
        <w:rPr>
          <w:rFonts w:ascii="Arial" w:eastAsia="Calibri" w:hAnsi="Arial" w:cs="Arial"/>
          <w:sz w:val="24"/>
          <w:szCs w:val="24"/>
          <w:lang w:eastAsia="ar-SA"/>
        </w:rPr>
        <w:t xml:space="preserve"> środków komunikacji elektronicznej w rozumieniu ustawy z dnia 18 lipca 20</w:t>
      </w:r>
      <w:r w:rsidR="00452AAC" w:rsidRPr="00E730A1">
        <w:rPr>
          <w:rFonts w:ascii="Arial" w:eastAsia="Calibri" w:hAnsi="Arial" w:cs="Arial"/>
          <w:sz w:val="24"/>
          <w:szCs w:val="24"/>
          <w:lang w:eastAsia="ar-SA"/>
        </w:rPr>
        <w:t>0</w:t>
      </w:r>
      <w:r w:rsidRPr="00E730A1">
        <w:rPr>
          <w:rFonts w:ascii="Arial" w:eastAsia="Calibri" w:hAnsi="Arial" w:cs="Arial"/>
          <w:sz w:val="24"/>
          <w:szCs w:val="24"/>
          <w:lang w:eastAsia="ar-SA"/>
        </w:rPr>
        <w:t xml:space="preserve">2 r. o </w:t>
      </w:r>
      <w:r w:rsidR="00DE55C3" w:rsidRPr="00E730A1">
        <w:rPr>
          <w:rFonts w:ascii="Arial" w:eastAsia="Calibri" w:hAnsi="Arial" w:cs="Arial"/>
          <w:sz w:val="24"/>
          <w:szCs w:val="24"/>
          <w:lang w:eastAsia="ar-SA"/>
        </w:rPr>
        <w:t>świadczeniu</w:t>
      </w:r>
      <w:r w:rsidRPr="00E730A1">
        <w:rPr>
          <w:rFonts w:ascii="Arial" w:eastAsia="Calibri" w:hAnsi="Arial" w:cs="Arial"/>
          <w:sz w:val="24"/>
          <w:szCs w:val="24"/>
          <w:lang w:eastAsia="ar-SA"/>
        </w:rPr>
        <w:t xml:space="preserve"> usług drogą </w:t>
      </w:r>
      <w:r w:rsidRPr="00C84925">
        <w:rPr>
          <w:rFonts w:ascii="Arial" w:eastAsia="Calibri" w:hAnsi="Arial" w:cs="Arial"/>
          <w:sz w:val="24"/>
          <w:szCs w:val="24"/>
          <w:lang w:eastAsia="ar-SA"/>
        </w:rPr>
        <w:t>elektroniczną</w:t>
      </w:r>
      <w:r w:rsidR="009F5CF4" w:rsidRPr="00C84925">
        <w:rPr>
          <w:rFonts w:ascii="Arial" w:eastAsia="Calibri" w:hAnsi="Arial" w:cs="Arial"/>
          <w:sz w:val="24"/>
          <w:szCs w:val="24"/>
          <w:lang w:eastAsia="ar-SA"/>
        </w:rPr>
        <w:t xml:space="preserve"> (</w:t>
      </w:r>
      <w:proofErr w:type="spellStart"/>
      <w:r w:rsidR="009F5CF4" w:rsidRPr="00C84925">
        <w:rPr>
          <w:rFonts w:ascii="Arial" w:eastAsia="Calibri" w:hAnsi="Arial" w:cs="Arial"/>
          <w:sz w:val="24"/>
          <w:szCs w:val="24"/>
          <w:lang w:eastAsia="ar-SA"/>
        </w:rPr>
        <w:t>t.j</w:t>
      </w:r>
      <w:proofErr w:type="spellEnd"/>
      <w:r w:rsidR="009F5CF4" w:rsidRPr="00C84925">
        <w:rPr>
          <w:rFonts w:ascii="Arial" w:eastAsia="Calibri" w:hAnsi="Arial" w:cs="Arial"/>
          <w:sz w:val="24"/>
          <w:szCs w:val="24"/>
          <w:lang w:eastAsia="ar-SA"/>
        </w:rPr>
        <w:t>.</w:t>
      </w:r>
      <w:r w:rsidR="00C84925" w:rsidRPr="00C84925">
        <w:rPr>
          <w:rFonts w:ascii="Arial" w:eastAsia="Calibri" w:hAnsi="Arial" w:cs="Arial"/>
          <w:sz w:val="24"/>
          <w:szCs w:val="24"/>
          <w:lang w:eastAsia="ar-SA"/>
        </w:rPr>
        <w:t xml:space="preserve"> </w:t>
      </w:r>
      <w:r w:rsidR="009F5CF4" w:rsidRPr="00C84925">
        <w:rPr>
          <w:rFonts w:ascii="Arial" w:eastAsia="Calibri" w:hAnsi="Arial" w:cs="Arial"/>
          <w:sz w:val="24"/>
          <w:szCs w:val="24"/>
          <w:lang w:eastAsia="ar-SA"/>
        </w:rPr>
        <w:t>Dz.U. z 2020r.poz.344)</w:t>
      </w:r>
      <w:r w:rsidRPr="00C84925">
        <w:rPr>
          <w:rFonts w:ascii="Arial" w:eastAsia="Calibri" w:hAnsi="Arial" w:cs="Arial"/>
          <w:sz w:val="24"/>
          <w:szCs w:val="24"/>
          <w:lang w:eastAsia="ar-SA"/>
        </w:rPr>
        <w:t xml:space="preserve"> </w:t>
      </w:r>
      <w:r w:rsidRPr="00E730A1">
        <w:rPr>
          <w:rFonts w:ascii="Arial" w:eastAsia="Calibri" w:hAnsi="Arial" w:cs="Arial"/>
          <w:sz w:val="24"/>
          <w:szCs w:val="24"/>
          <w:lang w:eastAsia="ar-SA"/>
        </w:rPr>
        <w:t xml:space="preserve">z zastrzeżeniem, że forma </w:t>
      </w:r>
      <w:r w:rsidRPr="00E730A1">
        <w:rPr>
          <w:rFonts w:ascii="Arial" w:eastAsia="Calibri" w:hAnsi="Arial" w:cs="Arial"/>
          <w:b/>
          <w:bCs/>
          <w:sz w:val="24"/>
          <w:szCs w:val="24"/>
          <w:lang w:eastAsia="ar-SA"/>
        </w:rPr>
        <w:t xml:space="preserve">pisemna pod </w:t>
      </w:r>
      <w:r w:rsidR="00DE55C3" w:rsidRPr="00E730A1">
        <w:rPr>
          <w:rFonts w:ascii="Arial" w:eastAsia="Calibri" w:hAnsi="Arial" w:cs="Arial"/>
          <w:b/>
          <w:bCs/>
          <w:sz w:val="24"/>
          <w:szCs w:val="24"/>
          <w:lang w:eastAsia="ar-SA"/>
        </w:rPr>
        <w:t>rygorem nieważności wymagana jest do</w:t>
      </w:r>
      <w:r w:rsidR="00DE55C3" w:rsidRPr="00E730A1">
        <w:rPr>
          <w:rFonts w:ascii="Arial" w:eastAsia="Times New Roman" w:hAnsi="Arial" w:cs="Arial"/>
          <w:b/>
          <w:bCs/>
          <w:sz w:val="24"/>
          <w:szCs w:val="24"/>
          <w:lang w:val="cs-CZ" w:eastAsia="ar-SA"/>
        </w:rPr>
        <w:t xml:space="preserve"> do złożenia oferty</w:t>
      </w:r>
      <w:r w:rsidR="00DE55C3" w:rsidRPr="00E730A1">
        <w:rPr>
          <w:rFonts w:ascii="Arial" w:eastAsia="Times New Roman" w:hAnsi="Arial" w:cs="Arial"/>
          <w:sz w:val="24"/>
          <w:szCs w:val="24"/>
          <w:lang w:val="cs-CZ" w:eastAsia="ar-SA"/>
        </w:rPr>
        <w:t xml:space="preserve"> (jak również </w:t>
      </w:r>
      <w:r w:rsidR="005148C1" w:rsidRPr="00E730A1">
        <w:rPr>
          <w:rFonts w:ascii="Arial" w:eastAsia="Times New Roman" w:hAnsi="Arial" w:cs="Arial"/>
          <w:sz w:val="24"/>
          <w:szCs w:val="24"/>
          <w:lang w:val="cs-CZ" w:eastAsia="ar-SA"/>
        </w:rPr>
        <w:t xml:space="preserve">do jej </w:t>
      </w:r>
      <w:r w:rsidR="00DE55C3" w:rsidRPr="00E730A1">
        <w:rPr>
          <w:rFonts w:ascii="Arial" w:eastAsia="Times New Roman" w:hAnsi="Arial" w:cs="Arial"/>
          <w:sz w:val="24"/>
          <w:szCs w:val="24"/>
          <w:lang w:val="cs-CZ" w:eastAsia="ar-SA"/>
        </w:rPr>
        <w:t xml:space="preserve">zmiany i wycofania) </w:t>
      </w:r>
      <w:r w:rsidR="00DE55C3" w:rsidRPr="00E730A1">
        <w:rPr>
          <w:rFonts w:ascii="Arial" w:eastAsia="Times New Roman" w:hAnsi="Arial" w:cs="Arial"/>
          <w:b/>
          <w:bCs/>
          <w:sz w:val="24"/>
          <w:szCs w:val="24"/>
          <w:lang w:val="cs-CZ" w:eastAsia="ar-SA"/>
        </w:rPr>
        <w:t>wraz  z załacznikami, oświadczeń i dokumentów potwierdzających spełnianie warunku oraz pełnomocnictw.</w:t>
      </w:r>
    </w:p>
    <w:p w:rsidR="00BB3458" w:rsidRPr="00E730A1" w:rsidRDefault="005148C1" w:rsidP="00E730A1">
      <w:pPr>
        <w:pStyle w:val="Akapitzlist"/>
        <w:numPr>
          <w:ilvl w:val="1"/>
          <w:numId w:val="31"/>
        </w:numPr>
        <w:tabs>
          <w:tab w:val="left" w:pos="732"/>
        </w:tabs>
        <w:suppressAutoHyphens/>
        <w:spacing w:after="0" w:line="360" w:lineRule="auto"/>
        <w:ind w:hanging="786"/>
        <w:jc w:val="both"/>
        <w:rPr>
          <w:rFonts w:ascii="Arial" w:eastAsia="Calibri" w:hAnsi="Arial" w:cs="Arial"/>
          <w:b/>
          <w:sz w:val="24"/>
          <w:szCs w:val="24"/>
          <w:lang w:eastAsia="ar-SA"/>
        </w:rPr>
      </w:pPr>
      <w:r w:rsidRPr="00E730A1">
        <w:rPr>
          <w:rFonts w:ascii="Arial" w:eastAsia="Times New Roman" w:hAnsi="Arial" w:cs="Arial"/>
          <w:sz w:val="24"/>
          <w:szCs w:val="24"/>
          <w:lang w:val="cs-CZ" w:eastAsia="ar-SA"/>
        </w:rPr>
        <w:t>Zawiadomie</w:t>
      </w:r>
      <w:r w:rsidR="00BB3458" w:rsidRPr="00E730A1">
        <w:rPr>
          <w:rFonts w:ascii="Arial" w:eastAsia="Times New Roman" w:hAnsi="Arial" w:cs="Arial"/>
          <w:sz w:val="24"/>
          <w:szCs w:val="24"/>
          <w:lang w:val="cs-CZ" w:eastAsia="ar-SA"/>
        </w:rPr>
        <w:t>nia oraz informacje należy przekazywać do zamawiającego:</w:t>
      </w:r>
    </w:p>
    <w:p w:rsidR="005148C1" w:rsidRPr="00E730A1" w:rsidRDefault="00BB3458" w:rsidP="00E730A1">
      <w:pPr>
        <w:pStyle w:val="Akapitzlist"/>
        <w:numPr>
          <w:ilvl w:val="2"/>
          <w:numId w:val="26"/>
        </w:numPr>
        <w:tabs>
          <w:tab w:val="left" w:pos="0"/>
          <w:tab w:val="left" w:pos="7799"/>
        </w:tabs>
        <w:suppressAutoHyphens/>
        <w:spacing w:after="0" w:line="360" w:lineRule="auto"/>
        <w:jc w:val="both"/>
        <w:rPr>
          <w:rFonts w:ascii="Arial" w:eastAsia="Times New Roman" w:hAnsi="Arial" w:cs="Arial"/>
          <w:sz w:val="24"/>
          <w:szCs w:val="24"/>
          <w:lang w:val="cs-CZ" w:eastAsia="ar-SA"/>
        </w:rPr>
      </w:pPr>
      <w:r w:rsidRPr="00E730A1">
        <w:rPr>
          <w:rFonts w:ascii="Arial" w:eastAsia="Times New Roman" w:hAnsi="Arial" w:cs="Arial"/>
          <w:sz w:val="24"/>
          <w:szCs w:val="24"/>
          <w:lang w:val="cs-CZ" w:eastAsia="ar-SA"/>
        </w:rPr>
        <w:t xml:space="preserve">drogą elektroniczną na e-mail: </w:t>
      </w:r>
      <w:r w:rsidR="00D574E2">
        <w:fldChar w:fldCharType="begin"/>
      </w:r>
      <w:r w:rsidR="00D574E2">
        <w:instrText xml:space="preserve"> HYPERLINK "mailto:ztm@ztm.lublin.eu" </w:instrText>
      </w:r>
      <w:r w:rsidR="00D574E2">
        <w:fldChar w:fldCharType="separate"/>
      </w:r>
      <w:r w:rsidRPr="00E730A1">
        <w:rPr>
          <w:rStyle w:val="Hipercze"/>
          <w:rFonts w:ascii="Arial" w:eastAsia="Times New Roman" w:hAnsi="Arial" w:cs="Arial"/>
          <w:sz w:val="24"/>
          <w:szCs w:val="24"/>
          <w:lang w:val="cs-CZ" w:eastAsia="ar-SA"/>
        </w:rPr>
        <w:t>ztm@ztm.lublin.eu</w:t>
      </w:r>
      <w:r w:rsidR="00D574E2">
        <w:rPr>
          <w:rStyle w:val="Hipercze"/>
          <w:rFonts w:ascii="Arial" w:eastAsia="Times New Roman" w:hAnsi="Arial" w:cs="Arial"/>
          <w:sz w:val="24"/>
          <w:szCs w:val="24"/>
          <w:lang w:val="cs-CZ" w:eastAsia="ar-SA"/>
        </w:rPr>
        <w:fldChar w:fldCharType="end"/>
      </w:r>
      <w:r w:rsidRPr="00E730A1">
        <w:rPr>
          <w:rFonts w:ascii="Arial" w:eastAsia="Times New Roman" w:hAnsi="Arial" w:cs="Arial"/>
          <w:sz w:val="24"/>
          <w:szCs w:val="24"/>
          <w:lang w:val="cs-CZ" w:eastAsia="ar-SA"/>
        </w:rPr>
        <w:t>;</w:t>
      </w:r>
    </w:p>
    <w:p w:rsidR="005148C1" w:rsidRPr="00E730A1" w:rsidRDefault="00BB3458" w:rsidP="00E730A1">
      <w:pPr>
        <w:pStyle w:val="Akapitzlist"/>
        <w:numPr>
          <w:ilvl w:val="2"/>
          <w:numId w:val="26"/>
        </w:numPr>
        <w:tabs>
          <w:tab w:val="left" w:pos="0"/>
          <w:tab w:val="left" w:pos="7799"/>
        </w:tabs>
        <w:suppressAutoHyphens/>
        <w:spacing w:after="0" w:line="360" w:lineRule="auto"/>
        <w:jc w:val="both"/>
        <w:rPr>
          <w:rFonts w:ascii="Arial" w:eastAsia="Times New Roman" w:hAnsi="Arial" w:cs="Arial"/>
          <w:sz w:val="24"/>
          <w:szCs w:val="24"/>
          <w:lang w:val="cs-CZ" w:eastAsia="ar-SA"/>
        </w:rPr>
      </w:pPr>
      <w:r w:rsidRPr="00E730A1">
        <w:rPr>
          <w:rFonts w:ascii="Arial" w:eastAsia="Times New Roman" w:hAnsi="Arial" w:cs="Arial"/>
          <w:sz w:val="24"/>
          <w:szCs w:val="24"/>
          <w:lang w:val="cs-CZ" w:eastAsia="ar-SA"/>
        </w:rPr>
        <w:t>pisemnie na adres: Zarząd Transportu Miejskiego w Lublinie, 20-701 Lublin, ul. Nałęczowska 14 (I piętro)- Sekretariat pok. 101 (czynny od poniedziałku do piątku w godzinach 7:30- 15:30).</w:t>
      </w:r>
    </w:p>
    <w:p w:rsidR="00907D00" w:rsidRPr="00954E95" w:rsidRDefault="00907D00" w:rsidP="00E730A1">
      <w:pPr>
        <w:pStyle w:val="Akapitzlist"/>
        <w:numPr>
          <w:ilvl w:val="2"/>
          <w:numId w:val="26"/>
        </w:numPr>
        <w:tabs>
          <w:tab w:val="left" w:pos="0"/>
          <w:tab w:val="left" w:pos="7799"/>
        </w:tabs>
        <w:suppressAutoHyphens/>
        <w:spacing w:after="0" w:line="360" w:lineRule="auto"/>
        <w:jc w:val="both"/>
        <w:rPr>
          <w:rFonts w:ascii="Arial" w:eastAsia="Times New Roman" w:hAnsi="Arial" w:cs="Arial"/>
          <w:b/>
          <w:sz w:val="24"/>
          <w:szCs w:val="24"/>
          <w:lang w:val="cs-CZ" w:eastAsia="ar-SA"/>
        </w:rPr>
      </w:pPr>
      <w:r w:rsidRPr="00E730A1">
        <w:rPr>
          <w:rFonts w:ascii="Arial" w:eastAsia="Times New Roman" w:hAnsi="Arial" w:cs="Arial"/>
          <w:sz w:val="24"/>
          <w:szCs w:val="24"/>
          <w:lang w:val="cs-CZ" w:eastAsia="ar-SA"/>
        </w:rPr>
        <w:t xml:space="preserve">We wszelkiej korespondencji związanej z niniejszym postępowaniem zamawiający i wykonawcy posługują się </w:t>
      </w:r>
      <w:r w:rsidRPr="00E730A1">
        <w:rPr>
          <w:rFonts w:ascii="Arial" w:eastAsia="Times New Roman" w:hAnsi="Arial" w:cs="Arial"/>
          <w:bCs/>
          <w:sz w:val="24"/>
          <w:szCs w:val="24"/>
          <w:lang w:eastAsia="ar-SA"/>
        </w:rPr>
        <w:t xml:space="preserve">numerem postępowania: </w:t>
      </w:r>
      <w:r w:rsidR="00954E95">
        <w:rPr>
          <w:rFonts w:ascii="Arial" w:eastAsia="Times New Roman" w:hAnsi="Arial" w:cs="Arial"/>
          <w:bCs/>
          <w:sz w:val="24"/>
          <w:szCs w:val="24"/>
          <w:lang w:eastAsia="ar-SA"/>
        </w:rPr>
        <w:t xml:space="preserve">                </w:t>
      </w:r>
      <w:r w:rsidRPr="00954E95">
        <w:rPr>
          <w:rFonts w:ascii="Arial" w:eastAsia="Times New Roman" w:hAnsi="Arial" w:cs="Arial"/>
          <w:b/>
          <w:bCs/>
          <w:sz w:val="24"/>
          <w:szCs w:val="24"/>
          <w:lang w:eastAsia="ar-SA"/>
        </w:rPr>
        <w:t>DZ</w:t>
      </w:r>
      <w:r w:rsidR="00A155BF" w:rsidRPr="00954E95">
        <w:rPr>
          <w:rFonts w:ascii="Arial" w:eastAsia="Times New Roman" w:hAnsi="Arial" w:cs="Arial"/>
          <w:b/>
          <w:bCs/>
          <w:sz w:val="24"/>
          <w:szCs w:val="24"/>
          <w:lang w:eastAsia="ar-SA"/>
        </w:rPr>
        <w:t>. 380.UE-1/20</w:t>
      </w:r>
    </w:p>
    <w:p w:rsidR="00907D00" w:rsidRPr="00E730A1" w:rsidRDefault="00907D00" w:rsidP="00E730A1">
      <w:pPr>
        <w:pStyle w:val="Akapitzlist"/>
        <w:numPr>
          <w:ilvl w:val="1"/>
          <w:numId w:val="26"/>
        </w:numPr>
        <w:tabs>
          <w:tab w:val="left" w:pos="732"/>
        </w:tabs>
        <w:suppressAutoHyphens/>
        <w:spacing w:after="0" w:line="360" w:lineRule="auto"/>
        <w:jc w:val="both"/>
        <w:rPr>
          <w:rFonts w:ascii="Arial" w:eastAsia="Times New Roman" w:hAnsi="Arial" w:cs="Arial"/>
          <w:bCs/>
          <w:sz w:val="24"/>
          <w:szCs w:val="24"/>
          <w:lang w:val="cs-CZ" w:eastAsia="ar-SA"/>
        </w:rPr>
      </w:pPr>
      <w:r w:rsidRPr="00E730A1">
        <w:rPr>
          <w:rFonts w:ascii="Arial" w:eastAsia="Times New Roman" w:hAnsi="Arial" w:cs="Arial"/>
          <w:sz w:val="24"/>
          <w:szCs w:val="24"/>
          <w:lang w:val="cs-CZ" w:eastAsia="ar-SA"/>
        </w:rPr>
        <w:t>Osobą upoważnioną  przez zamawiającego do porozumiewania się z wykonawcami jest:</w:t>
      </w:r>
    </w:p>
    <w:p w:rsidR="007A698A" w:rsidRDefault="00735DCA" w:rsidP="00E730A1">
      <w:pPr>
        <w:tabs>
          <w:tab w:val="left" w:pos="732"/>
        </w:tabs>
        <w:suppressAutoHyphens/>
        <w:spacing w:after="0" w:line="360" w:lineRule="auto"/>
        <w:ind w:left="1134"/>
        <w:jc w:val="both"/>
        <w:rPr>
          <w:rFonts w:ascii="Arial" w:eastAsia="Calibri" w:hAnsi="Arial" w:cs="Arial"/>
          <w:sz w:val="24"/>
          <w:szCs w:val="24"/>
          <w:lang w:eastAsia="ar-SA"/>
        </w:rPr>
      </w:pPr>
      <w:r w:rsidRPr="00E730A1">
        <w:rPr>
          <w:rFonts w:ascii="Arial" w:eastAsia="Calibri" w:hAnsi="Arial" w:cs="Arial"/>
          <w:sz w:val="24"/>
          <w:szCs w:val="24"/>
          <w:lang w:eastAsia="ar-SA"/>
        </w:rPr>
        <w:t xml:space="preserve">- </w:t>
      </w:r>
      <w:r w:rsidR="00E76E19" w:rsidRPr="00E730A1">
        <w:rPr>
          <w:rFonts w:ascii="Arial" w:eastAsia="Calibri" w:hAnsi="Arial" w:cs="Arial"/>
          <w:sz w:val="24"/>
          <w:szCs w:val="24"/>
          <w:lang w:eastAsia="ar-SA"/>
        </w:rPr>
        <w:t xml:space="preserve">pod względem formalnym: </w:t>
      </w:r>
      <w:r w:rsidR="00DB7AD9" w:rsidRPr="00E730A1">
        <w:rPr>
          <w:rFonts w:ascii="Arial" w:eastAsia="Calibri" w:hAnsi="Arial" w:cs="Arial"/>
          <w:sz w:val="24"/>
          <w:szCs w:val="24"/>
          <w:lang w:eastAsia="ar-SA"/>
        </w:rPr>
        <w:t>Karolina</w:t>
      </w:r>
      <w:r w:rsidR="00B741F7" w:rsidRPr="00E730A1">
        <w:rPr>
          <w:rFonts w:ascii="Arial" w:eastAsia="Calibri" w:hAnsi="Arial" w:cs="Arial"/>
          <w:sz w:val="24"/>
          <w:szCs w:val="24"/>
          <w:lang w:eastAsia="ar-SA"/>
        </w:rPr>
        <w:t xml:space="preserve"> Siwy-</w:t>
      </w:r>
      <w:proofErr w:type="spellStart"/>
      <w:r w:rsidR="00B741F7" w:rsidRPr="00E730A1">
        <w:rPr>
          <w:rFonts w:ascii="Arial" w:eastAsia="Calibri" w:hAnsi="Arial" w:cs="Arial"/>
          <w:sz w:val="24"/>
          <w:szCs w:val="24"/>
          <w:lang w:eastAsia="ar-SA"/>
        </w:rPr>
        <w:t>Pachul</w:t>
      </w:r>
      <w:r w:rsidR="005148C1" w:rsidRPr="00E730A1">
        <w:rPr>
          <w:rFonts w:ascii="Arial" w:eastAsia="Calibri" w:hAnsi="Arial" w:cs="Arial"/>
          <w:sz w:val="24"/>
          <w:szCs w:val="24"/>
          <w:lang w:eastAsia="ar-SA"/>
        </w:rPr>
        <w:t>ska</w:t>
      </w:r>
      <w:proofErr w:type="spellEnd"/>
      <w:r w:rsidR="005148C1" w:rsidRPr="00E730A1">
        <w:rPr>
          <w:rFonts w:ascii="Arial" w:eastAsia="Calibri" w:hAnsi="Arial" w:cs="Arial"/>
          <w:sz w:val="24"/>
          <w:szCs w:val="24"/>
          <w:lang w:eastAsia="ar-SA"/>
        </w:rPr>
        <w:t>, tel. 81 466 29 33,</w:t>
      </w:r>
      <w:r w:rsidR="007A698A">
        <w:rPr>
          <w:rFonts w:ascii="Arial" w:eastAsia="Calibri" w:hAnsi="Arial" w:cs="Arial"/>
          <w:sz w:val="24"/>
          <w:szCs w:val="24"/>
          <w:lang w:eastAsia="ar-SA"/>
        </w:rPr>
        <w:t xml:space="preserve"> 783 220 040</w:t>
      </w:r>
      <w:r w:rsidR="005148C1" w:rsidRPr="00E730A1">
        <w:rPr>
          <w:rFonts w:ascii="Arial" w:eastAsia="Calibri" w:hAnsi="Arial" w:cs="Arial"/>
          <w:sz w:val="24"/>
          <w:szCs w:val="24"/>
          <w:lang w:eastAsia="ar-SA"/>
        </w:rPr>
        <w:t xml:space="preserve"> </w:t>
      </w:r>
      <w:r w:rsidR="00452AAC" w:rsidRPr="00E730A1">
        <w:rPr>
          <w:rFonts w:ascii="Arial" w:eastAsia="Calibri" w:hAnsi="Arial" w:cs="Arial"/>
          <w:sz w:val="24"/>
          <w:szCs w:val="24"/>
          <w:lang w:eastAsia="ar-SA"/>
        </w:rPr>
        <w:t xml:space="preserve"> </w:t>
      </w:r>
      <w:r w:rsidR="005148C1" w:rsidRPr="00E730A1">
        <w:rPr>
          <w:rFonts w:ascii="Arial" w:eastAsia="Calibri" w:hAnsi="Arial" w:cs="Arial"/>
          <w:sz w:val="24"/>
          <w:szCs w:val="24"/>
          <w:lang w:eastAsia="ar-SA"/>
        </w:rPr>
        <w:t>e-mail:</w:t>
      </w:r>
      <w:r w:rsidR="007A698A">
        <w:rPr>
          <w:rFonts w:ascii="Arial" w:eastAsia="Calibri" w:hAnsi="Arial" w:cs="Arial"/>
          <w:sz w:val="24"/>
          <w:szCs w:val="24"/>
          <w:lang w:eastAsia="ar-SA"/>
        </w:rPr>
        <w:t xml:space="preserve"> </w:t>
      </w:r>
      <w:hyperlink r:id="rId9" w:history="1">
        <w:r w:rsidR="00C84925" w:rsidRPr="00204233">
          <w:rPr>
            <w:rStyle w:val="Hipercze"/>
            <w:rFonts w:ascii="Arial" w:eastAsia="Calibri" w:hAnsi="Arial" w:cs="Arial"/>
            <w:sz w:val="24"/>
            <w:szCs w:val="24"/>
            <w:lang w:eastAsia="ar-SA"/>
          </w:rPr>
          <w:t>ztm@ztm.lublin.eu</w:t>
        </w:r>
      </w:hyperlink>
      <w:r w:rsidR="00452AAC" w:rsidRPr="00E730A1">
        <w:rPr>
          <w:rFonts w:ascii="Arial" w:eastAsia="Calibri" w:hAnsi="Arial" w:cs="Arial"/>
          <w:sz w:val="24"/>
          <w:szCs w:val="24"/>
          <w:lang w:eastAsia="ar-SA"/>
        </w:rPr>
        <w:t>;</w:t>
      </w:r>
    </w:p>
    <w:p w:rsidR="00E76E19" w:rsidRPr="007A698A" w:rsidRDefault="00735DCA" w:rsidP="007A698A">
      <w:pPr>
        <w:tabs>
          <w:tab w:val="left" w:pos="732"/>
        </w:tabs>
        <w:suppressAutoHyphens/>
        <w:spacing w:after="0" w:line="360" w:lineRule="auto"/>
        <w:ind w:left="1134"/>
        <w:jc w:val="both"/>
        <w:rPr>
          <w:rFonts w:ascii="Arial" w:eastAsia="Calibri" w:hAnsi="Arial" w:cs="Arial"/>
          <w:sz w:val="24"/>
          <w:szCs w:val="24"/>
          <w:lang w:eastAsia="ar-SA"/>
        </w:rPr>
      </w:pPr>
      <w:r w:rsidRPr="00E730A1">
        <w:rPr>
          <w:rFonts w:ascii="Arial" w:eastAsia="Calibri" w:hAnsi="Arial" w:cs="Arial"/>
          <w:sz w:val="24"/>
          <w:szCs w:val="24"/>
          <w:lang w:eastAsia="ar-SA"/>
        </w:rPr>
        <w:t xml:space="preserve">- </w:t>
      </w:r>
      <w:r w:rsidR="006D231B" w:rsidRPr="00E730A1">
        <w:rPr>
          <w:rFonts w:ascii="Arial" w:eastAsia="Calibri" w:hAnsi="Arial" w:cs="Arial"/>
          <w:sz w:val="24"/>
          <w:szCs w:val="24"/>
          <w:lang w:eastAsia="ar-SA"/>
        </w:rPr>
        <w:t xml:space="preserve">pod względem merytorycznym: </w:t>
      </w:r>
      <w:r w:rsidR="00DB7AD9" w:rsidRPr="00E730A1">
        <w:rPr>
          <w:rFonts w:ascii="Arial" w:eastAsia="Calibri" w:hAnsi="Arial" w:cs="Arial"/>
          <w:sz w:val="24"/>
          <w:szCs w:val="24"/>
          <w:lang w:eastAsia="ar-SA"/>
        </w:rPr>
        <w:t>Justyna Góźdź, tel. 81 466 29 43,</w:t>
      </w:r>
      <w:r w:rsidR="007A698A">
        <w:rPr>
          <w:rFonts w:ascii="Arial" w:eastAsia="Calibri" w:hAnsi="Arial" w:cs="Arial"/>
          <w:sz w:val="24"/>
          <w:szCs w:val="24"/>
          <w:lang w:eastAsia="ar-SA"/>
        </w:rPr>
        <w:t xml:space="preserve"> 783 220 064,</w:t>
      </w:r>
      <w:r w:rsidR="00DB7AD9" w:rsidRPr="00E730A1">
        <w:rPr>
          <w:rFonts w:ascii="Arial" w:eastAsia="Calibri" w:hAnsi="Arial" w:cs="Arial"/>
          <w:sz w:val="24"/>
          <w:szCs w:val="24"/>
          <w:lang w:eastAsia="ar-SA"/>
        </w:rPr>
        <w:t xml:space="preserve"> e-mail:</w:t>
      </w:r>
      <w:r w:rsidR="007A698A">
        <w:rPr>
          <w:rFonts w:ascii="Arial" w:eastAsia="Calibri" w:hAnsi="Arial" w:cs="Arial"/>
          <w:sz w:val="24"/>
          <w:szCs w:val="24"/>
          <w:lang w:eastAsia="ar-SA"/>
        </w:rPr>
        <w:t xml:space="preserve"> </w:t>
      </w:r>
      <w:hyperlink r:id="rId10" w:history="1">
        <w:r w:rsidR="007A698A" w:rsidRPr="00985D53">
          <w:rPr>
            <w:rStyle w:val="Hipercze"/>
            <w:rFonts w:ascii="Arial" w:eastAsia="Calibri" w:hAnsi="Arial" w:cs="Arial"/>
            <w:sz w:val="24"/>
            <w:szCs w:val="24"/>
            <w:lang w:eastAsia="ar-SA"/>
          </w:rPr>
          <w:t>ztm@ztm.lublin.eu</w:t>
        </w:r>
      </w:hyperlink>
      <w:r w:rsidR="00DB7AD9" w:rsidRPr="00E730A1">
        <w:rPr>
          <w:rFonts w:ascii="Arial" w:eastAsia="Calibri" w:hAnsi="Arial" w:cs="Arial"/>
          <w:sz w:val="24"/>
          <w:szCs w:val="24"/>
          <w:lang w:eastAsia="ar-SA"/>
        </w:rPr>
        <w:t xml:space="preserve"> </w:t>
      </w:r>
      <w:r w:rsidR="000D4B7F" w:rsidRPr="00E730A1">
        <w:rPr>
          <w:rFonts w:ascii="Arial" w:eastAsia="Calibri" w:hAnsi="Arial" w:cs="Arial"/>
          <w:sz w:val="24"/>
          <w:szCs w:val="24"/>
          <w:lang w:eastAsia="ar-SA"/>
        </w:rPr>
        <w:t>lub Monika Fisz tel. 81 466 29 43,</w:t>
      </w:r>
      <w:r w:rsidR="007A698A">
        <w:rPr>
          <w:rFonts w:ascii="Arial" w:eastAsia="Calibri" w:hAnsi="Arial" w:cs="Arial"/>
          <w:sz w:val="24"/>
          <w:szCs w:val="24"/>
          <w:lang w:eastAsia="ar-SA"/>
        </w:rPr>
        <w:t xml:space="preserve"> 502 519 709,</w:t>
      </w:r>
      <w:r w:rsidR="000D4B7F" w:rsidRPr="00E730A1">
        <w:rPr>
          <w:rFonts w:ascii="Arial" w:eastAsia="Calibri" w:hAnsi="Arial" w:cs="Arial"/>
          <w:sz w:val="24"/>
          <w:szCs w:val="24"/>
          <w:lang w:eastAsia="ar-SA"/>
        </w:rPr>
        <w:t xml:space="preserve"> e-mail: </w:t>
      </w:r>
      <w:hyperlink r:id="rId11" w:history="1">
        <w:r w:rsidR="007E1A18" w:rsidRPr="00820721">
          <w:rPr>
            <w:rStyle w:val="Hipercze"/>
            <w:rFonts w:ascii="Arial" w:eastAsia="Calibri" w:hAnsi="Arial" w:cs="Arial"/>
            <w:sz w:val="24"/>
            <w:szCs w:val="24"/>
            <w:lang w:eastAsia="ar-SA"/>
          </w:rPr>
          <w:t>ztm@ztm.lublin.eu</w:t>
        </w:r>
      </w:hyperlink>
      <w:r w:rsidR="005148C1" w:rsidRPr="00E730A1">
        <w:rPr>
          <w:rFonts w:ascii="Arial" w:eastAsia="Calibri" w:hAnsi="Arial" w:cs="Arial"/>
          <w:sz w:val="24"/>
          <w:szCs w:val="24"/>
          <w:lang w:eastAsia="ar-SA"/>
        </w:rPr>
        <w:t>;</w:t>
      </w:r>
      <w:r w:rsidR="007E1A18">
        <w:rPr>
          <w:rFonts w:ascii="Arial" w:eastAsia="Calibri" w:hAnsi="Arial" w:cs="Arial"/>
          <w:sz w:val="24"/>
          <w:szCs w:val="24"/>
          <w:lang w:eastAsia="ar-SA"/>
        </w:rPr>
        <w:t xml:space="preserve"> </w:t>
      </w:r>
      <w:r w:rsidR="007E1A18" w:rsidRPr="007E1A18">
        <w:rPr>
          <w:rFonts w:ascii="Arial" w:eastAsia="Calibri" w:hAnsi="Arial" w:cs="Arial"/>
          <w:color w:val="00B050"/>
          <w:sz w:val="24"/>
          <w:szCs w:val="24"/>
          <w:lang w:eastAsia="ar-SA"/>
        </w:rPr>
        <w:t xml:space="preserve"> </w:t>
      </w:r>
    </w:p>
    <w:p w:rsidR="00907D00" w:rsidRPr="00E730A1" w:rsidRDefault="00907D00" w:rsidP="00E730A1">
      <w:pPr>
        <w:pStyle w:val="Akapitzlist"/>
        <w:numPr>
          <w:ilvl w:val="1"/>
          <w:numId w:val="26"/>
        </w:numPr>
        <w:tabs>
          <w:tab w:val="left" w:pos="142"/>
        </w:tabs>
        <w:spacing w:after="0" w:line="360" w:lineRule="auto"/>
        <w:jc w:val="both"/>
        <w:rPr>
          <w:rFonts w:ascii="Arial" w:eastAsia="Times New Roman" w:hAnsi="Arial" w:cs="Arial"/>
          <w:sz w:val="24"/>
          <w:szCs w:val="24"/>
          <w:lang w:eastAsia="ar-SA"/>
        </w:rPr>
      </w:pPr>
      <w:r w:rsidRPr="00E730A1">
        <w:rPr>
          <w:rFonts w:ascii="Arial" w:eastAsia="Times New Roman" w:hAnsi="Arial" w:cs="Arial"/>
          <w:sz w:val="24"/>
          <w:szCs w:val="24"/>
          <w:lang w:eastAsia="ar-SA"/>
        </w:rPr>
        <w:t xml:space="preserve">Zamawiający udzieli wyjaśnień dotyczących treści zapytania ofertowego  niezwłocznie, jednak nie później niż </w:t>
      </w:r>
      <w:r w:rsidRPr="00E730A1">
        <w:rPr>
          <w:rFonts w:ascii="Arial" w:eastAsia="Times New Roman" w:hAnsi="Arial" w:cs="Arial"/>
          <w:b/>
          <w:sz w:val="24"/>
          <w:szCs w:val="24"/>
          <w:u w:val="single"/>
          <w:lang w:eastAsia="ar-SA"/>
        </w:rPr>
        <w:t>na 2 dni</w:t>
      </w:r>
      <w:r w:rsidRPr="00E730A1">
        <w:rPr>
          <w:rFonts w:ascii="Arial" w:eastAsia="Times New Roman" w:hAnsi="Arial" w:cs="Arial"/>
          <w:sz w:val="24"/>
          <w:szCs w:val="24"/>
          <w:lang w:eastAsia="ar-SA"/>
        </w:rPr>
        <w:t xml:space="preserve"> przed upływem terminu składania ofert, pod warunkiem, że wniosek o wyjaśnienie zapytania ofertowego wpłynął do zamawiającego nie później niż  do końca dnia, w którym upływa połowa wyznaczonego terminu składania ofert</w:t>
      </w:r>
      <w:r w:rsidRPr="00E730A1">
        <w:rPr>
          <w:rFonts w:ascii="Arial" w:eastAsia="Times New Roman" w:hAnsi="Arial" w:cs="Arial"/>
          <w:b/>
          <w:sz w:val="24"/>
          <w:szCs w:val="24"/>
          <w:lang w:eastAsia="ar-SA"/>
        </w:rPr>
        <w:t>,</w:t>
      </w:r>
      <w:r w:rsidR="00954E95">
        <w:rPr>
          <w:rFonts w:ascii="Arial" w:eastAsia="Times New Roman" w:hAnsi="Arial" w:cs="Arial"/>
          <w:b/>
          <w:sz w:val="24"/>
          <w:szCs w:val="24"/>
          <w:u w:val="single"/>
          <w:lang w:eastAsia="ar-SA"/>
        </w:rPr>
        <w:t xml:space="preserve"> tj. 10.04</w:t>
      </w:r>
      <w:r w:rsidRPr="00E730A1">
        <w:rPr>
          <w:rFonts w:ascii="Arial" w:eastAsia="Times New Roman" w:hAnsi="Arial" w:cs="Arial"/>
          <w:b/>
          <w:sz w:val="24"/>
          <w:szCs w:val="24"/>
          <w:u w:val="single"/>
          <w:lang w:eastAsia="ar-SA"/>
        </w:rPr>
        <w:t xml:space="preserve">.2020 r. </w:t>
      </w:r>
      <w:r w:rsidRPr="00E730A1">
        <w:rPr>
          <w:rFonts w:ascii="Arial" w:eastAsia="Times New Roman" w:hAnsi="Arial" w:cs="Arial"/>
          <w:sz w:val="24"/>
          <w:szCs w:val="24"/>
          <w:lang w:eastAsia="ar-SA"/>
        </w:rPr>
        <w:t xml:space="preserve">Jeżeli wniosek o wyjaśnienie treści zapytania ofertowego  wpłynie po </w:t>
      </w:r>
      <w:r w:rsidRPr="00E730A1">
        <w:rPr>
          <w:rFonts w:ascii="Arial" w:eastAsia="Times New Roman" w:hAnsi="Arial" w:cs="Arial"/>
          <w:sz w:val="24"/>
          <w:szCs w:val="24"/>
          <w:lang w:eastAsia="ar-SA"/>
        </w:rPr>
        <w:lastRenderedPageBreak/>
        <w:t xml:space="preserve">upływie terminu, o którym mowa powyżej, lub dotyczy udzielonych wyjaśnień, zamawiający może udzielić wyjaśnień albo pozostawić wniosek bez rozpoznania. Zamawiający zamieści wyjaśnienia na str. internetowej, na której udostępniono zapytanie ofertowe tj. na </w:t>
      </w:r>
      <w:r w:rsidRPr="00E730A1">
        <w:rPr>
          <w:rFonts w:ascii="Arial" w:hAnsi="Arial" w:cs="Arial"/>
          <w:sz w:val="24"/>
          <w:szCs w:val="24"/>
        </w:rPr>
        <w:t xml:space="preserve">stronie </w:t>
      </w:r>
      <w:hyperlink r:id="rId12" w:history="1">
        <w:r w:rsidRPr="00E730A1">
          <w:rPr>
            <w:rStyle w:val="Hipercze"/>
            <w:rFonts w:ascii="Arial" w:eastAsia="Times New Roman" w:hAnsi="Arial" w:cs="Arial"/>
            <w:sz w:val="24"/>
            <w:szCs w:val="24"/>
            <w:lang w:eastAsia="ar-SA"/>
          </w:rPr>
          <w:t>https://biuletyn.lublin.eu/ztm</w:t>
        </w:r>
      </w:hyperlink>
      <w:r w:rsidR="00905EF5" w:rsidRPr="00E730A1">
        <w:rPr>
          <w:rStyle w:val="Hipercze"/>
          <w:rFonts w:ascii="Arial" w:eastAsia="Times New Roman" w:hAnsi="Arial" w:cs="Arial"/>
          <w:color w:val="auto"/>
          <w:sz w:val="24"/>
          <w:szCs w:val="24"/>
          <w:u w:val="none"/>
          <w:lang w:eastAsia="ar-SA"/>
        </w:rPr>
        <w:t xml:space="preserve"> oraz w bazie konkurencyjności</w:t>
      </w:r>
      <w:r w:rsidRPr="00E730A1">
        <w:rPr>
          <w:rFonts w:ascii="Arial" w:hAnsi="Arial" w:cs="Arial"/>
          <w:sz w:val="24"/>
          <w:szCs w:val="24"/>
        </w:rPr>
        <w:t>.</w:t>
      </w:r>
    </w:p>
    <w:p w:rsidR="00E76E19" w:rsidRPr="00E730A1" w:rsidRDefault="00907D00" w:rsidP="00E730A1">
      <w:pPr>
        <w:pStyle w:val="Akapitzlist"/>
        <w:numPr>
          <w:ilvl w:val="1"/>
          <w:numId w:val="26"/>
        </w:numPr>
        <w:tabs>
          <w:tab w:val="left" w:pos="142"/>
        </w:tabs>
        <w:spacing w:after="0" w:line="360" w:lineRule="auto"/>
        <w:jc w:val="both"/>
        <w:rPr>
          <w:rFonts w:ascii="Arial" w:eastAsia="Times New Roman" w:hAnsi="Arial" w:cs="Arial"/>
          <w:sz w:val="24"/>
          <w:szCs w:val="24"/>
          <w:lang w:eastAsia="ar-SA"/>
        </w:rPr>
      </w:pPr>
      <w:r w:rsidRPr="00E730A1">
        <w:rPr>
          <w:rFonts w:ascii="Arial" w:eastAsia="Times New Roman" w:hAnsi="Arial" w:cs="Arial"/>
          <w:sz w:val="24"/>
          <w:szCs w:val="24"/>
          <w:lang w:eastAsia="ar-SA"/>
        </w:rPr>
        <w:t>Adres strony internetowej, na której zamieszczone jest zapytanie ofertowe</w:t>
      </w:r>
      <w:r w:rsidRPr="00E730A1">
        <w:rPr>
          <w:rFonts w:ascii="Arial" w:hAnsi="Arial" w:cs="Arial"/>
          <w:sz w:val="24"/>
          <w:szCs w:val="24"/>
        </w:rPr>
        <w:t xml:space="preserve">  </w:t>
      </w:r>
      <w:hyperlink r:id="rId13" w:history="1">
        <w:r w:rsidRPr="00E730A1">
          <w:rPr>
            <w:rStyle w:val="Hipercze"/>
            <w:rFonts w:ascii="Arial" w:eastAsia="Times New Roman" w:hAnsi="Arial" w:cs="Arial"/>
            <w:sz w:val="24"/>
            <w:szCs w:val="24"/>
            <w:lang w:eastAsia="ar-SA"/>
          </w:rPr>
          <w:t>https://biuletyn.lublin.eu/ztm</w:t>
        </w:r>
      </w:hyperlink>
      <w:r w:rsidR="00905EF5" w:rsidRPr="00E730A1">
        <w:rPr>
          <w:rStyle w:val="Hipercze"/>
          <w:rFonts w:ascii="Arial" w:eastAsia="Times New Roman" w:hAnsi="Arial" w:cs="Arial"/>
          <w:color w:val="auto"/>
          <w:sz w:val="24"/>
          <w:szCs w:val="24"/>
          <w:u w:val="none"/>
          <w:lang w:eastAsia="ar-SA"/>
        </w:rPr>
        <w:t xml:space="preserve"> a także w </w:t>
      </w:r>
      <w:r w:rsidR="00452AAC" w:rsidRPr="00E730A1">
        <w:rPr>
          <w:rStyle w:val="Hipercze"/>
          <w:rFonts w:ascii="Arial" w:eastAsia="Times New Roman" w:hAnsi="Arial" w:cs="Arial"/>
          <w:color w:val="auto"/>
          <w:sz w:val="24"/>
          <w:szCs w:val="24"/>
          <w:u w:val="none"/>
          <w:lang w:eastAsia="ar-SA"/>
        </w:rPr>
        <w:t>b</w:t>
      </w:r>
      <w:r w:rsidR="00905EF5" w:rsidRPr="00E730A1">
        <w:rPr>
          <w:rStyle w:val="Hipercze"/>
          <w:rFonts w:ascii="Arial" w:eastAsia="Times New Roman" w:hAnsi="Arial" w:cs="Arial"/>
          <w:color w:val="auto"/>
          <w:sz w:val="24"/>
          <w:szCs w:val="24"/>
          <w:u w:val="none"/>
          <w:lang w:eastAsia="ar-SA"/>
        </w:rPr>
        <w:t>azie konkurencyjności</w:t>
      </w:r>
      <w:r w:rsidR="00905EF5" w:rsidRPr="00E730A1">
        <w:rPr>
          <w:rFonts w:ascii="Arial" w:eastAsia="Times New Roman" w:hAnsi="Arial" w:cs="Arial"/>
          <w:sz w:val="24"/>
          <w:szCs w:val="24"/>
          <w:lang w:eastAsia="ar-SA"/>
        </w:rPr>
        <w:t>. Na tych</w:t>
      </w:r>
      <w:r w:rsidRPr="00E730A1">
        <w:rPr>
          <w:rFonts w:ascii="Arial" w:eastAsia="Times New Roman" w:hAnsi="Arial" w:cs="Arial"/>
          <w:sz w:val="24"/>
          <w:szCs w:val="24"/>
          <w:lang w:eastAsia="ar-SA"/>
        </w:rPr>
        <w:t xml:space="preserve"> stron</w:t>
      </w:r>
      <w:r w:rsidR="00905EF5" w:rsidRPr="00E730A1">
        <w:rPr>
          <w:rFonts w:ascii="Arial" w:eastAsia="Times New Roman" w:hAnsi="Arial" w:cs="Arial"/>
          <w:sz w:val="24"/>
          <w:szCs w:val="24"/>
          <w:lang w:eastAsia="ar-SA"/>
        </w:rPr>
        <w:t>ach</w:t>
      </w:r>
      <w:r w:rsidRPr="00E730A1">
        <w:rPr>
          <w:rFonts w:ascii="Arial" w:eastAsia="Times New Roman" w:hAnsi="Arial" w:cs="Arial"/>
          <w:sz w:val="24"/>
          <w:szCs w:val="24"/>
          <w:lang w:eastAsia="ar-SA"/>
        </w:rPr>
        <w:t xml:space="preserve"> zamawiający będzie zamieszczał również inne informacje wymagane prawem związane z niniejszym postępowaniem.</w:t>
      </w:r>
    </w:p>
    <w:p w:rsidR="00DE55C3" w:rsidRPr="00E730A1" w:rsidRDefault="00DE55C3" w:rsidP="00E730A1">
      <w:pPr>
        <w:pStyle w:val="Akapitzlist"/>
        <w:numPr>
          <w:ilvl w:val="1"/>
          <w:numId w:val="26"/>
        </w:numPr>
        <w:tabs>
          <w:tab w:val="left" w:pos="142"/>
        </w:tabs>
        <w:spacing w:after="0" w:line="360" w:lineRule="auto"/>
        <w:jc w:val="both"/>
        <w:rPr>
          <w:rFonts w:ascii="Arial" w:eastAsia="Times New Roman" w:hAnsi="Arial" w:cs="Arial"/>
          <w:sz w:val="24"/>
          <w:szCs w:val="24"/>
          <w:lang w:eastAsia="ar-SA"/>
        </w:rPr>
      </w:pPr>
      <w:r w:rsidRPr="00E730A1">
        <w:rPr>
          <w:rFonts w:ascii="Arial" w:eastAsia="Times New Roman" w:hAnsi="Arial" w:cs="Arial"/>
          <w:sz w:val="24"/>
          <w:szCs w:val="24"/>
          <w:lang w:eastAsia="ar-SA"/>
        </w:rPr>
        <w:t>W przypadku rozbieżności pomiędzy treścią zapytania ofertowego, a treścią udzielonych odpowiedzi, jako obowiązującą należy przyjąć treść pisma zawierającego późniejsze oświadczenie zamawiającego.</w:t>
      </w:r>
    </w:p>
    <w:p w:rsidR="00DE55C3" w:rsidRPr="00E730A1" w:rsidRDefault="00DE55C3" w:rsidP="00E730A1">
      <w:pPr>
        <w:pStyle w:val="Akapitzlist"/>
        <w:numPr>
          <w:ilvl w:val="1"/>
          <w:numId w:val="26"/>
        </w:numPr>
        <w:tabs>
          <w:tab w:val="left" w:pos="142"/>
        </w:tabs>
        <w:spacing w:after="0" w:line="360" w:lineRule="auto"/>
        <w:jc w:val="both"/>
        <w:rPr>
          <w:rFonts w:ascii="Arial" w:eastAsia="Times New Roman" w:hAnsi="Arial" w:cs="Arial"/>
          <w:sz w:val="24"/>
          <w:szCs w:val="24"/>
          <w:lang w:eastAsia="ar-SA"/>
        </w:rPr>
      </w:pPr>
      <w:r w:rsidRPr="00E730A1">
        <w:rPr>
          <w:rFonts w:ascii="Arial" w:eastAsia="Times New Roman" w:hAnsi="Arial" w:cs="Arial"/>
          <w:sz w:val="24"/>
          <w:szCs w:val="24"/>
          <w:lang w:eastAsia="ar-SA"/>
        </w:rPr>
        <w:t>W uzasadnionych przypadkach zamawiający w każdym czasie, przed terminem składania ofert może zmienić treść zapytania ofertowego.</w:t>
      </w:r>
    </w:p>
    <w:p w:rsidR="00DE55C3" w:rsidRPr="00E730A1" w:rsidRDefault="00DE55C3" w:rsidP="00E730A1">
      <w:pPr>
        <w:pStyle w:val="Akapitzlist"/>
        <w:numPr>
          <w:ilvl w:val="1"/>
          <w:numId w:val="26"/>
        </w:numPr>
        <w:tabs>
          <w:tab w:val="left" w:pos="142"/>
        </w:tabs>
        <w:spacing w:after="0" w:line="360" w:lineRule="auto"/>
        <w:jc w:val="both"/>
        <w:rPr>
          <w:rFonts w:ascii="Arial" w:eastAsia="Times New Roman" w:hAnsi="Arial" w:cs="Arial"/>
          <w:sz w:val="24"/>
          <w:szCs w:val="24"/>
          <w:lang w:eastAsia="ar-SA"/>
        </w:rPr>
      </w:pPr>
      <w:r w:rsidRPr="00E730A1">
        <w:rPr>
          <w:rFonts w:ascii="Arial" w:eastAsia="Times New Roman" w:hAnsi="Arial" w:cs="Arial"/>
          <w:sz w:val="24"/>
          <w:szCs w:val="24"/>
          <w:lang w:eastAsia="ar-SA"/>
        </w:rPr>
        <w:t xml:space="preserve">O każdej zmianie zapytania ofertowego zamawiający </w:t>
      </w:r>
      <w:r w:rsidR="00D839BB" w:rsidRPr="00E730A1">
        <w:rPr>
          <w:rFonts w:ascii="Arial" w:eastAsia="Times New Roman" w:hAnsi="Arial" w:cs="Arial"/>
          <w:sz w:val="24"/>
          <w:szCs w:val="24"/>
          <w:lang w:eastAsia="ar-SA"/>
        </w:rPr>
        <w:t>zamieści informację</w:t>
      </w:r>
      <w:r w:rsidRPr="00E730A1">
        <w:rPr>
          <w:rFonts w:ascii="Arial" w:eastAsia="Times New Roman" w:hAnsi="Arial" w:cs="Arial"/>
          <w:sz w:val="24"/>
          <w:szCs w:val="24"/>
          <w:lang w:eastAsia="ar-SA"/>
        </w:rPr>
        <w:t xml:space="preserve"> na stronie internetowej w miejscu udostępnienia zapytania ofertowego a także w bazie konkurencyjności.</w:t>
      </w:r>
    </w:p>
    <w:p w:rsidR="005148C1" w:rsidRPr="00E730A1" w:rsidRDefault="00D839BB" w:rsidP="00E730A1">
      <w:pPr>
        <w:pStyle w:val="Akapitzlist"/>
        <w:numPr>
          <w:ilvl w:val="1"/>
          <w:numId w:val="26"/>
        </w:numPr>
        <w:tabs>
          <w:tab w:val="left" w:pos="142"/>
        </w:tabs>
        <w:spacing w:after="0" w:line="360" w:lineRule="auto"/>
        <w:jc w:val="both"/>
        <w:rPr>
          <w:rFonts w:ascii="Arial" w:eastAsia="Times New Roman" w:hAnsi="Arial" w:cs="Arial"/>
          <w:sz w:val="24"/>
          <w:szCs w:val="24"/>
          <w:lang w:eastAsia="ar-SA"/>
        </w:rPr>
      </w:pPr>
      <w:r w:rsidRPr="00E730A1">
        <w:rPr>
          <w:rFonts w:ascii="Arial" w:eastAsia="Times New Roman" w:hAnsi="Arial" w:cs="Arial"/>
          <w:sz w:val="24"/>
          <w:szCs w:val="24"/>
          <w:lang w:eastAsia="ar-SA"/>
        </w:rPr>
        <w:t>W przypadku, gdy w związku ze zmianą treści zapytania ofertowego będzie niezbędny dodatkowy czas na wprowadzenie zmian w ofertach, zamawiający przedłuży termin składania ofert.</w:t>
      </w:r>
    </w:p>
    <w:p w:rsidR="00A3177C" w:rsidRPr="00E730A1" w:rsidRDefault="00A3177C" w:rsidP="00E730A1">
      <w:pPr>
        <w:pStyle w:val="Akapitzlist"/>
        <w:numPr>
          <w:ilvl w:val="1"/>
          <w:numId w:val="26"/>
        </w:numPr>
        <w:tabs>
          <w:tab w:val="left" w:pos="142"/>
        </w:tabs>
        <w:spacing w:after="0" w:line="360" w:lineRule="auto"/>
        <w:jc w:val="both"/>
        <w:rPr>
          <w:rFonts w:ascii="Arial" w:eastAsia="Times New Roman" w:hAnsi="Arial" w:cs="Arial"/>
          <w:sz w:val="24"/>
          <w:szCs w:val="24"/>
          <w:lang w:eastAsia="ar-SA"/>
        </w:rPr>
      </w:pPr>
      <w:r w:rsidRPr="00E730A1">
        <w:rPr>
          <w:rFonts w:ascii="Arial" w:eastAsia="Times New Roman" w:hAnsi="Arial" w:cs="Arial"/>
          <w:sz w:val="24"/>
          <w:szCs w:val="24"/>
          <w:lang w:eastAsia="ar-SA"/>
        </w:rPr>
        <w:t xml:space="preserve">Wykonawca, zobowiązany jest do złożenia oświadczenia wymaganego od wykonawcy w zakresie wypełnienia obowiązków informacyjnych przewidzianych w art. 13 lub art. 14 RODO </w:t>
      </w:r>
      <w:r w:rsidRPr="00E730A1">
        <w:rPr>
          <w:rFonts w:ascii="Arial" w:eastAsia="Times New Roman" w:hAnsi="Arial" w:cs="Arial"/>
          <w:b/>
          <w:sz w:val="24"/>
          <w:szCs w:val="24"/>
          <w:lang w:eastAsia="ar-SA"/>
        </w:rPr>
        <w:t xml:space="preserve">w Formularzu ofertowym wg Załącznika nr </w:t>
      </w:r>
      <w:r w:rsidR="005148C1" w:rsidRPr="00E730A1">
        <w:rPr>
          <w:rFonts w:ascii="Arial" w:eastAsia="Times New Roman" w:hAnsi="Arial" w:cs="Arial"/>
          <w:b/>
          <w:sz w:val="24"/>
          <w:szCs w:val="24"/>
          <w:lang w:eastAsia="ar-SA"/>
        </w:rPr>
        <w:t xml:space="preserve">2 </w:t>
      </w:r>
      <w:r w:rsidRPr="00E730A1">
        <w:rPr>
          <w:rFonts w:ascii="Arial" w:eastAsia="Times New Roman" w:hAnsi="Arial" w:cs="Arial"/>
          <w:b/>
          <w:sz w:val="24"/>
          <w:szCs w:val="24"/>
          <w:lang w:eastAsia="ar-SA"/>
        </w:rPr>
        <w:t xml:space="preserve">do zapytania ofertowego </w:t>
      </w:r>
      <w:r w:rsidRPr="00E730A1">
        <w:rPr>
          <w:rFonts w:ascii="Arial" w:eastAsia="Times New Roman" w:hAnsi="Arial" w:cs="Arial"/>
          <w:sz w:val="24"/>
          <w:szCs w:val="24"/>
          <w:lang w:eastAsia="ar-SA"/>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3640B0" w:rsidRPr="00E730A1" w:rsidRDefault="006F30FA" w:rsidP="00E730A1">
      <w:pPr>
        <w:pStyle w:val="Akapitzlist"/>
        <w:numPr>
          <w:ilvl w:val="1"/>
          <w:numId w:val="26"/>
        </w:numPr>
        <w:tabs>
          <w:tab w:val="left" w:pos="142"/>
        </w:tabs>
        <w:spacing w:after="0" w:line="360" w:lineRule="auto"/>
        <w:jc w:val="both"/>
        <w:rPr>
          <w:rFonts w:ascii="Arial" w:eastAsia="Times New Roman" w:hAnsi="Arial" w:cs="Arial"/>
          <w:b/>
          <w:sz w:val="24"/>
          <w:szCs w:val="24"/>
          <w:lang w:eastAsia="ar-SA"/>
        </w:rPr>
      </w:pPr>
      <w:r w:rsidRPr="00E730A1">
        <w:rPr>
          <w:rFonts w:ascii="Arial" w:eastAsia="Times New Roman" w:hAnsi="Arial" w:cs="Arial"/>
          <w:sz w:val="24"/>
          <w:szCs w:val="24"/>
          <w:lang w:eastAsia="ar-SA"/>
        </w:rPr>
        <w:t xml:space="preserve">Informacja o przetwarzaniu danych osobowych stanowi </w:t>
      </w:r>
      <w:r w:rsidRPr="00E730A1">
        <w:rPr>
          <w:rFonts w:ascii="Arial" w:eastAsia="Times New Roman" w:hAnsi="Arial" w:cs="Arial"/>
          <w:b/>
          <w:sz w:val="24"/>
          <w:szCs w:val="24"/>
          <w:lang w:eastAsia="ar-SA"/>
        </w:rPr>
        <w:t>Załącznik nr 4 do zapytania ofertowego</w:t>
      </w:r>
    </w:p>
    <w:p w:rsidR="005148C1" w:rsidRPr="00E730A1" w:rsidRDefault="005148C1" w:rsidP="00E730A1">
      <w:pPr>
        <w:pStyle w:val="Akapitzlist"/>
        <w:tabs>
          <w:tab w:val="left" w:pos="142"/>
        </w:tabs>
        <w:spacing w:after="0" w:line="360" w:lineRule="auto"/>
        <w:jc w:val="both"/>
        <w:rPr>
          <w:rFonts w:ascii="Arial" w:eastAsia="Times New Roman" w:hAnsi="Arial" w:cs="Arial"/>
          <w:sz w:val="24"/>
          <w:szCs w:val="24"/>
          <w:lang w:eastAsia="ar-SA"/>
        </w:rPr>
      </w:pPr>
    </w:p>
    <w:p w:rsidR="00E76E19" w:rsidRPr="00E730A1" w:rsidRDefault="00A3177C" w:rsidP="00E730A1">
      <w:pPr>
        <w:pStyle w:val="Akapitzlist"/>
        <w:numPr>
          <w:ilvl w:val="0"/>
          <w:numId w:val="26"/>
        </w:numPr>
        <w:tabs>
          <w:tab w:val="left" w:pos="732"/>
        </w:tabs>
        <w:suppressAutoHyphens/>
        <w:spacing w:after="0" w:line="360" w:lineRule="auto"/>
        <w:jc w:val="both"/>
        <w:rPr>
          <w:rFonts w:ascii="Arial" w:eastAsia="Calibri" w:hAnsi="Arial" w:cs="Arial"/>
          <w:b/>
          <w:sz w:val="24"/>
          <w:szCs w:val="24"/>
          <w:lang w:eastAsia="ar-SA"/>
        </w:rPr>
      </w:pPr>
      <w:r w:rsidRPr="00E730A1">
        <w:rPr>
          <w:rFonts w:ascii="Arial" w:eastAsia="Calibri" w:hAnsi="Arial" w:cs="Arial"/>
          <w:b/>
          <w:sz w:val="24"/>
          <w:szCs w:val="24"/>
          <w:lang w:eastAsia="ar-SA"/>
        </w:rPr>
        <w:t>Termin związania ofertą</w:t>
      </w:r>
    </w:p>
    <w:p w:rsidR="00A3177C" w:rsidRPr="00E730A1" w:rsidRDefault="00A3177C" w:rsidP="00E730A1">
      <w:pPr>
        <w:pStyle w:val="Akapitzlist"/>
        <w:tabs>
          <w:tab w:val="left" w:pos="142"/>
        </w:tabs>
        <w:spacing w:after="0" w:line="360" w:lineRule="auto"/>
        <w:ind w:left="709"/>
        <w:jc w:val="both"/>
        <w:rPr>
          <w:rFonts w:ascii="Arial" w:hAnsi="Arial" w:cs="Arial"/>
          <w:b/>
          <w:sz w:val="24"/>
          <w:szCs w:val="24"/>
        </w:rPr>
      </w:pPr>
    </w:p>
    <w:p w:rsidR="00F542B4" w:rsidRPr="00E730A1" w:rsidRDefault="00A3177C" w:rsidP="00E730A1">
      <w:pPr>
        <w:tabs>
          <w:tab w:val="left" w:pos="142"/>
        </w:tabs>
        <w:spacing w:after="0" w:line="360" w:lineRule="auto"/>
        <w:jc w:val="both"/>
        <w:rPr>
          <w:rFonts w:ascii="Arial" w:hAnsi="Arial" w:cs="Arial"/>
          <w:sz w:val="24"/>
          <w:szCs w:val="24"/>
        </w:rPr>
      </w:pPr>
      <w:r w:rsidRPr="00E730A1">
        <w:rPr>
          <w:rFonts w:ascii="Arial" w:hAnsi="Arial" w:cs="Arial"/>
          <w:sz w:val="24"/>
          <w:szCs w:val="24"/>
        </w:rPr>
        <w:t xml:space="preserve">Termin, do którego wykonawcy będą związani złożoną ofertą ustala się na </w:t>
      </w:r>
      <w:r w:rsidRPr="00E730A1">
        <w:rPr>
          <w:rFonts w:ascii="Arial" w:hAnsi="Arial" w:cs="Arial"/>
          <w:b/>
          <w:sz w:val="24"/>
          <w:szCs w:val="24"/>
        </w:rPr>
        <w:t>30 dni</w:t>
      </w:r>
      <w:r w:rsidRPr="00E730A1">
        <w:rPr>
          <w:rFonts w:ascii="Arial" w:hAnsi="Arial" w:cs="Arial"/>
          <w:sz w:val="24"/>
          <w:szCs w:val="24"/>
        </w:rPr>
        <w:t xml:space="preserve"> licząc od upływu terminu składania ofert.</w:t>
      </w:r>
    </w:p>
    <w:p w:rsidR="00F542B4" w:rsidRPr="00E730A1" w:rsidRDefault="00F542B4" w:rsidP="00E730A1">
      <w:pPr>
        <w:tabs>
          <w:tab w:val="left" w:pos="732"/>
        </w:tabs>
        <w:suppressAutoHyphens/>
        <w:spacing w:after="0" w:line="360" w:lineRule="auto"/>
        <w:jc w:val="both"/>
        <w:rPr>
          <w:rFonts w:ascii="Arial" w:eastAsia="Calibri" w:hAnsi="Arial" w:cs="Arial"/>
          <w:b/>
          <w:sz w:val="24"/>
          <w:szCs w:val="24"/>
          <w:lang w:eastAsia="ar-SA"/>
        </w:rPr>
      </w:pPr>
    </w:p>
    <w:p w:rsidR="00E76E19" w:rsidRPr="00E730A1" w:rsidRDefault="00E76E19" w:rsidP="00E730A1">
      <w:pPr>
        <w:pStyle w:val="Akapitzlist"/>
        <w:numPr>
          <w:ilvl w:val="0"/>
          <w:numId w:val="26"/>
        </w:numPr>
        <w:tabs>
          <w:tab w:val="left" w:pos="732"/>
        </w:tabs>
        <w:suppressAutoHyphens/>
        <w:spacing w:after="0" w:line="360" w:lineRule="auto"/>
        <w:ind w:left="357"/>
        <w:jc w:val="both"/>
        <w:rPr>
          <w:rFonts w:ascii="Arial" w:eastAsia="Calibri" w:hAnsi="Arial" w:cs="Arial"/>
          <w:b/>
          <w:sz w:val="24"/>
          <w:szCs w:val="24"/>
          <w:lang w:eastAsia="ar-SA"/>
        </w:rPr>
      </w:pPr>
      <w:r w:rsidRPr="00E730A1">
        <w:rPr>
          <w:rFonts w:ascii="Arial" w:eastAsia="Calibri" w:hAnsi="Arial" w:cs="Arial"/>
          <w:b/>
          <w:sz w:val="24"/>
          <w:szCs w:val="24"/>
          <w:lang w:eastAsia="ar-SA"/>
        </w:rPr>
        <w:t>Op</w:t>
      </w:r>
      <w:r w:rsidR="00D839BB" w:rsidRPr="00E730A1">
        <w:rPr>
          <w:rFonts w:ascii="Arial" w:eastAsia="Calibri" w:hAnsi="Arial" w:cs="Arial"/>
          <w:b/>
          <w:sz w:val="24"/>
          <w:szCs w:val="24"/>
          <w:lang w:eastAsia="ar-SA"/>
        </w:rPr>
        <w:t>is sposobu przygotowania oferty</w:t>
      </w:r>
    </w:p>
    <w:p w:rsidR="00D839BB" w:rsidRPr="00E730A1" w:rsidRDefault="00D839BB" w:rsidP="00E730A1">
      <w:pPr>
        <w:pStyle w:val="Akapitzlist"/>
        <w:tabs>
          <w:tab w:val="left" w:pos="732"/>
        </w:tabs>
        <w:suppressAutoHyphens/>
        <w:spacing w:after="0" w:line="360" w:lineRule="auto"/>
        <w:ind w:left="357"/>
        <w:jc w:val="both"/>
        <w:rPr>
          <w:rFonts w:ascii="Arial" w:eastAsia="Calibri" w:hAnsi="Arial" w:cs="Arial"/>
          <w:b/>
          <w:sz w:val="24"/>
          <w:szCs w:val="24"/>
          <w:lang w:eastAsia="ar-SA"/>
        </w:rPr>
      </w:pPr>
    </w:p>
    <w:p w:rsidR="00974D2C" w:rsidRPr="00E730A1" w:rsidRDefault="00D839BB" w:rsidP="00E730A1">
      <w:pPr>
        <w:pStyle w:val="Akapitzlist"/>
        <w:numPr>
          <w:ilvl w:val="1"/>
          <w:numId w:val="33"/>
        </w:numPr>
        <w:tabs>
          <w:tab w:val="left" w:pos="142"/>
        </w:tabs>
        <w:spacing w:after="0" w:line="360" w:lineRule="auto"/>
        <w:jc w:val="both"/>
        <w:rPr>
          <w:rFonts w:ascii="Arial" w:hAnsi="Arial" w:cs="Arial"/>
          <w:sz w:val="24"/>
          <w:szCs w:val="24"/>
        </w:rPr>
      </w:pPr>
      <w:r w:rsidRPr="00E730A1">
        <w:rPr>
          <w:rFonts w:ascii="Arial" w:eastAsia="Calibri" w:hAnsi="Arial" w:cs="Arial"/>
          <w:sz w:val="24"/>
          <w:szCs w:val="24"/>
          <w:lang w:eastAsia="ar-SA"/>
        </w:rPr>
        <w:t xml:space="preserve">Ofertę należy sporządzić zgodnie z wymaganiami zawartymi w </w:t>
      </w:r>
      <w:r w:rsidR="003260FF" w:rsidRPr="00E730A1">
        <w:rPr>
          <w:rFonts w:ascii="Arial" w:eastAsia="Calibri" w:hAnsi="Arial" w:cs="Arial"/>
          <w:sz w:val="24"/>
          <w:szCs w:val="24"/>
          <w:lang w:eastAsia="ar-SA"/>
        </w:rPr>
        <w:t>zapytaniu</w:t>
      </w:r>
      <w:r w:rsidRPr="00E730A1">
        <w:rPr>
          <w:rFonts w:ascii="Arial" w:eastAsia="Calibri" w:hAnsi="Arial" w:cs="Arial"/>
          <w:sz w:val="24"/>
          <w:szCs w:val="24"/>
          <w:lang w:eastAsia="ar-SA"/>
        </w:rPr>
        <w:t xml:space="preserve"> ofertowym oraz dołączyć wszystkie wymagane dokumenty i oświadczenia. Treść oferty musi odpowiadać treści zapytania ofertowego.</w:t>
      </w:r>
      <w:r w:rsidR="006D05A7" w:rsidRPr="00E730A1">
        <w:rPr>
          <w:rFonts w:ascii="Arial" w:hAnsi="Arial" w:cs="Arial"/>
          <w:sz w:val="24"/>
          <w:szCs w:val="24"/>
        </w:rPr>
        <w:t xml:space="preserve"> </w:t>
      </w:r>
    </w:p>
    <w:p w:rsidR="00974D2C" w:rsidRPr="00E730A1" w:rsidRDefault="00D839BB" w:rsidP="00E730A1">
      <w:pPr>
        <w:pStyle w:val="Akapitzlist"/>
        <w:numPr>
          <w:ilvl w:val="1"/>
          <w:numId w:val="33"/>
        </w:numPr>
        <w:tabs>
          <w:tab w:val="left" w:pos="142"/>
        </w:tabs>
        <w:spacing w:after="0" w:line="360" w:lineRule="auto"/>
        <w:jc w:val="both"/>
        <w:rPr>
          <w:rFonts w:ascii="Arial" w:hAnsi="Arial" w:cs="Arial"/>
          <w:b/>
          <w:sz w:val="24"/>
          <w:szCs w:val="24"/>
        </w:rPr>
      </w:pPr>
      <w:r w:rsidRPr="00E730A1">
        <w:rPr>
          <w:rFonts w:ascii="Arial" w:eastAsia="Calibri" w:hAnsi="Arial" w:cs="Arial"/>
          <w:sz w:val="24"/>
          <w:szCs w:val="24"/>
          <w:lang w:eastAsia="ar-SA"/>
        </w:rPr>
        <w:t>Ofertę należy sporządzić w języku polskim, pod rygorem nieważności w formie pisemnej, op</w:t>
      </w:r>
      <w:r w:rsidR="003260FF" w:rsidRPr="00E730A1">
        <w:rPr>
          <w:rFonts w:ascii="Arial" w:eastAsia="Calibri" w:hAnsi="Arial" w:cs="Arial"/>
          <w:sz w:val="24"/>
          <w:szCs w:val="24"/>
          <w:lang w:eastAsia="ar-SA"/>
        </w:rPr>
        <w:t>atrzoną własnoręcznym podpisem.</w:t>
      </w:r>
      <w:r w:rsidR="00636A56" w:rsidRPr="00E730A1">
        <w:rPr>
          <w:rFonts w:ascii="Arial" w:eastAsia="Calibri" w:hAnsi="Arial" w:cs="Arial"/>
          <w:sz w:val="24"/>
          <w:szCs w:val="24"/>
          <w:lang w:eastAsia="ar-SA"/>
        </w:rPr>
        <w:t xml:space="preserve"> </w:t>
      </w:r>
      <w:r w:rsidR="00E76E19" w:rsidRPr="00E730A1">
        <w:rPr>
          <w:rFonts w:ascii="Arial" w:eastAsia="Calibri" w:hAnsi="Arial" w:cs="Arial"/>
          <w:sz w:val="24"/>
          <w:szCs w:val="24"/>
          <w:lang w:eastAsia="ar-SA"/>
        </w:rPr>
        <w:t xml:space="preserve">Wykonawca jest zobowiązany do </w:t>
      </w:r>
      <w:r w:rsidR="00E76E19" w:rsidRPr="00E730A1">
        <w:rPr>
          <w:rFonts w:ascii="Arial" w:eastAsia="Calibri" w:hAnsi="Arial" w:cs="Arial"/>
          <w:b/>
          <w:sz w:val="24"/>
          <w:szCs w:val="24"/>
          <w:lang w:eastAsia="ar-SA"/>
        </w:rPr>
        <w:t>złożenia</w:t>
      </w:r>
      <w:r w:rsidR="003260FF" w:rsidRPr="00E730A1">
        <w:rPr>
          <w:rFonts w:ascii="Arial" w:eastAsia="Calibri" w:hAnsi="Arial" w:cs="Arial"/>
          <w:b/>
          <w:sz w:val="24"/>
          <w:szCs w:val="24"/>
          <w:lang w:eastAsia="ar-SA"/>
        </w:rPr>
        <w:t xml:space="preserve"> </w:t>
      </w:r>
      <w:r w:rsidR="00F542B4" w:rsidRPr="00E730A1">
        <w:rPr>
          <w:rFonts w:ascii="Arial" w:eastAsia="Calibri" w:hAnsi="Arial" w:cs="Arial"/>
          <w:b/>
          <w:sz w:val="24"/>
          <w:szCs w:val="24"/>
          <w:lang w:eastAsia="ar-SA"/>
        </w:rPr>
        <w:t>o</w:t>
      </w:r>
      <w:r w:rsidR="00974D2C" w:rsidRPr="00E730A1">
        <w:rPr>
          <w:rFonts w:ascii="Arial" w:eastAsia="Calibri" w:hAnsi="Arial" w:cs="Arial"/>
          <w:b/>
          <w:sz w:val="24"/>
          <w:szCs w:val="24"/>
          <w:lang w:eastAsia="ar-SA"/>
        </w:rPr>
        <w:t>ferty na „Formularzu ofertowym</w:t>
      </w:r>
      <w:r w:rsidR="00E76E19" w:rsidRPr="00E730A1">
        <w:rPr>
          <w:rFonts w:ascii="Arial" w:eastAsia="Calibri" w:hAnsi="Arial" w:cs="Arial"/>
          <w:b/>
          <w:sz w:val="24"/>
          <w:szCs w:val="24"/>
          <w:lang w:eastAsia="ar-SA"/>
        </w:rPr>
        <w:t xml:space="preserve">” </w:t>
      </w:r>
      <w:r w:rsidR="0085447E" w:rsidRPr="00E730A1">
        <w:rPr>
          <w:rFonts w:ascii="Arial" w:eastAsia="Calibri" w:hAnsi="Arial" w:cs="Arial"/>
          <w:b/>
          <w:sz w:val="24"/>
          <w:szCs w:val="24"/>
          <w:lang w:eastAsia="ar-SA"/>
        </w:rPr>
        <w:t xml:space="preserve">stanowiącym </w:t>
      </w:r>
      <w:r w:rsidR="003260FF" w:rsidRPr="00E730A1">
        <w:rPr>
          <w:rFonts w:ascii="Arial" w:eastAsia="Calibri" w:hAnsi="Arial" w:cs="Arial"/>
          <w:b/>
          <w:sz w:val="24"/>
          <w:szCs w:val="24"/>
          <w:lang w:eastAsia="ar-SA"/>
        </w:rPr>
        <w:t xml:space="preserve">Załącznik nr </w:t>
      </w:r>
      <w:r w:rsidR="00974D2C" w:rsidRPr="00E730A1">
        <w:rPr>
          <w:rFonts w:ascii="Arial" w:eastAsia="Calibri" w:hAnsi="Arial" w:cs="Arial"/>
          <w:b/>
          <w:sz w:val="24"/>
          <w:szCs w:val="24"/>
          <w:lang w:eastAsia="ar-SA"/>
        </w:rPr>
        <w:t>2</w:t>
      </w:r>
      <w:r w:rsidR="0085447E" w:rsidRPr="00E730A1">
        <w:rPr>
          <w:rFonts w:ascii="Arial" w:eastAsia="Calibri" w:hAnsi="Arial" w:cs="Arial"/>
          <w:b/>
          <w:sz w:val="24"/>
          <w:szCs w:val="24"/>
          <w:lang w:eastAsia="ar-SA"/>
        </w:rPr>
        <w:t xml:space="preserve"> do n</w:t>
      </w:r>
      <w:r w:rsidR="00265794" w:rsidRPr="00E730A1">
        <w:rPr>
          <w:rFonts w:ascii="Arial" w:eastAsia="Calibri" w:hAnsi="Arial" w:cs="Arial"/>
          <w:b/>
          <w:sz w:val="24"/>
          <w:szCs w:val="24"/>
          <w:lang w:eastAsia="ar-SA"/>
        </w:rPr>
        <w:t>iniejszego zapytania ofertowego</w:t>
      </w:r>
      <w:r w:rsidR="009C35F0">
        <w:rPr>
          <w:rFonts w:ascii="Arial" w:eastAsia="Calibri" w:hAnsi="Arial" w:cs="Arial"/>
          <w:b/>
          <w:sz w:val="24"/>
          <w:szCs w:val="24"/>
          <w:lang w:eastAsia="ar-SA"/>
        </w:rPr>
        <w:t xml:space="preserve">, z zastrzeżeniem postanowień pkt 16 </w:t>
      </w:r>
      <w:r w:rsidR="009C35F0" w:rsidRPr="009C35F0">
        <w:rPr>
          <w:rFonts w:ascii="Arial" w:eastAsia="Calibri" w:hAnsi="Arial" w:cs="Arial"/>
          <w:b/>
          <w:sz w:val="24"/>
          <w:szCs w:val="24"/>
          <w:lang w:eastAsia="ar-SA"/>
        </w:rPr>
        <w:t>tj. możliwości złożenia oferty w postaci elektronicznej.</w:t>
      </w:r>
    </w:p>
    <w:p w:rsidR="00974D2C" w:rsidRPr="00E730A1" w:rsidRDefault="006D05A7" w:rsidP="00E730A1">
      <w:pPr>
        <w:pStyle w:val="Akapitzlist"/>
        <w:numPr>
          <w:ilvl w:val="1"/>
          <w:numId w:val="33"/>
        </w:numPr>
        <w:tabs>
          <w:tab w:val="left" w:pos="142"/>
        </w:tabs>
        <w:spacing w:after="0" w:line="360" w:lineRule="auto"/>
        <w:jc w:val="both"/>
        <w:rPr>
          <w:rFonts w:ascii="Arial" w:hAnsi="Arial" w:cs="Arial"/>
          <w:b/>
          <w:sz w:val="24"/>
          <w:szCs w:val="24"/>
        </w:rPr>
      </w:pPr>
      <w:r w:rsidRPr="00E730A1">
        <w:rPr>
          <w:rFonts w:ascii="Arial" w:hAnsi="Arial" w:cs="Arial"/>
          <w:sz w:val="24"/>
          <w:szCs w:val="24"/>
        </w:rPr>
        <w:t>Dokumenty składające się na ofertę sporządzone w języku obcym winny być składane wraz z tłumaczeniem na język polski.</w:t>
      </w:r>
    </w:p>
    <w:p w:rsidR="00974D2C" w:rsidRPr="00E730A1" w:rsidRDefault="006E367B" w:rsidP="00E730A1">
      <w:pPr>
        <w:pStyle w:val="Akapitzlist"/>
        <w:numPr>
          <w:ilvl w:val="1"/>
          <w:numId w:val="33"/>
        </w:numPr>
        <w:tabs>
          <w:tab w:val="left" w:pos="142"/>
        </w:tabs>
        <w:spacing w:after="0" w:line="360" w:lineRule="auto"/>
        <w:jc w:val="both"/>
        <w:rPr>
          <w:rFonts w:ascii="Arial" w:hAnsi="Arial" w:cs="Arial"/>
          <w:b/>
          <w:sz w:val="24"/>
          <w:szCs w:val="24"/>
        </w:rPr>
      </w:pPr>
      <w:r w:rsidRPr="00E730A1">
        <w:rPr>
          <w:rFonts w:ascii="Arial" w:hAnsi="Arial" w:cs="Arial"/>
          <w:sz w:val="24"/>
          <w:szCs w:val="24"/>
        </w:rPr>
        <w:t>Każdy wykonawca może złożyć w niniejszym postepowaniu tylko jedną ofertę.</w:t>
      </w:r>
    </w:p>
    <w:p w:rsidR="006E367B" w:rsidRPr="00E730A1" w:rsidRDefault="006E367B" w:rsidP="00E730A1">
      <w:pPr>
        <w:pStyle w:val="Akapitzlist"/>
        <w:numPr>
          <w:ilvl w:val="1"/>
          <w:numId w:val="33"/>
        </w:numPr>
        <w:tabs>
          <w:tab w:val="left" w:pos="142"/>
        </w:tabs>
        <w:spacing w:after="0" w:line="360" w:lineRule="auto"/>
        <w:jc w:val="both"/>
        <w:rPr>
          <w:rFonts w:ascii="Arial" w:hAnsi="Arial" w:cs="Arial"/>
          <w:b/>
          <w:sz w:val="24"/>
          <w:szCs w:val="24"/>
        </w:rPr>
      </w:pPr>
      <w:r w:rsidRPr="00E730A1">
        <w:rPr>
          <w:rFonts w:ascii="Arial" w:hAnsi="Arial" w:cs="Arial"/>
          <w:b/>
          <w:sz w:val="24"/>
          <w:szCs w:val="24"/>
        </w:rPr>
        <w:t>Ofertę należy złożyć w trwale zamkniętej kopercie. Koperta powinna być:</w:t>
      </w:r>
    </w:p>
    <w:p w:rsidR="006E367B" w:rsidRPr="00E730A1" w:rsidRDefault="006E367B" w:rsidP="00E730A1">
      <w:pPr>
        <w:pStyle w:val="Akapitzlist"/>
        <w:numPr>
          <w:ilvl w:val="2"/>
          <w:numId w:val="28"/>
        </w:numPr>
        <w:tabs>
          <w:tab w:val="left" w:pos="142"/>
        </w:tabs>
        <w:spacing w:after="0" w:line="360" w:lineRule="auto"/>
        <w:jc w:val="both"/>
        <w:rPr>
          <w:rFonts w:ascii="Arial" w:hAnsi="Arial" w:cs="Arial"/>
          <w:b/>
          <w:sz w:val="24"/>
          <w:szCs w:val="24"/>
        </w:rPr>
      </w:pPr>
      <w:r w:rsidRPr="00E730A1">
        <w:rPr>
          <w:rFonts w:ascii="Arial" w:hAnsi="Arial" w:cs="Arial"/>
          <w:b/>
          <w:sz w:val="24"/>
          <w:szCs w:val="24"/>
        </w:rPr>
        <w:t>Zaadresowana  na adres:</w:t>
      </w:r>
    </w:p>
    <w:p w:rsidR="006E367B" w:rsidRPr="00E730A1" w:rsidRDefault="006E367B" w:rsidP="00E730A1">
      <w:pPr>
        <w:pStyle w:val="Akapitzlist"/>
        <w:tabs>
          <w:tab w:val="left" w:pos="142"/>
        </w:tabs>
        <w:spacing w:after="0" w:line="360" w:lineRule="auto"/>
        <w:ind w:left="1440"/>
        <w:jc w:val="both"/>
        <w:rPr>
          <w:rFonts w:ascii="Arial" w:hAnsi="Arial" w:cs="Arial"/>
          <w:b/>
          <w:sz w:val="24"/>
          <w:szCs w:val="24"/>
        </w:rPr>
      </w:pPr>
      <w:r w:rsidRPr="00E730A1">
        <w:rPr>
          <w:rFonts w:ascii="Arial" w:hAnsi="Arial" w:cs="Arial"/>
          <w:b/>
          <w:sz w:val="24"/>
          <w:szCs w:val="24"/>
        </w:rPr>
        <w:t>Zarząd Transportu Miejskiego w Lublinie</w:t>
      </w:r>
    </w:p>
    <w:p w:rsidR="006E367B" w:rsidRPr="00E730A1" w:rsidRDefault="006E367B" w:rsidP="00E730A1">
      <w:pPr>
        <w:pStyle w:val="Akapitzlist"/>
        <w:tabs>
          <w:tab w:val="left" w:pos="142"/>
        </w:tabs>
        <w:spacing w:after="0" w:line="360" w:lineRule="auto"/>
        <w:ind w:left="1440"/>
        <w:jc w:val="both"/>
        <w:rPr>
          <w:rFonts w:ascii="Arial" w:hAnsi="Arial" w:cs="Arial"/>
          <w:b/>
          <w:sz w:val="24"/>
          <w:szCs w:val="24"/>
        </w:rPr>
      </w:pPr>
      <w:r w:rsidRPr="00E730A1">
        <w:rPr>
          <w:rFonts w:ascii="Arial" w:hAnsi="Arial" w:cs="Arial"/>
          <w:b/>
          <w:sz w:val="24"/>
          <w:szCs w:val="24"/>
        </w:rPr>
        <w:t>ul. Nałęczowska 14, 20-701 Lublin, pok. 101- Sekretariat.</w:t>
      </w:r>
    </w:p>
    <w:p w:rsidR="006E367B" w:rsidRPr="00E730A1" w:rsidRDefault="006E367B" w:rsidP="00E730A1">
      <w:pPr>
        <w:pStyle w:val="Akapitzlist"/>
        <w:numPr>
          <w:ilvl w:val="2"/>
          <w:numId w:val="28"/>
        </w:numPr>
        <w:spacing w:after="0" w:line="360" w:lineRule="auto"/>
        <w:jc w:val="both"/>
        <w:rPr>
          <w:rFonts w:ascii="Arial" w:hAnsi="Arial" w:cs="Arial"/>
          <w:b/>
          <w:sz w:val="24"/>
          <w:szCs w:val="24"/>
        </w:rPr>
      </w:pPr>
      <w:r w:rsidRPr="00E730A1">
        <w:rPr>
          <w:rFonts w:ascii="Arial" w:hAnsi="Arial" w:cs="Arial"/>
          <w:b/>
          <w:sz w:val="24"/>
          <w:szCs w:val="24"/>
        </w:rPr>
        <w:t>Oznakowana: Oferta-</w:t>
      </w:r>
      <w:r w:rsidRPr="00E730A1">
        <w:rPr>
          <w:rFonts w:ascii="Arial" w:hAnsi="Arial" w:cs="Arial"/>
          <w:sz w:val="24"/>
          <w:szCs w:val="24"/>
        </w:rPr>
        <w:t xml:space="preserve"> „</w:t>
      </w:r>
      <w:r w:rsidRPr="00E730A1">
        <w:rPr>
          <w:rFonts w:ascii="Arial" w:hAnsi="Arial" w:cs="Arial"/>
          <w:b/>
          <w:sz w:val="24"/>
          <w:szCs w:val="24"/>
        </w:rPr>
        <w:t>Przygotowanie i realizacja kampanii informacyjno-promocyjnej nowego systemu elektronicznego biletu aglomeracyjnego współfinansowanego z projektu unijnego „</w:t>
      </w:r>
      <w:r w:rsidRPr="00E730A1">
        <w:rPr>
          <w:rFonts w:ascii="Arial" w:eastAsia="Times New Roman" w:hAnsi="Arial" w:cs="Arial"/>
          <w:b/>
          <w:bCs/>
          <w:sz w:val="24"/>
          <w:szCs w:val="24"/>
          <w:lang w:eastAsia="pl-PL"/>
        </w:rPr>
        <w:t xml:space="preserve">Niskoemisyjna sieć komunikacji zbiorowej dla północnej części LOF wraz z budową systemu biletu elektronicznego komunikacji aglomeracyjnej” ze środków </w:t>
      </w:r>
      <w:r w:rsidRPr="00E730A1">
        <w:rPr>
          <w:rFonts w:ascii="Arial" w:hAnsi="Arial" w:cs="Arial"/>
          <w:b/>
          <w:sz w:val="24"/>
          <w:szCs w:val="24"/>
        </w:rPr>
        <w:t xml:space="preserve">Europejskiego Funduszu Rozwoju Regionalnego w ramach Programu Operacyjnego Polska Wschodnia 2014-2020”, </w:t>
      </w:r>
      <w:r w:rsidRPr="00954E95">
        <w:rPr>
          <w:rFonts w:ascii="Arial" w:hAnsi="Arial" w:cs="Arial"/>
          <w:sz w:val="24"/>
          <w:szCs w:val="24"/>
        </w:rPr>
        <w:t>Oznaczenie sprawy DZ</w:t>
      </w:r>
      <w:r w:rsidR="00954E95" w:rsidRPr="00954E95">
        <w:rPr>
          <w:rFonts w:ascii="Arial" w:hAnsi="Arial" w:cs="Arial"/>
          <w:sz w:val="24"/>
          <w:szCs w:val="24"/>
        </w:rPr>
        <w:t>.380.UE-1/20</w:t>
      </w:r>
      <w:r w:rsidRPr="00954E95">
        <w:rPr>
          <w:rFonts w:ascii="Arial" w:hAnsi="Arial" w:cs="Arial"/>
          <w:sz w:val="24"/>
          <w:szCs w:val="24"/>
        </w:rPr>
        <w:t xml:space="preserve">, </w:t>
      </w:r>
      <w:r w:rsidRPr="00E730A1">
        <w:rPr>
          <w:rFonts w:ascii="Arial" w:hAnsi="Arial" w:cs="Arial"/>
          <w:sz w:val="24"/>
          <w:szCs w:val="24"/>
        </w:rPr>
        <w:t>Nie otwierać przed terminem otwarcia ofert”.</w:t>
      </w:r>
    </w:p>
    <w:p w:rsidR="006E367B" w:rsidRPr="00E730A1" w:rsidRDefault="006E367B" w:rsidP="00E730A1">
      <w:pPr>
        <w:pStyle w:val="Akapitzlist"/>
        <w:numPr>
          <w:ilvl w:val="2"/>
          <w:numId w:val="28"/>
        </w:numPr>
        <w:suppressAutoHyphens/>
        <w:spacing w:after="0" w:line="360" w:lineRule="auto"/>
        <w:jc w:val="both"/>
        <w:rPr>
          <w:rFonts w:ascii="Arial" w:eastAsia="Calibri" w:hAnsi="Arial" w:cs="Arial"/>
          <w:sz w:val="24"/>
          <w:szCs w:val="24"/>
          <w:lang w:val="cs-CZ" w:eastAsia="ar-SA"/>
        </w:rPr>
      </w:pPr>
      <w:r w:rsidRPr="00E730A1">
        <w:rPr>
          <w:rFonts w:ascii="Arial" w:hAnsi="Arial" w:cs="Arial"/>
          <w:sz w:val="24"/>
          <w:szCs w:val="24"/>
        </w:rPr>
        <w:t>Opatrzona nazwą i dokładnym adresem wykonawcy.</w:t>
      </w:r>
    </w:p>
    <w:p w:rsidR="006E367B" w:rsidRPr="00E730A1" w:rsidRDefault="006E367B" w:rsidP="00E730A1">
      <w:pPr>
        <w:pStyle w:val="Akapitzlist"/>
        <w:numPr>
          <w:ilvl w:val="1"/>
          <w:numId w:val="28"/>
        </w:numPr>
        <w:tabs>
          <w:tab w:val="left" w:pos="142"/>
        </w:tabs>
        <w:spacing w:after="0" w:line="360" w:lineRule="auto"/>
        <w:jc w:val="both"/>
        <w:rPr>
          <w:rFonts w:ascii="Arial" w:hAnsi="Arial" w:cs="Arial"/>
          <w:sz w:val="24"/>
          <w:szCs w:val="24"/>
        </w:rPr>
      </w:pPr>
      <w:r w:rsidRPr="00E730A1">
        <w:rPr>
          <w:rFonts w:ascii="Arial" w:hAnsi="Arial" w:cs="Arial"/>
          <w:sz w:val="24"/>
          <w:szCs w:val="24"/>
        </w:rPr>
        <w:t>Wykaz oświadczeń i dokumentów, które wykonawcy muszą załączyć do oferty:</w:t>
      </w:r>
    </w:p>
    <w:p w:rsidR="00974D2C" w:rsidRPr="00E730A1" w:rsidRDefault="006E367B" w:rsidP="00E730A1">
      <w:pPr>
        <w:pStyle w:val="Akapitzlist"/>
        <w:numPr>
          <w:ilvl w:val="2"/>
          <w:numId w:val="28"/>
        </w:numPr>
        <w:tabs>
          <w:tab w:val="left" w:pos="142"/>
        </w:tabs>
        <w:spacing w:after="0" w:line="360" w:lineRule="auto"/>
        <w:ind w:left="1440"/>
        <w:jc w:val="both"/>
        <w:rPr>
          <w:rFonts w:ascii="Arial" w:hAnsi="Arial" w:cs="Arial"/>
          <w:b/>
          <w:sz w:val="24"/>
          <w:szCs w:val="24"/>
        </w:rPr>
      </w:pPr>
      <w:r w:rsidRPr="00E730A1">
        <w:rPr>
          <w:rFonts w:ascii="Arial" w:hAnsi="Arial" w:cs="Arial"/>
          <w:b/>
          <w:sz w:val="24"/>
          <w:szCs w:val="24"/>
        </w:rPr>
        <w:lastRenderedPageBreak/>
        <w:t>Wyka</w:t>
      </w:r>
      <w:r w:rsidR="00974D2C" w:rsidRPr="00E730A1">
        <w:rPr>
          <w:rFonts w:ascii="Arial" w:hAnsi="Arial" w:cs="Arial"/>
          <w:b/>
          <w:sz w:val="24"/>
          <w:szCs w:val="24"/>
        </w:rPr>
        <w:t>z</w:t>
      </w:r>
      <w:r w:rsidRPr="00E730A1">
        <w:rPr>
          <w:rFonts w:ascii="Arial" w:hAnsi="Arial" w:cs="Arial"/>
          <w:sz w:val="24"/>
          <w:szCs w:val="24"/>
        </w:rPr>
        <w:t xml:space="preserve"> </w:t>
      </w:r>
      <w:r w:rsidR="002A0DFD" w:rsidRPr="00E730A1">
        <w:rPr>
          <w:rFonts w:ascii="Arial" w:hAnsi="Arial" w:cs="Arial"/>
          <w:sz w:val="24"/>
          <w:szCs w:val="24"/>
        </w:rPr>
        <w:t xml:space="preserve">usług wykonanych, a w przypadku świadczeń okresowych lub ciągłych również wykonywanych, w okresie ostatnich trzech lat przed upływem terminu składania ofert, a jeżeli okres działalności jest krótszy-  w tym okresie, wraz z podaniem ich wartości, przedmiotu, dat wykonania i podmiotów, na rzecz których usługi zostały wykonane </w:t>
      </w:r>
      <w:r w:rsidR="002A0DFD" w:rsidRPr="00E730A1">
        <w:rPr>
          <w:rFonts w:ascii="Arial" w:hAnsi="Arial" w:cs="Arial"/>
          <w:b/>
          <w:sz w:val="24"/>
          <w:szCs w:val="24"/>
        </w:rPr>
        <w:t xml:space="preserve">(wg Załącznika nr </w:t>
      </w:r>
      <w:r w:rsidR="00974D2C" w:rsidRPr="00E730A1">
        <w:rPr>
          <w:rFonts w:ascii="Arial" w:hAnsi="Arial" w:cs="Arial"/>
          <w:b/>
          <w:sz w:val="24"/>
          <w:szCs w:val="24"/>
        </w:rPr>
        <w:t>5</w:t>
      </w:r>
      <w:r w:rsidR="002A0DFD" w:rsidRPr="00E730A1">
        <w:rPr>
          <w:rFonts w:ascii="Arial" w:hAnsi="Arial" w:cs="Arial"/>
          <w:b/>
          <w:sz w:val="24"/>
          <w:szCs w:val="24"/>
        </w:rPr>
        <w:t xml:space="preserve"> do </w:t>
      </w:r>
      <w:r w:rsidR="002B7AC4">
        <w:rPr>
          <w:rFonts w:ascii="Arial" w:hAnsi="Arial" w:cs="Arial"/>
          <w:b/>
          <w:sz w:val="24"/>
          <w:szCs w:val="24"/>
        </w:rPr>
        <w:t>zapytania ofertowego</w:t>
      </w:r>
      <w:r w:rsidR="002A0DFD" w:rsidRPr="00E730A1">
        <w:rPr>
          <w:rFonts w:ascii="Arial" w:hAnsi="Arial" w:cs="Arial"/>
          <w:b/>
          <w:sz w:val="24"/>
          <w:szCs w:val="24"/>
        </w:rPr>
        <w:t>).</w:t>
      </w:r>
    </w:p>
    <w:p w:rsidR="006E367B" w:rsidRPr="00E730A1" w:rsidRDefault="00974D2C" w:rsidP="00E730A1">
      <w:pPr>
        <w:pStyle w:val="Akapitzlist"/>
        <w:numPr>
          <w:ilvl w:val="2"/>
          <w:numId w:val="28"/>
        </w:numPr>
        <w:tabs>
          <w:tab w:val="left" w:pos="732"/>
        </w:tabs>
        <w:suppressAutoHyphens/>
        <w:spacing w:after="0" w:line="360" w:lineRule="auto"/>
        <w:ind w:left="1418" w:hanging="709"/>
        <w:jc w:val="both"/>
        <w:rPr>
          <w:rFonts w:ascii="Arial" w:eastAsia="Calibri" w:hAnsi="Arial" w:cs="Arial"/>
          <w:b/>
          <w:sz w:val="24"/>
          <w:szCs w:val="24"/>
          <w:lang w:eastAsia="ar-SA"/>
        </w:rPr>
      </w:pPr>
      <w:r w:rsidRPr="00E730A1">
        <w:rPr>
          <w:rFonts w:ascii="Arial" w:hAnsi="Arial" w:cs="Arial"/>
          <w:sz w:val="24"/>
          <w:szCs w:val="24"/>
        </w:rPr>
        <w:t>Załączyć dowody określające czy te usługi wskazane w wykazie, o którym mowa powyżej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oświadczenie wykonawcy.</w:t>
      </w:r>
    </w:p>
    <w:p w:rsidR="006E367B" w:rsidRPr="00E730A1" w:rsidRDefault="006E367B" w:rsidP="00E730A1">
      <w:pPr>
        <w:pStyle w:val="Akapitzlist"/>
        <w:numPr>
          <w:ilvl w:val="2"/>
          <w:numId w:val="28"/>
        </w:numPr>
        <w:tabs>
          <w:tab w:val="left" w:pos="142"/>
        </w:tabs>
        <w:spacing w:after="0" w:line="360" w:lineRule="auto"/>
        <w:ind w:left="1440"/>
        <w:jc w:val="both"/>
        <w:rPr>
          <w:rFonts w:ascii="Arial" w:hAnsi="Arial" w:cs="Arial"/>
          <w:sz w:val="24"/>
          <w:szCs w:val="24"/>
        </w:rPr>
      </w:pPr>
      <w:r w:rsidRPr="00E730A1">
        <w:rPr>
          <w:rFonts w:ascii="Arial" w:hAnsi="Arial" w:cs="Arial"/>
          <w:sz w:val="24"/>
          <w:szCs w:val="24"/>
        </w:rPr>
        <w:t>Pełnomocnictwo do reprezentowania w postępowaniu albo do reprezentowania w postępowaniu i zawarcia umowy, w przypadku wykonawców wspólnie ubiegających się o udzielenie zamówienia.</w:t>
      </w:r>
    </w:p>
    <w:p w:rsidR="006E367B" w:rsidRPr="00E730A1" w:rsidRDefault="006E367B" w:rsidP="00E730A1">
      <w:pPr>
        <w:pStyle w:val="Akapitzlist"/>
        <w:numPr>
          <w:ilvl w:val="2"/>
          <w:numId w:val="28"/>
        </w:numPr>
        <w:tabs>
          <w:tab w:val="left" w:pos="142"/>
        </w:tabs>
        <w:spacing w:after="0" w:line="360" w:lineRule="auto"/>
        <w:ind w:left="1440"/>
        <w:jc w:val="both"/>
        <w:rPr>
          <w:rFonts w:ascii="Arial" w:hAnsi="Arial" w:cs="Arial"/>
          <w:sz w:val="24"/>
          <w:szCs w:val="24"/>
        </w:rPr>
      </w:pPr>
      <w:r w:rsidRPr="00E730A1">
        <w:rPr>
          <w:rFonts w:ascii="Arial" w:hAnsi="Arial" w:cs="Arial"/>
          <w:sz w:val="24"/>
          <w:szCs w:val="24"/>
        </w:rPr>
        <w:t>Pełnomocnictwo do występowania w imieniu wykonawcy, w przypadku gdy dokumentów składających się na ofertę nie podpisuje osoba uprawniona do reprezentowania wykonawcy lub wykonawca-  w przypadku osób fizycznych.</w:t>
      </w:r>
    </w:p>
    <w:p w:rsidR="006E367B" w:rsidRPr="00E730A1" w:rsidRDefault="006E367B" w:rsidP="00E730A1">
      <w:pPr>
        <w:pStyle w:val="Akapitzlist"/>
        <w:numPr>
          <w:ilvl w:val="2"/>
          <w:numId w:val="28"/>
        </w:numPr>
        <w:tabs>
          <w:tab w:val="left" w:pos="142"/>
        </w:tabs>
        <w:spacing w:after="0" w:line="360" w:lineRule="auto"/>
        <w:ind w:left="1440"/>
        <w:jc w:val="both"/>
        <w:rPr>
          <w:rFonts w:ascii="Arial" w:hAnsi="Arial" w:cs="Arial"/>
          <w:sz w:val="24"/>
          <w:szCs w:val="24"/>
        </w:rPr>
      </w:pPr>
      <w:r w:rsidRPr="00E730A1">
        <w:rPr>
          <w:rFonts w:ascii="Arial" w:hAnsi="Arial" w:cs="Arial"/>
          <w:sz w:val="24"/>
          <w:szCs w:val="24"/>
        </w:rPr>
        <w:t xml:space="preserve">Pełnomocnictwo o którym mowa w pkt. </w:t>
      </w:r>
      <w:r w:rsidR="00954E95" w:rsidRPr="00954E95">
        <w:rPr>
          <w:rFonts w:ascii="Arial" w:hAnsi="Arial" w:cs="Arial"/>
          <w:sz w:val="24"/>
          <w:szCs w:val="24"/>
        </w:rPr>
        <w:t>9.6.3</w:t>
      </w:r>
      <w:r w:rsidRPr="00954E95">
        <w:rPr>
          <w:rFonts w:ascii="Arial" w:hAnsi="Arial" w:cs="Arial"/>
          <w:sz w:val="24"/>
          <w:szCs w:val="24"/>
        </w:rPr>
        <w:t>. i  9.6</w:t>
      </w:r>
      <w:r w:rsidR="00954E95" w:rsidRPr="00954E95">
        <w:rPr>
          <w:rFonts w:ascii="Arial" w:hAnsi="Arial" w:cs="Arial"/>
          <w:sz w:val="24"/>
          <w:szCs w:val="24"/>
        </w:rPr>
        <w:t>.4</w:t>
      </w:r>
      <w:r w:rsidRPr="00954E95">
        <w:rPr>
          <w:rFonts w:ascii="Arial" w:hAnsi="Arial" w:cs="Arial"/>
          <w:sz w:val="24"/>
          <w:szCs w:val="24"/>
        </w:rPr>
        <w:t>.</w:t>
      </w:r>
      <w:r w:rsidRPr="00E730A1">
        <w:rPr>
          <w:rFonts w:ascii="Arial" w:hAnsi="Arial" w:cs="Arial"/>
          <w:sz w:val="24"/>
          <w:szCs w:val="24"/>
        </w:rPr>
        <w:t xml:space="preserve"> powinno być przedstawione w formie oryginału lub kopii poświadczonej w drodze czynności notarialnej w rozumieniu ustawy z dnia 14 lutego 1991 r. - Prawo o notariacie </w:t>
      </w:r>
      <w:r w:rsidR="00974D2C" w:rsidRPr="00E730A1">
        <w:rPr>
          <w:rFonts w:ascii="Arial" w:hAnsi="Arial" w:cs="Arial"/>
          <w:sz w:val="24"/>
          <w:szCs w:val="24"/>
        </w:rPr>
        <w:t>(Dz. U. z 2019</w:t>
      </w:r>
      <w:r w:rsidRPr="00E730A1">
        <w:rPr>
          <w:rFonts w:ascii="Arial" w:hAnsi="Arial" w:cs="Arial"/>
          <w:sz w:val="24"/>
          <w:szCs w:val="24"/>
        </w:rPr>
        <w:t>r. poz.</w:t>
      </w:r>
      <w:r w:rsidR="00974D2C" w:rsidRPr="00E730A1">
        <w:rPr>
          <w:rFonts w:ascii="Arial" w:hAnsi="Arial" w:cs="Arial"/>
          <w:sz w:val="24"/>
          <w:szCs w:val="24"/>
        </w:rPr>
        <w:t xml:space="preserve"> 540</w:t>
      </w:r>
      <w:r w:rsidRPr="00E730A1">
        <w:rPr>
          <w:rFonts w:ascii="Arial" w:hAnsi="Arial" w:cs="Arial"/>
          <w:sz w:val="24"/>
          <w:szCs w:val="24"/>
        </w:rPr>
        <w:t>) tj. w kopii uwierzytelnionej przez notariusza.</w:t>
      </w:r>
    </w:p>
    <w:p w:rsidR="006E367B" w:rsidRPr="00E730A1" w:rsidRDefault="006E367B" w:rsidP="00E730A1">
      <w:pPr>
        <w:pStyle w:val="Akapitzlist"/>
        <w:numPr>
          <w:ilvl w:val="2"/>
          <w:numId w:val="28"/>
        </w:numPr>
        <w:tabs>
          <w:tab w:val="left" w:pos="142"/>
        </w:tabs>
        <w:spacing w:after="0" w:line="360" w:lineRule="auto"/>
        <w:ind w:left="1440"/>
        <w:jc w:val="both"/>
        <w:rPr>
          <w:rFonts w:ascii="Arial" w:hAnsi="Arial" w:cs="Arial"/>
          <w:sz w:val="24"/>
          <w:szCs w:val="24"/>
        </w:rPr>
      </w:pPr>
      <w:r w:rsidRPr="00E730A1">
        <w:rPr>
          <w:rFonts w:ascii="Arial" w:hAnsi="Arial" w:cs="Arial"/>
          <w:sz w:val="24"/>
          <w:szCs w:val="24"/>
        </w:rPr>
        <w:t xml:space="preserve">Uwaga: Dokumenty i oświadczenia winny być podpisane przez osobę upoważnioną do występowania w imieniu wykonawcy albo przez osobę umocowaną przez osobę uprawnioną, a  w przypadku osób fizycznych przez wykonawcę albo przez osobę umocowaną przez wykonawcę. W przypadku wykonawców wspólnie ubiegających się o udzielenie </w:t>
      </w:r>
      <w:r w:rsidRPr="00E730A1">
        <w:rPr>
          <w:rFonts w:ascii="Arial" w:hAnsi="Arial" w:cs="Arial"/>
          <w:sz w:val="24"/>
          <w:szCs w:val="24"/>
        </w:rPr>
        <w:lastRenderedPageBreak/>
        <w:t>zamówienia dokumenty i oświadczenia składające się na ofertę powinny  być podpisane przez pełnomocnika.</w:t>
      </w:r>
    </w:p>
    <w:p w:rsidR="00974D2C" w:rsidRPr="00E730A1" w:rsidRDefault="006E367B" w:rsidP="00E730A1">
      <w:pPr>
        <w:pStyle w:val="Akapitzlist"/>
        <w:numPr>
          <w:ilvl w:val="2"/>
          <w:numId w:val="28"/>
        </w:numPr>
        <w:tabs>
          <w:tab w:val="left" w:pos="142"/>
        </w:tabs>
        <w:spacing w:after="0" w:line="360" w:lineRule="auto"/>
        <w:ind w:left="1440"/>
        <w:jc w:val="both"/>
        <w:rPr>
          <w:rFonts w:ascii="Arial" w:hAnsi="Arial" w:cs="Arial"/>
          <w:sz w:val="24"/>
          <w:szCs w:val="24"/>
        </w:rPr>
      </w:pPr>
      <w:r w:rsidRPr="00E730A1">
        <w:rPr>
          <w:rFonts w:ascii="Arial" w:hAnsi="Arial" w:cs="Arial"/>
          <w:sz w:val="24"/>
          <w:szCs w:val="24"/>
        </w:rPr>
        <w:t>Informację dot.  powstania u zamawiającego obowiązku podatkowego zgodnie z przepisami o podatku  od towarów i usług  zawierającą (jeżeli dotyczy):</w:t>
      </w:r>
    </w:p>
    <w:p w:rsidR="006E367B" w:rsidRPr="00E730A1" w:rsidRDefault="006E367B" w:rsidP="00E730A1">
      <w:pPr>
        <w:pStyle w:val="Akapitzlist"/>
        <w:numPr>
          <w:ilvl w:val="3"/>
          <w:numId w:val="28"/>
        </w:numPr>
        <w:tabs>
          <w:tab w:val="left" w:pos="142"/>
        </w:tabs>
        <w:spacing w:after="0" w:line="360" w:lineRule="auto"/>
        <w:jc w:val="both"/>
        <w:rPr>
          <w:rFonts w:ascii="Arial" w:hAnsi="Arial" w:cs="Arial"/>
          <w:sz w:val="24"/>
          <w:szCs w:val="24"/>
        </w:rPr>
      </w:pPr>
      <w:r w:rsidRPr="00E730A1">
        <w:rPr>
          <w:rFonts w:ascii="Arial" w:hAnsi="Arial" w:cs="Arial"/>
          <w:sz w:val="24"/>
          <w:szCs w:val="24"/>
        </w:rPr>
        <w:t>określenie czy wybór oferty wykonawcy będzie prowadzić do powstania u zamawiającego obowiązku podatkowego (podatek VAT);</w:t>
      </w:r>
    </w:p>
    <w:p w:rsidR="006E367B" w:rsidRPr="00E730A1" w:rsidRDefault="006E367B" w:rsidP="00E730A1">
      <w:pPr>
        <w:pStyle w:val="Akapitzlist"/>
        <w:numPr>
          <w:ilvl w:val="3"/>
          <w:numId w:val="28"/>
        </w:numPr>
        <w:tabs>
          <w:tab w:val="left" w:pos="142"/>
        </w:tabs>
        <w:spacing w:after="0" w:line="360" w:lineRule="auto"/>
        <w:jc w:val="both"/>
        <w:rPr>
          <w:rFonts w:ascii="Arial" w:hAnsi="Arial" w:cs="Arial"/>
          <w:sz w:val="24"/>
          <w:szCs w:val="24"/>
        </w:rPr>
      </w:pPr>
      <w:r w:rsidRPr="00E730A1">
        <w:rPr>
          <w:rFonts w:ascii="Arial" w:hAnsi="Arial" w:cs="Arial"/>
          <w:sz w:val="24"/>
          <w:szCs w:val="24"/>
        </w:rPr>
        <w:t xml:space="preserve"> jeżeli wybór oferty będzie wywoływał skutek, </w:t>
      </w:r>
      <w:r w:rsidR="00974D2C" w:rsidRPr="00E730A1">
        <w:rPr>
          <w:rFonts w:ascii="Arial" w:hAnsi="Arial" w:cs="Arial"/>
          <w:sz w:val="24"/>
          <w:szCs w:val="24"/>
        </w:rPr>
        <w:t xml:space="preserve">o </w:t>
      </w:r>
      <w:r w:rsidR="00954E95">
        <w:rPr>
          <w:rFonts w:ascii="Arial" w:hAnsi="Arial" w:cs="Arial"/>
          <w:sz w:val="24"/>
          <w:szCs w:val="24"/>
        </w:rPr>
        <w:t>którym mowa powyżej (</w:t>
      </w:r>
      <w:proofErr w:type="spellStart"/>
      <w:r w:rsidR="00954E95">
        <w:rPr>
          <w:rFonts w:ascii="Arial" w:hAnsi="Arial" w:cs="Arial"/>
          <w:sz w:val="24"/>
          <w:szCs w:val="24"/>
        </w:rPr>
        <w:t>ppkt</w:t>
      </w:r>
      <w:proofErr w:type="spellEnd"/>
      <w:r w:rsidR="00954E95">
        <w:rPr>
          <w:rFonts w:ascii="Arial" w:hAnsi="Arial" w:cs="Arial"/>
          <w:sz w:val="24"/>
          <w:szCs w:val="24"/>
        </w:rPr>
        <w:t>. 9.6.7</w:t>
      </w:r>
      <w:r w:rsidRPr="00E730A1">
        <w:rPr>
          <w:rFonts w:ascii="Arial" w:hAnsi="Arial" w:cs="Arial"/>
          <w:sz w:val="24"/>
          <w:szCs w:val="24"/>
        </w:rPr>
        <w:t>.1) należy wskazać nazwy (rodzaj) usługi, których świadczenie będzie prowadzić do jego powstania oraz podać ich wartość bez kwoty podatku (VAT).</w:t>
      </w:r>
    </w:p>
    <w:p w:rsidR="006E367B" w:rsidRPr="00E730A1" w:rsidRDefault="006E367B" w:rsidP="00E730A1">
      <w:pPr>
        <w:pStyle w:val="Akapitzlist"/>
        <w:numPr>
          <w:ilvl w:val="3"/>
          <w:numId w:val="28"/>
        </w:numPr>
        <w:tabs>
          <w:tab w:val="left" w:pos="142"/>
        </w:tabs>
        <w:spacing w:after="0" w:line="360" w:lineRule="auto"/>
        <w:jc w:val="both"/>
        <w:rPr>
          <w:rFonts w:ascii="Arial" w:hAnsi="Arial" w:cs="Arial"/>
          <w:sz w:val="24"/>
          <w:szCs w:val="24"/>
        </w:rPr>
      </w:pPr>
      <w:r w:rsidRPr="00E730A1">
        <w:rPr>
          <w:rFonts w:ascii="Arial" w:hAnsi="Arial" w:cs="Arial"/>
          <w:sz w:val="24"/>
          <w:szCs w:val="24"/>
        </w:rPr>
        <w:t>Uwaga:  Brak załączenia przez wykonawcę do oferty ww. informacji jest równoznaczne ze złożeniem przez wykonawcę informacji, że wybór jego oferty nie będzie prowadzić do powstania u zamawiającego obowiązku podatkowego w  podatku VAT.</w:t>
      </w:r>
    </w:p>
    <w:p w:rsidR="00283BF7" w:rsidRPr="00E730A1" w:rsidRDefault="00283BF7" w:rsidP="00E730A1">
      <w:pPr>
        <w:pStyle w:val="Akapitzlist"/>
        <w:numPr>
          <w:ilvl w:val="2"/>
          <w:numId w:val="28"/>
        </w:numPr>
        <w:tabs>
          <w:tab w:val="left" w:pos="142"/>
        </w:tabs>
        <w:spacing w:after="0" w:line="360" w:lineRule="auto"/>
        <w:jc w:val="both"/>
        <w:rPr>
          <w:rFonts w:ascii="Arial" w:hAnsi="Arial" w:cs="Arial"/>
          <w:sz w:val="24"/>
          <w:szCs w:val="24"/>
        </w:rPr>
      </w:pPr>
      <w:r w:rsidRPr="00E730A1">
        <w:rPr>
          <w:rFonts w:ascii="Arial" w:hAnsi="Arial" w:cs="Arial"/>
          <w:sz w:val="24"/>
          <w:szCs w:val="24"/>
        </w:rPr>
        <w:t xml:space="preserve">Zobowiązanie, o którym mowa w pkt 6.1. wraz z </w:t>
      </w:r>
      <w:r w:rsidR="00582018">
        <w:rPr>
          <w:rFonts w:ascii="Arial" w:hAnsi="Arial" w:cs="Arial"/>
          <w:sz w:val="24"/>
          <w:szCs w:val="24"/>
        </w:rPr>
        <w:t>dokumentami wskazanymi w pkt 6.3</w:t>
      </w:r>
      <w:r w:rsidRPr="00E730A1">
        <w:rPr>
          <w:rFonts w:ascii="Arial" w:hAnsi="Arial" w:cs="Arial"/>
          <w:sz w:val="24"/>
          <w:szCs w:val="24"/>
        </w:rPr>
        <w:t>.- jeżeli dotyczy.</w:t>
      </w:r>
    </w:p>
    <w:p w:rsidR="006E367B" w:rsidRPr="00E730A1" w:rsidRDefault="006E367B" w:rsidP="00E730A1">
      <w:pPr>
        <w:pStyle w:val="Akapitzlist"/>
        <w:numPr>
          <w:ilvl w:val="2"/>
          <w:numId w:val="28"/>
        </w:numPr>
        <w:tabs>
          <w:tab w:val="left" w:pos="142"/>
        </w:tabs>
        <w:spacing w:after="0" w:line="360" w:lineRule="auto"/>
        <w:ind w:left="1440"/>
        <w:jc w:val="both"/>
        <w:rPr>
          <w:rFonts w:ascii="Arial" w:hAnsi="Arial" w:cs="Arial"/>
          <w:sz w:val="24"/>
          <w:szCs w:val="24"/>
        </w:rPr>
      </w:pPr>
      <w:r w:rsidRPr="00E730A1">
        <w:rPr>
          <w:rFonts w:ascii="Arial" w:hAnsi="Arial" w:cs="Arial"/>
          <w:sz w:val="24"/>
          <w:szCs w:val="24"/>
        </w:rPr>
        <w:t>Jako najkorzystniejsza zostanie wybrana oferta, która będzie przedstawiała najkorzystniejszy bilans punktów przyznanych w oparciu o ustalone kryteria, tzn. uzyska największą łączną liczbę punktów</w:t>
      </w:r>
      <w:r w:rsidR="00283BF7" w:rsidRPr="00E730A1">
        <w:rPr>
          <w:rFonts w:ascii="Arial" w:hAnsi="Arial" w:cs="Arial"/>
          <w:sz w:val="24"/>
          <w:szCs w:val="24"/>
        </w:rPr>
        <w:t xml:space="preserve"> z uwzględnieniem zapisów, o których mowa po pkt 6.16 w uwadze.</w:t>
      </w:r>
    </w:p>
    <w:p w:rsidR="006E367B" w:rsidRPr="00E730A1" w:rsidRDefault="006E367B" w:rsidP="00E730A1">
      <w:pPr>
        <w:pStyle w:val="Akapitzlist"/>
        <w:numPr>
          <w:ilvl w:val="2"/>
          <w:numId w:val="28"/>
        </w:numPr>
        <w:tabs>
          <w:tab w:val="left" w:pos="142"/>
        </w:tabs>
        <w:spacing w:after="0" w:line="360" w:lineRule="auto"/>
        <w:ind w:left="1440"/>
        <w:jc w:val="both"/>
        <w:rPr>
          <w:rFonts w:ascii="Arial" w:hAnsi="Arial" w:cs="Arial"/>
          <w:sz w:val="24"/>
          <w:szCs w:val="24"/>
        </w:rPr>
      </w:pPr>
      <w:r w:rsidRPr="00E730A1">
        <w:rPr>
          <w:rFonts w:ascii="Arial" w:hAnsi="Arial" w:cs="Arial"/>
          <w:sz w:val="24"/>
          <w:szCs w:val="24"/>
        </w:rPr>
        <w:t>Jeżeli nie będzie można dokonać wyboru oferty najkorzystniejszej ze względu na to, że dwie lub więcej ofert przedstawia taki sam bilans ceny i innych kryteriów oceny ofert, zamawiający spośród tych ofert wybierze ofertę z najniższą ceną, a jeżeli zostały złożone oferty o takiej samej cenie, zamawiający wezwie wykonawców, którzy złożyli te oferty do złożenia w terminie określonym przez zamawiającego, ofert dodatkowych.</w:t>
      </w:r>
    </w:p>
    <w:p w:rsidR="00580908" w:rsidRPr="00E730A1" w:rsidRDefault="00580908" w:rsidP="00E730A1">
      <w:pPr>
        <w:tabs>
          <w:tab w:val="left" w:pos="732"/>
        </w:tabs>
        <w:suppressAutoHyphens/>
        <w:spacing w:after="0" w:line="360" w:lineRule="auto"/>
        <w:jc w:val="both"/>
        <w:rPr>
          <w:rFonts w:ascii="Arial" w:eastAsia="Calibri" w:hAnsi="Arial" w:cs="Arial"/>
          <w:b/>
          <w:sz w:val="24"/>
          <w:szCs w:val="24"/>
          <w:lang w:eastAsia="ar-SA"/>
        </w:rPr>
      </w:pPr>
    </w:p>
    <w:p w:rsidR="00E76E19" w:rsidRPr="00E730A1" w:rsidRDefault="00283BF7" w:rsidP="00E730A1">
      <w:pPr>
        <w:tabs>
          <w:tab w:val="left" w:pos="732"/>
        </w:tabs>
        <w:suppressAutoHyphens/>
        <w:spacing w:after="0" w:line="360" w:lineRule="auto"/>
        <w:jc w:val="both"/>
        <w:rPr>
          <w:rFonts w:ascii="Arial" w:eastAsia="Calibri" w:hAnsi="Arial" w:cs="Arial"/>
          <w:sz w:val="24"/>
          <w:szCs w:val="24"/>
          <w:lang w:eastAsia="ar-SA"/>
        </w:rPr>
      </w:pPr>
      <w:r w:rsidRPr="00E730A1">
        <w:rPr>
          <w:rFonts w:ascii="Arial" w:eastAsia="Calibri" w:hAnsi="Arial" w:cs="Arial"/>
          <w:b/>
          <w:sz w:val="24"/>
          <w:szCs w:val="24"/>
          <w:lang w:eastAsia="ar-SA"/>
        </w:rPr>
        <w:t>10</w:t>
      </w:r>
      <w:r w:rsidR="0085447E" w:rsidRPr="00E730A1">
        <w:rPr>
          <w:rFonts w:ascii="Arial" w:eastAsia="Calibri" w:hAnsi="Arial" w:cs="Arial"/>
          <w:b/>
          <w:sz w:val="24"/>
          <w:szCs w:val="24"/>
          <w:lang w:eastAsia="ar-SA"/>
        </w:rPr>
        <w:t xml:space="preserve">. </w:t>
      </w:r>
      <w:r w:rsidR="00E76E19" w:rsidRPr="00E730A1">
        <w:rPr>
          <w:rFonts w:ascii="Arial" w:eastAsia="Calibri" w:hAnsi="Arial" w:cs="Arial"/>
          <w:b/>
          <w:sz w:val="24"/>
          <w:szCs w:val="24"/>
          <w:lang w:eastAsia="ar-SA"/>
        </w:rPr>
        <w:t>Miejsce oraz termin składania i otwarcia ofert.</w:t>
      </w:r>
    </w:p>
    <w:p w:rsidR="00453853" w:rsidRPr="00E730A1" w:rsidRDefault="00453853" w:rsidP="00E730A1">
      <w:pPr>
        <w:suppressAutoHyphens/>
        <w:spacing w:after="0" w:line="360" w:lineRule="auto"/>
        <w:jc w:val="both"/>
        <w:rPr>
          <w:rFonts w:ascii="Arial" w:eastAsia="Calibri" w:hAnsi="Arial" w:cs="Arial"/>
          <w:bCs/>
          <w:sz w:val="24"/>
          <w:szCs w:val="24"/>
          <w:lang w:eastAsia="ar-SA"/>
        </w:rPr>
      </w:pPr>
    </w:p>
    <w:p w:rsidR="00D14769" w:rsidRPr="00E730A1" w:rsidRDefault="00D14769" w:rsidP="00E730A1">
      <w:pPr>
        <w:pStyle w:val="Akapitzlist"/>
        <w:numPr>
          <w:ilvl w:val="1"/>
          <w:numId w:val="34"/>
        </w:numPr>
        <w:tabs>
          <w:tab w:val="left" w:pos="142"/>
        </w:tabs>
        <w:spacing w:after="0" w:line="360" w:lineRule="auto"/>
        <w:jc w:val="both"/>
        <w:rPr>
          <w:rFonts w:ascii="Arial" w:hAnsi="Arial" w:cs="Arial"/>
          <w:b/>
          <w:sz w:val="24"/>
          <w:szCs w:val="24"/>
        </w:rPr>
      </w:pPr>
      <w:r w:rsidRPr="00E730A1">
        <w:rPr>
          <w:rFonts w:ascii="Arial" w:hAnsi="Arial" w:cs="Arial"/>
          <w:sz w:val="24"/>
          <w:szCs w:val="24"/>
        </w:rPr>
        <w:lastRenderedPageBreak/>
        <w:t xml:space="preserve">Oferty </w:t>
      </w:r>
      <w:r w:rsidRPr="00E730A1">
        <w:rPr>
          <w:rFonts w:ascii="Arial" w:hAnsi="Arial" w:cs="Arial"/>
          <w:b/>
          <w:sz w:val="24"/>
          <w:szCs w:val="24"/>
        </w:rPr>
        <w:t>należy składać</w:t>
      </w:r>
      <w:r w:rsidRPr="00E730A1">
        <w:rPr>
          <w:rFonts w:ascii="Arial" w:hAnsi="Arial" w:cs="Arial"/>
          <w:sz w:val="24"/>
          <w:szCs w:val="24"/>
        </w:rPr>
        <w:t xml:space="preserve"> na adres: </w:t>
      </w:r>
      <w:r w:rsidRPr="00E730A1">
        <w:rPr>
          <w:rFonts w:ascii="Arial" w:hAnsi="Arial" w:cs="Arial"/>
          <w:b/>
          <w:sz w:val="24"/>
          <w:szCs w:val="24"/>
        </w:rPr>
        <w:t>Zarząd</w:t>
      </w:r>
      <w:r w:rsidRPr="00E730A1">
        <w:rPr>
          <w:rFonts w:ascii="Arial" w:hAnsi="Arial" w:cs="Arial"/>
          <w:sz w:val="24"/>
          <w:szCs w:val="24"/>
        </w:rPr>
        <w:t xml:space="preserve"> </w:t>
      </w:r>
      <w:r w:rsidRPr="00E730A1">
        <w:rPr>
          <w:rFonts w:ascii="Arial" w:hAnsi="Arial" w:cs="Arial"/>
          <w:b/>
          <w:sz w:val="24"/>
          <w:szCs w:val="24"/>
        </w:rPr>
        <w:t>Transportu Miejskiego w Lublinie, ul. Nałęczowska 14, 20-701 Lublin, pok. 101-</w:t>
      </w:r>
      <w:r w:rsidRPr="00E730A1">
        <w:rPr>
          <w:rFonts w:ascii="Arial" w:hAnsi="Arial" w:cs="Arial"/>
          <w:sz w:val="24"/>
          <w:szCs w:val="24"/>
        </w:rPr>
        <w:t xml:space="preserve"> Sekretariat, nie później </w:t>
      </w:r>
      <w:r w:rsidRPr="00E730A1">
        <w:rPr>
          <w:rFonts w:ascii="Arial" w:hAnsi="Arial" w:cs="Arial"/>
          <w:b/>
          <w:sz w:val="24"/>
          <w:szCs w:val="24"/>
        </w:rPr>
        <w:t xml:space="preserve">niż do dnia </w:t>
      </w:r>
      <w:r w:rsidR="00954E95" w:rsidRPr="00954E95">
        <w:rPr>
          <w:rFonts w:ascii="Arial" w:hAnsi="Arial" w:cs="Arial"/>
          <w:b/>
          <w:sz w:val="24"/>
          <w:szCs w:val="24"/>
        </w:rPr>
        <w:t>17.04.2020 r. do godz. 10</w:t>
      </w:r>
      <w:r w:rsidRPr="00954E95">
        <w:rPr>
          <w:rFonts w:ascii="Arial" w:hAnsi="Arial" w:cs="Arial"/>
          <w:b/>
          <w:sz w:val="24"/>
          <w:szCs w:val="24"/>
        </w:rPr>
        <w:t>:00</w:t>
      </w:r>
      <w:r w:rsidR="00FF5E10" w:rsidRPr="00FF5E10">
        <w:rPr>
          <w:rFonts w:ascii="Arial" w:eastAsia="Calibri" w:hAnsi="Arial" w:cs="Arial"/>
          <w:b/>
          <w:sz w:val="24"/>
          <w:szCs w:val="24"/>
          <w:lang w:eastAsia="ar-SA"/>
        </w:rPr>
        <w:t xml:space="preserve"> </w:t>
      </w:r>
      <w:r w:rsidR="00FF5E10">
        <w:rPr>
          <w:rFonts w:ascii="Arial" w:eastAsia="Calibri" w:hAnsi="Arial" w:cs="Arial"/>
          <w:b/>
          <w:sz w:val="24"/>
          <w:szCs w:val="24"/>
          <w:lang w:eastAsia="ar-SA"/>
        </w:rPr>
        <w:t xml:space="preserve">z zastrzeżeniem postanowień pkt 16 </w:t>
      </w:r>
      <w:r w:rsidR="00FF5E10" w:rsidRPr="009C35F0">
        <w:rPr>
          <w:rFonts w:ascii="Arial" w:eastAsia="Calibri" w:hAnsi="Arial" w:cs="Arial"/>
          <w:b/>
          <w:sz w:val="24"/>
          <w:szCs w:val="24"/>
          <w:lang w:eastAsia="ar-SA"/>
        </w:rPr>
        <w:t>tj. możliwości złożenia oferty w postaci elektronicznej.</w:t>
      </w:r>
    </w:p>
    <w:p w:rsidR="00D14769" w:rsidRPr="00E730A1" w:rsidRDefault="00D14769" w:rsidP="00E730A1">
      <w:pPr>
        <w:pStyle w:val="Akapitzlist"/>
        <w:numPr>
          <w:ilvl w:val="1"/>
          <w:numId w:val="34"/>
        </w:numPr>
        <w:tabs>
          <w:tab w:val="left" w:pos="142"/>
        </w:tabs>
        <w:spacing w:after="0" w:line="360" w:lineRule="auto"/>
        <w:jc w:val="both"/>
        <w:rPr>
          <w:rFonts w:ascii="Arial" w:hAnsi="Arial" w:cs="Arial"/>
          <w:b/>
          <w:sz w:val="24"/>
          <w:szCs w:val="24"/>
        </w:rPr>
      </w:pPr>
      <w:r w:rsidRPr="00E730A1">
        <w:rPr>
          <w:rFonts w:ascii="Arial" w:hAnsi="Arial" w:cs="Arial"/>
          <w:sz w:val="24"/>
          <w:szCs w:val="24"/>
        </w:rPr>
        <w:t xml:space="preserve">W przypadku przesłania oferty za pośrednictwem operatora pocztowego w rozumieniu </w:t>
      </w:r>
      <w:hyperlink r:id="rId14" w:anchor="/document/17938059?cm=DOCUMENT" w:history="1">
        <w:r w:rsidRPr="00E730A1">
          <w:rPr>
            <w:rFonts w:ascii="Arial" w:hAnsi="Arial" w:cs="Arial"/>
            <w:color w:val="0000FF"/>
            <w:sz w:val="24"/>
            <w:szCs w:val="24"/>
            <w:u w:val="single"/>
          </w:rPr>
          <w:t>ustawy</w:t>
        </w:r>
      </w:hyperlink>
      <w:r w:rsidRPr="00E730A1">
        <w:rPr>
          <w:rFonts w:ascii="Arial" w:hAnsi="Arial" w:cs="Arial"/>
          <w:sz w:val="24"/>
          <w:szCs w:val="24"/>
        </w:rPr>
        <w:t xml:space="preserve"> z dnia 23 listopada 2012 r. - Prawo pocztowe </w:t>
      </w:r>
      <w:r w:rsidRPr="00954E95">
        <w:rPr>
          <w:rFonts w:ascii="Arial" w:hAnsi="Arial" w:cs="Arial"/>
          <w:sz w:val="24"/>
          <w:szCs w:val="24"/>
        </w:rPr>
        <w:t>(</w:t>
      </w:r>
      <w:proofErr w:type="spellStart"/>
      <w:r w:rsidR="00E86922" w:rsidRPr="00954E95">
        <w:rPr>
          <w:rFonts w:ascii="Arial" w:hAnsi="Arial" w:cs="Arial"/>
          <w:sz w:val="24"/>
          <w:szCs w:val="24"/>
        </w:rPr>
        <w:t>t.j</w:t>
      </w:r>
      <w:proofErr w:type="spellEnd"/>
      <w:r w:rsidR="00E86922" w:rsidRPr="00954E95">
        <w:rPr>
          <w:rFonts w:ascii="Arial" w:hAnsi="Arial" w:cs="Arial"/>
          <w:sz w:val="24"/>
          <w:szCs w:val="24"/>
        </w:rPr>
        <w:t>.</w:t>
      </w:r>
      <w:r w:rsidR="00954E95">
        <w:rPr>
          <w:rFonts w:ascii="Arial" w:hAnsi="Arial" w:cs="Arial"/>
          <w:sz w:val="24"/>
          <w:szCs w:val="24"/>
        </w:rPr>
        <w:t xml:space="preserve"> </w:t>
      </w:r>
      <w:r w:rsidRPr="00954E95">
        <w:rPr>
          <w:rFonts w:ascii="Arial" w:hAnsi="Arial" w:cs="Arial"/>
          <w:sz w:val="24"/>
          <w:szCs w:val="24"/>
        </w:rPr>
        <w:t>Dz</w:t>
      </w:r>
      <w:r w:rsidRPr="00E730A1">
        <w:rPr>
          <w:rFonts w:ascii="Arial" w:hAnsi="Arial" w:cs="Arial"/>
          <w:sz w:val="24"/>
          <w:szCs w:val="24"/>
        </w:rPr>
        <w:t>. U. z 2018 r. poz. 2188</w:t>
      </w:r>
      <w:r w:rsidR="00590160">
        <w:rPr>
          <w:rFonts w:ascii="Arial" w:hAnsi="Arial" w:cs="Arial"/>
          <w:sz w:val="24"/>
          <w:szCs w:val="24"/>
        </w:rPr>
        <w:t xml:space="preserve"> z późn.zm)</w:t>
      </w:r>
      <w:r w:rsidRPr="00E730A1">
        <w:rPr>
          <w:rFonts w:ascii="Arial" w:hAnsi="Arial" w:cs="Arial"/>
          <w:sz w:val="24"/>
          <w:szCs w:val="24"/>
        </w:rPr>
        <w:t xml:space="preserve">, osobiście lub za pośrednictwem posłańca decydująca jest data i godzina wpływu do siedziby Zarządu Transportu Miejskiego w Lublinie, potwierdzona pieczęcią </w:t>
      </w:r>
      <w:r w:rsidR="00736A9F">
        <w:rPr>
          <w:rFonts w:ascii="Arial" w:hAnsi="Arial" w:cs="Arial"/>
          <w:sz w:val="24"/>
          <w:szCs w:val="24"/>
        </w:rPr>
        <w:t>kancelaryjną zamawiającego,</w:t>
      </w:r>
      <w:r w:rsidR="00736A9F" w:rsidRPr="00736A9F">
        <w:rPr>
          <w:rFonts w:ascii="Arial" w:eastAsia="Calibri" w:hAnsi="Arial" w:cs="Arial"/>
          <w:b/>
          <w:sz w:val="24"/>
          <w:szCs w:val="24"/>
          <w:lang w:eastAsia="ar-SA"/>
        </w:rPr>
        <w:t xml:space="preserve"> </w:t>
      </w:r>
      <w:r w:rsidR="00736A9F">
        <w:rPr>
          <w:rFonts w:ascii="Arial" w:eastAsia="Calibri" w:hAnsi="Arial" w:cs="Arial"/>
          <w:b/>
          <w:sz w:val="24"/>
          <w:szCs w:val="24"/>
          <w:lang w:eastAsia="ar-SA"/>
        </w:rPr>
        <w:t xml:space="preserve">z zastrzeżeniem postanowień pkt 16 </w:t>
      </w:r>
      <w:r w:rsidR="00736A9F" w:rsidRPr="009C35F0">
        <w:rPr>
          <w:rFonts w:ascii="Arial" w:eastAsia="Calibri" w:hAnsi="Arial" w:cs="Arial"/>
          <w:b/>
          <w:sz w:val="24"/>
          <w:szCs w:val="24"/>
          <w:lang w:eastAsia="ar-SA"/>
        </w:rPr>
        <w:t>tj. możliwości złożenia oferty w postaci elektronicznej.</w:t>
      </w:r>
    </w:p>
    <w:p w:rsidR="00D14769" w:rsidRPr="00E730A1" w:rsidRDefault="00D14769" w:rsidP="00E730A1">
      <w:pPr>
        <w:pStyle w:val="Akapitzlist"/>
        <w:numPr>
          <w:ilvl w:val="1"/>
          <w:numId w:val="34"/>
        </w:numPr>
        <w:tabs>
          <w:tab w:val="left" w:pos="142"/>
        </w:tabs>
        <w:spacing w:after="0" w:line="360" w:lineRule="auto"/>
        <w:jc w:val="both"/>
        <w:rPr>
          <w:rFonts w:ascii="Arial" w:hAnsi="Arial" w:cs="Arial"/>
          <w:b/>
          <w:sz w:val="24"/>
          <w:szCs w:val="24"/>
        </w:rPr>
      </w:pPr>
      <w:r w:rsidRPr="00E730A1">
        <w:rPr>
          <w:rFonts w:ascii="Arial" w:hAnsi="Arial" w:cs="Arial"/>
          <w:sz w:val="24"/>
          <w:szCs w:val="24"/>
        </w:rPr>
        <w:t xml:space="preserve">W postępowaniu wezmą udział tylko te oferty, które wpłyną do zamawiającego w terminie o którym mowa w pkt </w:t>
      </w:r>
      <w:r w:rsidR="00590160" w:rsidRPr="00954E95">
        <w:rPr>
          <w:rFonts w:ascii="Arial" w:hAnsi="Arial" w:cs="Arial"/>
          <w:sz w:val="24"/>
          <w:szCs w:val="24"/>
        </w:rPr>
        <w:t>10.</w:t>
      </w:r>
      <w:r w:rsidRPr="00954E95">
        <w:rPr>
          <w:rFonts w:ascii="Arial" w:hAnsi="Arial" w:cs="Arial"/>
          <w:sz w:val="24"/>
          <w:szCs w:val="24"/>
        </w:rPr>
        <w:t>1</w:t>
      </w:r>
      <w:r w:rsidRPr="00590160">
        <w:rPr>
          <w:rFonts w:ascii="Arial" w:hAnsi="Arial" w:cs="Arial"/>
          <w:color w:val="00B050"/>
          <w:sz w:val="24"/>
          <w:szCs w:val="24"/>
        </w:rPr>
        <w:t>.</w:t>
      </w:r>
    </w:p>
    <w:p w:rsidR="00D14769" w:rsidRPr="00E730A1" w:rsidRDefault="00D14769" w:rsidP="00E730A1">
      <w:pPr>
        <w:pStyle w:val="Akapitzlist"/>
        <w:numPr>
          <w:ilvl w:val="1"/>
          <w:numId w:val="34"/>
        </w:numPr>
        <w:tabs>
          <w:tab w:val="left" w:pos="142"/>
        </w:tabs>
        <w:spacing w:after="0" w:line="360" w:lineRule="auto"/>
        <w:jc w:val="both"/>
        <w:rPr>
          <w:rFonts w:ascii="Arial" w:hAnsi="Arial" w:cs="Arial"/>
          <w:b/>
          <w:sz w:val="24"/>
          <w:szCs w:val="24"/>
        </w:rPr>
      </w:pPr>
      <w:r w:rsidRPr="00E730A1">
        <w:rPr>
          <w:rFonts w:ascii="Arial" w:hAnsi="Arial" w:cs="Arial"/>
          <w:b/>
          <w:sz w:val="24"/>
          <w:szCs w:val="24"/>
        </w:rPr>
        <w:t>Otwarcie złożonych ofert nastąpi komisyjnie</w:t>
      </w:r>
      <w:r w:rsidRPr="00E730A1">
        <w:rPr>
          <w:rFonts w:ascii="Arial" w:hAnsi="Arial" w:cs="Arial"/>
          <w:sz w:val="24"/>
          <w:szCs w:val="24"/>
        </w:rPr>
        <w:t xml:space="preserve"> </w:t>
      </w:r>
      <w:r w:rsidR="00954E95">
        <w:rPr>
          <w:rFonts w:ascii="Arial" w:hAnsi="Arial" w:cs="Arial"/>
          <w:b/>
          <w:sz w:val="24"/>
          <w:szCs w:val="24"/>
        </w:rPr>
        <w:t>w dniu 17.04.2020 r. o godz. 10:15</w:t>
      </w:r>
      <w:r w:rsidRPr="00E730A1">
        <w:rPr>
          <w:rFonts w:ascii="Arial" w:hAnsi="Arial" w:cs="Arial"/>
          <w:sz w:val="24"/>
          <w:szCs w:val="24"/>
        </w:rPr>
        <w:t xml:space="preserve">,  </w:t>
      </w:r>
      <w:r w:rsidRPr="00E730A1">
        <w:rPr>
          <w:rFonts w:ascii="Arial" w:hAnsi="Arial" w:cs="Arial"/>
          <w:b/>
          <w:sz w:val="24"/>
          <w:szCs w:val="24"/>
        </w:rPr>
        <w:t>pokój nr 115</w:t>
      </w:r>
      <w:r w:rsidRPr="00E730A1">
        <w:rPr>
          <w:rFonts w:ascii="Arial" w:hAnsi="Arial" w:cs="Arial"/>
          <w:sz w:val="24"/>
          <w:szCs w:val="24"/>
        </w:rPr>
        <w:t xml:space="preserve"> w siedzibie Zarządu Transportu Miejskiego  w Lublinie, ul. Nałęczowska 14, 20-701 Lublin.</w:t>
      </w:r>
    </w:p>
    <w:p w:rsidR="00D14769" w:rsidRPr="00E730A1" w:rsidRDefault="00D14769" w:rsidP="00E730A1">
      <w:pPr>
        <w:pStyle w:val="Akapitzlist"/>
        <w:numPr>
          <w:ilvl w:val="1"/>
          <w:numId w:val="34"/>
        </w:numPr>
        <w:tabs>
          <w:tab w:val="left" w:pos="142"/>
        </w:tabs>
        <w:spacing w:after="0" w:line="360" w:lineRule="auto"/>
        <w:jc w:val="both"/>
        <w:rPr>
          <w:rFonts w:ascii="Arial" w:hAnsi="Arial" w:cs="Arial"/>
          <w:b/>
          <w:sz w:val="24"/>
          <w:szCs w:val="24"/>
        </w:rPr>
      </w:pPr>
      <w:r w:rsidRPr="00E730A1">
        <w:rPr>
          <w:rFonts w:ascii="Arial" w:hAnsi="Arial" w:cs="Arial"/>
          <w:sz w:val="24"/>
          <w:szCs w:val="24"/>
        </w:rPr>
        <w:t xml:space="preserve">Oferta złożona po terminie, o którym mowa w pkt. </w:t>
      </w:r>
      <w:r w:rsidR="00283BF7" w:rsidRPr="00E730A1">
        <w:rPr>
          <w:rFonts w:ascii="Arial" w:hAnsi="Arial" w:cs="Arial"/>
          <w:sz w:val="24"/>
          <w:szCs w:val="24"/>
        </w:rPr>
        <w:t>10</w:t>
      </w:r>
      <w:r w:rsidRPr="00E730A1">
        <w:rPr>
          <w:rFonts w:ascii="Arial" w:hAnsi="Arial" w:cs="Arial"/>
          <w:sz w:val="24"/>
          <w:szCs w:val="24"/>
        </w:rPr>
        <w:t xml:space="preserve">.1. zostanie zwrócona wykonawcy. </w:t>
      </w:r>
    </w:p>
    <w:p w:rsidR="00D14769" w:rsidRPr="00E730A1" w:rsidRDefault="00D14769" w:rsidP="00E730A1">
      <w:pPr>
        <w:pStyle w:val="Akapitzlist"/>
        <w:numPr>
          <w:ilvl w:val="1"/>
          <w:numId w:val="34"/>
        </w:numPr>
        <w:tabs>
          <w:tab w:val="left" w:pos="142"/>
        </w:tabs>
        <w:spacing w:after="0" w:line="360" w:lineRule="auto"/>
        <w:jc w:val="both"/>
        <w:rPr>
          <w:rFonts w:ascii="Arial" w:hAnsi="Arial" w:cs="Arial"/>
          <w:sz w:val="24"/>
          <w:szCs w:val="24"/>
        </w:rPr>
      </w:pPr>
      <w:r w:rsidRPr="00E730A1">
        <w:rPr>
          <w:rFonts w:ascii="Arial" w:hAnsi="Arial" w:cs="Arial"/>
          <w:sz w:val="24"/>
          <w:szCs w:val="24"/>
        </w:rPr>
        <w:t>Podczas otwarcia ofert zamawiający poda nazwy (firmy) oraz adresy wykonawców, a także informacje dotyczące ceny, terminu</w:t>
      </w:r>
      <w:r w:rsidR="000D0D93" w:rsidRPr="00E730A1">
        <w:rPr>
          <w:rFonts w:ascii="Arial" w:eastAsia="Calibri" w:hAnsi="Arial" w:cs="Arial"/>
          <w:bCs/>
          <w:sz w:val="24"/>
          <w:szCs w:val="24"/>
          <w:lang w:eastAsia="ar-SA"/>
        </w:rPr>
        <w:t xml:space="preserve"> realizacji zadania </w:t>
      </w:r>
      <w:r w:rsidR="000D0D93" w:rsidRPr="00E730A1">
        <w:rPr>
          <w:rFonts w:ascii="Arial" w:hAnsi="Arial" w:cs="Arial"/>
          <w:sz w:val="24"/>
          <w:szCs w:val="24"/>
        </w:rPr>
        <w:t xml:space="preserve">IV.2.1 – opracowanie koncepcji kreacyjnej </w:t>
      </w:r>
      <w:r w:rsidRPr="00E730A1">
        <w:rPr>
          <w:rFonts w:ascii="Arial" w:hAnsi="Arial" w:cs="Arial"/>
          <w:sz w:val="24"/>
          <w:szCs w:val="24"/>
        </w:rPr>
        <w:t>.</w:t>
      </w:r>
    </w:p>
    <w:p w:rsidR="00D14769" w:rsidRPr="00E730A1" w:rsidRDefault="00D14769" w:rsidP="00E730A1">
      <w:pPr>
        <w:pStyle w:val="Akapitzlist"/>
        <w:numPr>
          <w:ilvl w:val="1"/>
          <w:numId w:val="34"/>
        </w:numPr>
        <w:tabs>
          <w:tab w:val="left" w:pos="142"/>
        </w:tabs>
        <w:spacing w:after="0" w:line="360" w:lineRule="auto"/>
        <w:jc w:val="both"/>
        <w:rPr>
          <w:rFonts w:ascii="Arial" w:hAnsi="Arial" w:cs="Arial"/>
          <w:b/>
          <w:sz w:val="24"/>
          <w:szCs w:val="24"/>
        </w:rPr>
      </w:pPr>
      <w:r w:rsidRPr="00E730A1">
        <w:rPr>
          <w:rFonts w:ascii="Arial" w:hAnsi="Arial" w:cs="Arial"/>
          <w:sz w:val="24"/>
          <w:szCs w:val="24"/>
        </w:rPr>
        <w:t xml:space="preserve">Niezwłocznie po otwarciu ofert zamawiający zamieści  </w:t>
      </w:r>
      <w:r w:rsidR="000D0D93" w:rsidRPr="00E730A1">
        <w:rPr>
          <w:rFonts w:ascii="Arial" w:hAnsi="Arial" w:cs="Arial"/>
          <w:sz w:val="24"/>
          <w:szCs w:val="24"/>
        </w:rPr>
        <w:t xml:space="preserve">w bazie konkurencyjności oraz </w:t>
      </w:r>
      <w:r w:rsidRPr="00E730A1">
        <w:rPr>
          <w:rFonts w:ascii="Arial" w:hAnsi="Arial" w:cs="Arial"/>
          <w:sz w:val="24"/>
          <w:szCs w:val="24"/>
        </w:rPr>
        <w:t xml:space="preserve">na stronie </w:t>
      </w:r>
      <w:hyperlink r:id="rId15" w:history="1">
        <w:r w:rsidR="000D0D93" w:rsidRPr="00E730A1">
          <w:rPr>
            <w:rStyle w:val="Hipercze"/>
            <w:rFonts w:ascii="Arial" w:eastAsia="Times New Roman" w:hAnsi="Arial" w:cs="Arial"/>
            <w:sz w:val="24"/>
            <w:szCs w:val="24"/>
            <w:lang w:eastAsia="ar-SA"/>
          </w:rPr>
          <w:t>https://biuletyn.lublin.eu/ztm</w:t>
        </w:r>
      </w:hyperlink>
      <w:r w:rsidR="006E367B" w:rsidRPr="00E730A1">
        <w:rPr>
          <w:rStyle w:val="Hipercze"/>
          <w:rFonts w:ascii="Arial" w:eastAsia="Times New Roman" w:hAnsi="Arial" w:cs="Arial"/>
          <w:sz w:val="24"/>
          <w:szCs w:val="24"/>
          <w:lang w:eastAsia="ar-SA"/>
        </w:rPr>
        <w:t xml:space="preserve"> </w:t>
      </w:r>
      <w:r w:rsidR="006E367B" w:rsidRPr="00E730A1">
        <w:rPr>
          <w:rStyle w:val="Hipercze"/>
          <w:rFonts w:ascii="Arial" w:eastAsia="Times New Roman" w:hAnsi="Arial" w:cs="Arial"/>
          <w:color w:val="auto"/>
          <w:sz w:val="24"/>
          <w:szCs w:val="24"/>
          <w:u w:val="none"/>
          <w:lang w:eastAsia="ar-SA"/>
        </w:rPr>
        <w:t>oraz w bazie konkurencyjności</w:t>
      </w:r>
      <w:r w:rsidR="000D0D93" w:rsidRPr="00E730A1">
        <w:rPr>
          <w:rStyle w:val="Hipercze"/>
          <w:rFonts w:ascii="Arial" w:eastAsia="Times New Roman" w:hAnsi="Arial" w:cs="Arial"/>
          <w:sz w:val="24"/>
          <w:szCs w:val="24"/>
          <w:lang w:eastAsia="ar-SA"/>
        </w:rPr>
        <w:t xml:space="preserve"> </w:t>
      </w:r>
      <w:r w:rsidRPr="00E730A1">
        <w:rPr>
          <w:rFonts w:ascii="Arial" w:hAnsi="Arial" w:cs="Arial"/>
          <w:sz w:val="24"/>
          <w:szCs w:val="24"/>
        </w:rPr>
        <w:t>informacje dotyczące:</w:t>
      </w:r>
    </w:p>
    <w:p w:rsidR="000D0D93" w:rsidRPr="00E730A1" w:rsidRDefault="00D14769" w:rsidP="00E730A1">
      <w:pPr>
        <w:pStyle w:val="Akapitzlist"/>
        <w:numPr>
          <w:ilvl w:val="2"/>
          <w:numId w:val="34"/>
        </w:numPr>
        <w:tabs>
          <w:tab w:val="left" w:pos="142"/>
        </w:tabs>
        <w:spacing w:after="0" w:line="360" w:lineRule="auto"/>
        <w:jc w:val="both"/>
        <w:rPr>
          <w:rFonts w:ascii="Arial" w:hAnsi="Arial" w:cs="Arial"/>
          <w:sz w:val="24"/>
          <w:szCs w:val="24"/>
        </w:rPr>
      </w:pPr>
      <w:r w:rsidRPr="00E730A1">
        <w:rPr>
          <w:rFonts w:ascii="Arial" w:hAnsi="Arial" w:cs="Arial"/>
          <w:sz w:val="24"/>
          <w:szCs w:val="24"/>
        </w:rPr>
        <w:t xml:space="preserve"> kwoty, jaką zamierza przeznaczyć na sfinansowanie zamówienia;</w:t>
      </w:r>
    </w:p>
    <w:p w:rsidR="000D0D93" w:rsidRPr="00E730A1" w:rsidRDefault="00D14769" w:rsidP="00E730A1">
      <w:pPr>
        <w:pStyle w:val="Akapitzlist"/>
        <w:numPr>
          <w:ilvl w:val="2"/>
          <w:numId w:val="34"/>
        </w:numPr>
        <w:tabs>
          <w:tab w:val="left" w:pos="142"/>
        </w:tabs>
        <w:spacing w:after="0" w:line="360" w:lineRule="auto"/>
        <w:jc w:val="both"/>
        <w:rPr>
          <w:rFonts w:ascii="Arial" w:hAnsi="Arial" w:cs="Arial"/>
          <w:sz w:val="24"/>
          <w:szCs w:val="24"/>
        </w:rPr>
      </w:pPr>
      <w:r w:rsidRPr="00E730A1">
        <w:rPr>
          <w:rFonts w:ascii="Arial" w:hAnsi="Arial" w:cs="Arial"/>
          <w:sz w:val="24"/>
          <w:szCs w:val="24"/>
        </w:rPr>
        <w:t>firm oraz adresów wykonawców, którzy złożyli oferty w terminie;</w:t>
      </w:r>
    </w:p>
    <w:p w:rsidR="000D0D93" w:rsidRPr="00E730A1" w:rsidRDefault="00D14769" w:rsidP="00E730A1">
      <w:pPr>
        <w:pStyle w:val="Akapitzlist"/>
        <w:numPr>
          <w:ilvl w:val="2"/>
          <w:numId w:val="34"/>
        </w:numPr>
        <w:tabs>
          <w:tab w:val="left" w:pos="142"/>
        </w:tabs>
        <w:spacing w:after="0" w:line="360" w:lineRule="auto"/>
        <w:jc w:val="both"/>
        <w:rPr>
          <w:rFonts w:ascii="Arial" w:hAnsi="Arial" w:cs="Arial"/>
          <w:sz w:val="24"/>
          <w:szCs w:val="24"/>
        </w:rPr>
      </w:pPr>
      <w:r w:rsidRPr="00E730A1">
        <w:rPr>
          <w:rFonts w:ascii="Arial" w:hAnsi="Arial" w:cs="Arial"/>
          <w:sz w:val="24"/>
          <w:szCs w:val="24"/>
        </w:rPr>
        <w:t>ceny,</w:t>
      </w:r>
      <w:r w:rsidR="000D0D93" w:rsidRPr="00E730A1">
        <w:rPr>
          <w:rFonts w:ascii="Arial" w:hAnsi="Arial" w:cs="Arial"/>
          <w:sz w:val="24"/>
          <w:szCs w:val="24"/>
        </w:rPr>
        <w:t xml:space="preserve"> terminu</w:t>
      </w:r>
      <w:r w:rsidR="000D0D93" w:rsidRPr="00E730A1">
        <w:rPr>
          <w:rFonts w:ascii="Arial" w:eastAsia="Calibri" w:hAnsi="Arial" w:cs="Arial"/>
          <w:bCs/>
          <w:sz w:val="24"/>
          <w:szCs w:val="24"/>
          <w:lang w:eastAsia="ar-SA"/>
        </w:rPr>
        <w:t xml:space="preserve"> realizacji zadania </w:t>
      </w:r>
      <w:r w:rsidR="000D0D93" w:rsidRPr="00E730A1">
        <w:rPr>
          <w:rFonts w:ascii="Arial" w:hAnsi="Arial" w:cs="Arial"/>
          <w:sz w:val="24"/>
          <w:szCs w:val="24"/>
        </w:rPr>
        <w:t>IV.2.1 – opracowanie koncepcji kreacyjnej</w:t>
      </w:r>
    </w:p>
    <w:p w:rsidR="005F1C40" w:rsidRPr="00E730A1" w:rsidRDefault="000D0D93" w:rsidP="00E730A1">
      <w:pPr>
        <w:pStyle w:val="Akapitzlist"/>
        <w:numPr>
          <w:ilvl w:val="1"/>
          <w:numId w:val="34"/>
        </w:numPr>
        <w:suppressAutoHyphens/>
        <w:spacing w:after="0" w:line="360" w:lineRule="auto"/>
        <w:jc w:val="both"/>
        <w:rPr>
          <w:rFonts w:ascii="Arial" w:eastAsia="Calibri" w:hAnsi="Arial" w:cs="Arial"/>
          <w:bCs/>
          <w:sz w:val="24"/>
          <w:szCs w:val="24"/>
          <w:lang w:eastAsia="ar-SA"/>
        </w:rPr>
      </w:pPr>
      <w:r w:rsidRPr="00E730A1">
        <w:rPr>
          <w:rFonts w:ascii="Arial" w:hAnsi="Arial" w:cs="Arial"/>
          <w:sz w:val="24"/>
          <w:szCs w:val="24"/>
        </w:rPr>
        <w:t>Bezpośrednio przed otwarciem ofert zamawiający podaje kwotę, jaką zamierza przeznaczyć na sfinansowanie przedmiotowego zamówienia.</w:t>
      </w:r>
    </w:p>
    <w:p w:rsidR="005F1C40" w:rsidRPr="00E730A1" w:rsidRDefault="005F1C40" w:rsidP="00E730A1">
      <w:pPr>
        <w:pStyle w:val="Akapitzlist"/>
        <w:numPr>
          <w:ilvl w:val="1"/>
          <w:numId w:val="34"/>
        </w:numPr>
        <w:suppressAutoHyphens/>
        <w:spacing w:after="0" w:line="360" w:lineRule="auto"/>
        <w:jc w:val="both"/>
        <w:rPr>
          <w:rFonts w:ascii="Arial" w:eastAsia="Calibri" w:hAnsi="Arial" w:cs="Arial"/>
          <w:bCs/>
          <w:sz w:val="24"/>
          <w:szCs w:val="24"/>
          <w:lang w:eastAsia="ar-SA"/>
        </w:rPr>
      </w:pPr>
      <w:r w:rsidRPr="00E730A1">
        <w:rPr>
          <w:rFonts w:ascii="Arial" w:hAnsi="Arial" w:cs="Arial"/>
          <w:sz w:val="24"/>
          <w:szCs w:val="24"/>
        </w:rPr>
        <w:t xml:space="preserve">Zamawiający informuje, iż oferty składane w niniejszym postępowaniu są jawne i podlegają udostępnieniu od chwili ich otwarcia, z wyjątkiem informacji </w:t>
      </w:r>
      <w:r w:rsidRPr="00E730A1">
        <w:rPr>
          <w:rFonts w:ascii="Arial" w:hAnsi="Arial" w:cs="Arial"/>
          <w:sz w:val="24"/>
          <w:szCs w:val="24"/>
        </w:rPr>
        <w:lastRenderedPageBreak/>
        <w:t>stanowiących tajemnicę przedsiębiorstwa w rozumieniu ustawy z dnia 16 kwietnia 1993 r. o zwalczaniu nieuczciwej konkurencji</w:t>
      </w:r>
      <w:r w:rsidR="00590160">
        <w:rPr>
          <w:rFonts w:ascii="Arial" w:hAnsi="Arial" w:cs="Arial"/>
          <w:sz w:val="24"/>
          <w:szCs w:val="24"/>
        </w:rPr>
        <w:t xml:space="preserve"> </w:t>
      </w:r>
      <w:r w:rsidR="00590160" w:rsidRPr="00C84925">
        <w:rPr>
          <w:rFonts w:ascii="Arial" w:hAnsi="Arial" w:cs="Arial"/>
          <w:sz w:val="24"/>
          <w:szCs w:val="24"/>
        </w:rPr>
        <w:t>(</w:t>
      </w:r>
      <w:proofErr w:type="spellStart"/>
      <w:r w:rsidR="00590160" w:rsidRPr="00C84925">
        <w:rPr>
          <w:rFonts w:ascii="Arial" w:hAnsi="Arial" w:cs="Arial"/>
          <w:sz w:val="24"/>
          <w:szCs w:val="24"/>
        </w:rPr>
        <w:t>t.j</w:t>
      </w:r>
      <w:proofErr w:type="spellEnd"/>
      <w:r w:rsidR="00590160" w:rsidRPr="00C84925">
        <w:rPr>
          <w:rFonts w:ascii="Arial" w:hAnsi="Arial" w:cs="Arial"/>
          <w:sz w:val="24"/>
          <w:szCs w:val="24"/>
        </w:rPr>
        <w:t>.</w:t>
      </w:r>
      <w:r w:rsidR="00C84925">
        <w:rPr>
          <w:rFonts w:ascii="Arial" w:hAnsi="Arial" w:cs="Arial"/>
          <w:sz w:val="24"/>
          <w:szCs w:val="24"/>
        </w:rPr>
        <w:t xml:space="preserve"> </w:t>
      </w:r>
      <w:r w:rsidR="00590160" w:rsidRPr="00C84925">
        <w:rPr>
          <w:rFonts w:ascii="Arial" w:hAnsi="Arial" w:cs="Arial"/>
          <w:sz w:val="24"/>
          <w:szCs w:val="24"/>
        </w:rPr>
        <w:t>Dz.U.</w:t>
      </w:r>
      <w:r w:rsidR="00C84925">
        <w:rPr>
          <w:rFonts w:ascii="Arial" w:hAnsi="Arial" w:cs="Arial"/>
          <w:sz w:val="24"/>
          <w:szCs w:val="24"/>
        </w:rPr>
        <w:t xml:space="preserve"> z </w:t>
      </w:r>
      <w:r w:rsidR="00590160" w:rsidRPr="00C84925">
        <w:rPr>
          <w:rFonts w:ascii="Arial" w:hAnsi="Arial" w:cs="Arial"/>
          <w:sz w:val="24"/>
          <w:szCs w:val="24"/>
        </w:rPr>
        <w:t>2019r.</w:t>
      </w:r>
      <w:r w:rsidR="00C84925">
        <w:rPr>
          <w:rFonts w:ascii="Arial" w:hAnsi="Arial" w:cs="Arial"/>
          <w:sz w:val="24"/>
          <w:szCs w:val="24"/>
        </w:rPr>
        <w:t xml:space="preserve"> </w:t>
      </w:r>
      <w:r w:rsidR="00590160" w:rsidRPr="00C84925">
        <w:rPr>
          <w:rFonts w:ascii="Arial" w:hAnsi="Arial" w:cs="Arial"/>
          <w:sz w:val="24"/>
          <w:szCs w:val="24"/>
        </w:rPr>
        <w:t>poz.1010 z późn.zm.)</w:t>
      </w:r>
      <w:r w:rsidRPr="00C84925">
        <w:rPr>
          <w:rFonts w:ascii="Arial" w:hAnsi="Arial" w:cs="Arial"/>
          <w:sz w:val="24"/>
          <w:szCs w:val="24"/>
        </w:rPr>
        <w:t xml:space="preserve">, jeśli </w:t>
      </w:r>
      <w:r w:rsidRPr="00E730A1">
        <w:rPr>
          <w:rFonts w:ascii="Arial" w:hAnsi="Arial" w:cs="Arial"/>
          <w:sz w:val="24"/>
          <w:szCs w:val="24"/>
        </w:rPr>
        <w:t>wykonawca w terminie składania ofert zastrzegł, że nie mogą one być udostępniane i jednocześnie wykazał, iż zastrzeżone informacje stanowią tajemnicę przedsiębiorstwa.</w:t>
      </w:r>
    </w:p>
    <w:p w:rsidR="005F1C40" w:rsidRPr="00E730A1" w:rsidRDefault="005F1C40" w:rsidP="00E730A1">
      <w:pPr>
        <w:pStyle w:val="Akapitzlist"/>
        <w:numPr>
          <w:ilvl w:val="1"/>
          <w:numId w:val="34"/>
        </w:numPr>
        <w:suppressAutoHyphens/>
        <w:spacing w:after="0" w:line="360" w:lineRule="auto"/>
        <w:jc w:val="both"/>
        <w:rPr>
          <w:rFonts w:ascii="Arial" w:eastAsia="Calibri" w:hAnsi="Arial" w:cs="Arial"/>
          <w:bCs/>
          <w:sz w:val="24"/>
          <w:szCs w:val="24"/>
          <w:lang w:eastAsia="ar-SA"/>
        </w:rPr>
      </w:pPr>
      <w:r w:rsidRPr="00E730A1">
        <w:rPr>
          <w:rFonts w:ascii="Arial" w:hAnsi="Arial" w:cs="Arial"/>
          <w:sz w:val="24"/>
          <w:szCs w:val="24"/>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w:t>
      </w:r>
    </w:p>
    <w:p w:rsidR="005F1C40" w:rsidRPr="00E730A1" w:rsidRDefault="005F1C40" w:rsidP="00E730A1">
      <w:pPr>
        <w:pStyle w:val="Akapitzlist"/>
        <w:numPr>
          <w:ilvl w:val="1"/>
          <w:numId w:val="34"/>
        </w:numPr>
        <w:suppressAutoHyphens/>
        <w:spacing w:after="0" w:line="360" w:lineRule="auto"/>
        <w:jc w:val="both"/>
        <w:rPr>
          <w:rFonts w:ascii="Arial" w:eastAsia="Calibri" w:hAnsi="Arial" w:cs="Arial"/>
          <w:bCs/>
          <w:sz w:val="24"/>
          <w:szCs w:val="24"/>
          <w:lang w:eastAsia="ar-SA"/>
        </w:rPr>
      </w:pPr>
      <w:r w:rsidRPr="00E730A1">
        <w:rPr>
          <w:rFonts w:ascii="Arial" w:hAnsi="Arial" w:cs="Arial"/>
          <w:sz w:val="24"/>
          <w:szCs w:val="24"/>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rsidR="005F1C40" w:rsidRPr="00E730A1" w:rsidRDefault="005F1C40" w:rsidP="00E730A1">
      <w:pPr>
        <w:pStyle w:val="Akapitzlist"/>
        <w:numPr>
          <w:ilvl w:val="1"/>
          <w:numId w:val="34"/>
        </w:numPr>
        <w:suppressAutoHyphens/>
        <w:spacing w:after="0" w:line="360" w:lineRule="auto"/>
        <w:jc w:val="both"/>
        <w:rPr>
          <w:rFonts w:ascii="Arial" w:eastAsia="Calibri" w:hAnsi="Arial" w:cs="Arial"/>
          <w:bCs/>
          <w:sz w:val="24"/>
          <w:szCs w:val="24"/>
          <w:lang w:eastAsia="ar-SA"/>
        </w:rPr>
      </w:pPr>
      <w:r w:rsidRPr="00E730A1">
        <w:rPr>
          <w:rFonts w:ascii="Arial" w:hAnsi="Arial" w:cs="Arial"/>
          <w:sz w:val="24"/>
          <w:szCs w:val="24"/>
        </w:rPr>
        <w:t>Wykonawca ma prawo przed upływem terminu składania ofert wycofać się z postępowania poprzez złożenie pisemnego powiadomienia, według tych samych zasad jak wprowadzanie zmian i poprawek z napisem na kopercie „WYCOFANIE”. Koperty, których dotyczy wycofanie nie będą otwierane.  Do wycofania oferty musi być dołączony dokument, z którego wynika, że osoba podpisująca wycofanie oferty jest uprawniona do reprezentowania  Wykonawcy.</w:t>
      </w:r>
    </w:p>
    <w:p w:rsidR="00135134" w:rsidRPr="00C84925" w:rsidRDefault="00283BF7" w:rsidP="00E730A1">
      <w:pPr>
        <w:suppressAutoHyphens/>
        <w:spacing w:after="0" w:line="360" w:lineRule="auto"/>
        <w:jc w:val="both"/>
        <w:rPr>
          <w:rFonts w:ascii="Arial" w:eastAsia="Calibri" w:hAnsi="Arial" w:cs="Arial"/>
          <w:b/>
          <w:bCs/>
          <w:sz w:val="24"/>
          <w:szCs w:val="24"/>
          <w:lang w:eastAsia="ar-SA"/>
        </w:rPr>
      </w:pPr>
      <w:r w:rsidRPr="00C84925">
        <w:rPr>
          <w:rFonts w:ascii="Arial" w:eastAsia="Calibri" w:hAnsi="Arial" w:cs="Arial"/>
          <w:b/>
          <w:bCs/>
          <w:sz w:val="24"/>
          <w:szCs w:val="24"/>
          <w:lang w:eastAsia="ar-SA"/>
        </w:rPr>
        <w:t>Uwaga: Z uwagi na panując</w:t>
      </w:r>
      <w:r w:rsidR="00590160" w:rsidRPr="00C84925">
        <w:rPr>
          <w:rFonts w:ascii="Arial" w:eastAsia="Calibri" w:hAnsi="Arial" w:cs="Arial"/>
          <w:b/>
          <w:bCs/>
          <w:sz w:val="24"/>
          <w:szCs w:val="24"/>
          <w:lang w:eastAsia="ar-SA"/>
        </w:rPr>
        <w:t xml:space="preserve">y </w:t>
      </w:r>
      <w:r w:rsidRPr="00C84925">
        <w:rPr>
          <w:rFonts w:ascii="Arial" w:eastAsia="Calibri" w:hAnsi="Arial" w:cs="Arial"/>
          <w:b/>
          <w:bCs/>
          <w:sz w:val="24"/>
          <w:szCs w:val="24"/>
          <w:lang w:eastAsia="ar-SA"/>
        </w:rPr>
        <w:t xml:space="preserve">na terenie Polski </w:t>
      </w:r>
      <w:r w:rsidR="00590160" w:rsidRPr="00C84925">
        <w:rPr>
          <w:rFonts w:ascii="Arial" w:eastAsia="Calibri" w:hAnsi="Arial" w:cs="Arial"/>
          <w:b/>
          <w:bCs/>
          <w:sz w:val="24"/>
          <w:szCs w:val="24"/>
          <w:lang w:eastAsia="ar-SA"/>
        </w:rPr>
        <w:t xml:space="preserve">stan epidemii wprowadzony na podstawie rozporządzenia Ministra Zdrowia z dnia 20 marca 2020r. w sprawie ogłoszenia na obszarze Rzeczypospolitej Polskiej stanu epidemii (Dz.U.                           z 2020r.poz.491) </w:t>
      </w:r>
      <w:r w:rsidR="0061416D" w:rsidRPr="00C84925">
        <w:rPr>
          <w:rFonts w:ascii="Arial" w:eastAsia="Calibri" w:hAnsi="Arial" w:cs="Arial"/>
          <w:b/>
          <w:bCs/>
          <w:sz w:val="24"/>
          <w:szCs w:val="24"/>
          <w:lang w:eastAsia="ar-SA"/>
        </w:rPr>
        <w:t xml:space="preserve">zaleca się w przypadku braku możliwości osobistego złożenia </w:t>
      </w:r>
      <w:r w:rsidR="0061416D" w:rsidRPr="00C84925">
        <w:rPr>
          <w:rFonts w:ascii="Arial" w:eastAsia="Calibri" w:hAnsi="Arial" w:cs="Arial"/>
          <w:b/>
          <w:bCs/>
          <w:sz w:val="24"/>
          <w:szCs w:val="24"/>
          <w:lang w:eastAsia="ar-SA"/>
        </w:rPr>
        <w:lastRenderedPageBreak/>
        <w:t>oferty w pok. 101- Sekretariat, kontakt telefoniczny pod nr 81-466-29-00 w.101 celem odbioru oferty z recepcji na dole budynku i potwierdzenia jej wpłynięcia.</w:t>
      </w:r>
    </w:p>
    <w:p w:rsidR="0061416D" w:rsidRPr="00E730A1" w:rsidRDefault="0061416D" w:rsidP="00E730A1">
      <w:pPr>
        <w:suppressAutoHyphens/>
        <w:spacing w:after="0" w:line="360" w:lineRule="auto"/>
        <w:jc w:val="both"/>
        <w:rPr>
          <w:rFonts w:ascii="Arial" w:eastAsia="Calibri" w:hAnsi="Arial" w:cs="Arial"/>
          <w:b/>
          <w:bCs/>
          <w:sz w:val="24"/>
          <w:szCs w:val="24"/>
          <w:lang w:eastAsia="ar-SA"/>
        </w:rPr>
      </w:pPr>
      <w:r w:rsidRPr="00C84925">
        <w:rPr>
          <w:rFonts w:ascii="Arial" w:eastAsia="Calibri" w:hAnsi="Arial" w:cs="Arial"/>
          <w:b/>
          <w:bCs/>
          <w:sz w:val="24"/>
          <w:szCs w:val="24"/>
          <w:lang w:eastAsia="ar-SA"/>
        </w:rPr>
        <w:t>Zamawiający informuje, że z uwagi na</w:t>
      </w:r>
      <w:r w:rsidR="00590160" w:rsidRPr="00C84925">
        <w:rPr>
          <w:rFonts w:ascii="Arial" w:eastAsia="Calibri" w:hAnsi="Arial" w:cs="Arial"/>
          <w:b/>
          <w:bCs/>
          <w:sz w:val="24"/>
          <w:szCs w:val="24"/>
          <w:lang w:eastAsia="ar-SA"/>
        </w:rPr>
        <w:t xml:space="preserve"> ogłoszony stan </w:t>
      </w:r>
      <w:r w:rsidRPr="00C84925">
        <w:rPr>
          <w:rFonts w:ascii="Arial" w:eastAsia="Calibri" w:hAnsi="Arial" w:cs="Arial"/>
          <w:b/>
          <w:bCs/>
          <w:sz w:val="24"/>
          <w:szCs w:val="24"/>
          <w:lang w:eastAsia="ar-SA"/>
        </w:rPr>
        <w:t>epidemi</w:t>
      </w:r>
      <w:r w:rsidR="00590160" w:rsidRPr="00C84925">
        <w:rPr>
          <w:rFonts w:ascii="Arial" w:eastAsia="Calibri" w:hAnsi="Arial" w:cs="Arial"/>
          <w:b/>
          <w:bCs/>
          <w:sz w:val="24"/>
          <w:szCs w:val="24"/>
          <w:lang w:eastAsia="ar-SA"/>
        </w:rPr>
        <w:t>i</w:t>
      </w:r>
      <w:r w:rsidRPr="00C84925">
        <w:rPr>
          <w:rFonts w:ascii="Arial" w:eastAsia="Calibri" w:hAnsi="Arial" w:cs="Arial"/>
          <w:b/>
          <w:bCs/>
          <w:sz w:val="24"/>
          <w:szCs w:val="24"/>
          <w:lang w:eastAsia="ar-SA"/>
        </w:rPr>
        <w:t xml:space="preserve"> publiczne  </w:t>
      </w:r>
      <w:r w:rsidRPr="00E730A1">
        <w:rPr>
          <w:rFonts w:ascii="Arial" w:eastAsia="Calibri" w:hAnsi="Arial" w:cs="Arial"/>
          <w:b/>
          <w:bCs/>
          <w:sz w:val="24"/>
          <w:szCs w:val="24"/>
          <w:lang w:eastAsia="ar-SA"/>
        </w:rPr>
        <w:t xml:space="preserve">otwarcie ofert może nastąpić w trybie on-  </w:t>
      </w:r>
      <w:proofErr w:type="spellStart"/>
      <w:r w:rsidRPr="00E730A1">
        <w:rPr>
          <w:rFonts w:ascii="Arial" w:eastAsia="Calibri" w:hAnsi="Arial" w:cs="Arial"/>
          <w:b/>
          <w:bCs/>
          <w:sz w:val="24"/>
          <w:szCs w:val="24"/>
          <w:lang w:eastAsia="ar-SA"/>
        </w:rPr>
        <w:t>line</w:t>
      </w:r>
      <w:proofErr w:type="spellEnd"/>
      <w:r w:rsidRPr="00E730A1">
        <w:rPr>
          <w:rFonts w:ascii="Arial" w:eastAsia="Calibri" w:hAnsi="Arial" w:cs="Arial"/>
          <w:b/>
          <w:bCs/>
          <w:sz w:val="24"/>
          <w:szCs w:val="24"/>
          <w:lang w:eastAsia="ar-SA"/>
        </w:rPr>
        <w:t>, za pośrednictwem łącz internetowych, a nie w trybie o którym mowa w pkt 10.4. W takim wypadku zamawiający najpóźniej na 2 dni przed terminem składania i otwarcia ofert zamieści na stronie internetowej na której udostępnione będzie zapytanie ofertowe oraz  w bazie konkurencyjności  link do publicznego otwarcia ofert w trybie on-line.</w:t>
      </w:r>
    </w:p>
    <w:p w:rsidR="0061416D" w:rsidRDefault="0061416D" w:rsidP="00E730A1">
      <w:pPr>
        <w:suppressAutoHyphens/>
        <w:spacing w:after="0" w:line="360" w:lineRule="auto"/>
        <w:jc w:val="both"/>
        <w:rPr>
          <w:rFonts w:ascii="Arial" w:eastAsia="Calibri" w:hAnsi="Arial" w:cs="Arial"/>
          <w:b/>
          <w:bCs/>
          <w:sz w:val="24"/>
          <w:szCs w:val="24"/>
          <w:lang w:eastAsia="ar-SA"/>
        </w:rPr>
      </w:pPr>
    </w:p>
    <w:p w:rsidR="00C84925" w:rsidRPr="00E730A1" w:rsidRDefault="00C84925" w:rsidP="00E730A1">
      <w:pPr>
        <w:suppressAutoHyphens/>
        <w:spacing w:after="0" w:line="360" w:lineRule="auto"/>
        <w:jc w:val="both"/>
        <w:rPr>
          <w:rFonts w:ascii="Arial" w:eastAsia="Calibri" w:hAnsi="Arial" w:cs="Arial"/>
          <w:b/>
          <w:bCs/>
          <w:sz w:val="24"/>
          <w:szCs w:val="24"/>
          <w:lang w:eastAsia="ar-SA"/>
        </w:rPr>
      </w:pPr>
    </w:p>
    <w:p w:rsidR="00E76E19" w:rsidRPr="00E730A1" w:rsidRDefault="00E76E19" w:rsidP="00E730A1">
      <w:pPr>
        <w:pStyle w:val="Akapitzlist"/>
        <w:numPr>
          <w:ilvl w:val="0"/>
          <w:numId w:val="34"/>
        </w:numPr>
        <w:suppressAutoHyphens/>
        <w:spacing w:after="0" w:line="360" w:lineRule="auto"/>
        <w:jc w:val="both"/>
        <w:rPr>
          <w:rFonts w:ascii="Arial" w:eastAsia="Calibri" w:hAnsi="Arial" w:cs="Arial"/>
          <w:b/>
          <w:bCs/>
          <w:sz w:val="24"/>
          <w:szCs w:val="24"/>
          <w:lang w:eastAsia="ar-SA"/>
        </w:rPr>
      </w:pPr>
      <w:r w:rsidRPr="00E730A1">
        <w:rPr>
          <w:rFonts w:ascii="Arial" w:eastAsia="Calibri" w:hAnsi="Arial" w:cs="Arial"/>
          <w:b/>
          <w:bCs/>
          <w:sz w:val="24"/>
          <w:szCs w:val="24"/>
          <w:lang w:eastAsia="ar-SA"/>
        </w:rPr>
        <w:t>Opis sposobu obliczania ceny.</w:t>
      </w:r>
    </w:p>
    <w:p w:rsidR="00580908" w:rsidRPr="00E730A1" w:rsidRDefault="00580908" w:rsidP="00E730A1">
      <w:pPr>
        <w:pStyle w:val="Akapitzlist"/>
        <w:suppressAutoHyphens/>
        <w:spacing w:after="0" w:line="360" w:lineRule="auto"/>
        <w:ind w:left="360"/>
        <w:jc w:val="both"/>
        <w:rPr>
          <w:rFonts w:ascii="Arial" w:eastAsia="Calibri" w:hAnsi="Arial" w:cs="Arial"/>
          <w:b/>
          <w:bCs/>
          <w:sz w:val="24"/>
          <w:szCs w:val="24"/>
          <w:lang w:eastAsia="ar-SA"/>
        </w:rPr>
      </w:pPr>
    </w:p>
    <w:p w:rsidR="00943C30" w:rsidRPr="00E730A1" w:rsidRDefault="00943C30" w:rsidP="00E730A1">
      <w:pPr>
        <w:pStyle w:val="Akapitzlist"/>
        <w:numPr>
          <w:ilvl w:val="1"/>
          <w:numId w:val="34"/>
        </w:numPr>
        <w:tabs>
          <w:tab w:val="left" w:pos="142"/>
        </w:tabs>
        <w:spacing w:after="0" w:line="360" w:lineRule="auto"/>
        <w:jc w:val="both"/>
        <w:rPr>
          <w:rFonts w:ascii="Arial" w:hAnsi="Arial" w:cs="Arial"/>
          <w:sz w:val="24"/>
          <w:szCs w:val="24"/>
          <w:lang w:val="cs-CZ"/>
        </w:rPr>
      </w:pPr>
      <w:r w:rsidRPr="00E730A1">
        <w:rPr>
          <w:rFonts w:ascii="Arial" w:hAnsi="Arial" w:cs="Arial"/>
          <w:sz w:val="24"/>
          <w:szCs w:val="24"/>
        </w:rPr>
        <w:t xml:space="preserve">Oferta musi zawierać ostateczną sumaryczną cenę obejmującą wszystkie koszty związane z realizacją zadania niezbędne do jego wykonania z uwzględnieniem wszystkich opłat i podatków, oraz obejmować wszelkie koszty towarzyszące wykonaniu wynikające wprost z postanowień niniejszego zapytania ofertowego wraz z załącznikami ze szczególnym uwzględnieniem postanowień </w:t>
      </w:r>
      <w:r w:rsidRPr="00E730A1">
        <w:rPr>
          <w:rFonts w:ascii="Arial" w:hAnsi="Arial" w:cs="Arial"/>
          <w:b/>
          <w:sz w:val="24"/>
          <w:szCs w:val="24"/>
        </w:rPr>
        <w:t xml:space="preserve">wzoru umowy stanowiącego Załącznik nr </w:t>
      </w:r>
      <w:r w:rsidR="00580908" w:rsidRPr="00E730A1">
        <w:rPr>
          <w:rFonts w:ascii="Arial" w:hAnsi="Arial" w:cs="Arial"/>
          <w:b/>
          <w:sz w:val="24"/>
          <w:szCs w:val="24"/>
        </w:rPr>
        <w:t>3</w:t>
      </w:r>
      <w:r w:rsidRPr="00E730A1">
        <w:rPr>
          <w:rFonts w:ascii="Arial" w:hAnsi="Arial" w:cs="Arial"/>
          <w:b/>
          <w:sz w:val="24"/>
          <w:szCs w:val="24"/>
        </w:rPr>
        <w:t xml:space="preserve"> do zapytania ofertowego.</w:t>
      </w:r>
    </w:p>
    <w:p w:rsidR="00943C30" w:rsidRPr="00E730A1" w:rsidRDefault="00943C30" w:rsidP="00E730A1">
      <w:pPr>
        <w:pStyle w:val="Akapitzlist"/>
        <w:numPr>
          <w:ilvl w:val="1"/>
          <w:numId w:val="34"/>
        </w:numPr>
        <w:tabs>
          <w:tab w:val="left" w:pos="142"/>
        </w:tabs>
        <w:spacing w:after="0" w:line="360" w:lineRule="auto"/>
        <w:jc w:val="both"/>
        <w:rPr>
          <w:rFonts w:ascii="Arial" w:hAnsi="Arial" w:cs="Arial"/>
          <w:sz w:val="24"/>
          <w:szCs w:val="24"/>
          <w:lang w:val="cs-CZ"/>
        </w:rPr>
      </w:pPr>
      <w:r w:rsidRPr="00E730A1">
        <w:rPr>
          <w:rFonts w:ascii="Arial" w:hAnsi="Arial" w:cs="Arial"/>
          <w:sz w:val="24"/>
          <w:szCs w:val="24"/>
        </w:rPr>
        <w:t>Obliczeń należy dokonać z dokładnością do pełnych groszy (z dokładnością do dwóch miejsc po przecinku, zarówno przy kwotach netto, VAT jak i brutto), przy czym końcówki poniżej 0,5 grosza pomija się, a końcówki 0,5 grosza i wyższe zaokrągla się do 1 grosza.</w:t>
      </w:r>
    </w:p>
    <w:p w:rsidR="00943C30" w:rsidRPr="00E730A1" w:rsidRDefault="00943C30" w:rsidP="00E730A1">
      <w:pPr>
        <w:pStyle w:val="Akapitzlist"/>
        <w:numPr>
          <w:ilvl w:val="1"/>
          <w:numId w:val="34"/>
        </w:numPr>
        <w:tabs>
          <w:tab w:val="left" w:pos="142"/>
        </w:tabs>
        <w:spacing w:after="0" w:line="360" w:lineRule="auto"/>
        <w:jc w:val="both"/>
        <w:rPr>
          <w:rFonts w:ascii="Arial" w:hAnsi="Arial" w:cs="Arial"/>
          <w:sz w:val="24"/>
          <w:szCs w:val="24"/>
          <w:lang w:val="cs-CZ"/>
        </w:rPr>
      </w:pPr>
      <w:r w:rsidRPr="00E730A1">
        <w:rPr>
          <w:rFonts w:ascii="Arial" w:hAnsi="Arial" w:cs="Arial"/>
          <w:b/>
          <w:sz w:val="24"/>
          <w:szCs w:val="24"/>
          <w:u w:val="single"/>
          <w:lang w:val="cs-CZ"/>
        </w:rPr>
        <w:t>Ceną podlegającą ocenie jest całkowita cena oferty brutto za realizację przedmiotu zamównia</w:t>
      </w:r>
      <w:r w:rsidR="00FA5FB2" w:rsidRPr="00E730A1">
        <w:rPr>
          <w:rFonts w:ascii="Arial" w:eastAsia="Calibri" w:hAnsi="Arial" w:cs="Arial"/>
          <w:bCs/>
          <w:color w:val="FF0000"/>
          <w:sz w:val="24"/>
          <w:szCs w:val="24"/>
          <w:lang w:eastAsia="ar-SA"/>
        </w:rPr>
        <w:t xml:space="preserve"> </w:t>
      </w:r>
      <w:r w:rsidR="00A62C61" w:rsidRPr="00E730A1">
        <w:rPr>
          <w:rFonts w:ascii="Arial" w:eastAsia="Calibri" w:hAnsi="Arial" w:cs="Arial"/>
          <w:bCs/>
          <w:sz w:val="24"/>
          <w:szCs w:val="24"/>
          <w:lang w:eastAsia="ar-SA"/>
        </w:rPr>
        <w:t>(liczona jako suma cen wykonania poszczególnych zadań zawartych w opisie przedmiotu zamówienia)</w:t>
      </w:r>
      <w:r w:rsidRPr="00E730A1">
        <w:rPr>
          <w:rFonts w:ascii="Arial" w:hAnsi="Arial" w:cs="Arial"/>
          <w:b/>
          <w:sz w:val="24"/>
          <w:szCs w:val="24"/>
          <w:u w:val="single"/>
          <w:lang w:val="cs-CZ"/>
        </w:rPr>
        <w:t>, w rozbiciu na:</w:t>
      </w:r>
    </w:p>
    <w:p w:rsidR="00913B9A" w:rsidRPr="00E730A1" w:rsidRDefault="00913B9A" w:rsidP="00E730A1">
      <w:pPr>
        <w:pStyle w:val="Akapitzlist"/>
        <w:numPr>
          <w:ilvl w:val="2"/>
          <w:numId w:val="34"/>
        </w:numPr>
        <w:spacing w:after="0" w:line="360" w:lineRule="auto"/>
        <w:jc w:val="both"/>
        <w:rPr>
          <w:rFonts w:ascii="Arial" w:hAnsi="Arial" w:cs="Arial"/>
          <w:sz w:val="24"/>
          <w:szCs w:val="24"/>
          <w:lang w:val="cs-CZ"/>
        </w:rPr>
      </w:pPr>
      <w:r w:rsidRPr="00E730A1">
        <w:rPr>
          <w:rFonts w:ascii="Arial" w:hAnsi="Arial" w:cs="Arial"/>
          <w:sz w:val="24"/>
          <w:szCs w:val="24"/>
          <w:lang w:val="cs-CZ"/>
        </w:rPr>
        <w:t xml:space="preserve">cenę netto i brutto za  </w:t>
      </w:r>
      <w:r w:rsidRPr="00E730A1">
        <w:rPr>
          <w:rFonts w:ascii="Arial" w:hAnsi="Arial" w:cs="Arial"/>
          <w:sz w:val="24"/>
          <w:szCs w:val="24"/>
        </w:rPr>
        <w:t>zaaranżowanie i wykonanie sesji zdjęciowej, która zobrazuje poszczególne komponenty zrealizowane w ramach projektu unijnego</w:t>
      </w:r>
      <w:r w:rsidRPr="00E730A1">
        <w:rPr>
          <w:rFonts w:ascii="Arial" w:hAnsi="Arial" w:cs="Arial"/>
          <w:sz w:val="24"/>
          <w:szCs w:val="24"/>
          <w:lang w:val="cs-CZ"/>
        </w:rPr>
        <w:t xml:space="preserve"> w PLN i VAT- wg Załącznika nr </w:t>
      </w:r>
      <w:r w:rsidR="00A35CFD" w:rsidRPr="00E730A1">
        <w:rPr>
          <w:rFonts w:ascii="Arial" w:hAnsi="Arial" w:cs="Arial"/>
          <w:sz w:val="24"/>
          <w:szCs w:val="24"/>
          <w:lang w:val="cs-CZ"/>
        </w:rPr>
        <w:t xml:space="preserve">2 </w:t>
      </w:r>
      <w:r w:rsidRPr="00E730A1">
        <w:rPr>
          <w:rFonts w:ascii="Arial" w:hAnsi="Arial" w:cs="Arial"/>
          <w:sz w:val="24"/>
          <w:szCs w:val="24"/>
          <w:lang w:val="cs-CZ"/>
        </w:rPr>
        <w:t xml:space="preserve"> do </w:t>
      </w:r>
      <w:r w:rsidR="00A35CFD" w:rsidRPr="00E730A1">
        <w:rPr>
          <w:rFonts w:ascii="Arial" w:hAnsi="Arial" w:cs="Arial"/>
          <w:sz w:val="24"/>
          <w:szCs w:val="24"/>
          <w:lang w:val="cs-CZ"/>
        </w:rPr>
        <w:t>zapytania ofertowego  „Formularz ofertowy</w:t>
      </w:r>
      <w:r w:rsidRPr="00E730A1">
        <w:rPr>
          <w:rFonts w:ascii="Arial" w:hAnsi="Arial" w:cs="Arial"/>
          <w:sz w:val="24"/>
          <w:szCs w:val="24"/>
          <w:lang w:val="cs-CZ"/>
        </w:rPr>
        <w:t>“;</w:t>
      </w:r>
    </w:p>
    <w:p w:rsidR="00A35CFD" w:rsidRPr="00E730A1" w:rsidRDefault="00913B9A" w:rsidP="00E730A1">
      <w:pPr>
        <w:pStyle w:val="Akapitzlist"/>
        <w:numPr>
          <w:ilvl w:val="2"/>
          <w:numId w:val="34"/>
        </w:numPr>
        <w:spacing w:after="0" w:line="360" w:lineRule="auto"/>
        <w:jc w:val="both"/>
        <w:rPr>
          <w:rFonts w:ascii="Arial" w:hAnsi="Arial" w:cs="Arial"/>
          <w:sz w:val="24"/>
          <w:szCs w:val="24"/>
          <w:lang w:val="cs-CZ"/>
        </w:rPr>
      </w:pPr>
      <w:r w:rsidRPr="00E730A1">
        <w:rPr>
          <w:rFonts w:ascii="Arial" w:hAnsi="Arial" w:cs="Arial"/>
          <w:sz w:val="24"/>
          <w:szCs w:val="24"/>
          <w:lang w:val="cs-CZ"/>
        </w:rPr>
        <w:lastRenderedPageBreak/>
        <w:t xml:space="preserve">cenę netto i brutto za  </w:t>
      </w:r>
      <w:r w:rsidRPr="00E730A1">
        <w:rPr>
          <w:rFonts w:ascii="Arial" w:hAnsi="Arial" w:cs="Arial"/>
          <w:sz w:val="24"/>
          <w:szCs w:val="24"/>
        </w:rPr>
        <w:t>opracowanie linii kreacyjnej oraz przekazu promocyjnego wraz z hasłem promocyjnym oraz logo nowego systemu elektronicznego biletu aglomeracyjnego i jego nazwy</w:t>
      </w:r>
      <w:r w:rsidRPr="00E730A1">
        <w:rPr>
          <w:rFonts w:ascii="Arial" w:hAnsi="Arial" w:cs="Arial"/>
          <w:sz w:val="24"/>
          <w:szCs w:val="24"/>
          <w:lang w:val="cs-CZ"/>
        </w:rPr>
        <w:t xml:space="preserve"> w PLN i VAT- wg Załącznika </w:t>
      </w:r>
      <w:r w:rsidR="00A35CFD" w:rsidRPr="00E730A1">
        <w:rPr>
          <w:rFonts w:ascii="Arial" w:hAnsi="Arial" w:cs="Arial"/>
          <w:sz w:val="24"/>
          <w:szCs w:val="24"/>
          <w:lang w:val="cs-CZ"/>
        </w:rPr>
        <w:t>nr 2  do zapytania ofertowego  „Formularz ofertowy“;</w:t>
      </w:r>
    </w:p>
    <w:p w:rsidR="00A35CFD" w:rsidRPr="00E730A1" w:rsidRDefault="00913B9A" w:rsidP="00E730A1">
      <w:pPr>
        <w:pStyle w:val="Akapitzlist"/>
        <w:numPr>
          <w:ilvl w:val="2"/>
          <w:numId w:val="34"/>
        </w:numPr>
        <w:spacing w:after="0" w:line="360" w:lineRule="auto"/>
        <w:jc w:val="both"/>
        <w:rPr>
          <w:rFonts w:ascii="Arial" w:hAnsi="Arial" w:cs="Arial"/>
          <w:sz w:val="24"/>
          <w:szCs w:val="24"/>
          <w:lang w:val="cs-CZ"/>
        </w:rPr>
      </w:pPr>
      <w:r w:rsidRPr="00E730A1">
        <w:rPr>
          <w:rFonts w:ascii="Arial" w:hAnsi="Arial" w:cs="Arial"/>
          <w:sz w:val="24"/>
          <w:szCs w:val="24"/>
          <w:lang w:val="cs-CZ"/>
        </w:rPr>
        <w:t xml:space="preserve">cenę netto i brutto za </w:t>
      </w:r>
      <w:r w:rsidRPr="00E730A1">
        <w:rPr>
          <w:rFonts w:ascii="Arial" w:hAnsi="Arial" w:cs="Arial"/>
          <w:sz w:val="24"/>
          <w:szCs w:val="24"/>
        </w:rPr>
        <w:t>opracowanie graficzne oraz przygotowanie do druku lub publikacji materiałów o charakterze promocyjnym i reklamowym, zgodnie z zaakceptowaną linią kreacyjną (ulotka, plakat, awers Karty Biletu Elektronicznego, rewers biletu papierowego komunikacji miejskiej, reklama prasowa, baner na monitory LCD w pojazdach lubelskiej komunikacji miejskiej, baner do publikacji na stronę internetową)</w:t>
      </w:r>
      <w:r w:rsidRPr="00E730A1">
        <w:rPr>
          <w:rFonts w:ascii="Arial" w:hAnsi="Arial" w:cs="Arial"/>
          <w:sz w:val="24"/>
          <w:szCs w:val="24"/>
          <w:lang w:val="cs-CZ"/>
        </w:rPr>
        <w:t xml:space="preserve"> w PLN i VAT- wg Załącznika </w:t>
      </w:r>
      <w:r w:rsidR="00A35CFD" w:rsidRPr="00E730A1">
        <w:rPr>
          <w:rFonts w:ascii="Arial" w:hAnsi="Arial" w:cs="Arial"/>
          <w:sz w:val="24"/>
          <w:szCs w:val="24"/>
          <w:lang w:val="cs-CZ"/>
        </w:rPr>
        <w:t>nr 2  do zapytania ofertowego  „Formularz ofertowy“;</w:t>
      </w:r>
    </w:p>
    <w:p w:rsidR="00913B9A" w:rsidRPr="00E730A1" w:rsidRDefault="00913B9A" w:rsidP="00E730A1">
      <w:pPr>
        <w:pStyle w:val="Akapitzlist"/>
        <w:numPr>
          <w:ilvl w:val="2"/>
          <w:numId w:val="34"/>
        </w:numPr>
        <w:spacing w:after="0" w:line="360" w:lineRule="auto"/>
        <w:jc w:val="both"/>
        <w:rPr>
          <w:rFonts w:ascii="Arial" w:hAnsi="Arial" w:cs="Arial"/>
          <w:sz w:val="24"/>
          <w:szCs w:val="24"/>
          <w:lang w:val="cs-CZ"/>
        </w:rPr>
      </w:pPr>
      <w:r w:rsidRPr="00E730A1">
        <w:rPr>
          <w:rFonts w:ascii="Arial" w:hAnsi="Arial" w:cs="Arial"/>
          <w:sz w:val="24"/>
          <w:szCs w:val="24"/>
          <w:lang w:val="cs-CZ"/>
        </w:rPr>
        <w:t xml:space="preserve">cenę netto i brutto za </w:t>
      </w:r>
      <w:r w:rsidRPr="00E730A1">
        <w:rPr>
          <w:rFonts w:ascii="Arial" w:hAnsi="Arial" w:cs="Arial"/>
          <w:sz w:val="24"/>
          <w:szCs w:val="24"/>
        </w:rPr>
        <w:t xml:space="preserve">druk materiałów promocyjnych (ulotka i plakat) </w:t>
      </w:r>
      <w:r w:rsidRPr="00E730A1">
        <w:rPr>
          <w:rFonts w:ascii="Arial" w:hAnsi="Arial" w:cs="Arial"/>
          <w:sz w:val="24"/>
          <w:szCs w:val="24"/>
          <w:lang w:val="cs-CZ"/>
        </w:rPr>
        <w:t xml:space="preserve">w PLN i VAT- wg Załącznika </w:t>
      </w:r>
      <w:r w:rsidR="00A35CFD" w:rsidRPr="00E730A1">
        <w:rPr>
          <w:rFonts w:ascii="Arial" w:hAnsi="Arial" w:cs="Arial"/>
          <w:sz w:val="24"/>
          <w:szCs w:val="24"/>
          <w:lang w:val="cs-CZ"/>
        </w:rPr>
        <w:t>nr 2  do zapytania ofertowego  „Formularz ofertowy“;</w:t>
      </w:r>
    </w:p>
    <w:p w:rsidR="00A35CFD" w:rsidRPr="00E730A1" w:rsidRDefault="00913B9A" w:rsidP="00E730A1">
      <w:pPr>
        <w:pStyle w:val="Akapitzlist"/>
        <w:numPr>
          <w:ilvl w:val="2"/>
          <w:numId w:val="34"/>
        </w:numPr>
        <w:spacing w:after="0" w:line="360" w:lineRule="auto"/>
        <w:jc w:val="both"/>
        <w:rPr>
          <w:rFonts w:ascii="Arial" w:hAnsi="Arial" w:cs="Arial"/>
          <w:sz w:val="24"/>
          <w:szCs w:val="24"/>
          <w:lang w:val="cs-CZ"/>
        </w:rPr>
      </w:pPr>
      <w:r w:rsidRPr="00E730A1">
        <w:rPr>
          <w:rFonts w:ascii="Arial" w:hAnsi="Arial" w:cs="Arial"/>
          <w:sz w:val="24"/>
          <w:szCs w:val="24"/>
          <w:lang w:val="cs-CZ"/>
        </w:rPr>
        <w:t xml:space="preserve">cenę netto i brutto za </w:t>
      </w:r>
      <w:r w:rsidRPr="00E730A1">
        <w:rPr>
          <w:rFonts w:ascii="Arial" w:hAnsi="Arial" w:cs="Arial"/>
          <w:sz w:val="24"/>
          <w:szCs w:val="24"/>
        </w:rPr>
        <w:t>publikację reklamy prasowej  na łamach 2 lokalnych dzienników</w:t>
      </w:r>
      <w:r w:rsidRPr="00E730A1">
        <w:rPr>
          <w:rFonts w:ascii="Arial" w:hAnsi="Arial" w:cs="Arial"/>
          <w:sz w:val="24"/>
          <w:szCs w:val="24"/>
          <w:lang w:val="cs-CZ"/>
        </w:rPr>
        <w:t xml:space="preserve"> w PLN i VAT- wg Załącznika </w:t>
      </w:r>
      <w:r w:rsidR="00A35CFD" w:rsidRPr="00E730A1">
        <w:rPr>
          <w:rFonts w:ascii="Arial" w:hAnsi="Arial" w:cs="Arial"/>
          <w:sz w:val="24"/>
          <w:szCs w:val="24"/>
          <w:lang w:val="cs-CZ"/>
        </w:rPr>
        <w:t>nr 2  do zapytania ofertowego  „Formularz ofertowy“;</w:t>
      </w:r>
    </w:p>
    <w:p w:rsidR="00913B9A" w:rsidRPr="00E730A1" w:rsidRDefault="00913B9A" w:rsidP="00E730A1">
      <w:pPr>
        <w:pStyle w:val="Akapitzlist"/>
        <w:numPr>
          <w:ilvl w:val="2"/>
          <w:numId w:val="34"/>
        </w:numPr>
        <w:spacing w:after="0" w:line="360" w:lineRule="auto"/>
        <w:jc w:val="both"/>
        <w:rPr>
          <w:rFonts w:ascii="Arial" w:hAnsi="Arial" w:cs="Arial"/>
          <w:sz w:val="24"/>
          <w:szCs w:val="24"/>
          <w:lang w:val="cs-CZ"/>
        </w:rPr>
      </w:pPr>
      <w:r w:rsidRPr="00E730A1">
        <w:rPr>
          <w:rFonts w:ascii="Arial" w:hAnsi="Arial" w:cs="Arial"/>
          <w:sz w:val="24"/>
          <w:szCs w:val="24"/>
          <w:lang w:val="cs-CZ"/>
        </w:rPr>
        <w:t xml:space="preserve">cenę netto i brutto za </w:t>
      </w:r>
      <w:r w:rsidRPr="00E730A1">
        <w:rPr>
          <w:rFonts w:ascii="Arial" w:hAnsi="Arial" w:cs="Arial"/>
          <w:sz w:val="24"/>
          <w:szCs w:val="24"/>
        </w:rPr>
        <w:t xml:space="preserve">przygotowanie scenariusza 30 sekundowego spotu radiowego wraz z jego produkcją i emisją </w:t>
      </w:r>
      <w:r w:rsidRPr="00E730A1">
        <w:rPr>
          <w:rFonts w:ascii="Arial" w:hAnsi="Arial" w:cs="Arial"/>
          <w:sz w:val="24"/>
          <w:szCs w:val="24"/>
          <w:lang w:val="cs-CZ"/>
        </w:rPr>
        <w:t xml:space="preserve">w PLN i VAT- wg Załącznika </w:t>
      </w:r>
      <w:r w:rsidR="00A35CFD" w:rsidRPr="00E730A1">
        <w:rPr>
          <w:rFonts w:ascii="Arial" w:hAnsi="Arial" w:cs="Arial"/>
          <w:sz w:val="24"/>
          <w:szCs w:val="24"/>
          <w:lang w:val="cs-CZ"/>
        </w:rPr>
        <w:t>nr 2  do zapytania ofertowego  „Formularz ofertowy“;</w:t>
      </w:r>
    </w:p>
    <w:p w:rsidR="00452BEF" w:rsidRPr="00E730A1" w:rsidRDefault="00913B9A" w:rsidP="00E730A1">
      <w:pPr>
        <w:pStyle w:val="Akapitzlist"/>
        <w:numPr>
          <w:ilvl w:val="2"/>
          <w:numId w:val="34"/>
        </w:numPr>
        <w:spacing w:after="0" w:line="360" w:lineRule="auto"/>
        <w:jc w:val="both"/>
        <w:rPr>
          <w:rFonts w:ascii="Arial" w:hAnsi="Arial" w:cs="Arial"/>
          <w:sz w:val="24"/>
          <w:szCs w:val="24"/>
          <w:lang w:val="cs-CZ"/>
        </w:rPr>
      </w:pPr>
      <w:r w:rsidRPr="00E730A1">
        <w:rPr>
          <w:rFonts w:ascii="Arial" w:hAnsi="Arial" w:cs="Arial"/>
          <w:sz w:val="24"/>
          <w:szCs w:val="24"/>
          <w:lang w:val="cs-CZ"/>
        </w:rPr>
        <w:t xml:space="preserve">cenę netto i brutto za </w:t>
      </w:r>
      <w:r w:rsidRPr="00E730A1">
        <w:rPr>
          <w:rFonts w:ascii="Arial" w:hAnsi="Arial" w:cs="Arial"/>
          <w:sz w:val="24"/>
          <w:szCs w:val="24"/>
        </w:rPr>
        <w:t>zaprojektowanie, opracowanie i produkcja animacji do publikacji w Internecie: na profilu FB oraz stronach www</w:t>
      </w:r>
      <w:r w:rsidRPr="00E730A1">
        <w:rPr>
          <w:rFonts w:ascii="Arial" w:hAnsi="Arial" w:cs="Arial"/>
          <w:sz w:val="24"/>
          <w:szCs w:val="24"/>
          <w:lang w:val="cs-CZ"/>
        </w:rPr>
        <w:t xml:space="preserve"> w PLN i VAT- wg Załącznika </w:t>
      </w:r>
      <w:r w:rsidR="00A35CFD" w:rsidRPr="00E730A1">
        <w:rPr>
          <w:rFonts w:ascii="Arial" w:hAnsi="Arial" w:cs="Arial"/>
          <w:sz w:val="24"/>
          <w:szCs w:val="24"/>
          <w:lang w:val="cs-CZ"/>
        </w:rPr>
        <w:t>nr 2  do zapytania ofertowego  „Formularz ofertowy“;</w:t>
      </w:r>
    </w:p>
    <w:p w:rsidR="00452BEF" w:rsidRPr="00E730A1" w:rsidRDefault="00943C30" w:rsidP="00E730A1">
      <w:pPr>
        <w:pStyle w:val="Akapitzlist"/>
        <w:numPr>
          <w:ilvl w:val="1"/>
          <w:numId w:val="34"/>
        </w:numPr>
        <w:spacing w:after="0" w:line="360" w:lineRule="auto"/>
        <w:jc w:val="both"/>
        <w:rPr>
          <w:rFonts w:ascii="Arial" w:hAnsi="Arial" w:cs="Arial"/>
          <w:sz w:val="24"/>
          <w:szCs w:val="24"/>
          <w:lang w:val="cs-CZ"/>
        </w:rPr>
      </w:pPr>
      <w:r w:rsidRPr="00E730A1">
        <w:rPr>
          <w:rFonts w:ascii="Arial" w:hAnsi="Arial" w:cs="Arial"/>
          <w:sz w:val="24"/>
          <w:szCs w:val="24"/>
        </w:rPr>
        <w:t>Wykonawca ponosi wszelkie koszty związane z przygotowaniem i złożeniem oferty.</w:t>
      </w:r>
    </w:p>
    <w:p w:rsidR="00943C30" w:rsidRPr="00E730A1" w:rsidRDefault="00943C30" w:rsidP="00E730A1">
      <w:pPr>
        <w:pStyle w:val="Akapitzlist"/>
        <w:numPr>
          <w:ilvl w:val="1"/>
          <w:numId w:val="34"/>
        </w:numPr>
        <w:spacing w:after="0" w:line="360" w:lineRule="auto"/>
        <w:jc w:val="both"/>
        <w:rPr>
          <w:rFonts w:ascii="Arial" w:hAnsi="Arial" w:cs="Arial"/>
          <w:sz w:val="24"/>
          <w:szCs w:val="24"/>
          <w:lang w:val="cs-CZ"/>
        </w:rPr>
      </w:pPr>
      <w:r w:rsidRPr="00E730A1">
        <w:rPr>
          <w:rFonts w:ascii="Arial" w:hAnsi="Arial" w:cs="Arial"/>
          <w:sz w:val="24"/>
          <w:szCs w:val="24"/>
        </w:rPr>
        <w:t>Cena oferty winna być wyrażona w złotych polskich (PLN) i ustalona zgodnie z ustawą z dnia 9 maja 2014 r. o informowaniu o cenach towarów i usług (</w:t>
      </w:r>
      <w:proofErr w:type="spellStart"/>
      <w:r w:rsidRPr="00E730A1">
        <w:rPr>
          <w:rFonts w:ascii="Arial" w:hAnsi="Arial" w:cs="Arial"/>
          <w:sz w:val="24"/>
          <w:szCs w:val="24"/>
        </w:rPr>
        <w:t>t.j</w:t>
      </w:r>
      <w:proofErr w:type="spellEnd"/>
      <w:r w:rsidRPr="00E730A1">
        <w:rPr>
          <w:rFonts w:ascii="Arial" w:hAnsi="Arial" w:cs="Arial"/>
          <w:sz w:val="24"/>
          <w:szCs w:val="24"/>
        </w:rPr>
        <w:t>. Dz. U. z 2019 r. poz. 178).</w:t>
      </w:r>
    </w:p>
    <w:p w:rsidR="00EE621A" w:rsidRPr="00E730A1" w:rsidRDefault="00EE621A" w:rsidP="00E730A1">
      <w:pPr>
        <w:suppressAutoHyphens/>
        <w:spacing w:after="0" w:line="360" w:lineRule="auto"/>
        <w:jc w:val="both"/>
        <w:rPr>
          <w:rFonts w:ascii="Arial" w:eastAsia="Calibri" w:hAnsi="Arial" w:cs="Arial"/>
          <w:b/>
          <w:bCs/>
          <w:sz w:val="24"/>
          <w:szCs w:val="24"/>
          <w:lang w:eastAsia="ar-SA"/>
        </w:rPr>
      </w:pPr>
    </w:p>
    <w:p w:rsidR="00E76E19" w:rsidRPr="00E730A1" w:rsidRDefault="00E76E19" w:rsidP="00E730A1">
      <w:pPr>
        <w:pStyle w:val="Akapitzlist"/>
        <w:numPr>
          <w:ilvl w:val="0"/>
          <w:numId w:val="34"/>
        </w:numPr>
        <w:suppressAutoHyphens/>
        <w:spacing w:after="0" w:line="360" w:lineRule="auto"/>
        <w:jc w:val="both"/>
        <w:rPr>
          <w:rFonts w:ascii="Arial" w:eastAsia="Calibri" w:hAnsi="Arial" w:cs="Arial"/>
          <w:b/>
          <w:bCs/>
          <w:sz w:val="24"/>
          <w:szCs w:val="24"/>
          <w:lang w:eastAsia="ar-SA"/>
        </w:rPr>
      </w:pPr>
      <w:r w:rsidRPr="00E730A1">
        <w:rPr>
          <w:rFonts w:ascii="Arial" w:eastAsia="Calibri" w:hAnsi="Arial" w:cs="Arial"/>
          <w:b/>
          <w:bCs/>
          <w:sz w:val="24"/>
          <w:szCs w:val="24"/>
          <w:lang w:eastAsia="ar-SA"/>
        </w:rPr>
        <w:t>Opis kryteriów, którymi zamawiający będzie się kierował przy wyborze oferty, wraz z podaniem znaczenia tych kryteriów i sposobu oceny ofert.</w:t>
      </w:r>
    </w:p>
    <w:p w:rsidR="008C0412" w:rsidRPr="00E730A1" w:rsidRDefault="008C0412" w:rsidP="00E730A1">
      <w:pPr>
        <w:pStyle w:val="Akapitzlist"/>
        <w:suppressAutoHyphens/>
        <w:spacing w:after="0" w:line="360" w:lineRule="auto"/>
        <w:ind w:left="482"/>
        <w:jc w:val="both"/>
        <w:rPr>
          <w:rFonts w:ascii="Arial" w:eastAsia="Calibri" w:hAnsi="Arial" w:cs="Arial"/>
          <w:b/>
          <w:bCs/>
          <w:sz w:val="24"/>
          <w:szCs w:val="24"/>
          <w:lang w:eastAsia="ar-SA"/>
        </w:rPr>
      </w:pPr>
    </w:p>
    <w:p w:rsidR="008C0412" w:rsidRPr="00E730A1" w:rsidRDefault="00993386" w:rsidP="00E730A1">
      <w:pPr>
        <w:pStyle w:val="Akapitzlist"/>
        <w:numPr>
          <w:ilvl w:val="1"/>
          <w:numId w:val="34"/>
        </w:numPr>
        <w:tabs>
          <w:tab w:val="left" w:pos="8225"/>
        </w:tabs>
        <w:suppressAutoHyphens/>
        <w:spacing w:after="0" w:line="360" w:lineRule="auto"/>
        <w:jc w:val="both"/>
        <w:rPr>
          <w:rFonts w:ascii="Arial" w:eastAsia="Arial" w:hAnsi="Arial" w:cs="Arial"/>
          <w:sz w:val="24"/>
          <w:szCs w:val="24"/>
          <w:lang w:val="cs-CZ" w:eastAsia="ar-SA"/>
        </w:rPr>
      </w:pPr>
      <w:r w:rsidRPr="00E730A1">
        <w:rPr>
          <w:rFonts w:ascii="Arial" w:eastAsia="Arial" w:hAnsi="Arial" w:cs="Arial"/>
          <w:sz w:val="24"/>
          <w:szCs w:val="24"/>
          <w:lang w:val="cs-CZ" w:eastAsia="ar-SA"/>
        </w:rPr>
        <w:lastRenderedPageBreak/>
        <w:t>Zamawiający dokona wyboru oferty, spośród ofert niepodlegających odrzuceniu, na podstawie poniższych kryteriów, o następującej wadze w  łącznej ocenie:</w:t>
      </w:r>
    </w:p>
    <w:p w:rsidR="008C0412" w:rsidRPr="00E730A1" w:rsidRDefault="008C0412" w:rsidP="00E730A1">
      <w:pPr>
        <w:tabs>
          <w:tab w:val="left" w:pos="8225"/>
        </w:tabs>
        <w:suppressAutoHyphens/>
        <w:spacing w:after="0" w:line="360" w:lineRule="auto"/>
        <w:ind w:left="426"/>
        <w:jc w:val="both"/>
        <w:rPr>
          <w:rFonts w:ascii="Arial" w:eastAsia="Arial" w:hAnsi="Arial" w:cs="Arial"/>
          <w:sz w:val="24"/>
          <w:szCs w:val="24"/>
          <w:lang w:val="cs-CZ" w:eastAsia="ar-SA"/>
        </w:rPr>
      </w:pPr>
    </w:p>
    <w:p w:rsidR="008C0412" w:rsidRPr="00E730A1" w:rsidRDefault="008C0412" w:rsidP="00E730A1">
      <w:pPr>
        <w:tabs>
          <w:tab w:val="left" w:pos="8225"/>
        </w:tabs>
        <w:suppressAutoHyphens/>
        <w:spacing w:after="0" w:line="360" w:lineRule="auto"/>
        <w:ind w:left="426"/>
        <w:jc w:val="both"/>
        <w:rPr>
          <w:rFonts w:ascii="Arial" w:eastAsia="Arial" w:hAnsi="Arial" w:cs="Arial"/>
          <w:sz w:val="24"/>
          <w:szCs w:val="24"/>
          <w:lang w:val="cs-CZ" w:eastAsia="ar-SA"/>
        </w:rPr>
      </w:pPr>
    </w:p>
    <w:tbl>
      <w:tblPr>
        <w:tblW w:w="8867" w:type="dxa"/>
        <w:tblInd w:w="313" w:type="dxa"/>
        <w:tblLayout w:type="fixed"/>
        <w:tblCellMar>
          <w:left w:w="10" w:type="dxa"/>
          <w:right w:w="10" w:type="dxa"/>
        </w:tblCellMar>
        <w:tblLook w:val="0000" w:firstRow="0" w:lastRow="0" w:firstColumn="0" w:lastColumn="0" w:noHBand="0" w:noVBand="0"/>
      </w:tblPr>
      <w:tblGrid>
        <w:gridCol w:w="646"/>
        <w:gridCol w:w="5386"/>
        <w:gridCol w:w="2835"/>
      </w:tblGrid>
      <w:tr w:rsidR="00993386" w:rsidRPr="00E730A1" w:rsidTr="00683F3E">
        <w:tc>
          <w:tcPr>
            <w:tcW w:w="646" w:type="dxa"/>
            <w:tcBorders>
              <w:top w:val="single" w:sz="4" w:space="0" w:color="000000"/>
              <w:left w:val="single" w:sz="4" w:space="0" w:color="000000"/>
              <w:bottom w:val="single" w:sz="4" w:space="0" w:color="000000"/>
            </w:tcBorders>
            <w:tcMar>
              <w:top w:w="0" w:type="dxa"/>
              <w:left w:w="108" w:type="dxa"/>
              <w:bottom w:w="0" w:type="dxa"/>
              <w:right w:w="108" w:type="dxa"/>
            </w:tcMar>
          </w:tcPr>
          <w:p w:rsidR="00993386" w:rsidRPr="00E730A1" w:rsidRDefault="00993386" w:rsidP="00E730A1">
            <w:pPr>
              <w:tabs>
                <w:tab w:val="left" w:pos="7799"/>
              </w:tabs>
              <w:suppressAutoHyphens/>
              <w:snapToGrid w:val="0"/>
              <w:spacing w:after="0" w:line="360" w:lineRule="auto"/>
              <w:jc w:val="both"/>
              <w:rPr>
                <w:rFonts w:ascii="Arial" w:eastAsia="Arial" w:hAnsi="Arial" w:cs="Arial"/>
                <w:sz w:val="24"/>
                <w:szCs w:val="24"/>
                <w:lang w:val="cs-CZ" w:eastAsia="ar-SA"/>
              </w:rPr>
            </w:pPr>
            <w:r w:rsidRPr="00E730A1">
              <w:rPr>
                <w:rFonts w:ascii="Arial" w:eastAsia="Arial" w:hAnsi="Arial" w:cs="Arial"/>
                <w:sz w:val="24"/>
                <w:szCs w:val="24"/>
                <w:lang w:val="cs-CZ" w:eastAsia="ar-SA"/>
              </w:rPr>
              <w:t>Lp.</w:t>
            </w:r>
          </w:p>
        </w:tc>
        <w:tc>
          <w:tcPr>
            <w:tcW w:w="5386" w:type="dxa"/>
            <w:tcBorders>
              <w:top w:val="single" w:sz="4" w:space="0" w:color="000000"/>
              <w:left w:val="single" w:sz="4" w:space="0" w:color="000000"/>
              <w:bottom w:val="single" w:sz="4" w:space="0" w:color="000000"/>
            </w:tcBorders>
            <w:tcMar>
              <w:top w:w="0" w:type="dxa"/>
              <w:left w:w="108" w:type="dxa"/>
              <w:bottom w:w="0" w:type="dxa"/>
              <w:right w:w="108" w:type="dxa"/>
            </w:tcMar>
          </w:tcPr>
          <w:p w:rsidR="00993386" w:rsidRPr="00E730A1" w:rsidRDefault="00993386" w:rsidP="00E730A1">
            <w:pPr>
              <w:tabs>
                <w:tab w:val="left" w:pos="7799"/>
              </w:tabs>
              <w:suppressAutoHyphens/>
              <w:snapToGrid w:val="0"/>
              <w:spacing w:after="0" w:line="360" w:lineRule="auto"/>
              <w:jc w:val="both"/>
              <w:rPr>
                <w:rFonts w:ascii="Arial" w:eastAsia="Arial" w:hAnsi="Arial" w:cs="Arial"/>
                <w:b/>
                <w:sz w:val="24"/>
                <w:szCs w:val="24"/>
                <w:lang w:val="cs-CZ" w:eastAsia="ar-SA"/>
              </w:rPr>
            </w:pPr>
            <w:r w:rsidRPr="00E730A1">
              <w:rPr>
                <w:rFonts w:ascii="Arial" w:eastAsia="Arial" w:hAnsi="Arial" w:cs="Arial"/>
                <w:b/>
                <w:sz w:val="24"/>
                <w:szCs w:val="24"/>
                <w:lang w:val="cs-CZ" w:eastAsia="ar-SA"/>
              </w:rPr>
              <w:t>Kryterium</w:t>
            </w:r>
          </w:p>
          <w:p w:rsidR="00993386" w:rsidRPr="00E730A1" w:rsidRDefault="00993386" w:rsidP="00E730A1">
            <w:pPr>
              <w:tabs>
                <w:tab w:val="left" w:pos="7799"/>
              </w:tabs>
              <w:suppressAutoHyphens/>
              <w:spacing w:after="0" w:line="360" w:lineRule="auto"/>
              <w:jc w:val="both"/>
              <w:rPr>
                <w:rFonts w:ascii="Arial" w:eastAsia="Arial" w:hAnsi="Arial" w:cs="Arial"/>
                <w:b/>
                <w:sz w:val="24"/>
                <w:szCs w:val="24"/>
                <w:lang w:val="cs-CZ" w:eastAsia="ar-SA"/>
              </w:rPr>
            </w:pPr>
          </w:p>
        </w:tc>
        <w:tc>
          <w:tcPr>
            <w:tcW w:w="283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993386" w:rsidRPr="00E730A1" w:rsidRDefault="00993386" w:rsidP="00E730A1">
            <w:pPr>
              <w:tabs>
                <w:tab w:val="left" w:pos="7799"/>
              </w:tabs>
              <w:suppressAutoHyphens/>
              <w:snapToGrid w:val="0"/>
              <w:spacing w:after="0" w:line="360" w:lineRule="auto"/>
              <w:jc w:val="both"/>
              <w:rPr>
                <w:rFonts w:ascii="Arial" w:eastAsia="Arial" w:hAnsi="Arial" w:cs="Arial"/>
                <w:b/>
                <w:sz w:val="24"/>
                <w:szCs w:val="24"/>
                <w:lang w:val="cs-CZ" w:eastAsia="ar-SA"/>
              </w:rPr>
            </w:pPr>
            <w:r w:rsidRPr="00E730A1">
              <w:rPr>
                <w:rFonts w:ascii="Arial" w:eastAsia="Arial" w:hAnsi="Arial" w:cs="Arial"/>
                <w:b/>
                <w:sz w:val="24"/>
                <w:szCs w:val="24"/>
                <w:lang w:val="cs-CZ" w:eastAsia="ar-SA"/>
              </w:rPr>
              <w:t xml:space="preserve">Waga </w:t>
            </w:r>
          </w:p>
        </w:tc>
      </w:tr>
      <w:tr w:rsidR="00993386" w:rsidRPr="00E730A1" w:rsidTr="00683F3E">
        <w:tc>
          <w:tcPr>
            <w:tcW w:w="646" w:type="dxa"/>
            <w:tcBorders>
              <w:top w:val="single" w:sz="4" w:space="0" w:color="000000"/>
              <w:left w:val="single" w:sz="4" w:space="0" w:color="000000"/>
              <w:bottom w:val="single" w:sz="4" w:space="0" w:color="000000"/>
            </w:tcBorders>
            <w:tcMar>
              <w:top w:w="0" w:type="dxa"/>
              <w:left w:w="108" w:type="dxa"/>
              <w:bottom w:w="0" w:type="dxa"/>
              <w:right w:w="108" w:type="dxa"/>
            </w:tcMar>
          </w:tcPr>
          <w:p w:rsidR="00993386" w:rsidRPr="00E730A1" w:rsidRDefault="00993386" w:rsidP="00E730A1">
            <w:pPr>
              <w:tabs>
                <w:tab w:val="left" w:pos="7799"/>
              </w:tabs>
              <w:suppressAutoHyphens/>
              <w:snapToGrid w:val="0"/>
              <w:spacing w:after="0" w:line="360" w:lineRule="auto"/>
              <w:jc w:val="both"/>
              <w:rPr>
                <w:rFonts w:ascii="Arial" w:eastAsia="Arial" w:hAnsi="Arial" w:cs="Arial"/>
                <w:sz w:val="24"/>
                <w:szCs w:val="24"/>
                <w:lang w:val="cs-CZ" w:eastAsia="ar-SA"/>
              </w:rPr>
            </w:pPr>
            <w:r w:rsidRPr="00E730A1">
              <w:rPr>
                <w:rFonts w:ascii="Arial" w:eastAsia="Arial" w:hAnsi="Arial" w:cs="Arial"/>
                <w:sz w:val="24"/>
                <w:szCs w:val="24"/>
                <w:lang w:val="cs-CZ" w:eastAsia="ar-SA"/>
              </w:rPr>
              <w:t>1.</w:t>
            </w:r>
          </w:p>
        </w:tc>
        <w:tc>
          <w:tcPr>
            <w:tcW w:w="5386" w:type="dxa"/>
            <w:tcBorders>
              <w:top w:val="single" w:sz="4" w:space="0" w:color="000000"/>
              <w:left w:val="single" w:sz="4" w:space="0" w:color="000000"/>
              <w:bottom w:val="single" w:sz="4" w:space="0" w:color="000000"/>
            </w:tcBorders>
            <w:tcMar>
              <w:top w:w="0" w:type="dxa"/>
              <w:left w:w="108" w:type="dxa"/>
              <w:bottom w:w="0" w:type="dxa"/>
              <w:right w:w="108" w:type="dxa"/>
            </w:tcMar>
          </w:tcPr>
          <w:p w:rsidR="00993386" w:rsidRPr="00E730A1" w:rsidRDefault="00993386" w:rsidP="00E730A1">
            <w:pPr>
              <w:tabs>
                <w:tab w:val="left" w:pos="7799"/>
              </w:tabs>
              <w:suppressAutoHyphens/>
              <w:spacing w:after="0" w:line="360" w:lineRule="auto"/>
              <w:jc w:val="both"/>
              <w:rPr>
                <w:rFonts w:ascii="Arial" w:eastAsia="Arial" w:hAnsi="Arial" w:cs="Arial"/>
                <w:b/>
                <w:sz w:val="24"/>
                <w:szCs w:val="24"/>
                <w:lang w:val="cs-CZ" w:eastAsia="ar-SA"/>
              </w:rPr>
            </w:pPr>
            <w:r w:rsidRPr="00E730A1">
              <w:rPr>
                <w:rFonts w:ascii="Arial" w:eastAsia="Arial" w:hAnsi="Arial" w:cs="Arial"/>
                <w:b/>
                <w:sz w:val="24"/>
                <w:szCs w:val="24"/>
                <w:lang w:val="cs-CZ" w:eastAsia="ar-SA"/>
              </w:rPr>
              <w:t>Cena za cały przedmiot zamówienia</w:t>
            </w:r>
          </w:p>
          <w:p w:rsidR="00993386" w:rsidRPr="00E730A1" w:rsidRDefault="00993386" w:rsidP="00E730A1">
            <w:pPr>
              <w:tabs>
                <w:tab w:val="left" w:pos="7799"/>
              </w:tabs>
              <w:suppressAutoHyphens/>
              <w:spacing w:after="0" w:line="360" w:lineRule="auto"/>
              <w:jc w:val="both"/>
              <w:rPr>
                <w:rFonts w:ascii="Arial" w:eastAsia="Arial" w:hAnsi="Arial" w:cs="Arial"/>
                <w:b/>
                <w:sz w:val="24"/>
                <w:szCs w:val="24"/>
                <w:lang w:val="cs-CZ" w:eastAsia="ar-SA"/>
              </w:rPr>
            </w:pPr>
            <w:r w:rsidRPr="00E730A1">
              <w:rPr>
                <w:rFonts w:ascii="Arial" w:eastAsia="Arial" w:hAnsi="Arial" w:cs="Arial"/>
                <w:b/>
                <w:sz w:val="24"/>
                <w:szCs w:val="24"/>
                <w:lang w:val="cs-CZ" w:eastAsia="ar-SA"/>
              </w:rPr>
              <w:t xml:space="preserve"> </w:t>
            </w:r>
          </w:p>
        </w:tc>
        <w:tc>
          <w:tcPr>
            <w:tcW w:w="2835"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tcPr>
          <w:p w:rsidR="00993386" w:rsidRPr="00E730A1" w:rsidRDefault="00993386" w:rsidP="00E730A1">
            <w:pPr>
              <w:tabs>
                <w:tab w:val="left" w:pos="7799"/>
              </w:tabs>
              <w:suppressAutoHyphens/>
              <w:snapToGrid w:val="0"/>
              <w:spacing w:after="0" w:line="360" w:lineRule="auto"/>
              <w:jc w:val="both"/>
              <w:rPr>
                <w:rFonts w:ascii="Arial" w:eastAsia="Arial" w:hAnsi="Arial" w:cs="Arial"/>
                <w:sz w:val="24"/>
                <w:szCs w:val="24"/>
                <w:lang w:val="cs-CZ" w:eastAsia="ar-SA"/>
              </w:rPr>
            </w:pPr>
            <w:r w:rsidRPr="00E730A1">
              <w:rPr>
                <w:rFonts w:ascii="Arial" w:eastAsia="Arial" w:hAnsi="Arial" w:cs="Arial"/>
                <w:sz w:val="24"/>
                <w:szCs w:val="24"/>
                <w:lang w:val="cs-CZ" w:eastAsia="ar-SA"/>
              </w:rPr>
              <w:t>60 %</w:t>
            </w:r>
          </w:p>
        </w:tc>
      </w:tr>
      <w:tr w:rsidR="00993386" w:rsidRPr="00E730A1" w:rsidTr="00683F3E">
        <w:tc>
          <w:tcPr>
            <w:tcW w:w="646" w:type="dxa"/>
            <w:tcBorders>
              <w:left w:val="single" w:sz="4" w:space="0" w:color="000000"/>
              <w:bottom w:val="single" w:sz="4" w:space="0" w:color="000000"/>
            </w:tcBorders>
            <w:tcMar>
              <w:top w:w="0" w:type="dxa"/>
              <w:left w:w="108" w:type="dxa"/>
              <w:bottom w:w="0" w:type="dxa"/>
              <w:right w:w="108" w:type="dxa"/>
            </w:tcMar>
          </w:tcPr>
          <w:p w:rsidR="00993386" w:rsidRPr="00E730A1" w:rsidRDefault="00993386" w:rsidP="00E730A1">
            <w:pPr>
              <w:tabs>
                <w:tab w:val="left" w:pos="7799"/>
              </w:tabs>
              <w:suppressAutoHyphens/>
              <w:snapToGrid w:val="0"/>
              <w:spacing w:after="0" w:line="360" w:lineRule="auto"/>
              <w:jc w:val="both"/>
              <w:rPr>
                <w:rFonts w:ascii="Arial" w:eastAsia="Arial" w:hAnsi="Arial" w:cs="Arial"/>
                <w:sz w:val="24"/>
                <w:szCs w:val="24"/>
                <w:lang w:val="cs-CZ" w:eastAsia="ar-SA"/>
              </w:rPr>
            </w:pPr>
            <w:r w:rsidRPr="00E730A1">
              <w:rPr>
                <w:rFonts w:ascii="Arial" w:eastAsia="Arial" w:hAnsi="Arial" w:cs="Arial"/>
                <w:sz w:val="24"/>
                <w:szCs w:val="24"/>
                <w:lang w:val="cs-CZ" w:eastAsia="ar-SA"/>
              </w:rPr>
              <w:t>2.</w:t>
            </w:r>
          </w:p>
        </w:tc>
        <w:tc>
          <w:tcPr>
            <w:tcW w:w="5386" w:type="dxa"/>
            <w:tcBorders>
              <w:left w:val="single" w:sz="4" w:space="0" w:color="000000"/>
              <w:bottom w:val="single" w:sz="4" w:space="0" w:color="000000"/>
            </w:tcBorders>
            <w:tcMar>
              <w:top w:w="0" w:type="dxa"/>
              <w:left w:w="108" w:type="dxa"/>
              <w:bottom w:w="0" w:type="dxa"/>
              <w:right w:w="108" w:type="dxa"/>
            </w:tcMar>
          </w:tcPr>
          <w:p w:rsidR="00993386" w:rsidRPr="00E730A1" w:rsidRDefault="00993386" w:rsidP="00E730A1">
            <w:pPr>
              <w:widowControl w:val="0"/>
              <w:tabs>
                <w:tab w:val="left" w:pos="531"/>
              </w:tabs>
              <w:suppressAutoHyphens/>
              <w:autoSpaceDE w:val="0"/>
              <w:autoSpaceDN w:val="0"/>
              <w:snapToGrid w:val="0"/>
              <w:spacing w:after="0" w:line="360" w:lineRule="auto"/>
              <w:jc w:val="both"/>
              <w:textAlignment w:val="baseline"/>
              <w:rPr>
                <w:rFonts w:ascii="Arial" w:eastAsia="TimesNewRomanPS-BoldMT" w:hAnsi="Arial" w:cs="Arial"/>
                <w:b/>
                <w:kern w:val="3"/>
                <w:sz w:val="24"/>
                <w:szCs w:val="24"/>
                <w:lang w:eastAsia="pl-PL"/>
              </w:rPr>
            </w:pPr>
            <w:r w:rsidRPr="00E730A1">
              <w:rPr>
                <w:rFonts w:ascii="Arial" w:eastAsia="Calibri" w:hAnsi="Arial" w:cs="Arial"/>
                <w:b/>
                <w:bCs/>
                <w:sz w:val="24"/>
                <w:szCs w:val="24"/>
                <w:lang w:eastAsia="ar-SA"/>
              </w:rPr>
              <w:t xml:space="preserve">Termin realizacji zadania </w:t>
            </w:r>
            <w:r w:rsidRPr="00E730A1">
              <w:rPr>
                <w:rFonts w:ascii="Arial" w:hAnsi="Arial" w:cs="Arial"/>
                <w:b/>
                <w:sz w:val="24"/>
                <w:szCs w:val="24"/>
              </w:rPr>
              <w:t>IV.2.1 – opracowanie koncepcji kreacyjnej</w:t>
            </w:r>
            <w:r w:rsidR="008A2681" w:rsidRPr="00E730A1">
              <w:rPr>
                <w:rFonts w:ascii="Arial" w:hAnsi="Arial" w:cs="Arial"/>
                <w:b/>
                <w:sz w:val="24"/>
                <w:szCs w:val="24"/>
              </w:rPr>
              <w:t xml:space="preserve">, </w:t>
            </w:r>
            <w:bookmarkStart w:id="0" w:name="_Hlk35500632"/>
            <w:r w:rsidR="008A2681" w:rsidRPr="00E730A1">
              <w:rPr>
                <w:rFonts w:ascii="Arial" w:hAnsi="Arial" w:cs="Arial"/>
                <w:b/>
                <w:sz w:val="24"/>
                <w:szCs w:val="24"/>
              </w:rPr>
              <w:t xml:space="preserve">o której mowa w Załączniku </w:t>
            </w:r>
            <w:r w:rsidR="008652A6">
              <w:rPr>
                <w:rFonts w:ascii="Arial" w:hAnsi="Arial" w:cs="Arial"/>
                <w:b/>
                <w:sz w:val="24"/>
                <w:szCs w:val="24"/>
              </w:rPr>
              <w:t>nr 1 do zapytania ofertowego- O</w:t>
            </w:r>
            <w:r w:rsidR="008A2681" w:rsidRPr="00E730A1">
              <w:rPr>
                <w:rFonts w:ascii="Arial" w:hAnsi="Arial" w:cs="Arial"/>
                <w:b/>
                <w:sz w:val="24"/>
                <w:szCs w:val="24"/>
              </w:rPr>
              <w:t>pis przedmiotu zamówienia</w:t>
            </w:r>
            <w:bookmarkEnd w:id="0"/>
          </w:p>
        </w:tc>
        <w:tc>
          <w:tcPr>
            <w:tcW w:w="283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tcPr>
          <w:p w:rsidR="00993386" w:rsidRPr="00E730A1" w:rsidRDefault="00993386" w:rsidP="00E730A1">
            <w:pPr>
              <w:tabs>
                <w:tab w:val="left" w:pos="7799"/>
              </w:tabs>
              <w:suppressAutoHyphens/>
              <w:snapToGrid w:val="0"/>
              <w:spacing w:after="0" w:line="360" w:lineRule="auto"/>
              <w:jc w:val="both"/>
              <w:rPr>
                <w:rFonts w:ascii="Arial" w:eastAsia="Arial" w:hAnsi="Arial" w:cs="Arial"/>
                <w:sz w:val="24"/>
                <w:szCs w:val="24"/>
                <w:lang w:val="cs-CZ" w:eastAsia="ar-SA"/>
              </w:rPr>
            </w:pPr>
            <w:r w:rsidRPr="00E730A1">
              <w:rPr>
                <w:rFonts w:ascii="Arial" w:eastAsia="Arial" w:hAnsi="Arial" w:cs="Arial"/>
                <w:sz w:val="24"/>
                <w:szCs w:val="24"/>
                <w:lang w:val="cs-CZ" w:eastAsia="ar-SA"/>
              </w:rPr>
              <w:t>40 %</w:t>
            </w:r>
          </w:p>
        </w:tc>
      </w:tr>
      <w:tr w:rsidR="00993386" w:rsidRPr="00E730A1" w:rsidTr="00683F3E">
        <w:tc>
          <w:tcPr>
            <w:tcW w:w="6032"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993386" w:rsidRPr="00E730A1" w:rsidRDefault="00993386" w:rsidP="00E730A1">
            <w:pPr>
              <w:tabs>
                <w:tab w:val="left" w:pos="7799"/>
              </w:tabs>
              <w:suppressAutoHyphens/>
              <w:snapToGrid w:val="0"/>
              <w:spacing w:after="0" w:line="360" w:lineRule="auto"/>
              <w:jc w:val="both"/>
              <w:rPr>
                <w:rFonts w:ascii="Arial" w:eastAsia="Arial" w:hAnsi="Arial" w:cs="Arial"/>
                <w:b/>
                <w:sz w:val="24"/>
                <w:szCs w:val="24"/>
                <w:lang w:val="cs-CZ" w:eastAsia="ar-SA"/>
              </w:rPr>
            </w:pPr>
          </w:p>
          <w:p w:rsidR="00993386" w:rsidRPr="00E730A1" w:rsidRDefault="00993386" w:rsidP="00E730A1">
            <w:pPr>
              <w:tabs>
                <w:tab w:val="left" w:pos="7799"/>
              </w:tabs>
              <w:suppressAutoHyphens/>
              <w:snapToGrid w:val="0"/>
              <w:spacing w:after="0" w:line="360" w:lineRule="auto"/>
              <w:jc w:val="both"/>
              <w:rPr>
                <w:rFonts w:ascii="Arial" w:eastAsia="Arial" w:hAnsi="Arial" w:cs="Arial"/>
                <w:b/>
                <w:sz w:val="24"/>
                <w:szCs w:val="24"/>
                <w:lang w:val="cs-CZ" w:eastAsia="ar-SA"/>
              </w:rPr>
            </w:pPr>
            <w:r w:rsidRPr="00E730A1">
              <w:rPr>
                <w:rFonts w:ascii="Arial" w:eastAsia="Arial" w:hAnsi="Arial" w:cs="Arial"/>
                <w:b/>
                <w:sz w:val="24"/>
                <w:szCs w:val="24"/>
                <w:lang w:val="cs-CZ" w:eastAsia="ar-SA"/>
              </w:rPr>
              <w:t>Razem</w:t>
            </w:r>
          </w:p>
          <w:p w:rsidR="00993386" w:rsidRPr="00E730A1" w:rsidRDefault="00993386" w:rsidP="00E730A1">
            <w:pPr>
              <w:tabs>
                <w:tab w:val="left" w:pos="7799"/>
              </w:tabs>
              <w:suppressAutoHyphens/>
              <w:spacing w:after="0" w:line="360" w:lineRule="auto"/>
              <w:jc w:val="both"/>
              <w:rPr>
                <w:rFonts w:ascii="Arial" w:eastAsia="Arial" w:hAnsi="Arial" w:cs="Arial"/>
                <w:b/>
                <w:sz w:val="24"/>
                <w:szCs w:val="24"/>
                <w:lang w:val="cs-CZ" w:eastAsia="ar-SA"/>
              </w:rPr>
            </w:pPr>
          </w:p>
        </w:tc>
        <w:tc>
          <w:tcPr>
            <w:tcW w:w="283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993386" w:rsidRPr="00E730A1" w:rsidRDefault="00993386" w:rsidP="00E730A1">
            <w:pPr>
              <w:tabs>
                <w:tab w:val="left" w:pos="7799"/>
              </w:tabs>
              <w:suppressAutoHyphens/>
              <w:snapToGrid w:val="0"/>
              <w:spacing w:after="0" w:line="360" w:lineRule="auto"/>
              <w:jc w:val="both"/>
              <w:rPr>
                <w:rFonts w:ascii="Arial" w:eastAsia="Arial" w:hAnsi="Arial" w:cs="Arial"/>
                <w:b/>
                <w:sz w:val="24"/>
                <w:szCs w:val="24"/>
                <w:lang w:val="cs-CZ" w:eastAsia="ar-SA"/>
              </w:rPr>
            </w:pPr>
          </w:p>
          <w:p w:rsidR="00993386" w:rsidRPr="00E730A1" w:rsidRDefault="00993386" w:rsidP="00E730A1">
            <w:pPr>
              <w:tabs>
                <w:tab w:val="left" w:pos="7799"/>
              </w:tabs>
              <w:suppressAutoHyphens/>
              <w:snapToGrid w:val="0"/>
              <w:spacing w:after="0" w:line="360" w:lineRule="auto"/>
              <w:jc w:val="both"/>
              <w:rPr>
                <w:rFonts w:ascii="Arial" w:eastAsia="Arial" w:hAnsi="Arial" w:cs="Arial"/>
                <w:b/>
                <w:sz w:val="24"/>
                <w:szCs w:val="24"/>
                <w:lang w:val="cs-CZ" w:eastAsia="ar-SA"/>
              </w:rPr>
            </w:pPr>
            <w:r w:rsidRPr="00E730A1">
              <w:rPr>
                <w:rFonts w:ascii="Arial" w:eastAsia="Arial" w:hAnsi="Arial" w:cs="Arial"/>
                <w:b/>
                <w:sz w:val="24"/>
                <w:szCs w:val="24"/>
                <w:lang w:val="cs-CZ" w:eastAsia="ar-SA"/>
              </w:rPr>
              <w:t>100%</w:t>
            </w:r>
          </w:p>
        </w:tc>
      </w:tr>
    </w:tbl>
    <w:p w:rsidR="00993386" w:rsidRPr="00E730A1" w:rsidRDefault="00993386" w:rsidP="00E730A1">
      <w:pPr>
        <w:suppressAutoHyphens/>
        <w:spacing w:after="0" w:line="360" w:lineRule="auto"/>
        <w:jc w:val="both"/>
        <w:rPr>
          <w:rFonts w:ascii="Arial" w:eastAsia="Arial" w:hAnsi="Arial" w:cs="Arial"/>
          <w:b/>
          <w:sz w:val="24"/>
          <w:szCs w:val="24"/>
          <w:lang w:val="cs-CZ" w:eastAsia="ar-SA"/>
        </w:rPr>
      </w:pPr>
      <w:r w:rsidRPr="00E730A1">
        <w:rPr>
          <w:rFonts w:ascii="Arial" w:eastAsia="Arial" w:hAnsi="Arial" w:cs="Arial"/>
          <w:b/>
          <w:sz w:val="24"/>
          <w:szCs w:val="24"/>
          <w:lang w:val="cs-CZ" w:eastAsia="ar-SA"/>
        </w:rPr>
        <w:t>Uwaga: Wszystkie obliczenia dokonywane są z dokładnością do dwóch miejsc po przecinku (końcówki poniżej 0,005  pomija się, a końcówki 0,005 i wyższe zaokrągla się do 0,01).</w:t>
      </w:r>
    </w:p>
    <w:p w:rsidR="00886131" w:rsidRPr="00E730A1" w:rsidRDefault="00993386" w:rsidP="00E730A1">
      <w:pPr>
        <w:pStyle w:val="Akapitzlist"/>
        <w:numPr>
          <w:ilvl w:val="1"/>
          <w:numId w:val="34"/>
        </w:numPr>
        <w:suppressAutoHyphens/>
        <w:spacing w:after="0" w:line="360" w:lineRule="auto"/>
        <w:jc w:val="both"/>
        <w:rPr>
          <w:rFonts w:ascii="Arial" w:eastAsia="Calibri" w:hAnsi="Arial" w:cs="Arial"/>
          <w:bCs/>
          <w:sz w:val="24"/>
          <w:szCs w:val="24"/>
          <w:lang w:val="cs-CZ" w:eastAsia="ar-SA"/>
        </w:rPr>
      </w:pPr>
      <w:r w:rsidRPr="00E730A1">
        <w:rPr>
          <w:rFonts w:ascii="Arial" w:eastAsia="Calibri" w:hAnsi="Arial" w:cs="Arial"/>
          <w:bCs/>
          <w:sz w:val="24"/>
          <w:szCs w:val="24"/>
          <w:lang w:val="cs-CZ" w:eastAsia="ar-SA"/>
        </w:rPr>
        <w:t>Określenie skali ocen dla poszczególnych kryteriów:</w:t>
      </w:r>
    </w:p>
    <w:p w:rsidR="00993386" w:rsidRPr="00E730A1" w:rsidRDefault="00993386" w:rsidP="00E730A1">
      <w:pPr>
        <w:suppressAutoHyphens/>
        <w:spacing w:after="0" w:line="360" w:lineRule="auto"/>
        <w:jc w:val="both"/>
        <w:rPr>
          <w:rFonts w:ascii="Arial" w:eastAsia="Calibri" w:hAnsi="Arial" w:cs="Arial"/>
          <w:bCs/>
          <w:sz w:val="24"/>
          <w:szCs w:val="24"/>
          <w:lang w:eastAsia="ar-SA"/>
        </w:rPr>
      </w:pPr>
    </w:p>
    <w:p w:rsidR="00E76E19" w:rsidRPr="00E730A1" w:rsidRDefault="0054272A" w:rsidP="00E730A1">
      <w:pPr>
        <w:pStyle w:val="Akapitzlist"/>
        <w:numPr>
          <w:ilvl w:val="2"/>
          <w:numId w:val="34"/>
        </w:numPr>
        <w:suppressAutoHyphens/>
        <w:spacing w:after="0" w:line="360" w:lineRule="auto"/>
        <w:jc w:val="both"/>
        <w:rPr>
          <w:rFonts w:ascii="Arial" w:eastAsia="Calibri" w:hAnsi="Arial" w:cs="Arial"/>
          <w:bCs/>
          <w:sz w:val="24"/>
          <w:szCs w:val="24"/>
          <w:lang w:eastAsia="ar-SA"/>
        </w:rPr>
      </w:pPr>
      <w:r w:rsidRPr="00E730A1">
        <w:rPr>
          <w:rFonts w:ascii="Arial" w:eastAsia="Calibri" w:hAnsi="Arial" w:cs="Arial"/>
          <w:bCs/>
          <w:sz w:val="24"/>
          <w:szCs w:val="24"/>
          <w:lang w:eastAsia="ar-SA"/>
        </w:rPr>
        <w:t xml:space="preserve"> </w:t>
      </w:r>
      <w:r w:rsidR="00265794" w:rsidRPr="00E730A1">
        <w:rPr>
          <w:rFonts w:ascii="Arial" w:eastAsia="Calibri" w:hAnsi="Arial" w:cs="Arial"/>
          <w:b/>
          <w:bCs/>
          <w:sz w:val="24"/>
          <w:szCs w:val="24"/>
          <w:lang w:eastAsia="ar-SA"/>
        </w:rPr>
        <w:t xml:space="preserve">Cena </w:t>
      </w:r>
      <w:r w:rsidR="00993386" w:rsidRPr="00E730A1">
        <w:rPr>
          <w:rFonts w:ascii="Arial" w:eastAsia="Calibri" w:hAnsi="Arial" w:cs="Arial"/>
          <w:b/>
          <w:bCs/>
          <w:sz w:val="24"/>
          <w:szCs w:val="24"/>
          <w:lang w:eastAsia="ar-SA"/>
        </w:rPr>
        <w:t>za cały przedmiot zamówienia [C]</w:t>
      </w:r>
      <w:r w:rsidR="008C0412" w:rsidRPr="00E730A1">
        <w:rPr>
          <w:rFonts w:ascii="Arial" w:eastAsia="Calibri" w:hAnsi="Arial" w:cs="Arial"/>
          <w:b/>
          <w:bCs/>
          <w:sz w:val="24"/>
          <w:szCs w:val="24"/>
          <w:lang w:eastAsia="ar-SA"/>
        </w:rPr>
        <w:t xml:space="preserve">             100 pkt</w:t>
      </w:r>
    </w:p>
    <w:p w:rsidR="0054272A" w:rsidRPr="00E730A1" w:rsidRDefault="00993386" w:rsidP="00E730A1">
      <w:pPr>
        <w:spacing w:after="0" w:line="360" w:lineRule="auto"/>
        <w:jc w:val="both"/>
        <w:rPr>
          <w:rFonts w:ascii="Arial" w:eastAsia="Times New Roman" w:hAnsi="Arial" w:cs="Arial"/>
          <w:sz w:val="24"/>
          <w:szCs w:val="24"/>
          <w:lang w:eastAsia="pl-PL"/>
        </w:rPr>
      </w:pPr>
      <w:r w:rsidRPr="00E730A1">
        <w:rPr>
          <w:rFonts w:ascii="Arial" w:eastAsia="Times New Roman" w:hAnsi="Arial" w:cs="Arial"/>
          <w:sz w:val="24"/>
          <w:szCs w:val="24"/>
          <w:lang w:eastAsia="pl-PL"/>
        </w:rPr>
        <w:t>W powyższym kryterium oceniana będzie cena oferty brutto. Maksymalną liczbę 100 pkt otrzyma wykonawca, który zaoferuje najniższą cenę za cały przedmiot zamówienia, pozostali będą oceniani zgodnie z poniższym wzorem:</w:t>
      </w:r>
    </w:p>
    <w:p w:rsidR="0054272A" w:rsidRPr="00E730A1" w:rsidRDefault="0054272A" w:rsidP="00E730A1">
      <w:pPr>
        <w:spacing w:after="0" w:line="360" w:lineRule="auto"/>
        <w:jc w:val="both"/>
        <w:rPr>
          <w:rFonts w:ascii="Arial" w:eastAsia="Times New Roman" w:hAnsi="Arial" w:cs="Arial"/>
          <w:sz w:val="24"/>
          <w:szCs w:val="24"/>
          <w:lang w:eastAsia="pl-PL"/>
        </w:rPr>
      </w:pPr>
    </w:p>
    <w:p w:rsidR="0054272A" w:rsidRPr="00E730A1" w:rsidRDefault="0054272A" w:rsidP="00E730A1">
      <w:pPr>
        <w:spacing w:after="0" w:line="360" w:lineRule="auto"/>
        <w:jc w:val="both"/>
        <w:rPr>
          <w:rFonts w:ascii="Arial" w:eastAsia="Times New Roman" w:hAnsi="Arial" w:cs="Arial"/>
          <w:sz w:val="24"/>
          <w:szCs w:val="24"/>
          <w:vertAlign w:val="subscript"/>
          <w:lang w:eastAsia="pl-PL"/>
        </w:rPr>
      </w:pPr>
      <w:r w:rsidRPr="00E730A1">
        <w:rPr>
          <w:rFonts w:ascii="Arial" w:eastAsia="Times New Roman" w:hAnsi="Arial" w:cs="Arial"/>
          <w:sz w:val="24"/>
          <w:szCs w:val="24"/>
          <w:lang w:eastAsia="pl-PL"/>
        </w:rPr>
        <w:tab/>
      </w:r>
      <w:r w:rsidR="009E26E4" w:rsidRPr="00E730A1">
        <w:rPr>
          <w:rFonts w:ascii="Arial" w:eastAsia="Times New Roman" w:hAnsi="Arial" w:cs="Arial"/>
          <w:sz w:val="24"/>
          <w:szCs w:val="24"/>
          <w:lang w:eastAsia="pl-PL"/>
        </w:rPr>
        <w:t xml:space="preserve">Cena najniższa </w:t>
      </w:r>
    </w:p>
    <w:p w:rsidR="0054272A" w:rsidRPr="00E730A1" w:rsidRDefault="00652F56" w:rsidP="00E730A1">
      <w:pPr>
        <w:tabs>
          <w:tab w:val="left" w:pos="2054"/>
        </w:tabs>
        <w:spacing w:after="0" w:line="360" w:lineRule="auto"/>
        <w:jc w:val="both"/>
        <w:rPr>
          <w:rFonts w:ascii="Arial" w:eastAsia="Times New Roman" w:hAnsi="Arial" w:cs="Arial"/>
          <w:sz w:val="24"/>
          <w:szCs w:val="24"/>
          <w:lang w:eastAsia="pl-PL"/>
        </w:rPr>
      </w:pPr>
      <w:r>
        <w:rPr>
          <w:rFonts w:ascii="Arial" w:eastAsia="Times New Roman" w:hAnsi="Arial" w:cs="Arial"/>
          <w:noProof/>
          <w:sz w:val="24"/>
          <w:szCs w:val="24"/>
          <w:lang w:eastAsia="pl-PL"/>
        </w:rPr>
        <mc:AlternateContent>
          <mc:Choice Requires="wps">
            <w:drawing>
              <wp:anchor distT="0" distB="0" distL="114300" distR="114300" simplePos="0" relativeHeight="251660288" behindDoc="0" locked="0" layoutInCell="1" allowOverlap="1">
                <wp:simplePos x="0" y="0"/>
                <wp:positionH relativeFrom="column">
                  <wp:posOffset>299720</wp:posOffset>
                </wp:positionH>
                <wp:positionV relativeFrom="paragraph">
                  <wp:posOffset>73025</wp:posOffset>
                </wp:positionV>
                <wp:extent cx="1249680" cy="635"/>
                <wp:effectExtent l="13970" t="6350" r="12700" b="1206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968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1A461F1" id="_x0000_t32" coordsize="21600,21600" o:spt="32" o:oned="t" path="m,l21600,21600e" filled="f">
                <v:path arrowok="t" fillok="f" o:connecttype="none"/>
                <o:lock v:ext="edit" shapetype="t"/>
              </v:shapetype>
              <v:shape id="AutoShape 2" o:spid="_x0000_s1026" type="#_x0000_t32" style="position:absolute;margin-left:23.6pt;margin-top:5.75pt;width:98.4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"/>
            </w:pict>
          </mc:Fallback>
        </mc:AlternateContent>
      </w:r>
      <w:r w:rsidR="0054272A" w:rsidRPr="00E730A1">
        <w:rPr>
          <w:rFonts w:ascii="Arial" w:eastAsia="Times New Roman" w:hAnsi="Arial" w:cs="Arial"/>
          <w:sz w:val="24"/>
          <w:szCs w:val="24"/>
          <w:lang w:eastAsia="pl-PL"/>
        </w:rPr>
        <w:t xml:space="preserve">C =                </w:t>
      </w:r>
      <w:r w:rsidR="009E26E4" w:rsidRPr="00E730A1">
        <w:rPr>
          <w:rFonts w:ascii="Arial" w:eastAsia="Times New Roman" w:hAnsi="Arial" w:cs="Arial"/>
          <w:sz w:val="24"/>
          <w:szCs w:val="24"/>
          <w:lang w:eastAsia="pl-PL"/>
        </w:rPr>
        <w:t xml:space="preserve">                </w:t>
      </w:r>
      <w:r w:rsidR="0054272A" w:rsidRPr="00E730A1">
        <w:rPr>
          <w:rFonts w:ascii="Arial" w:eastAsia="Times New Roman" w:hAnsi="Arial" w:cs="Arial"/>
          <w:sz w:val="24"/>
          <w:szCs w:val="24"/>
          <w:lang w:eastAsia="pl-PL"/>
        </w:rPr>
        <w:t xml:space="preserve"> </w:t>
      </w:r>
      <w:r w:rsidR="009E26E4" w:rsidRPr="00E730A1">
        <w:rPr>
          <w:rFonts w:ascii="Arial" w:eastAsia="Times New Roman" w:hAnsi="Arial" w:cs="Arial"/>
          <w:sz w:val="24"/>
          <w:szCs w:val="24"/>
          <w:lang w:eastAsia="pl-PL"/>
        </w:rPr>
        <w:t>x 100 pkt</w:t>
      </w:r>
    </w:p>
    <w:p w:rsidR="0054272A" w:rsidRPr="00E730A1" w:rsidRDefault="0054272A" w:rsidP="00E730A1">
      <w:pPr>
        <w:spacing w:after="0" w:line="360" w:lineRule="auto"/>
        <w:jc w:val="both"/>
        <w:rPr>
          <w:rFonts w:ascii="Arial" w:eastAsia="Times New Roman" w:hAnsi="Arial" w:cs="Arial"/>
          <w:sz w:val="24"/>
          <w:szCs w:val="24"/>
          <w:vertAlign w:val="subscript"/>
          <w:lang w:eastAsia="pl-PL"/>
        </w:rPr>
      </w:pPr>
      <w:r w:rsidRPr="00E730A1">
        <w:rPr>
          <w:rFonts w:ascii="Arial" w:eastAsia="Times New Roman" w:hAnsi="Arial" w:cs="Arial"/>
          <w:sz w:val="24"/>
          <w:szCs w:val="24"/>
          <w:lang w:eastAsia="pl-PL"/>
        </w:rPr>
        <w:tab/>
      </w:r>
      <w:r w:rsidR="009E26E4" w:rsidRPr="00E730A1">
        <w:rPr>
          <w:rFonts w:ascii="Arial" w:eastAsia="Times New Roman" w:hAnsi="Arial" w:cs="Arial"/>
          <w:sz w:val="24"/>
          <w:szCs w:val="24"/>
          <w:lang w:eastAsia="pl-PL"/>
        </w:rPr>
        <w:t>Cena badanej oferty</w:t>
      </w:r>
    </w:p>
    <w:p w:rsidR="0054272A" w:rsidRPr="00E730A1" w:rsidRDefault="0054272A" w:rsidP="00E730A1">
      <w:pPr>
        <w:spacing w:after="0" w:line="360" w:lineRule="auto"/>
        <w:jc w:val="both"/>
        <w:rPr>
          <w:rFonts w:ascii="Arial" w:eastAsia="Times New Roman" w:hAnsi="Arial" w:cs="Arial"/>
          <w:sz w:val="24"/>
          <w:szCs w:val="24"/>
          <w:vertAlign w:val="subscript"/>
          <w:lang w:eastAsia="pl-PL"/>
        </w:rPr>
      </w:pPr>
    </w:p>
    <w:p w:rsidR="0054272A" w:rsidRPr="00E730A1" w:rsidRDefault="0054272A" w:rsidP="00E730A1">
      <w:pPr>
        <w:spacing w:after="0" w:line="360" w:lineRule="auto"/>
        <w:jc w:val="both"/>
        <w:rPr>
          <w:rFonts w:ascii="Arial" w:eastAsia="Times New Roman" w:hAnsi="Arial" w:cs="Arial"/>
          <w:sz w:val="24"/>
          <w:szCs w:val="24"/>
          <w:lang w:eastAsia="pl-PL"/>
        </w:rPr>
      </w:pPr>
      <w:r w:rsidRPr="00E730A1">
        <w:rPr>
          <w:rFonts w:ascii="Arial" w:eastAsia="Times New Roman" w:hAnsi="Arial" w:cs="Arial"/>
          <w:sz w:val="24"/>
          <w:szCs w:val="24"/>
          <w:lang w:eastAsia="pl-PL"/>
        </w:rPr>
        <w:t xml:space="preserve">gdzie : </w:t>
      </w:r>
    </w:p>
    <w:p w:rsidR="0054272A" w:rsidRPr="00E730A1" w:rsidRDefault="008C0412" w:rsidP="00E730A1">
      <w:pPr>
        <w:spacing w:after="0" w:line="360" w:lineRule="auto"/>
        <w:jc w:val="both"/>
        <w:rPr>
          <w:rFonts w:ascii="Arial" w:eastAsia="Times New Roman" w:hAnsi="Arial" w:cs="Arial"/>
          <w:sz w:val="24"/>
          <w:szCs w:val="24"/>
          <w:lang w:eastAsia="pl-PL"/>
        </w:rPr>
      </w:pPr>
      <w:r w:rsidRPr="00E730A1">
        <w:rPr>
          <w:rFonts w:ascii="Arial" w:eastAsia="Times New Roman" w:hAnsi="Arial" w:cs="Arial"/>
          <w:sz w:val="24"/>
          <w:szCs w:val="24"/>
          <w:lang w:eastAsia="pl-PL"/>
        </w:rPr>
        <w:t>C -</w:t>
      </w:r>
      <w:r w:rsidR="0054272A" w:rsidRPr="00E730A1">
        <w:rPr>
          <w:rFonts w:ascii="Arial" w:eastAsia="Times New Roman" w:hAnsi="Arial" w:cs="Arial"/>
          <w:sz w:val="24"/>
          <w:szCs w:val="24"/>
          <w:lang w:eastAsia="pl-PL"/>
        </w:rPr>
        <w:t xml:space="preserve"> </w:t>
      </w:r>
      <w:r w:rsidR="00993386" w:rsidRPr="00E730A1">
        <w:rPr>
          <w:rFonts w:ascii="Arial" w:eastAsia="Times New Roman" w:hAnsi="Arial" w:cs="Arial"/>
          <w:sz w:val="24"/>
          <w:szCs w:val="24"/>
          <w:lang w:eastAsia="pl-PL"/>
        </w:rPr>
        <w:t>liczba punktów przyznana danemu wykonawcy w kryterium cena</w:t>
      </w:r>
    </w:p>
    <w:p w:rsidR="0054272A" w:rsidRPr="00E730A1" w:rsidRDefault="0054272A" w:rsidP="00E730A1">
      <w:pPr>
        <w:suppressAutoHyphens/>
        <w:spacing w:after="0" w:line="360" w:lineRule="auto"/>
        <w:jc w:val="both"/>
        <w:rPr>
          <w:rFonts w:ascii="Arial" w:eastAsia="Calibri" w:hAnsi="Arial" w:cs="Arial"/>
          <w:bCs/>
          <w:sz w:val="24"/>
          <w:szCs w:val="24"/>
          <w:lang w:eastAsia="ar-SA"/>
        </w:rPr>
      </w:pPr>
    </w:p>
    <w:p w:rsidR="001B24EB" w:rsidRPr="00E730A1" w:rsidRDefault="001B24EB" w:rsidP="00E730A1">
      <w:pPr>
        <w:pStyle w:val="Akapitzlist"/>
        <w:numPr>
          <w:ilvl w:val="2"/>
          <w:numId w:val="34"/>
        </w:numPr>
        <w:suppressAutoHyphens/>
        <w:spacing w:after="0" w:line="360" w:lineRule="auto"/>
        <w:jc w:val="both"/>
        <w:rPr>
          <w:rFonts w:ascii="Arial" w:eastAsia="Calibri" w:hAnsi="Arial" w:cs="Arial"/>
          <w:b/>
          <w:bCs/>
          <w:sz w:val="24"/>
          <w:szCs w:val="24"/>
          <w:lang w:eastAsia="ar-SA"/>
        </w:rPr>
      </w:pPr>
      <w:r w:rsidRPr="00E730A1">
        <w:rPr>
          <w:rFonts w:ascii="Arial" w:eastAsia="Calibri" w:hAnsi="Arial" w:cs="Arial"/>
          <w:b/>
          <w:bCs/>
          <w:sz w:val="24"/>
          <w:szCs w:val="24"/>
          <w:lang w:eastAsia="ar-SA"/>
        </w:rPr>
        <w:t xml:space="preserve">Termin realizacji zadania </w:t>
      </w:r>
      <w:r w:rsidRPr="00E730A1">
        <w:rPr>
          <w:rFonts w:ascii="Arial" w:hAnsi="Arial" w:cs="Arial"/>
          <w:b/>
          <w:sz w:val="24"/>
          <w:szCs w:val="24"/>
        </w:rPr>
        <w:t>IV.2.1 – opracowanie koncepcji kreacyjnej</w:t>
      </w:r>
      <w:r w:rsidR="008A2681" w:rsidRPr="00E730A1">
        <w:rPr>
          <w:rFonts w:ascii="Arial" w:hAnsi="Arial" w:cs="Arial"/>
          <w:b/>
          <w:sz w:val="24"/>
          <w:szCs w:val="24"/>
        </w:rPr>
        <w:t>, o której mowa w Załączniku nr 1 do zapytania ofertowego- opis przedmiotu zamówienia</w:t>
      </w:r>
      <w:r w:rsidRPr="00E730A1">
        <w:rPr>
          <w:rFonts w:ascii="Arial" w:hAnsi="Arial" w:cs="Arial"/>
          <w:b/>
          <w:sz w:val="24"/>
          <w:szCs w:val="24"/>
        </w:rPr>
        <w:t xml:space="preserve"> </w:t>
      </w:r>
      <w:r w:rsidR="00993386" w:rsidRPr="00E730A1">
        <w:rPr>
          <w:rFonts w:ascii="Arial" w:hAnsi="Arial" w:cs="Arial"/>
          <w:b/>
          <w:sz w:val="24"/>
          <w:szCs w:val="24"/>
        </w:rPr>
        <w:t>[T]</w:t>
      </w:r>
    </w:p>
    <w:p w:rsidR="001B24EB" w:rsidRPr="00E730A1" w:rsidRDefault="00993386" w:rsidP="00E730A1">
      <w:pPr>
        <w:suppressAutoHyphens/>
        <w:spacing w:after="0" w:line="360" w:lineRule="auto"/>
        <w:jc w:val="both"/>
        <w:rPr>
          <w:rFonts w:ascii="Arial" w:hAnsi="Arial" w:cs="Arial"/>
          <w:sz w:val="24"/>
          <w:szCs w:val="24"/>
        </w:rPr>
      </w:pPr>
      <w:r w:rsidRPr="00E730A1">
        <w:rPr>
          <w:rFonts w:ascii="Arial" w:eastAsia="Calibri" w:hAnsi="Arial" w:cs="Arial"/>
          <w:bCs/>
          <w:sz w:val="24"/>
          <w:szCs w:val="24"/>
          <w:lang w:eastAsia="ar-SA"/>
        </w:rPr>
        <w:t xml:space="preserve">Za kryterium termin realizacji zadania </w:t>
      </w:r>
      <w:r w:rsidRPr="00E730A1">
        <w:rPr>
          <w:rFonts w:ascii="Arial" w:hAnsi="Arial" w:cs="Arial"/>
          <w:sz w:val="24"/>
          <w:szCs w:val="24"/>
        </w:rPr>
        <w:t xml:space="preserve">IV.2.1 – opracowanie koncepcji kreacyjnej </w:t>
      </w:r>
      <w:r w:rsidR="008A2681" w:rsidRPr="00E730A1">
        <w:rPr>
          <w:rFonts w:ascii="Arial" w:hAnsi="Arial" w:cs="Arial"/>
          <w:bCs/>
          <w:sz w:val="24"/>
          <w:szCs w:val="24"/>
        </w:rPr>
        <w:t>o której mowa w Załączniku nr 1 do zapytania ofertowego- opis przedmiotu zamówienia</w:t>
      </w:r>
      <w:r w:rsidR="008A2681" w:rsidRPr="00E730A1">
        <w:rPr>
          <w:rFonts w:ascii="Arial" w:hAnsi="Arial" w:cs="Arial"/>
          <w:sz w:val="24"/>
          <w:szCs w:val="24"/>
        </w:rPr>
        <w:t xml:space="preserve"> </w:t>
      </w:r>
      <w:r w:rsidRPr="00E730A1">
        <w:rPr>
          <w:rFonts w:ascii="Arial" w:hAnsi="Arial" w:cs="Arial"/>
          <w:sz w:val="24"/>
          <w:szCs w:val="24"/>
        </w:rPr>
        <w:t>wykonawca może otrzymać maksymalnie 100 punktów, które będą przyznawane według następujących zasad</w:t>
      </w:r>
      <w:r w:rsidR="009E26E4" w:rsidRPr="00E730A1">
        <w:rPr>
          <w:rFonts w:ascii="Arial" w:hAnsi="Arial" w:cs="Arial"/>
          <w:sz w:val="24"/>
          <w:szCs w:val="24"/>
        </w:rPr>
        <w:t>:</w:t>
      </w:r>
    </w:p>
    <w:p w:rsidR="009E26E4" w:rsidRPr="00E730A1" w:rsidRDefault="009E26E4" w:rsidP="00E730A1">
      <w:pPr>
        <w:suppressAutoHyphens/>
        <w:spacing w:after="0" w:line="360" w:lineRule="auto"/>
        <w:jc w:val="both"/>
        <w:rPr>
          <w:rFonts w:ascii="Arial" w:eastAsia="Calibri" w:hAnsi="Arial" w:cs="Arial"/>
          <w:bCs/>
          <w:sz w:val="24"/>
          <w:szCs w:val="24"/>
          <w:lang w:eastAsia="ar-SA"/>
        </w:rPr>
      </w:pPr>
      <w:r w:rsidRPr="00E730A1">
        <w:rPr>
          <w:rFonts w:ascii="Arial" w:hAnsi="Arial" w:cs="Arial"/>
          <w:sz w:val="24"/>
          <w:szCs w:val="24"/>
        </w:rPr>
        <w:t>Maksymalną  liczb</w:t>
      </w:r>
      <w:r w:rsidR="00E364EB" w:rsidRPr="00E730A1">
        <w:rPr>
          <w:rFonts w:ascii="Arial" w:hAnsi="Arial" w:cs="Arial"/>
          <w:sz w:val="24"/>
          <w:szCs w:val="24"/>
        </w:rPr>
        <w:t>ę 100</w:t>
      </w:r>
      <w:r w:rsidRPr="00E730A1">
        <w:rPr>
          <w:rFonts w:ascii="Arial" w:hAnsi="Arial" w:cs="Arial"/>
          <w:sz w:val="24"/>
          <w:szCs w:val="24"/>
        </w:rPr>
        <w:t xml:space="preserve"> punktów otrzyma wykonawca, który zaproponuje najkrótszy termin</w:t>
      </w:r>
      <w:r w:rsidRPr="00E730A1">
        <w:rPr>
          <w:rFonts w:ascii="Arial" w:eastAsia="Calibri" w:hAnsi="Arial" w:cs="Arial"/>
          <w:b/>
          <w:bCs/>
          <w:sz w:val="24"/>
          <w:szCs w:val="24"/>
          <w:lang w:eastAsia="ar-SA"/>
        </w:rPr>
        <w:t xml:space="preserve"> </w:t>
      </w:r>
      <w:r w:rsidRPr="00E730A1">
        <w:rPr>
          <w:rFonts w:ascii="Arial" w:eastAsia="Calibri" w:hAnsi="Arial" w:cs="Arial"/>
          <w:bCs/>
          <w:sz w:val="24"/>
          <w:szCs w:val="24"/>
          <w:lang w:eastAsia="ar-SA"/>
        </w:rPr>
        <w:t xml:space="preserve">realizacji zadania </w:t>
      </w:r>
      <w:r w:rsidRPr="00E730A1">
        <w:rPr>
          <w:rFonts w:ascii="Arial" w:hAnsi="Arial" w:cs="Arial"/>
          <w:sz w:val="24"/>
          <w:szCs w:val="24"/>
        </w:rPr>
        <w:t>IV.2.1 – opracowanie koncepcji kreacyjnej</w:t>
      </w:r>
      <w:r w:rsidR="008A2681" w:rsidRPr="00E730A1">
        <w:rPr>
          <w:rFonts w:ascii="Arial" w:hAnsi="Arial" w:cs="Arial"/>
          <w:sz w:val="24"/>
          <w:szCs w:val="24"/>
        </w:rPr>
        <w:t xml:space="preserve">, </w:t>
      </w:r>
      <w:r w:rsidR="008A2681" w:rsidRPr="00E730A1">
        <w:rPr>
          <w:rFonts w:ascii="Arial" w:hAnsi="Arial" w:cs="Arial"/>
          <w:bCs/>
          <w:sz w:val="24"/>
          <w:szCs w:val="24"/>
        </w:rPr>
        <w:t>o której mowa w Załączniku nr 1 do zapytania ofertowego- opis przedmiotu zamówienia</w:t>
      </w:r>
      <w:r w:rsidR="008A2681" w:rsidRPr="00E730A1">
        <w:rPr>
          <w:rFonts w:ascii="Arial" w:hAnsi="Arial" w:cs="Arial"/>
          <w:sz w:val="24"/>
          <w:szCs w:val="24"/>
        </w:rPr>
        <w:t xml:space="preserve"> (w dniach roboczych). </w:t>
      </w:r>
      <w:r w:rsidRPr="00E730A1">
        <w:rPr>
          <w:rFonts w:ascii="Arial" w:hAnsi="Arial" w:cs="Arial"/>
          <w:sz w:val="24"/>
          <w:szCs w:val="24"/>
        </w:rPr>
        <w:t>Pozostali będą oceniani wg poniższego wzoru:</w:t>
      </w:r>
    </w:p>
    <w:p w:rsidR="001B24EB" w:rsidRPr="00E730A1" w:rsidRDefault="001B24EB" w:rsidP="00E730A1">
      <w:pPr>
        <w:suppressAutoHyphens/>
        <w:spacing w:after="0" w:line="360" w:lineRule="auto"/>
        <w:jc w:val="both"/>
        <w:rPr>
          <w:rFonts w:ascii="Arial" w:eastAsia="Calibri" w:hAnsi="Arial" w:cs="Arial"/>
          <w:bCs/>
          <w:sz w:val="24"/>
          <w:szCs w:val="24"/>
          <w:lang w:eastAsia="ar-SA"/>
        </w:rPr>
      </w:pPr>
    </w:p>
    <w:p w:rsidR="008C0412" w:rsidRPr="00E730A1" w:rsidRDefault="008C0412" w:rsidP="00E730A1">
      <w:pPr>
        <w:suppressAutoHyphens/>
        <w:spacing w:after="0" w:line="360" w:lineRule="auto"/>
        <w:jc w:val="both"/>
        <w:rPr>
          <w:rFonts w:ascii="Arial" w:eastAsia="Calibri" w:hAnsi="Arial" w:cs="Arial"/>
          <w:bCs/>
          <w:sz w:val="24"/>
          <w:szCs w:val="24"/>
          <w:lang w:eastAsia="ar-SA"/>
        </w:rPr>
      </w:pPr>
    </w:p>
    <w:p w:rsidR="001B24EB" w:rsidRPr="00E730A1" w:rsidRDefault="001B24EB" w:rsidP="00E730A1">
      <w:pPr>
        <w:spacing w:after="0" w:line="360" w:lineRule="auto"/>
        <w:jc w:val="both"/>
        <w:rPr>
          <w:rFonts w:ascii="Arial" w:eastAsia="Times New Roman" w:hAnsi="Arial" w:cs="Arial"/>
          <w:sz w:val="24"/>
          <w:szCs w:val="24"/>
          <w:vertAlign w:val="subscript"/>
          <w:lang w:eastAsia="pl-PL"/>
        </w:rPr>
      </w:pPr>
      <w:r w:rsidRPr="00E730A1">
        <w:rPr>
          <w:rFonts w:ascii="Arial" w:eastAsia="Times New Roman" w:hAnsi="Arial" w:cs="Arial"/>
          <w:sz w:val="24"/>
          <w:szCs w:val="24"/>
          <w:lang w:eastAsia="pl-PL"/>
        </w:rPr>
        <w:tab/>
      </w:r>
      <w:proofErr w:type="spellStart"/>
      <w:r w:rsidRPr="00E730A1">
        <w:rPr>
          <w:rFonts w:ascii="Arial" w:eastAsia="Times New Roman" w:hAnsi="Arial" w:cs="Arial"/>
          <w:sz w:val="24"/>
          <w:szCs w:val="24"/>
          <w:lang w:eastAsia="pl-PL"/>
        </w:rPr>
        <w:t>T</w:t>
      </w:r>
      <w:r w:rsidRPr="00E730A1">
        <w:rPr>
          <w:rFonts w:ascii="Arial" w:eastAsia="Times New Roman" w:hAnsi="Arial" w:cs="Arial"/>
          <w:sz w:val="24"/>
          <w:szCs w:val="24"/>
          <w:vertAlign w:val="subscript"/>
          <w:lang w:eastAsia="pl-PL"/>
        </w:rPr>
        <w:t>n</w:t>
      </w:r>
      <w:proofErr w:type="spellEnd"/>
    </w:p>
    <w:p w:rsidR="001B24EB" w:rsidRPr="00E730A1" w:rsidRDefault="00652F56" w:rsidP="00E730A1">
      <w:pPr>
        <w:tabs>
          <w:tab w:val="left" w:pos="2054"/>
        </w:tabs>
        <w:spacing w:after="0" w:line="360" w:lineRule="auto"/>
        <w:jc w:val="both"/>
        <w:rPr>
          <w:rFonts w:ascii="Arial" w:eastAsia="Times New Roman" w:hAnsi="Arial" w:cs="Arial"/>
          <w:sz w:val="24"/>
          <w:szCs w:val="24"/>
          <w:lang w:eastAsia="pl-PL"/>
        </w:rPr>
      </w:pPr>
      <w:r>
        <w:rPr>
          <w:rFonts w:ascii="Arial" w:eastAsia="Times New Roman" w:hAnsi="Arial" w:cs="Arial"/>
          <w:noProof/>
          <w:sz w:val="24"/>
          <w:szCs w:val="24"/>
          <w:lang w:eastAsia="pl-PL"/>
        </w:rPr>
        <mc:AlternateContent>
          <mc:Choice Requires="wps">
            <w:drawing>
              <wp:anchor distT="0" distB="0" distL="114300" distR="114300" simplePos="0" relativeHeight="251664384" behindDoc="0" locked="0" layoutInCell="1" allowOverlap="1">
                <wp:simplePos x="0" y="0"/>
                <wp:positionH relativeFrom="column">
                  <wp:posOffset>299720</wp:posOffset>
                </wp:positionH>
                <wp:positionV relativeFrom="paragraph">
                  <wp:posOffset>73025</wp:posOffset>
                </wp:positionV>
                <wp:extent cx="509905" cy="635"/>
                <wp:effectExtent l="13970" t="6350" r="9525" b="1206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990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EA0E71C" id="AutoShape 4" o:spid="_x0000_s1026" type="#_x0000_t32" style="position:absolute;margin-left:23.6pt;margin-top:5.75pt;width:40.15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"/>
            </w:pict>
          </mc:Fallback>
        </mc:AlternateContent>
      </w:r>
      <w:r w:rsidR="001B24EB" w:rsidRPr="00E730A1">
        <w:rPr>
          <w:rFonts w:ascii="Arial" w:eastAsia="Times New Roman" w:hAnsi="Arial" w:cs="Arial"/>
          <w:sz w:val="24"/>
          <w:szCs w:val="24"/>
          <w:lang w:eastAsia="pl-PL"/>
        </w:rPr>
        <w:t xml:space="preserve">T =                 x </w:t>
      </w:r>
      <w:r w:rsidR="00E364EB" w:rsidRPr="00E730A1">
        <w:rPr>
          <w:rFonts w:ascii="Arial" w:eastAsia="Times New Roman" w:hAnsi="Arial" w:cs="Arial"/>
          <w:sz w:val="24"/>
          <w:szCs w:val="24"/>
          <w:lang w:eastAsia="pl-PL"/>
        </w:rPr>
        <w:t>100</w:t>
      </w:r>
    </w:p>
    <w:p w:rsidR="001B24EB" w:rsidRPr="00E730A1" w:rsidRDefault="001B24EB" w:rsidP="00E730A1">
      <w:pPr>
        <w:spacing w:after="0" w:line="360" w:lineRule="auto"/>
        <w:jc w:val="both"/>
        <w:rPr>
          <w:rFonts w:ascii="Arial" w:eastAsia="Times New Roman" w:hAnsi="Arial" w:cs="Arial"/>
          <w:sz w:val="24"/>
          <w:szCs w:val="24"/>
          <w:vertAlign w:val="subscript"/>
          <w:lang w:eastAsia="pl-PL"/>
        </w:rPr>
      </w:pPr>
      <w:r w:rsidRPr="00E730A1">
        <w:rPr>
          <w:rFonts w:ascii="Arial" w:eastAsia="Times New Roman" w:hAnsi="Arial" w:cs="Arial"/>
          <w:sz w:val="24"/>
          <w:szCs w:val="24"/>
          <w:lang w:eastAsia="pl-PL"/>
        </w:rPr>
        <w:tab/>
        <w:t>T</w:t>
      </w:r>
      <w:r w:rsidRPr="00E730A1">
        <w:rPr>
          <w:rFonts w:ascii="Arial" w:eastAsia="Times New Roman" w:hAnsi="Arial" w:cs="Arial"/>
          <w:sz w:val="24"/>
          <w:szCs w:val="24"/>
          <w:vertAlign w:val="subscript"/>
          <w:lang w:eastAsia="pl-PL"/>
        </w:rPr>
        <w:t>b</w:t>
      </w:r>
    </w:p>
    <w:p w:rsidR="001B24EB" w:rsidRPr="00E730A1" w:rsidRDefault="001B24EB" w:rsidP="00E730A1">
      <w:pPr>
        <w:suppressAutoHyphens/>
        <w:spacing w:after="0" w:line="360" w:lineRule="auto"/>
        <w:jc w:val="both"/>
        <w:rPr>
          <w:rFonts w:ascii="Arial" w:eastAsia="Calibri" w:hAnsi="Arial" w:cs="Arial"/>
          <w:bCs/>
          <w:sz w:val="24"/>
          <w:szCs w:val="24"/>
          <w:lang w:eastAsia="ar-SA"/>
        </w:rPr>
      </w:pPr>
    </w:p>
    <w:p w:rsidR="001B24EB" w:rsidRPr="00E730A1" w:rsidRDefault="001B24EB" w:rsidP="00E730A1">
      <w:pPr>
        <w:suppressAutoHyphens/>
        <w:spacing w:after="0" w:line="360" w:lineRule="auto"/>
        <w:jc w:val="both"/>
        <w:rPr>
          <w:rFonts w:ascii="Arial" w:eastAsia="Calibri" w:hAnsi="Arial" w:cs="Arial"/>
          <w:bCs/>
          <w:sz w:val="24"/>
          <w:szCs w:val="24"/>
          <w:lang w:eastAsia="ar-SA"/>
        </w:rPr>
      </w:pPr>
    </w:p>
    <w:p w:rsidR="001B24EB" w:rsidRPr="00E730A1" w:rsidRDefault="001B24EB" w:rsidP="00E730A1">
      <w:pPr>
        <w:spacing w:after="0" w:line="360" w:lineRule="auto"/>
        <w:jc w:val="both"/>
        <w:rPr>
          <w:rFonts w:ascii="Arial" w:eastAsia="Times New Roman" w:hAnsi="Arial" w:cs="Arial"/>
          <w:sz w:val="24"/>
          <w:szCs w:val="24"/>
          <w:lang w:eastAsia="pl-PL"/>
        </w:rPr>
      </w:pPr>
      <w:r w:rsidRPr="00E730A1">
        <w:rPr>
          <w:rFonts w:ascii="Arial" w:eastAsia="Times New Roman" w:hAnsi="Arial" w:cs="Arial"/>
          <w:sz w:val="24"/>
          <w:szCs w:val="24"/>
          <w:lang w:eastAsia="pl-PL"/>
        </w:rPr>
        <w:t xml:space="preserve">gdzie : </w:t>
      </w:r>
    </w:p>
    <w:p w:rsidR="001B24EB" w:rsidRPr="00E730A1" w:rsidRDefault="008C0412" w:rsidP="00E730A1">
      <w:pPr>
        <w:spacing w:after="0" w:line="360" w:lineRule="auto"/>
        <w:jc w:val="both"/>
        <w:rPr>
          <w:rFonts w:ascii="Arial" w:eastAsia="Times New Roman" w:hAnsi="Arial" w:cs="Arial"/>
          <w:bCs/>
          <w:sz w:val="24"/>
          <w:szCs w:val="24"/>
          <w:lang w:eastAsia="pl-PL"/>
        </w:rPr>
      </w:pPr>
      <w:r w:rsidRPr="00E730A1">
        <w:rPr>
          <w:rFonts w:ascii="Arial" w:eastAsia="Times New Roman" w:hAnsi="Arial" w:cs="Arial"/>
          <w:sz w:val="24"/>
          <w:szCs w:val="24"/>
          <w:lang w:eastAsia="pl-PL"/>
        </w:rPr>
        <w:t>T -</w:t>
      </w:r>
      <w:r w:rsidR="001B24EB" w:rsidRPr="00E730A1">
        <w:rPr>
          <w:rFonts w:ascii="Arial" w:eastAsia="Times New Roman" w:hAnsi="Arial" w:cs="Arial"/>
          <w:sz w:val="24"/>
          <w:szCs w:val="24"/>
          <w:lang w:eastAsia="pl-PL"/>
        </w:rPr>
        <w:t xml:space="preserve"> </w:t>
      </w:r>
      <w:r w:rsidR="009E26E4" w:rsidRPr="00E730A1">
        <w:rPr>
          <w:rFonts w:ascii="Arial" w:eastAsia="Times New Roman" w:hAnsi="Arial" w:cs="Arial"/>
          <w:sz w:val="24"/>
          <w:szCs w:val="24"/>
          <w:lang w:eastAsia="pl-PL"/>
        </w:rPr>
        <w:t>ilość punktów przyznana danemu wykonawcy w kryterium</w:t>
      </w:r>
      <w:r w:rsidR="009E26E4" w:rsidRPr="00E730A1">
        <w:rPr>
          <w:rFonts w:ascii="Arial" w:eastAsia="Calibri" w:hAnsi="Arial" w:cs="Arial"/>
          <w:bCs/>
          <w:sz w:val="24"/>
          <w:szCs w:val="24"/>
          <w:lang w:eastAsia="ar-SA"/>
        </w:rPr>
        <w:t xml:space="preserve"> termin realizacji zadania </w:t>
      </w:r>
      <w:r w:rsidR="009E26E4" w:rsidRPr="00E730A1">
        <w:rPr>
          <w:rFonts w:ascii="Arial" w:hAnsi="Arial" w:cs="Arial"/>
          <w:sz w:val="24"/>
          <w:szCs w:val="24"/>
        </w:rPr>
        <w:t xml:space="preserve">IV.2.1 – opracowanie koncepcji </w:t>
      </w:r>
      <w:r w:rsidR="008A2681" w:rsidRPr="00E730A1">
        <w:rPr>
          <w:rFonts w:ascii="Arial" w:hAnsi="Arial" w:cs="Arial"/>
          <w:sz w:val="24"/>
          <w:szCs w:val="24"/>
        </w:rPr>
        <w:t>kreacyjnej</w:t>
      </w:r>
      <w:r w:rsidR="008A2681" w:rsidRPr="00E730A1">
        <w:rPr>
          <w:rFonts w:ascii="Arial" w:hAnsi="Arial" w:cs="Arial"/>
          <w:b/>
          <w:sz w:val="24"/>
          <w:szCs w:val="24"/>
        </w:rPr>
        <w:t xml:space="preserve"> </w:t>
      </w:r>
      <w:r w:rsidR="008A2681" w:rsidRPr="00E730A1">
        <w:rPr>
          <w:rFonts w:ascii="Arial" w:hAnsi="Arial" w:cs="Arial"/>
          <w:bCs/>
          <w:sz w:val="24"/>
          <w:szCs w:val="24"/>
        </w:rPr>
        <w:t>o, której mowa w Załączniku nr 1 do zapytania ofertowego- opis przedmiotu zamówienia</w:t>
      </w:r>
    </w:p>
    <w:p w:rsidR="001B24EB" w:rsidRPr="00E730A1" w:rsidRDefault="001B24EB" w:rsidP="00E730A1">
      <w:pPr>
        <w:spacing w:after="0" w:line="360" w:lineRule="auto"/>
        <w:jc w:val="both"/>
        <w:rPr>
          <w:rFonts w:ascii="Arial" w:eastAsia="Times New Roman" w:hAnsi="Arial" w:cs="Arial"/>
          <w:sz w:val="24"/>
          <w:szCs w:val="24"/>
          <w:lang w:eastAsia="pl-PL"/>
        </w:rPr>
      </w:pPr>
      <w:proofErr w:type="spellStart"/>
      <w:r w:rsidRPr="00E730A1">
        <w:rPr>
          <w:rFonts w:ascii="Arial" w:eastAsia="Times New Roman" w:hAnsi="Arial" w:cs="Arial"/>
          <w:sz w:val="24"/>
          <w:szCs w:val="24"/>
          <w:lang w:eastAsia="pl-PL"/>
        </w:rPr>
        <w:t>T</w:t>
      </w:r>
      <w:r w:rsidRPr="00E730A1">
        <w:rPr>
          <w:rFonts w:ascii="Arial" w:eastAsia="Times New Roman" w:hAnsi="Arial" w:cs="Arial"/>
          <w:sz w:val="24"/>
          <w:szCs w:val="24"/>
          <w:vertAlign w:val="subscript"/>
          <w:lang w:eastAsia="pl-PL"/>
        </w:rPr>
        <w:t>n</w:t>
      </w:r>
      <w:proofErr w:type="spellEnd"/>
      <w:r w:rsidR="008C0412" w:rsidRPr="00E730A1">
        <w:rPr>
          <w:rFonts w:ascii="Arial" w:eastAsia="Times New Roman" w:hAnsi="Arial" w:cs="Arial"/>
          <w:sz w:val="24"/>
          <w:szCs w:val="24"/>
          <w:lang w:eastAsia="pl-PL"/>
        </w:rPr>
        <w:t xml:space="preserve"> -</w:t>
      </w:r>
      <w:r w:rsidRPr="00E730A1">
        <w:rPr>
          <w:rFonts w:ascii="Arial" w:eastAsia="Times New Roman" w:hAnsi="Arial" w:cs="Arial"/>
          <w:sz w:val="24"/>
          <w:szCs w:val="24"/>
          <w:lang w:eastAsia="pl-PL"/>
        </w:rPr>
        <w:t xml:space="preserve"> oferowany najkrótszy termin realizacji zadania </w:t>
      </w:r>
      <w:r w:rsidR="00E364EB" w:rsidRPr="00E730A1">
        <w:rPr>
          <w:rFonts w:ascii="Arial" w:hAnsi="Arial" w:cs="Arial"/>
          <w:sz w:val="24"/>
          <w:szCs w:val="24"/>
        </w:rPr>
        <w:t>IV.2.1 – opracowanie koncepcji kreacyjnej</w:t>
      </w:r>
      <w:r w:rsidR="008A2681" w:rsidRPr="00E730A1">
        <w:rPr>
          <w:rFonts w:ascii="Arial" w:hAnsi="Arial" w:cs="Arial"/>
          <w:sz w:val="24"/>
          <w:szCs w:val="24"/>
        </w:rPr>
        <w:t>,</w:t>
      </w:r>
      <w:r w:rsidR="008A2681" w:rsidRPr="00E730A1">
        <w:rPr>
          <w:rFonts w:ascii="Arial" w:hAnsi="Arial" w:cs="Arial"/>
          <w:b/>
          <w:sz w:val="24"/>
          <w:szCs w:val="24"/>
        </w:rPr>
        <w:t xml:space="preserve"> </w:t>
      </w:r>
      <w:r w:rsidR="008A2681" w:rsidRPr="00E730A1">
        <w:rPr>
          <w:rFonts w:ascii="Arial" w:hAnsi="Arial" w:cs="Arial"/>
          <w:bCs/>
          <w:sz w:val="24"/>
          <w:szCs w:val="24"/>
        </w:rPr>
        <w:t>o której mowa w Załączniku nr 1 do zapytania ofertowego- opis przedmiotu zamówienia</w:t>
      </w:r>
      <w:r w:rsidR="00E364EB" w:rsidRPr="00E730A1">
        <w:rPr>
          <w:rFonts w:ascii="Arial" w:hAnsi="Arial" w:cs="Arial"/>
          <w:bCs/>
          <w:sz w:val="24"/>
          <w:szCs w:val="24"/>
        </w:rPr>
        <w:t xml:space="preserve"> </w:t>
      </w:r>
      <w:r w:rsidR="009E26E4" w:rsidRPr="00E730A1">
        <w:rPr>
          <w:rFonts w:ascii="Arial" w:eastAsia="Times New Roman" w:hAnsi="Arial" w:cs="Arial"/>
          <w:sz w:val="24"/>
          <w:szCs w:val="24"/>
          <w:lang w:eastAsia="pl-PL"/>
        </w:rPr>
        <w:t>(w dniach roboczych)</w:t>
      </w:r>
    </w:p>
    <w:p w:rsidR="001B24EB" w:rsidRPr="00E730A1" w:rsidRDefault="009E26E4" w:rsidP="00E730A1">
      <w:pPr>
        <w:spacing w:after="0" w:line="360" w:lineRule="auto"/>
        <w:jc w:val="both"/>
        <w:rPr>
          <w:rFonts w:ascii="Arial" w:eastAsia="Times New Roman" w:hAnsi="Arial" w:cs="Arial"/>
          <w:sz w:val="24"/>
          <w:szCs w:val="24"/>
          <w:lang w:eastAsia="pl-PL"/>
        </w:rPr>
      </w:pPr>
      <w:r w:rsidRPr="00E730A1">
        <w:rPr>
          <w:rFonts w:ascii="Arial" w:eastAsia="Times New Roman" w:hAnsi="Arial" w:cs="Arial"/>
          <w:sz w:val="24"/>
          <w:szCs w:val="24"/>
          <w:lang w:eastAsia="pl-PL"/>
        </w:rPr>
        <w:t>T</w:t>
      </w:r>
      <w:r w:rsidR="001B24EB" w:rsidRPr="00E730A1">
        <w:rPr>
          <w:rFonts w:ascii="Arial" w:eastAsia="Times New Roman" w:hAnsi="Arial" w:cs="Arial"/>
          <w:sz w:val="24"/>
          <w:szCs w:val="24"/>
          <w:vertAlign w:val="subscript"/>
          <w:lang w:eastAsia="pl-PL"/>
        </w:rPr>
        <w:t>b</w:t>
      </w:r>
      <w:r w:rsidR="008C0412" w:rsidRPr="00E730A1">
        <w:rPr>
          <w:rFonts w:ascii="Arial" w:eastAsia="Times New Roman" w:hAnsi="Arial" w:cs="Arial"/>
          <w:sz w:val="24"/>
          <w:szCs w:val="24"/>
          <w:lang w:eastAsia="pl-PL"/>
        </w:rPr>
        <w:t xml:space="preserve"> -</w:t>
      </w:r>
      <w:r w:rsidR="001B24EB" w:rsidRPr="00E730A1">
        <w:rPr>
          <w:rFonts w:ascii="Arial" w:eastAsia="Times New Roman" w:hAnsi="Arial" w:cs="Arial"/>
          <w:sz w:val="24"/>
          <w:szCs w:val="24"/>
          <w:lang w:eastAsia="pl-PL"/>
        </w:rPr>
        <w:t xml:space="preserve"> </w:t>
      </w:r>
      <w:r w:rsidRPr="00E730A1">
        <w:rPr>
          <w:rFonts w:ascii="Arial" w:eastAsia="Times New Roman" w:hAnsi="Arial" w:cs="Arial"/>
          <w:sz w:val="24"/>
          <w:szCs w:val="24"/>
          <w:lang w:eastAsia="pl-PL"/>
        </w:rPr>
        <w:t xml:space="preserve">oferowany termin </w:t>
      </w:r>
      <w:r w:rsidRPr="00E730A1">
        <w:rPr>
          <w:rFonts w:ascii="Arial" w:eastAsia="Calibri" w:hAnsi="Arial" w:cs="Arial"/>
          <w:bCs/>
          <w:sz w:val="24"/>
          <w:szCs w:val="24"/>
          <w:lang w:eastAsia="ar-SA"/>
        </w:rPr>
        <w:t xml:space="preserve">realizacji zadania </w:t>
      </w:r>
      <w:r w:rsidRPr="00E730A1">
        <w:rPr>
          <w:rFonts w:ascii="Arial" w:eastAsia="Times New Roman" w:hAnsi="Arial" w:cs="Arial"/>
          <w:sz w:val="24"/>
          <w:szCs w:val="24"/>
          <w:lang w:eastAsia="pl-PL"/>
        </w:rPr>
        <w:t xml:space="preserve">w ofercie badanej ( w dniach </w:t>
      </w:r>
      <w:r w:rsidR="00E364EB" w:rsidRPr="00E730A1">
        <w:rPr>
          <w:rFonts w:ascii="Arial" w:eastAsia="Times New Roman" w:hAnsi="Arial" w:cs="Arial"/>
          <w:sz w:val="24"/>
          <w:szCs w:val="24"/>
          <w:lang w:eastAsia="pl-PL"/>
        </w:rPr>
        <w:t>roboczych</w:t>
      </w:r>
      <w:r w:rsidRPr="00E730A1">
        <w:rPr>
          <w:rFonts w:ascii="Arial" w:eastAsia="Times New Roman" w:hAnsi="Arial" w:cs="Arial"/>
          <w:sz w:val="24"/>
          <w:szCs w:val="24"/>
          <w:lang w:eastAsia="pl-PL"/>
        </w:rPr>
        <w:t>)</w:t>
      </w:r>
    </w:p>
    <w:p w:rsidR="001B24EB" w:rsidRPr="00E730A1" w:rsidRDefault="001B24EB" w:rsidP="00E730A1">
      <w:pPr>
        <w:suppressAutoHyphens/>
        <w:spacing w:after="0" w:line="360" w:lineRule="auto"/>
        <w:jc w:val="both"/>
        <w:rPr>
          <w:rFonts w:ascii="Arial" w:eastAsia="Calibri" w:hAnsi="Arial" w:cs="Arial"/>
          <w:bCs/>
          <w:sz w:val="24"/>
          <w:szCs w:val="24"/>
          <w:lang w:eastAsia="ar-SA"/>
        </w:rPr>
      </w:pPr>
    </w:p>
    <w:p w:rsidR="009E26E4" w:rsidRPr="00E730A1" w:rsidRDefault="001B24EB" w:rsidP="00E730A1">
      <w:pPr>
        <w:suppressAutoHyphens/>
        <w:spacing w:after="0" w:line="360" w:lineRule="auto"/>
        <w:jc w:val="both"/>
        <w:rPr>
          <w:rFonts w:ascii="Arial" w:eastAsia="Calibri" w:hAnsi="Arial" w:cs="Arial"/>
          <w:bCs/>
          <w:sz w:val="24"/>
          <w:szCs w:val="24"/>
          <w:lang w:eastAsia="ar-SA"/>
        </w:rPr>
      </w:pPr>
      <w:r w:rsidRPr="00E730A1">
        <w:rPr>
          <w:rFonts w:ascii="Arial" w:eastAsia="Calibri" w:hAnsi="Arial" w:cs="Arial"/>
          <w:b/>
          <w:bCs/>
          <w:sz w:val="24"/>
          <w:szCs w:val="24"/>
          <w:lang w:eastAsia="ar-SA"/>
        </w:rPr>
        <w:t>UWAGA:</w:t>
      </w:r>
      <w:r w:rsidRPr="00E730A1">
        <w:rPr>
          <w:rFonts w:ascii="Arial" w:eastAsia="Calibri" w:hAnsi="Arial" w:cs="Arial"/>
          <w:bCs/>
          <w:sz w:val="24"/>
          <w:szCs w:val="24"/>
          <w:lang w:eastAsia="ar-SA"/>
        </w:rPr>
        <w:t xml:space="preserve"> </w:t>
      </w:r>
      <w:r w:rsidR="009E26E4" w:rsidRPr="00E730A1">
        <w:rPr>
          <w:rFonts w:ascii="Arial" w:eastAsia="Calibri" w:hAnsi="Arial" w:cs="Arial"/>
          <w:bCs/>
          <w:sz w:val="24"/>
          <w:szCs w:val="24"/>
          <w:lang w:eastAsia="ar-SA"/>
        </w:rPr>
        <w:t xml:space="preserve">Wykonawca, który zaproponuje termin realizacji zadania </w:t>
      </w:r>
      <w:r w:rsidR="009E26E4" w:rsidRPr="00E730A1">
        <w:rPr>
          <w:rFonts w:ascii="Arial" w:hAnsi="Arial" w:cs="Arial"/>
          <w:sz w:val="24"/>
          <w:szCs w:val="24"/>
        </w:rPr>
        <w:t>IV.2.1 – opracowanie koncepcji</w:t>
      </w:r>
      <w:r w:rsidR="00E364EB" w:rsidRPr="00E730A1">
        <w:rPr>
          <w:rFonts w:ascii="Arial" w:hAnsi="Arial" w:cs="Arial"/>
          <w:sz w:val="24"/>
          <w:szCs w:val="24"/>
        </w:rPr>
        <w:t xml:space="preserve"> </w:t>
      </w:r>
      <w:r w:rsidR="009E26E4" w:rsidRPr="00E730A1">
        <w:rPr>
          <w:rFonts w:ascii="Arial" w:hAnsi="Arial" w:cs="Arial"/>
          <w:sz w:val="24"/>
          <w:szCs w:val="24"/>
        </w:rPr>
        <w:t>kreacyjnej</w:t>
      </w:r>
      <w:r w:rsidR="003654B5" w:rsidRPr="00E730A1">
        <w:rPr>
          <w:rFonts w:ascii="Arial" w:hAnsi="Arial" w:cs="Arial"/>
          <w:b/>
          <w:sz w:val="24"/>
          <w:szCs w:val="24"/>
        </w:rPr>
        <w:t xml:space="preserve"> </w:t>
      </w:r>
      <w:r w:rsidR="003654B5" w:rsidRPr="00E730A1">
        <w:rPr>
          <w:rFonts w:ascii="Arial" w:hAnsi="Arial" w:cs="Arial"/>
          <w:bCs/>
          <w:sz w:val="24"/>
          <w:szCs w:val="24"/>
        </w:rPr>
        <w:t>o której mowa w Załączniku nr 1 do zapytania ofertowego- opis przedmiotu zamówienia</w:t>
      </w:r>
      <w:r w:rsidR="009E26E4" w:rsidRPr="00E730A1">
        <w:rPr>
          <w:rFonts w:ascii="Arial" w:hAnsi="Arial" w:cs="Arial"/>
          <w:sz w:val="24"/>
          <w:szCs w:val="24"/>
        </w:rPr>
        <w:t xml:space="preserve"> dłuższy</w:t>
      </w:r>
      <w:r w:rsidR="00E364EB" w:rsidRPr="00E730A1">
        <w:rPr>
          <w:rFonts w:ascii="Arial" w:hAnsi="Arial" w:cs="Arial"/>
          <w:sz w:val="24"/>
          <w:szCs w:val="24"/>
        </w:rPr>
        <w:t xml:space="preserve"> niż 30 dni roboczych od daty zawarcia umowy, wówczas jego oferta zostanie odrzucona.</w:t>
      </w:r>
    </w:p>
    <w:p w:rsidR="009E26E4" w:rsidRPr="00E730A1" w:rsidRDefault="009E26E4" w:rsidP="00E730A1">
      <w:pPr>
        <w:suppressAutoHyphens/>
        <w:spacing w:after="0" w:line="360" w:lineRule="auto"/>
        <w:jc w:val="both"/>
        <w:rPr>
          <w:rFonts w:ascii="Arial" w:eastAsia="Calibri" w:hAnsi="Arial" w:cs="Arial"/>
          <w:bCs/>
          <w:sz w:val="24"/>
          <w:szCs w:val="24"/>
          <w:lang w:eastAsia="ar-SA"/>
        </w:rPr>
      </w:pPr>
      <w:r w:rsidRPr="00E730A1">
        <w:rPr>
          <w:rFonts w:ascii="Arial" w:eastAsia="Calibri" w:hAnsi="Arial" w:cs="Arial"/>
          <w:bCs/>
          <w:sz w:val="24"/>
          <w:szCs w:val="24"/>
          <w:lang w:eastAsia="ar-SA"/>
        </w:rPr>
        <w:lastRenderedPageBreak/>
        <w:t>Najkrótszym terminem jaki może zaproponować wykonawca jest termin 10 dni roboczych. Jeżeli wykonawca zaproponuje termin krótszy niż 10 dni roboczych to do wzoru zostanie podstawiona liczba 10 dni roboczych.</w:t>
      </w:r>
    </w:p>
    <w:p w:rsidR="009E26E4" w:rsidRPr="00E730A1" w:rsidRDefault="009E26E4" w:rsidP="00E730A1">
      <w:pPr>
        <w:suppressAutoHyphens/>
        <w:spacing w:after="0" w:line="360" w:lineRule="auto"/>
        <w:jc w:val="both"/>
        <w:rPr>
          <w:rFonts w:ascii="Arial" w:eastAsia="Calibri" w:hAnsi="Arial" w:cs="Arial"/>
          <w:bCs/>
          <w:sz w:val="24"/>
          <w:szCs w:val="24"/>
          <w:lang w:eastAsia="ar-SA"/>
        </w:rPr>
      </w:pPr>
    </w:p>
    <w:p w:rsidR="001B24EB" w:rsidRPr="00E730A1" w:rsidRDefault="00E364EB" w:rsidP="00E730A1">
      <w:pPr>
        <w:pStyle w:val="Akapitzlist"/>
        <w:numPr>
          <w:ilvl w:val="1"/>
          <w:numId w:val="34"/>
        </w:numPr>
        <w:suppressAutoHyphens/>
        <w:spacing w:after="0" w:line="360" w:lineRule="auto"/>
        <w:jc w:val="both"/>
        <w:rPr>
          <w:rFonts w:ascii="Arial" w:eastAsia="Calibri" w:hAnsi="Arial" w:cs="Arial"/>
          <w:b/>
          <w:bCs/>
          <w:sz w:val="24"/>
          <w:szCs w:val="24"/>
          <w:lang w:eastAsia="ar-SA"/>
        </w:rPr>
      </w:pPr>
      <w:r w:rsidRPr="00E730A1">
        <w:rPr>
          <w:rFonts w:ascii="Arial" w:eastAsia="Calibri" w:hAnsi="Arial" w:cs="Arial"/>
          <w:b/>
          <w:bCs/>
          <w:sz w:val="24"/>
          <w:szCs w:val="24"/>
          <w:lang w:eastAsia="ar-SA"/>
        </w:rPr>
        <w:t>Obliczenie całkowitej liczby punktów dla danej oferty:</w:t>
      </w:r>
    </w:p>
    <w:p w:rsidR="00E364EB" w:rsidRPr="00E730A1" w:rsidRDefault="00E364EB" w:rsidP="00E730A1">
      <w:pPr>
        <w:suppressAutoHyphens/>
        <w:spacing w:after="0" w:line="360" w:lineRule="auto"/>
        <w:jc w:val="both"/>
        <w:rPr>
          <w:rFonts w:ascii="Arial" w:eastAsia="Calibri" w:hAnsi="Arial" w:cs="Arial"/>
          <w:bCs/>
          <w:sz w:val="24"/>
          <w:szCs w:val="24"/>
          <w:lang w:eastAsia="ar-SA"/>
        </w:rPr>
      </w:pPr>
      <w:r w:rsidRPr="00E730A1">
        <w:rPr>
          <w:rFonts w:ascii="Arial" w:eastAsia="Calibri" w:hAnsi="Arial" w:cs="Arial"/>
          <w:bCs/>
          <w:sz w:val="24"/>
          <w:szCs w:val="24"/>
          <w:lang w:eastAsia="ar-SA"/>
        </w:rPr>
        <w:t>Suma punktów przyznanych przez oceniających dla danego kryterium zostanie pomnożona przez jego wagę, zgodnie z poniższym wzorem:</w:t>
      </w:r>
    </w:p>
    <w:p w:rsidR="00D11FEE" w:rsidRPr="00E730A1" w:rsidRDefault="00D11FEE" w:rsidP="00E730A1">
      <w:pPr>
        <w:spacing w:after="0" w:line="360" w:lineRule="auto"/>
        <w:jc w:val="both"/>
        <w:rPr>
          <w:rFonts w:ascii="Arial" w:eastAsia="Times New Roman" w:hAnsi="Arial" w:cs="Arial"/>
          <w:b/>
          <w:sz w:val="24"/>
          <w:szCs w:val="24"/>
          <w:lang w:eastAsia="pl-PL"/>
        </w:rPr>
      </w:pPr>
    </w:p>
    <w:p w:rsidR="00E364EB" w:rsidRPr="00E730A1" w:rsidRDefault="00E364EB" w:rsidP="00E730A1">
      <w:pPr>
        <w:spacing w:after="0" w:line="360" w:lineRule="auto"/>
        <w:jc w:val="both"/>
        <w:rPr>
          <w:rFonts w:ascii="Arial" w:eastAsia="Times New Roman" w:hAnsi="Arial" w:cs="Arial"/>
          <w:b/>
          <w:sz w:val="24"/>
          <w:szCs w:val="24"/>
          <w:lang w:eastAsia="pl-PL"/>
        </w:rPr>
      </w:pPr>
      <w:r w:rsidRPr="00E730A1">
        <w:rPr>
          <w:rFonts w:ascii="Arial" w:eastAsia="Times New Roman" w:hAnsi="Arial" w:cs="Arial"/>
          <w:b/>
          <w:sz w:val="24"/>
          <w:szCs w:val="24"/>
          <w:lang w:eastAsia="pl-PL"/>
        </w:rPr>
        <w:t xml:space="preserve">S = (C x 0,60) + (T x 0,40) </w:t>
      </w:r>
    </w:p>
    <w:p w:rsidR="00E364EB" w:rsidRPr="00E730A1" w:rsidRDefault="00E364EB" w:rsidP="00E730A1">
      <w:pPr>
        <w:spacing w:after="0" w:line="360" w:lineRule="auto"/>
        <w:jc w:val="both"/>
        <w:rPr>
          <w:rFonts w:ascii="Arial" w:eastAsia="Times New Roman" w:hAnsi="Arial" w:cs="Arial"/>
          <w:sz w:val="24"/>
          <w:szCs w:val="24"/>
          <w:lang w:eastAsia="pl-PL"/>
        </w:rPr>
      </w:pPr>
    </w:p>
    <w:p w:rsidR="00E364EB" w:rsidRPr="00E730A1" w:rsidRDefault="00E364EB" w:rsidP="00E730A1">
      <w:pPr>
        <w:spacing w:after="0" w:line="360" w:lineRule="auto"/>
        <w:jc w:val="both"/>
        <w:rPr>
          <w:rFonts w:ascii="Arial" w:eastAsia="Times New Roman" w:hAnsi="Arial" w:cs="Arial"/>
          <w:sz w:val="24"/>
          <w:szCs w:val="24"/>
          <w:lang w:eastAsia="pl-PL"/>
        </w:rPr>
      </w:pPr>
      <w:r w:rsidRPr="00E730A1">
        <w:rPr>
          <w:rFonts w:ascii="Arial" w:eastAsia="Times New Roman" w:hAnsi="Arial" w:cs="Arial"/>
          <w:sz w:val="24"/>
          <w:szCs w:val="24"/>
          <w:lang w:eastAsia="pl-PL"/>
        </w:rPr>
        <w:t>gdzie:</w:t>
      </w:r>
    </w:p>
    <w:p w:rsidR="00E364EB" w:rsidRPr="00E730A1" w:rsidRDefault="00E364EB" w:rsidP="00E730A1">
      <w:pPr>
        <w:spacing w:after="0" w:line="360" w:lineRule="auto"/>
        <w:jc w:val="both"/>
        <w:rPr>
          <w:rFonts w:ascii="Arial" w:eastAsia="Times New Roman" w:hAnsi="Arial" w:cs="Arial"/>
          <w:sz w:val="24"/>
          <w:szCs w:val="24"/>
          <w:lang w:eastAsia="pl-PL"/>
        </w:rPr>
      </w:pPr>
      <w:r w:rsidRPr="00E730A1">
        <w:rPr>
          <w:rFonts w:ascii="Arial" w:eastAsia="Times New Roman" w:hAnsi="Arial" w:cs="Arial"/>
          <w:sz w:val="24"/>
          <w:szCs w:val="24"/>
          <w:lang w:eastAsia="pl-PL"/>
        </w:rPr>
        <w:t>S – całkowita liczba punktów dla danej oferty</w:t>
      </w:r>
    </w:p>
    <w:p w:rsidR="00E364EB" w:rsidRPr="00E730A1" w:rsidRDefault="00E364EB" w:rsidP="00E730A1">
      <w:pPr>
        <w:spacing w:after="0" w:line="360" w:lineRule="auto"/>
        <w:jc w:val="both"/>
        <w:rPr>
          <w:rFonts w:ascii="Arial" w:eastAsia="Times New Roman" w:hAnsi="Arial" w:cs="Arial"/>
          <w:sz w:val="24"/>
          <w:szCs w:val="24"/>
          <w:lang w:eastAsia="pl-PL"/>
        </w:rPr>
      </w:pPr>
      <w:r w:rsidRPr="00E730A1">
        <w:rPr>
          <w:rFonts w:ascii="Arial" w:eastAsia="Times New Roman" w:hAnsi="Arial" w:cs="Arial"/>
          <w:sz w:val="24"/>
          <w:szCs w:val="24"/>
          <w:lang w:eastAsia="pl-PL"/>
        </w:rPr>
        <w:t>C, T – oznacza liczbę punktów przyznanych dla poszczególnych ofert za każde kolejne kryterium</w:t>
      </w:r>
    </w:p>
    <w:p w:rsidR="00E364EB" w:rsidRPr="00E730A1" w:rsidRDefault="00E364EB" w:rsidP="00E730A1">
      <w:pPr>
        <w:suppressAutoHyphens/>
        <w:spacing w:after="0" w:line="360" w:lineRule="auto"/>
        <w:jc w:val="both"/>
        <w:rPr>
          <w:rFonts w:ascii="Arial" w:eastAsia="Calibri" w:hAnsi="Arial" w:cs="Arial"/>
          <w:bCs/>
          <w:sz w:val="24"/>
          <w:szCs w:val="24"/>
          <w:lang w:eastAsia="ar-SA"/>
        </w:rPr>
      </w:pPr>
    </w:p>
    <w:p w:rsidR="00E364EB" w:rsidRPr="00E730A1" w:rsidRDefault="00E364EB" w:rsidP="00E730A1">
      <w:pPr>
        <w:spacing w:after="0" w:line="360" w:lineRule="auto"/>
        <w:jc w:val="both"/>
        <w:rPr>
          <w:rFonts w:ascii="Arial" w:eastAsia="Times New Roman" w:hAnsi="Arial" w:cs="Arial"/>
          <w:b/>
          <w:sz w:val="24"/>
          <w:szCs w:val="24"/>
          <w:lang w:eastAsia="pl-PL"/>
        </w:rPr>
      </w:pPr>
    </w:p>
    <w:p w:rsidR="0054272A" w:rsidRPr="00E730A1" w:rsidRDefault="00E364EB" w:rsidP="00E730A1">
      <w:pPr>
        <w:spacing w:after="0" w:line="360" w:lineRule="auto"/>
        <w:jc w:val="both"/>
        <w:rPr>
          <w:rFonts w:ascii="Arial" w:eastAsia="Times New Roman" w:hAnsi="Arial" w:cs="Arial"/>
          <w:sz w:val="24"/>
          <w:szCs w:val="24"/>
          <w:lang w:eastAsia="pl-PL"/>
        </w:rPr>
      </w:pPr>
      <w:r w:rsidRPr="00E730A1">
        <w:rPr>
          <w:rFonts w:ascii="Arial" w:hAnsi="Arial" w:cs="Arial"/>
          <w:sz w:val="24"/>
          <w:szCs w:val="24"/>
        </w:rPr>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p>
    <w:p w:rsidR="0054272A" w:rsidRPr="00E730A1" w:rsidRDefault="0054272A" w:rsidP="00E730A1">
      <w:pPr>
        <w:spacing w:after="0" w:line="360" w:lineRule="auto"/>
        <w:jc w:val="both"/>
        <w:rPr>
          <w:rFonts w:ascii="Arial" w:eastAsia="Times New Roman" w:hAnsi="Arial" w:cs="Arial"/>
          <w:sz w:val="24"/>
          <w:szCs w:val="24"/>
          <w:lang w:eastAsia="pl-PL"/>
        </w:rPr>
      </w:pPr>
    </w:p>
    <w:p w:rsidR="00886131" w:rsidRPr="00E730A1" w:rsidRDefault="00886131" w:rsidP="00E730A1">
      <w:pPr>
        <w:suppressAutoHyphens/>
        <w:spacing w:after="0" w:line="360" w:lineRule="auto"/>
        <w:jc w:val="both"/>
        <w:rPr>
          <w:rFonts w:ascii="Arial" w:eastAsia="Calibri" w:hAnsi="Arial" w:cs="Arial"/>
          <w:bCs/>
          <w:sz w:val="24"/>
          <w:szCs w:val="24"/>
          <w:lang w:eastAsia="ar-SA"/>
        </w:rPr>
      </w:pPr>
      <w:r w:rsidRPr="00E730A1">
        <w:rPr>
          <w:rFonts w:ascii="Arial" w:eastAsia="Calibri" w:hAnsi="Arial" w:cs="Arial"/>
          <w:bCs/>
          <w:sz w:val="24"/>
          <w:szCs w:val="24"/>
          <w:lang w:eastAsia="ar-SA"/>
        </w:rPr>
        <w:t xml:space="preserve">Wykonawcy w ofertach dodatkowych nie będą mogli zaoferować cen wyższych niż zaoferowane w złożonych wcześniej ofertach. </w:t>
      </w:r>
    </w:p>
    <w:p w:rsidR="00D11FEE" w:rsidRPr="00E730A1" w:rsidRDefault="00D11FEE" w:rsidP="00E730A1">
      <w:pPr>
        <w:suppressAutoHyphens/>
        <w:spacing w:after="0" w:line="360" w:lineRule="auto"/>
        <w:jc w:val="both"/>
        <w:rPr>
          <w:rFonts w:ascii="Arial" w:eastAsia="Calibri" w:hAnsi="Arial" w:cs="Arial"/>
          <w:bCs/>
          <w:sz w:val="24"/>
          <w:szCs w:val="24"/>
          <w:lang w:eastAsia="ar-SA"/>
        </w:rPr>
      </w:pPr>
      <w:r w:rsidRPr="00E730A1">
        <w:rPr>
          <w:rFonts w:ascii="Arial" w:eastAsia="Calibri" w:hAnsi="Arial" w:cs="Arial"/>
          <w:b/>
          <w:bCs/>
          <w:sz w:val="24"/>
          <w:szCs w:val="24"/>
          <w:lang w:eastAsia="ar-SA"/>
        </w:rPr>
        <w:t xml:space="preserve">Uwaga: </w:t>
      </w:r>
      <w:r w:rsidR="003654B5" w:rsidRPr="00E730A1">
        <w:rPr>
          <w:rFonts w:ascii="Arial" w:eastAsia="Calibri" w:hAnsi="Arial" w:cs="Arial"/>
          <w:bCs/>
          <w:sz w:val="24"/>
          <w:szCs w:val="24"/>
          <w:lang w:eastAsia="ar-SA"/>
        </w:rPr>
        <w:t>Z</w:t>
      </w:r>
      <w:r w:rsidRPr="00E730A1">
        <w:rPr>
          <w:rFonts w:ascii="Arial" w:eastAsia="Calibri" w:hAnsi="Arial" w:cs="Arial"/>
          <w:bCs/>
          <w:sz w:val="24"/>
          <w:szCs w:val="24"/>
          <w:lang w:eastAsia="ar-SA"/>
        </w:rPr>
        <w:t xml:space="preserve">amawiający unieważni postępowanie, jeżeli </w:t>
      </w:r>
      <w:r w:rsidRPr="00E730A1">
        <w:rPr>
          <w:rFonts w:ascii="Arial" w:hAnsi="Arial" w:cs="Arial"/>
          <w:sz w:val="24"/>
          <w:szCs w:val="24"/>
        </w:rPr>
        <w:t>zostały złożone oferty dodatkowe o takiej samej cenie.</w:t>
      </w:r>
    </w:p>
    <w:p w:rsidR="00886131" w:rsidRPr="00E730A1" w:rsidRDefault="00886131" w:rsidP="00E730A1">
      <w:pPr>
        <w:suppressAutoHyphens/>
        <w:spacing w:after="0" w:line="360" w:lineRule="auto"/>
        <w:jc w:val="both"/>
        <w:rPr>
          <w:rFonts w:ascii="Arial" w:eastAsia="Calibri" w:hAnsi="Arial" w:cs="Arial"/>
          <w:bCs/>
          <w:sz w:val="24"/>
          <w:szCs w:val="24"/>
          <w:lang w:eastAsia="ar-SA"/>
        </w:rPr>
      </w:pPr>
      <w:r w:rsidRPr="00E730A1">
        <w:rPr>
          <w:rFonts w:ascii="Arial" w:eastAsia="Calibri" w:hAnsi="Arial" w:cs="Arial"/>
          <w:bCs/>
          <w:sz w:val="24"/>
          <w:szCs w:val="24"/>
          <w:lang w:eastAsia="ar-SA"/>
        </w:rPr>
        <w:t xml:space="preserve">Jeżeli Wykonawca, którego oferta została wybrana uchyla </w:t>
      </w:r>
      <w:r w:rsidR="003654B5" w:rsidRPr="00E730A1">
        <w:rPr>
          <w:rFonts w:ascii="Arial" w:eastAsia="Calibri" w:hAnsi="Arial" w:cs="Arial"/>
          <w:bCs/>
          <w:sz w:val="24"/>
          <w:szCs w:val="24"/>
          <w:lang w:eastAsia="ar-SA"/>
        </w:rPr>
        <w:t>się</w:t>
      </w:r>
      <w:r w:rsidRPr="00E730A1">
        <w:rPr>
          <w:rFonts w:ascii="Arial" w:eastAsia="Calibri" w:hAnsi="Arial" w:cs="Arial"/>
          <w:bCs/>
          <w:sz w:val="24"/>
          <w:szCs w:val="24"/>
          <w:lang w:eastAsia="ar-SA"/>
        </w:rPr>
        <w:t xml:space="preserve"> od zawarcia umowy w sprawie zamówienia, Zamawiający może wybrać ofertę najkorzystniejszą spośród pozostałych ofert bez przeprowadzania ich ponownej oceny.</w:t>
      </w:r>
    </w:p>
    <w:p w:rsidR="00102B57" w:rsidRPr="00E730A1" w:rsidRDefault="00102B57" w:rsidP="00E730A1">
      <w:pPr>
        <w:suppressAutoHyphens/>
        <w:spacing w:after="0" w:line="360" w:lineRule="auto"/>
        <w:jc w:val="both"/>
        <w:rPr>
          <w:rFonts w:ascii="Arial" w:eastAsia="Calibri" w:hAnsi="Arial" w:cs="Arial"/>
          <w:b/>
          <w:bCs/>
          <w:sz w:val="24"/>
          <w:szCs w:val="24"/>
          <w:lang w:val="cs-CZ" w:eastAsia="ar-SA"/>
        </w:rPr>
      </w:pPr>
    </w:p>
    <w:p w:rsidR="00E76E19" w:rsidRPr="00E730A1" w:rsidRDefault="00E76E19" w:rsidP="00E730A1">
      <w:pPr>
        <w:pStyle w:val="Akapitzlist"/>
        <w:numPr>
          <w:ilvl w:val="0"/>
          <w:numId w:val="34"/>
        </w:numPr>
        <w:suppressAutoHyphens/>
        <w:spacing w:after="0" w:line="360" w:lineRule="auto"/>
        <w:jc w:val="both"/>
        <w:rPr>
          <w:rFonts w:ascii="Arial" w:eastAsia="Calibri" w:hAnsi="Arial" w:cs="Arial"/>
          <w:b/>
          <w:bCs/>
          <w:sz w:val="24"/>
          <w:szCs w:val="24"/>
          <w:lang w:eastAsia="ar-SA"/>
        </w:rPr>
      </w:pPr>
      <w:r w:rsidRPr="00E730A1">
        <w:rPr>
          <w:rFonts w:ascii="Arial" w:eastAsia="Calibri" w:hAnsi="Arial" w:cs="Arial"/>
          <w:b/>
          <w:bCs/>
          <w:sz w:val="24"/>
          <w:szCs w:val="24"/>
          <w:lang w:eastAsia="ar-SA"/>
        </w:rPr>
        <w:t>Informacje o formalnościach, jakie powinny zostać dopełnione po wyborze oferty w celu zawarcia umowy w sprawie zamówienia publicznego.</w:t>
      </w:r>
    </w:p>
    <w:p w:rsidR="00E364EB" w:rsidRPr="00E730A1" w:rsidRDefault="00E364EB" w:rsidP="00E730A1">
      <w:pPr>
        <w:pStyle w:val="Akapitzlist"/>
        <w:suppressAutoHyphens/>
        <w:spacing w:after="0" w:line="360" w:lineRule="auto"/>
        <w:ind w:left="525"/>
        <w:jc w:val="both"/>
        <w:rPr>
          <w:rFonts w:ascii="Arial" w:eastAsia="Calibri" w:hAnsi="Arial" w:cs="Arial"/>
          <w:b/>
          <w:bCs/>
          <w:sz w:val="24"/>
          <w:szCs w:val="24"/>
          <w:lang w:eastAsia="ar-SA"/>
        </w:rPr>
      </w:pPr>
    </w:p>
    <w:p w:rsidR="00994ED3" w:rsidRPr="00E730A1" w:rsidRDefault="003654B5" w:rsidP="00E730A1">
      <w:pPr>
        <w:pStyle w:val="Akapitzlist"/>
        <w:numPr>
          <w:ilvl w:val="1"/>
          <w:numId w:val="34"/>
        </w:numPr>
        <w:suppressAutoHyphens/>
        <w:spacing w:after="0" w:line="360" w:lineRule="auto"/>
        <w:jc w:val="both"/>
        <w:rPr>
          <w:rFonts w:ascii="Arial" w:eastAsia="Calibri" w:hAnsi="Arial" w:cs="Arial"/>
          <w:bCs/>
          <w:sz w:val="24"/>
          <w:szCs w:val="24"/>
          <w:lang w:eastAsia="ar-SA"/>
        </w:rPr>
      </w:pPr>
      <w:r w:rsidRPr="00E730A1">
        <w:rPr>
          <w:rFonts w:ascii="Arial" w:eastAsia="Calibri" w:hAnsi="Arial" w:cs="Arial"/>
          <w:bCs/>
          <w:sz w:val="24"/>
          <w:szCs w:val="24"/>
          <w:lang w:eastAsia="ar-SA"/>
        </w:rPr>
        <w:t>Wykonawca winien p</w:t>
      </w:r>
      <w:r w:rsidR="00102B57" w:rsidRPr="00E730A1">
        <w:rPr>
          <w:rFonts w:ascii="Arial" w:eastAsia="Calibri" w:hAnsi="Arial" w:cs="Arial"/>
          <w:bCs/>
          <w:sz w:val="24"/>
          <w:szCs w:val="24"/>
          <w:lang w:eastAsia="ar-SA"/>
        </w:rPr>
        <w:t>odpisać umowę w miejscu wskazanym przez zamawiającego, zgodną z zapytaniem ofertowym wraz z załącznikami oraz złożoną ofertą, w terminie wyznaczonym przez zamawiającego.</w:t>
      </w:r>
    </w:p>
    <w:p w:rsidR="00102B57" w:rsidRPr="00E730A1" w:rsidRDefault="00102B57" w:rsidP="00E730A1">
      <w:pPr>
        <w:pStyle w:val="Akapitzlist"/>
        <w:numPr>
          <w:ilvl w:val="1"/>
          <w:numId w:val="34"/>
        </w:numPr>
        <w:suppressAutoHyphens/>
        <w:spacing w:after="0" w:line="360" w:lineRule="auto"/>
        <w:jc w:val="both"/>
        <w:rPr>
          <w:rFonts w:ascii="Arial" w:eastAsia="Calibri" w:hAnsi="Arial" w:cs="Arial"/>
          <w:bCs/>
          <w:sz w:val="24"/>
          <w:szCs w:val="24"/>
          <w:lang w:eastAsia="ar-SA"/>
        </w:rPr>
      </w:pPr>
      <w:r w:rsidRPr="00E730A1">
        <w:rPr>
          <w:rFonts w:ascii="Arial" w:eastAsia="Calibri" w:hAnsi="Arial" w:cs="Arial"/>
          <w:bCs/>
          <w:sz w:val="24"/>
          <w:szCs w:val="24"/>
          <w:lang w:eastAsia="ar-SA"/>
        </w:rPr>
        <w:t>W celu zawarcia umowy zamawiający wymaga od wykonawcy dopełnienia następujących formalności:</w:t>
      </w:r>
    </w:p>
    <w:p w:rsidR="00994ED3" w:rsidRPr="00E730A1" w:rsidRDefault="00994ED3" w:rsidP="00E730A1">
      <w:pPr>
        <w:pStyle w:val="Akapitzlist"/>
        <w:suppressAutoHyphens/>
        <w:spacing w:after="0" w:line="360" w:lineRule="auto"/>
        <w:ind w:left="480"/>
        <w:jc w:val="both"/>
        <w:rPr>
          <w:rFonts w:ascii="Arial" w:eastAsia="Calibri" w:hAnsi="Arial" w:cs="Arial"/>
          <w:bCs/>
          <w:sz w:val="24"/>
          <w:szCs w:val="24"/>
          <w:lang w:eastAsia="ar-SA"/>
        </w:rPr>
      </w:pPr>
      <w:r w:rsidRPr="00E730A1">
        <w:rPr>
          <w:rFonts w:ascii="Arial" w:eastAsia="Calibri" w:hAnsi="Arial" w:cs="Arial"/>
          <w:bCs/>
          <w:sz w:val="24"/>
          <w:szCs w:val="24"/>
          <w:lang w:eastAsia="ar-SA"/>
        </w:rPr>
        <w:t>1</w:t>
      </w:r>
      <w:r w:rsidR="003654B5" w:rsidRPr="00E730A1">
        <w:rPr>
          <w:rFonts w:ascii="Arial" w:eastAsia="Calibri" w:hAnsi="Arial" w:cs="Arial"/>
          <w:bCs/>
          <w:sz w:val="24"/>
          <w:szCs w:val="24"/>
          <w:lang w:eastAsia="ar-SA"/>
        </w:rPr>
        <w:t>3.</w:t>
      </w:r>
      <w:r w:rsidRPr="00E730A1">
        <w:rPr>
          <w:rFonts w:ascii="Arial" w:eastAsia="Calibri" w:hAnsi="Arial" w:cs="Arial"/>
          <w:bCs/>
          <w:sz w:val="24"/>
          <w:szCs w:val="24"/>
          <w:lang w:eastAsia="ar-SA"/>
        </w:rPr>
        <w:t>2.1. Wskazania osób umocowanych do zawarcia umowy;</w:t>
      </w:r>
    </w:p>
    <w:p w:rsidR="00994ED3" w:rsidRPr="00E730A1" w:rsidRDefault="00994ED3" w:rsidP="00E730A1">
      <w:pPr>
        <w:pStyle w:val="Akapitzlist"/>
        <w:numPr>
          <w:ilvl w:val="1"/>
          <w:numId w:val="34"/>
        </w:numPr>
        <w:suppressAutoHyphens/>
        <w:spacing w:after="0" w:line="360" w:lineRule="auto"/>
        <w:jc w:val="both"/>
        <w:rPr>
          <w:rFonts w:ascii="Arial" w:eastAsia="Calibri" w:hAnsi="Arial" w:cs="Arial"/>
          <w:bCs/>
          <w:sz w:val="24"/>
          <w:szCs w:val="24"/>
          <w:lang w:eastAsia="ar-SA"/>
        </w:rPr>
      </w:pPr>
      <w:r w:rsidRPr="00E730A1">
        <w:rPr>
          <w:rFonts w:ascii="Arial" w:eastAsia="Calibri" w:hAnsi="Arial" w:cs="Arial"/>
          <w:bCs/>
          <w:sz w:val="24"/>
          <w:szCs w:val="24"/>
          <w:lang w:eastAsia="ar-SA"/>
        </w:rPr>
        <w:t>Osoby podpisujące umowę powinny posiadać ze sobą dokument potwierdzający ich umocowanie do podpisania umowy,  o ile umocowanie to nie będzie wynikać z dokumentów załączonych do oferty.</w:t>
      </w:r>
    </w:p>
    <w:p w:rsidR="00994ED3" w:rsidRPr="00E730A1" w:rsidRDefault="00994ED3" w:rsidP="00E730A1">
      <w:pPr>
        <w:pStyle w:val="Akapitzlist"/>
        <w:numPr>
          <w:ilvl w:val="1"/>
          <w:numId w:val="34"/>
        </w:numPr>
        <w:tabs>
          <w:tab w:val="left" w:pos="7799"/>
        </w:tabs>
        <w:suppressAutoHyphens/>
        <w:spacing w:after="0" w:line="360" w:lineRule="auto"/>
        <w:jc w:val="both"/>
        <w:rPr>
          <w:rFonts w:ascii="Arial" w:eastAsia="Arial" w:hAnsi="Arial" w:cs="Arial"/>
          <w:sz w:val="24"/>
          <w:szCs w:val="24"/>
          <w:lang w:eastAsia="ar-SA"/>
        </w:rPr>
      </w:pPr>
      <w:r w:rsidRPr="00E730A1">
        <w:rPr>
          <w:rFonts w:ascii="Arial" w:eastAsia="Arial" w:hAnsi="Arial" w:cs="Arial"/>
          <w:sz w:val="24"/>
          <w:szCs w:val="24"/>
          <w:lang w:val="cs-CZ" w:eastAsia="ar-SA"/>
        </w:rPr>
        <w:t>Przedstawić do wglądu umowę regulującą współpracę wykonawców wspólnie ubiegających się o udzielenie zamówienia. Umowa taka winna określać strony umowy, cel działania, sposób współdzialania, zakres prac przewidzianych do wykonania każdemu z nich, solidarną odpowiedzialność za wykonanie zamówienia, oznaczenie czasu trwania konsorcjum (obejmującego okres realizacji przedmiotu zamowienia, gwarancji i rękojmi), wykluczenie możliwości wypowiedzenia umowy konsorcjum przez któregokolwiek z jego członków do czasu wykonania zamówienia.</w:t>
      </w:r>
    </w:p>
    <w:p w:rsidR="00E76E19" w:rsidRPr="00E730A1" w:rsidRDefault="00E76E19" w:rsidP="00E730A1">
      <w:pPr>
        <w:pStyle w:val="Akapitzlist"/>
        <w:numPr>
          <w:ilvl w:val="1"/>
          <w:numId w:val="34"/>
        </w:numPr>
        <w:tabs>
          <w:tab w:val="left" w:pos="7799"/>
        </w:tabs>
        <w:suppressAutoHyphens/>
        <w:spacing w:after="0" w:line="360" w:lineRule="auto"/>
        <w:jc w:val="both"/>
        <w:rPr>
          <w:rFonts w:ascii="Arial" w:eastAsia="Arial" w:hAnsi="Arial" w:cs="Arial"/>
          <w:sz w:val="24"/>
          <w:szCs w:val="24"/>
          <w:lang w:eastAsia="ar-SA"/>
        </w:rPr>
      </w:pPr>
      <w:r w:rsidRPr="00E730A1">
        <w:rPr>
          <w:rFonts w:ascii="Arial" w:eastAsia="Calibri" w:hAnsi="Arial" w:cs="Arial"/>
          <w:bCs/>
          <w:sz w:val="24"/>
          <w:szCs w:val="24"/>
          <w:lang w:eastAsia="ar-SA"/>
        </w:rPr>
        <w:t>Po wyborze najkorzystniejszej oferty Wykonawca jest zobowiązany przekazać Zamawiającemu dane nie</w:t>
      </w:r>
      <w:r w:rsidR="00994ED3" w:rsidRPr="00E730A1">
        <w:rPr>
          <w:rFonts w:ascii="Arial" w:eastAsia="Calibri" w:hAnsi="Arial" w:cs="Arial"/>
          <w:bCs/>
          <w:sz w:val="24"/>
          <w:szCs w:val="24"/>
          <w:lang w:eastAsia="ar-SA"/>
        </w:rPr>
        <w:t>zbędne</w:t>
      </w:r>
      <w:r w:rsidRPr="00E730A1">
        <w:rPr>
          <w:rFonts w:ascii="Arial" w:eastAsia="Calibri" w:hAnsi="Arial" w:cs="Arial"/>
          <w:bCs/>
          <w:sz w:val="24"/>
          <w:szCs w:val="24"/>
          <w:lang w:eastAsia="ar-SA"/>
        </w:rPr>
        <w:t xml:space="preserve"> do </w:t>
      </w:r>
      <w:r w:rsidR="00994ED3" w:rsidRPr="00E730A1">
        <w:rPr>
          <w:rFonts w:ascii="Arial" w:eastAsia="Calibri" w:hAnsi="Arial" w:cs="Arial"/>
          <w:bCs/>
          <w:sz w:val="24"/>
          <w:szCs w:val="24"/>
          <w:lang w:eastAsia="ar-SA"/>
        </w:rPr>
        <w:t xml:space="preserve">uzupełnienia </w:t>
      </w:r>
      <w:r w:rsidRPr="00E730A1">
        <w:rPr>
          <w:rFonts w:ascii="Arial" w:eastAsia="Calibri" w:hAnsi="Arial" w:cs="Arial"/>
          <w:bCs/>
          <w:sz w:val="24"/>
          <w:szCs w:val="24"/>
          <w:lang w:eastAsia="ar-SA"/>
        </w:rPr>
        <w:t xml:space="preserve"> umowy</w:t>
      </w:r>
      <w:r w:rsidR="00994ED3" w:rsidRPr="00E730A1">
        <w:rPr>
          <w:rFonts w:ascii="Arial" w:eastAsia="Calibri" w:hAnsi="Arial" w:cs="Arial"/>
          <w:bCs/>
          <w:sz w:val="24"/>
          <w:szCs w:val="24"/>
          <w:lang w:eastAsia="ar-SA"/>
        </w:rPr>
        <w:t>, o ile zamawiający nie będzie w stanie</w:t>
      </w:r>
      <w:r w:rsidR="008C0412" w:rsidRPr="00E730A1">
        <w:rPr>
          <w:rFonts w:ascii="Arial" w:eastAsia="Calibri" w:hAnsi="Arial" w:cs="Arial"/>
          <w:bCs/>
          <w:sz w:val="24"/>
          <w:szCs w:val="24"/>
          <w:lang w:eastAsia="ar-SA"/>
        </w:rPr>
        <w:t xml:space="preserve"> ich</w:t>
      </w:r>
      <w:r w:rsidR="00994ED3" w:rsidRPr="00E730A1">
        <w:rPr>
          <w:rFonts w:ascii="Arial" w:eastAsia="Calibri" w:hAnsi="Arial" w:cs="Arial"/>
          <w:bCs/>
          <w:sz w:val="24"/>
          <w:szCs w:val="24"/>
          <w:lang w:eastAsia="ar-SA"/>
        </w:rPr>
        <w:t xml:space="preserve"> pobrać</w:t>
      </w:r>
      <w:r w:rsidR="002771BB" w:rsidRPr="00E730A1">
        <w:rPr>
          <w:rFonts w:ascii="Arial" w:eastAsia="Calibri" w:hAnsi="Arial" w:cs="Arial"/>
          <w:bCs/>
          <w:sz w:val="24"/>
          <w:szCs w:val="24"/>
          <w:lang w:eastAsia="ar-SA"/>
        </w:rPr>
        <w:t xml:space="preserve"> </w:t>
      </w:r>
      <w:r w:rsidR="002771BB" w:rsidRPr="00E730A1">
        <w:rPr>
          <w:rFonts w:ascii="Arial" w:hAnsi="Arial" w:cs="Arial"/>
          <w:sz w:val="24"/>
          <w:szCs w:val="24"/>
        </w:rPr>
        <w:t xml:space="preserve"> </w:t>
      </w:r>
      <w:r w:rsidR="008C0412" w:rsidRPr="00E730A1">
        <w:rPr>
          <w:rFonts w:ascii="Arial" w:eastAsia="Calibri" w:hAnsi="Arial" w:cs="Arial"/>
          <w:bCs/>
          <w:sz w:val="24"/>
          <w:szCs w:val="24"/>
          <w:lang w:eastAsia="ar-SA"/>
        </w:rPr>
        <w:t>sam</w:t>
      </w:r>
      <w:r w:rsidR="008C0412" w:rsidRPr="00E730A1">
        <w:rPr>
          <w:rFonts w:ascii="Arial" w:hAnsi="Arial" w:cs="Arial"/>
          <w:sz w:val="24"/>
          <w:szCs w:val="24"/>
        </w:rPr>
        <w:t xml:space="preserve"> </w:t>
      </w:r>
      <w:r w:rsidR="002771BB" w:rsidRPr="00E730A1">
        <w:rPr>
          <w:rFonts w:ascii="Arial" w:hAnsi="Arial" w:cs="Arial"/>
          <w:sz w:val="24"/>
          <w:szCs w:val="24"/>
        </w:rPr>
        <w:t>w formie elektronicznej</w:t>
      </w:r>
      <w:r w:rsidR="00993386" w:rsidRPr="00E730A1">
        <w:rPr>
          <w:rFonts w:ascii="Arial" w:hAnsi="Arial" w:cs="Arial"/>
          <w:sz w:val="24"/>
          <w:szCs w:val="24"/>
        </w:rPr>
        <w:t xml:space="preserve"> z</w:t>
      </w:r>
      <w:r w:rsidR="002771BB" w:rsidRPr="00E730A1">
        <w:rPr>
          <w:rFonts w:ascii="Arial" w:hAnsi="Arial" w:cs="Arial"/>
          <w:sz w:val="24"/>
          <w:szCs w:val="24"/>
        </w:rPr>
        <w:t xml:space="preserve"> ogólnodostępnych i bezpłatnych baz danych,</w:t>
      </w:r>
      <w:r w:rsidR="00994ED3" w:rsidRPr="00E730A1">
        <w:rPr>
          <w:rFonts w:ascii="Arial" w:eastAsia="Calibri" w:hAnsi="Arial" w:cs="Arial"/>
          <w:bCs/>
          <w:sz w:val="24"/>
          <w:szCs w:val="24"/>
          <w:lang w:eastAsia="ar-SA"/>
        </w:rPr>
        <w:t xml:space="preserve"> </w:t>
      </w:r>
      <w:r w:rsidRPr="00E730A1">
        <w:rPr>
          <w:rFonts w:ascii="Arial" w:eastAsia="Calibri" w:hAnsi="Arial" w:cs="Arial"/>
          <w:bCs/>
          <w:sz w:val="24"/>
          <w:szCs w:val="24"/>
          <w:lang w:eastAsia="ar-SA"/>
        </w:rPr>
        <w:t xml:space="preserve"> tj. </w:t>
      </w:r>
      <w:r w:rsidRPr="00E730A1">
        <w:rPr>
          <w:rFonts w:ascii="Arial" w:eastAsia="Calibri" w:hAnsi="Arial" w:cs="Arial"/>
          <w:sz w:val="24"/>
          <w:szCs w:val="24"/>
          <w:lang w:eastAsia="ar-SA"/>
        </w:rPr>
        <w:t xml:space="preserve">szczegółowe dane przedsiębiorstwa (pełna nazwa, siedziba, numer NIP, Regon, forma prowadzenia działalności, dane identyfikujące właściciela/właścicieli w tym adres zamieszkania i nr Pesel) </w:t>
      </w:r>
      <w:r w:rsidRPr="00E730A1">
        <w:rPr>
          <w:rFonts w:ascii="Arial" w:eastAsia="Calibri" w:hAnsi="Arial" w:cs="Arial"/>
          <w:bCs/>
          <w:sz w:val="24"/>
          <w:szCs w:val="24"/>
          <w:lang w:eastAsia="ar-SA"/>
        </w:rPr>
        <w:t xml:space="preserve">wypis z </w:t>
      </w:r>
      <w:r w:rsidRPr="00E730A1">
        <w:rPr>
          <w:rFonts w:ascii="Arial" w:eastAsia="Calibri" w:hAnsi="Arial" w:cs="Arial"/>
          <w:sz w:val="24"/>
          <w:szCs w:val="24"/>
          <w:lang w:eastAsia="ar-SA"/>
        </w:rPr>
        <w:t>KRS (jeżeli dotyczy); wydruk z CEIDG (jeśli dotyczy); umowę spółki (jeśli dotyczy) oraz pozostałe informacje stanowiące podstawę sporządzenia umowy.</w:t>
      </w:r>
      <w:r w:rsidR="003654B5" w:rsidRPr="00E730A1">
        <w:rPr>
          <w:rFonts w:ascii="Arial" w:eastAsia="Calibri" w:hAnsi="Arial" w:cs="Arial"/>
          <w:sz w:val="24"/>
          <w:szCs w:val="24"/>
          <w:lang w:eastAsia="ar-SA"/>
        </w:rPr>
        <w:t>, o ile nie były wymagane w niniejszym zapytaniu ofertowym.</w:t>
      </w:r>
    </w:p>
    <w:p w:rsidR="00886131" w:rsidRPr="00E730A1" w:rsidRDefault="0074318A" w:rsidP="00E730A1">
      <w:pPr>
        <w:pStyle w:val="Akapitzlist"/>
        <w:numPr>
          <w:ilvl w:val="1"/>
          <w:numId w:val="34"/>
        </w:numPr>
        <w:tabs>
          <w:tab w:val="left" w:pos="7799"/>
        </w:tabs>
        <w:suppressAutoHyphens/>
        <w:spacing w:after="0" w:line="360" w:lineRule="auto"/>
        <w:jc w:val="both"/>
        <w:rPr>
          <w:rFonts w:ascii="Arial" w:eastAsia="Arial" w:hAnsi="Arial" w:cs="Arial"/>
          <w:sz w:val="24"/>
          <w:szCs w:val="24"/>
          <w:lang w:eastAsia="ar-SA"/>
        </w:rPr>
      </w:pPr>
      <w:r w:rsidRPr="00E730A1">
        <w:rPr>
          <w:rFonts w:ascii="Arial" w:eastAsia="Calibri" w:hAnsi="Arial" w:cs="Arial"/>
          <w:bCs/>
          <w:sz w:val="24"/>
          <w:szCs w:val="24"/>
          <w:lang w:eastAsia="ar-SA"/>
        </w:rPr>
        <w:t>Przekazać listę</w:t>
      </w:r>
      <w:r w:rsidR="00886131" w:rsidRPr="00E730A1">
        <w:rPr>
          <w:rFonts w:ascii="Arial" w:eastAsia="Calibri" w:hAnsi="Arial" w:cs="Arial"/>
          <w:bCs/>
          <w:sz w:val="24"/>
          <w:szCs w:val="24"/>
          <w:lang w:eastAsia="ar-SA"/>
        </w:rPr>
        <w:t xml:space="preserve"> nazwisk osób dedykowanych do realizacji zadania najpóźniej </w:t>
      </w:r>
      <w:r w:rsidR="003654B5" w:rsidRPr="00E730A1">
        <w:rPr>
          <w:rFonts w:ascii="Arial" w:eastAsia="Calibri" w:hAnsi="Arial" w:cs="Arial"/>
          <w:bCs/>
          <w:sz w:val="24"/>
          <w:szCs w:val="24"/>
          <w:lang w:eastAsia="ar-SA"/>
        </w:rPr>
        <w:t>w dniu zawarcia umowy</w:t>
      </w:r>
      <w:r w:rsidR="00886131" w:rsidRPr="00E730A1">
        <w:rPr>
          <w:rFonts w:ascii="Arial" w:eastAsia="Calibri" w:hAnsi="Arial" w:cs="Arial"/>
          <w:bCs/>
          <w:sz w:val="24"/>
          <w:szCs w:val="24"/>
          <w:lang w:eastAsia="ar-SA"/>
        </w:rPr>
        <w:t>.</w:t>
      </w:r>
      <w:r w:rsidR="00993386" w:rsidRPr="00E730A1">
        <w:rPr>
          <w:rFonts w:ascii="Arial" w:eastAsia="Calibri" w:hAnsi="Arial" w:cs="Arial"/>
          <w:bCs/>
          <w:sz w:val="24"/>
          <w:szCs w:val="24"/>
          <w:lang w:eastAsia="ar-SA"/>
        </w:rPr>
        <w:t xml:space="preserve"> </w:t>
      </w:r>
    </w:p>
    <w:p w:rsidR="00102B57" w:rsidRPr="00E730A1" w:rsidRDefault="00102B57" w:rsidP="00E730A1">
      <w:pPr>
        <w:suppressAutoHyphens/>
        <w:spacing w:after="0" w:line="360" w:lineRule="auto"/>
        <w:jc w:val="both"/>
        <w:rPr>
          <w:rFonts w:ascii="Arial" w:eastAsia="Calibri" w:hAnsi="Arial" w:cs="Arial"/>
          <w:b/>
          <w:bCs/>
          <w:sz w:val="24"/>
          <w:szCs w:val="24"/>
          <w:lang w:eastAsia="ar-SA"/>
        </w:rPr>
      </w:pPr>
    </w:p>
    <w:p w:rsidR="00E76E19" w:rsidRPr="00E730A1" w:rsidRDefault="00E76E19" w:rsidP="00E730A1">
      <w:pPr>
        <w:pStyle w:val="Akapitzlist"/>
        <w:numPr>
          <w:ilvl w:val="0"/>
          <w:numId w:val="34"/>
        </w:numPr>
        <w:suppressAutoHyphens/>
        <w:spacing w:after="0" w:line="360" w:lineRule="auto"/>
        <w:jc w:val="both"/>
        <w:rPr>
          <w:rFonts w:ascii="Arial" w:eastAsia="Calibri" w:hAnsi="Arial" w:cs="Arial"/>
          <w:b/>
          <w:bCs/>
          <w:sz w:val="24"/>
          <w:szCs w:val="24"/>
          <w:lang w:eastAsia="ar-SA"/>
        </w:rPr>
      </w:pPr>
      <w:r w:rsidRPr="00E730A1">
        <w:rPr>
          <w:rFonts w:ascii="Arial" w:eastAsia="Calibri" w:hAnsi="Arial" w:cs="Arial"/>
          <w:b/>
          <w:bCs/>
          <w:sz w:val="24"/>
          <w:szCs w:val="24"/>
          <w:lang w:eastAsia="ar-SA"/>
        </w:rPr>
        <w:lastRenderedPageBreak/>
        <w:t>Wzór umowy, bądź istotne postanowienia umowy, które zostaną wprowadzone do treści zawieranej umowy w sprawie zamówienia publicznego.</w:t>
      </w:r>
    </w:p>
    <w:p w:rsidR="00102B57" w:rsidRPr="00E730A1" w:rsidRDefault="00102B57" w:rsidP="00E730A1">
      <w:pPr>
        <w:suppressAutoHyphens/>
        <w:spacing w:after="0" w:line="360" w:lineRule="auto"/>
        <w:jc w:val="both"/>
        <w:rPr>
          <w:rFonts w:ascii="Arial" w:eastAsia="Calibri" w:hAnsi="Arial" w:cs="Arial"/>
          <w:bCs/>
          <w:sz w:val="24"/>
          <w:szCs w:val="24"/>
          <w:lang w:eastAsia="ar-SA"/>
        </w:rPr>
      </w:pPr>
    </w:p>
    <w:p w:rsidR="00886131" w:rsidRPr="00E730A1" w:rsidRDefault="00E76E19" w:rsidP="00E730A1">
      <w:pPr>
        <w:suppressAutoHyphens/>
        <w:spacing w:after="0" w:line="360" w:lineRule="auto"/>
        <w:jc w:val="both"/>
        <w:rPr>
          <w:rFonts w:ascii="Arial" w:eastAsia="Calibri" w:hAnsi="Arial" w:cs="Arial"/>
          <w:bCs/>
          <w:sz w:val="24"/>
          <w:szCs w:val="24"/>
          <w:lang w:eastAsia="ar-SA"/>
        </w:rPr>
      </w:pPr>
      <w:r w:rsidRPr="00E730A1">
        <w:rPr>
          <w:rFonts w:ascii="Arial" w:eastAsia="Calibri" w:hAnsi="Arial" w:cs="Arial"/>
          <w:bCs/>
          <w:sz w:val="24"/>
          <w:szCs w:val="24"/>
          <w:lang w:eastAsia="ar-SA"/>
        </w:rPr>
        <w:t xml:space="preserve">Z Wykonawcą wyłonionym na podstawie niniejszego postępowania zostanie podpisana umowa. Istotne postanowienia umowy określa </w:t>
      </w:r>
      <w:r w:rsidRPr="00E730A1">
        <w:rPr>
          <w:rFonts w:ascii="Arial" w:eastAsia="Calibri" w:hAnsi="Arial" w:cs="Arial"/>
          <w:b/>
          <w:sz w:val="24"/>
          <w:szCs w:val="24"/>
          <w:lang w:eastAsia="ar-SA"/>
        </w:rPr>
        <w:t>wzór umowy</w:t>
      </w:r>
      <w:r w:rsidRPr="00E730A1">
        <w:rPr>
          <w:rFonts w:ascii="Arial" w:eastAsia="Calibri" w:hAnsi="Arial" w:cs="Arial"/>
          <w:bCs/>
          <w:sz w:val="24"/>
          <w:szCs w:val="24"/>
          <w:lang w:eastAsia="ar-SA"/>
        </w:rPr>
        <w:t xml:space="preserve"> stanowiący </w:t>
      </w:r>
      <w:r w:rsidRPr="00E730A1">
        <w:rPr>
          <w:rFonts w:ascii="Arial" w:eastAsia="Calibri" w:hAnsi="Arial" w:cs="Arial"/>
          <w:b/>
          <w:sz w:val="24"/>
          <w:szCs w:val="24"/>
          <w:lang w:eastAsia="ar-SA"/>
        </w:rPr>
        <w:t xml:space="preserve">Załącznik nr 3 do </w:t>
      </w:r>
      <w:r w:rsidR="0074318A" w:rsidRPr="00E730A1">
        <w:rPr>
          <w:rFonts w:ascii="Arial" w:eastAsia="Calibri" w:hAnsi="Arial" w:cs="Arial"/>
          <w:b/>
          <w:sz w:val="24"/>
          <w:szCs w:val="24"/>
          <w:lang w:eastAsia="ar-SA"/>
        </w:rPr>
        <w:t>niniejszego zapytania ofertowego.</w:t>
      </w:r>
    </w:p>
    <w:p w:rsidR="00886131" w:rsidRPr="00E730A1" w:rsidRDefault="00886131" w:rsidP="00E730A1">
      <w:pPr>
        <w:suppressAutoHyphens/>
        <w:spacing w:after="0" w:line="360" w:lineRule="auto"/>
        <w:jc w:val="both"/>
        <w:rPr>
          <w:rFonts w:ascii="Arial" w:eastAsia="Calibri" w:hAnsi="Arial" w:cs="Arial"/>
          <w:b/>
          <w:bCs/>
          <w:sz w:val="24"/>
          <w:szCs w:val="24"/>
          <w:lang w:eastAsia="ar-SA"/>
        </w:rPr>
      </w:pPr>
    </w:p>
    <w:p w:rsidR="001136F9" w:rsidRPr="00E730A1" w:rsidRDefault="001136F9" w:rsidP="00E730A1">
      <w:pPr>
        <w:pStyle w:val="Akapitzlist"/>
        <w:numPr>
          <w:ilvl w:val="0"/>
          <w:numId w:val="34"/>
        </w:numPr>
        <w:suppressAutoHyphens/>
        <w:spacing w:after="0" w:line="360" w:lineRule="auto"/>
        <w:jc w:val="both"/>
        <w:rPr>
          <w:rFonts w:ascii="Arial" w:eastAsia="Calibri" w:hAnsi="Arial" w:cs="Arial"/>
          <w:b/>
          <w:bCs/>
          <w:sz w:val="24"/>
          <w:szCs w:val="24"/>
          <w:lang w:eastAsia="ar-SA"/>
        </w:rPr>
      </w:pPr>
      <w:r w:rsidRPr="00E730A1">
        <w:rPr>
          <w:rFonts w:ascii="Arial" w:eastAsia="Calibri" w:hAnsi="Arial" w:cs="Arial"/>
          <w:b/>
          <w:bCs/>
          <w:sz w:val="24"/>
          <w:szCs w:val="24"/>
          <w:lang w:eastAsia="ar-SA"/>
        </w:rPr>
        <w:t>Pozostałe informacje i p</w:t>
      </w:r>
      <w:r w:rsidR="00886131" w:rsidRPr="00E730A1">
        <w:rPr>
          <w:rFonts w:ascii="Arial" w:eastAsia="Calibri" w:hAnsi="Arial" w:cs="Arial"/>
          <w:b/>
          <w:bCs/>
          <w:sz w:val="24"/>
          <w:szCs w:val="24"/>
          <w:lang w:eastAsia="ar-SA"/>
        </w:rPr>
        <w:t>ostanowienia końcowe</w:t>
      </w:r>
      <w:r w:rsidRPr="00E730A1">
        <w:rPr>
          <w:rFonts w:ascii="Arial" w:eastAsia="Calibri" w:hAnsi="Arial" w:cs="Arial"/>
          <w:b/>
          <w:bCs/>
          <w:sz w:val="24"/>
          <w:szCs w:val="24"/>
          <w:lang w:eastAsia="ar-SA"/>
        </w:rPr>
        <w:t>:</w:t>
      </w:r>
    </w:p>
    <w:p w:rsidR="007864F6" w:rsidRDefault="00B1127E" w:rsidP="00E730A1">
      <w:pPr>
        <w:pStyle w:val="Akapitzlist"/>
        <w:numPr>
          <w:ilvl w:val="1"/>
          <w:numId w:val="34"/>
        </w:numPr>
        <w:suppressAutoHyphens/>
        <w:spacing w:after="0" w:line="360" w:lineRule="auto"/>
        <w:jc w:val="both"/>
        <w:rPr>
          <w:rFonts w:ascii="Arial" w:eastAsia="Calibri" w:hAnsi="Arial" w:cs="Arial"/>
          <w:bCs/>
          <w:sz w:val="24"/>
          <w:szCs w:val="24"/>
          <w:lang w:eastAsia="ar-SA"/>
        </w:rPr>
      </w:pPr>
      <w:r w:rsidRPr="00E730A1">
        <w:rPr>
          <w:rFonts w:ascii="Arial" w:eastAsia="Calibri" w:hAnsi="Arial" w:cs="Arial"/>
          <w:bCs/>
          <w:sz w:val="24"/>
          <w:szCs w:val="24"/>
          <w:lang w:eastAsia="ar-SA"/>
        </w:rPr>
        <w:t>Wszelkie rozliczenia pomiędzy zamawiającym a wykonawcą będą prowadzone w polskich złotych</w:t>
      </w:r>
      <w:r w:rsidR="001136F9" w:rsidRPr="00E730A1">
        <w:rPr>
          <w:rFonts w:ascii="Arial" w:eastAsia="Calibri" w:hAnsi="Arial" w:cs="Arial"/>
          <w:bCs/>
          <w:sz w:val="24"/>
          <w:szCs w:val="24"/>
          <w:lang w:eastAsia="ar-SA"/>
        </w:rPr>
        <w:t>.</w:t>
      </w:r>
    </w:p>
    <w:p w:rsidR="007864F6" w:rsidRDefault="001136F9" w:rsidP="00E730A1">
      <w:pPr>
        <w:pStyle w:val="Akapitzlist"/>
        <w:numPr>
          <w:ilvl w:val="1"/>
          <w:numId w:val="34"/>
        </w:numPr>
        <w:suppressAutoHyphens/>
        <w:spacing w:after="0" w:line="360" w:lineRule="auto"/>
        <w:jc w:val="both"/>
        <w:rPr>
          <w:rFonts w:ascii="Arial" w:eastAsia="Calibri" w:hAnsi="Arial" w:cs="Arial"/>
          <w:bCs/>
          <w:sz w:val="24"/>
          <w:szCs w:val="24"/>
          <w:lang w:eastAsia="ar-SA"/>
        </w:rPr>
      </w:pPr>
      <w:r w:rsidRPr="007864F6">
        <w:rPr>
          <w:rFonts w:ascii="Arial" w:eastAsia="Calibri" w:hAnsi="Arial" w:cs="Arial"/>
          <w:bCs/>
          <w:sz w:val="24"/>
          <w:szCs w:val="24"/>
          <w:lang w:eastAsia="ar-SA"/>
        </w:rPr>
        <w:t>Zamawiający nie przewiduje zwrotu środków udziału w postępowaniu.</w:t>
      </w:r>
    </w:p>
    <w:p w:rsidR="007864F6" w:rsidRDefault="001136F9" w:rsidP="00E730A1">
      <w:pPr>
        <w:pStyle w:val="Akapitzlist"/>
        <w:numPr>
          <w:ilvl w:val="1"/>
          <w:numId w:val="34"/>
        </w:numPr>
        <w:suppressAutoHyphens/>
        <w:spacing w:after="0" w:line="360" w:lineRule="auto"/>
        <w:jc w:val="both"/>
        <w:rPr>
          <w:rFonts w:ascii="Arial" w:eastAsia="Calibri" w:hAnsi="Arial" w:cs="Arial"/>
          <w:bCs/>
          <w:sz w:val="24"/>
          <w:szCs w:val="24"/>
          <w:lang w:eastAsia="ar-SA"/>
        </w:rPr>
      </w:pPr>
      <w:r w:rsidRPr="007864F6">
        <w:rPr>
          <w:rFonts w:ascii="Arial" w:eastAsia="Calibri" w:hAnsi="Arial" w:cs="Arial"/>
          <w:bCs/>
          <w:sz w:val="24"/>
          <w:szCs w:val="24"/>
          <w:lang w:eastAsia="ar-SA"/>
        </w:rPr>
        <w:t xml:space="preserve"> Zamawiający nie dopuszcza składania ofert częściowych.</w:t>
      </w:r>
    </w:p>
    <w:p w:rsidR="007864F6" w:rsidRDefault="001136F9" w:rsidP="00E730A1">
      <w:pPr>
        <w:pStyle w:val="Akapitzlist"/>
        <w:numPr>
          <w:ilvl w:val="1"/>
          <w:numId w:val="34"/>
        </w:numPr>
        <w:suppressAutoHyphens/>
        <w:spacing w:after="0" w:line="360" w:lineRule="auto"/>
        <w:jc w:val="both"/>
        <w:rPr>
          <w:rFonts w:ascii="Arial" w:eastAsia="Calibri" w:hAnsi="Arial" w:cs="Arial"/>
          <w:bCs/>
          <w:sz w:val="24"/>
          <w:szCs w:val="24"/>
          <w:lang w:eastAsia="ar-SA"/>
        </w:rPr>
      </w:pPr>
      <w:r w:rsidRPr="007864F6">
        <w:rPr>
          <w:rFonts w:ascii="Arial" w:eastAsia="Calibri" w:hAnsi="Arial" w:cs="Arial"/>
          <w:bCs/>
          <w:sz w:val="24"/>
          <w:szCs w:val="24"/>
          <w:lang w:eastAsia="ar-SA"/>
        </w:rPr>
        <w:t>Zamawiający informuje, że w toku  niniejszego postępowania wykonawcy nie przysługują środki ochrony prawnej</w:t>
      </w:r>
      <w:r w:rsidR="003654B5" w:rsidRPr="007864F6">
        <w:rPr>
          <w:rFonts w:ascii="Arial" w:eastAsia="Calibri" w:hAnsi="Arial" w:cs="Arial"/>
          <w:bCs/>
          <w:sz w:val="24"/>
          <w:szCs w:val="24"/>
          <w:lang w:eastAsia="ar-SA"/>
        </w:rPr>
        <w:t>, o którym mowa w ustawie z dnia 29 stycznia 2004 prawo zamówień publicznych (Dz. U. z 2019 r. poz. 1843 ze zm.)</w:t>
      </w:r>
    </w:p>
    <w:p w:rsidR="00617BB1" w:rsidRPr="007864F6" w:rsidRDefault="001136F9" w:rsidP="00E730A1">
      <w:pPr>
        <w:pStyle w:val="Akapitzlist"/>
        <w:numPr>
          <w:ilvl w:val="1"/>
          <w:numId w:val="34"/>
        </w:numPr>
        <w:suppressAutoHyphens/>
        <w:spacing w:after="0" w:line="360" w:lineRule="auto"/>
        <w:jc w:val="both"/>
        <w:rPr>
          <w:rFonts w:ascii="Arial" w:eastAsia="Calibri" w:hAnsi="Arial" w:cs="Arial"/>
          <w:bCs/>
          <w:sz w:val="24"/>
          <w:szCs w:val="24"/>
          <w:lang w:eastAsia="ar-SA"/>
        </w:rPr>
      </w:pPr>
      <w:r w:rsidRPr="007864F6">
        <w:rPr>
          <w:rFonts w:ascii="Arial" w:eastAsia="Calibri" w:hAnsi="Arial" w:cs="Arial"/>
          <w:bCs/>
          <w:sz w:val="24"/>
          <w:szCs w:val="24"/>
          <w:lang w:eastAsia="ar-SA"/>
        </w:rPr>
        <w:t xml:space="preserve">Zamawiający informuje, że </w:t>
      </w:r>
      <w:r w:rsidR="00617BB1" w:rsidRPr="007864F6">
        <w:rPr>
          <w:rFonts w:ascii="Arial" w:eastAsia="Times New Roman" w:hAnsi="Arial" w:cs="Arial"/>
          <w:sz w:val="24"/>
          <w:szCs w:val="24"/>
          <w:lang w:eastAsia="pl-PL"/>
        </w:rPr>
        <w:t>poprawi w ofercie:</w:t>
      </w:r>
    </w:p>
    <w:p w:rsidR="007864F6" w:rsidRDefault="00617BB1" w:rsidP="007864F6">
      <w:pPr>
        <w:pStyle w:val="Akapitzlist"/>
        <w:numPr>
          <w:ilvl w:val="2"/>
          <w:numId w:val="34"/>
        </w:numPr>
        <w:suppressAutoHyphens/>
        <w:spacing w:after="0" w:line="360" w:lineRule="auto"/>
        <w:jc w:val="both"/>
        <w:rPr>
          <w:rFonts w:ascii="Arial" w:eastAsia="Times New Roman" w:hAnsi="Arial" w:cs="Arial"/>
          <w:sz w:val="24"/>
          <w:szCs w:val="24"/>
          <w:lang w:eastAsia="pl-PL"/>
        </w:rPr>
      </w:pPr>
      <w:r w:rsidRPr="00E730A1">
        <w:rPr>
          <w:rFonts w:ascii="Arial" w:eastAsia="Times New Roman" w:hAnsi="Arial" w:cs="Arial"/>
          <w:sz w:val="24"/>
          <w:szCs w:val="24"/>
          <w:lang w:eastAsia="pl-PL"/>
        </w:rPr>
        <w:t>oczywiste omyłki pisarskie,</w:t>
      </w:r>
    </w:p>
    <w:p w:rsidR="007864F6" w:rsidRDefault="00617BB1" w:rsidP="007864F6">
      <w:pPr>
        <w:pStyle w:val="Akapitzlist"/>
        <w:numPr>
          <w:ilvl w:val="2"/>
          <w:numId w:val="34"/>
        </w:numPr>
        <w:suppressAutoHyphens/>
        <w:spacing w:after="0" w:line="360" w:lineRule="auto"/>
        <w:jc w:val="both"/>
        <w:rPr>
          <w:rFonts w:ascii="Arial" w:eastAsia="Times New Roman" w:hAnsi="Arial" w:cs="Arial"/>
          <w:sz w:val="24"/>
          <w:szCs w:val="24"/>
          <w:lang w:eastAsia="pl-PL"/>
        </w:rPr>
      </w:pPr>
      <w:r w:rsidRPr="007864F6">
        <w:rPr>
          <w:rFonts w:ascii="Arial" w:eastAsia="Times New Roman" w:hAnsi="Arial" w:cs="Arial"/>
          <w:sz w:val="24"/>
          <w:szCs w:val="24"/>
          <w:lang w:eastAsia="pl-PL"/>
        </w:rPr>
        <w:t>oczywiste omyłki rachunkowe, z uwzględnieniem konsekwencji rachunkowych dokonanych poprawek,</w:t>
      </w:r>
    </w:p>
    <w:p w:rsidR="00617BB1" w:rsidRPr="007864F6" w:rsidRDefault="00617BB1" w:rsidP="007864F6">
      <w:pPr>
        <w:pStyle w:val="Akapitzlist"/>
        <w:numPr>
          <w:ilvl w:val="2"/>
          <w:numId w:val="34"/>
        </w:numPr>
        <w:suppressAutoHyphens/>
        <w:spacing w:after="0" w:line="360" w:lineRule="auto"/>
        <w:jc w:val="both"/>
        <w:rPr>
          <w:rFonts w:ascii="Arial" w:eastAsia="Times New Roman" w:hAnsi="Arial" w:cs="Arial"/>
          <w:sz w:val="24"/>
          <w:szCs w:val="24"/>
          <w:lang w:eastAsia="pl-PL"/>
        </w:rPr>
      </w:pPr>
      <w:r w:rsidRPr="007864F6">
        <w:rPr>
          <w:rFonts w:ascii="Arial" w:eastAsia="Times New Roman" w:hAnsi="Arial" w:cs="Arial"/>
          <w:sz w:val="24"/>
          <w:szCs w:val="24"/>
          <w:lang w:eastAsia="pl-PL"/>
        </w:rPr>
        <w:t xml:space="preserve">inne omyłki polegające na niezgodności oferty </w:t>
      </w:r>
      <w:r w:rsidR="002B7AC4">
        <w:rPr>
          <w:rFonts w:ascii="Arial" w:eastAsia="Times New Roman" w:hAnsi="Arial" w:cs="Arial"/>
          <w:sz w:val="24"/>
          <w:szCs w:val="24"/>
          <w:lang w:eastAsia="pl-PL"/>
        </w:rPr>
        <w:t>zapytaniem ofertowym</w:t>
      </w:r>
      <w:r w:rsidRPr="007864F6">
        <w:rPr>
          <w:rFonts w:ascii="Arial" w:eastAsia="Times New Roman" w:hAnsi="Arial" w:cs="Arial"/>
          <w:sz w:val="24"/>
          <w:szCs w:val="24"/>
          <w:lang w:eastAsia="pl-PL"/>
        </w:rPr>
        <w:t>, niepowodujące istotnych zmian w treści oferty</w:t>
      </w:r>
    </w:p>
    <w:p w:rsidR="007864F6" w:rsidRDefault="00617BB1" w:rsidP="007864F6">
      <w:pPr>
        <w:pStyle w:val="Akapitzlist"/>
        <w:suppressAutoHyphens/>
        <w:spacing w:after="0" w:line="360" w:lineRule="auto"/>
        <w:ind w:left="1080"/>
        <w:jc w:val="both"/>
        <w:rPr>
          <w:rFonts w:ascii="Arial" w:eastAsia="Times New Roman" w:hAnsi="Arial" w:cs="Arial"/>
          <w:sz w:val="24"/>
          <w:szCs w:val="24"/>
          <w:lang w:eastAsia="pl-PL"/>
        </w:rPr>
      </w:pPr>
      <w:r w:rsidRPr="00E730A1">
        <w:rPr>
          <w:rFonts w:ascii="Arial" w:eastAsia="Times New Roman" w:hAnsi="Arial" w:cs="Arial"/>
          <w:sz w:val="24"/>
          <w:szCs w:val="24"/>
          <w:lang w:eastAsia="pl-PL"/>
        </w:rPr>
        <w:t>- niezwłocznie zawiadamiając o tym wykonawcę, którego oferta została poprawiona.</w:t>
      </w:r>
    </w:p>
    <w:p w:rsidR="00617BB1" w:rsidRPr="007864F6" w:rsidRDefault="00617BB1" w:rsidP="007864F6">
      <w:pPr>
        <w:pStyle w:val="Akapitzlist"/>
        <w:numPr>
          <w:ilvl w:val="2"/>
          <w:numId w:val="34"/>
        </w:numPr>
        <w:suppressAutoHyphens/>
        <w:spacing w:after="0" w:line="360" w:lineRule="auto"/>
        <w:jc w:val="both"/>
        <w:rPr>
          <w:rFonts w:ascii="Arial" w:eastAsia="Times New Roman" w:hAnsi="Arial" w:cs="Arial"/>
          <w:sz w:val="24"/>
          <w:szCs w:val="24"/>
          <w:lang w:eastAsia="pl-PL"/>
        </w:rPr>
      </w:pPr>
      <w:r w:rsidRPr="007864F6">
        <w:rPr>
          <w:rFonts w:ascii="Arial" w:eastAsia="Times New Roman" w:hAnsi="Arial" w:cs="Arial"/>
          <w:sz w:val="24"/>
          <w:szCs w:val="24"/>
          <w:lang w:eastAsia="pl-PL"/>
        </w:rPr>
        <w:t>Jednocześnie zamawiający informuje, że odrzuci ofertę, jeżeli wykonawca w terminie 3 dni od dnia doręczenia zawiadomienia nie zgodził się na poprawienie omyłki, o której mowa w pkt. 1</w:t>
      </w:r>
      <w:r w:rsidR="007864F6">
        <w:rPr>
          <w:rFonts w:ascii="Arial" w:eastAsia="Times New Roman" w:hAnsi="Arial" w:cs="Arial"/>
          <w:sz w:val="24"/>
          <w:szCs w:val="24"/>
          <w:lang w:eastAsia="pl-PL"/>
        </w:rPr>
        <w:t>5</w:t>
      </w:r>
      <w:r w:rsidRPr="007864F6">
        <w:rPr>
          <w:rFonts w:ascii="Arial" w:eastAsia="Times New Roman" w:hAnsi="Arial" w:cs="Arial"/>
          <w:sz w:val="24"/>
          <w:szCs w:val="24"/>
          <w:lang w:eastAsia="pl-PL"/>
        </w:rPr>
        <w:t>.5.3.</w:t>
      </w:r>
    </w:p>
    <w:p w:rsidR="007864F6" w:rsidRDefault="003D0094" w:rsidP="00E730A1">
      <w:pPr>
        <w:pStyle w:val="Akapitzlist"/>
        <w:numPr>
          <w:ilvl w:val="1"/>
          <w:numId w:val="34"/>
        </w:numPr>
        <w:suppressAutoHyphens/>
        <w:spacing w:after="0" w:line="360" w:lineRule="auto"/>
        <w:jc w:val="both"/>
        <w:rPr>
          <w:rFonts w:ascii="Arial" w:eastAsia="Times New Roman" w:hAnsi="Arial" w:cs="Arial"/>
          <w:sz w:val="24"/>
          <w:szCs w:val="24"/>
          <w:lang w:eastAsia="pl-PL"/>
        </w:rPr>
      </w:pPr>
      <w:r w:rsidRPr="007864F6">
        <w:rPr>
          <w:rFonts w:ascii="Arial" w:eastAsia="Times New Roman" w:hAnsi="Arial" w:cs="Arial"/>
          <w:sz w:val="24"/>
          <w:szCs w:val="24"/>
          <w:lang w:eastAsia="pl-PL"/>
        </w:rPr>
        <w:t>Zamawiający informuje, że odrzuci ofertę, jeżeli:</w:t>
      </w:r>
    </w:p>
    <w:p w:rsidR="007864F6" w:rsidRDefault="003D0094" w:rsidP="00E730A1">
      <w:pPr>
        <w:pStyle w:val="Akapitzlist"/>
        <w:numPr>
          <w:ilvl w:val="2"/>
          <w:numId w:val="34"/>
        </w:numPr>
        <w:suppressAutoHyphens/>
        <w:spacing w:after="0" w:line="360" w:lineRule="auto"/>
        <w:jc w:val="both"/>
        <w:rPr>
          <w:rFonts w:ascii="Arial" w:eastAsia="Times New Roman" w:hAnsi="Arial" w:cs="Arial"/>
          <w:sz w:val="24"/>
          <w:szCs w:val="24"/>
          <w:lang w:eastAsia="pl-PL"/>
        </w:rPr>
      </w:pPr>
      <w:r w:rsidRPr="007864F6">
        <w:rPr>
          <w:rFonts w:ascii="Arial" w:eastAsia="Times New Roman" w:hAnsi="Arial" w:cs="Arial"/>
          <w:sz w:val="24"/>
          <w:szCs w:val="24"/>
          <w:lang w:eastAsia="pl-PL"/>
        </w:rPr>
        <w:t>jej treść nie odpowiada treści zapytania ofertowego, z zastrzeżeniem pkt 1</w:t>
      </w:r>
      <w:r w:rsidR="007864F6">
        <w:rPr>
          <w:rFonts w:ascii="Arial" w:eastAsia="Times New Roman" w:hAnsi="Arial" w:cs="Arial"/>
          <w:sz w:val="24"/>
          <w:szCs w:val="24"/>
          <w:lang w:eastAsia="pl-PL"/>
        </w:rPr>
        <w:t>5</w:t>
      </w:r>
      <w:r w:rsidRPr="007864F6">
        <w:rPr>
          <w:rFonts w:ascii="Arial" w:eastAsia="Times New Roman" w:hAnsi="Arial" w:cs="Arial"/>
          <w:sz w:val="24"/>
          <w:szCs w:val="24"/>
          <w:lang w:eastAsia="pl-PL"/>
        </w:rPr>
        <w:t>.5.3. zapytania ofertowego</w:t>
      </w:r>
      <w:r w:rsidR="00023C4E" w:rsidRPr="007864F6">
        <w:rPr>
          <w:rFonts w:ascii="Arial" w:eastAsia="Times New Roman" w:hAnsi="Arial" w:cs="Arial"/>
          <w:sz w:val="24"/>
          <w:szCs w:val="24"/>
          <w:lang w:eastAsia="pl-PL"/>
        </w:rPr>
        <w:t>;</w:t>
      </w:r>
    </w:p>
    <w:p w:rsidR="007864F6" w:rsidRDefault="00023C4E" w:rsidP="00E730A1">
      <w:pPr>
        <w:pStyle w:val="Akapitzlist"/>
        <w:numPr>
          <w:ilvl w:val="2"/>
          <w:numId w:val="34"/>
        </w:numPr>
        <w:suppressAutoHyphens/>
        <w:spacing w:after="0" w:line="360" w:lineRule="auto"/>
        <w:jc w:val="both"/>
        <w:rPr>
          <w:rFonts w:ascii="Arial" w:eastAsia="Times New Roman" w:hAnsi="Arial" w:cs="Arial"/>
          <w:sz w:val="24"/>
          <w:szCs w:val="24"/>
          <w:lang w:eastAsia="pl-PL"/>
        </w:rPr>
      </w:pPr>
      <w:r w:rsidRPr="007864F6">
        <w:rPr>
          <w:rFonts w:ascii="Arial" w:eastAsia="Times New Roman" w:hAnsi="Arial" w:cs="Arial"/>
          <w:sz w:val="24"/>
          <w:szCs w:val="24"/>
          <w:lang w:eastAsia="pl-PL"/>
        </w:rPr>
        <w:t>zawiera rażąco niską cenę  w stosunku do przedmiotu zamówienia;</w:t>
      </w:r>
    </w:p>
    <w:p w:rsidR="00023C4E" w:rsidRPr="007864F6" w:rsidRDefault="00023C4E" w:rsidP="00E730A1">
      <w:pPr>
        <w:pStyle w:val="Akapitzlist"/>
        <w:numPr>
          <w:ilvl w:val="2"/>
          <w:numId w:val="34"/>
        </w:numPr>
        <w:suppressAutoHyphens/>
        <w:spacing w:after="0" w:line="360" w:lineRule="auto"/>
        <w:jc w:val="both"/>
        <w:rPr>
          <w:rFonts w:ascii="Arial" w:eastAsia="Times New Roman" w:hAnsi="Arial" w:cs="Arial"/>
          <w:sz w:val="24"/>
          <w:szCs w:val="24"/>
          <w:lang w:eastAsia="pl-PL"/>
        </w:rPr>
      </w:pPr>
      <w:r w:rsidRPr="007864F6">
        <w:rPr>
          <w:rFonts w:ascii="Arial" w:eastAsia="Times New Roman" w:hAnsi="Arial" w:cs="Arial"/>
          <w:sz w:val="24"/>
          <w:szCs w:val="24"/>
          <w:lang w:eastAsia="pl-PL"/>
        </w:rPr>
        <w:lastRenderedPageBreak/>
        <w:t>zawiera błędy w obliczeniu ceny;</w:t>
      </w:r>
    </w:p>
    <w:p w:rsidR="00414CD6" w:rsidRPr="00E730A1" w:rsidRDefault="00683F3E" w:rsidP="007864F6">
      <w:pPr>
        <w:pStyle w:val="Akapitzlist"/>
        <w:numPr>
          <w:ilvl w:val="1"/>
          <w:numId w:val="34"/>
        </w:numPr>
        <w:spacing w:after="0" w:line="360" w:lineRule="auto"/>
        <w:jc w:val="both"/>
        <w:rPr>
          <w:rFonts w:ascii="Arial" w:eastAsia="Times New Roman" w:hAnsi="Arial" w:cs="Arial"/>
          <w:sz w:val="24"/>
          <w:szCs w:val="24"/>
          <w:lang w:eastAsia="pl-PL"/>
        </w:rPr>
      </w:pPr>
      <w:r w:rsidRPr="00E730A1">
        <w:rPr>
          <w:rFonts w:ascii="Arial" w:eastAsia="Times New Roman" w:hAnsi="Arial" w:cs="Arial"/>
          <w:sz w:val="24"/>
          <w:szCs w:val="24"/>
          <w:lang w:eastAsia="pl-PL"/>
        </w:rPr>
        <w:t xml:space="preserve">Jeżeli zaoferowana cena, lub </w:t>
      </w:r>
      <w:r w:rsidR="00414CD6" w:rsidRPr="00E730A1">
        <w:rPr>
          <w:rFonts w:ascii="Arial" w:eastAsia="Times New Roman" w:hAnsi="Arial" w:cs="Arial"/>
          <w:sz w:val="24"/>
          <w:szCs w:val="24"/>
          <w:lang w:eastAsia="pl-PL"/>
        </w:rPr>
        <w:t>jej</w:t>
      </w:r>
      <w:r w:rsidRPr="00E730A1">
        <w:rPr>
          <w:rFonts w:ascii="Arial" w:eastAsia="Times New Roman" w:hAnsi="Arial" w:cs="Arial"/>
          <w:sz w:val="24"/>
          <w:szCs w:val="24"/>
          <w:lang w:eastAsia="pl-PL"/>
        </w:rPr>
        <w:t xml:space="preserve">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w:t>
      </w:r>
      <w:r w:rsidR="00414CD6" w:rsidRPr="00E730A1">
        <w:rPr>
          <w:rFonts w:ascii="Arial" w:eastAsia="Times New Roman" w:hAnsi="Arial" w:cs="Arial"/>
          <w:sz w:val="24"/>
          <w:szCs w:val="24"/>
          <w:lang w:eastAsia="pl-PL"/>
        </w:rPr>
        <w:t>tu, w szczególności w zakresie:</w:t>
      </w:r>
    </w:p>
    <w:p w:rsidR="007864F6" w:rsidRDefault="00683F3E" w:rsidP="007864F6">
      <w:pPr>
        <w:pStyle w:val="Akapitzlist"/>
        <w:numPr>
          <w:ilvl w:val="2"/>
          <w:numId w:val="34"/>
        </w:numPr>
        <w:spacing w:after="0" w:line="360" w:lineRule="auto"/>
        <w:jc w:val="both"/>
        <w:rPr>
          <w:rFonts w:ascii="Arial" w:eastAsia="Times New Roman" w:hAnsi="Arial" w:cs="Arial"/>
          <w:sz w:val="24"/>
          <w:szCs w:val="24"/>
          <w:lang w:eastAsia="pl-PL"/>
        </w:rPr>
      </w:pPr>
      <w:r w:rsidRPr="007864F6">
        <w:rPr>
          <w:rFonts w:ascii="Arial" w:eastAsia="Times New Roman" w:hAnsi="Arial" w:cs="Arial"/>
          <w:sz w:val="24"/>
          <w:szCs w:val="24"/>
          <w:lang w:eastAsia="pl-PL"/>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w:t>
      </w:r>
      <w:hyperlink r:id="rId16" w:anchor="/document/16992095?cm=DOCUMENT" w:history="1">
        <w:r w:rsidRPr="007864F6">
          <w:rPr>
            <w:rFonts w:ascii="Arial" w:eastAsia="Times New Roman" w:hAnsi="Arial" w:cs="Arial"/>
            <w:color w:val="0000FF"/>
            <w:sz w:val="24"/>
            <w:szCs w:val="24"/>
            <w:u w:val="single"/>
            <w:lang w:eastAsia="pl-PL"/>
          </w:rPr>
          <w:t>ustawy</w:t>
        </w:r>
      </w:hyperlink>
      <w:r w:rsidRPr="007864F6">
        <w:rPr>
          <w:rFonts w:ascii="Arial" w:eastAsia="Times New Roman" w:hAnsi="Arial" w:cs="Arial"/>
          <w:sz w:val="24"/>
          <w:szCs w:val="24"/>
          <w:lang w:eastAsia="pl-PL"/>
        </w:rPr>
        <w:t xml:space="preserve"> z dnia 10 października 2002 r. o minimalnym wynagrodzeniu za pracę (Dz. U. z 2018 r. poz. 2177);</w:t>
      </w:r>
    </w:p>
    <w:p w:rsidR="007864F6" w:rsidRDefault="00683F3E" w:rsidP="007864F6">
      <w:pPr>
        <w:pStyle w:val="Akapitzlist"/>
        <w:numPr>
          <w:ilvl w:val="2"/>
          <w:numId w:val="34"/>
        </w:numPr>
        <w:spacing w:after="0" w:line="360" w:lineRule="auto"/>
        <w:jc w:val="both"/>
        <w:rPr>
          <w:rFonts w:ascii="Arial" w:eastAsia="Times New Roman" w:hAnsi="Arial" w:cs="Arial"/>
          <w:sz w:val="24"/>
          <w:szCs w:val="24"/>
          <w:lang w:eastAsia="pl-PL"/>
        </w:rPr>
      </w:pPr>
      <w:r w:rsidRPr="007864F6">
        <w:rPr>
          <w:rFonts w:ascii="Arial" w:eastAsia="Times New Roman" w:hAnsi="Arial" w:cs="Arial"/>
          <w:sz w:val="24"/>
          <w:szCs w:val="24"/>
          <w:lang w:eastAsia="pl-PL"/>
        </w:rPr>
        <w:t xml:space="preserve">pomocy publicznej udzielonej na podstawie odrębnych </w:t>
      </w:r>
      <w:hyperlink r:id="rId17" w:anchor="/search-hypertext/17074707_art(90)_1?pit=2020-03-12" w:history="1">
        <w:r w:rsidRPr="007864F6">
          <w:rPr>
            <w:rFonts w:ascii="Arial" w:eastAsia="Times New Roman" w:hAnsi="Arial" w:cs="Arial"/>
            <w:color w:val="0000FF"/>
            <w:sz w:val="24"/>
            <w:szCs w:val="24"/>
            <w:u w:val="single"/>
            <w:lang w:eastAsia="pl-PL"/>
          </w:rPr>
          <w:t>przepisów</w:t>
        </w:r>
      </w:hyperlink>
      <w:r w:rsidRPr="007864F6">
        <w:rPr>
          <w:rFonts w:ascii="Arial" w:eastAsia="Times New Roman" w:hAnsi="Arial" w:cs="Arial"/>
          <w:sz w:val="24"/>
          <w:szCs w:val="24"/>
          <w:lang w:eastAsia="pl-PL"/>
        </w:rPr>
        <w:t xml:space="preserve">. </w:t>
      </w:r>
    </w:p>
    <w:p w:rsidR="007864F6" w:rsidRDefault="00683F3E" w:rsidP="007864F6">
      <w:pPr>
        <w:pStyle w:val="Akapitzlist"/>
        <w:numPr>
          <w:ilvl w:val="2"/>
          <w:numId w:val="34"/>
        </w:numPr>
        <w:spacing w:after="0" w:line="360" w:lineRule="auto"/>
        <w:jc w:val="both"/>
        <w:rPr>
          <w:rFonts w:ascii="Arial" w:eastAsia="Times New Roman" w:hAnsi="Arial" w:cs="Arial"/>
          <w:sz w:val="24"/>
          <w:szCs w:val="24"/>
          <w:lang w:eastAsia="pl-PL"/>
        </w:rPr>
      </w:pPr>
      <w:r w:rsidRPr="007864F6">
        <w:rPr>
          <w:rFonts w:ascii="Arial" w:eastAsia="Times New Roman" w:hAnsi="Arial" w:cs="Arial"/>
          <w:sz w:val="24"/>
          <w:szCs w:val="24"/>
          <w:lang w:eastAsia="pl-PL"/>
        </w:rPr>
        <w:t>wynikającym z przepisów prawa pracy i przepisów o zabezpieczeniu społecznym, obowiązujących w miejscu, w którym realizowane jest zamówienie;</w:t>
      </w:r>
    </w:p>
    <w:p w:rsidR="007864F6" w:rsidRDefault="00683F3E" w:rsidP="00E730A1">
      <w:pPr>
        <w:pStyle w:val="Akapitzlist"/>
        <w:numPr>
          <w:ilvl w:val="2"/>
          <w:numId w:val="34"/>
        </w:numPr>
        <w:spacing w:after="0" w:line="360" w:lineRule="auto"/>
        <w:jc w:val="both"/>
        <w:rPr>
          <w:rFonts w:ascii="Arial" w:eastAsia="Times New Roman" w:hAnsi="Arial" w:cs="Arial"/>
          <w:sz w:val="24"/>
          <w:szCs w:val="24"/>
          <w:lang w:eastAsia="pl-PL"/>
        </w:rPr>
      </w:pPr>
      <w:r w:rsidRPr="007864F6">
        <w:rPr>
          <w:rFonts w:ascii="Arial" w:eastAsia="Times New Roman" w:hAnsi="Arial" w:cs="Arial"/>
          <w:sz w:val="24"/>
          <w:szCs w:val="24"/>
          <w:lang w:eastAsia="pl-PL"/>
        </w:rPr>
        <w:t>wynikającym z przepisów prawa ochrony środowiska;</w:t>
      </w:r>
    </w:p>
    <w:p w:rsidR="00683F3E" w:rsidRPr="007864F6" w:rsidRDefault="00683F3E" w:rsidP="00E730A1">
      <w:pPr>
        <w:pStyle w:val="Akapitzlist"/>
        <w:numPr>
          <w:ilvl w:val="2"/>
          <w:numId w:val="34"/>
        </w:numPr>
        <w:spacing w:after="0" w:line="360" w:lineRule="auto"/>
        <w:jc w:val="both"/>
        <w:rPr>
          <w:rFonts w:ascii="Arial" w:eastAsia="Times New Roman" w:hAnsi="Arial" w:cs="Arial"/>
          <w:sz w:val="24"/>
          <w:szCs w:val="24"/>
          <w:lang w:eastAsia="pl-PL"/>
        </w:rPr>
      </w:pPr>
      <w:r w:rsidRPr="007864F6">
        <w:rPr>
          <w:rFonts w:ascii="Arial" w:eastAsia="Times New Roman" w:hAnsi="Arial" w:cs="Arial"/>
          <w:sz w:val="24"/>
          <w:szCs w:val="24"/>
          <w:lang w:eastAsia="pl-PL"/>
        </w:rPr>
        <w:t>powierzenia wykonania części zamówienia podwykonawcy.</w:t>
      </w:r>
    </w:p>
    <w:p w:rsidR="00414CD6" w:rsidRPr="007864F6" w:rsidRDefault="00683F3E" w:rsidP="007864F6">
      <w:pPr>
        <w:pStyle w:val="Akapitzlist"/>
        <w:numPr>
          <w:ilvl w:val="1"/>
          <w:numId w:val="34"/>
        </w:numPr>
        <w:spacing w:after="0" w:line="360" w:lineRule="auto"/>
        <w:jc w:val="both"/>
        <w:rPr>
          <w:rFonts w:ascii="Arial" w:eastAsia="Times New Roman" w:hAnsi="Arial" w:cs="Arial"/>
          <w:sz w:val="24"/>
          <w:szCs w:val="24"/>
          <w:lang w:eastAsia="pl-PL"/>
        </w:rPr>
      </w:pPr>
      <w:r w:rsidRPr="007864F6">
        <w:rPr>
          <w:rFonts w:ascii="Arial" w:eastAsia="Times New Roman" w:hAnsi="Arial" w:cs="Arial"/>
          <w:sz w:val="24"/>
          <w:szCs w:val="24"/>
          <w:lang w:eastAsia="pl-PL"/>
        </w:rPr>
        <w:t>W przypadku gdy cena całkowita oferty jest niższa o co najmniej 30% od:</w:t>
      </w:r>
    </w:p>
    <w:p w:rsidR="007864F6" w:rsidRDefault="00683F3E" w:rsidP="007864F6">
      <w:pPr>
        <w:pStyle w:val="Akapitzlist"/>
        <w:numPr>
          <w:ilvl w:val="2"/>
          <w:numId w:val="34"/>
        </w:numPr>
        <w:spacing w:after="0" w:line="360" w:lineRule="auto"/>
        <w:jc w:val="both"/>
        <w:rPr>
          <w:rFonts w:ascii="Arial" w:eastAsia="Times New Roman" w:hAnsi="Arial" w:cs="Arial"/>
          <w:sz w:val="24"/>
          <w:szCs w:val="24"/>
          <w:lang w:eastAsia="pl-PL"/>
        </w:rPr>
      </w:pPr>
      <w:r w:rsidRPr="007864F6">
        <w:rPr>
          <w:rFonts w:ascii="Arial" w:eastAsia="Times New Roman" w:hAnsi="Arial" w:cs="Arial"/>
          <w:sz w:val="24"/>
          <w:szCs w:val="24"/>
          <w:lang w:eastAsia="pl-PL"/>
        </w:rPr>
        <w:t xml:space="preserve">wartości zamówienia powiększonej o należny podatek od towarów i usług, ustalonej przed wszczęciem postępowania lub średniej arytmetycznej cen wszystkich złożonych ofert, zamawiający zwraca się o udzielenie wyjaśnień, o których mowa w </w:t>
      </w:r>
      <w:r w:rsidR="00414CD6" w:rsidRPr="007864F6">
        <w:rPr>
          <w:rFonts w:ascii="Arial" w:eastAsia="Times New Roman" w:hAnsi="Arial" w:cs="Arial"/>
          <w:sz w:val="24"/>
          <w:szCs w:val="24"/>
          <w:lang w:eastAsia="pl-PL"/>
        </w:rPr>
        <w:t xml:space="preserve"> pkt 1</w:t>
      </w:r>
      <w:r w:rsidR="007864F6">
        <w:rPr>
          <w:rFonts w:ascii="Arial" w:eastAsia="Times New Roman" w:hAnsi="Arial" w:cs="Arial"/>
          <w:sz w:val="24"/>
          <w:szCs w:val="24"/>
          <w:lang w:eastAsia="pl-PL"/>
        </w:rPr>
        <w:t>5</w:t>
      </w:r>
      <w:r w:rsidR="00414CD6" w:rsidRPr="007864F6">
        <w:rPr>
          <w:rFonts w:ascii="Arial" w:eastAsia="Times New Roman" w:hAnsi="Arial" w:cs="Arial"/>
          <w:sz w:val="24"/>
          <w:szCs w:val="24"/>
          <w:lang w:eastAsia="pl-PL"/>
        </w:rPr>
        <w:t xml:space="preserve">.7 </w:t>
      </w:r>
      <w:r w:rsidRPr="007864F6">
        <w:rPr>
          <w:rFonts w:ascii="Arial" w:eastAsia="Times New Roman" w:hAnsi="Arial" w:cs="Arial"/>
          <w:sz w:val="24"/>
          <w:szCs w:val="24"/>
          <w:lang w:eastAsia="pl-PL"/>
        </w:rPr>
        <w:t>, chyba że rozbieżność wynika z okoliczności oczywistych, które nie wymagają wyjaśnienia;</w:t>
      </w:r>
    </w:p>
    <w:p w:rsidR="00683F3E" w:rsidRPr="007864F6" w:rsidRDefault="00683F3E" w:rsidP="007864F6">
      <w:pPr>
        <w:pStyle w:val="Akapitzlist"/>
        <w:numPr>
          <w:ilvl w:val="2"/>
          <w:numId w:val="34"/>
        </w:numPr>
        <w:spacing w:after="0" w:line="360" w:lineRule="auto"/>
        <w:jc w:val="both"/>
        <w:rPr>
          <w:rFonts w:ascii="Arial" w:eastAsia="Times New Roman" w:hAnsi="Arial" w:cs="Arial"/>
          <w:sz w:val="24"/>
          <w:szCs w:val="24"/>
          <w:lang w:eastAsia="pl-PL"/>
        </w:rPr>
      </w:pPr>
      <w:r w:rsidRPr="007864F6">
        <w:rPr>
          <w:rFonts w:ascii="Arial" w:eastAsia="Times New Roman" w:hAnsi="Arial" w:cs="Arial"/>
          <w:sz w:val="24"/>
          <w:szCs w:val="24"/>
          <w:lang w:eastAsia="pl-PL"/>
        </w:rPr>
        <w:t>wartości zamówienia powiększonej o należny podatek od towarów i usług, zaktualizowanej z uwzględnieniem okoliczności, które nastąpiły po wszczęciu postępowania, w szczególności istotnej zmiany cen rynkowych, zamawiający może zwrócić się o udzielenie wy</w:t>
      </w:r>
      <w:r w:rsidR="00414CD6" w:rsidRPr="007864F6">
        <w:rPr>
          <w:rFonts w:ascii="Arial" w:eastAsia="Times New Roman" w:hAnsi="Arial" w:cs="Arial"/>
          <w:sz w:val="24"/>
          <w:szCs w:val="24"/>
          <w:lang w:eastAsia="pl-PL"/>
        </w:rPr>
        <w:t>jaśnień, o których mowa w pkt 1</w:t>
      </w:r>
      <w:r w:rsidR="007864F6">
        <w:rPr>
          <w:rFonts w:ascii="Arial" w:eastAsia="Times New Roman" w:hAnsi="Arial" w:cs="Arial"/>
          <w:sz w:val="24"/>
          <w:szCs w:val="24"/>
          <w:lang w:eastAsia="pl-PL"/>
        </w:rPr>
        <w:t>5</w:t>
      </w:r>
      <w:r w:rsidR="00414CD6" w:rsidRPr="007864F6">
        <w:rPr>
          <w:rFonts w:ascii="Arial" w:eastAsia="Times New Roman" w:hAnsi="Arial" w:cs="Arial"/>
          <w:sz w:val="24"/>
          <w:szCs w:val="24"/>
          <w:lang w:eastAsia="pl-PL"/>
        </w:rPr>
        <w:t>.7</w:t>
      </w:r>
      <w:r w:rsidRPr="007864F6">
        <w:rPr>
          <w:rFonts w:ascii="Arial" w:eastAsia="Times New Roman" w:hAnsi="Arial" w:cs="Arial"/>
          <w:sz w:val="24"/>
          <w:szCs w:val="24"/>
          <w:lang w:eastAsia="pl-PL"/>
        </w:rPr>
        <w:t>.</w:t>
      </w:r>
    </w:p>
    <w:p w:rsidR="007864F6" w:rsidRDefault="00683F3E" w:rsidP="00E730A1">
      <w:pPr>
        <w:pStyle w:val="Akapitzlist"/>
        <w:numPr>
          <w:ilvl w:val="1"/>
          <w:numId w:val="34"/>
        </w:numPr>
        <w:spacing w:after="0" w:line="360" w:lineRule="auto"/>
        <w:jc w:val="both"/>
        <w:rPr>
          <w:rFonts w:ascii="Arial" w:eastAsia="Times New Roman" w:hAnsi="Arial" w:cs="Arial"/>
          <w:sz w:val="24"/>
          <w:szCs w:val="24"/>
          <w:lang w:eastAsia="pl-PL"/>
        </w:rPr>
      </w:pPr>
      <w:r w:rsidRPr="007864F6">
        <w:rPr>
          <w:rFonts w:ascii="Arial" w:eastAsia="Times New Roman" w:hAnsi="Arial" w:cs="Arial"/>
          <w:sz w:val="24"/>
          <w:szCs w:val="24"/>
          <w:lang w:eastAsia="pl-PL"/>
        </w:rPr>
        <w:lastRenderedPageBreak/>
        <w:t>Obowiązek wykazania, że oferta nie zawiera rażąco niskiej ceny lub kosztu spoczywa na wykonawcy.</w:t>
      </w:r>
    </w:p>
    <w:p w:rsidR="00683F3E" w:rsidRPr="007864F6" w:rsidRDefault="00683F3E" w:rsidP="00E730A1">
      <w:pPr>
        <w:pStyle w:val="Akapitzlist"/>
        <w:numPr>
          <w:ilvl w:val="1"/>
          <w:numId w:val="34"/>
        </w:numPr>
        <w:spacing w:after="0" w:line="360" w:lineRule="auto"/>
        <w:jc w:val="both"/>
        <w:rPr>
          <w:rFonts w:ascii="Arial" w:eastAsia="Times New Roman" w:hAnsi="Arial" w:cs="Arial"/>
          <w:sz w:val="24"/>
          <w:szCs w:val="24"/>
          <w:lang w:eastAsia="pl-PL"/>
        </w:rPr>
      </w:pPr>
      <w:r w:rsidRPr="007864F6">
        <w:rPr>
          <w:rFonts w:ascii="Arial" w:eastAsia="Times New Roman" w:hAnsi="Arial" w:cs="Arial"/>
          <w:sz w:val="24"/>
          <w:szCs w:val="24"/>
          <w:lang w:eastAsia="pl-PL"/>
        </w:rPr>
        <w:t>Zamawiający odrzuca ofertę wykonawcy, który nie udzielił wyjaśnień lub jeżeli dokonana ocena wyjaśnień wraz ze złożonymi dowodami potwierdza, że oferta zawiera rażąco niską cenę lub koszt w stosunku do przedmiotu zamówienia.</w:t>
      </w:r>
    </w:p>
    <w:p w:rsidR="007864F6" w:rsidRDefault="00AD6A47" w:rsidP="00E730A1">
      <w:pPr>
        <w:pStyle w:val="Akapitzlist"/>
        <w:numPr>
          <w:ilvl w:val="1"/>
          <w:numId w:val="34"/>
        </w:numPr>
        <w:suppressAutoHyphens/>
        <w:spacing w:after="0" w:line="360" w:lineRule="auto"/>
        <w:jc w:val="both"/>
        <w:rPr>
          <w:rFonts w:ascii="Arial" w:eastAsia="Calibri" w:hAnsi="Arial" w:cs="Arial"/>
          <w:bCs/>
          <w:sz w:val="24"/>
          <w:szCs w:val="24"/>
          <w:lang w:eastAsia="ar-SA"/>
        </w:rPr>
      </w:pPr>
      <w:r w:rsidRPr="00E730A1">
        <w:rPr>
          <w:rFonts w:ascii="Arial" w:eastAsia="Calibri" w:hAnsi="Arial" w:cs="Arial"/>
          <w:bCs/>
          <w:sz w:val="24"/>
          <w:szCs w:val="24"/>
          <w:lang w:eastAsia="ar-SA"/>
        </w:rPr>
        <w:t xml:space="preserve">Zamawiający unieważni postępowanie, jeżeli: </w:t>
      </w:r>
    </w:p>
    <w:p w:rsidR="007864F6" w:rsidRPr="007864F6" w:rsidRDefault="00AD6A47" w:rsidP="007864F6">
      <w:pPr>
        <w:pStyle w:val="Akapitzlist"/>
        <w:numPr>
          <w:ilvl w:val="2"/>
          <w:numId w:val="34"/>
        </w:numPr>
        <w:suppressAutoHyphens/>
        <w:spacing w:after="0" w:line="360" w:lineRule="auto"/>
        <w:jc w:val="both"/>
        <w:rPr>
          <w:rFonts w:ascii="Arial" w:eastAsia="Calibri" w:hAnsi="Arial" w:cs="Arial"/>
          <w:bCs/>
          <w:sz w:val="24"/>
          <w:szCs w:val="24"/>
          <w:lang w:eastAsia="ar-SA"/>
        </w:rPr>
      </w:pPr>
      <w:r w:rsidRPr="007864F6">
        <w:rPr>
          <w:rFonts w:ascii="Arial" w:eastAsia="Times New Roman" w:hAnsi="Arial" w:cs="Arial"/>
          <w:sz w:val="24"/>
          <w:szCs w:val="24"/>
          <w:lang w:eastAsia="pl-PL"/>
        </w:rPr>
        <w:t>nie złożono żadnej oferty niepodlegającej odrzuceniu</w:t>
      </w:r>
      <w:r w:rsidR="003654B5" w:rsidRPr="007864F6">
        <w:rPr>
          <w:rFonts w:ascii="Arial" w:eastAsia="Times New Roman" w:hAnsi="Arial" w:cs="Arial"/>
          <w:sz w:val="24"/>
          <w:szCs w:val="24"/>
          <w:lang w:eastAsia="pl-PL"/>
        </w:rPr>
        <w:t>;</w:t>
      </w:r>
      <w:r w:rsidRPr="007864F6">
        <w:rPr>
          <w:rFonts w:ascii="Arial" w:eastAsia="Times New Roman" w:hAnsi="Arial" w:cs="Arial"/>
          <w:sz w:val="24"/>
          <w:szCs w:val="24"/>
          <w:lang w:eastAsia="pl-PL"/>
        </w:rPr>
        <w:t xml:space="preserve"> </w:t>
      </w:r>
    </w:p>
    <w:p w:rsidR="007864F6" w:rsidRPr="007864F6" w:rsidRDefault="00AD6A47" w:rsidP="007864F6">
      <w:pPr>
        <w:pStyle w:val="Akapitzlist"/>
        <w:numPr>
          <w:ilvl w:val="2"/>
          <w:numId w:val="34"/>
        </w:numPr>
        <w:suppressAutoHyphens/>
        <w:spacing w:after="0" w:line="360" w:lineRule="auto"/>
        <w:jc w:val="both"/>
        <w:rPr>
          <w:rFonts w:ascii="Arial" w:eastAsia="Calibri" w:hAnsi="Arial" w:cs="Arial"/>
          <w:bCs/>
          <w:sz w:val="24"/>
          <w:szCs w:val="24"/>
          <w:lang w:eastAsia="ar-SA"/>
        </w:rPr>
      </w:pPr>
      <w:r w:rsidRPr="007864F6">
        <w:rPr>
          <w:rFonts w:ascii="Arial" w:eastAsia="Times New Roman" w:hAnsi="Arial" w:cs="Arial"/>
          <w:sz w:val="24"/>
          <w:szCs w:val="24"/>
          <w:lang w:eastAsia="pl-PL"/>
        </w:rPr>
        <w:t>cena najkorzystniejszej oferty lub oferta z najniższą ceną przewyższa kwotę, którą zamawiający zamierza przeznaczyć na sfinansowanie zamówienia, chyba że zamawiający może zwiększyć tę kwotę do ceny najkorzystniejszej oferty;</w:t>
      </w:r>
    </w:p>
    <w:p w:rsidR="007864F6" w:rsidRPr="007864F6" w:rsidRDefault="00AD6A47" w:rsidP="007864F6">
      <w:pPr>
        <w:pStyle w:val="Akapitzlist"/>
        <w:numPr>
          <w:ilvl w:val="2"/>
          <w:numId w:val="34"/>
        </w:numPr>
        <w:suppressAutoHyphens/>
        <w:spacing w:after="0" w:line="360" w:lineRule="auto"/>
        <w:jc w:val="both"/>
        <w:rPr>
          <w:rFonts w:ascii="Arial" w:eastAsia="Calibri" w:hAnsi="Arial" w:cs="Arial"/>
          <w:bCs/>
          <w:sz w:val="24"/>
          <w:szCs w:val="24"/>
          <w:lang w:eastAsia="ar-SA"/>
        </w:rPr>
      </w:pPr>
      <w:r w:rsidRPr="007864F6">
        <w:rPr>
          <w:rFonts w:ascii="Arial" w:eastAsia="Times New Roman" w:hAnsi="Arial" w:cs="Arial"/>
          <w:sz w:val="24"/>
          <w:szCs w:val="24"/>
          <w:lang w:eastAsia="pl-PL"/>
        </w:rPr>
        <w:t>zostały złożone oferty dodatkowe o takiej samej cenie;</w:t>
      </w:r>
    </w:p>
    <w:p w:rsidR="007864F6" w:rsidRPr="007864F6" w:rsidRDefault="00AD6A47" w:rsidP="007864F6">
      <w:pPr>
        <w:pStyle w:val="Akapitzlist"/>
        <w:numPr>
          <w:ilvl w:val="2"/>
          <w:numId w:val="34"/>
        </w:numPr>
        <w:suppressAutoHyphens/>
        <w:spacing w:after="0" w:line="360" w:lineRule="auto"/>
        <w:jc w:val="both"/>
        <w:rPr>
          <w:rFonts w:ascii="Arial" w:eastAsia="Calibri" w:hAnsi="Arial" w:cs="Arial"/>
          <w:bCs/>
          <w:sz w:val="24"/>
          <w:szCs w:val="24"/>
          <w:lang w:eastAsia="ar-SA"/>
        </w:rPr>
      </w:pPr>
      <w:r w:rsidRPr="007864F6">
        <w:rPr>
          <w:rFonts w:ascii="Arial" w:eastAsia="Times New Roman" w:hAnsi="Arial" w:cs="Arial"/>
          <w:sz w:val="24"/>
          <w:szCs w:val="24"/>
          <w:lang w:eastAsia="pl-PL"/>
        </w:rPr>
        <w:t>wystąpiła istotna zmiana okoliczności powodująca, że prowadzenie postępowania lub wykonanie zamówienia nie leży w interesie publicznym, czego nie można było wcześniej przewidzieć;</w:t>
      </w:r>
    </w:p>
    <w:p w:rsidR="00AD6A47" w:rsidRPr="00D50DEA" w:rsidRDefault="00AD6A47" w:rsidP="007864F6">
      <w:pPr>
        <w:pStyle w:val="Akapitzlist"/>
        <w:numPr>
          <w:ilvl w:val="2"/>
          <w:numId w:val="34"/>
        </w:numPr>
        <w:suppressAutoHyphens/>
        <w:spacing w:after="0" w:line="360" w:lineRule="auto"/>
        <w:jc w:val="both"/>
        <w:rPr>
          <w:rFonts w:ascii="Arial" w:eastAsia="Calibri" w:hAnsi="Arial" w:cs="Arial"/>
          <w:bCs/>
          <w:sz w:val="24"/>
          <w:szCs w:val="24"/>
          <w:lang w:eastAsia="ar-SA"/>
        </w:rPr>
      </w:pPr>
      <w:r w:rsidRPr="007864F6">
        <w:rPr>
          <w:rFonts w:ascii="Arial" w:eastAsia="Times New Roman" w:hAnsi="Arial" w:cs="Arial"/>
          <w:sz w:val="24"/>
          <w:szCs w:val="24"/>
          <w:lang w:eastAsia="pl-PL"/>
        </w:rPr>
        <w:t>postępowanie obarczone jest niemożliwą do usunięcia wadą uniemożliwiającą zawarcie niepodlegającej unieważnieniu umowy w sprawie zamówienia publicznego.</w:t>
      </w:r>
    </w:p>
    <w:p w:rsidR="00D50DEA" w:rsidRPr="007864F6" w:rsidRDefault="00D50DEA" w:rsidP="00D50DEA">
      <w:pPr>
        <w:pStyle w:val="Akapitzlist"/>
        <w:suppressAutoHyphens/>
        <w:spacing w:after="0" w:line="360" w:lineRule="auto"/>
        <w:jc w:val="both"/>
        <w:rPr>
          <w:rFonts w:ascii="Arial" w:eastAsia="Calibri" w:hAnsi="Arial" w:cs="Arial"/>
          <w:bCs/>
          <w:sz w:val="24"/>
          <w:szCs w:val="24"/>
          <w:lang w:eastAsia="ar-SA"/>
        </w:rPr>
      </w:pPr>
    </w:p>
    <w:p w:rsidR="00AD6A47" w:rsidRPr="00024CAB" w:rsidRDefault="00D50DEA" w:rsidP="00D50DEA">
      <w:pPr>
        <w:pStyle w:val="Akapitzlist"/>
        <w:numPr>
          <w:ilvl w:val="0"/>
          <w:numId w:val="34"/>
        </w:numPr>
        <w:suppressAutoHyphens/>
        <w:spacing w:after="0" w:line="360" w:lineRule="auto"/>
        <w:jc w:val="both"/>
        <w:rPr>
          <w:rFonts w:ascii="Arial" w:eastAsia="Calibri" w:hAnsi="Arial" w:cs="Arial"/>
          <w:b/>
          <w:bCs/>
          <w:sz w:val="24"/>
          <w:szCs w:val="24"/>
          <w:lang w:eastAsia="ar-SA"/>
        </w:rPr>
      </w:pPr>
      <w:r w:rsidRPr="00D50DEA">
        <w:rPr>
          <w:rFonts w:ascii="Arial" w:eastAsia="Calibri" w:hAnsi="Arial" w:cs="Arial"/>
          <w:b/>
          <w:bCs/>
          <w:sz w:val="24"/>
          <w:szCs w:val="24"/>
          <w:lang w:eastAsia="ar-SA"/>
        </w:rPr>
        <w:t xml:space="preserve">Dopuszczenie komunikacji między zamawiającym a wykonawcami, w szczególności składanie ofert oraz składania dokumentów, oświadczeń  przy użyciu środków komunikacji elektronicznej z uwagi na </w:t>
      </w:r>
      <w:r w:rsidRPr="00D50DEA">
        <w:rPr>
          <w:rFonts w:ascii="Arial" w:hAnsi="Arial" w:cs="Arial"/>
          <w:b/>
          <w:sz w:val="24"/>
          <w:szCs w:val="24"/>
        </w:rPr>
        <w:t>panującą epidemią wirusa COVID 19 oraz nawiązując do informacji zamieszczonej na stronie internetowej Urzędu Zamówień Publicznych, pod adresem </w:t>
      </w:r>
      <w:hyperlink r:id="rId18" w:history="1">
        <w:r w:rsidRPr="00D50DEA">
          <w:rPr>
            <w:rFonts w:ascii="Arial" w:hAnsi="Arial" w:cs="Arial"/>
            <w:b/>
            <w:sz w:val="24"/>
            <w:szCs w:val="24"/>
            <w:u w:val="single"/>
          </w:rPr>
          <w:t>https://www.uzp.gov.pl/aktualnosci/otwarcie-ofert-w-sytuacji-zagrozenia-epidemicznego</w:t>
        </w:r>
      </w:hyperlink>
    </w:p>
    <w:p w:rsidR="00024CAB" w:rsidRDefault="00024CAB" w:rsidP="00024CAB">
      <w:pPr>
        <w:pStyle w:val="Akapitzlist"/>
        <w:suppressAutoHyphens/>
        <w:spacing w:after="0" w:line="360" w:lineRule="auto"/>
        <w:ind w:left="525"/>
        <w:jc w:val="both"/>
        <w:rPr>
          <w:rFonts w:ascii="Arial" w:eastAsia="Calibri" w:hAnsi="Arial" w:cs="Arial"/>
          <w:b/>
          <w:bCs/>
          <w:sz w:val="24"/>
          <w:szCs w:val="24"/>
          <w:lang w:eastAsia="ar-SA"/>
        </w:rPr>
      </w:pPr>
    </w:p>
    <w:p w:rsidR="00024CAB" w:rsidRPr="00E5445C" w:rsidRDefault="00024CAB" w:rsidP="00E5445C">
      <w:pPr>
        <w:pStyle w:val="Akapitzlist"/>
        <w:numPr>
          <w:ilvl w:val="1"/>
          <w:numId w:val="34"/>
        </w:numPr>
        <w:tabs>
          <w:tab w:val="left" w:pos="142"/>
        </w:tabs>
        <w:spacing w:after="0" w:line="360" w:lineRule="auto"/>
        <w:jc w:val="both"/>
        <w:rPr>
          <w:rFonts w:ascii="Arial" w:hAnsi="Arial" w:cs="Arial"/>
          <w:b/>
          <w:sz w:val="24"/>
          <w:szCs w:val="24"/>
          <w:u w:val="single"/>
        </w:rPr>
      </w:pPr>
      <w:r w:rsidRPr="00E5445C">
        <w:rPr>
          <w:rFonts w:ascii="Arial" w:eastAsia="Times New Roman" w:hAnsi="Arial" w:cs="Arial"/>
          <w:sz w:val="24"/>
          <w:szCs w:val="24"/>
          <w:lang w:val="cs-CZ" w:eastAsia="ar-SA"/>
        </w:rPr>
        <w:t xml:space="preserve">W </w:t>
      </w:r>
      <w:r w:rsidR="001F51AF" w:rsidRPr="00E5445C">
        <w:rPr>
          <w:rFonts w:ascii="Arial" w:eastAsia="Times New Roman" w:hAnsi="Arial" w:cs="Arial"/>
          <w:sz w:val="24"/>
          <w:szCs w:val="24"/>
          <w:lang w:val="cs-CZ" w:eastAsia="ar-SA"/>
        </w:rPr>
        <w:t xml:space="preserve">niniejszym </w:t>
      </w:r>
      <w:r w:rsidRPr="00E5445C">
        <w:rPr>
          <w:rFonts w:ascii="Arial" w:eastAsia="Times New Roman" w:hAnsi="Arial" w:cs="Arial"/>
          <w:sz w:val="24"/>
          <w:szCs w:val="24"/>
          <w:lang w:val="cs-CZ" w:eastAsia="ar-SA"/>
        </w:rPr>
        <w:t xml:space="preserve">postępowaniu o udzielenie zamówienia </w:t>
      </w:r>
      <w:r w:rsidR="001F51AF" w:rsidRPr="00E5445C">
        <w:rPr>
          <w:rFonts w:ascii="Arial" w:eastAsia="Times New Roman" w:hAnsi="Arial" w:cs="Arial"/>
          <w:b/>
          <w:sz w:val="24"/>
          <w:szCs w:val="24"/>
          <w:u w:val="single"/>
          <w:lang w:val="cs-CZ" w:eastAsia="ar-SA"/>
        </w:rPr>
        <w:t>w drodze wyjątku</w:t>
      </w:r>
      <w:r w:rsidR="001F51AF" w:rsidRPr="00E5445C">
        <w:rPr>
          <w:rFonts w:ascii="Arial" w:eastAsia="Times New Roman" w:hAnsi="Arial" w:cs="Arial"/>
          <w:sz w:val="24"/>
          <w:szCs w:val="24"/>
          <w:lang w:val="cs-CZ" w:eastAsia="ar-SA"/>
        </w:rPr>
        <w:t xml:space="preserve"> </w:t>
      </w:r>
      <w:r w:rsidRPr="00E5445C">
        <w:rPr>
          <w:rFonts w:ascii="Arial" w:eastAsia="Times New Roman" w:hAnsi="Arial" w:cs="Arial"/>
          <w:sz w:val="24"/>
          <w:szCs w:val="24"/>
          <w:lang w:val="cs-CZ" w:eastAsia="ar-SA"/>
        </w:rPr>
        <w:t>komunikacja między Zamawiającym a wykonawcami w szczególności składanie oświadczeń, dokumentów, zawiadomień oraz przekazywanie informacji odbywa</w:t>
      </w:r>
      <w:r w:rsidR="001F51AF" w:rsidRPr="00E5445C">
        <w:rPr>
          <w:rFonts w:ascii="Arial" w:eastAsia="Times New Roman" w:hAnsi="Arial" w:cs="Arial"/>
          <w:sz w:val="24"/>
          <w:szCs w:val="24"/>
          <w:lang w:val="cs-CZ" w:eastAsia="ar-SA"/>
        </w:rPr>
        <w:t>ć</w:t>
      </w:r>
      <w:r w:rsidRPr="00E5445C">
        <w:rPr>
          <w:rFonts w:ascii="Arial" w:eastAsia="Times New Roman" w:hAnsi="Arial" w:cs="Arial"/>
          <w:sz w:val="24"/>
          <w:szCs w:val="24"/>
          <w:lang w:val="cs-CZ" w:eastAsia="ar-SA"/>
        </w:rPr>
        <w:t xml:space="preserve"> się </w:t>
      </w:r>
      <w:r w:rsidR="001F51AF" w:rsidRPr="00E5445C">
        <w:rPr>
          <w:rFonts w:ascii="Arial" w:eastAsia="Times New Roman" w:hAnsi="Arial" w:cs="Arial"/>
          <w:sz w:val="24"/>
          <w:szCs w:val="24"/>
          <w:lang w:val="cs-CZ" w:eastAsia="ar-SA"/>
        </w:rPr>
        <w:t xml:space="preserve">może </w:t>
      </w:r>
      <w:r w:rsidR="00603837">
        <w:rPr>
          <w:rFonts w:ascii="Arial" w:eastAsia="Times New Roman" w:hAnsi="Arial" w:cs="Arial"/>
          <w:sz w:val="24"/>
          <w:szCs w:val="24"/>
          <w:lang w:val="cs-CZ" w:eastAsia="ar-SA"/>
        </w:rPr>
        <w:t xml:space="preserve">również </w:t>
      </w:r>
      <w:r w:rsidRPr="00E5445C">
        <w:rPr>
          <w:rFonts w:ascii="Arial" w:eastAsia="Times New Roman" w:hAnsi="Arial" w:cs="Arial"/>
          <w:sz w:val="24"/>
          <w:szCs w:val="24"/>
          <w:lang w:val="cs-CZ" w:eastAsia="ar-SA"/>
        </w:rPr>
        <w:t xml:space="preserve">elektronicznie za pośrednictwem </w:t>
      </w:r>
      <w:r w:rsidRPr="00E5445C">
        <w:rPr>
          <w:rFonts w:ascii="Arial" w:eastAsia="Times New Roman" w:hAnsi="Arial" w:cs="Arial"/>
          <w:sz w:val="24"/>
          <w:szCs w:val="24"/>
          <w:lang w:val="cs-CZ" w:eastAsia="ar-SA"/>
        </w:rPr>
        <w:lastRenderedPageBreak/>
        <w:t>formularza „</w:t>
      </w:r>
      <w:r w:rsidRPr="00E5445C">
        <w:rPr>
          <w:rFonts w:ascii="Arial" w:eastAsia="Times New Roman" w:hAnsi="Arial" w:cs="Arial"/>
          <w:b/>
          <w:sz w:val="24"/>
          <w:szCs w:val="24"/>
          <w:lang w:val="cs-CZ" w:eastAsia="ar-SA"/>
        </w:rPr>
        <w:t>Wyślij wiadomość“</w:t>
      </w:r>
      <w:r w:rsidRPr="00E5445C">
        <w:rPr>
          <w:rFonts w:ascii="Arial" w:eastAsia="Times New Roman" w:hAnsi="Arial" w:cs="Arial"/>
          <w:sz w:val="24"/>
          <w:szCs w:val="24"/>
          <w:lang w:val="cs-CZ" w:eastAsia="ar-SA"/>
        </w:rPr>
        <w:t xml:space="preserve"> dostępnego w ramach platformy do przeprowadzenia postępowń na stronie: </w:t>
      </w:r>
      <w:bookmarkStart w:id="1" w:name="_Hlk440429"/>
      <w:r w:rsidRPr="00E5445C">
        <w:rPr>
          <w:rFonts w:ascii="Arial" w:hAnsi="Arial" w:cs="Arial"/>
          <w:b/>
          <w:sz w:val="24"/>
          <w:szCs w:val="24"/>
        </w:rPr>
        <w:fldChar w:fldCharType="begin"/>
      </w:r>
      <w:r w:rsidRPr="00E5445C">
        <w:rPr>
          <w:rFonts w:ascii="Arial" w:hAnsi="Arial" w:cs="Arial"/>
          <w:b/>
          <w:sz w:val="24"/>
          <w:szCs w:val="24"/>
        </w:rPr>
        <w:instrText xml:space="preserve"> HYPERLINK "https://platformazakupowa.pl/pn/ztm_lublin" </w:instrText>
      </w:r>
      <w:r w:rsidRPr="00E5445C">
        <w:rPr>
          <w:rFonts w:ascii="Arial" w:hAnsi="Arial" w:cs="Arial"/>
          <w:b/>
          <w:sz w:val="24"/>
          <w:szCs w:val="24"/>
        </w:rPr>
        <w:fldChar w:fldCharType="separate"/>
      </w:r>
      <w:r w:rsidRPr="00E5445C">
        <w:rPr>
          <w:rFonts w:ascii="Arial" w:hAnsi="Arial" w:cs="Arial"/>
          <w:b/>
          <w:sz w:val="24"/>
          <w:szCs w:val="24"/>
        </w:rPr>
        <w:t>https://platformazakupowa.pl/pn/ztm_lublin</w:t>
      </w:r>
      <w:r w:rsidRPr="00E5445C">
        <w:rPr>
          <w:rFonts w:ascii="Arial" w:hAnsi="Arial" w:cs="Arial"/>
          <w:b/>
          <w:sz w:val="24"/>
          <w:szCs w:val="24"/>
        </w:rPr>
        <w:fldChar w:fldCharType="end"/>
      </w:r>
      <w:bookmarkEnd w:id="1"/>
      <w:r w:rsidRPr="00E5445C">
        <w:rPr>
          <w:rFonts w:ascii="Arial" w:hAnsi="Arial" w:cs="Arial"/>
          <w:b/>
          <w:sz w:val="24"/>
          <w:szCs w:val="24"/>
        </w:rPr>
        <w:t>.</w:t>
      </w:r>
    </w:p>
    <w:p w:rsidR="001F51AF" w:rsidRPr="00E5445C" w:rsidRDefault="00024CAB" w:rsidP="00E5445C">
      <w:pPr>
        <w:pStyle w:val="Akapitzlist"/>
        <w:numPr>
          <w:ilvl w:val="1"/>
          <w:numId w:val="34"/>
        </w:numPr>
        <w:tabs>
          <w:tab w:val="left" w:pos="142"/>
        </w:tabs>
        <w:spacing w:after="0" w:line="360" w:lineRule="auto"/>
        <w:jc w:val="both"/>
        <w:rPr>
          <w:rFonts w:ascii="Arial" w:eastAsia="Times New Roman" w:hAnsi="Arial" w:cs="Arial"/>
          <w:sz w:val="24"/>
          <w:szCs w:val="24"/>
          <w:lang w:eastAsia="ar-SA"/>
        </w:rPr>
      </w:pPr>
      <w:r w:rsidRPr="00E5445C">
        <w:rPr>
          <w:rFonts w:ascii="Arial" w:eastAsia="Times New Roman" w:hAnsi="Arial" w:cs="Arial"/>
          <w:sz w:val="24"/>
          <w:szCs w:val="24"/>
          <w:lang w:val="cs-CZ" w:eastAsia="ar-SA"/>
        </w:rPr>
        <w:t xml:space="preserve">We wszelkiej korespondencji związanej z niniejszym postępowaniem zamawiający i wykonawcy posługują się </w:t>
      </w:r>
      <w:r w:rsidRPr="00E5445C">
        <w:rPr>
          <w:rFonts w:ascii="Arial" w:eastAsia="Times New Roman" w:hAnsi="Arial" w:cs="Arial"/>
          <w:bCs/>
          <w:sz w:val="24"/>
          <w:szCs w:val="24"/>
          <w:lang w:eastAsia="ar-SA"/>
        </w:rPr>
        <w:t>numerem postępowania:</w:t>
      </w:r>
      <w:r w:rsidR="001F51AF" w:rsidRPr="00E5445C">
        <w:rPr>
          <w:rFonts w:ascii="Arial" w:eastAsia="Times New Roman" w:hAnsi="Arial" w:cs="Arial"/>
          <w:bCs/>
          <w:sz w:val="24"/>
          <w:szCs w:val="24"/>
          <w:lang w:eastAsia="ar-SA"/>
        </w:rPr>
        <w:t xml:space="preserve"> DZ.380</w:t>
      </w:r>
      <w:r w:rsidRPr="00E5445C">
        <w:rPr>
          <w:rFonts w:ascii="Arial" w:eastAsia="Times New Roman" w:hAnsi="Arial" w:cs="Arial"/>
          <w:bCs/>
          <w:sz w:val="24"/>
          <w:szCs w:val="24"/>
          <w:lang w:eastAsia="ar-SA"/>
        </w:rPr>
        <w:t>.UE-1/20</w:t>
      </w:r>
      <w:r w:rsidR="001F51AF" w:rsidRPr="00E5445C">
        <w:rPr>
          <w:rFonts w:ascii="Arial" w:eastAsia="Times New Roman" w:hAnsi="Arial" w:cs="Arial"/>
          <w:bCs/>
          <w:sz w:val="24"/>
          <w:szCs w:val="24"/>
          <w:lang w:eastAsia="ar-SA"/>
        </w:rPr>
        <w:t>.</w:t>
      </w:r>
      <w:r w:rsidRPr="00E5445C">
        <w:rPr>
          <w:rFonts w:ascii="Arial" w:eastAsia="Times New Roman" w:hAnsi="Arial" w:cs="Arial"/>
          <w:bCs/>
          <w:sz w:val="24"/>
          <w:szCs w:val="24"/>
          <w:lang w:eastAsia="ar-SA"/>
        </w:rPr>
        <w:t xml:space="preserve"> </w:t>
      </w:r>
    </w:p>
    <w:p w:rsidR="00024CAB" w:rsidRPr="00E5445C" w:rsidRDefault="00024CAB" w:rsidP="00E5445C">
      <w:pPr>
        <w:pStyle w:val="Akapitzlist"/>
        <w:numPr>
          <w:ilvl w:val="1"/>
          <w:numId w:val="34"/>
        </w:numPr>
        <w:tabs>
          <w:tab w:val="left" w:pos="142"/>
        </w:tabs>
        <w:spacing w:after="0" w:line="360" w:lineRule="auto"/>
        <w:jc w:val="both"/>
        <w:rPr>
          <w:rFonts w:ascii="Arial" w:eastAsia="Times New Roman" w:hAnsi="Arial" w:cs="Arial"/>
          <w:sz w:val="24"/>
          <w:szCs w:val="24"/>
          <w:lang w:eastAsia="ar-SA"/>
        </w:rPr>
      </w:pPr>
      <w:r w:rsidRPr="00E5445C">
        <w:rPr>
          <w:rFonts w:ascii="Arial" w:eastAsia="Times New Roman" w:hAnsi="Arial" w:cs="Arial"/>
          <w:bCs/>
          <w:sz w:val="24"/>
          <w:szCs w:val="24"/>
          <w:lang w:eastAsia="ar-SA"/>
        </w:rPr>
        <w:t xml:space="preserve">W sytuacjach awaryjnych np. w przypadku przerwy w funkcjonowaniu lub awarii </w:t>
      </w:r>
      <w:hyperlink r:id="rId19" w:history="1">
        <w:r w:rsidRPr="00E5445C">
          <w:rPr>
            <w:rStyle w:val="Hipercze"/>
            <w:rFonts w:ascii="Arial" w:hAnsi="Arial" w:cs="Arial"/>
            <w:sz w:val="24"/>
            <w:szCs w:val="24"/>
          </w:rPr>
          <w:t>https://platformazakupowa.pl/pn/ztm_lublin</w:t>
        </w:r>
      </w:hyperlink>
      <w:r w:rsidRPr="00E5445C">
        <w:rPr>
          <w:rFonts w:ascii="Arial" w:hAnsi="Arial" w:cs="Arial"/>
          <w:sz w:val="24"/>
          <w:szCs w:val="24"/>
        </w:rPr>
        <w:t xml:space="preserve"> zamawiający może również komunikować się z Wykonawcami za pomocą poczty elektronicznej na adres: </w:t>
      </w:r>
      <w:hyperlink r:id="rId20" w:history="1">
        <w:r w:rsidRPr="00E5445C">
          <w:rPr>
            <w:rStyle w:val="Hipercze"/>
            <w:rFonts w:ascii="Arial" w:hAnsi="Arial" w:cs="Arial"/>
            <w:sz w:val="24"/>
            <w:szCs w:val="24"/>
          </w:rPr>
          <w:t>ztm@ztm.lublin.eu</w:t>
        </w:r>
      </w:hyperlink>
      <w:r w:rsidRPr="00E5445C">
        <w:rPr>
          <w:rFonts w:ascii="Arial" w:hAnsi="Arial" w:cs="Arial"/>
          <w:sz w:val="24"/>
          <w:szCs w:val="24"/>
        </w:rPr>
        <w:t>.</w:t>
      </w:r>
    </w:p>
    <w:p w:rsidR="00024CAB" w:rsidRPr="00E5445C" w:rsidRDefault="00024CAB" w:rsidP="00E5445C">
      <w:pPr>
        <w:pStyle w:val="Akapitzlist"/>
        <w:numPr>
          <w:ilvl w:val="1"/>
          <w:numId w:val="34"/>
        </w:numPr>
        <w:tabs>
          <w:tab w:val="left" w:pos="142"/>
        </w:tabs>
        <w:spacing w:after="0" w:line="360" w:lineRule="auto"/>
        <w:jc w:val="both"/>
        <w:rPr>
          <w:rFonts w:ascii="Arial" w:eastAsia="Times New Roman" w:hAnsi="Arial" w:cs="Arial"/>
          <w:sz w:val="24"/>
          <w:szCs w:val="24"/>
          <w:lang w:eastAsia="ar-SA"/>
        </w:rPr>
      </w:pPr>
      <w:r w:rsidRPr="00E5445C">
        <w:rPr>
          <w:rFonts w:ascii="Arial" w:eastAsia="Times New Roman" w:hAnsi="Arial" w:cs="Arial"/>
          <w:bCs/>
          <w:sz w:val="24"/>
          <w:szCs w:val="24"/>
          <w:lang w:eastAsia="ar-SA"/>
        </w:rPr>
        <w:t>Dokumenty elektroniczne, oświadczenia lub elektroniczne kopie dokumentów lub oświadczeń składane są  przez wykonawcę za pośrednictwem Formularza do komunikacji jako załączniki.</w:t>
      </w:r>
    </w:p>
    <w:p w:rsidR="00024CAB" w:rsidRPr="00E5445C" w:rsidRDefault="00024CAB" w:rsidP="00E5445C">
      <w:pPr>
        <w:pStyle w:val="Akapitzlist"/>
        <w:numPr>
          <w:ilvl w:val="1"/>
          <w:numId w:val="34"/>
        </w:numPr>
        <w:tabs>
          <w:tab w:val="left" w:pos="142"/>
        </w:tabs>
        <w:spacing w:after="0" w:line="360" w:lineRule="auto"/>
        <w:jc w:val="both"/>
        <w:rPr>
          <w:rFonts w:ascii="Arial" w:eastAsia="Times New Roman" w:hAnsi="Arial" w:cs="Arial"/>
          <w:sz w:val="24"/>
          <w:szCs w:val="24"/>
          <w:lang w:eastAsia="ar-SA"/>
        </w:rPr>
      </w:pPr>
      <w:r w:rsidRPr="00E5445C">
        <w:rPr>
          <w:rFonts w:ascii="Arial" w:eastAsia="Times New Roman" w:hAnsi="Arial" w:cs="Arial"/>
          <w:bCs/>
          <w:sz w:val="24"/>
          <w:szCs w:val="24"/>
          <w:lang w:eastAsia="ar-SA"/>
        </w:rPr>
        <w:t xml:space="preserve">Za datę przekazania oświadczeń, wniosków, zawiadomień, dokumentów elektronicznych, oświadczeń lub elektronicznych kopii dokumentów lub oświadczeń  oraz innych informacji  przyjmuje się datę ich doręczenia za pośrednictwem formularza zamieszczonego na stronie </w:t>
      </w:r>
      <w:hyperlink r:id="rId21" w:history="1">
        <w:r w:rsidRPr="00E5445C">
          <w:rPr>
            <w:rStyle w:val="Hipercze"/>
            <w:rFonts w:ascii="Arial" w:hAnsi="Arial" w:cs="Arial"/>
            <w:sz w:val="24"/>
            <w:szCs w:val="24"/>
          </w:rPr>
          <w:t>https://platformazakupowa.pl/pn/ztm_lublin</w:t>
        </w:r>
      </w:hyperlink>
      <w:r w:rsidRPr="00E5445C">
        <w:rPr>
          <w:rFonts w:ascii="Arial" w:hAnsi="Arial" w:cs="Arial"/>
          <w:sz w:val="24"/>
          <w:szCs w:val="24"/>
        </w:rPr>
        <w:t>.</w:t>
      </w:r>
    </w:p>
    <w:p w:rsidR="00E64E7E" w:rsidRPr="00E5445C" w:rsidRDefault="00024CAB" w:rsidP="00E5445C">
      <w:pPr>
        <w:pStyle w:val="Akapitzlist"/>
        <w:numPr>
          <w:ilvl w:val="1"/>
          <w:numId w:val="34"/>
        </w:numPr>
        <w:tabs>
          <w:tab w:val="left" w:pos="7799"/>
        </w:tabs>
        <w:suppressAutoHyphens/>
        <w:spacing w:after="0" w:line="360" w:lineRule="auto"/>
        <w:jc w:val="both"/>
        <w:rPr>
          <w:rFonts w:ascii="Arial" w:eastAsia="Times New Roman" w:hAnsi="Arial" w:cs="Arial"/>
          <w:b/>
          <w:smallCaps/>
          <w:sz w:val="24"/>
          <w:szCs w:val="24"/>
          <w:lang w:eastAsia="ar-SA"/>
        </w:rPr>
      </w:pPr>
      <w:r w:rsidRPr="00E5445C">
        <w:rPr>
          <w:rFonts w:ascii="Arial" w:eastAsia="Times New Roman" w:hAnsi="Arial" w:cs="Arial"/>
          <w:sz w:val="24"/>
          <w:szCs w:val="24"/>
          <w:lang w:eastAsia="ar-SA"/>
        </w:rPr>
        <w:t xml:space="preserve">Adres strony internetowej, na której zamieszczone jest </w:t>
      </w:r>
      <w:r w:rsidR="001F51AF" w:rsidRPr="00E5445C">
        <w:rPr>
          <w:rFonts w:ascii="Arial" w:eastAsia="Times New Roman" w:hAnsi="Arial" w:cs="Arial"/>
          <w:sz w:val="24"/>
          <w:szCs w:val="24"/>
          <w:lang w:eastAsia="ar-SA"/>
        </w:rPr>
        <w:t>zapytanie ofertowe</w:t>
      </w:r>
      <w:r w:rsidRPr="00E5445C">
        <w:rPr>
          <w:rFonts w:ascii="Arial" w:eastAsia="Times New Roman" w:hAnsi="Arial" w:cs="Arial"/>
          <w:sz w:val="24"/>
          <w:szCs w:val="24"/>
          <w:lang w:eastAsia="ar-SA"/>
        </w:rPr>
        <w:t>:</w:t>
      </w:r>
      <w:r w:rsidRPr="00E5445C">
        <w:rPr>
          <w:rFonts w:ascii="Arial" w:hAnsi="Arial" w:cs="Arial"/>
          <w:sz w:val="24"/>
          <w:szCs w:val="24"/>
        </w:rPr>
        <w:t xml:space="preserve"> </w:t>
      </w:r>
      <w:bookmarkStart w:id="2" w:name="_Hlk456679"/>
      <w:r w:rsidRPr="00E5445C">
        <w:rPr>
          <w:rFonts w:ascii="Arial" w:hAnsi="Arial" w:cs="Arial"/>
          <w:sz w:val="24"/>
          <w:szCs w:val="24"/>
        </w:rPr>
        <w:fldChar w:fldCharType="begin"/>
      </w:r>
      <w:r w:rsidRPr="00E5445C">
        <w:rPr>
          <w:rFonts w:ascii="Arial" w:hAnsi="Arial" w:cs="Arial"/>
          <w:sz w:val="24"/>
          <w:szCs w:val="24"/>
        </w:rPr>
        <w:instrText xml:space="preserve"> HYPERLINK "https://platformazakupowa.pl/pn/ztm_lublin" </w:instrText>
      </w:r>
      <w:r w:rsidRPr="00E5445C">
        <w:rPr>
          <w:rFonts w:ascii="Arial" w:hAnsi="Arial" w:cs="Arial"/>
          <w:sz w:val="24"/>
          <w:szCs w:val="24"/>
        </w:rPr>
        <w:fldChar w:fldCharType="separate"/>
      </w:r>
      <w:r w:rsidRPr="00E5445C">
        <w:rPr>
          <w:rStyle w:val="Hipercze"/>
          <w:rFonts w:ascii="Arial" w:hAnsi="Arial" w:cs="Arial"/>
          <w:sz w:val="24"/>
          <w:szCs w:val="24"/>
        </w:rPr>
        <w:t>https://platformazakupowa.pl/pn/ztm_lublin</w:t>
      </w:r>
      <w:r w:rsidRPr="00E5445C">
        <w:rPr>
          <w:rFonts w:ascii="Arial" w:hAnsi="Arial" w:cs="Arial"/>
          <w:sz w:val="24"/>
          <w:szCs w:val="24"/>
        </w:rPr>
        <w:fldChar w:fldCharType="end"/>
      </w:r>
      <w:bookmarkEnd w:id="2"/>
      <w:r w:rsidRPr="00E5445C">
        <w:rPr>
          <w:rFonts w:ascii="Arial" w:hAnsi="Arial" w:cs="Arial"/>
          <w:sz w:val="24"/>
          <w:szCs w:val="24"/>
        </w:rPr>
        <w:t xml:space="preserve"> i  </w:t>
      </w:r>
      <w:hyperlink r:id="rId22" w:history="1">
        <w:r w:rsidRPr="00E5445C">
          <w:rPr>
            <w:rStyle w:val="Hipercze"/>
            <w:rFonts w:ascii="Arial" w:eastAsia="Times New Roman" w:hAnsi="Arial" w:cs="Arial"/>
            <w:sz w:val="24"/>
            <w:szCs w:val="24"/>
            <w:lang w:eastAsia="ar-SA"/>
          </w:rPr>
          <w:t>https://biuletyn.lublin.eu/ztm</w:t>
        </w:r>
      </w:hyperlink>
      <w:r w:rsidR="001F51AF" w:rsidRPr="00E5445C">
        <w:rPr>
          <w:rStyle w:val="Hipercze"/>
          <w:rFonts w:ascii="Arial" w:eastAsia="Times New Roman" w:hAnsi="Arial" w:cs="Arial"/>
          <w:color w:val="auto"/>
          <w:sz w:val="24"/>
          <w:szCs w:val="24"/>
          <w:u w:val="none"/>
          <w:lang w:eastAsia="ar-SA"/>
        </w:rPr>
        <w:t xml:space="preserve"> oraz baza konkurencyjności</w:t>
      </w:r>
      <w:r w:rsidRPr="00E5445C">
        <w:rPr>
          <w:rFonts w:ascii="Arial" w:eastAsia="Times New Roman" w:hAnsi="Arial" w:cs="Arial"/>
          <w:sz w:val="24"/>
          <w:szCs w:val="24"/>
          <w:lang w:eastAsia="ar-SA"/>
        </w:rPr>
        <w:t>. Na tej stronie zamawiający będzie zamieszczał również inne informacje wymagane prawem zamówień publicznych związane z niniejszym postępowaniem.</w:t>
      </w:r>
    </w:p>
    <w:p w:rsidR="00E64E7E" w:rsidRPr="00E5445C" w:rsidRDefault="001F51AF" w:rsidP="00E5445C">
      <w:pPr>
        <w:pStyle w:val="Akapitzlist"/>
        <w:numPr>
          <w:ilvl w:val="1"/>
          <w:numId w:val="34"/>
        </w:numPr>
        <w:tabs>
          <w:tab w:val="left" w:pos="7799"/>
        </w:tabs>
        <w:suppressAutoHyphens/>
        <w:spacing w:after="0" w:line="360" w:lineRule="auto"/>
        <w:jc w:val="both"/>
        <w:rPr>
          <w:rFonts w:ascii="Arial" w:eastAsia="Times New Roman" w:hAnsi="Arial" w:cs="Arial"/>
          <w:b/>
          <w:smallCaps/>
          <w:sz w:val="24"/>
          <w:szCs w:val="24"/>
          <w:lang w:eastAsia="ar-SA"/>
        </w:rPr>
      </w:pPr>
      <w:r w:rsidRPr="00E5445C">
        <w:rPr>
          <w:rFonts w:ascii="Arial" w:eastAsia="Times New Roman" w:hAnsi="Arial" w:cs="Arial"/>
          <w:sz w:val="24"/>
          <w:szCs w:val="24"/>
          <w:lang w:eastAsia="ar-SA"/>
        </w:rPr>
        <w:t xml:space="preserve">Ofertę </w:t>
      </w:r>
      <w:r w:rsidR="00E64E7E" w:rsidRPr="00E5445C">
        <w:rPr>
          <w:rFonts w:ascii="Arial" w:eastAsia="Times New Roman" w:hAnsi="Arial" w:cs="Arial"/>
          <w:sz w:val="24"/>
          <w:szCs w:val="24"/>
          <w:lang w:eastAsia="ar-SA"/>
        </w:rPr>
        <w:t xml:space="preserve">w postaci elektronicznej </w:t>
      </w:r>
      <w:r w:rsidRPr="00E5445C">
        <w:rPr>
          <w:rFonts w:ascii="Arial" w:eastAsia="Times New Roman" w:hAnsi="Arial" w:cs="Arial"/>
          <w:sz w:val="24"/>
          <w:szCs w:val="24"/>
          <w:lang w:eastAsia="ar-SA"/>
        </w:rPr>
        <w:t xml:space="preserve">należy sporządzić zgodnie z wymaganiami </w:t>
      </w:r>
      <w:r w:rsidR="00E64E7E" w:rsidRPr="00E5445C">
        <w:rPr>
          <w:rFonts w:ascii="Arial" w:eastAsia="Times New Roman" w:hAnsi="Arial" w:cs="Arial"/>
          <w:sz w:val="24"/>
          <w:szCs w:val="24"/>
          <w:lang w:eastAsia="ar-SA"/>
        </w:rPr>
        <w:t>określonymi w pkt 16 niniejszego zapytania ofertowego</w:t>
      </w:r>
      <w:r w:rsidRPr="00E5445C">
        <w:rPr>
          <w:rFonts w:ascii="Arial" w:eastAsia="Times New Roman" w:hAnsi="Arial" w:cs="Arial"/>
          <w:sz w:val="24"/>
          <w:szCs w:val="24"/>
          <w:lang w:eastAsia="ar-SA"/>
        </w:rPr>
        <w:t xml:space="preserve"> oraz dołączyć wszystkie wymagane dokumenty i oświadczenia. Treść oferty musi odpowiadać treści </w:t>
      </w:r>
      <w:r w:rsidR="00E64E7E" w:rsidRPr="00E5445C">
        <w:rPr>
          <w:rFonts w:ascii="Arial" w:eastAsia="Times New Roman" w:hAnsi="Arial" w:cs="Arial"/>
          <w:sz w:val="24"/>
          <w:szCs w:val="24"/>
          <w:lang w:eastAsia="ar-SA"/>
        </w:rPr>
        <w:t>zapytania ofertowego</w:t>
      </w:r>
      <w:r w:rsidRPr="00E5445C">
        <w:rPr>
          <w:rFonts w:ascii="Arial" w:eastAsia="Times New Roman" w:hAnsi="Arial" w:cs="Arial"/>
          <w:sz w:val="24"/>
          <w:szCs w:val="24"/>
          <w:lang w:eastAsia="ar-SA"/>
        </w:rPr>
        <w:t xml:space="preserve">. </w:t>
      </w:r>
    </w:p>
    <w:p w:rsidR="00E64E7E" w:rsidRPr="00603837" w:rsidRDefault="001F51AF" w:rsidP="00603837">
      <w:pPr>
        <w:pStyle w:val="Akapitzlist"/>
        <w:numPr>
          <w:ilvl w:val="1"/>
          <w:numId w:val="34"/>
        </w:numPr>
        <w:tabs>
          <w:tab w:val="left" w:pos="7799"/>
        </w:tabs>
        <w:suppressAutoHyphens/>
        <w:spacing w:after="0" w:line="360" w:lineRule="auto"/>
        <w:jc w:val="both"/>
        <w:rPr>
          <w:rFonts w:ascii="Arial" w:eastAsia="Times New Roman" w:hAnsi="Arial" w:cs="Arial"/>
          <w:b/>
          <w:sz w:val="24"/>
          <w:szCs w:val="24"/>
          <w:u w:val="single"/>
          <w:lang w:eastAsia="ar-SA"/>
        </w:rPr>
      </w:pPr>
      <w:r w:rsidRPr="00E5445C">
        <w:rPr>
          <w:rFonts w:ascii="Arial" w:eastAsia="Times New Roman" w:hAnsi="Arial" w:cs="Arial"/>
          <w:sz w:val="24"/>
          <w:szCs w:val="24"/>
          <w:lang w:eastAsia="ar-SA"/>
        </w:rPr>
        <w:t xml:space="preserve">Każdy wykonawca może złożyć w niniejszym postępowaniu </w:t>
      </w:r>
      <w:r w:rsidRPr="00E5445C">
        <w:rPr>
          <w:rFonts w:ascii="Arial" w:eastAsia="Times New Roman" w:hAnsi="Arial" w:cs="Arial"/>
          <w:b/>
          <w:sz w:val="24"/>
          <w:szCs w:val="24"/>
          <w:u w:val="single"/>
          <w:lang w:eastAsia="ar-SA"/>
        </w:rPr>
        <w:t>tylko jedną ofertę.</w:t>
      </w:r>
      <w:r w:rsidR="00603837" w:rsidRPr="00603837">
        <w:rPr>
          <w:rFonts w:ascii="Arial" w:eastAsia="Times New Roman" w:hAnsi="Arial" w:cs="Arial"/>
          <w:lang w:eastAsia="ar-SA"/>
        </w:rPr>
        <w:t xml:space="preserve"> </w:t>
      </w:r>
      <w:r w:rsidRPr="00603837">
        <w:rPr>
          <w:rFonts w:ascii="Arial" w:eastAsia="Times New Roman" w:hAnsi="Arial" w:cs="Arial"/>
          <w:b/>
          <w:sz w:val="24"/>
          <w:szCs w:val="24"/>
          <w:u w:val="single"/>
          <w:lang w:eastAsia="ar-SA"/>
        </w:rPr>
        <w:t>Platforma szyfruje oferty w taki sposób, aby nie było  można zapoznać  się z ich treścią do terminu składania ofert.</w:t>
      </w:r>
    </w:p>
    <w:p w:rsidR="007C27E1" w:rsidRPr="00E5445C" w:rsidRDefault="001F51AF" w:rsidP="00E5445C">
      <w:pPr>
        <w:pStyle w:val="Akapitzlist"/>
        <w:numPr>
          <w:ilvl w:val="1"/>
          <w:numId w:val="34"/>
        </w:numPr>
        <w:tabs>
          <w:tab w:val="left" w:pos="7799"/>
        </w:tabs>
        <w:suppressAutoHyphens/>
        <w:spacing w:after="0" w:line="360" w:lineRule="auto"/>
        <w:jc w:val="both"/>
        <w:rPr>
          <w:rFonts w:ascii="Arial" w:eastAsia="Times New Roman" w:hAnsi="Arial" w:cs="Arial"/>
          <w:b/>
          <w:smallCaps/>
          <w:sz w:val="24"/>
          <w:szCs w:val="24"/>
          <w:lang w:eastAsia="ar-SA"/>
        </w:rPr>
      </w:pPr>
      <w:r w:rsidRPr="00E5445C">
        <w:rPr>
          <w:rFonts w:ascii="Arial" w:eastAsia="Times New Roman" w:hAnsi="Arial" w:cs="Arial"/>
          <w:sz w:val="24"/>
          <w:szCs w:val="24"/>
          <w:lang w:eastAsia="ar-SA"/>
        </w:rPr>
        <w:t>Składanie ofert przez www.platformazakupowa.pl jest bezpłatne.</w:t>
      </w:r>
    </w:p>
    <w:p w:rsidR="001F51AF" w:rsidRPr="00E5445C" w:rsidRDefault="001F51AF" w:rsidP="00E5445C">
      <w:pPr>
        <w:pStyle w:val="Akapitzlist"/>
        <w:numPr>
          <w:ilvl w:val="1"/>
          <w:numId w:val="34"/>
        </w:numPr>
        <w:tabs>
          <w:tab w:val="left" w:pos="7799"/>
        </w:tabs>
        <w:suppressAutoHyphens/>
        <w:spacing w:after="0" w:line="360" w:lineRule="auto"/>
        <w:jc w:val="both"/>
        <w:rPr>
          <w:rFonts w:ascii="Arial" w:eastAsia="Times New Roman" w:hAnsi="Arial" w:cs="Arial"/>
          <w:b/>
          <w:smallCaps/>
          <w:sz w:val="24"/>
          <w:szCs w:val="24"/>
          <w:lang w:eastAsia="ar-SA"/>
        </w:rPr>
      </w:pPr>
      <w:r w:rsidRPr="00E5445C">
        <w:rPr>
          <w:rFonts w:ascii="Arial" w:eastAsia="Times New Roman" w:hAnsi="Arial" w:cs="Arial"/>
          <w:sz w:val="24"/>
          <w:szCs w:val="24"/>
          <w:lang w:eastAsia="ar-SA"/>
        </w:rPr>
        <w:lastRenderedPageBreak/>
        <w:t>Wykonawcy zobowiązani są złożyć ofertę</w:t>
      </w:r>
      <w:r w:rsidR="00603837">
        <w:rPr>
          <w:rFonts w:ascii="Arial" w:eastAsia="Times New Roman" w:hAnsi="Arial" w:cs="Arial"/>
          <w:sz w:val="24"/>
          <w:szCs w:val="24"/>
          <w:lang w:eastAsia="ar-SA"/>
        </w:rPr>
        <w:t xml:space="preserve"> w postaci elektronicznej</w:t>
      </w:r>
      <w:r w:rsidRPr="00E5445C">
        <w:rPr>
          <w:rFonts w:ascii="Arial" w:eastAsia="Times New Roman" w:hAnsi="Arial" w:cs="Arial"/>
          <w:sz w:val="24"/>
          <w:szCs w:val="24"/>
          <w:lang w:eastAsia="ar-SA"/>
        </w:rPr>
        <w:t xml:space="preserve"> zgodnie z wymaganiami określonymi w </w:t>
      </w:r>
      <w:r w:rsidR="007C27E1" w:rsidRPr="00E5445C">
        <w:rPr>
          <w:rFonts w:ascii="Arial" w:eastAsia="Times New Roman" w:hAnsi="Arial" w:cs="Arial"/>
          <w:sz w:val="24"/>
          <w:szCs w:val="24"/>
          <w:lang w:eastAsia="ar-SA"/>
        </w:rPr>
        <w:t>pkt 16 zapytania ofertowego</w:t>
      </w:r>
      <w:r w:rsidRPr="00E5445C">
        <w:rPr>
          <w:rFonts w:ascii="Arial" w:eastAsia="Times New Roman" w:hAnsi="Arial" w:cs="Arial"/>
          <w:sz w:val="24"/>
          <w:szCs w:val="24"/>
          <w:lang w:eastAsia="ar-SA"/>
        </w:rPr>
        <w:t xml:space="preserve"> i regulaminem www.platformazakupowa.pl  p</w:t>
      </w:r>
      <w:r w:rsidR="007C27E1" w:rsidRPr="00E5445C">
        <w:rPr>
          <w:rFonts w:ascii="Arial" w:eastAsia="Times New Roman" w:hAnsi="Arial" w:cs="Arial"/>
          <w:sz w:val="24"/>
          <w:szCs w:val="24"/>
          <w:lang w:eastAsia="ar-SA"/>
        </w:rPr>
        <w:t>oprzez wypełnienie i podpisanie</w:t>
      </w:r>
      <w:r w:rsidRPr="00E5445C">
        <w:rPr>
          <w:rFonts w:ascii="Arial" w:eastAsia="Times New Roman" w:hAnsi="Arial" w:cs="Arial"/>
          <w:sz w:val="24"/>
          <w:szCs w:val="24"/>
          <w:lang w:eastAsia="ar-SA"/>
        </w:rPr>
        <w:t>:</w:t>
      </w:r>
    </w:p>
    <w:p w:rsidR="00E65AFC" w:rsidRPr="00E5445C" w:rsidRDefault="007C27E1" w:rsidP="00E5445C">
      <w:pPr>
        <w:pStyle w:val="Akapitzlist"/>
        <w:numPr>
          <w:ilvl w:val="2"/>
          <w:numId w:val="36"/>
        </w:numPr>
        <w:tabs>
          <w:tab w:val="left" w:pos="142"/>
        </w:tabs>
        <w:spacing w:after="0" w:line="360" w:lineRule="auto"/>
        <w:jc w:val="both"/>
        <w:rPr>
          <w:rFonts w:ascii="Arial" w:hAnsi="Arial" w:cs="Arial"/>
          <w:b/>
          <w:sz w:val="24"/>
          <w:szCs w:val="24"/>
        </w:rPr>
      </w:pPr>
      <w:r w:rsidRPr="00E5445C">
        <w:rPr>
          <w:rFonts w:ascii="Arial" w:eastAsia="Calibri" w:hAnsi="Arial" w:cs="Arial"/>
          <w:sz w:val="24"/>
          <w:szCs w:val="24"/>
          <w:lang w:eastAsia="ar-SA"/>
        </w:rPr>
        <w:t xml:space="preserve"> </w:t>
      </w:r>
      <w:r w:rsidR="00E65AFC" w:rsidRPr="00E5445C">
        <w:rPr>
          <w:rFonts w:ascii="Arial" w:eastAsia="Calibri" w:hAnsi="Arial" w:cs="Arial"/>
          <w:b/>
          <w:sz w:val="24"/>
          <w:szCs w:val="24"/>
          <w:lang w:eastAsia="ar-SA"/>
        </w:rPr>
        <w:t>„Formularza ofertowego</w:t>
      </w:r>
      <w:r w:rsidRPr="00E5445C">
        <w:rPr>
          <w:rFonts w:ascii="Arial" w:eastAsia="Calibri" w:hAnsi="Arial" w:cs="Arial"/>
          <w:b/>
          <w:sz w:val="24"/>
          <w:szCs w:val="24"/>
          <w:lang w:eastAsia="ar-SA"/>
        </w:rPr>
        <w:t>” stanowiącym Załącznik nr 2 do n</w:t>
      </w:r>
      <w:r w:rsidR="00E65AFC" w:rsidRPr="00E5445C">
        <w:rPr>
          <w:rFonts w:ascii="Arial" w:eastAsia="Calibri" w:hAnsi="Arial" w:cs="Arial"/>
          <w:b/>
          <w:sz w:val="24"/>
          <w:szCs w:val="24"/>
          <w:lang w:eastAsia="ar-SA"/>
        </w:rPr>
        <w:t>iniejszego zapytania ofertowego;</w:t>
      </w:r>
    </w:p>
    <w:p w:rsidR="007C27E1" w:rsidRPr="00E5445C" w:rsidRDefault="007C27E1" w:rsidP="00E5445C">
      <w:pPr>
        <w:pStyle w:val="Akapitzlist"/>
        <w:numPr>
          <w:ilvl w:val="2"/>
          <w:numId w:val="36"/>
        </w:numPr>
        <w:tabs>
          <w:tab w:val="left" w:pos="142"/>
        </w:tabs>
        <w:spacing w:after="0" w:line="360" w:lineRule="auto"/>
        <w:jc w:val="both"/>
        <w:rPr>
          <w:rFonts w:ascii="Arial" w:hAnsi="Arial" w:cs="Arial"/>
          <w:b/>
          <w:sz w:val="24"/>
          <w:szCs w:val="24"/>
        </w:rPr>
      </w:pPr>
      <w:r w:rsidRPr="00E5445C">
        <w:rPr>
          <w:rFonts w:ascii="Arial" w:hAnsi="Arial" w:cs="Arial"/>
          <w:sz w:val="24"/>
          <w:szCs w:val="24"/>
        </w:rPr>
        <w:t>Wykaz oświadczeń i dokumentów, które wykonawcy muszą załączyć do oferty:</w:t>
      </w:r>
    </w:p>
    <w:p w:rsidR="00E65AFC" w:rsidRDefault="007C27E1" w:rsidP="00E5445C">
      <w:pPr>
        <w:pStyle w:val="Akapitzlist"/>
        <w:numPr>
          <w:ilvl w:val="3"/>
          <w:numId w:val="37"/>
        </w:numPr>
        <w:tabs>
          <w:tab w:val="left" w:pos="142"/>
        </w:tabs>
        <w:spacing w:after="0" w:line="360" w:lineRule="auto"/>
        <w:jc w:val="both"/>
        <w:rPr>
          <w:rFonts w:ascii="Arial" w:hAnsi="Arial" w:cs="Arial"/>
          <w:b/>
          <w:sz w:val="24"/>
          <w:szCs w:val="24"/>
        </w:rPr>
      </w:pPr>
      <w:r w:rsidRPr="00E5445C">
        <w:rPr>
          <w:rFonts w:ascii="Arial" w:hAnsi="Arial" w:cs="Arial"/>
          <w:b/>
          <w:sz w:val="24"/>
          <w:szCs w:val="24"/>
        </w:rPr>
        <w:t>Wykaz</w:t>
      </w:r>
      <w:r w:rsidRPr="00E5445C">
        <w:rPr>
          <w:rFonts w:ascii="Arial" w:hAnsi="Arial" w:cs="Arial"/>
          <w:sz w:val="24"/>
          <w:szCs w:val="24"/>
        </w:rPr>
        <w:t xml:space="preserve"> usług wykonanych, a w przypadku świadczeń okresowych lub ciągłych również wykonywanych, w okresie ostatnich trzech lat przed upływem terminu składania ofert, a jeżeli okres działalności jest krótszy-  w tym okresie, wraz z podaniem ich wartości, przedmiotu, dat wykonania i</w:t>
      </w:r>
      <w:r w:rsidRPr="00E730A1">
        <w:rPr>
          <w:rFonts w:ascii="Arial" w:hAnsi="Arial" w:cs="Arial"/>
          <w:sz w:val="24"/>
          <w:szCs w:val="24"/>
        </w:rPr>
        <w:t xml:space="preserve"> podmiotów, na rzecz których usługi zostały wykonane </w:t>
      </w:r>
      <w:r w:rsidRPr="00E730A1">
        <w:rPr>
          <w:rFonts w:ascii="Arial" w:hAnsi="Arial" w:cs="Arial"/>
          <w:b/>
          <w:sz w:val="24"/>
          <w:szCs w:val="24"/>
        </w:rPr>
        <w:t xml:space="preserve">(wg Załącznika nr 5 do </w:t>
      </w:r>
      <w:r>
        <w:rPr>
          <w:rFonts w:ascii="Arial" w:hAnsi="Arial" w:cs="Arial"/>
          <w:b/>
          <w:sz w:val="24"/>
          <w:szCs w:val="24"/>
        </w:rPr>
        <w:t>zapytania ofertowego</w:t>
      </w:r>
      <w:r w:rsidRPr="00E730A1">
        <w:rPr>
          <w:rFonts w:ascii="Arial" w:hAnsi="Arial" w:cs="Arial"/>
          <w:b/>
          <w:sz w:val="24"/>
          <w:szCs w:val="24"/>
        </w:rPr>
        <w:t>).</w:t>
      </w:r>
    </w:p>
    <w:p w:rsidR="00E65AFC" w:rsidRPr="00E65AFC" w:rsidRDefault="007C27E1" w:rsidP="00E65AFC">
      <w:pPr>
        <w:pStyle w:val="Akapitzlist"/>
        <w:numPr>
          <w:ilvl w:val="3"/>
          <w:numId w:val="37"/>
        </w:numPr>
        <w:tabs>
          <w:tab w:val="left" w:pos="142"/>
        </w:tabs>
        <w:spacing w:after="0" w:line="360" w:lineRule="auto"/>
        <w:jc w:val="both"/>
        <w:rPr>
          <w:rFonts w:ascii="Arial" w:hAnsi="Arial" w:cs="Arial"/>
          <w:b/>
          <w:sz w:val="24"/>
          <w:szCs w:val="24"/>
        </w:rPr>
      </w:pPr>
      <w:r w:rsidRPr="00E65AFC">
        <w:rPr>
          <w:rFonts w:ascii="Arial" w:hAnsi="Arial" w:cs="Arial"/>
          <w:sz w:val="24"/>
          <w:szCs w:val="24"/>
        </w:rPr>
        <w:t>Załączyć dowody określające czy te usługi wskazane w wykazie, o którym mowa powyżej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oświadczenie wykonawcy.</w:t>
      </w:r>
    </w:p>
    <w:p w:rsidR="00E65AFC" w:rsidRPr="00E65AFC" w:rsidRDefault="007C27E1" w:rsidP="00E65AFC">
      <w:pPr>
        <w:pStyle w:val="Akapitzlist"/>
        <w:numPr>
          <w:ilvl w:val="3"/>
          <w:numId w:val="37"/>
        </w:numPr>
        <w:tabs>
          <w:tab w:val="left" w:pos="142"/>
        </w:tabs>
        <w:spacing w:after="0" w:line="360" w:lineRule="auto"/>
        <w:jc w:val="both"/>
        <w:rPr>
          <w:rFonts w:ascii="Arial" w:hAnsi="Arial" w:cs="Arial"/>
          <w:b/>
          <w:sz w:val="24"/>
          <w:szCs w:val="24"/>
        </w:rPr>
      </w:pPr>
      <w:r w:rsidRPr="00E65AFC">
        <w:rPr>
          <w:rFonts w:ascii="Arial" w:hAnsi="Arial" w:cs="Arial"/>
          <w:sz w:val="24"/>
          <w:szCs w:val="24"/>
        </w:rPr>
        <w:t>Pełnomocnictwo do reprezentowania w postępowaniu albo do reprezentowania w postępowaniu i zawarcia umowy, w przypadku wykonawców wspólnie ubiegających się o udzielenie zamówienia.</w:t>
      </w:r>
    </w:p>
    <w:p w:rsidR="00E65AFC" w:rsidRPr="00E65AFC" w:rsidRDefault="007C27E1" w:rsidP="00E65AFC">
      <w:pPr>
        <w:pStyle w:val="Akapitzlist"/>
        <w:numPr>
          <w:ilvl w:val="3"/>
          <w:numId w:val="37"/>
        </w:numPr>
        <w:tabs>
          <w:tab w:val="left" w:pos="142"/>
        </w:tabs>
        <w:spacing w:after="0" w:line="360" w:lineRule="auto"/>
        <w:jc w:val="both"/>
        <w:rPr>
          <w:rFonts w:ascii="Arial" w:hAnsi="Arial" w:cs="Arial"/>
          <w:b/>
          <w:sz w:val="24"/>
          <w:szCs w:val="24"/>
        </w:rPr>
      </w:pPr>
      <w:r w:rsidRPr="00E65AFC">
        <w:rPr>
          <w:rFonts w:ascii="Arial" w:hAnsi="Arial" w:cs="Arial"/>
          <w:sz w:val="24"/>
          <w:szCs w:val="24"/>
        </w:rPr>
        <w:t>Pełnomocnictwo do występowania w imieniu wykonawcy, w przypadku gdy dokumentów składających się na ofertę nie podpisuje osoba uprawniona do reprezentowania wykonawcy lub wykonawca-  w przypadku osób fizycznych.</w:t>
      </w:r>
    </w:p>
    <w:p w:rsidR="00E5445C" w:rsidRPr="00E65AFC" w:rsidRDefault="007C27E1" w:rsidP="00E5445C">
      <w:pPr>
        <w:pStyle w:val="Akapitzlist"/>
        <w:numPr>
          <w:ilvl w:val="3"/>
          <w:numId w:val="37"/>
        </w:numPr>
        <w:tabs>
          <w:tab w:val="left" w:pos="142"/>
        </w:tabs>
        <w:spacing w:after="0" w:line="360" w:lineRule="auto"/>
        <w:jc w:val="both"/>
        <w:rPr>
          <w:rFonts w:ascii="Arial" w:hAnsi="Arial" w:cs="Arial"/>
          <w:sz w:val="24"/>
          <w:szCs w:val="24"/>
        </w:rPr>
      </w:pPr>
      <w:r w:rsidRPr="00E65AFC">
        <w:rPr>
          <w:rFonts w:ascii="Arial" w:hAnsi="Arial" w:cs="Arial"/>
          <w:sz w:val="24"/>
          <w:szCs w:val="24"/>
        </w:rPr>
        <w:lastRenderedPageBreak/>
        <w:t xml:space="preserve">Pełnomocnictwo o którym mowa w pkt. </w:t>
      </w:r>
      <w:r w:rsidR="00E65AFC">
        <w:rPr>
          <w:rFonts w:ascii="Arial" w:hAnsi="Arial" w:cs="Arial"/>
          <w:sz w:val="24"/>
          <w:szCs w:val="24"/>
        </w:rPr>
        <w:t>16.10.2.3</w:t>
      </w:r>
      <w:r w:rsidRPr="00E65AFC">
        <w:rPr>
          <w:rFonts w:ascii="Arial" w:hAnsi="Arial" w:cs="Arial"/>
          <w:sz w:val="24"/>
          <w:szCs w:val="24"/>
        </w:rPr>
        <w:t xml:space="preserve"> i  </w:t>
      </w:r>
      <w:r w:rsidR="00E65AFC">
        <w:rPr>
          <w:rFonts w:ascii="Arial" w:hAnsi="Arial" w:cs="Arial"/>
          <w:sz w:val="24"/>
          <w:szCs w:val="24"/>
        </w:rPr>
        <w:t xml:space="preserve">16.10.2.4. </w:t>
      </w:r>
      <w:r w:rsidRPr="00E65AFC">
        <w:rPr>
          <w:rFonts w:ascii="Arial" w:hAnsi="Arial" w:cs="Arial"/>
          <w:sz w:val="24"/>
          <w:szCs w:val="24"/>
        </w:rPr>
        <w:t xml:space="preserve"> powinno być przedstawione w formie oryginału </w:t>
      </w:r>
      <w:r w:rsidR="00E5445C">
        <w:rPr>
          <w:rFonts w:ascii="Arial" w:hAnsi="Arial" w:cs="Arial"/>
          <w:sz w:val="24"/>
          <w:szCs w:val="24"/>
        </w:rPr>
        <w:t>dokumentu elektronicznego p[odpisanego kwalifikowanym podpisem elektronicznym, a w przypadku notarialnej kopii kwalifikowanym podpisem elektronicznym notariusza.</w:t>
      </w:r>
    </w:p>
    <w:p w:rsidR="007C27E1" w:rsidRPr="00E65AFC" w:rsidRDefault="007C27E1" w:rsidP="00E65AFC">
      <w:pPr>
        <w:pStyle w:val="Akapitzlist"/>
        <w:tabs>
          <w:tab w:val="left" w:pos="142"/>
        </w:tabs>
        <w:spacing w:after="0" w:line="360" w:lineRule="auto"/>
        <w:ind w:left="2520"/>
        <w:jc w:val="both"/>
        <w:rPr>
          <w:rFonts w:ascii="Arial" w:hAnsi="Arial" w:cs="Arial"/>
          <w:b/>
          <w:sz w:val="24"/>
          <w:szCs w:val="24"/>
        </w:rPr>
      </w:pPr>
      <w:r w:rsidRPr="00E65AFC">
        <w:rPr>
          <w:rFonts w:ascii="Arial" w:hAnsi="Arial" w:cs="Arial"/>
          <w:sz w:val="24"/>
          <w:szCs w:val="24"/>
        </w:rPr>
        <w:t>W przypadku wykonawców wspólnie ubiegających się o udzielenie zamówienia dokumenty i oświadczenia składające się na ofertę powinny  być podpisane przez pełnomocnika.</w:t>
      </w:r>
    </w:p>
    <w:p w:rsidR="007C27E1" w:rsidRPr="00E730A1" w:rsidRDefault="007C27E1" w:rsidP="00E5445C">
      <w:pPr>
        <w:pStyle w:val="Akapitzlist"/>
        <w:numPr>
          <w:ilvl w:val="3"/>
          <w:numId w:val="37"/>
        </w:numPr>
        <w:tabs>
          <w:tab w:val="left" w:pos="142"/>
        </w:tabs>
        <w:spacing w:after="0" w:line="360" w:lineRule="auto"/>
        <w:jc w:val="both"/>
        <w:rPr>
          <w:rFonts w:ascii="Arial" w:hAnsi="Arial" w:cs="Arial"/>
          <w:sz w:val="24"/>
          <w:szCs w:val="24"/>
        </w:rPr>
      </w:pPr>
      <w:r w:rsidRPr="00E730A1">
        <w:rPr>
          <w:rFonts w:ascii="Arial" w:hAnsi="Arial" w:cs="Arial"/>
          <w:sz w:val="24"/>
          <w:szCs w:val="24"/>
        </w:rPr>
        <w:t>Informację dot.  powstania u zamawiającego obowiązku podatkowego zgodnie z przepisami o podatku  od towarów i usług  zawierającą (jeżeli dotyczy):</w:t>
      </w:r>
    </w:p>
    <w:p w:rsidR="007C27E1" w:rsidRPr="00E730A1" w:rsidRDefault="007C27E1" w:rsidP="00E5445C">
      <w:pPr>
        <w:pStyle w:val="Akapitzlist"/>
        <w:numPr>
          <w:ilvl w:val="3"/>
          <w:numId w:val="37"/>
        </w:numPr>
        <w:tabs>
          <w:tab w:val="left" w:pos="142"/>
        </w:tabs>
        <w:spacing w:after="0" w:line="360" w:lineRule="auto"/>
        <w:jc w:val="both"/>
        <w:rPr>
          <w:rFonts w:ascii="Arial" w:hAnsi="Arial" w:cs="Arial"/>
          <w:sz w:val="24"/>
          <w:szCs w:val="24"/>
        </w:rPr>
      </w:pPr>
      <w:r w:rsidRPr="00E730A1">
        <w:rPr>
          <w:rFonts w:ascii="Arial" w:hAnsi="Arial" w:cs="Arial"/>
          <w:sz w:val="24"/>
          <w:szCs w:val="24"/>
        </w:rPr>
        <w:t>określenie czy wybór oferty wykonawcy będzie prowadzić do powstania u zamawiającego obowiązku podatkowego (podatek VAT);</w:t>
      </w:r>
    </w:p>
    <w:p w:rsidR="007C27E1" w:rsidRPr="00E730A1" w:rsidRDefault="007C27E1" w:rsidP="00E5445C">
      <w:pPr>
        <w:pStyle w:val="Akapitzlist"/>
        <w:numPr>
          <w:ilvl w:val="3"/>
          <w:numId w:val="37"/>
        </w:numPr>
        <w:tabs>
          <w:tab w:val="left" w:pos="142"/>
        </w:tabs>
        <w:spacing w:after="0" w:line="360" w:lineRule="auto"/>
        <w:jc w:val="both"/>
        <w:rPr>
          <w:rFonts w:ascii="Arial" w:hAnsi="Arial" w:cs="Arial"/>
          <w:sz w:val="24"/>
          <w:szCs w:val="24"/>
        </w:rPr>
      </w:pPr>
      <w:r w:rsidRPr="00E730A1">
        <w:rPr>
          <w:rFonts w:ascii="Arial" w:hAnsi="Arial" w:cs="Arial"/>
          <w:sz w:val="24"/>
          <w:szCs w:val="24"/>
        </w:rPr>
        <w:t xml:space="preserve"> jeżeli wybór oferty będzie wywoływał skutek, o </w:t>
      </w:r>
      <w:r>
        <w:rPr>
          <w:rFonts w:ascii="Arial" w:hAnsi="Arial" w:cs="Arial"/>
          <w:sz w:val="24"/>
          <w:szCs w:val="24"/>
        </w:rPr>
        <w:t>którym mowa powyżej (</w:t>
      </w:r>
      <w:proofErr w:type="spellStart"/>
      <w:r>
        <w:rPr>
          <w:rFonts w:ascii="Arial" w:hAnsi="Arial" w:cs="Arial"/>
          <w:sz w:val="24"/>
          <w:szCs w:val="24"/>
        </w:rPr>
        <w:t>ppkt</w:t>
      </w:r>
      <w:proofErr w:type="spellEnd"/>
      <w:r>
        <w:rPr>
          <w:rFonts w:ascii="Arial" w:hAnsi="Arial" w:cs="Arial"/>
          <w:sz w:val="24"/>
          <w:szCs w:val="24"/>
        </w:rPr>
        <w:t xml:space="preserve">. </w:t>
      </w:r>
      <w:r w:rsidR="00E5445C">
        <w:rPr>
          <w:rFonts w:ascii="Arial" w:hAnsi="Arial" w:cs="Arial"/>
          <w:sz w:val="24"/>
          <w:szCs w:val="24"/>
        </w:rPr>
        <w:t>16.10.2.7.</w:t>
      </w:r>
      <w:r w:rsidRPr="00E730A1">
        <w:rPr>
          <w:rFonts w:ascii="Arial" w:hAnsi="Arial" w:cs="Arial"/>
          <w:sz w:val="24"/>
          <w:szCs w:val="24"/>
        </w:rPr>
        <w:t>) należy wskazać nazwy (rodzaj) usługi, których świadczenie będzie prowadzić do jego powstania oraz podać ich wartość bez kwoty podatku (VAT).</w:t>
      </w:r>
    </w:p>
    <w:p w:rsidR="00E5445C" w:rsidRDefault="007C27E1" w:rsidP="00E5445C">
      <w:pPr>
        <w:pStyle w:val="Akapitzlist"/>
        <w:numPr>
          <w:ilvl w:val="3"/>
          <w:numId w:val="37"/>
        </w:numPr>
        <w:tabs>
          <w:tab w:val="left" w:pos="142"/>
        </w:tabs>
        <w:spacing w:after="0" w:line="360" w:lineRule="auto"/>
        <w:jc w:val="both"/>
        <w:rPr>
          <w:rFonts w:ascii="Arial" w:hAnsi="Arial" w:cs="Arial"/>
          <w:sz w:val="24"/>
          <w:szCs w:val="24"/>
        </w:rPr>
      </w:pPr>
      <w:r w:rsidRPr="00E730A1">
        <w:rPr>
          <w:rFonts w:ascii="Arial" w:hAnsi="Arial" w:cs="Arial"/>
          <w:sz w:val="24"/>
          <w:szCs w:val="24"/>
        </w:rPr>
        <w:t>Uwaga:  Brak załączenia przez wykonawcę do oferty ww. informacji jest równoznaczne ze złożeniem przez wykonawcę informacji, że wybór jego oferty nie będzie prowadzić do powstania u zamawiającego obowiązku podatkowego w  podatku VAT.</w:t>
      </w:r>
    </w:p>
    <w:p w:rsidR="00603837" w:rsidRDefault="007C27E1" w:rsidP="00603837">
      <w:pPr>
        <w:pStyle w:val="Akapitzlist"/>
        <w:numPr>
          <w:ilvl w:val="3"/>
          <w:numId w:val="37"/>
        </w:numPr>
        <w:tabs>
          <w:tab w:val="left" w:pos="142"/>
        </w:tabs>
        <w:spacing w:after="0" w:line="360" w:lineRule="auto"/>
        <w:jc w:val="both"/>
        <w:rPr>
          <w:rFonts w:ascii="Arial" w:hAnsi="Arial" w:cs="Arial"/>
          <w:sz w:val="24"/>
          <w:szCs w:val="24"/>
        </w:rPr>
      </w:pPr>
      <w:r w:rsidRPr="00E5445C">
        <w:rPr>
          <w:rFonts w:ascii="Arial" w:hAnsi="Arial" w:cs="Arial"/>
          <w:sz w:val="24"/>
          <w:szCs w:val="24"/>
        </w:rPr>
        <w:t>Zobowiązanie, o którym mowa w pkt 6.1. wraz z dokumentami wskazanymi w pkt 6.3.- jeżeli dotyczy.</w:t>
      </w:r>
    </w:p>
    <w:p w:rsidR="00603837" w:rsidRPr="00603837" w:rsidRDefault="001F51AF" w:rsidP="00603837">
      <w:pPr>
        <w:pStyle w:val="Akapitzlist"/>
        <w:numPr>
          <w:ilvl w:val="2"/>
          <w:numId w:val="37"/>
        </w:numPr>
        <w:tabs>
          <w:tab w:val="left" w:pos="142"/>
        </w:tabs>
        <w:spacing w:after="0" w:line="360" w:lineRule="auto"/>
        <w:jc w:val="both"/>
        <w:rPr>
          <w:rFonts w:ascii="Arial" w:hAnsi="Arial" w:cs="Arial"/>
          <w:sz w:val="24"/>
          <w:szCs w:val="24"/>
        </w:rPr>
      </w:pPr>
      <w:r w:rsidRPr="00603837">
        <w:rPr>
          <w:rFonts w:ascii="Arial" w:eastAsia="Times New Roman" w:hAnsi="Arial" w:cs="Arial"/>
          <w:sz w:val="24"/>
          <w:szCs w:val="24"/>
          <w:lang w:eastAsia="ar-SA"/>
        </w:rPr>
        <w:t xml:space="preserve">Oferta wraz z załącznikami musi być sporządzana z zachowaniem postaci elektronicznej, a do danych zawierających dokumenty tekstowe, tekstowo-graficzne lub multimedialne stosuje się  formaty plików opisane w Załączniku nr 2 do rozporządzenia Rady Ministrów  w sprawie krajowych Ram Interoperacyjności, minimalnych wymagań dla rejestrów publicznych i wymiany </w:t>
      </w:r>
      <w:r w:rsidRPr="00603837">
        <w:rPr>
          <w:rFonts w:ascii="Arial" w:eastAsia="Times New Roman" w:hAnsi="Arial" w:cs="Arial"/>
          <w:sz w:val="24"/>
          <w:szCs w:val="24"/>
          <w:lang w:eastAsia="ar-SA"/>
        </w:rPr>
        <w:lastRenderedPageBreak/>
        <w:t>informacji w postaci elektronicznej oraz minimalnych wymagań dla systemów teleinformatycznych (Dz.U z 2017 r. poz. 2247).</w:t>
      </w:r>
    </w:p>
    <w:p w:rsidR="00603837" w:rsidRPr="00F97CFA" w:rsidRDefault="0093731E" w:rsidP="00603837">
      <w:pPr>
        <w:pStyle w:val="Akapitzlist"/>
        <w:numPr>
          <w:ilvl w:val="2"/>
          <w:numId w:val="37"/>
        </w:numPr>
        <w:tabs>
          <w:tab w:val="left" w:pos="142"/>
        </w:tabs>
        <w:spacing w:after="0" w:line="360" w:lineRule="auto"/>
        <w:jc w:val="both"/>
        <w:rPr>
          <w:rFonts w:ascii="Arial" w:hAnsi="Arial" w:cs="Arial"/>
          <w:sz w:val="24"/>
          <w:szCs w:val="24"/>
        </w:rPr>
      </w:pPr>
      <w:r w:rsidRPr="00F97CFA">
        <w:rPr>
          <w:rFonts w:ascii="Arial" w:eastAsia="Times New Roman" w:hAnsi="Arial" w:cs="Arial"/>
          <w:sz w:val="24"/>
          <w:szCs w:val="24"/>
          <w:lang w:eastAsia="ar-SA"/>
        </w:rPr>
        <w:t>Ofertę sporządzoną</w:t>
      </w:r>
      <w:r w:rsidR="001F51AF" w:rsidRPr="00F97CFA">
        <w:rPr>
          <w:rFonts w:ascii="Arial" w:eastAsia="Times New Roman" w:hAnsi="Arial" w:cs="Arial"/>
          <w:sz w:val="24"/>
          <w:szCs w:val="24"/>
          <w:lang w:eastAsia="ar-SA"/>
        </w:rPr>
        <w:t xml:space="preserve"> </w:t>
      </w:r>
      <w:r w:rsidRPr="00F97CFA">
        <w:rPr>
          <w:rFonts w:ascii="Arial" w:eastAsia="Times New Roman" w:hAnsi="Arial" w:cs="Arial"/>
          <w:sz w:val="24"/>
          <w:szCs w:val="24"/>
          <w:lang w:eastAsia="ar-SA"/>
        </w:rPr>
        <w:t>w postaci elektronicznej opatruje się  kwalifikowanym podpisem elektronicznym pod rygorem nieważności</w:t>
      </w:r>
      <w:r w:rsidR="001F51AF" w:rsidRPr="00F97CFA">
        <w:rPr>
          <w:rFonts w:ascii="Arial" w:eastAsia="Times New Roman" w:hAnsi="Arial" w:cs="Arial"/>
          <w:sz w:val="24"/>
          <w:szCs w:val="24"/>
          <w:lang w:eastAsia="ar-SA"/>
        </w:rPr>
        <w:t>. Oferta powinna być sporządzona w języku polskim, z zachowaniem postaci elektronicznej w formacie danych PDF, DOC, DOCX, RTF, XPS, ODT.</w:t>
      </w:r>
    </w:p>
    <w:p w:rsidR="00603837" w:rsidRPr="00F97CFA" w:rsidRDefault="001F51AF" w:rsidP="00603837">
      <w:pPr>
        <w:pStyle w:val="Akapitzlist"/>
        <w:numPr>
          <w:ilvl w:val="2"/>
          <w:numId w:val="37"/>
        </w:numPr>
        <w:tabs>
          <w:tab w:val="left" w:pos="142"/>
        </w:tabs>
        <w:spacing w:after="0" w:line="360" w:lineRule="auto"/>
        <w:jc w:val="both"/>
        <w:rPr>
          <w:rFonts w:ascii="Arial" w:hAnsi="Arial" w:cs="Arial"/>
          <w:sz w:val="24"/>
          <w:szCs w:val="24"/>
        </w:rPr>
      </w:pPr>
      <w:r w:rsidRPr="00F97CFA">
        <w:rPr>
          <w:rFonts w:ascii="Arial" w:eastAsia="Times New Roman" w:hAnsi="Arial" w:cs="Arial"/>
          <w:sz w:val="24"/>
          <w:szCs w:val="24"/>
          <w:lang w:eastAsia="ar-SA"/>
        </w:rPr>
        <w:t>Uwaga: Wszelkie informacje  stanowiące tajemnicę przedsiębiorstwa w rozumieniu ustawy z dnia 16 kwietnia 1993 r. o zwalczaniu nieuczciwej konkurencji, które wykonawca zastrzeże jako tajemnicę przedsiębiorstwa, powinny zostać złożone w osobnym polu (w kroku 1) składania oferty przeznaczonym na zamieszczanie tajemnicy przedsiębiorstwa. Zaleca się, aby każda informacja stanowiąca tajemnicę przedsiębiorstwa była zamieszczona w odrębnym pliku i określała przedmiot będący jej treścią wraz z uzasadnieniem tj. podstawą prawną zastrzeżenia informacji- w formie elektronicznej opatrzonej kwalifikowanym podpisem elektronicznym przez wykonawcę- dołączoną jako załącznik do oferty.</w:t>
      </w:r>
    </w:p>
    <w:p w:rsidR="001F51AF" w:rsidRPr="00F97CFA" w:rsidRDefault="001F51AF" w:rsidP="00603837">
      <w:pPr>
        <w:pStyle w:val="Akapitzlist"/>
        <w:numPr>
          <w:ilvl w:val="2"/>
          <w:numId w:val="37"/>
        </w:numPr>
        <w:tabs>
          <w:tab w:val="left" w:pos="142"/>
        </w:tabs>
        <w:spacing w:after="0" w:line="360" w:lineRule="auto"/>
        <w:jc w:val="both"/>
        <w:rPr>
          <w:rFonts w:ascii="Arial" w:hAnsi="Arial" w:cs="Arial"/>
          <w:sz w:val="24"/>
          <w:szCs w:val="24"/>
        </w:rPr>
      </w:pPr>
      <w:r w:rsidRPr="00F97CFA">
        <w:rPr>
          <w:rFonts w:ascii="Arial" w:eastAsia="Times New Roman" w:hAnsi="Arial" w:cs="Arial"/>
          <w:sz w:val="24"/>
          <w:szCs w:val="24"/>
          <w:lang w:eastAsia="ar-SA"/>
        </w:rPr>
        <w:t>Wykonawca może przed upływem terminu składania ofert zmienić lub wycofać ofertę. Sposób zmiany i wycofania oferty został opisany w Instrukcji dla wykonawców dostępnej na Platformie Zakupowej.</w:t>
      </w:r>
    </w:p>
    <w:p w:rsidR="00603837" w:rsidRPr="00F97CFA" w:rsidRDefault="00C31909" w:rsidP="00603837">
      <w:pPr>
        <w:pStyle w:val="Akapitzlist"/>
        <w:numPr>
          <w:ilvl w:val="1"/>
          <w:numId w:val="37"/>
        </w:numPr>
        <w:suppressAutoHyphens/>
        <w:spacing w:after="0" w:line="360" w:lineRule="auto"/>
        <w:jc w:val="both"/>
        <w:rPr>
          <w:rFonts w:ascii="Arial" w:eastAsia="Calibri" w:hAnsi="Arial" w:cs="Arial"/>
          <w:b/>
          <w:bCs/>
          <w:sz w:val="24"/>
          <w:szCs w:val="24"/>
          <w:lang w:eastAsia="ar-SA"/>
        </w:rPr>
      </w:pPr>
      <w:r w:rsidRPr="00F97CFA">
        <w:rPr>
          <w:rFonts w:ascii="Arial" w:hAnsi="Arial" w:cs="Arial"/>
          <w:sz w:val="24"/>
          <w:szCs w:val="24"/>
        </w:rPr>
        <w:t>Zobowiązanie</w:t>
      </w:r>
      <w:r w:rsidR="00967426" w:rsidRPr="00F97CFA">
        <w:rPr>
          <w:rFonts w:ascii="Arial" w:hAnsi="Arial" w:cs="Arial"/>
          <w:sz w:val="24"/>
          <w:szCs w:val="24"/>
        </w:rPr>
        <w:t xml:space="preserve">, </w:t>
      </w:r>
      <w:r w:rsidRPr="00F97CFA">
        <w:rPr>
          <w:rFonts w:ascii="Arial" w:hAnsi="Arial" w:cs="Arial"/>
          <w:sz w:val="24"/>
          <w:szCs w:val="24"/>
        </w:rPr>
        <w:t xml:space="preserve">o  którym mowa w pkt </w:t>
      </w:r>
      <w:r w:rsidR="0060540A" w:rsidRPr="00F97CFA">
        <w:rPr>
          <w:rFonts w:ascii="Arial" w:hAnsi="Arial" w:cs="Arial"/>
          <w:sz w:val="24"/>
          <w:szCs w:val="24"/>
        </w:rPr>
        <w:t>6.1</w:t>
      </w:r>
      <w:r w:rsidR="00967426" w:rsidRPr="00F97CFA">
        <w:rPr>
          <w:rFonts w:ascii="Arial" w:hAnsi="Arial" w:cs="Arial"/>
          <w:sz w:val="24"/>
          <w:szCs w:val="24"/>
        </w:rPr>
        <w:t>. (jeżeli dotyczy)</w:t>
      </w:r>
      <w:r w:rsidRPr="00F97CFA">
        <w:rPr>
          <w:rFonts w:ascii="Arial" w:hAnsi="Arial" w:cs="Arial"/>
          <w:sz w:val="24"/>
          <w:szCs w:val="24"/>
        </w:rPr>
        <w:t xml:space="preserve"> należy złożyć w oryginale w postaci dokumentu elektronicznego lub w elektronicznej kopii zobowiązania</w:t>
      </w:r>
      <w:r w:rsidR="00967426" w:rsidRPr="00F97CFA">
        <w:rPr>
          <w:rFonts w:ascii="Arial" w:hAnsi="Arial" w:cs="Arial"/>
          <w:sz w:val="24"/>
          <w:szCs w:val="24"/>
        </w:rPr>
        <w:t xml:space="preserve">, dokumentów </w:t>
      </w:r>
      <w:r w:rsidRPr="00F97CFA">
        <w:rPr>
          <w:rFonts w:ascii="Arial" w:hAnsi="Arial" w:cs="Arial"/>
          <w:sz w:val="24"/>
          <w:szCs w:val="24"/>
        </w:rPr>
        <w:t xml:space="preserve"> poświadczonej za zgodność z oryginałem.</w:t>
      </w:r>
    </w:p>
    <w:p w:rsidR="00603837" w:rsidRPr="00F97CFA" w:rsidRDefault="00C31909" w:rsidP="00603837">
      <w:pPr>
        <w:pStyle w:val="Akapitzlist"/>
        <w:numPr>
          <w:ilvl w:val="1"/>
          <w:numId w:val="37"/>
        </w:numPr>
        <w:suppressAutoHyphens/>
        <w:spacing w:after="0" w:line="360" w:lineRule="auto"/>
        <w:jc w:val="both"/>
        <w:rPr>
          <w:rFonts w:ascii="Arial" w:eastAsia="Calibri" w:hAnsi="Arial" w:cs="Arial"/>
          <w:b/>
          <w:bCs/>
          <w:sz w:val="24"/>
          <w:szCs w:val="24"/>
          <w:lang w:eastAsia="ar-SA"/>
        </w:rPr>
      </w:pPr>
      <w:r w:rsidRPr="00F97CFA">
        <w:rPr>
          <w:rFonts w:ascii="Arial" w:hAnsi="Arial" w:cs="Arial"/>
          <w:sz w:val="24"/>
          <w:szCs w:val="24"/>
        </w:rPr>
        <w:t>Dokumenty</w:t>
      </w:r>
      <w:r w:rsidR="00967426" w:rsidRPr="00F97CFA">
        <w:rPr>
          <w:rFonts w:ascii="Arial" w:hAnsi="Arial" w:cs="Arial"/>
          <w:sz w:val="24"/>
          <w:szCs w:val="24"/>
        </w:rPr>
        <w:t xml:space="preserve"> (jeżeli dotyczy) </w:t>
      </w:r>
      <w:r w:rsidRPr="00F97CFA">
        <w:rPr>
          <w:rFonts w:ascii="Arial" w:hAnsi="Arial" w:cs="Arial"/>
          <w:sz w:val="24"/>
          <w:szCs w:val="24"/>
        </w:rPr>
        <w:t xml:space="preserve">, o których mowa w pkt </w:t>
      </w:r>
      <w:r w:rsidR="00967426" w:rsidRPr="00F97CFA">
        <w:rPr>
          <w:rFonts w:ascii="Arial" w:hAnsi="Arial" w:cs="Arial"/>
          <w:sz w:val="24"/>
          <w:szCs w:val="24"/>
        </w:rPr>
        <w:t>6.1.3.</w:t>
      </w:r>
      <w:r w:rsidR="00837FF3" w:rsidRPr="00F97CFA">
        <w:rPr>
          <w:rFonts w:ascii="Arial" w:hAnsi="Arial" w:cs="Arial"/>
          <w:sz w:val="24"/>
          <w:szCs w:val="24"/>
        </w:rPr>
        <w:t xml:space="preserve">, oraz dokumenty lub oświadczenia, o których mowa w pkt 6.5.i 6.6. </w:t>
      </w:r>
      <w:r w:rsidRPr="00F97CFA">
        <w:rPr>
          <w:rFonts w:ascii="Arial" w:hAnsi="Arial" w:cs="Arial"/>
          <w:sz w:val="24"/>
          <w:szCs w:val="24"/>
        </w:rPr>
        <w:t xml:space="preserve"> należy złożyć w oryginale w postaci dokumentu elektronicznego lub w elektronicznej kopi dokumentu poświadczonej za zgodność z oryginałem.</w:t>
      </w:r>
    </w:p>
    <w:p w:rsidR="00603837" w:rsidRPr="00F97CFA" w:rsidRDefault="00C31909" w:rsidP="00603837">
      <w:pPr>
        <w:pStyle w:val="Akapitzlist"/>
        <w:numPr>
          <w:ilvl w:val="1"/>
          <w:numId w:val="37"/>
        </w:numPr>
        <w:suppressAutoHyphens/>
        <w:spacing w:after="0" w:line="360" w:lineRule="auto"/>
        <w:jc w:val="both"/>
        <w:rPr>
          <w:rFonts w:ascii="Arial" w:eastAsia="Calibri" w:hAnsi="Arial" w:cs="Arial"/>
          <w:b/>
          <w:bCs/>
          <w:sz w:val="24"/>
          <w:szCs w:val="24"/>
          <w:lang w:eastAsia="ar-SA"/>
        </w:rPr>
      </w:pPr>
      <w:r w:rsidRPr="00F97CFA">
        <w:rPr>
          <w:rFonts w:ascii="Arial" w:hAnsi="Arial" w:cs="Arial"/>
          <w:sz w:val="24"/>
          <w:szCs w:val="24"/>
        </w:rPr>
        <w:lastRenderedPageBreak/>
        <w:t xml:space="preserve">Poświadczenia za zgodność z oryginałem dokonuje odpowiednio wykonawca, podmiot, na którego zdolnościach lub sytuacji polega wykonawca, wykonawcy wspólnie ubiegający się o udzielenie zamówienia publicznego, w zakresie dokumentów lub oświadczeń, które każdego z nich dotyczą. </w:t>
      </w:r>
    </w:p>
    <w:p w:rsidR="00603837" w:rsidRPr="00F97CFA" w:rsidRDefault="00C31909" w:rsidP="00603837">
      <w:pPr>
        <w:pStyle w:val="Akapitzlist"/>
        <w:numPr>
          <w:ilvl w:val="1"/>
          <w:numId w:val="37"/>
        </w:numPr>
        <w:suppressAutoHyphens/>
        <w:spacing w:after="0" w:line="360" w:lineRule="auto"/>
        <w:jc w:val="both"/>
        <w:rPr>
          <w:rFonts w:ascii="Arial" w:eastAsia="Calibri" w:hAnsi="Arial" w:cs="Arial"/>
          <w:b/>
          <w:bCs/>
          <w:sz w:val="24"/>
          <w:szCs w:val="24"/>
          <w:lang w:eastAsia="ar-SA"/>
        </w:rPr>
      </w:pPr>
      <w:r w:rsidRPr="00F97CFA">
        <w:rPr>
          <w:rFonts w:ascii="Arial" w:hAnsi="Arial" w:cs="Arial"/>
          <w:sz w:val="24"/>
          <w:szCs w:val="24"/>
        </w:rPr>
        <w:t>Poświadczenie za zgodność z oryginałem elektronicznej kopii dokumentu lub oświadczenia następuje przy użyciu kwalifikowanego podpisu elektronicznego.</w:t>
      </w:r>
    </w:p>
    <w:p w:rsidR="00603837" w:rsidRPr="00F97CFA" w:rsidRDefault="00C31909" w:rsidP="00603837">
      <w:pPr>
        <w:pStyle w:val="Akapitzlist"/>
        <w:numPr>
          <w:ilvl w:val="1"/>
          <w:numId w:val="37"/>
        </w:numPr>
        <w:suppressAutoHyphens/>
        <w:spacing w:after="0" w:line="360" w:lineRule="auto"/>
        <w:jc w:val="both"/>
        <w:rPr>
          <w:rFonts w:ascii="Arial" w:eastAsia="Calibri" w:hAnsi="Arial" w:cs="Arial"/>
          <w:b/>
          <w:bCs/>
          <w:sz w:val="24"/>
          <w:szCs w:val="24"/>
          <w:lang w:eastAsia="ar-SA"/>
        </w:rPr>
      </w:pPr>
      <w:r w:rsidRPr="00F97CFA">
        <w:rPr>
          <w:rFonts w:ascii="Arial" w:hAnsi="Arial" w:cs="Arial"/>
          <w:sz w:val="24"/>
          <w:szCs w:val="24"/>
        </w:rPr>
        <w:t>Dokumenty lub oświadczenia sporządzone w języku obcym należy składać wraz z tłumaczeniem na język polski.</w:t>
      </w:r>
      <w:bookmarkStart w:id="3" w:name="_Hlk442731"/>
    </w:p>
    <w:p w:rsidR="00603837" w:rsidRPr="00F97CFA" w:rsidRDefault="001654C8" w:rsidP="00603837">
      <w:pPr>
        <w:pStyle w:val="Akapitzlist"/>
        <w:numPr>
          <w:ilvl w:val="1"/>
          <w:numId w:val="37"/>
        </w:numPr>
        <w:suppressAutoHyphens/>
        <w:spacing w:after="0" w:line="360" w:lineRule="auto"/>
        <w:jc w:val="both"/>
        <w:rPr>
          <w:rFonts w:ascii="Arial" w:eastAsia="Calibri" w:hAnsi="Arial" w:cs="Arial"/>
          <w:b/>
          <w:bCs/>
          <w:sz w:val="24"/>
          <w:szCs w:val="24"/>
          <w:lang w:eastAsia="ar-SA"/>
        </w:rPr>
      </w:pPr>
      <w:r w:rsidRPr="00F97CFA">
        <w:rPr>
          <w:rFonts w:ascii="Arial" w:hAnsi="Arial" w:cs="Arial"/>
          <w:b/>
          <w:sz w:val="24"/>
          <w:szCs w:val="24"/>
        </w:rPr>
        <w:t xml:space="preserve">Uwaga: Sposób sporządzania  dokumentów elektronicznych, oświadczeń lub elektronicznych kopii dokumentów lub oświadczeń musi być zgodny z wymaganiami określonymi w rozporządzeniu Prezesa Rady Ministrów z dnia 27 czerwca 2017 r. </w:t>
      </w:r>
      <w:bookmarkStart w:id="4" w:name="_Hlk443795"/>
      <w:r w:rsidRPr="00F97CFA">
        <w:rPr>
          <w:rFonts w:ascii="Arial" w:hAnsi="Arial" w:cs="Arial"/>
          <w:b/>
          <w:sz w:val="24"/>
          <w:szCs w:val="24"/>
        </w:rPr>
        <w:t>w sprawie użycia środków komunikacji elektronicznej w postepowaniu o udzielenie  zamówienia publicznego oraz udostępnienia i przechowywania dokumentów elektronicznych</w:t>
      </w:r>
      <w:bookmarkEnd w:id="4"/>
      <w:r w:rsidRPr="00F97CFA">
        <w:rPr>
          <w:rFonts w:ascii="Arial" w:hAnsi="Arial" w:cs="Arial"/>
          <w:b/>
          <w:sz w:val="24"/>
          <w:szCs w:val="24"/>
        </w:rPr>
        <w:t xml:space="preserve"> (Dz. U z 2017 r. poz. 1320) z uwzględnieniem rozporządzenia Prezesa Rady Ministrów z dnia 17 października 2018 r. zmieniającego rozporządzenie w sprawie użycia środków komunikacji elektronicznej w postepowaniu o udzielenie  zamówienia publicznego oraz udostępnienia i przechowywania dokumentów elektronicznych (Dz. U z 2018 r. poz. 1991), oraz rozporządzenia Ministra Rozwoju z dnia 26 lipca 2016 r.  w sprawie rodzajów dokumentów, jakich może żądać zamawiający od wykonawcy w postępowaniu o udzielenie zamówienia (Dz. U z 2016 r. poz. 1126 ze zm.) z uwzględnieniem Rozporządzenia Ministra Przedsiębiorczości i Technologii z dnia 16 października 2018 r. zmieniające rozporządzenie w sprawie użycia środków komunikacji elektronicznej w postepowaniu o udzielenie  zamówienia publicznego oraz udostępnienia i przechowywania dokumentów elektronicznych (Dz. U. z 2018 r. poz. 1993).</w:t>
      </w:r>
    </w:p>
    <w:p w:rsidR="00603837" w:rsidRPr="00F97CFA" w:rsidRDefault="001654C8" w:rsidP="00603837">
      <w:pPr>
        <w:pStyle w:val="Akapitzlist"/>
        <w:numPr>
          <w:ilvl w:val="1"/>
          <w:numId w:val="37"/>
        </w:numPr>
        <w:suppressAutoHyphens/>
        <w:spacing w:after="0" w:line="360" w:lineRule="auto"/>
        <w:jc w:val="both"/>
        <w:rPr>
          <w:rFonts w:ascii="Arial" w:eastAsia="Calibri" w:hAnsi="Arial" w:cs="Arial"/>
          <w:b/>
          <w:bCs/>
          <w:sz w:val="24"/>
          <w:szCs w:val="24"/>
          <w:lang w:eastAsia="ar-SA"/>
        </w:rPr>
      </w:pPr>
      <w:r w:rsidRPr="00F97CFA">
        <w:rPr>
          <w:rFonts w:ascii="Arial" w:hAnsi="Arial" w:cs="Arial"/>
          <w:sz w:val="24"/>
          <w:szCs w:val="24"/>
        </w:rPr>
        <w:lastRenderedPageBreak/>
        <w:t>Jeżeli oryginał dokumentu lub inne dokumenty lub oświadczenia składane w postępowaniu o udzielenie zamówienia, nie zostały sporządzone w postaci dokumentu elektronicznego, wykonawca może sporządzić i przekazać elektroniczną kopię posiadanego dokumentu lub oświadczenia. W przypadku przekazywania przez wykonawcę elektronicznej kopii dokumentu lub oświadczenia, opatrzenie jej kwalifikowanym podpisem elektronicznym przez wykonawcę albo odpowiednio przez podmiot, na którego zdolnościach polega wykonawca jest równoznaczne z poświadczeniem elektronicznej kopii dokumentu lub oświadczenia za zgodność z oryginałem.</w:t>
      </w:r>
    </w:p>
    <w:p w:rsidR="001654C8" w:rsidRPr="00F97CFA" w:rsidRDefault="001654C8" w:rsidP="00603837">
      <w:pPr>
        <w:pStyle w:val="Akapitzlist"/>
        <w:numPr>
          <w:ilvl w:val="1"/>
          <w:numId w:val="37"/>
        </w:numPr>
        <w:suppressAutoHyphens/>
        <w:spacing w:after="0" w:line="360" w:lineRule="auto"/>
        <w:jc w:val="both"/>
        <w:rPr>
          <w:rFonts w:ascii="Arial" w:eastAsia="Calibri" w:hAnsi="Arial" w:cs="Arial"/>
          <w:b/>
          <w:bCs/>
          <w:sz w:val="24"/>
          <w:szCs w:val="24"/>
          <w:lang w:eastAsia="ar-SA"/>
        </w:rPr>
      </w:pPr>
      <w:r w:rsidRPr="00F97CFA">
        <w:rPr>
          <w:rFonts w:ascii="Arial" w:hAnsi="Arial" w:cs="Arial"/>
          <w:b/>
          <w:sz w:val="24"/>
          <w:szCs w:val="24"/>
        </w:rPr>
        <w:t>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w:t>
      </w:r>
    </w:p>
    <w:p w:rsidR="001654C8" w:rsidRPr="00F97CFA" w:rsidRDefault="001654C8" w:rsidP="00E65AFC">
      <w:pPr>
        <w:pStyle w:val="Akapitzlist"/>
        <w:numPr>
          <w:ilvl w:val="1"/>
          <w:numId w:val="37"/>
        </w:numPr>
        <w:tabs>
          <w:tab w:val="left" w:pos="142"/>
        </w:tabs>
        <w:spacing w:after="0" w:line="360" w:lineRule="auto"/>
        <w:jc w:val="both"/>
        <w:rPr>
          <w:rFonts w:ascii="Arial" w:hAnsi="Arial" w:cs="Arial"/>
          <w:sz w:val="24"/>
          <w:szCs w:val="24"/>
        </w:rPr>
      </w:pPr>
      <w:r w:rsidRPr="00F97CFA">
        <w:rPr>
          <w:rFonts w:ascii="Arial" w:hAnsi="Arial" w:cs="Arial"/>
          <w:sz w:val="24"/>
          <w:szCs w:val="24"/>
        </w:rPr>
        <w:t xml:space="preserve">Postępowanie prowadzone jest w języku polskim na platformie zakupowej, zwanej dalej platformą pod  adresem </w:t>
      </w:r>
      <w:hyperlink r:id="rId23" w:history="1">
        <w:r w:rsidRPr="00F97CFA">
          <w:rPr>
            <w:rStyle w:val="Hipercze"/>
            <w:rFonts w:ascii="Arial" w:hAnsi="Arial" w:cs="Arial"/>
            <w:sz w:val="24"/>
            <w:szCs w:val="24"/>
          </w:rPr>
          <w:t>https://platformazakupowa.pl/pn/ztm_lublin</w:t>
        </w:r>
      </w:hyperlink>
      <w:r w:rsidRPr="00F97CFA">
        <w:rPr>
          <w:rFonts w:ascii="Arial" w:hAnsi="Arial" w:cs="Arial"/>
          <w:sz w:val="24"/>
          <w:szCs w:val="24"/>
        </w:rPr>
        <w:t xml:space="preserve">, w zakładce postępowania, pod nazwą i nr określonym w </w:t>
      </w:r>
      <w:r w:rsidR="00E65885" w:rsidRPr="00F97CFA">
        <w:rPr>
          <w:rFonts w:ascii="Arial" w:hAnsi="Arial" w:cs="Arial"/>
          <w:sz w:val="24"/>
          <w:szCs w:val="24"/>
        </w:rPr>
        <w:t xml:space="preserve">niniejszym </w:t>
      </w:r>
      <w:r w:rsidR="00837FF3" w:rsidRPr="00F97CFA">
        <w:rPr>
          <w:rFonts w:ascii="Arial" w:hAnsi="Arial" w:cs="Arial"/>
          <w:sz w:val="24"/>
          <w:szCs w:val="24"/>
        </w:rPr>
        <w:t>zapytaniu ofertowym</w:t>
      </w:r>
      <w:r w:rsidRPr="00F97CFA">
        <w:rPr>
          <w:rFonts w:ascii="Arial" w:hAnsi="Arial" w:cs="Arial"/>
          <w:sz w:val="24"/>
          <w:szCs w:val="24"/>
        </w:rPr>
        <w:t>.</w:t>
      </w:r>
    </w:p>
    <w:p w:rsidR="001654C8" w:rsidRPr="00F97CFA" w:rsidRDefault="001654C8" w:rsidP="00E65AFC">
      <w:pPr>
        <w:pStyle w:val="Akapitzlist"/>
        <w:numPr>
          <w:ilvl w:val="1"/>
          <w:numId w:val="37"/>
        </w:numPr>
        <w:tabs>
          <w:tab w:val="left" w:pos="142"/>
        </w:tabs>
        <w:spacing w:after="0" w:line="360" w:lineRule="auto"/>
        <w:jc w:val="both"/>
        <w:rPr>
          <w:rFonts w:ascii="Arial" w:hAnsi="Arial" w:cs="Arial"/>
          <w:sz w:val="24"/>
          <w:szCs w:val="24"/>
        </w:rPr>
      </w:pPr>
      <w:r w:rsidRPr="00F97CFA">
        <w:rPr>
          <w:rFonts w:ascii="Arial" w:hAnsi="Arial" w:cs="Arial"/>
          <w:sz w:val="24"/>
          <w:szCs w:val="24"/>
        </w:rPr>
        <w:t>Wymagania techniczne i organizacyjne, związane z wykorzystaniem platformy:</w:t>
      </w:r>
    </w:p>
    <w:p w:rsidR="001654C8" w:rsidRPr="00F97CFA" w:rsidRDefault="001654C8" w:rsidP="00E65AFC">
      <w:pPr>
        <w:pStyle w:val="Akapitzlist"/>
        <w:numPr>
          <w:ilvl w:val="2"/>
          <w:numId w:val="37"/>
        </w:numPr>
        <w:tabs>
          <w:tab w:val="left" w:pos="142"/>
        </w:tabs>
        <w:spacing w:after="0" w:line="360" w:lineRule="auto"/>
        <w:jc w:val="both"/>
        <w:rPr>
          <w:rFonts w:ascii="Arial" w:hAnsi="Arial" w:cs="Arial"/>
          <w:sz w:val="24"/>
          <w:szCs w:val="24"/>
        </w:rPr>
      </w:pPr>
      <w:r w:rsidRPr="00F97CFA">
        <w:rPr>
          <w:rFonts w:ascii="Arial" w:hAnsi="Arial" w:cs="Arial"/>
          <w:sz w:val="24"/>
          <w:szCs w:val="24"/>
        </w:rPr>
        <w:t xml:space="preserve">W postępowaniu o udzielenie zamówienia komunikacja miedzy zamawiającym a wykonawcami odbywa się przy użyciu  platformy </w:t>
      </w:r>
      <w:hyperlink r:id="rId24" w:history="1">
        <w:r w:rsidRPr="00F97CFA">
          <w:rPr>
            <w:rStyle w:val="Hipercze"/>
            <w:rFonts w:ascii="Arial" w:hAnsi="Arial" w:cs="Arial"/>
            <w:sz w:val="24"/>
            <w:szCs w:val="24"/>
          </w:rPr>
          <w:t>https://platformazakupowa.pl/pn/ztm_lublin</w:t>
        </w:r>
      </w:hyperlink>
      <w:r w:rsidRPr="00F97CFA">
        <w:rPr>
          <w:rFonts w:ascii="Arial" w:hAnsi="Arial" w:cs="Arial"/>
          <w:sz w:val="24"/>
          <w:szCs w:val="24"/>
        </w:rPr>
        <w:t>.</w:t>
      </w:r>
    </w:p>
    <w:p w:rsidR="001654C8" w:rsidRPr="00F97CFA" w:rsidRDefault="001654C8" w:rsidP="00E65AFC">
      <w:pPr>
        <w:pStyle w:val="Akapitzlist"/>
        <w:numPr>
          <w:ilvl w:val="2"/>
          <w:numId w:val="37"/>
        </w:numPr>
        <w:tabs>
          <w:tab w:val="left" w:pos="142"/>
        </w:tabs>
        <w:spacing w:after="0" w:line="360" w:lineRule="auto"/>
        <w:jc w:val="both"/>
        <w:rPr>
          <w:rFonts w:ascii="Arial" w:hAnsi="Arial" w:cs="Arial"/>
          <w:sz w:val="24"/>
          <w:szCs w:val="24"/>
        </w:rPr>
      </w:pPr>
      <w:r w:rsidRPr="00F97CFA">
        <w:rPr>
          <w:rFonts w:ascii="Arial" w:hAnsi="Arial" w:cs="Arial"/>
          <w:sz w:val="24"/>
          <w:szCs w:val="24"/>
        </w:rPr>
        <w:t xml:space="preserve">Wymagania techniczne i organizacyjne wysyłania oraz odbierania dokumentów elektronicznych, elektronicznych kopii dokumentów i oświadczeń oraz informacji przekazywanych przy ich użyciu </w:t>
      </w:r>
      <w:r w:rsidRPr="00F97CFA">
        <w:rPr>
          <w:rFonts w:ascii="Arial" w:hAnsi="Arial" w:cs="Arial"/>
          <w:sz w:val="24"/>
          <w:szCs w:val="24"/>
        </w:rPr>
        <w:lastRenderedPageBreak/>
        <w:t xml:space="preserve">zostały opisane w Regulaminie korzystania z platformy adres: </w:t>
      </w:r>
      <w:hyperlink r:id="rId25" w:history="1">
        <w:r w:rsidRPr="00F97CFA">
          <w:rPr>
            <w:rStyle w:val="Hipercze"/>
            <w:rFonts w:ascii="Arial" w:hAnsi="Arial" w:cs="Arial"/>
            <w:sz w:val="24"/>
            <w:szCs w:val="24"/>
          </w:rPr>
          <w:t>https://platformazakupowa.pl/pn/ztm_lublin</w:t>
        </w:r>
      </w:hyperlink>
      <w:r w:rsidRPr="00F97CFA">
        <w:rPr>
          <w:rFonts w:ascii="Arial" w:hAnsi="Arial" w:cs="Arial"/>
          <w:sz w:val="24"/>
          <w:szCs w:val="24"/>
        </w:rPr>
        <w:t>. Składając ofertę wykonawca akceptuje Regulamin platformazakupowa.pl dla Użytkowników (Wykonawców).</w:t>
      </w:r>
    </w:p>
    <w:p w:rsidR="001654C8" w:rsidRPr="00F97CFA" w:rsidRDefault="001654C8" w:rsidP="00E65AFC">
      <w:pPr>
        <w:pStyle w:val="Akapitzlist"/>
        <w:numPr>
          <w:ilvl w:val="2"/>
          <w:numId w:val="37"/>
        </w:numPr>
        <w:tabs>
          <w:tab w:val="left" w:pos="142"/>
        </w:tabs>
        <w:spacing w:after="0" w:line="360" w:lineRule="auto"/>
        <w:jc w:val="both"/>
        <w:rPr>
          <w:rFonts w:ascii="Arial" w:hAnsi="Arial" w:cs="Arial"/>
          <w:sz w:val="24"/>
          <w:szCs w:val="24"/>
        </w:rPr>
      </w:pPr>
      <w:r w:rsidRPr="00F97CFA">
        <w:rPr>
          <w:rFonts w:ascii="Arial" w:hAnsi="Arial" w:cs="Arial"/>
          <w:sz w:val="24"/>
          <w:szCs w:val="24"/>
        </w:rPr>
        <w:t>Korzystanie z Platformy oznacza każdą czynność użytkowania, która prowadzi do zapoznania się przez niego z treściami zawartymi na platformazakupowa.pl, z zastrzeżeniem § 4 Regulaminu.</w:t>
      </w:r>
    </w:p>
    <w:p w:rsidR="001654C8" w:rsidRPr="00F97CFA" w:rsidRDefault="001654C8" w:rsidP="00E65AFC">
      <w:pPr>
        <w:pStyle w:val="Akapitzlist"/>
        <w:numPr>
          <w:ilvl w:val="2"/>
          <w:numId w:val="37"/>
        </w:numPr>
        <w:tabs>
          <w:tab w:val="left" w:pos="142"/>
        </w:tabs>
        <w:spacing w:after="0" w:line="360" w:lineRule="auto"/>
        <w:jc w:val="both"/>
        <w:rPr>
          <w:rFonts w:ascii="Arial" w:hAnsi="Arial" w:cs="Arial"/>
          <w:sz w:val="24"/>
          <w:szCs w:val="24"/>
        </w:rPr>
      </w:pPr>
      <w:r w:rsidRPr="00F97CFA">
        <w:rPr>
          <w:rFonts w:ascii="Arial" w:hAnsi="Arial" w:cs="Arial"/>
          <w:sz w:val="24"/>
          <w:szCs w:val="24"/>
        </w:rPr>
        <w:t>Korzystanie z platformy odbywać może się  wyłącznie na zasadach i w zakresie wskazanym w regulaminie.</w:t>
      </w:r>
    </w:p>
    <w:p w:rsidR="001654C8" w:rsidRPr="00F97CFA" w:rsidRDefault="001654C8" w:rsidP="00E65AFC">
      <w:pPr>
        <w:pStyle w:val="Akapitzlist"/>
        <w:numPr>
          <w:ilvl w:val="2"/>
          <w:numId w:val="37"/>
        </w:numPr>
        <w:tabs>
          <w:tab w:val="left" w:pos="142"/>
        </w:tabs>
        <w:spacing w:after="0" w:line="360" w:lineRule="auto"/>
        <w:jc w:val="both"/>
        <w:rPr>
          <w:rFonts w:ascii="Arial" w:hAnsi="Arial" w:cs="Arial"/>
          <w:sz w:val="24"/>
          <w:szCs w:val="24"/>
        </w:rPr>
      </w:pPr>
      <w:r w:rsidRPr="00F97CFA">
        <w:rPr>
          <w:rFonts w:ascii="Arial" w:hAnsi="Arial" w:cs="Arial"/>
          <w:sz w:val="24"/>
          <w:szCs w:val="24"/>
        </w:rPr>
        <w:t xml:space="preserve">Minimalne wymagania techniczne umożliwiające  korzystanie  ze strony </w:t>
      </w:r>
      <w:hyperlink r:id="rId26" w:history="1">
        <w:r w:rsidRPr="00F97CFA">
          <w:rPr>
            <w:rStyle w:val="Hipercze"/>
            <w:rFonts w:ascii="Arial" w:hAnsi="Arial" w:cs="Arial"/>
            <w:sz w:val="24"/>
            <w:szCs w:val="24"/>
          </w:rPr>
          <w:t>www.platformazakupowa.pl</w:t>
        </w:r>
      </w:hyperlink>
      <w:r w:rsidRPr="00F97CFA">
        <w:rPr>
          <w:rFonts w:ascii="Arial" w:hAnsi="Arial" w:cs="Arial"/>
          <w:sz w:val="24"/>
          <w:szCs w:val="24"/>
        </w:rPr>
        <w:t xml:space="preserve"> to: przeglądarka internetowa Internet Explorer, Chrome, FireFox w najnowszej dostępnej wersji, z włączoną obsługą języka </w:t>
      </w:r>
      <w:proofErr w:type="spellStart"/>
      <w:r w:rsidRPr="00F97CFA">
        <w:rPr>
          <w:rFonts w:ascii="Arial" w:hAnsi="Arial" w:cs="Arial"/>
          <w:sz w:val="24"/>
          <w:szCs w:val="24"/>
        </w:rPr>
        <w:t>Javascript</w:t>
      </w:r>
      <w:proofErr w:type="spellEnd"/>
      <w:r w:rsidRPr="00F97CFA">
        <w:rPr>
          <w:rFonts w:ascii="Arial" w:hAnsi="Arial" w:cs="Arial"/>
          <w:sz w:val="24"/>
          <w:szCs w:val="24"/>
        </w:rPr>
        <w:t>, akceptująca pliki „</w:t>
      </w:r>
      <w:proofErr w:type="spellStart"/>
      <w:r w:rsidRPr="00F97CFA">
        <w:rPr>
          <w:rFonts w:ascii="Arial" w:hAnsi="Arial" w:cs="Arial"/>
          <w:sz w:val="24"/>
          <w:szCs w:val="24"/>
        </w:rPr>
        <w:t>cookies</w:t>
      </w:r>
      <w:proofErr w:type="spellEnd"/>
      <w:r w:rsidRPr="00F97CFA">
        <w:rPr>
          <w:rFonts w:ascii="Arial" w:hAnsi="Arial" w:cs="Arial"/>
          <w:sz w:val="24"/>
          <w:szCs w:val="24"/>
        </w:rPr>
        <w:t xml:space="preserve">” oraz łącze internetowe o przepustowości, co najmniej 256 </w:t>
      </w:r>
      <w:proofErr w:type="spellStart"/>
      <w:r w:rsidRPr="00F97CFA">
        <w:rPr>
          <w:rFonts w:ascii="Arial" w:hAnsi="Arial" w:cs="Arial"/>
          <w:sz w:val="24"/>
          <w:szCs w:val="24"/>
        </w:rPr>
        <w:t>kbit</w:t>
      </w:r>
      <w:proofErr w:type="spellEnd"/>
      <w:r w:rsidRPr="00F97CFA">
        <w:rPr>
          <w:rFonts w:ascii="Arial" w:hAnsi="Arial" w:cs="Arial"/>
          <w:sz w:val="24"/>
          <w:szCs w:val="24"/>
        </w:rPr>
        <w:t xml:space="preserve">/s. </w:t>
      </w:r>
      <w:hyperlink r:id="rId27" w:history="1">
        <w:r w:rsidRPr="00F97CFA">
          <w:rPr>
            <w:rStyle w:val="Hipercze"/>
            <w:rFonts w:ascii="Arial" w:hAnsi="Arial" w:cs="Arial"/>
            <w:sz w:val="24"/>
            <w:szCs w:val="24"/>
          </w:rPr>
          <w:t>www.platformazakupowa.pl</w:t>
        </w:r>
      </w:hyperlink>
      <w:r w:rsidRPr="00F97CFA">
        <w:rPr>
          <w:rFonts w:ascii="Arial" w:hAnsi="Arial" w:cs="Arial"/>
          <w:sz w:val="24"/>
          <w:szCs w:val="24"/>
        </w:rPr>
        <w:t xml:space="preserve"> jest zoptymalizowana  dla minimalnej rozdzielczości ekranu 1024x768 pikseli.</w:t>
      </w:r>
    </w:p>
    <w:p w:rsidR="001654C8" w:rsidRPr="00F97CFA" w:rsidRDefault="001654C8" w:rsidP="00E65AFC">
      <w:pPr>
        <w:pStyle w:val="Akapitzlist"/>
        <w:numPr>
          <w:ilvl w:val="2"/>
          <w:numId w:val="37"/>
        </w:numPr>
        <w:tabs>
          <w:tab w:val="left" w:pos="142"/>
        </w:tabs>
        <w:spacing w:after="0" w:line="360" w:lineRule="auto"/>
        <w:jc w:val="both"/>
        <w:rPr>
          <w:rFonts w:ascii="Arial" w:hAnsi="Arial" w:cs="Arial"/>
          <w:sz w:val="24"/>
          <w:szCs w:val="24"/>
        </w:rPr>
      </w:pPr>
      <w:r w:rsidRPr="00F97CFA">
        <w:rPr>
          <w:rFonts w:ascii="Arial" w:hAnsi="Arial" w:cs="Arial"/>
          <w:sz w:val="24"/>
          <w:szCs w:val="24"/>
        </w:rPr>
        <w:t>Zamawiający informuje, że posiadanie konta na Platformie jest dobrowolne, a złożenie oferty w przetargu jest możliwe bez posiadania konta.</w:t>
      </w:r>
    </w:p>
    <w:p w:rsidR="001654C8" w:rsidRPr="00F97CFA" w:rsidRDefault="001654C8" w:rsidP="00E65AFC">
      <w:pPr>
        <w:pStyle w:val="Akapitzlist"/>
        <w:numPr>
          <w:ilvl w:val="2"/>
          <w:numId w:val="37"/>
        </w:numPr>
        <w:tabs>
          <w:tab w:val="left" w:pos="142"/>
        </w:tabs>
        <w:spacing w:after="0" w:line="360" w:lineRule="auto"/>
        <w:jc w:val="both"/>
        <w:rPr>
          <w:rFonts w:ascii="Arial" w:hAnsi="Arial" w:cs="Arial"/>
          <w:sz w:val="24"/>
          <w:szCs w:val="24"/>
        </w:rPr>
      </w:pPr>
      <w:r w:rsidRPr="00F97CFA">
        <w:rPr>
          <w:rFonts w:ascii="Arial" w:hAnsi="Arial" w:cs="Arial"/>
          <w:sz w:val="24"/>
          <w:szCs w:val="24"/>
        </w:rPr>
        <w:t>Usługodawca, czyli Operator Platformy oświadcza, iż publiczny charakter sieci Internet i korzystanie z usług świadczonych droga elektroniczną wiązać może się  z zagrożeniem pozyskania i modyfikacji danych Użytkowników przez osoby nieuprawnione, dlatego Użytkownicy powinni stosować właściwe środki techniczne, które zminimalizują wskazane wyżej zagrożenia. W szczególności stosować programy antywirusowe i chroniące tożsamość korzystających z sieci Internet. Usługodawca nigdy nie zwraca się  do Użytkownika z prośbą o udostępnienie  mu  w jakiejkolwiek formie hasła.</w:t>
      </w:r>
    </w:p>
    <w:p w:rsidR="001654C8" w:rsidRPr="00F97CFA" w:rsidRDefault="001654C8" w:rsidP="00E65AFC">
      <w:pPr>
        <w:pStyle w:val="Akapitzlist"/>
        <w:numPr>
          <w:ilvl w:val="2"/>
          <w:numId w:val="37"/>
        </w:numPr>
        <w:tabs>
          <w:tab w:val="left" w:pos="142"/>
        </w:tabs>
        <w:spacing w:after="0" w:line="360" w:lineRule="auto"/>
        <w:jc w:val="both"/>
        <w:rPr>
          <w:rFonts w:ascii="Arial" w:hAnsi="Arial" w:cs="Arial"/>
          <w:sz w:val="24"/>
          <w:szCs w:val="24"/>
        </w:rPr>
      </w:pPr>
      <w:r w:rsidRPr="00F97CFA">
        <w:rPr>
          <w:rFonts w:ascii="Arial" w:hAnsi="Arial" w:cs="Arial"/>
          <w:sz w:val="24"/>
          <w:szCs w:val="24"/>
        </w:rPr>
        <w:t>Na Platformie  znajduje się Instrukcja dla wykonawców zawierająca:</w:t>
      </w:r>
    </w:p>
    <w:p w:rsidR="001654C8" w:rsidRPr="00F97CFA" w:rsidRDefault="001654C8" w:rsidP="00E65AFC">
      <w:pPr>
        <w:pStyle w:val="Akapitzlist"/>
        <w:numPr>
          <w:ilvl w:val="3"/>
          <w:numId w:val="37"/>
        </w:numPr>
        <w:tabs>
          <w:tab w:val="left" w:pos="142"/>
        </w:tabs>
        <w:spacing w:after="0" w:line="360" w:lineRule="auto"/>
        <w:jc w:val="both"/>
        <w:rPr>
          <w:rFonts w:ascii="Arial" w:hAnsi="Arial" w:cs="Arial"/>
          <w:sz w:val="24"/>
          <w:szCs w:val="24"/>
        </w:rPr>
      </w:pPr>
      <w:r w:rsidRPr="00F97CFA">
        <w:rPr>
          <w:rFonts w:ascii="Arial" w:hAnsi="Arial" w:cs="Arial"/>
          <w:sz w:val="24"/>
          <w:szCs w:val="24"/>
        </w:rPr>
        <w:lastRenderedPageBreak/>
        <w:t>Informacje ogólne;</w:t>
      </w:r>
    </w:p>
    <w:p w:rsidR="001654C8" w:rsidRPr="00F97CFA" w:rsidRDefault="001654C8" w:rsidP="00E65AFC">
      <w:pPr>
        <w:pStyle w:val="Akapitzlist"/>
        <w:numPr>
          <w:ilvl w:val="3"/>
          <w:numId w:val="37"/>
        </w:numPr>
        <w:tabs>
          <w:tab w:val="left" w:pos="142"/>
        </w:tabs>
        <w:spacing w:after="0" w:line="360" w:lineRule="auto"/>
        <w:jc w:val="both"/>
        <w:rPr>
          <w:rFonts w:ascii="Arial" w:hAnsi="Arial" w:cs="Arial"/>
          <w:sz w:val="24"/>
          <w:szCs w:val="24"/>
        </w:rPr>
      </w:pPr>
      <w:r w:rsidRPr="00F97CFA">
        <w:rPr>
          <w:rFonts w:ascii="Arial" w:hAnsi="Arial" w:cs="Arial"/>
          <w:sz w:val="24"/>
          <w:szCs w:val="24"/>
        </w:rPr>
        <w:t>Informacje dotyczące sposobu i formy złożenia oferty;</w:t>
      </w:r>
    </w:p>
    <w:p w:rsidR="001654C8" w:rsidRPr="00F97CFA" w:rsidRDefault="001654C8" w:rsidP="00E65AFC">
      <w:pPr>
        <w:pStyle w:val="Akapitzlist"/>
        <w:numPr>
          <w:ilvl w:val="3"/>
          <w:numId w:val="37"/>
        </w:numPr>
        <w:tabs>
          <w:tab w:val="left" w:pos="142"/>
        </w:tabs>
        <w:spacing w:after="0" w:line="360" w:lineRule="auto"/>
        <w:jc w:val="both"/>
        <w:rPr>
          <w:rFonts w:ascii="Arial" w:hAnsi="Arial" w:cs="Arial"/>
          <w:sz w:val="24"/>
          <w:szCs w:val="24"/>
        </w:rPr>
      </w:pPr>
      <w:r w:rsidRPr="00F97CFA">
        <w:rPr>
          <w:rFonts w:ascii="Arial" w:hAnsi="Arial" w:cs="Arial"/>
          <w:sz w:val="24"/>
          <w:szCs w:val="24"/>
        </w:rPr>
        <w:t>Sposobu komunikowania się zamawiającego z wykonawcami (nie dotyczy składania ofert);</w:t>
      </w:r>
    </w:p>
    <w:p w:rsidR="001654C8" w:rsidRPr="00F97CFA" w:rsidRDefault="001654C8" w:rsidP="00E65AFC">
      <w:pPr>
        <w:pStyle w:val="Akapitzlist"/>
        <w:numPr>
          <w:ilvl w:val="3"/>
          <w:numId w:val="37"/>
        </w:numPr>
        <w:tabs>
          <w:tab w:val="left" w:pos="142"/>
        </w:tabs>
        <w:spacing w:after="0" w:line="360" w:lineRule="auto"/>
        <w:jc w:val="both"/>
        <w:rPr>
          <w:rFonts w:ascii="Arial" w:hAnsi="Arial" w:cs="Arial"/>
          <w:sz w:val="24"/>
          <w:szCs w:val="24"/>
        </w:rPr>
      </w:pPr>
      <w:r w:rsidRPr="00F97CFA">
        <w:rPr>
          <w:rFonts w:ascii="Arial" w:hAnsi="Arial" w:cs="Arial"/>
          <w:sz w:val="24"/>
          <w:szCs w:val="24"/>
        </w:rPr>
        <w:t xml:space="preserve">Informacje dotyczące sposobu otwarcia ofert na </w:t>
      </w:r>
      <w:hyperlink r:id="rId28" w:history="1">
        <w:r w:rsidRPr="00F97CFA">
          <w:rPr>
            <w:rStyle w:val="Hipercze"/>
            <w:rFonts w:ascii="Arial" w:hAnsi="Arial" w:cs="Arial"/>
            <w:sz w:val="24"/>
            <w:szCs w:val="24"/>
          </w:rPr>
          <w:t>www.platformazakupowa.pl</w:t>
        </w:r>
      </w:hyperlink>
      <w:r w:rsidRPr="00F97CFA">
        <w:rPr>
          <w:rFonts w:ascii="Arial" w:hAnsi="Arial" w:cs="Arial"/>
          <w:sz w:val="24"/>
          <w:szCs w:val="24"/>
        </w:rPr>
        <w:t>.</w:t>
      </w:r>
    </w:p>
    <w:p w:rsidR="00E65885" w:rsidRPr="00F97CFA" w:rsidRDefault="001654C8" w:rsidP="00E65885">
      <w:pPr>
        <w:pStyle w:val="Akapitzlist"/>
        <w:numPr>
          <w:ilvl w:val="2"/>
          <w:numId w:val="37"/>
        </w:numPr>
        <w:tabs>
          <w:tab w:val="left" w:pos="142"/>
        </w:tabs>
        <w:spacing w:after="0" w:line="360" w:lineRule="auto"/>
        <w:jc w:val="both"/>
        <w:rPr>
          <w:rFonts w:ascii="Arial" w:hAnsi="Arial" w:cs="Arial"/>
          <w:sz w:val="24"/>
          <w:szCs w:val="24"/>
        </w:rPr>
      </w:pPr>
      <w:r w:rsidRPr="00F97CFA">
        <w:rPr>
          <w:rFonts w:ascii="Arial" w:hAnsi="Arial" w:cs="Arial"/>
          <w:sz w:val="24"/>
          <w:szCs w:val="24"/>
        </w:rPr>
        <w:t xml:space="preserve">W przypadku pytań dotyczących funkcjonowania i obsługi technicznej platformy, prosimy o skorzystanie z pomocy centrum Wsparcia Klienta, które udziela wszelkich informacji związanych z procesem składania </w:t>
      </w:r>
      <w:proofErr w:type="spellStart"/>
      <w:r w:rsidRPr="00F97CFA">
        <w:rPr>
          <w:rFonts w:ascii="Arial" w:hAnsi="Arial" w:cs="Arial"/>
          <w:sz w:val="24"/>
          <w:szCs w:val="24"/>
        </w:rPr>
        <w:t>ofet</w:t>
      </w:r>
      <w:proofErr w:type="spellEnd"/>
      <w:r w:rsidRPr="00F97CFA">
        <w:rPr>
          <w:rFonts w:ascii="Arial" w:hAnsi="Arial" w:cs="Arial"/>
          <w:sz w:val="24"/>
          <w:szCs w:val="24"/>
        </w:rPr>
        <w:t>, rejestracji czy innych aspektów technicznych platformy, dostępne codziennie od poniedziałku do piątku w godz. Od 7.00 do 17.00 pod nr tel. +48 22 101-02-02.</w:t>
      </w:r>
      <w:bookmarkEnd w:id="3"/>
    </w:p>
    <w:p w:rsidR="00E65885" w:rsidRPr="00F97CFA" w:rsidRDefault="001654C8" w:rsidP="00E65885">
      <w:pPr>
        <w:pStyle w:val="Akapitzlist"/>
        <w:numPr>
          <w:ilvl w:val="1"/>
          <w:numId w:val="37"/>
        </w:numPr>
        <w:tabs>
          <w:tab w:val="left" w:pos="142"/>
        </w:tabs>
        <w:spacing w:after="0" w:line="360" w:lineRule="auto"/>
        <w:jc w:val="both"/>
        <w:rPr>
          <w:rFonts w:ascii="Arial" w:hAnsi="Arial" w:cs="Arial"/>
          <w:b/>
          <w:sz w:val="24"/>
          <w:szCs w:val="24"/>
          <w:u w:val="single"/>
        </w:rPr>
      </w:pPr>
      <w:r w:rsidRPr="00F97CFA">
        <w:rPr>
          <w:rFonts w:ascii="Arial" w:eastAsia="Calibri" w:hAnsi="Arial" w:cs="Arial"/>
          <w:b/>
          <w:sz w:val="24"/>
          <w:szCs w:val="24"/>
          <w:lang w:eastAsia="pl-PL"/>
        </w:rPr>
        <w:t xml:space="preserve">Oferty </w:t>
      </w:r>
      <w:r w:rsidR="00E65885" w:rsidRPr="00F97CFA">
        <w:rPr>
          <w:rFonts w:ascii="Arial" w:eastAsia="Calibri" w:hAnsi="Arial" w:cs="Arial"/>
          <w:b/>
          <w:sz w:val="24"/>
          <w:szCs w:val="24"/>
          <w:lang w:eastAsia="pl-PL"/>
        </w:rPr>
        <w:t xml:space="preserve">w postaci elektronicznej </w:t>
      </w:r>
      <w:r w:rsidRPr="00F97CFA">
        <w:rPr>
          <w:rFonts w:ascii="Arial" w:eastAsia="Calibri" w:hAnsi="Arial" w:cs="Arial"/>
          <w:b/>
          <w:sz w:val="24"/>
          <w:szCs w:val="24"/>
          <w:lang w:eastAsia="pl-PL"/>
        </w:rPr>
        <w:t>wraz z wszystkimi wymaganymi oświadczeniami i dokumentami, należy złożyć za pośrednictwem Platformy na stronie: https://platformazaku</w:t>
      </w:r>
      <w:r w:rsidR="00E65885" w:rsidRPr="00F97CFA">
        <w:rPr>
          <w:rFonts w:ascii="Arial" w:eastAsia="Calibri" w:hAnsi="Arial" w:cs="Arial"/>
          <w:b/>
          <w:sz w:val="24"/>
          <w:szCs w:val="24"/>
          <w:lang w:eastAsia="pl-PL"/>
        </w:rPr>
        <w:t xml:space="preserve">powa.pl/pn/ztm_lublin </w:t>
      </w:r>
      <w:r w:rsidR="00E65885" w:rsidRPr="00F97CFA">
        <w:rPr>
          <w:rFonts w:ascii="Arial" w:eastAsia="Calibri" w:hAnsi="Arial" w:cs="Arial"/>
          <w:b/>
          <w:sz w:val="24"/>
          <w:szCs w:val="24"/>
          <w:u w:val="single"/>
          <w:lang w:eastAsia="pl-PL"/>
        </w:rPr>
        <w:t>do dnia 17.04.2020 r.  do godz. 10</w:t>
      </w:r>
      <w:r w:rsidRPr="00F97CFA">
        <w:rPr>
          <w:rFonts w:ascii="Arial" w:eastAsia="Calibri" w:hAnsi="Arial" w:cs="Arial"/>
          <w:b/>
          <w:sz w:val="24"/>
          <w:szCs w:val="24"/>
          <w:u w:val="single"/>
          <w:lang w:eastAsia="pl-PL"/>
        </w:rPr>
        <w:t>:00.</w:t>
      </w:r>
    </w:p>
    <w:p w:rsidR="00F97CFA" w:rsidRPr="00F97CFA" w:rsidRDefault="001654C8" w:rsidP="00E65885">
      <w:pPr>
        <w:pStyle w:val="Akapitzlist"/>
        <w:numPr>
          <w:ilvl w:val="1"/>
          <w:numId w:val="37"/>
        </w:numPr>
        <w:tabs>
          <w:tab w:val="left" w:pos="142"/>
        </w:tabs>
        <w:spacing w:after="0" w:line="360" w:lineRule="auto"/>
        <w:jc w:val="both"/>
        <w:rPr>
          <w:rFonts w:ascii="Arial" w:hAnsi="Arial" w:cs="Arial"/>
          <w:b/>
          <w:sz w:val="24"/>
          <w:szCs w:val="24"/>
        </w:rPr>
      </w:pPr>
      <w:r w:rsidRPr="00F97CFA">
        <w:rPr>
          <w:rFonts w:ascii="Arial" w:eastAsia="Calibri" w:hAnsi="Arial" w:cs="Arial"/>
          <w:b/>
          <w:sz w:val="24"/>
          <w:szCs w:val="24"/>
          <w:lang w:eastAsia="pl-PL"/>
        </w:rPr>
        <w:t>Otwarcie ofert poprzez upublicznienie wczytanych na Pl</w:t>
      </w:r>
      <w:r w:rsidR="00E65885" w:rsidRPr="00F97CFA">
        <w:rPr>
          <w:rFonts w:ascii="Arial" w:eastAsia="Calibri" w:hAnsi="Arial" w:cs="Arial"/>
          <w:b/>
          <w:sz w:val="24"/>
          <w:szCs w:val="24"/>
          <w:lang w:eastAsia="pl-PL"/>
        </w:rPr>
        <w:t xml:space="preserve">atformie ofert nastąpi </w:t>
      </w:r>
      <w:r w:rsidR="00E65885" w:rsidRPr="00F97CFA">
        <w:rPr>
          <w:rFonts w:ascii="Arial" w:eastAsia="Calibri" w:hAnsi="Arial" w:cs="Arial"/>
          <w:b/>
          <w:sz w:val="24"/>
          <w:szCs w:val="24"/>
          <w:u w:val="single"/>
          <w:lang w:eastAsia="pl-PL"/>
        </w:rPr>
        <w:t>w dniu 17.04</w:t>
      </w:r>
      <w:r w:rsidRPr="00F97CFA">
        <w:rPr>
          <w:rFonts w:ascii="Arial" w:eastAsia="Calibri" w:hAnsi="Arial" w:cs="Arial"/>
          <w:b/>
          <w:sz w:val="24"/>
          <w:szCs w:val="24"/>
          <w:u w:val="single"/>
          <w:lang w:eastAsia="pl-PL"/>
        </w:rPr>
        <w:t>.2020 r. o godz. 10:15</w:t>
      </w:r>
      <w:r w:rsidRPr="00F97CFA">
        <w:rPr>
          <w:rFonts w:ascii="Arial" w:eastAsia="Calibri" w:hAnsi="Arial" w:cs="Arial"/>
          <w:b/>
          <w:sz w:val="24"/>
          <w:szCs w:val="24"/>
          <w:lang w:eastAsia="pl-PL"/>
        </w:rPr>
        <w:t xml:space="preserve"> w siedzibie Zarządu Transportu Miejskiego w Lublinie, ul. Nałęczowska 14, 20-701, I piętro, pok. 115. Otwarcie ofert na Platformie dokonywane jest poprzez kliknięcie przycisku „odszyfruj oferty”.</w:t>
      </w:r>
      <w:r w:rsidR="00E76E19" w:rsidRPr="00F97CFA">
        <w:rPr>
          <w:rFonts w:ascii="Arial" w:eastAsia="Calibri" w:hAnsi="Arial" w:cs="Arial"/>
          <w:b/>
          <w:sz w:val="24"/>
          <w:szCs w:val="24"/>
          <w:lang w:eastAsia="pl-PL"/>
        </w:rPr>
        <w:t xml:space="preserve">         </w:t>
      </w:r>
    </w:p>
    <w:p w:rsidR="00F97CFA" w:rsidRDefault="00642CC3" w:rsidP="00F97CFA">
      <w:pPr>
        <w:tabs>
          <w:tab w:val="left" w:pos="142"/>
        </w:tabs>
        <w:spacing w:after="0" w:line="360" w:lineRule="auto"/>
        <w:jc w:val="both"/>
        <w:rPr>
          <w:rFonts w:ascii="Arial" w:eastAsia="Calibri" w:hAnsi="Arial" w:cs="Arial"/>
          <w:b/>
          <w:sz w:val="24"/>
          <w:szCs w:val="24"/>
          <w:lang w:eastAsia="pl-PL"/>
        </w:rPr>
      </w:pPr>
      <w:r>
        <w:rPr>
          <w:rFonts w:ascii="Arial" w:eastAsia="Calibri" w:hAnsi="Arial" w:cs="Arial"/>
          <w:b/>
          <w:sz w:val="24"/>
          <w:szCs w:val="24"/>
          <w:lang w:eastAsia="pl-PL"/>
        </w:rPr>
        <w:t>Uwaga: Zamawiający informuje, że na stronie</w:t>
      </w:r>
      <w:r w:rsidRPr="00642CC3">
        <w:rPr>
          <w:rFonts w:ascii="Arial" w:eastAsia="Calibri" w:hAnsi="Arial" w:cs="Arial"/>
          <w:b/>
          <w:sz w:val="24"/>
          <w:szCs w:val="24"/>
          <w:lang w:eastAsia="pl-PL"/>
        </w:rPr>
        <w:t xml:space="preserve"> </w:t>
      </w:r>
      <w:hyperlink r:id="rId29" w:history="1">
        <w:r w:rsidRPr="00A857F9">
          <w:rPr>
            <w:rStyle w:val="Hipercze"/>
            <w:rFonts w:ascii="Arial" w:eastAsia="Calibri" w:hAnsi="Arial" w:cs="Arial"/>
            <w:b/>
            <w:sz w:val="24"/>
            <w:szCs w:val="24"/>
            <w:lang w:eastAsia="pl-PL"/>
          </w:rPr>
          <w:t>https://platformazakupowa.pl/pn/ztm_lublin</w:t>
        </w:r>
      </w:hyperlink>
      <w:r>
        <w:rPr>
          <w:rFonts w:ascii="Arial" w:eastAsia="Calibri" w:hAnsi="Arial" w:cs="Arial"/>
          <w:b/>
          <w:sz w:val="24"/>
          <w:szCs w:val="24"/>
          <w:lang w:eastAsia="pl-PL"/>
        </w:rPr>
        <w:t xml:space="preserve"> będzie zamieszczał takie same informacje jak w bazie konkurencyjności i na stronie </w:t>
      </w:r>
      <w:hyperlink r:id="rId30" w:history="1">
        <w:r w:rsidRPr="00E730A1">
          <w:rPr>
            <w:rStyle w:val="Hipercze"/>
            <w:rFonts w:ascii="Arial" w:eastAsia="Times New Roman" w:hAnsi="Arial" w:cs="Arial"/>
            <w:sz w:val="24"/>
            <w:szCs w:val="24"/>
            <w:lang w:eastAsia="ar-SA"/>
          </w:rPr>
          <w:t>https://biuletyn.lublin.eu/ztm</w:t>
        </w:r>
      </w:hyperlink>
      <w:r>
        <w:rPr>
          <w:rStyle w:val="Hipercze"/>
          <w:rFonts w:ascii="Arial" w:eastAsia="Times New Roman" w:hAnsi="Arial" w:cs="Arial"/>
          <w:sz w:val="24"/>
          <w:szCs w:val="24"/>
          <w:lang w:eastAsia="ar-SA"/>
        </w:rPr>
        <w:t>.</w:t>
      </w:r>
    </w:p>
    <w:p w:rsidR="00E76E19" w:rsidRDefault="00771ABF" w:rsidP="00F97CFA">
      <w:pPr>
        <w:tabs>
          <w:tab w:val="left" w:pos="142"/>
        </w:tabs>
        <w:spacing w:after="0" w:line="360" w:lineRule="auto"/>
        <w:jc w:val="both"/>
        <w:rPr>
          <w:rFonts w:ascii="Arial" w:eastAsia="Calibri" w:hAnsi="Arial" w:cs="Arial"/>
          <w:b/>
          <w:sz w:val="24"/>
          <w:szCs w:val="24"/>
          <w:lang w:eastAsia="pl-PL"/>
        </w:rPr>
      </w:pPr>
      <w:r>
        <w:rPr>
          <w:rFonts w:ascii="Arial" w:eastAsia="Calibri" w:hAnsi="Arial" w:cs="Arial"/>
          <w:b/>
          <w:sz w:val="24"/>
          <w:szCs w:val="24"/>
          <w:lang w:eastAsia="pl-PL"/>
        </w:rPr>
        <w:t xml:space="preserve"> </w:t>
      </w:r>
      <w:r w:rsidR="00E76E19" w:rsidRPr="00F97CFA">
        <w:rPr>
          <w:rFonts w:ascii="Arial" w:eastAsia="Calibri" w:hAnsi="Arial" w:cs="Arial"/>
          <w:b/>
          <w:sz w:val="24"/>
          <w:szCs w:val="24"/>
          <w:lang w:eastAsia="pl-PL"/>
        </w:rPr>
        <w:t xml:space="preserve">  </w:t>
      </w:r>
    </w:p>
    <w:p w:rsidR="00771ABF" w:rsidRDefault="00771ABF" w:rsidP="00F97CFA">
      <w:pPr>
        <w:tabs>
          <w:tab w:val="left" w:pos="142"/>
        </w:tabs>
        <w:spacing w:after="0" w:line="360" w:lineRule="auto"/>
        <w:jc w:val="both"/>
        <w:rPr>
          <w:rFonts w:ascii="Arial" w:eastAsia="Calibri" w:hAnsi="Arial" w:cs="Arial"/>
          <w:b/>
          <w:sz w:val="24"/>
          <w:szCs w:val="24"/>
          <w:lang w:eastAsia="pl-PL"/>
        </w:rPr>
      </w:pPr>
    </w:p>
    <w:p w:rsidR="00771ABF" w:rsidRDefault="00771ABF" w:rsidP="00F97CFA">
      <w:pPr>
        <w:tabs>
          <w:tab w:val="left" w:pos="142"/>
        </w:tabs>
        <w:spacing w:after="0" w:line="360" w:lineRule="auto"/>
        <w:jc w:val="both"/>
        <w:rPr>
          <w:rFonts w:ascii="Arial" w:eastAsia="Calibri" w:hAnsi="Arial" w:cs="Arial"/>
          <w:b/>
          <w:sz w:val="24"/>
          <w:szCs w:val="24"/>
          <w:lang w:eastAsia="pl-PL"/>
        </w:rPr>
      </w:pPr>
    </w:p>
    <w:p w:rsidR="00771ABF" w:rsidRPr="00F97CFA" w:rsidRDefault="00771ABF" w:rsidP="00F97CFA">
      <w:pPr>
        <w:tabs>
          <w:tab w:val="left" w:pos="142"/>
        </w:tabs>
        <w:spacing w:after="0" w:line="360" w:lineRule="auto"/>
        <w:jc w:val="both"/>
        <w:rPr>
          <w:rFonts w:ascii="Arial" w:hAnsi="Arial" w:cs="Arial"/>
          <w:b/>
          <w:sz w:val="24"/>
          <w:szCs w:val="24"/>
        </w:rPr>
      </w:pPr>
      <w:bookmarkStart w:id="5" w:name="_GoBack"/>
      <w:bookmarkEnd w:id="5"/>
    </w:p>
    <w:p w:rsidR="00E76E19" w:rsidRPr="00F97CFA" w:rsidRDefault="00E76E19" w:rsidP="00F97CFA">
      <w:pPr>
        <w:tabs>
          <w:tab w:val="left" w:pos="7261"/>
        </w:tabs>
        <w:suppressAutoHyphens/>
        <w:spacing w:after="0" w:line="360" w:lineRule="auto"/>
        <w:jc w:val="both"/>
        <w:rPr>
          <w:rFonts w:ascii="Arial" w:eastAsia="Calibri" w:hAnsi="Arial" w:cs="Arial"/>
          <w:b/>
          <w:bCs/>
          <w:sz w:val="24"/>
          <w:szCs w:val="24"/>
          <w:u w:val="single"/>
          <w:lang w:eastAsia="ar-SA"/>
        </w:rPr>
      </w:pPr>
      <w:r w:rsidRPr="00F97CFA">
        <w:rPr>
          <w:rFonts w:ascii="Arial" w:eastAsia="Calibri" w:hAnsi="Arial" w:cs="Arial"/>
          <w:b/>
          <w:bCs/>
          <w:sz w:val="24"/>
          <w:szCs w:val="24"/>
          <w:u w:val="single"/>
          <w:lang w:eastAsia="ar-SA"/>
        </w:rPr>
        <w:t>Wykaz załączników:</w:t>
      </w:r>
      <w:r w:rsidR="00F97CFA" w:rsidRPr="00F97CFA">
        <w:rPr>
          <w:rFonts w:ascii="Arial" w:eastAsia="Calibri" w:hAnsi="Arial" w:cs="Arial"/>
          <w:b/>
          <w:bCs/>
          <w:sz w:val="24"/>
          <w:szCs w:val="24"/>
          <w:lang w:eastAsia="ar-SA"/>
        </w:rPr>
        <w:tab/>
      </w:r>
    </w:p>
    <w:p w:rsidR="00E76E19" w:rsidRPr="00F97CFA" w:rsidRDefault="00E76E19" w:rsidP="00E730A1">
      <w:pPr>
        <w:suppressAutoHyphens/>
        <w:spacing w:after="0" w:line="360" w:lineRule="auto"/>
        <w:jc w:val="both"/>
        <w:rPr>
          <w:rFonts w:ascii="Arial" w:eastAsia="Calibri" w:hAnsi="Arial" w:cs="Arial"/>
          <w:bCs/>
          <w:sz w:val="24"/>
          <w:szCs w:val="24"/>
          <w:lang w:eastAsia="ar-SA"/>
        </w:rPr>
      </w:pPr>
      <w:r w:rsidRPr="00F97CFA">
        <w:rPr>
          <w:rFonts w:ascii="Arial" w:eastAsia="Calibri" w:hAnsi="Arial" w:cs="Arial"/>
          <w:bCs/>
          <w:sz w:val="24"/>
          <w:szCs w:val="24"/>
          <w:lang w:eastAsia="ar-SA"/>
        </w:rPr>
        <w:t>1) </w:t>
      </w:r>
      <w:r w:rsidR="0074318A" w:rsidRPr="00F97CFA">
        <w:rPr>
          <w:rFonts w:ascii="Arial" w:eastAsia="Calibri" w:hAnsi="Arial" w:cs="Arial"/>
          <w:bCs/>
          <w:sz w:val="24"/>
          <w:szCs w:val="24"/>
          <w:lang w:eastAsia="ar-SA"/>
        </w:rPr>
        <w:t>O</w:t>
      </w:r>
      <w:r w:rsidRPr="00F97CFA">
        <w:rPr>
          <w:rFonts w:ascii="Arial" w:eastAsia="Calibri" w:hAnsi="Arial" w:cs="Arial"/>
          <w:bCs/>
          <w:sz w:val="24"/>
          <w:szCs w:val="24"/>
          <w:lang w:eastAsia="ar-SA"/>
        </w:rPr>
        <w:t>pis przedmiotu zamówienia</w:t>
      </w:r>
    </w:p>
    <w:p w:rsidR="00E76E19" w:rsidRPr="00F97CFA" w:rsidRDefault="00E76E19" w:rsidP="00E730A1">
      <w:pPr>
        <w:suppressAutoHyphens/>
        <w:spacing w:after="0" w:line="360" w:lineRule="auto"/>
        <w:jc w:val="both"/>
        <w:rPr>
          <w:rFonts w:ascii="Arial" w:eastAsia="Calibri" w:hAnsi="Arial" w:cs="Arial"/>
          <w:bCs/>
          <w:sz w:val="24"/>
          <w:szCs w:val="24"/>
          <w:lang w:eastAsia="ar-SA"/>
        </w:rPr>
      </w:pPr>
      <w:r w:rsidRPr="00F97CFA">
        <w:rPr>
          <w:rFonts w:ascii="Arial" w:eastAsia="Calibri" w:hAnsi="Arial" w:cs="Arial"/>
          <w:bCs/>
          <w:sz w:val="24"/>
          <w:szCs w:val="24"/>
          <w:lang w:eastAsia="ar-SA"/>
        </w:rPr>
        <w:t xml:space="preserve">2/ </w:t>
      </w:r>
      <w:r w:rsidR="0074318A" w:rsidRPr="00F97CFA">
        <w:rPr>
          <w:rFonts w:ascii="Arial" w:eastAsia="Calibri" w:hAnsi="Arial" w:cs="Arial"/>
          <w:bCs/>
          <w:sz w:val="24"/>
          <w:szCs w:val="24"/>
          <w:lang w:eastAsia="ar-SA"/>
        </w:rPr>
        <w:t>Formularz ofertowy</w:t>
      </w:r>
    </w:p>
    <w:p w:rsidR="00E76E19" w:rsidRPr="00F97CFA" w:rsidRDefault="00E76E19" w:rsidP="00E730A1">
      <w:pPr>
        <w:suppressAutoHyphens/>
        <w:spacing w:after="0" w:line="360" w:lineRule="auto"/>
        <w:jc w:val="both"/>
        <w:rPr>
          <w:rFonts w:ascii="Arial" w:eastAsia="Calibri" w:hAnsi="Arial" w:cs="Arial"/>
          <w:bCs/>
          <w:sz w:val="24"/>
          <w:szCs w:val="24"/>
          <w:lang w:eastAsia="ar-SA"/>
        </w:rPr>
      </w:pPr>
      <w:r w:rsidRPr="00F97CFA">
        <w:rPr>
          <w:rFonts w:ascii="Arial" w:eastAsia="Calibri" w:hAnsi="Arial" w:cs="Arial"/>
          <w:bCs/>
          <w:sz w:val="24"/>
          <w:szCs w:val="24"/>
          <w:lang w:eastAsia="ar-SA"/>
        </w:rPr>
        <w:lastRenderedPageBreak/>
        <w:t>3) Wzór umowy</w:t>
      </w:r>
    </w:p>
    <w:p w:rsidR="00886131" w:rsidRPr="00F97CFA" w:rsidRDefault="00886131" w:rsidP="00E730A1">
      <w:pPr>
        <w:suppressAutoHyphens/>
        <w:spacing w:after="0" w:line="360" w:lineRule="auto"/>
        <w:jc w:val="both"/>
        <w:rPr>
          <w:rFonts w:ascii="Arial" w:eastAsia="Calibri" w:hAnsi="Arial" w:cs="Arial"/>
          <w:bCs/>
          <w:sz w:val="24"/>
          <w:szCs w:val="24"/>
          <w:lang w:eastAsia="ar-SA"/>
        </w:rPr>
      </w:pPr>
      <w:r w:rsidRPr="00F97CFA">
        <w:rPr>
          <w:rFonts w:ascii="Arial" w:eastAsia="Calibri" w:hAnsi="Arial" w:cs="Arial"/>
          <w:bCs/>
          <w:sz w:val="24"/>
          <w:szCs w:val="24"/>
          <w:lang w:eastAsia="ar-SA"/>
        </w:rPr>
        <w:t xml:space="preserve">4) </w:t>
      </w:r>
      <w:r w:rsidR="0074318A" w:rsidRPr="00F97CFA">
        <w:rPr>
          <w:rFonts w:ascii="Arial" w:eastAsia="Calibri" w:hAnsi="Arial" w:cs="Arial"/>
          <w:bCs/>
          <w:sz w:val="24"/>
          <w:szCs w:val="24"/>
          <w:lang w:eastAsia="ar-SA"/>
        </w:rPr>
        <w:t>Informacja o przetwarzaniu danych osobowych</w:t>
      </w:r>
    </w:p>
    <w:p w:rsidR="00771ABF" w:rsidRDefault="00771ABF" w:rsidP="00E730A1">
      <w:pPr>
        <w:suppressAutoHyphens/>
        <w:spacing w:after="0" w:line="360" w:lineRule="auto"/>
        <w:jc w:val="both"/>
        <w:rPr>
          <w:rFonts w:ascii="Arial" w:eastAsia="Calibri" w:hAnsi="Arial" w:cs="Arial"/>
          <w:bCs/>
          <w:sz w:val="24"/>
          <w:szCs w:val="24"/>
          <w:lang w:eastAsia="ar-SA"/>
        </w:rPr>
      </w:pPr>
      <w:r>
        <w:rPr>
          <w:rFonts w:ascii="Arial" w:eastAsia="Calibri" w:hAnsi="Arial" w:cs="Arial"/>
          <w:bCs/>
          <w:sz w:val="24"/>
          <w:szCs w:val="24"/>
          <w:lang w:eastAsia="ar-SA"/>
        </w:rPr>
        <w:t>5)  Wykaz usług</w:t>
      </w:r>
    </w:p>
    <w:p w:rsidR="00771ABF" w:rsidRPr="00F97CFA" w:rsidRDefault="00771ABF" w:rsidP="00E730A1">
      <w:pPr>
        <w:suppressAutoHyphens/>
        <w:spacing w:after="0" w:line="360" w:lineRule="auto"/>
        <w:jc w:val="both"/>
        <w:rPr>
          <w:rFonts w:ascii="Arial" w:eastAsia="Calibri" w:hAnsi="Arial" w:cs="Arial"/>
          <w:bCs/>
          <w:sz w:val="24"/>
          <w:szCs w:val="24"/>
          <w:lang w:eastAsia="ar-SA"/>
        </w:rPr>
        <w:sectPr w:rsidR="00771ABF" w:rsidRPr="00F97CFA" w:rsidSect="00E76E19">
          <w:headerReference w:type="default" r:id="rId31"/>
          <w:footerReference w:type="default" r:id="rId32"/>
          <w:type w:val="continuous"/>
          <w:pgSz w:w="11906" w:h="16838"/>
          <w:pgMar w:top="1418" w:right="1418" w:bottom="1418" w:left="1418" w:header="709" w:footer="709" w:gutter="0"/>
          <w:cols w:space="708"/>
          <w:docGrid w:linePitch="360"/>
        </w:sectPr>
      </w:pPr>
    </w:p>
    <w:p w:rsidR="006E570B" w:rsidRPr="00F97CFA" w:rsidRDefault="006E570B" w:rsidP="00E730A1">
      <w:pPr>
        <w:spacing w:after="0" w:line="360" w:lineRule="auto"/>
        <w:rPr>
          <w:rFonts w:ascii="Arial" w:hAnsi="Arial" w:cs="Arial"/>
          <w:sz w:val="24"/>
          <w:szCs w:val="24"/>
        </w:rPr>
      </w:pPr>
    </w:p>
    <w:sectPr w:rsidR="006E570B" w:rsidRPr="00F97CFA" w:rsidSect="00D245F2">
      <w:type w:val="continuous"/>
      <w:pgSz w:w="11906" w:h="16838" w:code="9"/>
      <w:pgMar w:top="1134" w:right="1361" w:bottom="567"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4E2" w:rsidRDefault="00D574E2" w:rsidP="00D75F00">
      <w:pPr>
        <w:spacing w:after="0" w:line="240" w:lineRule="auto"/>
      </w:pPr>
      <w:r>
        <w:separator/>
      </w:r>
    </w:p>
  </w:endnote>
  <w:endnote w:type="continuationSeparator" w:id="0">
    <w:p w:rsidR="00D574E2" w:rsidRDefault="00D574E2" w:rsidP="00D75F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NewRomanPS-BoldMT">
    <w:charset w:val="00"/>
    <w:family w:val="auto"/>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80801"/>
      <w:docPartObj>
        <w:docPartGallery w:val="Page Numbers (Bottom of Page)"/>
        <w:docPartUnique/>
      </w:docPartObj>
    </w:sdtPr>
    <w:sdtEndPr/>
    <w:sdtContent>
      <w:sdt>
        <w:sdtPr>
          <w:id w:val="810570653"/>
          <w:docPartObj>
            <w:docPartGallery w:val="Page Numbers (Top of Page)"/>
            <w:docPartUnique/>
          </w:docPartObj>
        </w:sdtPr>
        <w:sdtEndPr/>
        <w:sdtContent>
          <w:p w:rsidR="007C27E1" w:rsidRDefault="007C27E1">
            <w:pPr>
              <w:pStyle w:val="Stopka"/>
              <w:jc w:val="right"/>
              <w:rPr>
                <w:b/>
                <w:sz w:val="24"/>
                <w:szCs w:val="24"/>
              </w:rPr>
            </w:pPr>
            <w:r>
              <w:t xml:space="preserve">Strona </w:t>
            </w:r>
            <w:r>
              <w:rPr>
                <w:b/>
                <w:sz w:val="24"/>
                <w:szCs w:val="24"/>
              </w:rPr>
              <w:fldChar w:fldCharType="begin"/>
            </w:r>
            <w:r>
              <w:rPr>
                <w:b/>
              </w:rPr>
              <w:instrText>PAGE</w:instrText>
            </w:r>
            <w:r>
              <w:rPr>
                <w:b/>
                <w:sz w:val="24"/>
                <w:szCs w:val="24"/>
              </w:rPr>
              <w:fldChar w:fldCharType="separate"/>
            </w:r>
            <w:r w:rsidR="005D1B65">
              <w:rPr>
                <w:b/>
                <w:noProof/>
              </w:rPr>
              <w:t>33</w:t>
            </w:r>
            <w:r>
              <w:rPr>
                <w:b/>
                <w:sz w:val="24"/>
                <w:szCs w:val="24"/>
              </w:rPr>
              <w:fldChar w:fldCharType="end"/>
            </w:r>
            <w:r>
              <w:t xml:space="preserve"> z </w:t>
            </w:r>
            <w:r>
              <w:rPr>
                <w:b/>
                <w:sz w:val="24"/>
                <w:szCs w:val="24"/>
              </w:rPr>
              <w:fldChar w:fldCharType="begin"/>
            </w:r>
            <w:r>
              <w:rPr>
                <w:b/>
              </w:rPr>
              <w:instrText>NUMPAGES</w:instrText>
            </w:r>
            <w:r>
              <w:rPr>
                <w:b/>
                <w:sz w:val="24"/>
                <w:szCs w:val="24"/>
              </w:rPr>
              <w:fldChar w:fldCharType="separate"/>
            </w:r>
            <w:r w:rsidR="005D1B65">
              <w:rPr>
                <w:b/>
                <w:noProof/>
              </w:rPr>
              <w:t>34</w:t>
            </w:r>
            <w:r>
              <w:rPr>
                <w:b/>
                <w:sz w:val="24"/>
                <w:szCs w:val="24"/>
              </w:rPr>
              <w:fldChar w:fldCharType="end"/>
            </w:r>
          </w:p>
          <w:p w:rsidR="007C27E1" w:rsidRDefault="007C27E1" w:rsidP="00AA46F1">
            <w:pPr>
              <w:pStyle w:val="Stopka"/>
              <w:jc w:val="center"/>
            </w:pPr>
            <w:r w:rsidRPr="00AA46F1">
              <w:rPr>
                <w:b/>
                <w:noProof/>
                <w:sz w:val="24"/>
                <w:szCs w:val="24"/>
                <w:lang w:eastAsia="pl-PL"/>
              </w:rPr>
              <w:drawing>
                <wp:inline distT="0" distB="0" distL="0" distR="0" wp14:anchorId="42DE8D72" wp14:editId="6EE531C4">
                  <wp:extent cx="4763135" cy="628015"/>
                  <wp:effectExtent l="19050" t="0" r="0" b="0"/>
                  <wp:docPr id="5" name="Obraz 1" descr="https://www.ztm.lublin.eu/uploads/unijna%20nowa%20naklejka.PNG"/>
                  <wp:cNvGraphicFramePr/>
                  <a:graphic xmlns:a="http://schemas.openxmlformats.org/drawingml/2006/main">
                    <a:graphicData uri="http://schemas.openxmlformats.org/drawingml/2006/picture">
                      <pic:pic xmlns:pic="http://schemas.openxmlformats.org/drawingml/2006/picture">
                        <pic:nvPicPr>
                          <pic:cNvPr id="0" name="Picture 4" descr="https://www.ztm.lublin.eu/uploads/unijna%20nowa%20naklejka.PNG"/>
                          <pic:cNvPicPr>
                            <a:picLocks noChangeAspect="1" noChangeArrowheads="1"/>
                          </pic:cNvPicPr>
                        </pic:nvPicPr>
                        <pic:blipFill>
                          <a:blip r:embed="rId1" cstate="print"/>
                          <a:srcRect/>
                          <a:stretch>
                            <a:fillRect/>
                          </a:stretch>
                        </pic:blipFill>
                        <pic:spPr bwMode="auto">
                          <a:xfrm>
                            <a:off x="0" y="0"/>
                            <a:ext cx="4763135" cy="628015"/>
                          </a:xfrm>
                          <a:prstGeom prst="rect">
                            <a:avLst/>
                          </a:prstGeom>
                          <a:noFill/>
                          <a:ln w="9525">
                            <a:noFill/>
                            <a:miter lim="800000"/>
                            <a:headEnd/>
                            <a:tailEnd/>
                          </a:ln>
                        </pic:spPr>
                      </pic:pic>
                    </a:graphicData>
                  </a:graphic>
                </wp:inline>
              </w:drawing>
            </w:r>
          </w:p>
        </w:sdtContent>
      </w:sdt>
    </w:sdtContent>
  </w:sdt>
  <w:p w:rsidR="007C27E1" w:rsidRDefault="007C27E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4E2" w:rsidRDefault="00D574E2" w:rsidP="00D75F00">
      <w:pPr>
        <w:spacing w:after="0" w:line="240" w:lineRule="auto"/>
      </w:pPr>
      <w:r>
        <w:separator/>
      </w:r>
    </w:p>
  </w:footnote>
  <w:footnote w:type="continuationSeparator" w:id="0">
    <w:p w:rsidR="00D574E2" w:rsidRDefault="00D574E2" w:rsidP="00D75F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7E1" w:rsidRDefault="007C27E1" w:rsidP="00F542B4">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B1BDA"/>
    <w:multiLevelType w:val="multilevel"/>
    <w:tmpl w:val="1B6C71A0"/>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09B87D5C"/>
    <w:multiLevelType w:val="hybridMultilevel"/>
    <w:tmpl w:val="D8C6DA5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EA33BED"/>
    <w:multiLevelType w:val="hybridMultilevel"/>
    <w:tmpl w:val="F06CF4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10C3549"/>
    <w:multiLevelType w:val="multilevel"/>
    <w:tmpl w:val="0498B210"/>
    <w:lvl w:ilvl="0">
      <w:start w:val="9"/>
      <w:numFmt w:val="decimal"/>
      <w:lvlText w:val="%1."/>
      <w:lvlJc w:val="left"/>
      <w:pPr>
        <w:ind w:left="540" w:hanging="54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4291578"/>
    <w:multiLevelType w:val="multilevel"/>
    <w:tmpl w:val="48B6FC6E"/>
    <w:lvl w:ilvl="0">
      <w:start w:val="5"/>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4CC1B15"/>
    <w:multiLevelType w:val="multilevel"/>
    <w:tmpl w:val="1B6C71A0"/>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186F2140"/>
    <w:multiLevelType w:val="multilevel"/>
    <w:tmpl w:val="9940A01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1B6A6F95"/>
    <w:multiLevelType w:val="multilevel"/>
    <w:tmpl w:val="DB70F95E"/>
    <w:lvl w:ilvl="0">
      <w:start w:val="10"/>
      <w:numFmt w:val="decimal"/>
      <w:lvlText w:val="%1."/>
      <w:lvlJc w:val="left"/>
      <w:pPr>
        <w:ind w:left="525" w:hanging="525"/>
      </w:pPr>
      <w:rPr>
        <w:rFonts w:hint="default"/>
        <w:b/>
        <w:bCs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8">
    <w:nsid w:val="1F314198"/>
    <w:multiLevelType w:val="multilevel"/>
    <w:tmpl w:val="8C0C426E"/>
    <w:lvl w:ilvl="0">
      <w:start w:val="11"/>
      <w:numFmt w:val="decimal"/>
      <w:lvlText w:val="%1."/>
      <w:lvlJc w:val="left"/>
      <w:pPr>
        <w:ind w:left="480" w:hanging="48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334390C"/>
    <w:multiLevelType w:val="hybridMultilevel"/>
    <w:tmpl w:val="D5FC9D84"/>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7D852F5"/>
    <w:multiLevelType w:val="multilevel"/>
    <w:tmpl w:val="335E00C4"/>
    <w:lvl w:ilvl="0">
      <w:start w:val="9"/>
      <w:numFmt w:val="decimal"/>
      <w:lvlText w:val="%1."/>
      <w:lvlJc w:val="left"/>
      <w:pPr>
        <w:ind w:left="390" w:hanging="390"/>
      </w:pPr>
      <w:rPr>
        <w:rFonts w:eastAsia="Calibri" w:hint="default"/>
        <w:sz w:val="24"/>
      </w:rPr>
    </w:lvl>
    <w:lvl w:ilvl="1">
      <w:start w:val="1"/>
      <w:numFmt w:val="decimal"/>
      <w:lvlText w:val="%1.%2."/>
      <w:lvlJc w:val="left"/>
      <w:pPr>
        <w:ind w:left="720" w:hanging="720"/>
      </w:pPr>
      <w:rPr>
        <w:rFonts w:eastAsia="Calibri" w:hint="default"/>
        <w:b w:val="0"/>
        <w:sz w:val="24"/>
      </w:rPr>
    </w:lvl>
    <w:lvl w:ilvl="2">
      <w:start w:val="1"/>
      <w:numFmt w:val="decimal"/>
      <w:lvlText w:val="%1.%2.%3."/>
      <w:lvlJc w:val="left"/>
      <w:pPr>
        <w:ind w:left="720" w:hanging="720"/>
      </w:pPr>
      <w:rPr>
        <w:rFonts w:eastAsia="Calibri" w:hint="default"/>
        <w:sz w:val="24"/>
      </w:rPr>
    </w:lvl>
    <w:lvl w:ilvl="3">
      <w:start w:val="1"/>
      <w:numFmt w:val="decimal"/>
      <w:lvlText w:val="%1.%2.%3.%4."/>
      <w:lvlJc w:val="left"/>
      <w:pPr>
        <w:ind w:left="1080" w:hanging="1080"/>
      </w:pPr>
      <w:rPr>
        <w:rFonts w:eastAsia="Calibri" w:hint="default"/>
        <w:sz w:val="24"/>
      </w:rPr>
    </w:lvl>
    <w:lvl w:ilvl="4">
      <w:start w:val="1"/>
      <w:numFmt w:val="decimal"/>
      <w:lvlText w:val="%1.%2.%3.%4.%5."/>
      <w:lvlJc w:val="left"/>
      <w:pPr>
        <w:ind w:left="1080" w:hanging="1080"/>
      </w:pPr>
      <w:rPr>
        <w:rFonts w:eastAsia="Calibri" w:hint="default"/>
        <w:sz w:val="24"/>
      </w:rPr>
    </w:lvl>
    <w:lvl w:ilvl="5">
      <w:start w:val="1"/>
      <w:numFmt w:val="decimal"/>
      <w:lvlText w:val="%1.%2.%3.%4.%5.%6."/>
      <w:lvlJc w:val="left"/>
      <w:pPr>
        <w:ind w:left="1440" w:hanging="1440"/>
      </w:pPr>
      <w:rPr>
        <w:rFonts w:eastAsia="Calibri" w:hint="default"/>
        <w:sz w:val="24"/>
      </w:rPr>
    </w:lvl>
    <w:lvl w:ilvl="6">
      <w:start w:val="1"/>
      <w:numFmt w:val="decimal"/>
      <w:lvlText w:val="%1.%2.%3.%4.%5.%6.%7."/>
      <w:lvlJc w:val="left"/>
      <w:pPr>
        <w:ind w:left="1440" w:hanging="1440"/>
      </w:pPr>
      <w:rPr>
        <w:rFonts w:eastAsia="Calibri" w:hint="default"/>
        <w:sz w:val="24"/>
      </w:rPr>
    </w:lvl>
    <w:lvl w:ilvl="7">
      <w:start w:val="1"/>
      <w:numFmt w:val="decimal"/>
      <w:lvlText w:val="%1.%2.%3.%4.%5.%6.%7.%8."/>
      <w:lvlJc w:val="left"/>
      <w:pPr>
        <w:ind w:left="1800" w:hanging="1800"/>
      </w:pPr>
      <w:rPr>
        <w:rFonts w:eastAsia="Calibri" w:hint="default"/>
        <w:sz w:val="24"/>
      </w:rPr>
    </w:lvl>
    <w:lvl w:ilvl="8">
      <w:start w:val="1"/>
      <w:numFmt w:val="decimal"/>
      <w:lvlText w:val="%1.%2.%3.%4.%5.%6.%7.%8.%9."/>
      <w:lvlJc w:val="left"/>
      <w:pPr>
        <w:ind w:left="1800" w:hanging="1800"/>
      </w:pPr>
      <w:rPr>
        <w:rFonts w:eastAsia="Calibri" w:hint="default"/>
        <w:sz w:val="24"/>
      </w:rPr>
    </w:lvl>
  </w:abstractNum>
  <w:abstractNum w:abstractNumId="11">
    <w:nsid w:val="2ABF1298"/>
    <w:multiLevelType w:val="multilevel"/>
    <w:tmpl w:val="1B6C71A0"/>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366F76FA"/>
    <w:multiLevelType w:val="multilevel"/>
    <w:tmpl w:val="2C9E35D8"/>
    <w:lvl w:ilvl="0">
      <w:start w:val="16"/>
      <w:numFmt w:val="decimal"/>
      <w:lvlText w:val="%1"/>
      <w:lvlJc w:val="left"/>
      <w:pPr>
        <w:ind w:left="795" w:hanging="795"/>
      </w:pPr>
      <w:rPr>
        <w:rFonts w:eastAsia="Calibri" w:hint="default"/>
        <w:b w:val="0"/>
      </w:rPr>
    </w:lvl>
    <w:lvl w:ilvl="1">
      <w:start w:val="10"/>
      <w:numFmt w:val="decimal"/>
      <w:lvlText w:val="%1.%2"/>
      <w:lvlJc w:val="left"/>
      <w:pPr>
        <w:ind w:left="1155" w:hanging="795"/>
      </w:pPr>
      <w:rPr>
        <w:rFonts w:eastAsia="Calibri" w:hint="default"/>
        <w:b w:val="0"/>
      </w:rPr>
    </w:lvl>
    <w:lvl w:ilvl="2">
      <w:start w:val="1"/>
      <w:numFmt w:val="decimal"/>
      <w:lvlText w:val="%1.%2.%3"/>
      <w:lvlJc w:val="left"/>
      <w:pPr>
        <w:ind w:left="1515" w:hanging="795"/>
      </w:pPr>
      <w:rPr>
        <w:rFonts w:eastAsia="Calibri" w:hint="default"/>
        <w:b w:val="0"/>
      </w:rPr>
    </w:lvl>
    <w:lvl w:ilvl="3">
      <w:start w:val="1"/>
      <w:numFmt w:val="decimal"/>
      <w:lvlText w:val="%1.%2.%3.%4"/>
      <w:lvlJc w:val="left"/>
      <w:pPr>
        <w:ind w:left="2160" w:hanging="1080"/>
      </w:pPr>
      <w:rPr>
        <w:rFonts w:eastAsia="Calibri" w:hint="default"/>
        <w:b w:val="0"/>
      </w:rPr>
    </w:lvl>
    <w:lvl w:ilvl="4">
      <w:start w:val="1"/>
      <w:numFmt w:val="decimal"/>
      <w:lvlText w:val="%1.%2.%3.%4.%5"/>
      <w:lvlJc w:val="left"/>
      <w:pPr>
        <w:ind w:left="2520" w:hanging="1080"/>
      </w:pPr>
      <w:rPr>
        <w:rFonts w:eastAsia="Calibri" w:hint="default"/>
        <w:b w:val="0"/>
      </w:rPr>
    </w:lvl>
    <w:lvl w:ilvl="5">
      <w:start w:val="1"/>
      <w:numFmt w:val="decimal"/>
      <w:lvlText w:val="%1.%2.%3.%4.%5.%6"/>
      <w:lvlJc w:val="left"/>
      <w:pPr>
        <w:ind w:left="3240" w:hanging="1440"/>
      </w:pPr>
      <w:rPr>
        <w:rFonts w:eastAsia="Calibri" w:hint="default"/>
        <w:b w:val="0"/>
      </w:rPr>
    </w:lvl>
    <w:lvl w:ilvl="6">
      <w:start w:val="1"/>
      <w:numFmt w:val="decimal"/>
      <w:lvlText w:val="%1.%2.%3.%4.%5.%6.%7"/>
      <w:lvlJc w:val="left"/>
      <w:pPr>
        <w:ind w:left="3600" w:hanging="1440"/>
      </w:pPr>
      <w:rPr>
        <w:rFonts w:eastAsia="Calibri" w:hint="default"/>
        <w:b w:val="0"/>
      </w:rPr>
    </w:lvl>
    <w:lvl w:ilvl="7">
      <w:start w:val="1"/>
      <w:numFmt w:val="decimal"/>
      <w:lvlText w:val="%1.%2.%3.%4.%5.%6.%7.%8"/>
      <w:lvlJc w:val="left"/>
      <w:pPr>
        <w:ind w:left="4320" w:hanging="1800"/>
      </w:pPr>
      <w:rPr>
        <w:rFonts w:eastAsia="Calibri" w:hint="default"/>
        <w:b w:val="0"/>
      </w:rPr>
    </w:lvl>
    <w:lvl w:ilvl="8">
      <w:start w:val="1"/>
      <w:numFmt w:val="decimal"/>
      <w:lvlText w:val="%1.%2.%3.%4.%5.%6.%7.%8.%9"/>
      <w:lvlJc w:val="left"/>
      <w:pPr>
        <w:ind w:left="4680" w:hanging="1800"/>
      </w:pPr>
      <w:rPr>
        <w:rFonts w:eastAsia="Calibri" w:hint="default"/>
        <w:b w:val="0"/>
      </w:rPr>
    </w:lvl>
  </w:abstractNum>
  <w:abstractNum w:abstractNumId="13">
    <w:nsid w:val="367722BF"/>
    <w:multiLevelType w:val="multilevel"/>
    <w:tmpl w:val="D5C6C9D8"/>
    <w:lvl w:ilvl="0">
      <w:start w:val="10"/>
      <w:numFmt w:val="decimal"/>
      <w:lvlText w:val="%1."/>
      <w:lvlJc w:val="left"/>
      <w:pPr>
        <w:ind w:left="525" w:hanging="525"/>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4">
    <w:nsid w:val="36BB508D"/>
    <w:multiLevelType w:val="multilevel"/>
    <w:tmpl w:val="D0062442"/>
    <w:lvl w:ilvl="0">
      <w:start w:val="9"/>
      <w:numFmt w:val="decimal"/>
      <w:lvlText w:val="%1."/>
      <w:lvlJc w:val="left"/>
      <w:pPr>
        <w:ind w:left="540" w:hanging="54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373B02E1"/>
    <w:multiLevelType w:val="multilevel"/>
    <w:tmpl w:val="473E6CF0"/>
    <w:lvl w:ilvl="0">
      <w:start w:val="10"/>
      <w:numFmt w:val="decimal"/>
      <w:lvlText w:val="%1."/>
      <w:lvlJc w:val="left"/>
      <w:pPr>
        <w:ind w:left="480" w:hanging="48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6">
    <w:nsid w:val="416E6C96"/>
    <w:multiLevelType w:val="multilevel"/>
    <w:tmpl w:val="F88A8B46"/>
    <w:lvl w:ilvl="0">
      <w:start w:val="1"/>
      <w:numFmt w:val="decimal"/>
      <w:lvlText w:val="%1."/>
      <w:lvlJc w:val="left"/>
      <w:pPr>
        <w:ind w:left="1211" w:hanging="360"/>
      </w:pPr>
      <w:rPr>
        <w:rFonts w:hint="default"/>
        <w:b/>
      </w:rPr>
    </w:lvl>
    <w:lvl w:ilvl="1">
      <w:start w:val="1"/>
      <w:numFmt w:val="decimal"/>
      <w:isLgl/>
      <w:lvlText w:val="%1.%2."/>
      <w:lvlJc w:val="left"/>
      <w:pPr>
        <w:ind w:left="1440" w:hanging="720"/>
      </w:pPr>
      <w:rPr>
        <w:rFonts w:hint="default"/>
        <w:b w:val="0"/>
        <w:color w:val="auto"/>
      </w:rPr>
    </w:lvl>
    <w:lvl w:ilvl="2">
      <w:start w:val="1"/>
      <w:numFmt w:val="decimal"/>
      <w:isLgl/>
      <w:lvlText w:val="%1.%2.%3."/>
      <w:lvlJc w:val="left"/>
      <w:pPr>
        <w:ind w:left="1430" w:hanging="720"/>
      </w:pPr>
      <w:rPr>
        <w:rFonts w:ascii="Arial" w:hAnsi="Arial" w:cs="Arial" w:hint="default"/>
        <w:b w:val="0"/>
        <w:i w:val="0"/>
        <w:color w:val="auto"/>
      </w:rPr>
    </w:lvl>
    <w:lvl w:ilvl="3">
      <w:start w:val="1"/>
      <w:numFmt w:val="decimal"/>
      <w:isLgl/>
      <w:lvlText w:val="%1.%2.%3.%4."/>
      <w:lvlJc w:val="left"/>
      <w:pPr>
        <w:ind w:left="1800" w:hanging="1080"/>
      </w:pPr>
      <w:rPr>
        <w:rFonts w:hint="default"/>
        <w:b w:val="0"/>
        <w:i w:val="0"/>
        <w:strike w:val="0"/>
        <w:color w:val="auto"/>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7">
    <w:nsid w:val="441639AF"/>
    <w:multiLevelType w:val="multilevel"/>
    <w:tmpl w:val="846222FA"/>
    <w:lvl w:ilvl="0">
      <w:start w:val="6"/>
      <w:numFmt w:val="decimal"/>
      <w:lvlText w:val="%1."/>
      <w:lvlJc w:val="left"/>
      <w:pPr>
        <w:ind w:left="390" w:hanging="390"/>
      </w:pPr>
      <w:rPr>
        <w:rFonts w:hint="default"/>
      </w:rPr>
    </w:lvl>
    <w:lvl w:ilvl="1">
      <w:start w:val="1"/>
      <w:numFmt w:val="decimal"/>
      <w:lvlText w:val="%1.%2."/>
      <w:lvlJc w:val="left"/>
      <w:pPr>
        <w:ind w:left="1440" w:hanging="720"/>
      </w:pPr>
      <w:rPr>
        <w:rFonts w:ascii="Arial" w:hAnsi="Arial" w:cs="Arial"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nsid w:val="452970B2"/>
    <w:multiLevelType w:val="hybridMultilevel"/>
    <w:tmpl w:val="39F015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53C60D0"/>
    <w:multiLevelType w:val="multilevel"/>
    <w:tmpl w:val="879006E8"/>
    <w:lvl w:ilvl="0">
      <w:start w:val="16"/>
      <w:numFmt w:val="decimal"/>
      <w:lvlText w:val="%1."/>
      <w:lvlJc w:val="left"/>
      <w:pPr>
        <w:ind w:left="1050" w:hanging="1050"/>
      </w:pPr>
      <w:rPr>
        <w:rFonts w:hint="default"/>
      </w:rPr>
    </w:lvl>
    <w:lvl w:ilvl="1">
      <w:start w:val="10"/>
      <w:numFmt w:val="decimal"/>
      <w:lvlText w:val="%1.%2."/>
      <w:lvlJc w:val="left"/>
      <w:pPr>
        <w:ind w:left="1530" w:hanging="1050"/>
      </w:pPr>
      <w:rPr>
        <w:rFonts w:hint="default"/>
        <w:b w:val="0"/>
      </w:rPr>
    </w:lvl>
    <w:lvl w:ilvl="2">
      <w:start w:val="2"/>
      <w:numFmt w:val="decimal"/>
      <w:lvlText w:val="%1.%2.%3."/>
      <w:lvlJc w:val="left"/>
      <w:pPr>
        <w:ind w:left="2010" w:hanging="1050"/>
      </w:pPr>
      <w:rPr>
        <w:rFonts w:hint="default"/>
      </w:rPr>
    </w:lvl>
    <w:lvl w:ilvl="3">
      <w:start w:val="1"/>
      <w:numFmt w:val="decimal"/>
      <w:lvlText w:val="%1.%2.%3.%4."/>
      <w:lvlJc w:val="left"/>
      <w:pPr>
        <w:ind w:left="2520" w:hanging="1080"/>
      </w:pPr>
      <w:rPr>
        <w:rFonts w:hint="default"/>
        <w:b w:val="0"/>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20">
    <w:nsid w:val="47A67805"/>
    <w:multiLevelType w:val="multilevel"/>
    <w:tmpl w:val="8B12CBCE"/>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val="0"/>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nsid w:val="48B048CA"/>
    <w:multiLevelType w:val="multilevel"/>
    <w:tmpl w:val="48B6FC6E"/>
    <w:lvl w:ilvl="0">
      <w:start w:val="5"/>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4B7C06D9"/>
    <w:multiLevelType w:val="multilevel"/>
    <w:tmpl w:val="9200B87C"/>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50326469"/>
    <w:multiLevelType w:val="multilevel"/>
    <w:tmpl w:val="8528BB70"/>
    <w:lvl w:ilvl="0">
      <w:start w:val="7"/>
      <w:numFmt w:val="decimal"/>
      <w:lvlText w:val="%1"/>
      <w:lvlJc w:val="left"/>
      <w:pPr>
        <w:ind w:left="360" w:hanging="360"/>
      </w:pPr>
      <w:rPr>
        <w:rFonts w:hint="default"/>
      </w:rPr>
    </w:lvl>
    <w:lvl w:ilvl="1">
      <w:start w:val="1"/>
      <w:numFmt w:val="decimal"/>
      <w:lvlText w:val="%1.%2"/>
      <w:lvlJc w:val="left"/>
      <w:pPr>
        <w:ind w:left="1353" w:hanging="360"/>
      </w:pPr>
      <w:rPr>
        <w:rFonts w:hint="default"/>
        <w:b w:val="0"/>
      </w:rPr>
    </w:lvl>
    <w:lvl w:ilvl="2">
      <w:start w:val="1"/>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512" w:hanging="1800"/>
      </w:pPr>
      <w:rPr>
        <w:rFonts w:hint="default"/>
      </w:rPr>
    </w:lvl>
  </w:abstractNum>
  <w:abstractNum w:abstractNumId="24">
    <w:nsid w:val="51351BF2"/>
    <w:multiLevelType w:val="hybridMultilevel"/>
    <w:tmpl w:val="39B8CCE2"/>
    <w:lvl w:ilvl="0" w:tplc="95E61148">
      <w:start w:val="1"/>
      <w:numFmt w:val="lowerLetter"/>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58D571F"/>
    <w:multiLevelType w:val="hybridMultilevel"/>
    <w:tmpl w:val="AE962AE2"/>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8D351A7"/>
    <w:multiLevelType w:val="multilevel"/>
    <w:tmpl w:val="1B6C71A0"/>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nsid w:val="62524170"/>
    <w:multiLevelType w:val="multilevel"/>
    <w:tmpl w:val="8C0C426E"/>
    <w:lvl w:ilvl="0">
      <w:start w:val="11"/>
      <w:numFmt w:val="decimal"/>
      <w:lvlText w:val="%1."/>
      <w:lvlJc w:val="left"/>
      <w:pPr>
        <w:ind w:left="480" w:hanging="48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641C529D"/>
    <w:multiLevelType w:val="multilevel"/>
    <w:tmpl w:val="8C0C426E"/>
    <w:lvl w:ilvl="0">
      <w:start w:val="11"/>
      <w:numFmt w:val="decimal"/>
      <w:lvlText w:val="%1."/>
      <w:lvlJc w:val="left"/>
      <w:pPr>
        <w:ind w:left="480" w:hanging="48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651F135F"/>
    <w:multiLevelType w:val="multilevel"/>
    <w:tmpl w:val="B30EC0B0"/>
    <w:lvl w:ilvl="0">
      <w:start w:val="3"/>
      <w:numFmt w:val="decimal"/>
      <w:lvlText w:val="%1."/>
      <w:lvlJc w:val="left"/>
      <w:pPr>
        <w:ind w:left="585" w:hanging="585"/>
      </w:pPr>
      <w:rPr>
        <w:rFonts w:ascii="Verdana" w:eastAsia="Times New Roman" w:hAnsi="Verdana" w:cs="Times New Roman" w:hint="default"/>
        <w:sz w:val="20"/>
      </w:rPr>
    </w:lvl>
    <w:lvl w:ilvl="1">
      <w:start w:val="4"/>
      <w:numFmt w:val="decimal"/>
      <w:lvlText w:val="%1.%2."/>
      <w:lvlJc w:val="left"/>
      <w:pPr>
        <w:ind w:left="1410" w:hanging="720"/>
      </w:pPr>
      <w:rPr>
        <w:rFonts w:ascii="Arial" w:eastAsia="Times New Roman" w:hAnsi="Arial" w:cs="Arial" w:hint="default"/>
        <w:b w:val="0"/>
        <w:sz w:val="22"/>
        <w:szCs w:val="22"/>
      </w:rPr>
    </w:lvl>
    <w:lvl w:ilvl="2">
      <w:start w:val="1"/>
      <w:numFmt w:val="decimal"/>
      <w:lvlText w:val="%1.%2.%3."/>
      <w:lvlJc w:val="left"/>
      <w:pPr>
        <w:ind w:left="2100" w:hanging="720"/>
      </w:pPr>
      <w:rPr>
        <w:rFonts w:ascii="Arial" w:eastAsia="Times New Roman" w:hAnsi="Arial" w:cs="Arial" w:hint="default"/>
        <w:sz w:val="22"/>
        <w:szCs w:val="22"/>
      </w:rPr>
    </w:lvl>
    <w:lvl w:ilvl="3">
      <w:start w:val="1"/>
      <w:numFmt w:val="decimal"/>
      <w:lvlText w:val="%1.%2.%3.%4."/>
      <w:lvlJc w:val="left"/>
      <w:pPr>
        <w:ind w:left="3150" w:hanging="1080"/>
      </w:pPr>
      <w:rPr>
        <w:rFonts w:ascii="Arial" w:eastAsia="Times New Roman" w:hAnsi="Arial" w:cs="Arial" w:hint="default"/>
        <w:sz w:val="22"/>
        <w:szCs w:val="22"/>
      </w:rPr>
    </w:lvl>
    <w:lvl w:ilvl="4">
      <w:start w:val="1"/>
      <w:numFmt w:val="decimal"/>
      <w:lvlText w:val="%1.%2.%3.%4.%5."/>
      <w:lvlJc w:val="left"/>
      <w:pPr>
        <w:ind w:left="3840" w:hanging="1080"/>
      </w:pPr>
      <w:rPr>
        <w:rFonts w:ascii="Arial" w:eastAsia="Times New Roman" w:hAnsi="Arial" w:cs="Arial" w:hint="default"/>
        <w:sz w:val="22"/>
        <w:szCs w:val="22"/>
      </w:rPr>
    </w:lvl>
    <w:lvl w:ilvl="5">
      <w:start w:val="1"/>
      <w:numFmt w:val="decimal"/>
      <w:lvlText w:val="%1.%2.%3.%4.%5.%6."/>
      <w:lvlJc w:val="left"/>
      <w:pPr>
        <w:ind w:left="4890" w:hanging="1440"/>
      </w:pPr>
      <w:rPr>
        <w:rFonts w:ascii="Verdana" w:eastAsia="Times New Roman" w:hAnsi="Verdana" w:cs="Times New Roman" w:hint="default"/>
        <w:sz w:val="20"/>
      </w:rPr>
    </w:lvl>
    <w:lvl w:ilvl="6">
      <w:start w:val="1"/>
      <w:numFmt w:val="decimal"/>
      <w:lvlText w:val="%1.%2.%3.%4.%5.%6.%7."/>
      <w:lvlJc w:val="left"/>
      <w:pPr>
        <w:ind w:left="5580" w:hanging="1440"/>
      </w:pPr>
      <w:rPr>
        <w:rFonts w:ascii="Verdana" w:eastAsia="Times New Roman" w:hAnsi="Verdana" w:cs="Times New Roman" w:hint="default"/>
        <w:sz w:val="20"/>
      </w:rPr>
    </w:lvl>
    <w:lvl w:ilvl="7">
      <w:start w:val="1"/>
      <w:numFmt w:val="decimal"/>
      <w:lvlText w:val="%1.%2.%3.%4.%5.%6.%7.%8."/>
      <w:lvlJc w:val="left"/>
      <w:pPr>
        <w:ind w:left="6630" w:hanging="1800"/>
      </w:pPr>
      <w:rPr>
        <w:rFonts w:ascii="Verdana" w:eastAsia="Times New Roman" w:hAnsi="Verdana" w:cs="Times New Roman" w:hint="default"/>
        <w:sz w:val="20"/>
      </w:rPr>
    </w:lvl>
    <w:lvl w:ilvl="8">
      <w:start w:val="1"/>
      <w:numFmt w:val="decimal"/>
      <w:lvlText w:val="%1.%2.%3.%4.%5.%6.%7.%8.%9."/>
      <w:lvlJc w:val="left"/>
      <w:pPr>
        <w:ind w:left="7320" w:hanging="1800"/>
      </w:pPr>
      <w:rPr>
        <w:rFonts w:ascii="Verdana" w:eastAsia="Times New Roman" w:hAnsi="Verdana" w:cs="Times New Roman" w:hint="default"/>
        <w:sz w:val="20"/>
      </w:rPr>
    </w:lvl>
  </w:abstractNum>
  <w:abstractNum w:abstractNumId="30">
    <w:nsid w:val="653C7A15"/>
    <w:multiLevelType w:val="multilevel"/>
    <w:tmpl w:val="8528BB70"/>
    <w:lvl w:ilvl="0">
      <w:start w:val="7"/>
      <w:numFmt w:val="decimal"/>
      <w:lvlText w:val="%1"/>
      <w:lvlJc w:val="left"/>
      <w:pPr>
        <w:ind w:left="360" w:hanging="360"/>
      </w:pPr>
      <w:rPr>
        <w:rFonts w:hint="default"/>
      </w:rPr>
    </w:lvl>
    <w:lvl w:ilvl="1">
      <w:start w:val="1"/>
      <w:numFmt w:val="decimal"/>
      <w:lvlText w:val="%1.%2"/>
      <w:lvlJc w:val="left"/>
      <w:pPr>
        <w:ind w:left="1353" w:hanging="360"/>
      </w:pPr>
      <w:rPr>
        <w:rFonts w:hint="default"/>
        <w:b w:val="0"/>
      </w:rPr>
    </w:lvl>
    <w:lvl w:ilvl="2">
      <w:start w:val="1"/>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512" w:hanging="1800"/>
      </w:pPr>
      <w:rPr>
        <w:rFonts w:hint="default"/>
      </w:rPr>
    </w:lvl>
  </w:abstractNum>
  <w:abstractNum w:abstractNumId="31">
    <w:nsid w:val="6F847546"/>
    <w:multiLevelType w:val="multilevel"/>
    <w:tmpl w:val="96583520"/>
    <w:lvl w:ilvl="0">
      <w:start w:val="1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71786177"/>
    <w:multiLevelType w:val="hybridMultilevel"/>
    <w:tmpl w:val="483C7A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71A63F40"/>
    <w:multiLevelType w:val="multilevel"/>
    <w:tmpl w:val="8B34CED6"/>
    <w:lvl w:ilvl="0">
      <w:start w:val="14"/>
      <w:numFmt w:val="decimal"/>
      <w:lvlText w:val="%1."/>
      <w:lvlJc w:val="left"/>
      <w:pPr>
        <w:ind w:left="660" w:hanging="660"/>
      </w:pPr>
      <w:rPr>
        <w:rFonts w:hint="default"/>
      </w:rPr>
    </w:lvl>
    <w:lvl w:ilvl="1">
      <w:start w:val="1"/>
      <w:numFmt w:val="decimal"/>
      <w:lvlText w:val="%1.%2."/>
      <w:lvlJc w:val="left"/>
      <w:pPr>
        <w:ind w:left="960" w:hanging="72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3720" w:hanging="1800"/>
      </w:pPr>
      <w:rPr>
        <w:rFonts w:hint="default"/>
      </w:rPr>
    </w:lvl>
  </w:abstractNum>
  <w:abstractNum w:abstractNumId="34">
    <w:nsid w:val="7BA83C83"/>
    <w:multiLevelType w:val="multilevel"/>
    <w:tmpl w:val="384AE366"/>
    <w:lvl w:ilvl="0">
      <w:start w:val="7"/>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nsid w:val="7C813CFD"/>
    <w:multiLevelType w:val="multilevel"/>
    <w:tmpl w:val="12BAEA0C"/>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nsid w:val="7E9449CA"/>
    <w:multiLevelType w:val="hybridMultilevel"/>
    <w:tmpl w:val="ECD43F46"/>
    <w:lvl w:ilvl="0" w:tplc="31E6B5C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5"/>
  </w:num>
  <w:num w:numId="2">
    <w:abstractNumId w:val="9"/>
  </w:num>
  <w:num w:numId="3">
    <w:abstractNumId w:val="32"/>
  </w:num>
  <w:num w:numId="4">
    <w:abstractNumId w:val="24"/>
  </w:num>
  <w:num w:numId="5">
    <w:abstractNumId w:val="36"/>
  </w:num>
  <w:num w:numId="6">
    <w:abstractNumId w:val="2"/>
  </w:num>
  <w:num w:numId="7">
    <w:abstractNumId w:val="20"/>
  </w:num>
  <w:num w:numId="8">
    <w:abstractNumId w:val="6"/>
  </w:num>
  <w:num w:numId="9">
    <w:abstractNumId w:val="29"/>
  </w:num>
  <w:num w:numId="10">
    <w:abstractNumId w:val="16"/>
  </w:num>
  <w:num w:numId="11">
    <w:abstractNumId w:val="21"/>
  </w:num>
  <w:num w:numId="12">
    <w:abstractNumId w:val="4"/>
  </w:num>
  <w:num w:numId="13">
    <w:abstractNumId w:val="26"/>
  </w:num>
  <w:num w:numId="14">
    <w:abstractNumId w:val="0"/>
  </w:num>
  <w:num w:numId="15">
    <w:abstractNumId w:val="5"/>
  </w:num>
  <w:num w:numId="16">
    <w:abstractNumId w:val="11"/>
  </w:num>
  <w:num w:numId="17">
    <w:abstractNumId w:val="33"/>
  </w:num>
  <w:num w:numId="18">
    <w:abstractNumId w:val="27"/>
  </w:num>
  <w:num w:numId="19">
    <w:abstractNumId w:val="8"/>
  </w:num>
  <w:num w:numId="20">
    <w:abstractNumId w:val="28"/>
  </w:num>
  <w:num w:numId="21">
    <w:abstractNumId w:val="31"/>
  </w:num>
  <w:num w:numId="22">
    <w:abstractNumId w:val="15"/>
  </w:num>
  <w:num w:numId="23">
    <w:abstractNumId w:val="35"/>
  </w:num>
  <w:num w:numId="24">
    <w:abstractNumId w:val="22"/>
  </w:num>
  <w:num w:numId="25">
    <w:abstractNumId w:val="1"/>
  </w:num>
  <w:num w:numId="26">
    <w:abstractNumId w:val="34"/>
  </w:num>
  <w:num w:numId="27">
    <w:abstractNumId w:val="3"/>
  </w:num>
  <w:num w:numId="28">
    <w:abstractNumId w:val="14"/>
  </w:num>
  <w:num w:numId="29">
    <w:abstractNumId w:val="18"/>
  </w:num>
  <w:num w:numId="30">
    <w:abstractNumId w:val="17"/>
  </w:num>
  <w:num w:numId="31">
    <w:abstractNumId w:val="23"/>
  </w:num>
  <w:num w:numId="32">
    <w:abstractNumId w:val="30"/>
  </w:num>
  <w:num w:numId="33">
    <w:abstractNumId w:val="10"/>
  </w:num>
  <w:num w:numId="34">
    <w:abstractNumId w:val="7"/>
  </w:num>
  <w:num w:numId="35">
    <w:abstractNumId w:val="13"/>
  </w:num>
  <w:num w:numId="36">
    <w:abstractNumId w:val="12"/>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E19"/>
    <w:rsid w:val="00015DC2"/>
    <w:rsid w:val="00023C4E"/>
    <w:rsid w:val="00024CAB"/>
    <w:rsid w:val="000256F8"/>
    <w:rsid w:val="00037E52"/>
    <w:rsid w:val="000407E5"/>
    <w:rsid w:val="00056813"/>
    <w:rsid w:val="00084714"/>
    <w:rsid w:val="00091302"/>
    <w:rsid w:val="000958AB"/>
    <w:rsid w:val="000B0A99"/>
    <w:rsid w:val="000C50C6"/>
    <w:rsid w:val="000C7497"/>
    <w:rsid w:val="000D0D93"/>
    <w:rsid w:val="000D4B7F"/>
    <w:rsid w:val="00102B57"/>
    <w:rsid w:val="0011254F"/>
    <w:rsid w:val="001136F9"/>
    <w:rsid w:val="00135134"/>
    <w:rsid w:val="001654C8"/>
    <w:rsid w:val="00184C21"/>
    <w:rsid w:val="001B24EB"/>
    <w:rsid w:val="001B363F"/>
    <w:rsid w:val="001B66B9"/>
    <w:rsid w:val="001C544F"/>
    <w:rsid w:val="001F51AF"/>
    <w:rsid w:val="00217BA7"/>
    <w:rsid w:val="00224525"/>
    <w:rsid w:val="00265794"/>
    <w:rsid w:val="0027078C"/>
    <w:rsid w:val="002771BB"/>
    <w:rsid w:val="00280406"/>
    <w:rsid w:val="00283BF7"/>
    <w:rsid w:val="00287B1E"/>
    <w:rsid w:val="002A0DFD"/>
    <w:rsid w:val="002B49C4"/>
    <w:rsid w:val="002B7AC4"/>
    <w:rsid w:val="002D6D7D"/>
    <w:rsid w:val="00301B86"/>
    <w:rsid w:val="003072F7"/>
    <w:rsid w:val="003169EF"/>
    <w:rsid w:val="003260FF"/>
    <w:rsid w:val="00331860"/>
    <w:rsid w:val="003462A8"/>
    <w:rsid w:val="003518C1"/>
    <w:rsid w:val="003640B0"/>
    <w:rsid w:val="003654B5"/>
    <w:rsid w:val="00387BF3"/>
    <w:rsid w:val="003A5645"/>
    <w:rsid w:val="003A7EE8"/>
    <w:rsid w:val="003D0094"/>
    <w:rsid w:val="003D0200"/>
    <w:rsid w:val="004071F4"/>
    <w:rsid w:val="00410666"/>
    <w:rsid w:val="00414CD6"/>
    <w:rsid w:val="004311C2"/>
    <w:rsid w:val="004341EF"/>
    <w:rsid w:val="00452AAC"/>
    <w:rsid w:val="00452BEF"/>
    <w:rsid w:val="00453853"/>
    <w:rsid w:val="00456550"/>
    <w:rsid w:val="004705A5"/>
    <w:rsid w:val="00487142"/>
    <w:rsid w:val="0049119C"/>
    <w:rsid w:val="004D4C9C"/>
    <w:rsid w:val="004D746B"/>
    <w:rsid w:val="00512533"/>
    <w:rsid w:val="00513B8B"/>
    <w:rsid w:val="005148C1"/>
    <w:rsid w:val="0054272A"/>
    <w:rsid w:val="00546057"/>
    <w:rsid w:val="00552EE8"/>
    <w:rsid w:val="00553BD2"/>
    <w:rsid w:val="00555421"/>
    <w:rsid w:val="0057471E"/>
    <w:rsid w:val="00580908"/>
    <w:rsid w:val="00582018"/>
    <w:rsid w:val="00590160"/>
    <w:rsid w:val="00590C2D"/>
    <w:rsid w:val="005C3FED"/>
    <w:rsid w:val="005D1B65"/>
    <w:rsid w:val="005D1DE0"/>
    <w:rsid w:val="005E62C4"/>
    <w:rsid w:val="005F1C40"/>
    <w:rsid w:val="00603837"/>
    <w:rsid w:val="0060540A"/>
    <w:rsid w:val="0061416D"/>
    <w:rsid w:val="00617BB1"/>
    <w:rsid w:val="00622F09"/>
    <w:rsid w:val="00636A56"/>
    <w:rsid w:val="00642035"/>
    <w:rsid w:val="00642CC3"/>
    <w:rsid w:val="00652F56"/>
    <w:rsid w:val="006538E5"/>
    <w:rsid w:val="006666C2"/>
    <w:rsid w:val="00683F3E"/>
    <w:rsid w:val="00696250"/>
    <w:rsid w:val="006A0840"/>
    <w:rsid w:val="006A093A"/>
    <w:rsid w:val="006B4BB1"/>
    <w:rsid w:val="006C1EC8"/>
    <w:rsid w:val="006D05A7"/>
    <w:rsid w:val="006D231B"/>
    <w:rsid w:val="006E1033"/>
    <w:rsid w:val="006E367B"/>
    <w:rsid w:val="006E570B"/>
    <w:rsid w:val="006F30FA"/>
    <w:rsid w:val="006F35E6"/>
    <w:rsid w:val="00713ED5"/>
    <w:rsid w:val="00733777"/>
    <w:rsid w:val="00735DCA"/>
    <w:rsid w:val="00736A9F"/>
    <w:rsid w:val="0074318A"/>
    <w:rsid w:val="00747548"/>
    <w:rsid w:val="00751045"/>
    <w:rsid w:val="00771ABF"/>
    <w:rsid w:val="0078136E"/>
    <w:rsid w:val="0078356C"/>
    <w:rsid w:val="007864F6"/>
    <w:rsid w:val="007A698A"/>
    <w:rsid w:val="007C27E1"/>
    <w:rsid w:val="007C36C2"/>
    <w:rsid w:val="007D1497"/>
    <w:rsid w:val="007D52F2"/>
    <w:rsid w:val="007E1A18"/>
    <w:rsid w:val="008216CF"/>
    <w:rsid w:val="00837FF3"/>
    <w:rsid w:val="00844353"/>
    <w:rsid w:val="0084763F"/>
    <w:rsid w:val="0085447E"/>
    <w:rsid w:val="008553E6"/>
    <w:rsid w:val="0086498B"/>
    <w:rsid w:val="008652A6"/>
    <w:rsid w:val="00886131"/>
    <w:rsid w:val="008A2681"/>
    <w:rsid w:val="008C0412"/>
    <w:rsid w:val="008D584D"/>
    <w:rsid w:val="00902D1F"/>
    <w:rsid w:val="00905EF5"/>
    <w:rsid w:val="00907C1B"/>
    <w:rsid w:val="00907D00"/>
    <w:rsid w:val="00913B9A"/>
    <w:rsid w:val="00924C89"/>
    <w:rsid w:val="00932D6D"/>
    <w:rsid w:val="0093731E"/>
    <w:rsid w:val="00943C30"/>
    <w:rsid w:val="00953EFD"/>
    <w:rsid w:val="00954E95"/>
    <w:rsid w:val="00967426"/>
    <w:rsid w:val="009730A7"/>
    <w:rsid w:val="00974D2C"/>
    <w:rsid w:val="00976631"/>
    <w:rsid w:val="009823B0"/>
    <w:rsid w:val="00993386"/>
    <w:rsid w:val="00994ED3"/>
    <w:rsid w:val="00997FBF"/>
    <w:rsid w:val="009B2C23"/>
    <w:rsid w:val="009C35F0"/>
    <w:rsid w:val="009D07BC"/>
    <w:rsid w:val="009D28C3"/>
    <w:rsid w:val="009D6546"/>
    <w:rsid w:val="009E26E4"/>
    <w:rsid w:val="009E314C"/>
    <w:rsid w:val="009E3D2F"/>
    <w:rsid w:val="009E5622"/>
    <w:rsid w:val="009F1720"/>
    <w:rsid w:val="009F5CF4"/>
    <w:rsid w:val="00A10DB0"/>
    <w:rsid w:val="00A155BF"/>
    <w:rsid w:val="00A3177C"/>
    <w:rsid w:val="00A35CFD"/>
    <w:rsid w:val="00A62C61"/>
    <w:rsid w:val="00A80466"/>
    <w:rsid w:val="00AA088C"/>
    <w:rsid w:val="00AA46F1"/>
    <w:rsid w:val="00AD6A47"/>
    <w:rsid w:val="00B1127E"/>
    <w:rsid w:val="00B22D5B"/>
    <w:rsid w:val="00B40AAD"/>
    <w:rsid w:val="00B741F7"/>
    <w:rsid w:val="00B76921"/>
    <w:rsid w:val="00B8477B"/>
    <w:rsid w:val="00BB3458"/>
    <w:rsid w:val="00BC7544"/>
    <w:rsid w:val="00BF2DF0"/>
    <w:rsid w:val="00C1658F"/>
    <w:rsid w:val="00C178E7"/>
    <w:rsid w:val="00C252B9"/>
    <w:rsid w:val="00C31909"/>
    <w:rsid w:val="00C329DE"/>
    <w:rsid w:val="00C354F0"/>
    <w:rsid w:val="00C47D61"/>
    <w:rsid w:val="00C570F5"/>
    <w:rsid w:val="00C60CE7"/>
    <w:rsid w:val="00C72A84"/>
    <w:rsid w:val="00C84925"/>
    <w:rsid w:val="00CB22A5"/>
    <w:rsid w:val="00CC55EF"/>
    <w:rsid w:val="00CD14BC"/>
    <w:rsid w:val="00CE4DC5"/>
    <w:rsid w:val="00CF1547"/>
    <w:rsid w:val="00D07533"/>
    <w:rsid w:val="00D11FEE"/>
    <w:rsid w:val="00D14769"/>
    <w:rsid w:val="00D245F2"/>
    <w:rsid w:val="00D3515D"/>
    <w:rsid w:val="00D50DEA"/>
    <w:rsid w:val="00D574E2"/>
    <w:rsid w:val="00D75F00"/>
    <w:rsid w:val="00D839BB"/>
    <w:rsid w:val="00DB013A"/>
    <w:rsid w:val="00DB2790"/>
    <w:rsid w:val="00DB7AD9"/>
    <w:rsid w:val="00DC32DC"/>
    <w:rsid w:val="00DE55C3"/>
    <w:rsid w:val="00E06C3A"/>
    <w:rsid w:val="00E3353C"/>
    <w:rsid w:val="00E364EB"/>
    <w:rsid w:val="00E5445C"/>
    <w:rsid w:val="00E64E7E"/>
    <w:rsid w:val="00E657A8"/>
    <w:rsid w:val="00E65885"/>
    <w:rsid w:val="00E65AFC"/>
    <w:rsid w:val="00E730A1"/>
    <w:rsid w:val="00E76C91"/>
    <w:rsid w:val="00E76E19"/>
    <w:rsid w:val="00E86922"/>
    <w:rsid w:val="00EC77D6"/>
    <w:rsid w:val="00EE2955"/>
    <w:rsid w:val="00EE621A"/>
    <w:rsid w:val="00F00503"/>
    <w:rsid w:val="00F07944"/>
    <w:rsid w:val="00F22DD8"/>
    <w:rsid w:val="00F24A58"/>
    <w:rsid w:val="00F307F2"/>
    <w:rsid w:val="00F542B4"/>
    <w:rsid w:val="00F55883"/>
    <w:rsid w:val="00F607D7"/>
    <w:rsid w:val="00F8739F"/>
    <w:rsid w:val="00F97CFA"/>
    <w:rsid w:val="00FA1E0A"/>
    <w:rsid w:val="00FA5FB2"/>
    <w:rsid w:val="00FB6C8D"/>
    <w:rsid w:val="00FC4E51"/>
    <w:rsid w:val="00FD3F4D"/>
    <w:rsid w:val="00FF5909"/>
    <w:rsid w:val="00FF5E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76E19"/>
    <w:rPr>
      <w:rFonts w:eastAsiaTheme="minorHAns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76E1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76E19"/>
    <w:rPr>
      <w:rFonts w:eastAsiaTheme="minorHAnsi"/>
    </w:rPr>
  </w:style>
  <w:style w:type="paragraph" w:styleId="Stopka">
    <w:name w:val="footer"/>
    <w:basedOn w:val="Normalny"/>
    <w:link w:val="StopkaZnak"/>
    <w:uiPriority w:val="99"/>
    <w:unhideWhenUsed/>
    <w:rsid w:val="00E76E1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76E19"/>
    <w:rPr>
      <w:rFonts w:eastAsiaTheme="minorHAnsi"/>
    </w:rPr>
  </w:style>
  <w:style w:type="paragraph" w:styleId="Akapitzlist">
    <w:name w:val="List Paragraph"/>
    <w:basedOn w:val="Normalny"/>
    <w:link w:val="AkapitzlistZnak"/>
    <w:uiPriority w:val="34"/>
    <w:qFormat/>
    <w:rsid w:val="00E76E19"/>
    <w:pPr>
      <w:ind w:left="720"/>
      <w:contextualSpacing/>
    </w:pPr>
  </w:style>
  <w:style w:type="character" w:styleId="Hipercze">
    <w:name w:val="Hyperlink"/>
    <w:basedOn w:val="Domylnaczcionkaakapitu"/>
    <w:uiPriority w:val="99"/>
    <w:unhideWhenUsed/>
    <w:rsid w:val="00B741F7"/>
    <w:rPr>
      <w:color w:val="0000FF" w:themeColor="hyperlink"/>
      <w:u w:val="single"/>
    </w:rPr>
  </w:style>
  <w:style w:type="paragraph" w:styleId="Tekstdymka">
    <w:name w:val="Balloon Text"/>
    <w:basedOn w:val="Normalny"/>
    <w:link w:val="TekstdymkaZnak"/>
    <w:uiPriority w:val="99"/>
    <w:semiHidden/>
    <w:unhideWhenUsed/>
    <w:rsid w:val="00AA46F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A46F1"/>
    <w:rPr>
      <w:rFonts w:ascii="Tahoma" w:eastAsiaTheme="minorHAnsi" w:hAnsi="Tahoma" w:cs="Tahoma"/>
      <w:sz w:val="16"/>
      <w:szCs w:val="16"/>
    </w:rPr>
  </w:style>
  <w:style w:type="character" w:customStyle="1" w:styleId="gwpb0cffe2asize">
    <w:name w:val="gwpb0cffe2a_size"/>
    <w:basedOn w:val="Domylnaczcionkaakapitu"/>
    <w:rsid w:val="00886131"/>
  </w:style>
  <w:style w:type="character" w:customStyle="1" w:styleId="AkapitzlistZnak">
    <w:name w:val="Akapit z listą Znak"/>
    <w:link w:val="Akapitzlist"/>
    <w:uiPriority w:val="34"/>
    <w:rsid w:val="00C329DE"/>
    <w:rPr>
      <w:rFonts w:eastAsiaTheme="minorHAnsi"/>
    </w:rPr>
  </w:style>
  <w:style w:type="character" w:customStyle="1" w:styleId="Nierozpoznanawzmianka1">
    <w:name w:val="Nierozpoznana wzmianka1"/>
    <w:basedOn w:val="Domylnaczcionkaakapitu"/>
    <w:uiPriority w:val="99"/>
    <w:semiHidden/>
    <w:unhideWhenUsed/>
    <w:rsid w:val="00452AAC"/>
    <w:rPr>
      <w:color w:val="605E5C"/>
      <w:shd w:val="clear" w:color="auto" w:fill="E1DFDD"/>
    </w:rPr>
  </w:style>
  <w:style w:type="character" w:customStyle="1" w:styleId="Nierozpoznanawzmianka2">
    <w:name w:val="Nierozpoznana wzmianka2"/>
    <w:basedOn w:val="Domylnaczcionkaakapitu"/>
    <w:uiPriority w:val="99"/>
    <w:semiHidden/>
    <w:unhideWhenUsed/>
    <w:rsid w:val="00C8492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76E19"/>
    <w:rPr>
      <w:rFonts w:eastAsiaTheme="minorHAns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76E1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76E19"/>
    <w:rPr>
      <w:rFonts w:eastAsiaTheme="minorHAnsi"/>
    </w:rPr>
  </w:style>
  <w:style w:type="paragraph" w:styleId="Stopka">
    <w:name w:val="footer"/>
    <w:basedOn w:val="Normalny"/>
    <w:link w:val="StopkaZnak"/>
    <w:uiPriority w:val="99"/>
    <w:unhideWhenUsed/>
    <w:rsid w:val="00E76E1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76E19"/>
    <w:rPr>
      <w:rFonts w:eastAsiaTheme="minorHAnsi"/>
    </w:rPr>
  </w:style>
  <w:style w:type="paragraph" w:styleId="Akapitzlist">
    <w:name w:val="List Paragraph"/>
    <w:basedOn w:val="Normalny"/>
    <w:link w:val="AkapitzlistZnak"/>
    <w:uiPriority w:val="34"/>
    <w:qFormat/>
    <w:rsid w:val="00E76E19"/>
    <w:pPr>
      <w:ind w:left="720"/>
      <w:contextualSpacing/>
    </w:pPr>
  </w:style>
  <w:style w:type="character" w:styleId="Hipercze">
    <w:name w:val="Hyperlink"/>
    <w:basedOn w:val="Domylnaczcionkaakapitu"/>
    <w:uiPriority w:val="99"/>
    <w:unhideWhenUsed/>
    <w:rsid w:val="00B741F7"/>
    <w:rPr>
      <w:color w:val="0000FF" w:themeColor="hyperlink"/>
      <w:u w:val="single"/>
    </w:rPr>
  </w:style>
  <w:style w:type="paragraph" w:styleId="Tekstdymka">
    <w:name w:val="Balloon Text"/>
    <w:basedOn w:val="Normalny"/>
    <w:link w:val="TekstdymkaZnak"/>
    <w:uiPriority w:val="99"/>
    <w:semiHidden/>
    <w:unhideWhenUsed/>
    <w:rsid w:val="00AA46F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A46F1"/>
    <w:rPr>
      <w:rFonts w:ascii="Tahoma" w:eastAsiaTheme="minorHAnsi" w:hAnsi="Tahoma" w:cs="Tahoma"/>
      <w:sz w:val="16"/>
      <w:szCs w:val="16"/>
    </w:rPr>
  </w:style>
  <w:style w:type="character" w:customStyle="1" w:styleId="gwpb0cffe2asize">
    <w:name w:val="gwpb0cffe2a_size"/>
    <w:basedOn w:val="Domylnaczcionkaakapitu"/>
    <w:rsid w:val="00886131"/>
  </w:style>
  <w:style w:type="character" w:customStyle="1" w:styleId="AkapitzlistZnak">
    <w:name w:val="Akapit z listą Znak"/>
    <w:link w:val="Akapitzlist"/>
    <w:uiPriority w:val="34"/>
    <w:rsid w:val="00C329DE"/>
    <w:rPr>
      <w:rFonts w:eastAsiaTheme="minorHAnsi"/>
    </w:rPr>
  </w:style>
  <w:style w:type="character" w:customStyle="1" w:styleId="Nierozpoznanawzmianka1">
    <w:name w:val="Nierozpoznana wzmianka1"/>
    <w:basedOn w:val="Domylnaczcionkaakapitu"/>
    <w:uiPriority w:val="99"/>
    <w:semiHidden/>
    <w:unhideWhenUsed/>
    <w:rsid w:val="00452AAC"/>
    <w:rPr>
      <w:color w:val="605E5C"/>
      <w:shd w:val="clear" w:color="auto" w:fill="E1DFDD"/>
    </w:rPr>
  </w:style>
  <w:style w:type="character" w:customStyle="1" w:styleId="Nierozpoznanawzmianka2">
    <w:name w:val="Nierozpoznana wzmianka2"/>
    <w:basedOn w:val="Domylnaczcionkaakapitu"/>
    <w:uiPriority w:val="99"/>
    <w:semiHidden/>
    <w:unhideWhenUsed/>
    <w:rsid w:val="00C849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856827">
      <w:bodyDiv w:val="1"/>
      <w:marLeft w:val="0"/>
      <w:marRight w:val="0"/>
      <w:marTop w:val="0"/>
      <w:marBottom w:val="0"/>
      <w:divBdr>
        <w:top w:val="none" w:sz="0" w:space="0" w:color="auto"/>
        <w:left w:val="none" w:sz="0" w:space="0" w:color="auto"/>
        <w:bottom w:val="none" w:sz="0" w:space="0" w:color="auto"/>
        <w:right w:val="none" w:sz="0" w:space="0" w:color="auto"/>
      </w:divBdr>
      <w:divsChild>
        <w:div w:id="1445030590">
          <w:marLeft w:val="0"/>
          <w:marRight w:val="0"/>
          <w:marTop w:val="0"/>
          <w:marBottom w:val="0"/>
          <w:divBdr>
            <w:top w:val="none" w:sz="0" w:space="0" w:color="auto"/>
            <w:left w:val="none" w:sz="0" w:space="0" w:color="auto"/>
            <w:bottom w:val="none" w:sz="0" w:space="0" w:color="auto"/>
            <w:right w:val="none" w:sz="0" w:space="0" w:color="auto"/>
          </w:divBdr>
        </w:div>
        <w:div w:id="287249645">
          <w:marLeft w:val="0"/>
          <w:marRight w:val="0"/>
          <w:marTop w:val="0"/>
          <w:marBottom w:val="0"/>
          <w:divBdr>
            <w:top w:val="none" w:sz="0" w:space="0" w:color="auto"/>
            <w:left w:val="none" w:sz="0" w:space="0" w:color="auto"/>
            <w:bottom w:val="none" w:sz="0" w:space="0" w:color="auto"/>
            <w:right w:val="none" w:sz="0" w:space="0" w:color="auto"/>
          </w:divBdr>
        </w:div>
        <w:div w:id="1594320934">
          <w:marLeft w:val="0"/>
          <w:marRight w:val="0"/>
          <w:marTop w:val="0"/>
          <w:marBottom w:val="0"/>
          <w:divBdr>
            <w:top w:val="none" w:sz="0" w:space="0" w:color="auto"/>
            <w:left w:val="none" w:sz="0" w:space="0" w:color="auto"/>
            <w:bottom w:val="none" w:sz="0" w:space="0" w:color="auto"/>
            <w:right w:val="none" w:sz="0" w:space="0" w:color="auto"/>
          </w:divBdr>
        </w:div>
      </w:divsChild>
    </w:div>
    <w:div w:id="477723814">
      <w:bodyDiv w:val="1"/>
      <w:marLeft w:val="0"/>
      <w:marRight w:val="0"/>
      <w:marTop w:val="0"/>
      <w:marBottom w:val="0"/>
      <w:divBdr>
        <w:top w:val="none" w:sz="0" w:space="0" w:color="auto"/>
        <w:left w:val="none" w:sz="0" w:space="0" w:color="auto"/>
        <w:bottom w:val="none" w:sz="0" w:space="0" w:color="auto"/>
        <w:right w:val="none" w:sz="0" w:space="0" w:color="auto"/>
      </w:divBdr>
      <w:divsChild>
        <w:div w:id="226458437">
          <w:marLeft w:val="0"/>
          <w:marRight w:val="0"/>
          <w:marTop w:val="0"/>
          <w:marBottom w:val="0"/>
          <w:divBdr>
            <w:top w:val="none" w:sz="0" w:space="0" w:color="auto"/>
            <w:left w:val="none" w:sz="0" w:space="0" w:color="auto"/>
            <w:bottom w:val="none" w:sz="0" w:space="0" w:color="auto"/>
            <w:right w:val="none" w:sz="0" w:space="0" w:color="auto"/>
          </w:divBdr>
        </w:div>
        <w:div w:id="778917718">
          <w:marLeft w:val="0"/>
          <w:marRight w:val="0"/>
          <w:marTop w:val="0"/>
          <w:marBottom w:val="0"/>
          <w:divBdr>
            <w:top w:val="none" w:sz="0" w:space="0" w:color="auto"/>
            <w:left w:val="none" w:sz="0" w:space="0" w:color="auto"/>
            <w:bottom w:val="none" w:sz="0" w:space="0" w:color="auto"/>
            <w:right w:val="none" w:sz="0" w:space="0" w:color="auto"/>
          </w:divBdr>
        </w:div>
        <w:div w:id="798769334">
          <w:marLeft w:val="0"/>
          <w:marRight w:val="0"/>
          <w:marTop w:val="0"/>
          <w:marBottom w:val="0"/>
          <w:divBdr>
            <w:top w:val="none" w:sz="0" w:space="0" w:color="auto"/>
            <w:left w:val="none" w:sz="0" w:space="0" w:color="auto"/>
            <w:bottom w:val="none" w:sz="0" w:space="0" w:color="auto"/>
            <w:right w:val="none" w:sz="0" w:space="0" w:color="auto"/>
          </w:divBdr>
        </w:div>
      </w:divsChild>
    </w:div>
    <w:div w:id="1135752727">
      <w:bodyDiv w:val="1"/>
      <w:marLeft w:val="0"/>
      <w:marRight w:val="0"/>
      <w:marTop w:val="0"/>
      <w:marBottom w:val="0"/>
      <w:divBdr>
        <w:top w:val="none" w:sz="0" w:space="0" w:color="auto"/>
        <w:left w:val="none" w:sz="0" w:space="0" w:color="auto"/>
        <w:bottom w:val="none" w:sz="0" w:space="0" w:color="auto"/>
        <w:right w:val="none" w:sz="0" w:space="0" w:color="auto"/>
      </w:divBdr>
      <w:divsChild>
        <w:div w:id="723334101">
          <w:marLeft w:val="0"/>
          <w:marRight w:val="0"/>
          <w:marTop w:val="0"/>
          <w:marBottom w:val="0"/>
          <w:divBdr>
            <w:top w:val="none" w:sz="0" w:space="0" w:color="auto"/>
            <w:left w:val="none" w:sz="0" w:space="0" w:color="auto"/>
            <w:bottom w:val="none" w:sz="0" w:space="0" w:color="auto"/>
            <w:right w:val="none" w:sz="0" w:space="0" w:color="auto"/>
          </w:divBdr>
          <w:divsChild>
            <w:div w:id="1615332517">
              <w:marLeft w:val="0"/>
              <w:marRight w:val="0"/>
              <w:marTop w:val="0"/>
              <w:marBottom w:val="0"/>
              <w:divBdr>
                <w:top w:val="none" w:sz="0" w:space="0" w:color="auto"/>
                <w:left w:val="none" w:sz="0" w:space="0" w:color="auto"/>
                <w:bottom w:val="none" w:sz="0" w:space="0" w:color="auto"/>
                <w:right w:val="none" w:sz="0" w:space="0" w:color="auto"/>
              </w:divBdr>
            </w:div>
            <w:div w:id="1122843042">
              <w:marLeft w:val="0"/>
              <w:marRight w:val="0"/>
              <w:marTop w:val="0"/>
              <w:marBottom w:val="0"/>
              <w:divBdr>
                <w:top w:val="none" w:sz="0" w:space="0" w:color="auto"/>
                <w:left w:val="none" w:sz="0" w:space="0" w:color="auto"/>
                <w:bottom w:val="none" w:sz="0" w:space="0" w:color="auto"/>
                <w:right w:val="none" w:sz="0" w:space="0" w:color="auto"/>
              </w:divBdr>
            </w:div>
            <w:div w:id="301927272">
              <w:marLeft w:val="0"/>
              <w:marRight w:val="0"/>
              <w:marTop w:val="0"/>
              <w:marBottom w:val="0"/>
              <w:divBdr>
                <w:top w:val="none" w:sz="0" w:space="0" w:color="auto"/>
                <w:left w:val="none" w:sz="0" w:space="0" w:color="auto"/>
                <w:bottom w:val="none" w:sz="0" w:space="0" w:color="auto"/>
                <w:right w:val="none" w:sz="0" w:space="0" w:color="auto"/>
              </w:divBdr>
            </w:div>
            <w:div w:id="732193816">
              <w:marLeft w:val="0"/>
              <w:marRight w:val="0"/>
              <w:marTop w:val="0"/>
              <w:marBottom w:val="0"/>
              <w:divBdr>
                <w:top w:val="none" w:sz="0" w:space="0" w:color="auto"/>
                <w:left w:val="none" w:sz="0" w:space="0" w:color="auto"/>
                <w:bottom w:val="none" w:sz="0" w:space="0" w:color="auto"/>
                <w:right w:val="none" w:sz="0" w:space="0" w:color="auto"/>
              </w:divBdr>
            </w:div>
            <w:div w:id="352456753">
              <w:marLeft w:val="0"/>
              <w:marRight w:val="0"/>
              <w:marTop w:val="0"/>
              <w:marBottom w:val="0"/>
              <w:divBdr>
                <w:top w:val="none" w:sz="0" w:space="0" w:color="auto"/>
                <w:left w:val="none" w:sz="0" w:space="0" w:color="auto"/>
                <w:bottom w:val="none" w:sz="0" w:space="0" w:color="auto"/>
                <w:right w:val="none" w:sz="0" w:space="0" w:color="auto"/>
              </w:divBdr>
            </w:div>
          </w:divsChild>
        </w:div>
        <w:div w:id="244919208">
          <w:marLeft w:val="0"/>
          <w:marRight w:val="0"/>
          <w:marTop w:val="0"/>
          <w:marBottom w:val="0"/>
          <w:divBdr>
            <w:top w:val="none" w:sz="0" w:space="0" w:color="auto"/>
            <w:left w:val="none" w:sz="0" w:space="0" w:color="auto"/>
            <w:bottom w:val="none" w:sz="0" w:space="0" w:color="auto"/>
            <w:right w:val="none" w:sz="0" w:space="0" w:color="auto"/>
          </w:divBdr>
          <w:divsChild>
            <w:div w:id="380137803">
              <w:marLeft w:val="0"/>
              <w:marRight w:val="0"/>
              <w:marTop w:val="0"/>
              <w:marBottom w:val="0"/>
              <w:divBdr>
                <w:top w:val="none" w:sz="0" w:space="0" w:color="auto"/>
                <w:left w:val="none" w:sz="0" w:space="0" w:color="auto"/>
                <w:bottom w:val="none" w:sz="0" w:space="0" w:color="auto"/>
                <w:right w:val="none" w:sz="0" w:space="0" w:color="auto"/>
              </w:divBdr>
            </w:div>
            <w:div w:id="110443291">
              <w:marLeft w:val="0"/>
              <w:marRight w:val="0"/>
              <w:marTop w:val="0"/>
              <w:marBottom w:val="0"/>
              <w:divBdr>
                <w:top w:val="none" w:sz="0" w:space="0" w:color="auto"/>
                <w:left w:val="none" w:sz="0" w:space="0" w:color="auto"/>
                <w:bottom w:val="none" w:sz="0" w:space="0" w:color="auto"/>
                <w:right w:val="none" w:sz="0" w:space="0" w:color="auto"/>
              </w:divBdr>
            </w:div>
          </w:divsChild>
        </w:div>
        <w:div w:id="1425147855">
          <w:marLeft w:val="0"/>
          <w:marRight w:val="0"/>
          <w:marTop w:val="0"/>
          <w:marBottom w:val="0"/>
          <w:divBdr>
            <w:top w:val="none" w:sz="0" w:space="0" w:color="auto"/>
            <w:left w:val="none" w:sz="0" w:space="0" w:color="auto"/>
            <w:bottom w:val="none" w:sz="0" w:space="0" w:color="auto"/>
            <w:right w:val="none" w:sz="0" w:space="0" w:color="auto"/>
          </w:divBdr>
        </w:div>
        <w:div w:id="324362132">
          <w:marLeft w:val="0"/>
          <w:marRight w:val="0"/>
          <w:marTop w:val="0"/>
          <w:marBottom w:val="0"/>
          <w:divBdr>
            <w:top w:val="none" w:sz="0" w:space="0" w:color="auto"/>
            <w:left w:val="none" w:sz="0" w:space="0" w:color="auto"/>
            <w:bottom w:val="none" w:sz="0" w:space="0" w:color="auto"/>
            <w:right w:val="none" w:sz="0" w:space="0" w:color="auto"/>
          </w:divBdr>
        </w:div>
      </w:divsChild>
    </w:div>
    <w:div w:id="1145390112">
      <w:bodyDiv w:val="1"/>
      <w:marLeft w:val="0"/>
      <w:marRight w:val="0"/>
      <w:marTop w:val="0"/>
      <w:marBottom w:val="0"/>
      <w:divBdr>
        <w:top w:val="none" w:sz="0" w:space="0" w:color="auto"/>
        <w:left w:val="none" w:sz="0" w:space="0" w:color="auto"/>
        <w:bottom w:val="none" w:sz="0" w:space="0" w:color="auto"/>
        <w:right w:val="none" w:sz="0" w:space="0" w:color="auto"/>
      </w:divBdr>
      <w:divsChild>
        <w:div w:id="614948105">
          <w:marLeft w:val="0"/>
          <w:marRight w:val="0"/>
          <w:marTop w:val="0"/>
          <w:marBottom w:val="0"/>
          <w:divBdr>
            <w:top w:val="none" w:sz="0" w:space="0" w:color="auto"/>
            <w:left w:val="none" w:sz="0" w:space="0" w:color="auto"/>
            <w:bottom w:val="none" w:sz="0" w:space="0" w:color="auto"/>
            <w:right w:val="none" w:sz="0" w:space="0" w:color="auto"/>
          </w:divBdr>
          <w:divsChild>
            <w:div w:id="1610704009">
              <w:marLeft w:val="0"/>
              <w:marRight w:val="0"/>
              <w:marTop w:val="0"/>
              <w:marBottom w:val="0"/>
              <w:divBdr>
                <w:top w:val="none" w:sz="0" w:space="0" w:color="auto"/>
                <w:left w:val="none" w:sz="0" w:space="0" w:color="auto"/>
                <w:bottom w:val="none" w:sz="0" w:space="0" w:color="auto"/>
                <w:right w:val="none" w:sz="0" w:space="0" w:color="auto"/>
              </w:divBdr>
            </w:div>
            <w:div w:id="209755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31851">
      <w:bodyDiv w:val="1"/>
      <w:marLeft w:val="0"/>
      <w:marRight w:val="0"/>
      <w:marTop w:val="0"/>
      <w:marBottom w:val="0"/>
      <w:divBdr>
        <w:top w:val="none" w:sz="0" w:space="0" w:color="auto"/>
        <w:left w:val="none" w:sz="0" w:space="0" w:color="auto"/>
        <w:bottom w:val="none" w:sz="0" w:space="0" w:color="auto"/>
        <w:right w:val="none" w:sz="0" w:space="0" w:color="auto"/>
      </w:divBdr>
      <w:divsChild>
        <w:div w:id="1137383476">
          <w:marLeft w:val="0"/>
          <w:marRight w:val="0"/>
          <w:marTop w:val="0"/>
          <w:marBottom w:val="0"/>
          <w:divBdr>
            <w:top w:val="none" w:sz="0" w:space="0" w:color="auto"/>
            <w:left w:val="none" w:sz="0" w:space="0" w:color="auto"/>
            <w:bottom w:val="none" w:sz="0" w:space="0" w:color="auto"/>
            <w:right w:val="none" w:sz="0" w:space="0" w:color="auto"/>
          </w:divBdr>
        </w:div>
        <w:div w:id="471288876">
          <w:marLeft w:val="0"/>
          <w:marRight w:val="0"/>
          <w:marTop w:val="0"/>
          <w:marBottom w:val="0"/>
          <w:divBdr>
            <w:top w:val="none" w:sz="0" w:space="0" w:color="auto"/>
            <w:left w:val="none" w:sz="0" w:space="0" w:color="auto"/>
            <w:bottom w:val="none" w:sz="0" w:space="0" w:color="auto"/>
            <w:right w:val="none" w:sz="0" w:space="0" w:color="auto"/>
          </w:divBdr>
        </w:div>
      </w:divsChild>
    </w:div>
    <w:div w:id="1325817597">
      <w:bodyDiv w:val="1"/>
      <w:marLeft w:val="0"/>
      <w:marRight w:val="0"/>
      <w:marTop w:val="0"/>
      <w:marBottom w:val="0"/>
      <w:divBdr>
        <w:top w:val="none" w:sz="0" w:space="0" w:color="auto"/>
        <w:left w:val="none" w:sz="0" w:space="0" w:color="auto"/>
        <w:bottom w:val="none" w:sz="0" w:space="0" w:color="auto"/>
        <w:right w:val="none" w:sz="0" w:space="0" w:color="auto"/>
      </w:divBdr>
      <w:divsChild>
        <w:div w:id="1061365062">
          <w:marLeft w:val="0"/>
          <w:marRight w:val="0"/>
          <w:marTop w:val="0"/>
          <w:marBottom w:val="0"/>
          <w:divBdr>
            <w:top w:val="none" w:sz="0" w:space="0" w:color="auto"/>
            <w:left w:val="none" w:sz="0" w:space="0" w:color="auto"/>
            <w:bottom w:val="none" w:sz="0" w:space="0" w:color="auto"/>
            <w:right w:val="none" w:sz="0" w:space="0" w:color="auto"/>
          </w:divBdr>
        </w:div>
        <w:div w:id="98109826">
          <w:marLeft w:val="0"/>
          <w:marRight w:val="0"/>
          <w:marTop w:val="0"/>
          <w:marBottom w:val="0"/>
          <w:divBdr>
            <w:top w:val="none" w:sz="0" w:space="0" w:color="auto"/>
            <w:left w:val="none" w:sz="0" w:space="0" w:color="auto"/>
            <w:bottom w:val="none" w:sz="0" w:space="0" w:color="auto"/>
            <w:right w:val="none" w:sz="0" w:space="0" w:color="auto"/>
          </w:divBdr>
        </w:div>
      </w:divsChild>
    </w:div>
    <w:div w:id="1404253758">
      <w:bodyDiv w:val="1"/>
      <w:marLeft w:val="0"/>
      <w:marRight w:val="0"/>
      <w:marTop w:val="0"/>
      <w:marBottom w:val="0"/>
      <w:divBdr>
        <w:top w:val="none" w:sz="0" w:space="0" w:color="auto"/>
        <w:left w:val="none" w:sz="0" w:space="0" w:color="auto"/>
        <w:bottom w:val="none" w:sz="0" w:space="0" w:color="auto"/>
        <w:right w:val="none" w:sz="0" w:space="0" w:color="auto"/>
      </w:divBdr>
    </w:div>
    <w:div w:id="1702364692">
      <w:bodyDiv w:val="1"/>
      <w:marLeft w:val="0"/>
      <w:marRight w:val="0"/>
      <w:marTop w:val="0"/>
      <w:marBottom w:val="0"/>
      <w:divBdr>
        <w:top w:val="none" w:sz="0" w:space="0" w:color="auto"/>
        <w:left w:val="none" w:sz="0" w:space="0" w:color="auto"/>
        <w:bottom w:val="none" w:sz="0" w:space="0" w:color="auto"/>
        <w:right w:val="none" w:sz="0" w:space="0" w:color="auto"/>
      </w:divBdr>
      <w:divsChild>
        <w:div w:id="729234999">
          <w:marLeft w:val="0"/>
          <w:marRight w:val="0"/>
          <w:marTop w:val="0"/>
          <w:marBottom w:val="0"/>
          <w:divBdr>
            <w:top w:val="none" w:sz="0" w:space="0" w:color="auto"/>
            <w:left w:val="none" w:sz="0" w:space="0" w:color="auto"/>
            <w:bottom w:val="none" w:sz="0" w:space="0" w:color="auto"/>
            <w:right w:val="none" w:sz="0" w:space="0" w:color="auto"/>
          </w:divBdr>
        </w:div>
        <w:div w:id="1275988474">
          <w:marLeft w:val="0"/>
          <w:marRight w:val="0"/>
          <w:marTop w:val="0"/>
          <w:marBottom w:val="0"/>
          <w:divBdr>
            <w:top w:val="none" w:sz="0" w:space="0" w:color="auto"/>
            <w:left w:val="none" w:sz="0" w:space="0" w:color="auto"/>
            <w:bottom w:val="none" w:sz="0" w:space="0" w:color="auto"/>
            <w:right w:val="none" w:sz="0" w:space="0" w:color="auto"/>
          </w:divBdr>
        </w:div>
        <w:div w:id="1390349730">
          <w:marLeft w:val="0"/>
          <w:marRight w:val="0"/>
          <w:marTop w:val="0"/>
          <w:marBottom w:val="0"/>
          <w:divBdr>
            <w:top w:val="none" w:sz="0" w:space="0" w:color="auto"/>
            <w:left w:val="none" w:sz="0" w:space="0" w:color="auto"/>
            <w:bottom w:val="none" w:sz="0" w:space="0" w:color="auto"/>
            <w:right w:val="none" w:sz="0" w:space="0" w:color="auto"/>
          </w:divBdr>
        </w:div>
        <w:div w:id="459035463">
          <w:marLeft w:val="0"/>
          <w:marRight w:val="0"/>
          <w:marTop w:val="0"/>
          <w:marBottom w:val="0"/>
          <w:divBdr>
            <w:top w:val="none" w:sz="0" w:space="0" w:color="auto"/>
            <w:left w:val="none" w:sz="0" w:space="0" w:color="auto"/>
            <w:bottom w:val="none" w:sz="0" w:space="0" w:color="auto"/>
            <w:right w:val="none" w:sz="0" w:space="0" w:color="auto"/>
          </w:divBdr>
        </w:div>
        <w:div w:id="1541626351">
          <w:marLeft w:val="0"/>
          <w:marRight w:val="0"/>
          <w:marTop w:val="0"/>
          <w:marBottom w:val="0"/>
          <w:divBdr>
            <w:top w:val="none" w:sz="0" w:space="0" w:color="auto"/>
            <w:left w:val="none" w:sz="0" w:space="0" w:color="auto"/>
            <w:bottom w:val="none" w:sz="0" w:space="0" w:color="auto"/>
            <w:right w:val="none" w:sz="0" w:space="0" w:color="auto"/>
          </w:divBdr>
        </w:div>
        <w:div w:id="1391807355">
          <w:marLeft w:val="0"/>
          <w:marRight w:val="0"/>
          <w:marTop w:val="0"/>
          <w:marBottom w:val="0"/>
          <w:divBdr>
            <w:top w:val="none" w:sz="0" w:space="0" w:color="auto"/>
            <w:left w:val="none" w:sz="0" w:space="0" w:color="auto"/>
            <w:bottom w:val="none" w:sz="0" w:space="0" w:color="auto"/>
            <w:right w:val="none" w:sz="0" w:space="0" w:color="auto"/>
          </w:divBdr>
        </w:div>
        <w:div w:id="11216538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uletyn.lublin.eu/ztm" TargetMode="External"/><Relationship Id="rId18" Type="http://schemas.openxmlformats.org/officeDocument/2006/relationships/hyperlink" Target="https://www.uzp.gov.pl/aktualnosci/otwarcie-ofert-w-sytuacji-zagrozenia-epidemicznego" TargetMode="External"/><Relationship Id="rId26" Type="http://schemas.openxmlformats.org/officeDocument/2006/relationships/hyperlink" Target="http://www.platformazakupowa.pl" TargetMode="External"/><Relationship Id="rId3" Type="http://schemas.microsoft.com/office/2007/relationships/stylesWithEffects" Target="stylesWithEffects.xml"/><Relationship Id="rId21" Type="http://schemas.openxmlformats.org/officeDocument/2006/relationships/hyperlink" Target="https://platformazakupowa.pl/pn/ztm_lublin"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biuletyn.lublin.eu/ztm" TargetMode="External"/><Relationship Id="rId17" Type="http://schemas.openxmlformats.org/officeDocument/2006/relationships/hyperlink" Target="https://sip.lex.pl/" TargetMode="External"/><Relationship Id="rId25" Type="http://schemas.openxmlformats.org/officeDocument/2006/relationships/hyperlink" Target="https://platformazakupowa.pl/pn/ztm_lublin"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ip.lex.pl/" TargetMode="External"/><Relationship Id="rId20" Type="http://schemas.openxmlformats.org/officeDocument/2006/relationships/hyperlink" Target="mailto:ztm@ztm.lublin.eu" TargetMode="External"/><Relationship Id="rId29" Type="http://schemas.openxmlformats.org/officeDocument/2006/relationships/hyperlink" Target="https://platformazakupowa.pl/pn/ztm_lublin"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ztm@ztm.lublin.eu" TargetMode="External"/><Relationship Id="rId24" Type="http://schemas.openxmlformats.org/officeDocument/2006/relationships/hyperlink" Target="https://platformazakupowa.pl/pn/ztm_lublin"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biuletyn.lublin.eu/ztm" TargetMode="External"/><Relationship Id="rId23" Type="http://schemas.openxmlformats.org/officeDocument/2006/relationships/hyperlink" Target="https://platformazakupowa.pl/pn/ztm_lublin" TargetMode="External"/><Relationship Id="rId28" Type="http://schemas.openxmlformats.org/officeDocument/2006/relationships/hyperlink" Target="http://www.platformazakupowa.pl" TargetMode="External"/><Relationship Id="rId10" Type="http://schemas.openxmlformats.org/officeDocument/2006/relationships/hyperlink" Target="mailto:ztm@ztm.lublin.eu" TargetMode="External"/><Relationship Id="rId19" Type="http://schemas.openxmlformats.org/officeDocument/2006/relationships/hyperlink" Target="https://platformazakupowa.pl/pn/ztm_lublin"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tm@ztm.lublin.eu" TargetMode="External"/><Relationship Id="rId14" Type="http://schemas.openxmlformats.org/officeDocument/2006/relationships/hyperlink" Target="https://sip.lex.pl/" TargetMode="External"/><Relationship Id="rId22" Type="http://schemas.openxmlformats.org/officeDocument/2006/relationships/hyperlink" Target="https://biuletyn.lublin.eu/ztm" TargetMode="External"/><Relationship Id="rId27" Type="http://schemas.openxmlformats.org/officeDocument/2006/relationships/hyperlink" Target="http://www.platformazakupowa.pl" TargetMode="External"/><Relationship Id="rId30" Type="http://schemas.openxmlformats.org/officeDocument/2006/relationships/hyperlink" Target="https://biuletyn.lublin.eu/ztm" TargetMode="External"/><Relationship Id="rId8" Type="http://schemas.openxmlformats.org/officeDocument/2006/relationships/hyperlink" Target="https://biuletyn.lublin.eu/z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Pages>1</Pages>
  <Words>8230</Words>
  <Characters>49382</Characters>
  <Application>Microsoft Office Word</Application>
  <DocSecurity>0</DocSecurity>
  <Lines>411</Lines>
  <Paragraphs>114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jgozdz</dc:creator>
  <cp:lastModifiedBy>ksiwy</cp:lastModifiedBy>
  <cp:revision>27</cp:revision>
  <cp:lastPrinted>2020-04-03T08:33:00Z</cp:lastPrinted>
  <dcterms:created xsi:type="dcterms:W3CDTF">2020-03-30T11:54:00Z</dcterms:created>
  <dcterms:modified xsi:type="dcterms:W3CDTF">2020-04-03T08:37:00Z</dcterms:modified>
</cp:coreProperties>
</file>