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AF" w:rsidRDefault="00382EAF" w:rsidP="0066480F">
      <w:pPr>
        <w:pStyle w:val="PlainText1"/>
        <w:spacing w:before="60" w:after="6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WZÓR Umowy - Dostawa</w:t>
      </w:r>
    </w:p>
    <w:p w:rsidR="00382EAF" w:rsidRDefault="00382EAF" w:rsidP="0066480F">
      <w:pPr>
        <w:pStyle w:val="PlainText1"/>
        <w:spacing w:before="60" w:after="6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Umowa Nr …/…../….</w:t>
      </w:r>
    </w:p>
    <w:p w:rsidR="00382EAF" w:rsidRPr="008755B1" w:rsidRDefault="00382EAF" w:rsidP="0066480F">
      <w:pPr>
        <w:pStyle w:val="PlainText1"/>
        <w:spacing w:before="60" w:after="6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(Zadanie….)</w:t>
      </w:r>
    </w:p>
    <w:p w:rsidR="00382EAF" w:rsidRPr="008755B1" w:rsidRDefault="00382EAF" w:rsidP="0066480F">
      <w:pPr>
        <w:pStyle w:val="PlainText1"/>
        <w:spacing w:before="60" w:after="60" w:line="312" w:lineRule="auto"/>
        <w:rPr>
          <w:rFonts w:ascii="Arial" w:hAnsi="Arial" w:cs="Arial"/>
          <w:bCs/>
          <w:sz w:val="18"/>
          <w:szCs w:val="18"/>
        </w:rPr>
      </w:pPr>
      <w:r w:rsidRPr="008755B1">
        <w:rPr>
          <w:rFonts w:ascii="Arial" w:hAnsi="Arial" w:cs="Arial"/>
          <w:bCs/>
          <w:sz w:val="18"/>
          <w:szCs w:val="18"/>
        </w:rPr>
        <w:t xml:space="preserve">zawarta w dniu   </w:t>
      </w:r>
      <w:r w:rsidRPr="008755B1">
        <w:rPr>
          <w:rFonts w:ascii="Arial" w:hAnsi="Arial" w:cs="Arial"/>
          <w:b/>
          <w:bCs/>
          <w:sz w:val="18"/>
          <w:szCs w:val="18"/>
        </w:rPr>
        <w:t xml:space="preserve">................................. </w:t>
      </w:r>
      <w:r w:rsidRPr="008755B1">
        <w:rPr>
          <w:rFonts w:ascii="Arial" w:hAnsi="Arial" w:cs="Arial"/>
          <w:bCs/>
          <w:sz w:val="18"/>
          <w:szCs w:val="18"/>
        </w:rPr>
        <w:t xml:space="preserve">   r. we Wrocławiu pomiędzy: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b/>
          <w:sz w:val="18"/>
          <w:szCs w:val="18"/>
        </w:rPr>
      </w:pPr>
      <w:r w:rsidRPr="008755B1">
        <w:rPr>
          <w:rFonts w:ascii="Arial" w:hAnsi="Arial" w:cs="Arial"/>
          <w:b/>
          <w:sz w:val="18"/>
          <w:szCs w:val="18"/>
        </w:rPr>
        <w:t xml:space="preserve">Dolnośląskim Szpitalem Specjalistycznym im. T. Marciniaka - Centrum Medycyny Ratunkowej 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Gen. Augusta Emila</w:t>
      </w:r>
      <w:r w:rsidRPr="008755B1">
        <w:rPr>
          <w:rFonts w:ascii="Arial" w:hAnsi="Arial" w:cs="Arial"/>
          <w:b/>
          <w:bCs/>
          <w:sz w:val="18"/>
          <w:szCs w:val="18"/>
        </w:rPr>
        <w:t xml:space="preserve"> Fieldorfa 2, 54-049 Wrocław</w:t>
      </w:r>
    </w:p>
    <w:p w:rsidR="00382EAF" w:rsidRPr="00DB132F" w:rsidRDefault="00382EAF" w:rsidP="00803E2C">
      <w:pPr>
        <w:pStyle w:val="PlainText1"/>
        <w:spacing w:before="60" w:after="60"/>
        <w:rPr>
          <w:rFonts w:ascii="Arial" w:hAnsi="Arial" w:cs="Arial"/>
          <w:sz w:val="18"/>
          <w:szCs w:val="18"/>
        </w:rPr>
      </w:pPr>
      <w:r w:rsidRPr="00DB132F">
        <w:rPr>
          <w:rFonts w:ascii="Arial" w:hAnsi="Arial" w:cs="Arial"/>
          <w:sz w:val="18"/>
          <w:szCs w:val="18"/>
        </w:rPr>
        <w:t>zarejestrowanym w Sądzie Rejonowym dla Wrocławia-Fabrycznej we Wrocławiu VI Wydział Gospodarczy Krajowego Rejestru Sądowego KRS 0000040364, NIP 899-22-28-560, REGON 006320384,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który reprezentuje: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1)   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……………………………………………………………………………………..</w:t>
      </w:r>
      <w:r w:rsidRPr="008755B1">
        <w:rPr>
          <w:rFonts w:ascii="Arial" w:hAnsi="Arial" w:cs="Arial"/>
          <w:sz w:val="18"/>
          <w:szCs w:val="18"/>
        </w:rPr>
        <w:t xml:space="preserve"> </w:t>
      </w:r>
    </w:p>
    <w:p w:rsidR="00382EAF" w:rsidRPr="008755B1" w:rsidRDefault="00382EAF" w:rsidP="00803E2C">
      <w:pPr>
        <w:pStyle w:val="PlainText1"/>
        <w:tabs>
          <w:tab w:val="left" w:pos="8064"/>
        </w:tabs>
        <w:spacing w:before="60" w:after="60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2)   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……………………………………………………………………………………..</w:t>
      </w:r>
      <w:r w:rsidRPr="008755B1">
        <w:rPr>
          <w:rFonts w:ascii="Arial" w:hAnsi="Arial" w:cs="Arial"/>
          <w:sz w:val="18"/>
          <w:szCs w:val="18"/>
        </w:rPr>
        <w:tab/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- zwanym dalej „</w:t>
      </w:r>
      <w:r w:rsidRPr="008755B1">
        <w:rPr>
          <w:rFonts w:ascii="Arial" w:hAnsi="Arial" w:cs="Arial"/>
          <w:b/>
          <w:bCs/>
          <w:sz w:val="18"/>
          <w:szCs w:val="18"/>
        </w:rPr>
        <w:t>Zamawiającym</w:t>
      </w:r>
      <w:r w:rsidRPr="008755B1">
        <w:rPr>
          <w:rFonts w:ascii="Arial" w:hAnsi="Arial" w:cs="Arial"/>
          <w:sz w:val="18"/>
          <w:szCs w:val="18"/>
        </w:rPr>
        <w:t>”</w:t>
      </w:r>
    </w:p>
    <w:p w:rsidR="00382EAF" w:rsidRPr="00803E2C" w:rsidRDefault="00382EAF" w:rsidP="0066480F">
      <w:pPr>
        <w:pStyle w:val="PlainText1"/>
        <w:spacing w:before="60" w:after="60" w:line="312" w:lineRule="auto"/>
        <w:rPr>
          <w:rFonts w:ascii="Arial" w:hAnsi="Arial" w:cs="Arial"/>
          <w:b/>
          <w:i/>
          <w:sz w:val="18"/>
          <w:szCs w:val="18"/>
        </w:rPr>
      </w:pPr>
      <w:r w:rsidRPr="00803E2C">
        <w:rPr>
          <w:rFonts w:ascii="Arial" w:hAnsi="Arial" w:cs="Arial"/>
          <w:b/>
          <w:i/>
          <w:sz w:val="18"/>
          <w:szCs w:val="18"/>
        </w:rPr>
        <w:t xml:space="preserve">a 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b/>
          <w:bCs/>
          <w:sz w:val="18"/>
          <w:szCs w:val="18"/>
        </w:rPr>
      </w:pPr>
      <w:r w:rsidRPr="008755B1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b/>
          <w:bCs/>
          <w:sz w:val="18"/>
          <w:szCs w:val="18"/>
        </w:rPr>
      </w:pPr>
      <w:r w:rsidRPr="008755B1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bCs/>
          <w:sz w:val="18"/>
          <w:szCs w:val="18"/>
        </w:rPr>
      </w:pPr>
      <w:r w:rsidRPr="008755B1">
        <w:rPr>
          <w:rFonts w:ascii="Arial" w:hAnsi="Arial" w:cs="Arial"/>
          <w:bCs/>
          <w:sz w:val="18"/>
          <w:szCs w:val="18"/>
        </w:rPr>
        <w:t>który reprezentuje: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1)       ..........................................................................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2)       ..........................................................................</w:t>
      </w:r>
    </w:p>
    <w:p w:rsidR="00382EAF" w:rsidRPr="008755B1" w:rsidRDefault="00382EAF" w:rsidP="00803E2C">
      <w:pPr>
        <w:pStyle w:val="PlainText1"/>
        <w:spacing w:before="60" w:after="60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- zwanym dalej „</w:t>
      </w:r>
      <w:r w:rsidRPr="008755B1">
        <w:rPr>
          <w:rFonts w:ascii="Arial" w:hAnsi="Arial" w:cs="Arial"/>
          <w:b/>
          <w:bCs/>
          <w:sz w:val="18"/>
          <w:szCs w:val="18"/>
        </w:rPr>
        <w:t>Wykonawcą</w:t>
      </w:r>
      <w:r w:rsidRPr="008755B1">
        <w:rPr>
          <w:rFonts w:ascii="Arial" w:hAnsi="Arial" w:cs="Arial"/>
          <w:sz w:val="18"/>
          <w:szCs w:val="18"/>
        </w:rPr>
        <w:t>”</w:t>
      </w:r>
    </w:p>
    <w:p w:rsidR="00382EAF" w:rsidRDefault="00382EAF" w:rsidP="00CA3181">
      <w:pPr>
        <w:pStyle w:val="PlainText1"/>
        <w:jc w:val="center"/>
        <w:rPr>
          <w:rFonts w:ascii="Arial" w:hAnsi="Arial" w:cs="Arial"/>
          <w:b/>
          <w:bCs/>
          <w:sz w:val="18"/>
          <w:szCs w:val="18"/>
        </w:rPr>
      </w:pP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sz w:val="18"/>
          <w:szCs w:val="18"/>
        </w:rPr>
      </w:pPr>
      <w:r w:rsidRPr="008755B1">
        <w:rPr>
          <w:rFonts w:ascii="Arial" w:hAnsi="Arial" w:cs="Arial"/>
          <w:b/>
          <w:bCs/>
          <w:sz w:val="18"/>
          <w:szCs w:val="18"/>
        </w:rPr>
        <w:t>§ 1.</w:t>
      </w: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755B1">
        <w:rPr>
          <w:rFonts w:ascii="Arial" w:hAnsi="Arial" w:cs="Arial"/>
          <w:b/>
          <w:bCs/>
          <w:i/>
          <w:sz w:val="18"/>
          <w:szCs w:val="18"/>
        </w:rPr>
        <w:t>Strony umowy</w:t>
      </w:r>
    </w:p>
    <w:p w:rsidR="00382EAF" w:rsidRPr="00047926" w:rsidRDefault="00382EAF" w:rsidP="000D6251">
      <w:pPr>
        <w:pStyle w:val="PlainText1"/>
        <w:numPr>
          <w:ilvl w:val="0"/>
          <w:numId w:val="5"/>
        </w:numPr>
        <w:tabs>
          <w:tab w:val="clear" w:pos="720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47926">
        <w:rPr>
          <w:rFonts w:ascii="Arial" w:hAnsi="Arial" w:cs="Arial"/>
          <w:sz w:val="18"/>
          <w:szCs w:val="18"/>
        </w:rPr>
        <w:t xml:space="preserve">Strony niniejszej umowy są Zamawiającym i Wykonawcą w rozumieniu ustawy z dnia 29 stycznia 2004 r. Prawo zamówień publicznych </w:t>
      </w:r>
      <w:r w:rsidRPr="0060142D">
        <w:rPr>
          <w:rFonts w:ascii="Arial" w:hAnsi="Arial" w:cs="Arial"/>
          <w:sz w:val="18"/>
          <w:szCs w:val="18"/>
        </w:rPr>
        <w:t>(t.j.: Dz. U. z 2019 r., poz. 1843 z późn. zm. - zwanej dalej Pzp).</w:t>
      </w:r>
    </w:p>
    <w:p w:rsidR="00382EAF" w:rsidRPr="008755B1" w:rsidRDefault="00382EAF" w:rsidP="00160A33">
      <w:pPr>
        <w:pStyle w:val="PlainText1"/>
        <w:numPr>
          <w:ilvl w:val="0"/>
          <w:numId w:val="5"/>
        </w:numPr>
        <w:tabs>
          <w:tab w:val="clear" w:pos="720"/>
        </w:tabs>
        <w:spacing w:before="60" w:after="60" w:line="264" w:lineRule="auto"/>
        <w:ind w:left="295" w:hanging="295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Podstawą zawarcia umowy jest decyzja o wyborze najkorzystniejszej oferty w postępowaniu o zamówienie publiczne sygnatura sprawy </w:t>
      </w:r>
      <w:r w:rsidRPr="008755B1">
        <w:rPr>
          <w:rFonts w:ascii="Arial" w:hAnsi="Arial" w:cs="Arial"/>
          <w:b/>
          <w:sz w:val="18"/>
          <w:szCs w:val="18"/>
        </w:rPr>
        <w:t>EZ/</w:t>
      </w:r>
      <w:r>
        <w:rPr>
          <w:rFonts w:ascii="Arial" w:hAnsi="Arial" w:cs="Arial"/>
          <w:b/>
          <w:sz w:val="18"/>
          <w:szCs w:val="18"/>
        </w:rPr>
        <w:t>952/008/20</w:t>
      </w: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sz w:val="18"/>
          <w:szCs w:val="18"/>
        </w:rPr>
      </w:pPr>
      <w:r w:rsidRPr="008755B1">
        <w:rPr>
          <w:rFonts w:ascii="Arial" w:hAnsi="Arial" w:cs="Arial"/>
          <w:b/>
          <w:bCs/>
          <w:sz w:val="18"/>
          <w:szCs w:val="18"/>
        </w:rPr>
        <w:t>§ 2.</w:t>
      </w: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755B1">
        <w:rPr>
          <w:rFonts w:ascii="Arial" w:hAnsi="Arial" w:cs="Arial"/>
          <w:b/>
          <w:bCs/>
          <w:i/>
          <w:sz w:val="18"/>
          <w:szCs w:val="18"/>
        </w:rPr>
        <w:t>Przedmiot umowy</w:t>
      </w:r>
    </w:p>
    <w:p w:rsidR="00382EAF" w:rsidRPr="004356D3" w:rsidRDefault="00382EAF" w:rsidP="004356D3">
      <w:pPr>
        <w:widowControl w:val="0"/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F93160">
        <w:rPr>
          <w:rFonts w:ascii="Arial" w:hAnsi="Arial" w:cs="Arial"/>
          <w:sz w:val="18"/>
          <w:szCs w:val="18"/>
        </w:rPr>
        <w:t>Niniejsza umowa dostawy środków ochrony indywidualnej w związku z Covid – 19 i zestawy do pobierania materiału do badań w kierunku Covid- 19</w:t>
      </w:r>
      <w:r w:rsidRPr="00F93160">
        <w:rPr>
          <w:rFonts w:ascii="Arial" w:hAnsi="Arial" w:cs="Arial"/>
          <w:b/>
          <w:sz w:val="22"/>
          <w:szCs w:val="22"/>
        </w:rPr>
        <w:t xml:space="preserve"> </w:t>
      </w:r>
      <w:r w:rsidRPr="00F93160">
        <w:rPr>
          <w:rFonts w:ascii="Arial" w:hAnsi="Arial" w:cs="Arial"/>
          <w:b/>
          <w:sz w:val="18"/>
          <w:szCs w:val="18"/>
        </w:rPr>
        <w:t>– Zadanie ……..</w:t>
      </w:r>
      <w:r w:rsidRPr="00F93160">
        <w:rPr>
          <w:rFonts w:ascii="Arial" w:hAnsi="Arial" w:cs="Arial"/>
          <w:b/>
          <w:i/>
          <w:sz w:val="18"/>
          <w:szCs w:val="18"/>
        </w:rPr>
        <w:t>,</w:t>
      </w:r>
      <w:r w:rsidRPr="00F93160">
        <w:rPr>
          <w:rFonts w:ascii="Arial" w:hAnsi="Arial" w:cs="Arial"/>
          <w:b/>
          <w:sz w:val="18"/>
          <w:szCs w:val="18"/>
        </w:rPr>
        <w:t xml:space="preserve"> </w:t>
      </w:r>
      <w:r w:rsidRPr="00F93160">
        <w:rPr>
          <w:rFonts w:ascii="Arial" w:hAnsi="Arial" w:cs="Arial"/>
          <w:sz w:val="18"/>
          <w:szCs w:val="18"/>
        </w:rPr>
        <w:t>zwanych dalej wyrobami,</w:t>
      </w:r>
      <w:r w:rsidRPr="00F93160">
        <w:rPr>
          <w:rFonts w:ascii="Arial" w:hAnsi="Arial" w:cs="Arial"/>
          <w:b/>
          <w:sz w:val="18"/>
          <w:szCs w:val="18"/>
        </w:rPr>
        <w:t xml:space="preserve"> </w:t>
      </w:r>
      <w:r w:rsidRPr="00F93160">
        <w:rPr>
          <w:rFonts w:ascii="Arial" w:hAnsi="Arial" w:cs="Arial"/>
          <w:sz w:val="18"/>
          <w:szCs w:val="18"/>
        </w:rPr>
        <w:t>określonych szczegółowo w  załączniku nr 1 do umowy, sporządzonym na podstawie złożonej przez Wykonawcę oferty, do siedziby Zamawiającego, do miejsca wskazanego przez Zamawiającego.</w:t>
      </w:r>
    </w:p>
    <w:p w:rsidR="00382EAF" w:rsidRPr="008755B1" w:rsidRDefault="00382EAF" w:rsidP="00CA3181">
      <w:pPr>
        <w:jc w:val="center"/>
        <w:rPr>
          <w:rFonts w:ascii="Arial" w:hAnsi="Arial" w:cs="Arial"/>
          <w:b/>
          <w:sz w:val="18"/>
          <w:szCs w:val="18"/>
        </w:rPr>
      </w:pPr>
      <w:r w:rsidRPr="008755B1">
        <w:rPr>
          <w:rFonts w:ascii="Arial" w:hAnsi="Arial" w:cs="Arial"/>
          <w:b/>
          <w:sz w:val="18"/>
          <w:szCs w:val="18"/>
        </w:rPr>
        <w:t>§ 3.</w:t>
      </w:r>
    </w:p>
    <w:p w:rsidR="00382EAF" w:rsidRPr="008755B1" w:rsidRDefault="00382EAF" w:rsidP="00CA318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8755B1">
        <w:rPr>
          <w:rFonts w:ascii="Arial" w:hAnsi="Arial" w:cs="Arial"/>
          <w:b/>
          <w:i/>
          <w:sz w:val="18"/>
          <w:szCs w:val="18"/>
        </w:rPr>
        <w:t>Warunki dostaw</w:t>
      </w:r>
    </w:p>
    <w:p w:rsidR="00382EAF" w:rsidRPr="00D14947" w:rsidRDefault="00382EAF" w:rsidP="00EE4EC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D14947">
        <w:rPr>
          <w:rFonts w:ascii="Arial" w:hAnsi="Arial" w:cs="Arial"/>
          <w:sz w:val="18"/>
          <w:szCs w:val="18"/>
        </w:rPr>
        <w:t xml:space="preserve">Realizacja dostaw wyrobów, o których mowa w § 2 umowy, następować będzie na podstawie cząstkowych zamówień składanych przez Zamawiającego w ilości oraz cenach jednostkowych zgodnie z załącznikiem nr 1 do umowy. </w:t>
      </w:r>
    </w:p>
    <w:p w:rsidR="00382EAF" w:rsidRPr="00D14947" w:rsidRDefault="00382EAF" w:rsidP="00EE4EC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D14947">
        <w:rPr>
          <w:rFonts w:ascii="Arial" w:hAnsi="Arial" w:cs="Arial"/>
          <w:sz w:val="18"/>
          <w:szCs w:val="18"/>
        </w:rPr>
        <w:t xml:space="preserve">Zamówione w formie pisemnej wyroby, o których mowa w ust. 1 powyżej, Wykonawca zobowiązuje się dostarczać do siedziby Zamawiającego do miejsca wskazanego przez Zamawiającego środkiem transportu we własnym zakresie i na własny koszt w terminie do </w:t>
      </w:r>
      <w:r w:rsidRPr="00D14947">
        <w:rPr>
          <w:rFonts w:ascii="Arial" w:hAnsi="Arial" w:cs="Arial"/>
          <w:b/>
          <w:sz w:val="18"/>
          <w:szCs w:val="18"/>
        </w:rPr>
        <w:t xml:space="preserve">3 dni </w:t>
      </w:r>
      <w:r>
        <w:rPr>
          <w:rFonts w:ascii="Arial" w:hAnsi="Arial" w:cs="Arial"/>
          <w:b/>
          <w:sz w:val="18"/>
          <w:szCs w:val="18"/>
        </w:rPr>
        <w:t>roboczych</w:t>
      </w:r>
      <w:r w:rsidRPr="00D14947">
        <w:rPr>
          <w:rFonts w:ascii="Arial" w:hAnsi="Arial" w:cs="Arial"/>
          <w:b/>
          <w:sz w:val="18"/>
          <w:szCs w:val="18"/>
        </w:rPr>
        <w:t xml:space="preserve"> </w:t>
      </w:r>
      <w:r w:rsidRPr="00D14947">
        <w:rPr>
          <w:rFonts w:ascii="Arial" w:hAnsi="Arial" w:cs="Arial"/>
          <w:sz w:val="18"/>
          <w:szCs w:val="18"/>
        </w:rPr>
        <w:t xml:space="preserve">od dnia otrzymania od Zamawiającego każdorazowego zamówienia na adres e-mail : </w:t>
      </w:r>
      <w:r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B1F2B">
        <w:rPr>
          <w:rFonts w:ascii="Arial" w:hAnsi="Arial" w:cs="Arial"/>
          <w:sz w:val="18"/>
          <w:szCs w:val="18"/>
        </w:rPr>
        <w:t>Wykonawcy.</w:t>
      </w:r>
      <w:r w:rsidRPr="00D14947">
        <w:rPr>
          <w:rFonts w:ascii="Arial" w:hAnsi="Arial" w:cs="Arial"/>
          <w:sz w:val="18"/>
          <w:szCs w:val="18"/>
        </w:rPr>
        <w:t xml:space="preserve"> </w:t>
      </w:r>
    </w:p>
    <w:p w:rsidR="00382EAF" w:rsidRPr="00D14947" w:rsidRDefault="00382EAF" w:rsidP="00EE4EC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D14947">
        <w:rPr>
          <w:rFonts w:ascii="Arial" w:hAnsi="Arial" w:cs="Arial"/>
          <w:sz w:val="18"/>
          <w:szCs w:val="18"/>
        </w:rPr>
        <w:t>Jeżeli dostawa wyrobów wypada w dniu wolnym od pracy lub w sobotę, dostawa nastąpi w pierwszym dniu roboczym po wyznaczonym terminie.</w:t>
      </w:r>
    </w:p>
    <w:p w:rsidR="00382EAF" w:rsidRPr="00D14947" w:rsidRDefault="00382EAF" w:rsidP="00EE4EC4">
      <w:pPr>
        <w:widowControl w:val="0"/>
        <w:numPr>
          <w:ilvl w:val="0"/>
          <w:numId w:val="2"/>
        </w:numPr>
        <w:tabs>
          <w:tab w:val="left" w:pos="-1701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D14947">
        <w:rPr>
          <w:rFonts w:ascii="Arial" w:hAnsi="Arial" w:cs="Arial"/>
          <w:sz w:val="18"/>
          <w:szCs w:val="18"/>
        </w:rPr>
        <w:t>Strony uznają faks lub e-mail za obowiązujący dokument zamówienia wyrobów (skan podpisanego dokumentu zamówienia).</w:t>
      </w:r>
    </w:p>
    <w:p w:rsidR="00382EAF" w:rsidRPr="00D14947" w:rsidRDefault="00382EAF" w:rsidP="00EE4EC4">
      <w:pPr>
        <w:widowControl w:val="0"/>
        <w:numPr>
          <w:ilvl w:val="0"/>
          <w:numId w:val="2"/>
        </w:numPr>
        <w:tabs>
          <w:tab w:val="left" w:pos="-1560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D14947">
        <w:rPr>
          <w:rFonts w:ascii="Arial" w:hAnsi="Arial" w:cs="Arial"/>
          <w:sz w:val="18"/>
          <w:szCs w:val="18"/>
        </w:rPr>
        <w:t>Wykonawca zobowiązany jest na swój koszt zabezpieczyć każdą dostawę wyrobów i ponosi z tego tytułu pełną odpowiedzialność aż do momentu odebrania wyrobów przez Zamawiającego. Wykonawca odpowiedzialny jest za wybór środka transportu, jak i za właściwe (odpowiednie) opakowanie wyrobów.</w:t>
      </w:r>
    </w:p>
    <w:p w:rsidR="00382EAF" w:rsidRPr="00D14947" w:rsidRDefault="00382EAF" w:rsidP="00EE4EC4">
      <w:pPr>
        <w:numPr>
          <w:ilvl w:val="0"/>
          <w:numId w:val="2"/>
        </w:numPr>
        <w:spacing w:before="60" w:after="60" w:line="264" w:lineRule="auto"/>
        <w:jc w:val="both"/>
        <w:rPr>
          <w:rFonts w:ascii="Arial" w:hAnsi="Arial" w:cs="Arial"/>
          <w:strike/>
          <w:sz w:val="18"/>
          <w:szCs w:val="18"/>
        </w:rPr>
      </w:pPr>
      <w:r w:rsidRPr="00D14947">
        <w:rPr>
          <w:rFonts w:ascii="Arial" w:hAnsi="Arial" w:cs="Arial"/>
          <w:sz w:val="18"/>
          <w:szCs w:val="18"/>
        </w:rPr>
        <w:t>Przekazanie wyrobów przez Wykonawcę Zamawiającemu wymaga każdorazowego potwierdzenia odbioru i ilości wyrobów przez wyznaczonego pracownika Zamawiającego</w:t>
      </w:r>
    </w:p>
    <w:p w:rsidR="00382EAF" w:rsidRPr="00F93160" w:rsidRDefault="00382EAF" w:rsidP="00EE4EC4">
      <w:pPr>
        <w:numPr>
          <w:ilvl w:val="0"/>
          <w:numId w:val="2"/>
        </w:numPr>
        <w:spacing w:before="60" w:after="60" w:line="264" w:lineRule="auto"/>
        <w:jc w:val="both"/>
        <w:rPr>
          <w:rFonts w:ascii="Arial" w:hAnsi="Arial" w:cs="Arial"/>
          <w:strike/>
          <w:sz w:val="18"/>
          <w:szCs w:val="18"/>
        </w:rPr>
      </w:pPr>
      <w:r w:rsidRPr="00D14947">
        <w:rPr>
          <w:rFonts w:ascii="Arial" w:hAnsi="Arial" w:cs="Arial"/>
          <w:sz w:val="18"/>
          <w:szCs w:val="18"/>
        </w:rPr>
        <w:t>Dostawa wyrobów bez potwierdzenia zamówienia na piśmie przez Zamawiającego będzie dokonana na ryzyko Wykonawcy i nie wiąże Zamawiającego co do przyjęcia wyrobów i zapłaty.</w:t>
      </w:r>
    </w:p>
    <w:p w:rsidR="00382EAF" w:rsidRPr="00D14947" w:rsidRDefault="00382EAF" w:rsidP="00F93160">
      <w:pPr>
        <w:numPr>
          <w:ilvl w:val="0"/>
          <w:numId w:val="2"/>
        </w:numPr>
        <w:spacing w:before="60" w:after="60" w:line="264" w:lineRule="auto"/>
        <w:jc w:val="both"/>
        <w:rPr>
          <w:rFonts w:ascii="Arial" w:hAnsi="Arial" w:cs="Arial"/>
          <w:strike/>
          <w:sz w:val="18"/>
          <w:szCs w:val="18"/>
        </w:rPr>
      </w:pPr>
      <w:r w:rsidRPr="003615B5">
        <w:rPr>
          <w:rFonts w:ascii="Arial" w:hAnsi="Arial" w:cs="Arial"/>
          <w:sz w:val="18"/>
          <w:szCs w:val="18"/>
        </w:rPr>
        <w:t xml:space="preserve">Zamawiający dopuszcza możliwość skorzystania z prawa opcji zgodnie z art. 34 ust. 5 ustawy Pzp w przypadkach uzasadnionych koniecznością zabezpieczenia w okresie obowiązywania umowy niemożliwych do przewidzenia wcześniej potrzeb Zamawiającego wynikających ze zwiększonego zużycia asortymentu niż przewidywana, dotyczących dostaw przedmiotu zamówienia wykazanego w Załączniku nr 1 niniejszej umowy. Realizując prawo opcji Zamawiający zastrzega sobie prawo zwiększenia ilości </w:t>
      </w:r>
      <w:r>
        <w:rPr>
          <w:rFonts w:ascii="Arial" w:hAnsi="Arial" w:cs="Arial"/>
          <w:sz w:val="18"/>
          <w:szCs w:val="18"/>
        </w:rPr>
        <w:t xml:space="preserve">zamówienia podstawowego </w:t>
      </w:r>
      <w:r w:rsidRPr="003615B5">
        <w:rPr>
          <w:rFonts w:ascii="Arial" w:hAnsi="Arial" w:cs="Arial"/>
          <w:sz w:val="18"/>
          <w:szCs w:val="18"/>
        </w:rPr>
        <w:t xml:space="preserve">dostarczanego asortymentu wykazanego w Załączniku nr 1, w zakresie docelowej ilości nieprzekraczającej 60% zamówienia podstawowego, z zachowaniem cen i warunków zamówienia podstawowego zawartych w niniejszej umowie. Zamawiający zastrzega sobie możliwość skorzystania z prawa opcji po całkowitym zrealizowaniu ilości </w:t>
      </w:r>
      <w:r>
        <w:rPr>
          <w:rFonts w:ascii="Arial" w:hAnsi="Arial" w:cs="Arial"/>
          <w:sz w:val="18"/>
          <w:szCs w:val="18"/>
        </w:rPr>
        <w:t xml:space="preserve">zamówienia podstawowego </w:t>
      </w:r>
      <w:r w:rsidRPr="003615B5">
        <w:rPr>
          <w:rFonts w:ascii="Arial" w:hAnsi="Arial" w:cs="Arial"/>
          <w:sz w:val="18"/>
          <w:szCs w:val="18"/>
        </w:rPr>
        <w:t>wykazanych w Załączniku nr 1, przez cały okres obowiązywania umowy, a Wykonawca zobowiązany jest dostarczyć ten asortyment. Do zamówień objętych prawem opcji stosuje się postanowienia odnoszące się do zamówienia podstawowego zawarte w niniejszej umowie. Zamawiający zastrzega sobie prawo do nie wykorzystania całości bądź części zamówienia objętego prawem opcji, a Wykonawca oświadcza, iż nie będzie z tego powodu wnosił żadnych roszczeń. Skorzystanie przez Zamawiającego z prawa opcji nie skutkuje sporządzaniem aneksu do niniejszej umowy.</w:t>
      </w:r>
    </w:p>
    <w:p w:rsidR="00382EAF" w:rsidRPr="00803E2C" w:rsidRDefault="00382EAF" w:rsidP="00CA3181">
      <w:pPr>
        <w:pStyle w:val="PlainText1"/>
        <w:jc w:val="center"/>
        <w:rPr>
          <w:rFonts w:ascii="Arial" w:hAnsi="Arial" w:cs="Arial"/>
          <w:b/>
          <w:bCs/>
          <w:sz w:val="10"/>
          <w:szCs w:val="10"/>
        </w:rPr>
      </w:pP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sz w:val="18"/>
          <w:szCs w:val="18"/>
        </w:rPr>
      </w:pPr>
      <w:r w:rsidRPr="008755B1">
        <w:rPr>
          <w:rFonts w:ascii="Arial" w:hAnsi="Arial" w:cs="Arial"/>
          <w:b/>
          <w:bCs/>
          <w:sz w:val="18"/>
          <w:szCs w:val="18"/>
        </w:rPr>
        <w:t>§ 4.</w:t>
      </w: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755B1">
        <w:rPr>
          <w:rFonts w:ascii="Arial" w:hAnsi="Arial" w:cs="Arial"/>
          <w:b/>
          <w:bCs/>
          <w:i/>
          <w:sz w:val="18"/>
          <w:szCs w:val="18"/>
        </w:rPr>
        <w:t>Zobowiązania Wykonawcy</w:t>
      </w:r>
    </w:p>
    <w:p w:rsidR="00382EAF" w:rsidRPr="007942AE" w:rsidRDefault="00382EAF" w:rsidP="004356D3">
      <w:pPr>
        <w:numPr>
          <w:ilvl w:val="0"/>
          <w:numId w:val="14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7942AE">
        <w:rPr>
          <w:rFonts w:ascii="Arial" w:hAnsi="Arial" w:cs="Arial"/>
          <w:sz w:val="18"/>
          <w:szCs w:val="18"/>
        </w:rPr>
        <w:t>Wykonawca wykonuje przedmiot umowy ................................... (własnymi siłami/ przy udziale podwykonawcy: ………………… - …………….………… w zakresie…………………………..). Powierzenie wykonania części przedmiotu umowy podwykonawcom wymaga uprzedniej pisemnej, pod rygorem nieważności, zgody Zamawiającego. Wykonawca ponosi pełną odpowiedzialność za działania lub zaniechania podwykonawców, którym powierzył wykonanie przedmiotu umowy.</w:t>
      </w:r>
    </w:p>
    <w:p w:rsidR="00382EAF" w:rsidRPr="007942AE" w:rsidRDefault="00382EAF" w:rsidP="004356D3">
      <w:pPr>
        <w:numPr>
          <w:ilvl w:val="0"/>
          <w:numId w:val="14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7942AE">
        <w:rPr>
          <w:rFonts w:ascii="Arial" w:hAnsi="Arial" w:cs="Arial"/>
          <w:sz w:val="18"/>
          <w:szCs w:val="18"/>
        </w:rPr>
        <w:t xml:space="preserve">Wykonawca wykona przedmiot umowy zgodnie z obowiązującymi przepisami, normami polskimi zharmonizowanymi </w:t>
      </w:r>
      <w:r w:rsidRPr="007942AE">
        <w:rPr>
          <w:rFonts w:ascii="Arial" w:hAnsi="Arial" w:cs="Arial"/>
          <w:sz w:val="18"/>
          <w:szCs w:val="18"/>
        </w:rPr>
        <w:br/>
        <w:t>z normami europejskimi.</w:t>
      </w:r>
    </w:p>
    <w:p w:rsidR="00382EAF" w:rsidRPr="007942AE" w:rsidRDefault="00382EAF" w:rsidP="004356D3">
      <w:pPr>
        <w:widowControl w:val="0"/>
        <w:numPr>
          <w:ilvl w:val="0"/>
          <w:numId w:val="14"/>
        </w:numPr>
        <w:tabs>
          <w:tab w:val="left" w:pos="-1701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942AE">
        <w:rPr>
          <w:rFonts w:ascii="Arial" w:hAnsi="Arial" w:cs="Arial"/>
          <w:sz w:val="18"/>
          <w:szCs w:val="18"/>
        </w:rPr>
        <w:t>Wykonawca zobowiązuje się przedłożyć, na każde pisemne żądanie Zamawiającego, w terminie wyznaczonym w żądaniu, dokumenty dopuszczające do obrotu i stosowania na terenie Polski wyroby wykazane w załączniku nr 1 do umowy w rozumieniu przepisów ustawy z dnia 20 maja 2010 r. o wyrobach medycznych (t.j.: Dz. U. z 2017 r., poz. 211</w:t>
      </w:r>
      <w:r>
        <w:rPr>
          <w:rFonts w:ascii="Arial" w:hAnsi="Arial" w:cs="Arial"/>
          <w:sz w:val="18"/>
          <w:szCs w:val="18"/>
        </w:rPr>
        <w:t xml:space="preserve"> z późn. zm.</w:t>
      </w:r>
      <w:r w:rsidRPr="007942A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- </w:t>
      </w:r>
      <w:r w:rsidRPr="007942AE">
        <w:rPr>
          <w:rFonts w:ascii="Arial" w:hAnsi="Arial" w:cs="Arial"/>
          <w:sz w:val="18"/>
          <w:szCs w:val="18"/>
        </w:rPr>
        <w:t xml:space="preserve">dotyczy……………………………………………………………………………………………………………………………….  </w:t>
      </w:r>
    </w:p>
    <w:p w:rsidR="00382EAF" w:rsidRDefault="00382EAF" w:rsidP="004356D3">
      <w:pPr>
        <w:widowControl w:val="0"/>
        <w:tabs>
          <w:tab w:val="left" w:pos="-1701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</w:p>
    <w:p w:rsidR="00382EAF" w:rsidRPr="00DA402F" w:rsidRDefault="00382EAF" w:rsidP="004356D3">
      <w:pPr>
        <w:widowControl w:val="0"/>
        <w:numPr>
          <w:ilvl w:val="0"/>
          <w:numId w:val="14"/>
        </w:numPr>
        <w:tabs>
          <w:tab w:val="left" w:pos="-1701"/>
          <w:tab w:val="num" w:pos="284"/>
        </w:tabs>
        <w:autoSpaceDE w:val="0"/>
        <w:autoSpaceDN w:val="0"/>
        <w:adjustRightInd w:val="0"/>
        <w:spacing w:before="12" w:after="12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942AE">
        <w:rPr>
          <w:rFonts w:ascii="Arial" w:hAnsi="Arial" w:cs="Arial"/>
          <w:sz w:val="18"/>
          <w:szCs w:val="18"/>
        </w:rPr>
        <w:t>Wykonawca nie będzie wnosił roszczeń do Zamawiającego w przypadku ograniczenia przez Zamawiającego pełnej ilości</w:t>
      </w:r>
      <w:r>
        <w:rPr>
          <w:rFonts w:ascii="Arial" w:hAnsi="Arial" w:cs="Arial"/>
          <w:sz w:val="18"/>
          <w:szCs w:val="18"/>
        </w:rPr>
        <w:t xml:space="preserve">       </w:t>
      </w:r>
      <w:r w:rsidRPr="007942AE">
        <w:rPr>
          <w:rFonts w:ascii="Arial" w:hAnsi="Arial" w:cs="Arial"/>
          <w:sz w:val="18"/>
          <w:szCs w:val="18"/>
        </w:rPr>
        <w:t>przedmiotu umowy</w:t>
      </w:r>
      <w:r>
        <w:rPr>
          <w:rFonts w:ascii="Arial" w:hAnsi="Arial" w:cs="Arial"/>
          <w:sz w:val="18"/>
          <w:szCs w:val="18"/>
        </w:rPr>
        <w:t xml:space="preserve">, </w:t>
      </w:r>
      <w:r w:rsidRPr="00FF1357">
        <w:rPr>
          <w:rFonts w:ascii="Arial" w:hAnsi="Arial" w:cs="Arial"/>
          <w:bCs/>
          <w:sz w:val="18"/>
          <w:szCs w:val="18"/>
        </w:rPr>
        <w:t>z zastrzeżeniem, że ograniczenie tego zakresu nie moż</w:t>
      </w:r>
      <w:r>
        <w:rPr>
          <w:rFonts w:ascii="Arial" w:hAnsi="Arial" w:cs="Arial"/>
          <w:bCs/>
          <w:sz w:val="18"/>
          <w:szCs w:val="18"/>
        </w:rPr>
        <w:t xml:space="preserve">e przekroczyć </w:t>
      </w:r>
      <w:r w:rsidRPr="00452316">
        <w:rPr>
          <w:rFonts w:ascii="Arial" w:hAnsi="Arial" w:cs="Arial"/>
          <w:b/>
          <w:bCs/>
          <w:sz w:val="18"/>
          <w:szCs w:val="18"/>
        </w:rPr>
        <w:t>30%</w:t>
      </w:r>
      <w:r w:rsidRPr="00FF1357">
        <w:rPr>
          <w:rFonts w:ascii="Arial" w:hAnsi="Arial" w:cs="Arial"/>
          <w:bCs/>
          <w:sz w:val="18"/>
          <w:szCs w:val="18"/>
        </w:rPr>
        <w:t xml:space="preserve"> wartości umowy brutto.</w:t>
      </w:r>
    </w:p>
    <w:p w:rsidR="00382EAF" w:rsidRPr="004356D3" w:rsidRDefault="00382EAF" w:rsidP="0052799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Lines="60" w:afterLines="60" w:line="264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4356D3">
        <w:rPr>
          <w:rFonts w:ascii="Arial" w:hAnsi="Arial" w:cs="Arial"/>
          <w:sz w:val="18"/>
          <w:szCs w:val="18"/>
        </w:rPr>
        <w:t>W przypadku zaistnienia podstaw do powierzenia przetwarzania danych osobowych Wykonawca zobowiązuje się do podpisania umowy powierzenia przetwarzania danych osobowych stanowiącej integralną część SIWZ (zgodnie ze wzorem Zamawiającego).</w:t>
      </w: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sz w:val="18"/>
          <w:szCs w:val="18"/>
        </w:rPr>
      </w:pPr>
      <w:r w:rsidRPr="008755B1">
        <w:rPr>
          <w:rFonts w:ascii="Arial" w:hAnsi="Arial" w:cs="Arial"/>
          <w:b/>
          <w:bCs/>
          <w:sz w:val="18"/>
          <w:szCs w:val="18"/>
        </w:rPr>
        <w:t>§ 5.</w:t>
      </w: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755B1">
        <w:rPr>
          <w:rFonts w:ascii="Arial" w:hAnsi="Arial" w:cs="Arial"/>
          <w:b/>
          <w:bCs/>
          <w:i/>
          <w:sz w:val="18"/>
          <w:szCs w:val="18"/>
        </w:rPr>
        <w:t>Warunki zakupu zastępczego</w:t>
      </w:r>
    </w:p>
    <w:p w:rsidR="00382EAF" w:rsidRPr="008755B1" w:rsidRDefault="00382EAF" w:rsidP="00160A33">
      <w:pPr>
        <w:numPr>
          <w:ilvl w:val="0"/>
          <w:numId w:val="13"/>
        </w:numPr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W przypadku opóźnienia Wykonawcy w dostawie wyrobów we wskazanym w § 3 ust 2. umowy terminie, Zamawiający będzie uprawniony do zrealizowania zamówienia u innego dostawcy z uwzględnieniem możliwości zakupu wyrobów równoważnych (tzw. nabycie zastępcze). Zamawiający powiadomi pisemnie Wykonawcę o takim zakupie, co oznaczać będzie anulowanie złożonego wcześniej zamówienia. </w:t>
      </w:r>
    </w:p>
    <w:p w:rsidR="00382EAF" w:rsidRPr="008755B1" w:rsidRDefault="00382EAF" w:rsidP="00160A33">
      <w:pPr>
        <w:numPr>
          <w:ilvl w:val="0"/>
          <w:numId w:val="13"/>
        </w:numPr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W przypadku dokonania nabycia zastępczego, Wykonawca zobowiązany jest zapłacić na rzecz Zamawiającego kwotę stanowiącą różnicę pomiędzy ceną wyrobów, którą Zamawiający zobowiązany jest zapłacić w związku </w:t>
      </w:r>
      <w:r w:rsidRPr="008755B1">
        <w:rPr>
          <w:rFonts w:ascii="Arial" w:hAnsi="Arial" w:cs="Arial"/>
          <w:sz w:val="18"/>
          <w:szCs w:val="18"/>
        </w:rPr>
        <w:br/>
        <w:t>z nabyciem zastępczym, a ceną wyrobów, jaką Zamawiający zapłaciłby Wykonawcy, gdyby ten dostarczył zamówione wyroby w terminie. Wykonawca zobowiązany jest do zapłaty kwoty, o której mowa w zdaniu poprzednim</w:t>
      </w:r>
      <w:r>
        <w:rPr>
          <w:rFonts w:ascii="Arial" w:hAnsi="Arial" w:cs="Arial"/>
          <w:sz w:val="18"/>
          <w:szCs w:val="18"/>
        </w:rPr>
        <w:t>,</w:t>
      </w:r>
      <w:r w:rsidRPr="008755B1">
        <w:rPr>
          <w:rFonts w:ascii="Arial" w:hAnsi="Arial" w:cs="Arial"/>
          <w:sz w:val="18"/>
          <w:szCs w:val="18"/>
        </w:rPr>
        <w:t xml:space="preserve"> w terminie do </w:t>
      </w:r>
      <w:r w:rsidRPr="003B5B83">
        <w:rPr>
          <w:rFonts w:ascii="Arial" w:hAnsi="Arial" w:cs="Arial"/>
          <w:b/>
          <w:sz w:val="18"/>
          <w:szCs w:val="18"/>
        </w:rPr>
        <w:t xml:space="preserve">21 dni </w:t>
      </w:r>
      <w:r w:rsidRPr="008755B1">
        <w:rPr>
          <w:rFonts w:ascii="Arial" w:hAnsi="Arial" w:cs="Arial"/>
          <w:sz w:val="18"/>
          <w:szCs w:val="18"/>
        </w:rPr>
        <w:t xml:space="preserve">od dnia wystawienia przez Zamawiającego noty obciążeniowej, będącej jednocześnie wezwaniem do zapłaty. </w:t>
      </w:r>
    </w:p>
    <w:p w:rsidR="00382EAF" w:rsidRPr="00803E2C" w:rsidRDefault="00382EAF" w:rsidP="00CA3181">
      <w:pPr>
        <w:pStyle w:val="PlainText1"/>
        <w:jc w:val="center"/>
        <w:rPr>
          <w:rFonts w:ascii="Arial" w:hAnsi="Arial" w:cs="Arial"/>
          <w:b/>
          <w:bCs/>
          <w:sz w:val="10"/>
          <w:szCs w:val="10"/>
        </w:rPr>
      </w:pP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sz w:val="18"/>
          <w:szCs w:val="18"/>
        </w:rPr>
      </w:pPr>
      <w:r w:rsidRPr="008755B1">
        <w:rPr>
          <w:rFonts w:ascii="Arial" w:hAnsi="Arial" w:cs="Arial"/>
          <w:b/>
          <w:bCs/>
          <w:sz w:val="18"/>
          <w:szCs w:val="18"/>
        </w:rPr>
        <w:t>§ 6.</w:t>
      </w: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755B1">
        <w:rPr>
          <w:rFonts w:ascii="Arial" w:hAnsi="Arial" w:cs="Arial"/>
          <w:b/>
          <w:bCs/>
          <w:i/>
          <w:sz w:val="18"/>
          <w:szCs w:val="18"/>
        </w:rPr>
        <w:t>Składniki umowy</w:t>
      </w:r>
    </w:p>
    <w:p w:rsidR="00382EAF" w:rsidRPr="00DD4601" w:rsidRDefault="00382EAF" w:rsidP="00EE4EC4">
      <w:pPr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>Integralną częścią niniejszej umowy są następujące załączniki:</w:t>
      </w:r>
    </w:p>
    <w:p w:rsidR="00382EAF" w:rsidRPr="00DD4601" w:rsidRDefault="00382EAF" w:rsidP="00EE4EC4">
      <w:pPr>
        <w:numPr>
          <w:ilvl w:val="0"/>
          <w:numId w:val="22"/>
        </w:numPr>
        <w:spacing w:line="276" w:lineRule="auto"/>
        <w:ind w:firstLine="66"/>
        <w:rPr>
          <w:rFonts w:ascii="Arial" w:hAnsi="Arial" w:cs="Arial"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>Załącznik Nr 1 - Formularz asortymentowo-cenowy.</w:t>
      </w:r>
    </w:p>
    <w:p w:rsidR="00382EAF" w:rsidRPr="00CA3181" w:rsidRDefault="00382EAF" w:rsidP="00CA3181">
      <w:pPr>
        <w:pStyle w:val="PlainText1"/>
        <w:jc w:val="center"/>
        <w:rPr>
          <w:rFonts w:ascii="Arial" w:hAnsi="Arial" w:cs="Arial"/>
          <w:b/>
          <w:bCs/>
          <w:sz w:val="10"/>
          <w:szCs w:val="10"/>
        </w:rPr>
      </w:pP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sz w:val="18"/>
          <w:szCs w:val="18"/>
        </w:rPr>
      </w:pPr>
      <w:r w:rsidRPr="008755B1">
        <w:rPr>
          <w:rFonts w:ascii="Arial" w:hAnsi="Arial" w:cs="Arial"/>
          <w:b/>
          <w:bCs/>
          <w:sz w:val="18"/>
          <w:szCs w:val="18"/>
        </w:rPr>
        <w:t>§ 7.</w:t>
      </w:r>
    </w:p>
    <w:p w:rsidR="00382EAF" w:rsidRPr="008755B1" w:rsidRDefault="00382EAF" w:rsidP="00CA3181">
      <w:pPr>
        <w:pStyle w:val="PlainText1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755B1">
        <w:rPr>
          <w:rFonts w:ascii="Arial" w:hAnsi="Arial" w:cs="Arial"/>
          <w:b/>
          <w:bCs/>
          <w:i/>
          <w:sz w:val="18"/>
          <w:szCs w:val="18"/>
        </w:rPr>
        <w:t>Czas obowiązywania umowy</w:t>
      </w:r>
    </w:p>
    <w:p w:rsidR="00382EAF" w:rsidRPr="008755B1" w:rsidRDefault="00382EAF" w:rsidP="00CA3181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Czas obowiązywania niniejszej umowy ustala się na okres </w:t>
      </w:r>
      <w:r w:rsidRPr="008755B1">
        <w:rPr>
          <w:rFonts w:ascii="Arial" w:hAnsi="Arial" w:cs="Arial"/>
          <w:b/>
          <w:sz w:val="18"/>
          <w:szCs w:val="18"/>
        </w:rPr>
        <w:t>od dnia …… r. do dnia  …… r. (</w:t>
      </w:r>
      <w:r>
        <w:rPr>
          <w:rFonts w:ascii="Arial" w:hAnsi="Arial" w:cs="Arial"/>
          <w:b/>
          <w:sz w:val="18"/>
          <w:szCs w:val="18"/>
        </w:rPr>
        <w:t>6</w:t>
      </w:r>
      <w:r w:rsidRPr="008755B1">
        <w:rPr>
          <w:rFonts w:ascii="Arial" w:hAnsi="Arial" w:cs="Arial"/>
          <w:b/>
          <w:sz w:val="18"/>
          <w:szCs w:val="18"/>
        </w:rPr>
        <w:t xml:space="preserve"> m-cy)</w:t>
      </w:r>
    </w:p>
    <w:p w:rsidR="00382EAF" w:rsidRPr="00CA3181" w:rsidRDefault="00382EAF" w:rsidP="00CA3181">
      <w:pPr>
        <w:suppressAutoHyphens/>
        <w:jc w:val="center"/>
        <w:rPr>
          <w:rFonts w:ascii="Arial" w:hAnsi="Arial" w:cs="Arial"/>
          <w:b/>
          <w:bCs/>
          <w:sz w:val="10"/>
          <w:szCs w:val="10"/>
          <w:lang w:eastAsia="ar-SA"/>
        </w:rPr>
      </w:pP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sz w:val="18"/>
          <w:szCs w:val="18"/>
          <w:lang w:eastAsia="ar-SA"/>
        </w:rPr>
        <w:t>§ 8.</w:t>
      </w: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i/>
          <w:sz w:val="18"/>
          <w:szCs w:val="18"/>
          <w:lang w:eastAsia="ar-SA"/>
        </w:rPr>
        <w:t>Wartość umowy</w:t>
      </w:r>
    </w:p>
    <w:p w:rsidR="00382EAF" w:rsidRPr="008755B1" w:rsidRDefault="00382EAF" w:rsidP="00160A33">
      <w:pPr>
        <w:numPr>
          <w:ilvl w:val="0"/>
          <w:numId w:val="19"/>
        </w:numPr>
        <w:tabs>
          <w:tab w:val="left" w:pos="284"/>
        </w:tabs>
        <w:suppressAutoHyphens/>
        <w:spacing w:before="60" w:after="60" w:line="264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Cs/>
          <w:sz w:val="18"/>
          <w:szCs w:val="18"/>
          <w:lang w:eastAsia="ar-SA"/>
        </w:rPr>
        <w:t>Ogólna wartość umowy wynosi …………………</w:t>
      </w:r>
      <w:r w:rsidRPr="008755B1">
        <w:rPr>
          <w:rFonts w:ascii="Arial" w:hAnsi="Arial" w:cs="Arial"/>
          <w:b/>
          <w:bCs/>
          <w:sz w:val="18"/>
          <w:szCs w:val="18"/>
          <w:lang w:eastAsia="ar-SA"/>
        </w:rPr>
        <w:t>zł brutto (słownie: …………………………….. złotych),</w:t>
      </w:r>
      <w:r w:rsidRPr="008755B1">
        <w:rPr>
          <w:rFonts w:ascii="Arial" w:hAnsi="Arial" w:cs="Arial"/>
          <w:bCs/>
          <w:sz w:val="18"/>
          <w:szCs w:val="18"/>
          <w:lang w:eastAsia="ar-SA"/>
        </w:rPr>
        <w:t xml:space="preserve"> zgodnie </w:t>
      </w:r>
      <w:r w:rsidRPr="008755B1">
        <w:rPr>
          <w:rFonts w:ascii="Arial" w:hAnsi="Arial" w:cs="Arial"/>
          <w:bCs/>
          <w:sz w:val="18"/>
          <w:szCs w:val="18"/>
          <w:lang w:eastAsia="ar-SA"/>
        </w:rPr>
        <w:br/>
        <w:t>z załącznikiem nr 1 do umowy.</w:t>
      </w:r>
    </w:p>
    <w:p w:rsidR="00382EAF" w:rsidRPr="008755B1" w:rsidRDefault="00382EAF" w:rsidP="00160A33">
      <w:pPr>
        <w:numPr>
          <w:ilvl w:val="0"/>
          <w:numId w:val="19"/>
        </w:numPr>
        <w:tabs>
          <w:tab w:val="left" w:pos="284"/>
        </w:tabs>
        <w:suppressAutoHyphens/>
        <w:spacing w:before="60" w:after="60" w:line="264" w:lineRule="auto"/>
        <w:ind w:hanging="720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Cs/>
          <w:sz w:val="18"/>
          <w:szCs w:val="18"/>
          <w:lang w:eastAsia="ar-SA"/>
        </w:rPr>
        <w:t xml:space="preserve">Wykonawca gwarantuje stałe i niezmienne ceny przez cały czas obowiązywania umowy. </w:t>
      </w:r>
    </w:p>
    <w:p w:rsidR="00382EAF" w:rsidRPr="008755B1" w:rsidRDefault="00382EAF" w:rsidP="00160A33">
      <w:pPr>
        <w:numPr>
          <w:ilvl w:val="0"/>
          <w:numId w:val="19"/>
        </w:numPr>
        <w:tabs>
          <w:tab w:val="left" w:pos="284"/>
        </w:tabs>
        <w:suppressAutoHyphens/>
        <w:spacing w:before="60" w:after="60" w:line="26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Stałość cen, o której mowa w ust. 2 powyżej, nie dotyczy obniżenia przez Wykonawcę cen wykazanych w załączniku</w:t>
      </w:r>
      <w:r>
        <w:rPr>
          <w:rFonts w:ascii="Arial" w:hAnsi="Arial" w:cs="Arial"/>
          <w:sz w:val="18"/>
          <w:szCs w:val="18"/>
        </w:rPr>
        <w:t xml:space="preserve"> nr</w:t>
      </w:r>
      <w:r w:rsidRPr="008755B1">
        <w:rPr>
          <w:rFonts w:ascii="Arial" w:hAnsi="Arial" w:cs="Arial"/>
          <w:sz w:val="18"/>
          <w:szCs w:val="18"/>
        </w:rPr>
        <w:t xml:space="preserve"> 1 do umowy, z przyczyn nie ujętych w umowie, przez cały czas obowiązywania umowy.</w:t>
      </w:r>
    </w:p>
    <w:p w:rsidR="00382EAF" w:rsidRPr="008755B1" w:rsidRDefault="00382EAF" w:rsidP="00160A33">
      <w:pPr>
        <w:numPr>
          <w:ilvl w:val="0"/>
          <w:numId w:val="19"/>
        </w:numPr>
        <w:tabs>
          <w:tab w:val="left" w:pos="284"/>
        </w:tabs>
        <w:suppressAutoHyphens/>
        <w:spacing w:before="60" w:after="60" w:line="26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W przypadku zmiany ustawowej stawki VAT, zmiana wynagrodzenia objętego niniejszą umową</w:t>
      </w:r>
      <w:r>
        <w:rPr>
          <w:rFonts w:ascii="Arial" w:hAnsi="Arial" w:cs="Arial"/>
          <w:sz w:val="18"/>
          <w:szCs w:val="18"/>
        </w:rPr>
        <w:t>,</w:t>
      </w:r>
      <w:r w:rsidRPr="008755B1">
        <w:rPr>
          <w:rFonts w:ascii="Arial" w:hAnsi="Arial" w:cs="Arial"/>
          <w:sz w:val="18"/>
          <w:szCs w:val="18"/>
        </w:rPr>
        <w:t xml:space="preserve"> wynikająca ze zmiany stawki VAT</w:t>
      </w:r>
      <w:r>
        <w:rPr>
          <w:rFonts w:ascii="Arial" w:hAnsi="Arial" w:cs="Arial"/>
          <w:sz w:val="18"/>
          <w:szCs w:val="18"/>
        </w:rPr>
        <w:t>,</w:t>
      </w:r>
      <w:r w:rsidRPr="008755B1">
        <w:rPr>
          <w:rFonts w:ascii="Arial" w:hAnsi="Arial" w:cs="Arial"/>
          <w:sz w:val="18"/>
          <w:szCs w:val="18"/>
        </w:rPr>
        <w:t xml:space="preserve"> następuje z dniem wejścia w życie aktu prawnego zmieniającego tę stawkę. </w:t>
      </w:r>
    </w:p>
    <w:p w:rsidR="00382EAF" w:rsidRPr="00CA3181" w:rsidRDefault="00382EAF" w:rsidP="00CA3181">
      <w:pPr>
        <w:suppressAutoHyphens/>
        <w:jc w:val="center"/>
        <w:rPr>
          <w:rFonts w:ascii="Arial" w:hAnsi="Arial" w:cs="Arial"/>
          <w:b/>
          <w:bCs/>
          <w:sz w:val="10"/>
          <w:szCs w:val="10"/>
          <w:lang w:eastAsia="ar-SA"/>
        </w:rPr>
      </w:pP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sz w:val="18"/>
          <w:szCs w:val="18"/>
          <w:lang w:eastAsia="ar-SA"/>
        </w:rPr>
        <w:t>§ 9.</w:t>
      </w:r>
    </w:p>
    <w:p w:rsidR="00382EAF" w:rsidRDefault="00382EAF" w:rsidP="00CA3181">
      <w:pPr>
        <w:suppressAutoHyphens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i/>
          <w:sz w:val="18"/>
          <w:szCs w:val="18"/>
          <w:lang w:eastAsia="ar-SA"/>
        </w:rPr>
        <w:t>Regulowanie należności</w:t>
      </w: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382EAF" w:rsidRPr="00EE4EC4" w:rsidRDefault="00382EAF" w:rsidP="00EE4EC4">
      <w:pPr>
        <w:numPr>
          <w:ilvl w:val="0"/>
          <w:numId w:val="23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E4EC4">
        <w:rPr>
          <w:rFonts w:ascii="Arial" w:hAnsi="Arial" w:cs="Arial"/>
          <w:bCs/>
          <w:sz w:val="18"/>
          <w:szCs w:val="18"/>
          <w:lang w:eastAsia="ar-SA"/>
        </w:rPr>
        <w:t xml:space="preserve">Należność wskazana w § 8 ust. 1 umowy będzie regulowana przez Zamawiającego zgodnie z zamówieniami określonymi w § 3 umowy, przelewem z konta bankowego Zamawiającego na konto bankowe Wykonawcy </w:t>
      </w:r>
      <w:r w:rsidRPr="00EE4EC4">
        <w:rPr>
          <w:rFonts w:ascii="Arial" w:hAnsi="Arial" w:cs="Arial"/>
          <w:sz w:val="18"/>
          <w:szCs w:val="18"/>
          <w:lang w:eastAsia="ar-SA"/>
        </w:rPr>
        <w:t xml:space="preserve">nr ………………………………… </w:t>
      </w:r>
      <w:r w:rsidRPr="00EE4EC4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EE4EC4">
        <w:rPr>
          <w:rFonts w:ascii="Arial" w:hAnsi="Arial" w:cs="Arial"/>
          <w:sz w:val="18"/>
          <w:szCs w:val="18"/>
          <w:lang w:eastAsia="ar-SA"/>
        </w:rPr>
        <w:t>60 dni,</w:t>
      </w:r>
      <w:r w:rsidRPr="00EE4EC4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EE4EC4">
        <w:rPr>
          <w:rFonts w:ascii="Arial" w:hAnsi="Arial" w:cs="Arial"/>
          <w:sz w:val="18"/>
          <w:szCs w:val="18"/>
        </w:rPr>
        <w:t xml:space="preserve">licząc od dnia dostarczenia Zamawiającemu prawidłowo wystawionej faktury w formie papierowej lub formacie  ustrukturyzowanym za pośrednictwem platformy elektronicznego fakturowania.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EE4EC4">
        <w:rPr>
          <w:rFonts w:ascii="Arial" w:hAnsi="Arial" w:cs="Arial"/>
          <w:sz w:val="18"/>
          <w:szCs w:val="18"/>
        </w:rPr>
        <w:t>W przypadku wskazania w treści faktury numeru rachunku bankowego innego niż określony w zdaniu poprzednim, Zamawiający wzywa Wykonawcę do doprowadzenia jej zgodności z Umową i wstrzymuje się z zapłatą do czasu doręczenia faktury zawierającej prawidłowy numer rachunku bankowego – zgodny z Umową.</w:t>
      </w:r>
    </w:p>
    <w:p w:rsidR="00382EAF" w:rsidRPr="00EE4EC4" w:rsidRDefault="00382EAF" w:rsidP="00EE4EC4">
      <w:pPr>
        <w:numPr>
          <w:ilvl w:val="0"/>
          <w:numId w:val="23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E4EC4">
        <w:rPr>
          <w:rFonts w:ascii="Arial" w:hAnsi="Arial" w:cs="Arial"/>
          <w:sz w:val="18"/>
          <w:szCs w:val="18"/>
        </w:rPr>
        <w:t xml:space="preserve">Wykonawca za dostarczone wyroby wystawi Zamawiającemu fakturę </w:t>
      </w:r>
      <w:r w:rsidRPr="00EE4EC4">
        <w:rPr>
          <w:rFonts w:ascii="Arial" w:hAnsi="Arial" w:cs="Arial"/>
          <w:bCs/>
          <w:sz w:val="18"/>
          <w:szCs w:val="18"/>
          <w:lang w:eastAsia="ar-SA"/>
        </w:rPr>
        <w:t xml:space="preserve">według cen jednostkowych, zgodnie z załącznikiem nr 1 do umowy. </w:t>
      </w:r>
    </w:p>
    <w:p w:rsidR="00382EAF" w:rsidRPr="00EE4EC4" w:rsidRDefault="00382EAF" w:rsidP="00EE4EC4">
      <w:pPr>
        <w:numPr>
          <w:ilvl w:val="0"/>
          <w:numId w:val="23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E4EC4">
        <w:rPr>
          <w:rFonts w:ascii="Arial" w:hAnsi="Arial" w:cs="Arial"/>
          <w:sz w:val="18"/>
          <w:szCs w:val="18"/>
        </w:rPr>
        <w:t>W przypadku wyrobu dostarczonego na podstawie Zamówienia, warunkiem zapłaty jest należyta realizacja Zamówienia. Wykonawca nie może dostarczyć faktury Zamawiającemu wcześniej niż w dniu należytego zrealizowania Zamówienia. W przypadku dostarczenia faktury przed dniem należytego zrealizowania Zamówienia przyjmuje się, że faktura została dostarczona w dniu należytego zrealizowania Zamówienia.</w:t>
      </w:r>
    </w:p>
    <w:p w:rsidR="00382EAF" w:rsidRPr="00EE4EC4" w:rsidRDefault="00382EAF" w:rsidP="00EE4EC4">
      <w:pPr>
        <w:numPr>
          <w:ilvl w:val="0"/>
          <w:numId w:val="23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E4EC4">
        <w:rPr>
          <w:rFonts w:ascii="Arial" w:hAnsi="Arial" w:cs="Arial"/>
          <w:sz w:val="18"/>
          <w:szCs w:val="18"/>
        </w:rPr>
        <w:t xml:space="preserve">Na wszystkich fakturach dotyczących niniejszego postępowania Wykonawca zobowiązuje się umieścić w widoczny sposób numer niniejszej umowy oraz numer zamówienia (zamówień) Zamawiającego. </w:t>
      </w:r>
      <w:r w:rsidRPr="00EE4EC4">
        <w:rPr>
          <w:rFonts w:ascii="Arial" w:hAnsi="Arial" w:cs="Arial"/>
          <w:bCs/>
          <w:sz w:val="18"/>
          <w:szCs w:val="18"/>
          <w:lang w:eastAsia="ar-SA"/>
        </w:rPr>
        <w:t>Faktura w formacie ustrukturyzowanym zostanie dostarczona Zamawiającemu za pośrednictwem platformy elektronicznego fakturowania najpóźniej w dniu dostarczenia zamówionych wyrobów. Faktura w formie papierowej zostanie dostarczona Zamawiającemu wraz z dostawą zamówionych wyrobów.</w:t>
      </w:r>
    </w:p>
    <w:p w:rsidR="00382EAF" w:rsidRPr="00B20355" w:rsidRDefault="00382EAF" w:rsidP="00EE4EC4">
      <w:pPr>
        <w:numPr>
          <w:ilvl w:val="0"/>
          <w:numId w:val="23"/>
        </w:numPr>
        <w:tabs>
          <w:tab w:val="num" w:pos="284"/>
        </w:tabs>
        <w:suppressAutoHyphens/>
        <w:spacing w:before="60" w:after="60" w:line="26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E4EC4">
        <w:rPr>
          <w:rFonts w:ascii="Arial" w:hAnsi="Arial" w:cs="Arial"/>
          <w:bCs/>
          <w:sz w:val="18"/>
          <w:szCs w:val="18"/>
          <w:lang w:eastAsia="ar-SA"/>
        </w:rPr>
        <w:t>Zapłata należności zostanie dokonana na podstawie prawidłowo wystawionej faktury, zgodnie z postanowieniami ust. 4 powyżej</w:t>
      </w:r>
      <w:r>
        <w:rPr>
          <w:rFonts w:ascii="Arial" w:hAnsi="Arial" w:cs="Arial"/>
          <w:sz w:val="18"/>
          <w:szCs w:val="18"/>
        </w:rPr>
        <w:t>.</w:t>
      </w: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sz w:val="18"/>
          <w:szCs w:val="18"/>
          <w:lang w:eastAsia="ar-SA"/>
        </w:rPr>
        <w:t>§ 10.</w:t>
      </w: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i/>
          <w:sz w:val="18"/>
          <w:szCs w:val="18"/>
          <w:lang w:eastAsia="ar-SA"/>
        </w:rPr>
        <w:t xml:space="preserve">Zakazy dotyczące Wykonawcy </w:t>
      </w:r>
    </w:p>
    <w:p w:rsidR="00382EAF" w:rsidRPr="008755B1" w:rsidRDefault="00382EAF" w:rsidP="00160A33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before="60" w:after="60" w:line="264" w:lineRule="auto"/>
        <w:ind w:left="425" w:hanging="425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sz w:val="18"/>
          <w:szCs w:val="18"/>
        </w:rPr>
        <w:t>Wykonawca nie może dokonać cesji wierzytelności bez uprzedniej</w:t>
      </w:r>
      <w:r w:rsidRPr="00E85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 w:rsidRPr="008755B1">
        <w:rPr>
          <w:rFonts w:ascii="Arial" w:hAnsi="Arial" w:cs="Arial"/>
          <w:sz w:val="18"/>
          <w:szCs w:val="18"/>
        </w:rPr>
        <w:t>pisemnej, pod rygorem nieważności, zgody Zamawiającego, ani regulować wierzytelności w drodze kompensaty.</w:t>
      </w:r>
    </w:p>
    <w:p w:rsidR="00382EAF" w:rsidRPr="008755B1" w:rsidRDefault="00382EAF" w:rsidP="00160A33">
      <w:pPr>
        <w:numPr>
          <w:ilvl w:val="0"/>
          <w:numId w:val="18"/>
        </w:numPr>
        <w:tabs>
          <w:tab w:val="clear" w:pos="720"/>
          <w:tab w:val="num" w:pos="426"/>
          <w:tab w:val="left" w:pos="4962"/>
        </w:tabs>
        <w:suppressAutoHyphens/>
        <w:spacing w:before="60" w:after="60" w:line="264" w:lineRule="auto"/>
        <w:ind w:left="425" w:hanging="425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sz w:val="18"/>
          <w:szCs w:val="18"/>
        </w:rPr>
        <w:t xml:space="preserve">Wykonawca zobowiązuje się do niezawierania umów poręczeń jak i gwarancji z podmiotami trzecimi dotyczących zobowiązań wynikających z niniejszej umowy, ani wyrażać zgody na przystąpienie do długu. </w:t>
      </w:r>
    </w:p>
    <w:p w:rsidR="00382EAF" w:rsidRPr="00CA3181" w:rsidRDefault="00382EAF" w:rsidP="00CA3181">
      <w:pPr>
        <w:rPr>
          <w:rFonts w:ascii="Arial" w:hAnsi="Arial" w:cs="Arial"/>
          <w:b/>
          <w:sz w:val="10"/>
          <w:szCs w:val="10"/>
        </w:rPr>
      </w:pPr>
    </w:p>
    <w:p w:rsidR="00382EAF" w:rsidRPr="008755B1" w:rsidRDefault="00382EAF" w:rsidP="00CA318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8755B1">
        <w:rPr>
          <w:rFonts w:ascii="Arial" w:hAnsi="Arial" w:cs="Arial"/>
          <w:b/>
          <w:sz w:val="18"/>
          <w:szCs w:val="18"/>
        </w:rPr>
        <w:t>§ 11.</w:t>
      </w:r>
    </w:p>
    <w:p w:rsidR="00382EAF" w:rsidRPr="008755B1" w:rsidRDefault="00382EAF" w:rsidP="00CA318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8755B1">
        <w:rPr>
          <w:rFonts w:ascii="Arial" w:hAnsi="Arial" w:cs="Arial"/>
          <w:b/>
          <w:i/>
          <w:sz w:val="18"/>
          <w:szCs w:val="18"/>
        </w:rPr>
        <w:t>Warunki gwarancji</w:t>
      </w:r>
    </w:p>
    <w:p w:rsidR="00382EAF" w:rsidRPr="008755B1" w:rsidRDefault="00382EAF" w:rsidP="00160A33">
      <w:pPr>
        <w:widowControl w:val="0"/>
        <w:numPr>
          <w:ilvl w:val="0"/>
          <w:numId w:val="16"/>
        </w:numPr>
        <w:tabs>
          <w:tab w:val="clear" w:pos="720"/>
          <w:tab w:val="left" w:pos="-1560"/>
          <w:tab w:val="num" w:pos="360"/>
        </w:tabs>
        <w:autoSpaceDE w:val="0"/>
        <w:autoSpaceDN w:val="0"/>
        <w:adjustRightInd w:val="0"/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Wykonawca udziela Zamawiającemu gwarancji i rękojmi na przedmiot umowy.</w:t>
      </w:r>
    </w:p>
    <w:p w:rsidR="00382EAF" w:rsidRPr="008755B1" w:rsidRDefault="00382EAF" w:rsidP="00160A33">
      <w:pPr>
        <w:widowControl w:val="0"/>
        <w:numPr>
          <w:ilvl w:val="0"/>
          <w:numId w:val="16"/>
        </w:numPr>
        <w:tabs>
          <w:tab w:val="clear" w:pos="720"/>
          <w:tab w:val="left" w:pos="-1560"/>
          <w:tab w:val="num" w:pos="360"/>
        </w:tabs>
        <w:autoSpaceDE w:val="0"/>
        <w:autoSpaceDN w:val="0"/>
        <w:adjustRightInd w:val="0"/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Wykonawca udziela Zamawiającemu gwarancji na okres ważności wyrobów, jednak nie krótszy niż </w:t>
      </w:r>
      <w:r w:rsidRPr="008755B1">
        <w:rPr>
          <w:rFonts w:ascii="Arial" w:hAnsi="Arial" w:cs="Arial"/>
          <w:b/>
          <w:sz w:val="18"/>
          <w:szCs w:val="18"/>
        </w:rPr>
        <w:t>12 miesięcy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730027">
        <w:rPr>
          <w:rFonts w:ascii="Arial" w:hAnsi="Arial" w:cs="Arial"/>
          <w:sz w:val="18"/>
          <w:szCs w:val="18"/>
        </w:rPr>
        <w:t>licząc</w:t>
      </w:r>
      <w:r w:rsidRPr="008755B1">
        <w:rPr>
          <w:rFonts w:ascii="Arial" w:hAnsi="Arial" w:cs="Arial"/>
          <w:sz w:val="18"/>
          <w:szCs w:val="18"/>
        </w:rPr>
        <w:t xml:space="preserve"> od dnia dokonania odbioru przez Zamawiającego.</w:t>
      </w:r>
      <w:r w:rsidRPr="008755B1">
        <w:rPr>
          <w:rFonts w:ascii="Arial" w:hAnsi="Arial" w:cs="Arial"/>
          <w:bCs/>
          <w:sz w:val="18"/>
          <w:szCs w:val="18"/>
        </w:rPr>
        <w:t xml:space="preserve"> </w:t>
      </w:r>
    </w:p>
    <w:p w:rsidR="00382EAF" w:rsidRPr="008755B1" w:rsidRDefault="00382EAF" w:rsidP="00160A33">
      <w:pPr>
        <w:widowControl w:val="0"/>
        <w:numPr>
          <w:ilvl w:val="0"/>
          <w:numId w:val="16"/>
        </w:numPr>
        <w:tabs>
          <w:tab w:val="clear" w:pos="720"/>
          <w:tab w:val="left" w:pos="-1560"/>
          <w:tab w:val="num" w:pos="360"/>
        </w:tabs>
        <w:autoSpaceDE w:val="0"/>
        <w:autoSpaceDN w:val="0"/>
        <w:adjustRightInd w:val="0"/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W ramach odpowiedzialności z tytułu gwarancji Wykonawca wymieni wadliwy wyrób na wolny od wad lub dokona jego naprawy, jeżeli wady te ujawnią się w ciągu terminu, o którym mowa w ust. 2</w:t>
      </w:r>
      <w:r>
        <w:rPr>
          <w:rFonts w:ascii="Arial" w:hAnsi="Arial" w:cs="Arial"/>
          <w:sz w:val="18"/>
          <w:szCs w:val="18"/>
        </w:rPr>
        <w:t xml:space="preserve"> powyżej</w:t>
      </w:r>
      <w:r w:rsidRPr="008755B1">
        <w:rPr>
          <w:rFonts w:ascii="Arial" w:hAnsi="Arial" w:cs="Arial"/>
          <w:sz w:val="18"/>
          <w:szCs w:val="18"/>
        </w:rPr>
        <w:t xml:space="preserve">. Wykonawca zobowiązany jest dostarczyć wyrób wolny od wad lub dokonać jego naprawy niezwłocznie – nie później jednak niż w ciągu </w:t>
      </w:r>
      <w:r>
        <w:rPr>
          <w:rFonts w:ascii="Arial" w:hAnsi="Arial" w:cs="Arial"/>
          <w:b/>
          <w:sz w:val="18"/>
          <w:szCs w:val="18"/>
        </w:rPr>
        <w:t>3</w:t>
      </w:r>
      <w:r w:rsidRPr="008755B1">
        <w:rPr>
          <w:rFonts w:ascii="Arial" w:hAnsi="Arial" w:cs="Arial"/>
          <w:b/>
          <w:sz w:val="18"/>
          <w:szCs w:val="18"/>
        </w:rPr>
        <w:t xml:space="preserve"> dni</w:t>
      </w:r>
      <w:r w:rsidRPr="008755B1">
        <w:rPr>
          <w:rFonts w:ascii="Arial" w:hAnsi="Arial" w:cs="Arial"/>
          <w:sz w:val="18"/>
          <w:szCs w:val="18"/>
        </w:rPr>
        <w:t xml:space="preserve">  od </w:t>
      </w:r>
      <w:r>
        <w:rPr>
          <w:rFonts w:ascii="Arial" w:hAnsi="Arial" w:cs="Arial"/>
          <w:sz w:val="18"/>
          <w:szCs w:val="18"/>
        </w:rPr>
        <w:t>dnia</w:t>
      </w:r>
      <w:r w:rsidRPr="008755B1">
        <w:rPr>
          <w:rFonts w:ascii="Arial" w:hAnsi="Arial" w:cs="Arial"/>
          <w:sz w:val="18"/>
          <w:szCs w:val="18"/>
        </w:rPr>
        <w:t xml:space="preserve"> zgłoszenia</w:t>
      </w:r>
      <w:r>
        <w:rPr>
          <w:rFonts w:ascii="Arial" w:hAnsi="Arial" w:cs="Arial"/>
          <w:sz w:val="18"/>
          <w:szCs w:val="18"/>
        </w:rPr>
        <w:t xml:space="preserve"> przez Zamawiającego </w:t>
      </w:r>
      <w:r w:rsidRPr="008755B1">
        <w:rPr>
          <w:rFonts w:ascii="Arial" w:hAnsi="Arial" w:cs="Arial"/>
          <w:sz w:val="18"/>
          <w:szCs w:val="18"/>
        </w:rPr>
        <w:t>za pomocą e-mail</w:t>
      </w:r>
      <w:r>
        <w:rPr>
          <w:rFonts w:ascii="Arial" w:hAnsi="Arial" w:cs="Arial"/>
          <w:sz w:val="18"/>
          <w:szCs w:val="18"/>
        </w:rPr>
        <w:t>a (skan podpisanego dokumentu) lub faksu.</w:t>
      </w:r>
    </w:p>
    <w:p w:rsidR="00382EAF" w:rsidRPr="008755B1" w:rsidRDefault="00382EAF" w:rsidP="00160A33">
      <w:pPr>
        <w:widowControl w:val="0"/>
        <w:numPr>
          <w:ilvl w:val="0"/>
          <w:numId w:val="16"/>
        </w:numPr>
        <w:tabs>
          <w:tab w:val="clear" w:pos="720"/>
          <w:tab w:val="left" w:pos="-1560"/>
          <w:tab w:val="num" w:pos="360"/>
        </w:tabs>
        <w:autoSpaceDE w:val="0"/>
        <w:autoSpaceDN w:val="0"/>
        <w:adjustRightInd w:val="0"/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Wykonanie zobowiązań z tytułu gwarancji i rękojmi należy do przedmiotu umowy.</w:t>
      </w:r>
    </w:p>
    <w:p w:rsidR="00382EAF" w:rsidRPr="008755B1" w:rsidRDefault="00382EAF" w:rsidP="00160A33">
      <w:pPr>
        <w:widowControl w:val="0"/>
        <w:numPr>
          <w:ilvl w:val="0"/>
          <w:numId w:val="16"/>
        </w:numPr>
        <w:tabs>
          <w:tab w:val="clear" w:pos="720"/>
          <w:tab w:val="left" w:pos="-1560"/>
          <w:tab w:val="num" w:pos="360"/>
        </w:tabs>
        <w:autoSpaceDE w:val="0"/>
        <w:autoSpaceDN w:val="0"/>
        <w:adjustRightInd w:val="0"/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Niniejsza umowa stanowi dokument gwarancyjny w rozumieniu przepisów Kodeksu cywilnego.</w:t>
      </w:r>
    </w:p>
    <w:p w:rsidR="00382EAF" w:rsidRDefault="00382EAF" w:rsidP="00160A33">
      <w:pPr>
        <w:widowControl w:val="0"/>
        <w:numPr>
          <w:ilvl w:val="0"/>
          <w:numId w:val="16"/>
        </w:numPr>
        <w:tabs>
          <w:tab w:val="clear" w:pos="720"/>
          <w:tab w:val="left" w:pos="-1560"/>
          <w:tab w:val="num" w:pos="360"/>
        </w:tabs>
        <w:autoSpaceDE w:val="0"/>
        <w:autoSpaceDN w:val="0"/>
        <w:adjustRightInd w:val="0"/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Do odpowiedzialności Wykonawcy z tytułu rękojmi stosuje się przepisy Kodeksu cywilnego.</w:t>
      </w:r>
    </w:p>
    <w:p w:rsidR="00382EAF" w:rsidRPr="00CA3181" w:rsidRDefault="00382EAF" w:rsidP="00B20355">
      <w:pPr>
        <w:suppressAutoHyphens/>
        <w:rPr>
          <w:rFonts w:ascii="Arial" w:hAnsi="Arial" w:cs="Arial"/>
          <w:b/>
          <w:sz w:val="10"/>
          <w:szCs w:val="10"/>
          <w:lang w:eastAsia="ar-SA"/>
        </w:rPr>
      </w:pP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sz w:val="18"/>
          <w:szCs w:val="18"/>
          <w:lang w:eastAsia="ar-SA"/>
        </w:rPr>
        <w:t>§ 12.</w:t>
      </w: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sz w:val="18"/>
          <w:szCs w:val="18"/>
          <w:lang w:eastAsia="ar-SA"/>
        </w:rPr>
        <w:t>Osoby odpowiedzialne za realizację umowy po stronie Zamawiającego</w:t>
      </w:r>
    </w:p>
    <w:p w:rsidR="00382EAF" w:rsidRPr="008755B1" w:rsidRDefault="00382EAF" w:rsidP="00160A33">
      <w:pPr>
        <w:pStyle w:val="BodyTextIndent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Osoba odpowiedzialna za realizację umowy po stronie Zamawiającego: Kierownik Apteki Szpitalnej tel. 71 306 41 02.</w:t>
      </w:r>
    </w:p>
    <w:p w:rsidR="00382EAF" w:rsidRPr="008755B1" w:rsidRDefault="00382EAF" w:rsidP="00160A33">
      <w:pPr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spacing w:before="60" w:after="60" w:line="264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Osoba odpowiedzialna za nadzór nad realizacją umowy po stronie Zamawiającego: Z-ca Dyrektora ds. Lecznictwa </w:t>
      </w:r>
      <w:r w:rsidRPr="008755B1">
        <w:rPr>
          <w:rFonts w:ascii="Arial" w:hAnsi="Arial" w:cs="Arial"/>
          <w:sz w:val="18"/>
          <w:szCs w:val="18"/>
        </w:rPr>
        <w:br/>
        <w:t>tel. 71 306 44 19.</w:t>
      </w: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sz w:val="18"/>
          <w:szCs w:val="18"/>
          <w:lang w:eastAsia="ar-SA"/>
        </w:rPr>
        <w:t>§ 13.</w:t>
      </w: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sz w:val="18"/>
          <w:szCs w:val="18"/>
          <w:lang w:eastAsia="ar-SA"/>
        </w:rPr>
        <w:t>Zmiana postanowień umowy, odstąpienia od umowy</w:t>
      </w:r>
    </w:p>
    <w:p w:rsidR="00382EAF" w:rsidRPr="00DD4601" w:rsidRDefault="00382EAF" w:rsidP="00010013">
      <w:pPr>
        <w:numPr>
          <w:ilvl w:val="0"/>
          <w:numId w:val="4"/>
        </w:numPr>
        <w:tabs>
          <w:tab w:val="clear" w:pos="360"/>
        </w:tabs>
        <w:suppressAutoHyphens/>
        <w:spacing w:line="312" w:lineRule="auto"/>
        <w:ind w:left="284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D4601">
        <w:rPr>
          <w:rFonts w:ascii="Arial" w:hAnsi="Arial" w:cs="Arial"/>
          <w:bCs/>
          <w:sz w:val="18"/>
          <w:szCs w:val="18"/>
          <w:lang w:eastAsia="ar-SA"/>
        </w:rPr>
        <w:t xml:space="preserve">Wszelkie zmiany umowy wymagają zachowania formy pisemnego aneksu, podpisanego przez obie strony pod rygorem nieważności, </w:t>
      </w:r>
      <w:r w:rsidRPr="00DD4601">
        <w:rPr>
          <w:rFonts w:ascii="Arial" w:hAnsi="Arial" w:cs="Arial"/>
          <w:bCs/>
          <w:iCs/>
          <w:sz w:val="18"/>
          <w:szCs w:val="18"/>
          <w:lang w:eastAsia="ar-SA"/>
        </w:rPr>
        <w:t>z zastrzeżeniem art. 144 ustawy Pzp.</w:t>
      </w:r>
    </w:p>
    <w:p w:rsidR="00382EAF" w:rsidRPr="00DD4601" w:rsidRDefault="00382EAF" w:rsidP="00010013">
      <w:pPr>
        <w:numPr>
          <w:ilvl w:val="0"/>
          <w:numId w:val="4"/>
        </w:numPr>
        <w:tabs>
          <w:tab w:val="clear" w:pos="360"/>
        </w:tabs>
        <w:suppressAutoHyphens/>
        <w:spacing w:line="312" w:lineRule="auto"/>
        <w:ind w:left="284" w:hanging="284"/>
        <w:contextualSpacing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DD4601">
        <w:rPr>
          <w:rFonts w:ascii="Arial" w:hAnsi="Arial" w:cs="Arial"/>
          <w:bCs/>
          <w:sz w:val="18"/>
          <w:szCs w:val="18"/>
          <w:lang w:eastAsia="ar-SA"/>
        </w:rPr>
        <w:t>Strony zastrzegają sobie prawo do wprowadzenia zmian w umowie w wypadkach określonych poniżej:</w:t>
      </w:r>
    </w:p>
    <w:p w:rsidR="00382EAF" w:rsidRPr="00DD4601" w:rsidRDefault="00382EAF" w:rsidP="00010013">
      <w:pPr>
        <w:numPr>
          <w:ilvl w:val="0"/>
          <w:numId w:val="10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D4601">
        <w:rPr>
          <w:rFonts w:ascii="Arial" w:hAnsi="Arial" w:cs="Arial"/>
          <w:bCs/>
          <w:sz w:val="18"/>
          <w:szCs w:val="18"/>
          <w:lang w:eastAsia="ar-SA"/>
        </w:rPr>
        <w:t>zmiana danych Zamawiającego lub Wykonawcy (nazwy, siedziby, nr ewidencyjnego NIP, REGON, formy prawnej itd.);</w:t>
      </w:r>
    </w:p>
    <w:p w:rsidR="00382EAF" w:rsidRPr="00DD4601" w:rsidRDefault="00382EAF" w:rsidP="00010013">
      <w:pPr>
        <w:numPr>
          <w:ilvl w:val="0"/>
          <w:numId w:val="10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D4601">
        <w:rPr>
          <w:rFonts w:ascii="Arial" w:hAnsi="Arial" w:cs="Arial"/>
          <w:bCs/>
          <w:sz w:val="18"/>
          <w:szCs w:val="18"/>
          <w:lang w:eastAsia="ar-SA"/>
        </w:rPr>
        <w:t>zmiany konta bankowego;</w:t>
      </w:r>
    </w:p>
    <w:p w:rsidR="00382EAF" w:rsidRPr="00DD4601" w:rsidRDefault="00382EAF" w:rsidP="00010013">
      <w:pPr>
        <w:numPr>
          <w:ilvl w:val="0"/>
          <w:numId w:val="10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D4601">
        <w:rPr>
          <w:rFonts w:ascii="Arial" w:hAnsi="Arial" w:cs="Arial"/>
          <w:bCs/>
          <w:sz w:val="18"/>
          <w:szCs w:val="18"/>
          <w:lang w:eastAsia="ar-SA"/>
        </w:rPr>
        <w:t>zmiana danych kontaktowych zawartych w § 3 ust. 2 umowy;</w:t>
      </w:r>
    </w:p>
    <w:p w:rsidR="00382EAF" w:rsidRDefault="00382EAF" w:rsidP="002C4E40">
      <w:pPr>
        <w:numPr>
          <w:ilvl w:val="0"/>
          <w:numId w:val="10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D4601">
        <w:rPr>
          <w:rFonts w:ascii="Arial" w:hAnsi="Arial" w:cs="Arial"/>
          <w:bCs/>
          <w:sz w:val="18"/>
          <w:szCs w:val="18"/>
          <w:lang w:eastAsia="ar-SA"/>
        </w:rPr>
        <w:t>zmiana danych zawartych w § 4 ust. 1 umowy,</w:t>
      </w:r>
    </w:p>
    <w:p w:rsidR="00382EAF" w:rsidRPr="00AE0F7A" w:rsidRDefault="00382EAF" w:rsidP="002C4E40">
      <w:pPr>
        <w:numPr>
          <w:ilvl w:val="0"/>
          <w:numId w:val="10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color w:val="FF0000"/>
          <w:sz w:val="18"/>
          <w:szCs w:val="18"/>
          <w:lang w:eastAsia="ar-SA"/>
        </w:rPr>
      </w:pPr>
      <w:r w:rsidRPr="00AE0F7A">
        <w:rPr>
          <w:rFonts w:ascii="Arial" w:hAnsi="Arial" w:cs="Arial"/>
          <w:bCs/>
          <w:color w:val="FF0000"/>
          <w:sz w:val="18"/>
          <w:szCs w:val="18"/>
          <w:lang w:eastAsia="ar-SA"/>
        </w:rPr>
        <w:t xml:space="preserve">zmiana danych wynikających z </w:t>
      </w:r>
      <w:r w:rsidRPr="00AE0F7A">
        <w:rPr>
          <w:rFonts w:ascii="Arial" w:hAnsi="Arial" w:cs="Arial"/>
          <w:color w:val="FF0000"/>
          <w:sz w:val="18"/>
          <w:szCs w:val="18"/>
        </w:rPr>
        <w:t>poprawienia błędów i oczywistych omyłek słownych, literowych, liczbowych, numeracji jednostek redakcyjnych lub uzupełnień treści nie powodujących zmiany celu i istoty umowy</w:t>
      </w:r>
    </w:p>
    <w:p w:rsidR="00382EAF" w:rsidRPr="00DD4601" w:rsidRDefault="00382EAF" w:rsidP="002C4E40">
      <w:pPr>
        <w:suppressAutoHyphens/>
        <w:spacing w:line="312" w:lineRule="auto"/>
        <w:ind w:left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D4601">
        <w:rPr>
          <w:rFonts w:ascii="Arial" w:hAnsi="Arial" w:cs="Arial"/>
          <w:sz w:val="18"/>
          <w:szCs w:val="18"/>
        </w:rPr>
        <w:t>Dopuszcza się zmianę umowy w zakresie przedmiotowym, to jest zastąpienie wyrobu objętego umową odpowiednikiem w przypadku:</w:t>
      </w:r>
    </w:p>
    <w:p w:rsidR="00382EAF" w:rsidRPr="00DD4601" w:rsidRDefault="00382EAF" w:rsidP="00010013">
      <w:pPr>
        <w:numPr>
          <w:ilvl w:val="0"/>
          <w:numId w:val="3"/>
        </w:numPr>
        <w:spacing w:line="312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>zakończenia produkcji lub wycofania z rynku produktu objętego umową;</w:t>
      </w:r>
    </w:p>
    <w:p w:rsidR="00382EAF" w:rsidRPr="00DD4601" w:rsidRDefault="00382EAF" w:rsidP="00010013">
      <w:pPr>
        <w:numPr>
          <w:ilvl w:val="0"/>
          <w:numId w:val="3"/>
        </w:numPr>
        <w:spacing w:line="312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>wycofania starego i wprowadzenie nowego wyrobu stanowiącego przedmiot umowy;</w:t>
      </w:r>
    </w:p>
    <w:p w:rsidR="00382EAF" w:rsidRPr="00DD4601" w:rsidRDefault="00382EAF" w:rsidP="00010013">
      <w:pPr>
        <w:numPr>
          <w:ilvl w:val="0"/>
          <w:numId w:val="3"/>
        </w:numPr>
        <w:spacing w:line="312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>wygaśnięcia świadectwa rejestracji produktu będącego przedmiotem umowy.</w:t>
      </w:r>
    </w:p>
    <w:p w:rsidR="00382EAF" w:rsidRPr="00DD4601" w:rsidRDefault="00382EAF" w:rsidP="00010013">
      <w:pPr>
        <w:numPr>
          <w:ilvl w:val="0"/>
          <w:numId w:val="4"/>
        </w:numPr>
        <w:tabs>
          <w:tab w:val="clear" w:pos="360"/>
        </w:tabs>
        <w:spacing w:line="31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>Zmiana, o której mowa w ust. 3 powyżej, będzie dopuszczalna pod warunkiem, że odpowiednik wyrobu: będzie spełniał wszystkie wymagania Zamawiającego określone w Specyfikacji Istotnych Warunków Zamówienia, nie będzie miał niższych parametrów od zaoferowanych przez Wykonawcę w ofercie oraz będzie znajdował zastosowanie co najmniej w tych samych wskazaniach co wyrób stanowiący przedmiot umowy</w:t>
      </w:r>
      <w:r w:rsidRPr="00DD4601" w:rsidDel="00FA0EC3">
        <w:rPr>
          <w:rFonts w:ascii="Arial" w:hAnsi="Arial" w:cs="Arial"/>
          <w:sz w:val="18"/>
          <w:szCs w:val="18"/>
        </w:rPr>
        <w:t xml:space="preserve"> </w:t>
      </w:r>
      <w:r w:rsidRPr="00DD4601">
        <w:rPr>
          <w:rFonts w:ascii="Arial" w:hAnsi="Arial" w:cs="Arial"/>
          <w:sz w:val="18"/>
          <w:szCs w:val="18"/>
        </w:rPr>
        <w:t>i przy cenie nie wyższej niż cena wyrobu stanowiącego przedmiot umowy.</w:t>
      </w:r>
    </w:p>
    <w:p w:rsidR="00382EAF" w:rsidRPr="00DD4601" w:rsidRDefault="00382EAF" w:rsidP="00010013">
      <w:pPr>
        <w:numPr>
          <w:ilvl w:val="0"/>
          <w:numId w:val="4"/>
        </w:numPr>
        <w:tabs>
          <w:tab w:val="clear" w:pos="360"/>
        </w:tabs>
        <w:spacing w:line="31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 xml:space="preserve">Zmiany, o których mowa powyżej, mogą nadto dotyczyć sposobu konfekcjonowania wyrobu. </w:t>
      </w:r>
    </w:p>
    <w:p w:rsidR="00382EAF" w:rsidRPr="00DD4601" w:rsidRDefault="00382EAF" w:rsidP="00010013">
      <w:pPr>
        <w:pStyle w:val="BodyTextIndent2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 xml:space="preserve">W przypadku nie wykorzystania ilości wyrobów wskazanych w załączniku nr 1 do umowy, Zamawiający może przedłużyć czas obowiązywania umowy, o którym mowa w § 7, nie więcej jednak niż </w:t>
      </w:r>
      <w:r w:rsidRPr="00B20355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b/>
          <w:sz w:val="18"/>
          <w:szCs w:val="18"/>
        </w:rPr>
        <w:t>12</w:t>
      </w:r>
      <w:r w:rsidRPr="00B20355">
        <w:rPr>
          <w:rFonts w:ascii="Arial" w:hAnsi="Arial" w:cs="Arial"/>
          <w:sz w:val="18"/>
          <w:szCs w:val="18"/>
        </w:rPr>
        <w:t xml:space="preserve"> miesięcy.</w:t>
      </w:r>
    </w:p>
    <w:p w:rsidR="00382EAF" w:rsidRPr="00DD4601" w:rsidRDefault="00382EAF" w:rsidP="00010013">
      <w:pPr>
        <w:pStyle w:val="BodyTextIndent2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DD4601">
        <w:rPr>
          <w:rFonts w:ascii="Arial" w:hAnsi="Arial" w:cs="Arial"/>
          <w:sz w:val="18"/>
          <w:szCs w:val="18"/>
        </w:rPr>
        <w:t xml:space="preserve">W przypadku zmian stawek podatku VAT, zmiany wysokości minimalnego wynagrodzenia za pracę, zmiany zasad i wysokości stawki składki na ubezpieczenia społeczne lub zdrowotne w przypadku, gdy mają one wpływ na koszty wykonania przedmiotu umowy, strony ustalają możliwość wprowadzenia tych zmian na podstawie obowiązujących przepisów prawnych w tym zakresie. Ciężar udowodnienia zmiany wynagrodzenia o wskazane powyżej przypadki spoczywa na Wykonawcy. W sytuacji opisanej w zdaniu pierwszym </w:t>
      </w:r>
      <w:r w:rsidRPr="00DD4601">
        <w:rPr>
          <w:rFonts w:ascii="Arial" w:hAnsi="Arial" w:cs="Arial"/>
          <w:sz w:val="18"/>
          <w:szCs w:val="18"/>
          <w:lang w:eastAsia="zh-CN"/>
        </w:rPr>
        <w:t>Wykonawca winien skierować do Zamawiającego pisemny wniosek wraz z uzasadnieniem oraz szczegółowym wyliczeniem wpływu zmiany na ponoszone przez Wykonawcę koszty wykonania przedmiotu umowy.</w:t>
      </w:r>
    </w:p>
    <w:p w:rsidR="00382EAF" w:rsidRPr="00CA3181" w:rsidRDefault="00382EAF" w:rsidP="00CA3181">
      <w:pPr>
        <w:pStyle w:val="BodyTextIndent2"/>
        <w:widowControl w:val="0"/>
        <w:tabs>
          <w:tab w:val="left" w:pos="-1701"/>
        </w:tabs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Arial" w:hAnsi="Arial" w:cs="Arial"/>
          <w:b/>
          <w:i/>
          <w:sz w:val="10"/>
          <w:szCs w:val="10"/>
        </w:rPr>
      </w:pP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sz w:val="18"/>
          <w:szCs w:val="18"/>
          <w:lang w:eastAsia="ar-SA"/>
        </w:rPr>
        <w:t>§ 14.</w:t>
      </w:r>
    </w:p>
    <w:p w:rsidR="00382EAF" w:rsidRPr="008755B1" w:rsidRDefault="00382EAF" w:rsidP="00CA3181">
      <w:pPr>
        <w:tabs>
          <w:tab w:val="left" w:pos="4962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i/>
          <w:sz w:val="18"/>
          <w:szCs w:val="18"/>
          <w:lang w:eastAsia="ar-SA"/>
        </w:rPr>
        <w:t>Odstąpienie od umowy</w:t>
      </w:r>
    </w:p>
    <w:p w:rsidR="00382EAF" w:rsidRPr="008755B1" w:rsidRDefault="00382EAF" w:rsidP="00160A33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before="60" w:after="60" w:line="264" w:lineRule="auto"/>
        <w:ind w:left="360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sz w:val="18"/>
          <w:szCs w:val="18"/>
        </w:rPr>
        <w:t>Zamawiający może odstąpić od umowy, jeżeli:</w:t>
      </w:r>
    </w:p>
    <w:p w:rsidR="00382EAF" w:rsidRPr="008755B1" w:rsidRDefault="00382EAF" w:rsidP="00160A33">
      <w:pPr>
        <w:widowControl w:val="0"/>
        <w:numPr>
          <w:ilvl w:val="1"/>
          <w:numId w:val="6"/>
        </w:numPr>
        <w:tabs>
          <w:tab w:val="clear" w:pos="1440"/>
          <w:tab w:val="left" w:pos="-1701"/>
          <w:tab w:val="left" w:pos="-1560"/>
        </w:tabs>
        <w:autoSpaceDE w:val="0"/>
        <w:autoSpaceDN w:val="0"/>
        <w:adjustRightInd w:val="0"/>
        <w:spacing w:before="60" w:after="60"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Wykonawca nie dotrzymuje terminów określonych w niniejszej umowie;</w:t>
      </w:r>
    </w:p>
    <w:p w:rsidR="00382EAF" w:rsidRPr="008755B1" w:rsidRDefault="00382EAF" w:rsidP="00160A33">
      <w:pPr>
        <w:pStyle w:val="BodyText"/>
        <w:widowControl w:val="0"/>
        <w:numPr>
          <w:ilvl w:val="1"/>
          <w:numId w:val="6"/>
        </w:numPr>
        <w:tabs>
          <w:tab w:val="clear" w:pos="1440"/>
          <w:tab w:val="left" w:pos="-1701"/>
          <w:tab w:val="left" w:pos="-1560"/>
        </w:tabs>
        <w:autoSpaceDE w:val="0"/>
        <w:autoSpaceDN w:val="0"/>
        <w:adjustRightInd w:val="0"/>
        <w:spacing w:before="60" w:after="60"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Wykonawca wykonuje przedmiot umowy w sposób niezgodny z umową lub normami i warunkami prawem określonymi;</w:t>
      </w:r>
    </w:p>
    <w:p w:rsidR="00382EAF" w:rsidRPr="008755B1" w:rsidRDefault="00382EAF" w:rsidP="00160A33">
      <w:pPr>
        <w:pStyle w:val="BodyText"/>
        <w:widowControl w:val="0"/>
        <w:numPr>
          <w:ilvl w:val="1"/>
          <w:numId w:val="6"/>
        </w:numPr>
        <w:tabs>
          <w:tab w:val="clear" w:pos="1440"/>
          <w:tab w:val="left" w:pos="-1701"/>
          <w:tab w:val="left" w:pos="-1560"/>
        </w:tabs>
        <w:autoSpaceDE w:val="0"/>
        <w:autoSpaceDN w:val="0"/>
        <w:adjustRightInd w:val="0"/>
        <w:spacing w:before="60" w:after="60"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Wykonawca nie wykonuje w ustalonym terminie zobowiązań określonych w § 11 niniejszej umowy;</w:t>
      </w:r>
    </w:p>
    <w:p w:rsidR="00382EAF" w:rsidRPr="008755B1" w:rsidRDefault="00382EAF" w:rsidP="00160A33">
      <w:pPr>
        <w:pStyle w:val="BodyText"/>
        <w:widowControl w:val="0"/>
        <w:numPr>
          <w:ilvl w:val="1"/>
          <w:numId w:val="6"/>
        </w:numPr>
        <w:tabs>
          <w:tab w:val="clear" w:pos="1440"/>
          <w:tab w:val="left" w:pos="-1701"/>
          <w:tab w:val="left" w:pos="-1560"/>
        </w:tabs>
        <w:autoSpaceDE w:val="0"/>
        <w:autoSpaceDN w:val="0"/>
        <w:adjustRightInd w:val="0"/>
        <w:spacing w:before="60" w:after="60"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>Wykonawca dostarcza Zamawiającemu przedmiot umowy, którego parametry techniczne i jakościowe nie odpowiadają postanowieniom Specyfikacji Istotnych Warunków Zamówienia;</w:t>
      </w:r>
    </w:p>
    <w:p w:rsidR="00382EAF" w:rsidRPr="008755B1" w:rsidRDefault="00382EAF" w:rsidP="00160A33">
      <w:pPr>
        <w:pStyle w:val="BodyText"/>
        <w:widowControl w:val="0"/>
        <w:numPr>
          <w:ilvl w:val="1"/>
          <w:numId w:val="6"/>
        </w:numPr>
        <w:tabs>
          <w:tab w:val="clear" w:pos="1440"/>
          <w:tab w:val="left" w:pos="-1701"/>
          <w:tab w:val="left" w:pos="-1560"/>
        </w:tabs>
        <w:autoSpaceDE w:val="0"/>
        <w:autoSpaceDN w:val="0"/>
        <w:adjustRightInd w:val="0"/>
        <w:spacing w:before="60" w:after="60"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755B1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od Zamawiającego wyłącznie wynagrodzenia należnego z tytułu </w:t>
      </w:r>
      <w:r>
        <w:rPr>
          <w:rFonts w:ascii="Arial" w:hAnsi="Arial" w:cs="Arial"/>
          <w:sz w:val="18"/>
          <w:szCs w:val="18"/>
        </w:rPr>
        <w:t xml:space="preserve">zrealizowanej już </w:t>
      </w:r>
      <w:r w:rsidRPr="008755B1">
        <w:rPr>
          <w:rFonts w:ascii="Arial" w:hAnsi="Arial" w:cs="Arial"/>
          <w:sz w:val="18"/>
          <w:szCs w:val="18"/>
        </w:rPr>
        <w:t>części umowy.</w:t>
      </w:r>
    </w:p>
    <w:p w:rsidR="00382EAF" w:rsidRPr="00655BD1" w:rsidRDefault="00382EAF" w:rsidP="00160A3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26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55BD1">
        <w:rPr>
          <w:rFonts w:ascii="Arial" w:hAnsi="Arial" w:cs="Arial"/>
          <w:sz w:val="18"/>
          <w:szCs w:val="18"/>
        </w:rPr>
        <w:t xml:space="preserve">W sytuacji, w której Zamawiający dowiedział się o okolicznościach uzasadniających odstąpienie od umowy, wskazanych </w:t>
      </w:r>
      <w:r w:rsidRPr="00655BD1">
        <w:rPr>
          <w:rFonts w:ascii="Arial" w:hAnsi="Arial" w:cs="Arial"/>
          <w:sz w:val="18"/>
          <w:szCs w:val="18"/>
        </w:rPr>
        <w:br/>
        <w:t xml:space="preserve">w ust. </w:t>
      </w:r>
      <w:r>
        <w:rPr>
          <w:rFonts w:ascii="Arial" w:hAnsi="Arial" w:cs="Arial"/>
          <w:sz w:val="18"/>
          <w:szCs w:val="18"/>
        </w:rPr>
        <w:t>1</w:t>
      </w:r>
      <w:r w:rsidRPr="00655BD1">
        <w:rPr>
          <w:rFonts w:ascii="Arial" w:hAnsi="Arial" w:cs="Arial"/>
          <w:sz w:val="18"/>
          <w:szCs w:val="18"/>
        </w:rPr>
        <w:t xml:space="preserve"> powyżej, Zamawiający wezwie Wykonawcę do zaprzestania naruszeń, wyznaczając mu przy tym termin do usunięcia naruszeń.</w:t>
      </w:r>
    </w:p>
    <w:p w:rsidR="00382EAF" w:rsidRPr="00655BD1" w:rsidRDefault="00382EAF" w:rsidP="00160A3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26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55BD1">
        <w:rPr>
          <w:rFonts w:ascii="Arial" w:hAnsi="Arial" w:cs="Arial"/>
          <w:sz w:val="18"/>
          <w:szCs w:val="18"/>
        </w:rPr>
        <w:t xml:space="preserve">Po bezskutecznym upływie wyznaczonego terminu, o którym mowa w ust. </w:t>
      </w:r>
      <w:r>
        <w:rPr>
          <w:rFonts w:ascii="Arial" w:hAnsi="Arial" w:cs="Arial"/>
          <w:sz w:val="18"/>
          <w:szCs w:val="18"/>
        </w:rPr>
        <w:t>2 powyżej</w:t>
      </w:r>
      <w:r w:rsidRPr="00655BD1">
        <w:rPr>
          <w:rFonts w:ascii="Arial" w:hAnsi="Arial" w:cs="Arial"/>
          <w:sz w:val="18"/>
          <w:szCs w:val="18"/>
        </w:rPr>
        <w:t xml:space="preserve">, Zamawiający będzie uprawniony </w:t>
      </w:r>
      <w:r w:rsidRPr="00655BD1">
        <w:rPr>
          <w:rFonts w:ascii="Arial" w:hAnsi="Arial" w:cs="Arial"/>
          <w:sz w:val="18"/>
          <w:szCs w:val="18"/>
        </w:rPr>
        <w:br/>
        <w:t xml:space="preserve">do odstąpienia od umowy w terminie 40 dni od dnia, w którym Zamawiający dowiedział się o okolicznościach wskazanych w ust. </w:t>
      </w:r>
      <w:r>
        <w:rPr>
          <w:rFonts w:ascii="Arial" w:hAnsi="Arial" w:cs="Arial"/>
          <w:sz w:val="18"/>
          <w:szCs w:val="18"/>
        </w:rPr>
        <w:t>1</w:t>
      </w:r>
      <w:r w:rsidRPr="00655BD1">
        <w:rPr>
          <w:rFonts w:ascii="Arial" w:hAnsi="Arial" w:cs="Arial"/>
          <w:sz w:val="18"/>
          <w:szCs w:val="18"/>
        </w:rPr>
        <w:t xml:space="preserve"> powyżej, uzasadniających odstąpienie. Oświadczenie o odstąpieniu sporządzone zostanie w formie pisemnej </w:t>
      </w:r>
      <w:r w:rsidRPr="00655BD1">
        <w:rPr>
          <w:rFonts w:ascii="Arial" w:hAnsi="Arial" w:cs="Arial"/>
          <w:sz w:val="18"/>
          <w:szCs w:val="18"/>
        </w:rPr>
        <w:br/>
        <w:t>i dostarczone niezwłocznie Wykonawcy.</w:t>
      </w:r>
    </w:p>
    <w:p w:rsidR="00382EAF" w:rsidRPr="00CA3181" w:rsidRDefault="00382EAF" w:rsidP="00CA3181">
      <w:pPr>
        <w:suppressAutoHyphens/>
        <w:jc w:val="center"/>
        <w:rPr>
          <w:rFonts w:ascii="Arial" w:hAnsi="Arial" w:cs="Arial"/>
          <w:b/>
          <w:bCs/>
          <w:sz w:val="10"/>
          <w:szCs w:val="10"/>
          <w:lang w:eastAsia="ar-SA"/>
        </w:rPr>
      </w:pPr>
    </w:p>
    <w:p w:rsidR="00382EAF" w:rsidRPr="008755B1" w:rsidRDefault="00382EAF" w:rsidP="00CA31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sz w:val="18"/>
          <w:szCs w:val="18"/>
          <w:lang w:eastAsia="ar-SA"/>
        </w:rPr>
        <w:t>§ 15.</w:t>
      </w:r>
    </w:p>
    <w:p w:rsidR="00382EAF" w:rsidRPr="008755B1" w:rsidRDefault="00382EAF" w:rsidP="00486C72">
      <w:pPr>
        <w:tabs>
          <w:tab w:val="left" w:pos="4962"/>
        </w:tabs>
        <w:suppressAutoHyphens/>
        <w:spacing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755B1">
        <w:rPr>
          <w:rFonts w:ascii="Arial" w:hAnsi="Arial" w:cs="Arial"/>
          <w:b/>
          <w:bCs/>
          <w:i/>
          <w:sz w:val="18"/>
          <w:szCs w:val="18"/>
          <w:lang w:eastAsia="ar-SA"/>
        </w:rPr>
        <w:t>Kary umowne</w:t>
      </w:r>
    </w:p>
    <w:p w:rsidR="00382EAF" w:rsidRPr="00DD4601" w:rsidRDefault="00382EAF" w:rsidP="00F016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D4601">
        <w:rPr>
          <w:rFonts w:ascii="Arial" w:hAnsi="Arial" w:cs="Arial"/>
          <w:bCs/>
          <w:sz w:val="18"/>
          <w:szCs w:val="18"/>
        </w:rPr>
        <w:t>Wykonawca zapłaci Zamawiającemu następujące kary umowne:</w:t>
      </w:r>
    </w:p>
    <w:p w:rsidR="00382EAF" w:rsidRPr="00DD4601" w:rsidRDefault="00382EAF" w:rsidP="00F016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sz w:val="18"/>
          <w:szCs w:val="18"/>
        </w:rPr>
      </w:pPr>
      <w:r w:rsidRPr="00DD4601">
        <w:rPr>
          <w:rFonts w:ascii="Arial" w:hAnsi="Arial" w:cs="Arial"/>
          <w:bCs/>
          <w:sz w:val="18"/>
          <w:szCs w:val="18"/>
        </w:rPr>
        <w:t xml:space="preserve">w wysokości </w:t>
      </w:r>
      <w:r w:rsidRPr="00B20355">
        <w:rPr>
          <w:rFonts w:ascii="Arial" w:hAnsi="Arial" w:cs="Arial"/>
          <w:bCs/>
          <w:sz w:val="18"/>
          <w:szCs w:val="18"/>
        </w:rPr>
        <w:t>2%</w:t>
      </w:r>
      <w:r w:rsidRPr="00DD4601">
        <w:rPr>
          <w:rFonts w:ascii="Arial" w:hAnsi="Arial" w:cs="Arial"/>
          <w:bCs/>
          <w:sz w:val="18"/>
          <w:szCs w:val="18"/>
        </w:rPr>
        <w:t xml:space="preserve">  wartości brutto niezrealizowanej w terminie dostawy wyrobów za każdy dzień opóźnienia w dostawie, począwszy od dnia następującego po upływie terminu określonego w § 3 ust. 2 umowy do dnia zrealizowania dostawy; </w:t>
      </w:r>
    </w:p>
    <w:p w:rsidR="00382EAF" w:rsidRPr="00DD4601" w:rsidRDefault="00382EAF" w:rsidP="00F016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sz w:val="18"/>
          <w:szCs w:val="18"/>
        </w:rPr>
      </w:pPr>
      <w:r w:rsidRPr="00DD4601">
        <w:rPr>
          <w:rFonts w:ascii="Arial" w:hAnsi="Arial" w:cs="Arial"/>
          <w:bCs/>
          <w:sz w:val="18"/>
          <w:szCs w:val="18"/>
        </w:rPr>
        <w:t xml:space="preserve">w wysokości </w:t>
      </w:r>
      <w:r w:rsidRPr="00B20355">
        <w:rPr>
          <w:rFonts w:ascii="Arial" w:hAnsi="Arial" w:cs="Arial"/>
          <w:bCs/>
          <w:sz w:val="18"/>
          <w:szCs w:val="18"/>
        </w:rPr>
        <w:t>3%</w:t>
      </w:r>
      <w:r w:rsidRPr="00DD4601">
        <w:rPr>
          <w:rFonts w:ascii="Arial" w:hAnsi="Arial" w:cs="Arial"/>
          <w:bCs/>
          <w:sz w:val="18"/>
          <w:szCs w:val="18"/>
        </w:rPr>
        <w:t xml:space="preserve"> wartości brutto produktów, którego dotyczy reklamacja, za każdy dzień opóźnienia w wykonaniu zobowiązań wynikających z odpowiedzialności z tytułu gwarancji i rękojmi;</w:t>
      </w:r>
    </w:p>
    <w:p w:rsidR="00382EAF" w:rsidRPr="00503712" w:rsidRDefault="00382EAF" w:rsidP="00F016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sz w:val="18"/>
          <w:szCs w:val="18"/>
        </w:rPr>
      </w:pPr>
      <w:r w:rsidRPr="00503712">
        <w:rPr>
          <w:rFonts w:ascii="Arial" w:hAnsi="Arial" w:cs="Arial"/>
          <w:bCs/>
          <w:sz w:val="18"/>
          <w:szCs w:val="18"/>
        </w:rPr>
        <w:t xml:space="preserve">w wysokości </w:t>
      </w:r>
      <w:r w:rsidRPr="00B20355">
        <w:rPr>
          <w:rFonts w:ascii="Arial" w:hAnsi="Arial" w:cs="Arial"/>
          <w:bCs/>
          <w:sz w:val="18"/>
          <w:szCs w:val="18"/>
        </w:rPr>
        <w:t>1%</w:t>
      </w:r>
      <w:r w:rsidRPr="00503712">
        <w:rPr>
          <w:rFonts w:ascii="Arial" w:hAnsi="Arial" w:cs="Arial"/>
          <w:bCs/>
          <w:sz w:val="18"/>
          <w:szCs w:val="18"/>
        </w:rPr>
        <w:t xml:space="preserve"> wartości brutto umowy, wskazanej w § 8 ust. 1 umowy, za każdy dzień opóźnienia w wykonaniu zobowiązań wynikających z § 4 ust. 3 umowy, począwszy od dnia następującego po upływie terminu do wykonania zobowiązania do dnia wykonania zobowiązania;</w:t>
      </w:r>
    </w:p>
    <w:p w:rsidR="00382EAF" w:rsidRPr="00503712" w:rsidRDefault="00382EAF" w:rsidP="00F016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sz w:val="18"/>
          <w:szCs w:val="18"/>
        </w:rPr>
      </w:pPr>
      <w:r w:rsidRPr="00503712">
        <w:rPr>
          <w:rFonts w:ascii="Arial" w:hAnsi="Arial" w:cs="Arial"/>
          <w:bCs/>
          <w:sz w:val="18"/>
          <w:szCs w:val="18"/>
        </w:rPr>
        <w:t xml:space="preserve">w wysokości </w:t>
      </w:r>
      <w:r w:rsidRPr="00B20355">
        <w:rPr>
          <w:rFonts w:ascii="Arial" w:hAnsi="Arial" w:cs="Arial"/>
          <w:bCs/>
          <w:sz w:val="18"/>
          <w:szCs w:val="18"/>
        </w:rPr>
        <w:t>10%</w:t>
      </w:r>
      <w:r w:rsidRPr="00503712">
        <w:rPr>
          <w:rFonts w:ascii="Arial" w:hAnsi="Arial" w:cs="Arial"/>
          <w:bCs/>
          <w:sz w:val="18"/>
          <w:szCs w:val="18"/>
        </w:rPr>
        <w:t xml:space="preserve"> niezrealizowanej wartości brutto umowy, wskazanej w § 8 ust. 1 umowy, jeżeli Zamawiający odstąpi od umowy z przyczyn leżących po stronie Wykonawcy;</w:t>
      </w:r>
    </w:p>
    <w:p w:rsidR="00382EAF" w:rsidRPr="00503712" w:rsidRDefault="00382EAF" w:rsidP="00F016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sz w:val="18"/>
          <w:szCs w:val="18"/>
        </w:rPr>
      </w:pPr>
      <w:r w:rsidRPr="00503712">
        <w:rPr>
          <w:rFonts w:ascii="Arial" w:hAnsi="Arial" w:cs="Arial"/>
          <w:bCs/>
          <w:sz w:val="18"/>
          <w:szCs w:val="18"/>
        </w:rPr>
        <w:t xml:space="preserve">w wysokości </w:t>
      </w:r>
      <w:r w:rsidRPr="00B20355">
        <w:rPr>
          <w:rFonts w:ascii="Arial" w:hAnsi="Arial" w:cs="Arial"/>
          <w:bCs/>
          <w:sz w:val="18"/>
          <w:szCs w:val="18"/>
        </w:rPr>
        <w:t>10%</w:t>
      </w:r>
      <w:r w:rsidRPr="00503712">
        <w:rPr>
          <w:rFonts w:ascii="Arial" w:hAnsi="Arial" w:cs="Arial"/>
          <w:bCs/>
          <w:sz w:val="18"/>
          <w:szCs w:val="18"/>
        </w:rPr>
        <w:t xml:space="preserve"> wartości brutto umowy, wskazanej w § 8 ust. 1 umowy, jeżeli Wykonawca naruszy zapisy § 10 umowy.</w:t>
      </w:r>
    </w:p>
    <w:p w:rsidR="00382EAF" w:rsidRPr="00503712" w:rsidRDefault="00382EAF" w:rsidP="00F0162A">
      <w:pPr>
        <w:numPr>
          <w:ilvl w:val="0"/>
          <w:numId w:val="7"/>
        </w:numPr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03712">
        <w:rPr>
          <w:rFonts w:ascii="Arial" w:hAnsi="Arial" w:cs="Arial"/>
          <w:bCs/>
          <w:sz w:val="18"/>
          <w:szCs w:val="18"/>
        </w:rPr>
        <w:t>Jeżeli szkoda przewyższa wysokość kary umownej, Zamawiającemu przysługuje prawo do dochodzenia od Wykonawcy odszkodowania przewyższającego wysokość naliczonej kary umownej.</w:t>
      </w:r>
    </w:p>
    <w:p w:rsidR="00382EAF" w:rsidRPr="009C686F" w:rsidRDefault="00382EAF" w:rsidP="00F0162A">
      <w:pPr>
        <w:numPr>
          <w:ilvl w:val="0"/>
          <w:numId w:val="7"/>
        </w:numPr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C686F">
        <w:rPr>
          <w:rFonts w:ascii="Arial" w:hAnsi="Arial" w:cs="Arial"/>
          <w:bCs/>
          <w:sz w:val="18"/>
          <w:szCs w:val="18"/>
        </w:rPr>
        <w:t>Wykonawca wyraża zgodę na potrącanie kar umownych z przysługującego mu wynagrodzenia</w:t>
      </w:r>
      <w:r>
        <w:rPr>
          <w:rFonts w:ascii="Arial" w:hAnsi="Arial" w:cs="Arial"/>
          <w:bCs/>
          <w:sz w:val="18"/>
          <w:szCs w:val="18"/>
        </w:rPr>
        <w:t xml:space="preserve"> z zastrzeżeniem art. 15r</w:t>
      </w:r>
      <w:r>
        <w:rPr>
          <w:rFonts w:ascii="Arial" w:hAnsi="Arial" w:cs="Arial"/>
          <w:bCs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bCs/>
          <w:sz w:val="18"/>
          <w:szCs w:val="18"/>
        </w:rPr>
        <w:t>ustawy z dnia 2 marca 2020 r. o szczególnych rozwiązaniach związanych z zapobieganiem, przeciwdziałaniem i zwalczaniem Covid-19, innych chorób zakaźnych oraz wywołanych nimi sytuacji kryzysowych (Dz. U. z 2020 r. poz.374)</w:t>
      </w:r>
    </w:p>
    <w:p w:rsidR="00382EAF" w:rsidRPr="00503712" w:rsidRDefault="00382EAF" w:rsidP="00F0162A">
      <w:pPr>
        <w:numPr>
          <w:ilvl w:val="0"/>
          <w:numId w:val="7"/>
        </w:numPr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503712">
        <w:rPr>
          <w:rFonts w:ascii="Arial" w:hAnsi="Arial" w:cs="Arial"/>
          <w:bCs/>
          <w:sz w:val="18"/>
          <w:szCs w:val="18"/>
        </w:rPr>
        <w:t xml:space="preserve">Brak szkody nie wyłącza uprawnienia Zamawiającego do naliczenia kary umownej. </w:t>
      </w:r>
    </w:p>
    <w:p w:rsidR="00382EAF" w:rsidRPr="00853B27" w:rsidRDefault="00382EAF" w:rsidP="00486C72">
      <w:pPr>
        <w:tabs>
          <w:tab w:val="left" w:pos="0"/>
          <w:tab w:val="left" w:pos="360"/>
        </w:tabs>
        <w:spacing w:line="264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382EAF" w:rsidRDefault="00382EAF" w:rsidP="00486C72">
      <w:pPr>
        <w:tabs>
          <w:tab w:val="left" w:pos="0"/>
        </w:tabs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82EAF" w:rsidRDefault="00382EAF" w:rsidP="00486C72">
      <w:pPr>
        <w:tabs>
          <w:tab w:val="left" w:pos="0"/>
        </w:tabs>
        <w:suppressAutoHyphens/>
        <w:spacing w:before="60" w:after="60"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82EAF" w:rsidRDefault="00382EAF" w:rsidP="004356D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82EAF" w:rsidRDefault="00382EAF" w:rsidP="004356D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82EAF" w:rsidRDefault="00382EAF" w:rsidP="004356D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82EAF" w:rsidRPr="007942AE" w:rsidRDefault="00382EAF" w:rsidP="004356D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7942AE">
        <w:rPr>
          <w:rFonts w:ascii="Arial" w:hAnsi="Arial" w:cs="Arial"/>
          <w:b/>
          <w:bCs/>
          <w:sz w:val="18"/>
          <w:szCs w:val="18"/>
          <w:lang w:eastAsia="ar-SA"/>
        </w:rPr>
        <w:t>§ 16.</w:t>
      </w:r>
    </w:p>
    <w:p w:rsidR="00382EAF" w:rsidRPr="007942AE" w:rsidRDefault="00382EAF" w:rsidP="004356D3">
      <w:pPr>
        <w:suppressAutoHyphens/>
        <w:spacing w:before="60" w:after="60" w:line="264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  <w:r w:rsidRPr="007942AE">
        <w:rPr>
          <w:rFonts w:ascii="Arial" w:hAnsi="Arial" w:cs="Arial"/>
          <w:b/>
          <w:i/>
          <w:sz w:val="18"/>
          <w:szCs w:val="18"/>
          <w:lang w:eastAsia="ar-SA"/>
        </w:rPr>
        <w:t>Oświadczenie dotyczące zobowiązania do zachowania w tajemnicy informacji o funkcjonowaniu Dolnośląskiego Szpitala Specjalistycznego im. T. Marciniaka – Centrum Medycyny Ratunkowej</w:t>
      </w:r>
    </w:p>
    <w:p w:rsidR="00382EAF" w:rsidRPr="0060142D" w:rsidRDefault="00382EAF" w:rsidP="004356D3">
      <w:pPr>
        <w:numPr>
          <w:ilvl w:val="0"/>
          <w:numId w:val="20"/>
        </w:numPr>
        <w:tabs>
          <w:tab w:val="clear" w:pos="720"/>
          <w:tab w:val="num" w:pos="-3600"/>
          <w:tab w:val="num" w:pos="-2700"/>
        </w:tabs>
        <w:suppressAutoHyphens/>
        <w:spacing w:before="60" w:after="60" w:line="312" w:lineRule="auto"/>
        <w:ind w:left="357" w:hanging="357"/>
        <w:jc w:val="both"/>
        <w:rPr>
          <w:rFonts w:ascii="Arial" w:hAnsi="Arial" w:cs="Arial"/>
          <w:sz w:val="18"/>
          <w:szCs w:val="18"/>
          <w:lang w:eastAsia="ar-SA"/>
        </w:rPr>
      </w:pPr>
      <w:r w:rsidRPr="007942AE">
        <w:rPr>
          <w:rFonts w:ascii="Arial" w:hAnsi="Arial" w:cs="Arial"/>
          <w:sz w:val="18"/>
          <w:szCs w:val="18"/>
          <w:lang w:eastAsia="ar-SA"/>
        </w:rPr>
        <w:t xml:space="preserve">Wykonawca oświadcza, że zobowiązuje się do zachowania w tajemnicy i nie ujawniania osobom trzecim, w czasie trwania umowy oraz po jej rozwiązaniu, wszelkich informacji związanych ze świadczeniem przedmiotu umowy na podstawie niniejszej umowy oraz pozyskanych tą drogą informacji o funkcjonowaniu Dolnośląskiego Szpitala Specjalistycznego im. T. Marciniaka – Centrum Medycyny Ratunkowej, stanowiących tajemnicę przedsiębiorstwa </w:t>
      </w:r>
      <w:r w:rsidRPr="007942AE">
        <w:rPr>
          <w:rFonts w:ascii="Arial" w:hAnsi="Arial" w:cs="Arial"/>
          <w:spacing w:val="-2"/>
          <w:sz w:val="18"/>
          <w:szCs w:val="18"/>
          <w:lang w:eastAsia="ar-SA"/>
        </w:rPr>
        <w:t>w rozumieniu ustawy z dnia 16 kwietnia 1993 r</w:t>
      </w:r>
      <w:r w:rsidRPr="007942AE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7942AE">
        <w:rPr>
          <w:rFonts w:ascii="Arial" w:hAnsi="Arial" w:cs="Arial"/>
          <w:spacing w:val="-2"/>
          <w:sz w:val="18"/>
          <w:szCs w:val="18"/>
          <w:lang w:eastAsia="ar-SA"/>
        </w:rPr>
        <w:t xml:space="preserve">o </w:t>
      </w:r>
      <w:r w:rsidRPr="0060142D">
        <w:rPr>
          <w:rFonts w:ascii="Arial" w:hAnsi="Arial" w:cs="Arial"/>
          <w:spacing w:val="-2"/>
          <w:sz w:val="18"/>
          <w:szCs w:val="18"/>
          <w:lang w:eastAsia="ar-SA"/>
        </w:rPr>
        <w:t xml:space="preserve">zwalczaniu nieuczciwej konkurencji </w:t>
      </w:r>
      <w:r w:rsidRPr="0060142D">
        <w:rPr>
          <w:rFonts w:ascii="Arial" w:hAnsi="Arial" w:cs="Arial"/>
          <w:sz w:val="18"/>
          <w:szCs w:val="18"/>
          <w:lang w:eastAsia="ar-SA"/>
        </w:rPr>
        <w:t>(</w:t>
      </w:r>
      <w:r w:rsidRPr="0060142D">
        <w:rPr>
          <w:rFonts w:ascii="Arial" w:hAnsi="Arial" w:cs="Arial"/>
          <w:sz w:val="18"/>
          <w:szCs w:val="18"/>
        </w:rPr>
        <w:t xml:space="preserve">t.j. </w:t>
      </w:r>
      <w:r w:rsidRPr="0060142D">
        <w:rPr>
          <w:rFonts w:ascii="Arial" w:hAnsi="Arial" w:cs="Arial"/>
          <w:sz w:val="18"/>
          <w:szCs w:val="18"/>
          <w:lang w:eastAsia="ar-SA"/>
        </w:rPr>
        <w:t>Dz. U. z 2019 r., poz. 1010 z późn. zm.).</w:t>
      </w:r>
    </w:p>
    <w:p w:rsidR="00382EAF" w:rsidRPr="0060142D" w:rsidRDefault="00382EAF" w:rsidP="004356D3">
      <w:pPr>
        <w:numPr>
          <w:ilvl w:val="0"/>
          <w:numId w:val="20"/>
        </w:numPr>
        <w:tabs>
          <w:tab w:val="clear" w:pos="720"/>
          <w:tab w:val="num" w:pos="-3600"/>
          <w:tab w:val="num" w:pos="-2700"/>
        </w:tabs>
        <w:suppressAutoHyphens/>
        <w:spacing w:before="60" w:after="60" w:line="264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60142D">
        <w:rPr>
          <w:rFonts w:ascii="Arial" w:hAnsi="Arial" w:cs="Arial"/>
          <w:sz w:val="18"/>
          <w:szCs w:val="18"/>
          <w:lang w:eastAsia="ar-SA"/>
        </w:rPr>
        <w:t xml:space="preserve">Wykonawca zobowiązuje się również do </w:t>
      </w:r>
      <w:r w:rsidRPr="0060142D">
        <w:rPr>
          <w:rFonts w:ascii="Arial" w:hAnsi="Arial" w:cs="Arial"/>
          <w:spacing w:val="-2"/>
          <w:sz w:val="18"/>
          <w:szCs w:val="18"/>
          <w:lang w:eastAsia="ar-SA"/>
        </w:rPr>
        <w:t>przestrzegania zapisów ustawy z dnia 10 maja 2018 r</w:t>
      </w:r>
      <w:r w:rsidRPr="0060142D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60142D">
        <w:rPr>
          <w:rFonts w:ascii="Arial" w:hAnsi="Arial" w:cs="Arial"/>
          <w:spacing w:val="-2"/>
          <w:sz w:val="18"/>
          <w:szCs w:val="18"/>
          <w:lang w:eastAsia="ar-SA"/>
        </w:rPr>
        <w:t xml:space="preserve">o ochronie danych osobowych </w:t>
      </w:r>
      <w:r w:rsidRPr="0060142D">
        <w:rPr>
          <w:rFonts w:ascii="Arial" w:hAnsi="Arial" w:cs="Arial"/>
          <w:sz w:val="18"/>
          <w:szCs w:val="18"/>
          <w:lang w:eastAsia="ar-SA"/>
        </w:rPr>
        <w:t>(</w:t>
      </w:r>
      <w:r w:rsidRPr="0060142D">
        <w:rPr>
          <w:rFonts w:ascii="Arial" w:hAnsi="Arial" w:cs="Arial"/>
          <w:sz w:val="18"/>
          <w:szCs w:val="18"/>
        </w:rPr>
        <w:t xml:space="preserve">t.j. </w:t>
      </w:r>
      <w:r w:rsidRPr="0060142D">
        <w:rPr>
          <w:rFonts w:ascii="Arial" w:hAnsi="Arial" w:cs="Arial"/>
          <w:sz w:val="18"/>
          <w:szCs w:val="18"/>
          <w:lang w:eastAsia="ar-SA"/>
        </w:rPr>
        <w:t xml:space="preserve">Dz. U. z 2019 r., poz. 1781 z późn. zm.). </w:t>
      </w:r>
    </w:p>
    <w:p w:rsidR="00382EAF" w:rsidRPr="007942AE" w:rsidRDefault="00382EAF" w:rsidP="004356D3">
      <w:pPr>
        <w:numPr>
          <w:ilvl w:val="0"/>
          <w:numId w:val="20"/>
        </w:numPr>
        <w:tabs>
          <w:tab w:val="clear" w:pos="720"/>
          <w:tab w:val="num" w:pos="360"/>
          <w:tab w:val="num" w:pos="1440"/>
        </w:tabs>
        <w:suppressAutoHyphens/>
        <w:spacing w:before="60" w:after="60" w:line="264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7942AE">
        <w:rPr>
          <w:rFonts w:ascii="Arial" w:hAnsi="Arial" w:cs="Arial"/>
          <w:sz w:val="18"/>
          <w:szCs w:val="18"/>
          <w:lang w:eastAsia="ar-SA"/>
        </w:rPr>
        <w:t>Jednocześnie Wykonawca oświadcza, że znana jest mu odpowiedzialność karna wynikająca z ww. ustaw.</w:t>
      </w:r>
    </w:p>
    <w:p w:rsidR="00382EAF" w:rsidRPr="00503712" w:rsidRDefault="00382EAF" w:rsidP="0001001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503712">
        <w:rPr>
          <w:rFonts w:ascii="Arial" w:hAnsi="Arial" w:cs="Arial"/>
          <w:b/>
          <w:bCs/>
          <w:sz w:val="18"/>
          <w:szCs w:val="18"/>
          <w:lang w:eastAsia="ar-SA"/>
        </w:rPr>
        <w:t>§ 17.</w:t>
      </w:r>
    </w:p>
    <w:p w:rsidR="00382EAF" w:rsidRPr="00503712" w:rsidRDefault="00382EAF" w:rsidP="0001001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503712">
        <w:rPr>
          <w:rFonts w:ascii="Arial" w:hAnsi="Arial" w:cs="Arial"/>
          <w:b/>
          <w:bCs/>
          <w:i/>
          <w:sz w:val="18"/>
          <w:szCs w:val="18"/>
          <w:lang w:eastAsia="ar-SA"/>
        </w:rPr>
        <w:t xml:space="preserve">Kwestie sporne </w:t>
      </w:r>
    </w:p>
    <w:p w:rsidR="00382EAF" w:rsidRDefault="00382EAF" w:rsidP="00BA640E">
      <w:pPr>
        <w:suppressAutoHyphens/>
        <w:spacing w:before="60" w:after="60" w:line="264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503712">
        <w:rPr>
          <w:rFonts w:ascii="Arial" w:hAnsi="Arial" w:cs="Arial"/>
          <w:sz w:val="18"/>
          <w:szCs w:val="18"/>
        </w:rPr>
        <w:t xml:space="preserve">Spory mogące wynikać w związku z realizacją umowy strony zobowiązują się rozstrzygać polubownie na drodze negocjacji. </w:t>
      </w:r>
      <w:r w:rsidRPr="00503712">
        <w:rPr>
          <w:rFonts w:ascii="Arial" w:hAnsi="Arial" w:cs="Arial"/>
          <w:sz w:val="18"/>
          <w:szCs w:val="18"/>
        </w:rPr>
        <w:br/>
        <w:t>W razie braku porozumienia, tj. w sytuacji, gdy w terminie 30 dni od dnia podjęcia negocjacji strony nie osiągnęły porozumienia – spory rozstrzygał będzie sąd właściwy dla miejsca siedziby Zamawiającego.</w:t>
      </w:r>
    </w:p>
    <w:p w:rsidR="00382EAF" w:rsidRPr="00503712" w:rsidRDefault="00382EAF" w:rsidP="00BA640E">
      <w:pPr>
        <w:suppressAutoHyphens/>
        <w:spacing w:before="60" w:after="60" w:line="264" w:lineRule="auto"/>
        <w:ind w:left="4248" w:firstLine="708"/>
        <w:rPr>
          <w:rFonts w:ascii="Arial" w:hAnsi="Arial" w:cs="Arial"/>
          <w:b/>
          <w:bCs/>
          <w:sz w:val="18"/>
          <w:szCs w:val="18"/>
          <w:lang w:eastAsia="ar-SA"/>
        </w:rPr>
      </w:pPr>
      <w:r w:rsidRPr="00503712">
        <w:rPr>
          <w:rFonts w:ascii="Arial" w:hAnsi="Arial" w:cs="Arial"/>
          <w:b/>
          <w:bCs/>
          <w:sz w:val="18"/>
          <w:szCs w:val="18"/>
          <w:lang w:eastAsia="ar-SA"/>
        </w:rPr>
        <w:t>§ 18.</w:t>
      </w:r>
    </w:p>
    <w:p w:rsidR="00382EAF" w:rsidRPr="00503712" w:rsidRDefault="00382EAF" w:rsidP="0001001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503712">
        <w:rPr>
          <w:rFonts w:ascii="Arial" w:hAnsi="Arial" w:cs="Arial"/>
          <w:b/>
          <w:bCs/>
          <w:i/>
          <w:sz w:val="18"/>
          <w:szCs w:val="18"/>
          <w:lang w:eastAsia="ar-SA"/>
        </w:rPr>
        <w:t>Inne postanowienia umowy</w:t>
      </w:r>
    </w:p>
    <w:p w:rsidR="00382EAF" w:rsidRPr="00503712" w:rsidRDefault="00382EAF" w:rsidP="00010013">
      <w:pPr>
        <w:suppressAutoHyphens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503712">
        <w:rPr>
          <w:rFonts w:ascii="Arial" w:hAnsi="Arial" w:cs="Arial"/>
          <w:sz w:val="18"/>
          <w:szCs w:val="18"/>
        </w:rPr>
        <w:t>W sprawach nieuregulowanych niniejszą umową zastosowanie mają przepisy ustawy Prawo zamówień publicznych, Kodeksu cywilnego oraz inne powszechnie obowiązujące przepisy prawa mające związek z przedmiotem umowy.</w:t>
      </w:r>
    </w:p>
    <w:p w:rsidR="00382EAF" w:rsidRPr="00503712" w:rsidRDefault="00382EAF" w:rsidP="0001001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503712">
        <w:rPr>
          <w:rFonts w:ascii="Arial" w:hAnsi="Arial" w:cs="Arial"/>
          <w:b/>
          <w:bCs/>
          <w:sz w:val="18"/>
          <w:szCs w:val="18"/>
          <w:lang w:eastAsia="ar-SA"/>
        </w:rPr>
        <w:t>§ 19.</w:t>
      </w:r>
    </w:p>
    <w:p w:rsidR="00382EAF" w:rsidRPr="00503712" w:rsidRDefault="00382EAF" w:rsidP="0001001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503712">
        <w:rPr>
          <w:rFonts w:ascii="Arial" w:hAnsi="Arial" w:cs="Arial"/>
          <w:b/>
          <w:bCs/>
          <w:i/>
          <w:sz w:val="18"/>
          <w:szCs w:val="18"/>
          <w:lang w:eastAsia="ar-SA"/>
        </w:rPr>
        <w:t>Postanowienia końcowe</w:t>
      </w:r>
      <w:r w:rsidRPr="00503712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</w:p>
    <w:p w:rsidR="00382EAF" w:rsidRPr="00503712" w:rsidRDefault="00382EAF" w:rsidP="00010013">
      <w:pPr>
        <w:suppressAutoHyphens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503712">
        <w:rPr>
          <w:rFonts w:ascii="Arial" w:hAnsi="Arial" w:cs="Arial"/>
          <w:sz w:val="18"/>
          <w:szCs w:val="18"/>
        </w:rPr>
        <w:t>Umowa sporządzona została w 3 jednobrzmiących egzemplarzach – 1 egzemplarz dla Wykonawcy, 2 egzemplarze dla Zamawiającego.</w:t>
      </w:r>
    </w:p>
    <w:p w:rsidR="00382EAF" w:rsidRDefault="00382EAF" w:rsidP="00010013">
      <w:pPr>
        <w:suppressAutoHyphens/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382EAF" w:rsidRDefault="00382EAF" w:rsidP="00010013">
      <w:pPr>
        <w:suppressAutoHyphens/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382EAF" w:rsidRPr="00503712" w:rsidRDefault="00382EAF" w:rsidP="00010013">
      <w:pPr>
        <w:suppressAutoHyphens/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382EAF" w:rsidRPr="00503712" w:rsidRDefault="00382EAF" w:rsidP="00010013">
      <w:pPr>
        <w:suppressAutoHyphens/>
        <w:spacing w:before="60" w:after="60" w:line="264" w:lineRule="auto"/>
        <w:jc w:val="center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503712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Zamawiający </w:t>
      </w:r>
      <w:r w:rsidRPr="00503712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503712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503712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503712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503712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503712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503712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  <w:t xml:space="preserve">Wykonawca                                                                                   </w:t>
      </w:r>
    </w:p>
    <w:p w:rsidR="00382EAF" w:rsidRPr="007C0A87" w:rsidRDefault="00382EAF" w:rsidP="00010013">
      <w:pPr>
        <w:tabs>
          <w:tab w:val="num" w:pos="1440"/>
        </w:tabs>
        <w:suppressAutoHyphens/>
        <w:spacing w:before="60" w:after="60" w:line="264" w:lineRule="auto"/>
        <w:ind w:left="357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sectPr w:rsidR="00382EAF" w:rsidRPr="007C0A87" w:rsidSect="00A1129F">
      <w:footerReference w:type="default" r:id="rId7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AF" w:rsidRDefault="00382EAF">
      <w:r>
        <w:separator/>
      </w:r>
    </w:p>
  </w:endnote>
  <w:endnote w:type="continuationSeparator" w:id="0">
    <w:p w:rsidR="00382EAF" w:rsidRDefault="0038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AF" w:rsidRPr="004712F8" w:rsidRDefault="00382EAF" w:rsidP="004712F8">
    <w:pPr>
      <w:pStyle w:val="Footer"/>
      <w:jc w:val="right"/>
      <w:rPr>
        <w:sz w:val="16"/>
        <w:szCs w:val="16"/>
      </w:rPr>
    </w:pPr>
    <w:r w:rsidRPr="004712F8">
      <w:rPr>
        <w:sz w:val="16"/>
        <w:szCs w:val="16"/>
      </w:rPr>
      <w:fldChar w:fldCharType="begin"/>
    </w:r>
    <w:r w:rsidRPr="004712F8">
      <w:rPr>
        <w:sz w:val="16"/>
        <w:szCs w:val="16"/>
      </w:rPr>
      <w:instrText>PAGE</w:instrText>
    </w:r>
    <w:r w:rsidRPr="004712F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4712F8">
      <w:rPr>
        <w:sz w:val="16"/>
        <w:szCs w:val="16"/>
      </w:rPr>
      <w:fldChar w:fldCharType="end"/>
    </w:r>
    <w:r w:rsidRPr="004712F8">
      <w:rPr>
        <w:sz w:val="16"/>
        <w:szCs w:val="16"/>
      </w:rPr>
      <w:t xml:space="preserve"> z </w:t>
    </w:r>
    <w:r w:rsidRPr="004712F8">
      <w:rPr>
        <w:sz w:val="16"/>
        <w:szCs w:val="16"/>
      </w:rPr>
      <w:fldChar w:fldCharType="begin"/>
    </w:r>
    <w:r w:rsidRPr="004712F8">
      <w:rPr>
        <w:sz w:val="16"/>
        <w:szCs w:val="16"/>
      </w:rPr>
      <w:instrText>NUMPAGES</w:instrText>
    </w:r>
    <w:r w:rsidRPr="004712F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4712F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AF" w:rsidRDefault="00382EAF">
      <w:r>
        <w:separator/>
      </w:r>
    </w:p>
  </w:footnote>
  <w:footnote w:type="continuationSeparator" w:id="0">
    <w:p w:rsidR="00382EAF" w:rsidRDefault="0038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27"/>
    <w:multiLevelType w:val="multilevel"/>
    <w:tmpl w:val="18A61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D209C8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70F0BB8"/>
    <w:multiLevelType w:val="hybridMultilevel"/>
    <w:tmpl w:val="7C46FE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B4275"/>
    <w:multiLevelType w:val="hybridMultilevel"/>
    <w:tmpl w:val="9B929A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A36025"/>
    <w:multiLevelType w:val="hybridMultilevel"/>
    <w:tmpl w:val="AE76972C"/>
    <w:lvl w:ilvl="0" w:tplc="DB12F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7B7A6C"/>
    <w:multiLevelType w:val="hybridMultilevel"/>
    <w:tmpl w:val="8774F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1A22E1"/>
    <w:multiLevelType w:val="multilevel"/>
    <w:tmpl w:val="C9147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339B6FED"/>
    <w:multiLevelType w:val="hybridMultilevel"/>
    <w:tmpl w:val="AECC6E16"/>
    <w:lvl w:ilvl="0" w:tplc="D2326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6B6AAF"/>
    <w:multiLevelType w:val="hybridMultilevel"/>
    <w:tmpl w:val="F8E065BA"/>
    <w:lvl w:ilvl="0" w:tplc="04A21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67B52"/>
    <w:multiLevelType w:val="hybridMultilevel"/>
    <w:tmpl w:val="64E06B2E"/>
    <w:lvl w:ilvl="0" w:tplc="3A1A4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A4856"/>
    <w:multiLevelType w:val="multilevel"/>
    <w:tmpl w:val="18A61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4BFB1D73"/>
    <w:multiLevelType w:val="hybridMultilevel"/>
    <w:tmpl w:val="96F4AF12"/>
    <w:lvl w:ilvl="0" w:tplc="C618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C471B8"/>
    <w:multiLevelType w:val="hybridMultilevel"/>
    <w:tmpl w:val="BD7E3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9193C"/>
    <w:multiLevelType w:val="multilevel"/>
    <w:tmpl w:val="74EE69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47C650C"/>
    <w:multiLevelType w:val="multilevel"/>
    <w:tmpl w:val="455A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658E376C"/>
    <w:multiLevelType w:val="multilevel"/>
    <w:tmpl w:val="BD52A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AEE04FF"/>
    <w:multiLevelType w:val="hybridMultilevel"/>
    <w:tmpl w:val="F37C9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9D7368"/>
    <w:multiLevelType w:val="hybridMultilevel"/>
    <w:tmpl w:val="4F468652"/>
    <w:lvl w:ilvl="0" w:tplc="98C0946E">
      <w:start w:val="1"/>
      <w:numFmt w:val="decimal"/>
      <w:lvlText w:val="%1)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19A761E"/>
    <w:multiLevelType w:val="hybridMultilevel"/>
    <w:tmpl w:val="487C4C3C"/>
    <w:lvl w:ilvl="0" w:tplc="E222B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C6323D"/>
    <w:multiLevelType w:val="hybridMultilevel"/>
    <w:tmpl w:val="304AE7F8"/>
    <w:lvl w:ilvl="0" w:tplc="9252D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CDCA6EC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D033E4"/>
    <w:multiLevelType w:val="hybridMultilevel"/>
    <w:tmpl w:val="ED28D140"/>
    <w:lvl w:ilvl="0" w:tplc="C2AA8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77EB3"/>
    <w:multiLevelType w:val="multilevel"/>
    <w:tmpl w:val="0330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10"/>
  </w:num>
  <w:num w:numId="5">
    <w:abstractNumId w:val="20"/>
  </w:num>
  <w:num w:numId="6">
    <w:abstractNumId w:val="23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25"/>
  </w:num>
  <w:num w:numId="14">
    <w:abstractNumId w:val="18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4"/>
  </w:num>
  <w:num w:numId="20">
    <w:abstractNumId w:val="9"/>
  </w:num>
  <w:num w:numId="21">
    <w:abstractNumId w:val="19"/>
  </w:num>
  <w:num w:numId="22">
    <w:abstractNumId w:val="17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E25"/>
    <w:rsid w:val="00001D49"/>
    <w:rsid w:val="000031D1"/>
    <w:rsid w:val="00003954"/>
    <w:rsid w:val="0000730A"/>
    <w:rsid w:val="00010013"/>
    <w:rsid w:val="000102D5"/>
    <w:rsid w:val="00012677"/>
    <w:rsid w:val="000134AC"/>
    <w:rsid w:val="000168DD"/>
    <w:rsid w:val="00017A36"/>
    <w:rsid w:val="0002218D"/>
    <w:rsid w:val="00024D19"/>
    <w:rsid w:val="00027AAE"/>
    <w:rsid w:val="00030AC3"/>
    <w:rsid w:val="00030FB7"/>
    <w:rsid w:val="00032609"/>
    <w:rsid w:val="000356F6"/>
    <w:rsid w:val="000371AD"/>
    <w:rsid w:val="000375AA"/>
    <w:rsid w:val="000404A7"/>
    <w:rsid w:val="00042861"/>
    <w:rsid w:val="00046797"/>
    <w:rsid w:val="00046A83"/>
    <w:rsid w:val="00047926"/>
    <w:rsid w:val="00054120"/>
    <w:rsid w:val="0005552E"/>
    <w:rsid w:val="0005558A"/>
    <w:rsid w:val="0005589F"/>
    <w:rsid w:val="00055A47"/>
    <w:rsid w:val="00056917"/>
    <w:rsid w:val="00057209"/>
    <w:rsid w:val="00057B20"/>
    <w:rsid w:val="00057C19"/>
    <w:rsid w:val="00061E25"/>
    <w:rsid w:val="00061EF4"/>
    <w:rsid w:val="00062D42"/>
    <w:rsid w:val="00066A74"/>
    <w:rsid w:val="000737B3"/>
    <w:rsid w:val="00075040"/>
    <w:rsid w:val="00075BC3"/>
    <w:rsid w:val="00077792"/>
    <w:rsid w:val="00080153"/>
    <w:rsid w:val="0008036A"/>
    <w:rsid w:val="00081AAE"/>
    <w:rsid w:val="00083F78"/>
    <w:rsid w:val="00086CD1"/>
    <w:rsid w:val="00087751"/>
    <w:rsid w:val="00090357"/>
    <w:rsid w:val="0009074F"/>
    <w:rsid w:val="00093E43"/>
    <w:rsid w:val="00094626"/>
    <w:rsid w:val="00094801"/>
    <w:rsid w:val="00095FF3"/>
    <w:rsid w:val="000A04BD"/>
    <w:rsid w:val="000A3B2E"/>
    <w:rsid w:val="000A4A87"/>
    <w:rsid w:val="000A4BA0"/>
    <w:rsid w:val="000A599C"/>
    <w:rsid w:val="000A6903"/>
    <w:rsid w:val="000B0744"/>
    <w:rsid w:val="000B13B7"/>
    <w:rsid w:val="000B7EB5"/>
    <w:rsid w:val="000C051D"/>
    <w:rsid w:val="000C148F"/>
    <w:rsid w:val="000C37EC"/>
    <w:rsid w:val="000C6443"/>
    <w:rsid w:val="000D1289"/>
    <w:rsid w:val="000D30F5"/>
    <w:rsid w:val="000D58B7"/>
    <w:rsid w:val="000D6251"/>
    <w:rsid w:val="000D62A9"/>
    <w:rsid w:val="000E03BB"/>
    <w:rsid w:val="000E0AAD"/>
    <w:rsid w:val="000E100E"/>
    <w:rsid w:val="000E2283"/>
    <w:rsid w:val="000F0F56"/>
    <w:rsid w:val="000F57C8"/>
    <w:rsid w:val="000F5A5A"/>
    <w:rsid w:val="00101736"/>
    <w:rsid w:val="001020C6"/>
    <w:rsid w:val="001021D6"/>
    <w:rsid w:val="001029BC"/>
    <w:rsid w:val="00103CEB"/>
    <w:rsid w:val="00104CB3"/>
    <w:rsid w:val="001129E8"/>
    <w:rsid w:val="00112B1B"/>
    <w:rsid w:val="00112D20"/>
    <w:rsid w:val="001155E3"/>
    <w:rsid w:val="001208A5"/>
    <w:rsid w:val="00126EB9"/>
    <w:rsid w:val="00130ED6"/>
    <w:rsid w:val="00132361"/>
    <w:rsid w:val="00134A49"/>
    <w:rsid w:val="001353F3"/>
    <w:rsid w:val="00137093"/>
    <w:rsid w:val="0013746D"/>
    <w:rsid w:val="00143483"/>
    <w:rsid w:val="00144004"/>
    <w:rsid w:val="00147484"/>
    <w:rsid w:val="00147CE3"/>
    <w:rsid w:val="0015044C"/>
    <w:rsid w:val="00152EDF"/>
    <w:rsid w:val="001535B0"/>
    <w:rsid w:val="00157B72"/>
    <w:rsid w:val="001602CB"/>
    <w:rsid w:val="00160A33"/>
    <w:rsid w:val="001736D3"/>
    <w:rsid w:val="00176485"/>
    <w:rsid w:val="001804AC"/>
    <w:rsid w:val="00185E88"/>
    <w:rsid w:val="00186EA7"/>
    <w:rsid w:val="001924FC"/>
    <w:rsid w:val="001A0479"/>
    <w:rsid w:val="001A04B5"/>
    <w:rsid w:val="001A0741"/>
    <w:rsid w:val="001A247A"/>
    <w:rsid w:val="001A2803"/>
    <w:rsid w:val="001A3C99"/>
    <w:rsid w:val="001A63BF"/>
    <w:rsid w:val="001A6E21"/>
    <w:rsid w:val="001B10FD"/>
    <w:rsid w:val="001B1F95"/>
    <w:rsid w:val="001B44B7"/>
    <w:rsid w:val="001B7CBB"/>
    <w:rsid w:val="001C68FF"/>
    <w:rsid w:val="001D068A"/>
    <w:rsid w:val="001D1719"/>
    <w:rsid w:val="001D41C3"/>
    <w:rsid w:val="001D5216"/>
    <w:rsid w:val="001D6801"/>
    <w:rsid w:val="001D68F5"/>
    <w:rsid w:val="001D749F"/>
    <w:rsid w:val="001E0ED1"/>
    <w:rsid w:val="001E2894"/>
    <w:rsid w:val="001E2BFA"/>
    <w:rsid w:val="001E2F19"/>
    <w:rsid w:val="001E3D3A"/>
    <w:rsid w:val="001E5B8A"/>
    <w:rsid w:val="001E5D5B"/>
    <w:rsid w:val="001F21F3"/>
    <w:rsid w:val="001F27E9"/>
    <w:rsid w:val="001F3AF6"/>
    <w:rsid w:val="001F6378"/>
    <w:rsid w:val="001F6485"/>
    <w:rsid w:val="00203EBC"/>
    <w:rsid w:val="00212868"/>
    <w:rsid w:val="0021419C"/>
    <w:rsid w:val="002146D3"/>
    <w:rsid w:val="002159DB"/>
    <w:rsid w:val="00217A19"/>
    <w:rsid w:val="00243CD2"/>
    <w:rsid w:val="00243F94"/>
    <w:rsid w:val="002456A2"/>
    <w:rsid w:val="00245EF2"/>
    <w:rsid w:val="0024685D"/>
    <w:rsid w:val="00254328"/>
    <w:rsid w:val="0026046A"/>
    <w:rsid w:val="00263248"/>
    <w:rsid w:val="00264132"/>
    <w:rsid w:val="00264454"/>
    <w:rsid w:val="002719DA"/>
    <w:rsid w:val="002725F5"/>
    <w:rsid w:val="00282D63"/>
    <w:rsid w:val="002867D5"/>
    <w:rsid w:val="00286EEF"/>
    <w:rsid w:val="00287089"/>
    <w:rsid w:val="00287A46"/>
    <w:rsid w:val="00287F8E"/>
    <w:rsid w:val="00292ECE"/>
    <w:rsid w:val="00295767"/>
    <w:rsid w:val="0029646E"/>
    <w:rsid w:val="00297F3A"/>
    <w:rsid w:val="002A2C43"/>
    <w:rsid w:val="002A3D6A"/>
    <w:rsid w:val="002A4C3C"/>
    <w:rsid w:val="002A5796"/>
    <w:rsid w:val="002A684E"/>
    <w:rsid w:val="002A6AE3"/>
    <w:rsid w:val="002B18E7"/>
    <w:rsid w:val="002B3A10"/>
    <w:rsid w:val="002B5053"/>
    <w:rsid w:val="002B51BD"/>
    <w:rsid w:val="002B6D3E"/>
    <w:rsid w:val="002C01B7"/>
    <w:rsid w:val="002C31A9"/>
    <w:rsid w:val="002C4E40"/>
    <w:rsid w:val="002C520C"/>
    <w:rsid w:val="002C7052"/>
    <w:rsid w:val="002C7E92"/>
    <w:rsid w:val="002D0B9C"/>
    <w:rsid w:val="002D1B52"/>
    <w:rsid w:val="002D437C"/>
    <w:rsid w:val="002D64B4"/>
    <w:rsid w:val="002E171E"/>
    <w:rsid w:val="002E1720"/>
    <w:rsid w:val="002E1749"/>
    <w:rsid w:val="002E1A1E"/>
    <w:rsid w:val="002E1A3A"/>
    <w:rsid w:val="002E6492"/>
    <w:rsid w:val="002E6EAC"/>
    <w:rsid w:val="002F74AE"/>
    <w:rsid w:val="00303F5A"/>
    <w:rsid w:val="00304AE6"/>
    <w:rsid w:val="00305467"/>
    <w:rsid w:val="003068F9"/>
    <w:rsid w:val="00310BA3"/>
    <w:rsid w:val="0031107D"/>
    <w:rsid w:val="0031273C"/>
    <w:rsid w:val="003139BC"/>
    <w:rsid w:val="00314B1A"/>
    <w:rsid w:val="0031560A"/>
    <w:rsid w:val="003213DA"/>
    <w:rsid w:val="00325F5F"/>
    <w:rsid w:val="00331EC2"/>
    <w:rsid w:val="00332202"/>
    <w:rsid w:val="00333ACF"/>
    <w:rsid w:val="003341C9"/>
    <w:rsid w:val="00334AC0"/>
    <w:rsid w:val="00335798"/>
    <w:rsid w:val="00335FB9"/>
    <w:rsid w:val="0033674C"/>
    <w:rsid w:val="003415D2"/>
    <w:rsid w:val="0034397C"/>
    <w:rsid w:val="00350B12"/>
    <w:rsid w:val="003518A7"/>
    <w:rsid w:val="003518F3"/>
    <w:rsid w:val="003561D3"/>
    <w:rsid w:val="00356C15"/>
    <w:rsid w:val="0035779A"/>
    <w:rsid w:val="00360E84"/>
    <w:rsid w:val="003615B5"/>
    <w:rsid w:val="00364228"/>
    <w:rsid w:val="00365E41"/>
    <w:rsid w:val="00367518"/>
    <w:rsid w:val="00367535"/>
    <w:rsid w:val="00367A07"/>
    <w:rsid w:val="00367AFA"/>
    <w:rsid w:val="00374F5B"/>
    <w:rsid w:val="00376692"/>
    <w:rsid w:val="00381342"/>
    <w:rsid w:val="00382778"/>
    <w:rsid w:val="00382EAF"/>
    <w:rsid w:val="00387B2C"/>
    <w:rsid w:val="0039200A"/>
    <w:rsid w:val="003948EC"/>
    <w:rsid w:val="00394F84"/>
    <w:rsid w:val="0039544C"/>
    <w:rsid w:val="003A106B"/>
    <w:rsid w:val="003A4A80"/>
    <w:rsid w:val="003A606E"/>
    <w:rsid w:val="003A75C6"/>
    <w:rsid w:val="003B0A0E"/>
    <w:rsid w:val="003B2319"/>
    <w:rsid w:val="003B30D0"/>
    <w:rsid w:val="003B38F3"/>
    <w:rsid w:val="003B5B01"/>
    <w:rsid w:val="003B5B83"/>
    <w:rsid w:val="003B5D53"/>
    <w:rsid w:val="003B6CD8"/>
    <w:rsid w:val="003C5A04"/>
    <w:rsid w:val="003C5F4F"/>
    <w:rsid w:val="003D0EF3"/>
    <w:rsid w:val="003D1534"/>
    <w:rsid w:val="003D165C"/>
    <w:rsid w:val="003D4868"/>
    <w:rsid w:val="003E0434"/>
    <w:rsid w:val="003E37C1"/>
    <w:rsid w:val="003E4CD0"/>
    <w:rsid w:val="003E65F4"/>
    <w:rsid w:val="003F6C53"/>
    <w:rsid w:val="004006EB"/>
    <w:rsid w:val="00400CC1"/>
    <w:rsid w:val="00401A52"/>
    <w:rsid w:val="00402BE6"/>
    <w:rsid w:val="0040441F"/>
    <w:rsid w:val="0040452B"/>
    <w:rsid w:val="00404C9E"/>
    <w:rsid w:val="00406CB8"/>
    <w:rsid w:val="004138AA"/>
    <w:rsid w:val="00414BCA"/>
    <w:rsid w:val="004158AF"/>
    <w:rsid w:val="00415C46"/>
    <w:rsid w:val="004215B6"/>
    <w:rsid w:val="004218CE"/>
    <w:rsid w:val="00433373"/>
    <w:rsid w:val="004356D3"/>
    <w:rsid w:val="00435E4C"/>
    <w:rsid w:val="00436377"/>
    <w:rsid w:val="004477F7"/>
    <w:rsid w:val="00451F18"/>
    <w:rsid w:val="00452316"/>
    <w:rsid w:val="00455409"/>
    <w:rsid w:val="004577EB"/>
    <w:rsid w:val="00463162"/>
    <w:rsid w:val="0046749E"/>
    <w:rsid w:val="00470836"/>
    <w:rsid w:val="004712F8"/>
    <w:rsid w:val="00471C8F"/>
    <w:rsid w:val="00476CA7"/>
    <w:rsid w:val="004806B9"/>
    <w:rsid w:val="00482EE8"/>
    <w:rsid w:val="004830B4"/>
    <w:rsid w:val="004837BE"/>
    <w:rsid w:val="00483A6F"/>
    <w:rsid w:val="00486C72"/>
    <w:rsid w:val="0049327A"/>
    <w:rsid w:val="00494E21"/>
    <w:rsid w:val="004A1060"/>
    <w:rsid w:val="004A4776"/>
    <w:rsid w:val="004A48F3"/>
    <w:rsid w:val="004A6B3A"/>
    <w:rsid w:val="004B3B35"/>
    <w:rsid w:val="004B567B"/>
    <w:rsid w:val="004B5973"/>
    <w:rsid w:val="004B5DCB"/>
    <w:rsid w:val="004C06E2"/>
    <w:rsid w:val="004C0C03"/>
    <w:rsid w:val="004C1BB6"/>
    <w:rsid w:val="004C37AA"/>
    <w:rsid w:val="004D0BC9"/>
    <w:rsid w:val="004E1475"/>
    <w:rsid w:val="004E4558"/>
    <w:rsid w:val="004E5468"/>
    <w:rsid w:val="004F00F5"/>
    <w:rsid w:val="004F3BA8"/>
    <w:rsid w:val="004F3C6A"/>
    <w:rsid w:val="004F5E51"/>
    <w:rsid w:val="004F74EB"/>
    <w:rsid w:val="004F7FE1"/>
    <w:rsid w:val="00500F17"/>
    <w:rsid w:val="005014B2"/>
    <w:rsid w:val="00503712"/>
    <w:rsid w:val="00504744"/>
    <w:rsid w:val="005137B7"/>
    <w:rsid w:val="00513A97"/>
    <w:rsid w:val="0051422F"/>
    <w:rsid w:val="0051447F"/>
    <w:rsid w:val="005205A1"/>
    <w:rsid w:val="00521C78"/>
    <w:rsid w:val="0052366D"/>
    <w:rsid w:val="005256A9"/>
    <w:rsid w:val="005269C5"/>
    <w:rsid w:val="00527995"/>
    <w:rsid w:val="005402E4"/>
    <w:rsid w:val="00541BDB"/>
    <w:rsid w:val="005430C8"/>
    <w:rsid w:val="00544B7F"/>
    <w:rsid w:val="00545B9D"/>
    <w:rsid w:val="00546694"/>
    <w:rsid w:val="005476BD"/>
    <w:rsid w:val="00552FAB"/>
    <w:rsid w:val="00555429"/>
    <w:rsid w:val="005560D7"/>
    <w:rsid w:val="005563F8"/>
    <w:rsid w:val="00556AF1"/>
    <w:rsid w:val="005629C2"/>
    <w:rsid w:val="00564D49"/>
    <w:rsid w:val="00567CD5"/>
    <w:rsid w:val="005720F1"/>
    <w:rsid w:val="00574017"/>
    <w:rsid w:val="0057600B"/>
    <w:rsid w:val="00583D5E"/>
    <w:rsid w:val="005864CE"/>
    <w:rsid w:val="005869DF"/>
    <w:rsid w:val="00590128"/>
    <w:rsid w:val="00594DA5"/>
    <w:rsid w:val="005967D0"/>
    <w:rsid w:val="005A45BD"/>
    <w:rsid w:val="005A4FEF"/>
    <w:rsid w:val="005A561D"/>
    <w:rsid w:val="005A5739"/>
    <w:rsid w:val="005A6C8F"/>
    <w:rsid w:val="005B4468"/>
    <w:rsid w:val="005C036D"/>
    <w:rsid w:val="005C1D1A"/>
    <w:rsid w:val="005C51E7"/>
    <w:rsid w:val="005D341C"/>
    <w:rsid w:val="005D4763"/>
    <w:rsid w:val="005D4A3D"/>
    <w:rsid w:val="005E0A40"/>
    <w:rsid w:val="005E3E80"/>
    <w:rsid w:val="005E6757"/>
    <w:rsid w:val="005E7D6D"/>
    <w:rsid w:val="005F243A"/>
    <w:rsid w:val="005F2A19"/>
    <w:rsid w:val="005F442B"/>
    <w:rsid w:val="005F4667"/>
    <w:rsid w:val="005F4B54"/>
    <w:rsid w:val="005F5258"/>
    <w:rsid w:val="005F7DD0"/>
    <w:rsid w:val="0060142D"/>
    <w:rsid w:val="00601EFD"/>
    <w:rsid w:val="006028DA"/>
    <w:rsid w:val="00604CF5"/>
    <w:rsid w:val="00606773"/>
    <w:rsid w:val="00606E8A"/>
    <w:rsid w:val="00607E9C"/>
    <w:rsid w:val="00613142"/>
    <w:rsid w:val="00613DEE"/>
    <w:rsid w:val="00616DEE"/>
    <w:rsid w:val="0062118D"/>
    <w:rsid w:val="00625416"/>
    <w:rsid w:val="00625B30"/>
    <w:rsid w:val="0062627A"/>
    <w:rsid w:val="0062730F"/>
    <w:rsid w:val="006307CA"/>
    <w:rsid w:val="00631D7B"/>
    <w:rsid w:val="00636ACD"/>
    <w:rsid w:val="00637679"/>
    <w:rsid w:val="00647F4F"/>
    <w:rsid w:val="00650739"/>
    <w:rsid w:val="006514C1"/>
    <w:rsid w:val="006552F5"/>
    <w:rsid w:val="00655BD1"/>
    <w:rsid w:val="00660972"/>
    <w:rsid w:val="006630EE"/>
    <w:rsid w:val="00663CF6"/>
    <w:rsid w:val="0066480F"/>
    <w:rsid w:val="00666341"/>
    <w:rsid w:val="0066641F"/>
    <w:rsid w:val="0066751B"/>
    <w:rsid w:val="00672230"/>
    <w:rsid w:val="00674E1A"/>
    <w:rsid w:val="0068035B"/>
    <w:rsid w:val="006839C3"/>
    <w:rsid w:val="0068414E"/>
    <w:rsid w:val="006846EF"/>
    <w:rsid w:val="006858F9"/>
    <w:rsid w:val="00687BF5"/>
    <w:rsid w:val="00691453"/>
    <w:rsid w:val="0069623A"/>
    <w:rsid w:val="006977C8"/>
    <w:rsid w:val="006A1AF8"/>
    <w:rsid w:val="006A4273"/>
    <w:rsid w:val="006A5C44"/>
    <w:rsid w:val="006A5D98"/>
    <w:rsid w:val="006A5FE6"/>
    <w:rsid w:val="006B04F4"/>
    <w:rsid w:val="006B3A7B"/>
    <w:rsid w:val="006B49A9"/>
    <w:rsid w:val="006B7EBB"/>
    <w:rsid w:val="006C0891"/>
    <w:rsid w:val="006C51B9"/>
    <w:rsid w:val="006C557B"/>
    <w:rsid w:val="006C5BE9"/>
    <w:rsid w:val="006D09BE"/>
    <w:rsid w:val="006D0FCA"/>
    <w:rsid w:val="006D126E"/>
    <w:rsid w:val="006D1819"/>
    <w:rsid w:val="006D4F6C"/>
    <w:rsid w:val="006D551C"/>
    <w:rsid w:val="006D647C"/>
    <w:rsid w:val="006D6BBF"/>
    <w:rsid w:val="006E655C"/>
    <w:rsid w:val="006F0844"/>
    <w:rsid w:val="006F17FA"/>
    <w:rsid w:val="006F491B"/>
    <w:rsid w:val="006F4BE5"/>
    <w:rsid w:val="006F51B1"/>
    <w:rsid w:val="006F5EB5"/>
    <w:rsid w:val="007016C5"/>
    <w:rsid w:val="00704B85"/>
    <w:rsid w:val="00704C1C"/>
    <w:rsid w:val="0070681E"/>
    <w:rsid w:val="007120DF"/>
    <w:rsid w:val="007148AE"/>
    <w:rsid w:val="007150DF"/>
    <w:rsid w:val="007153D9"/>
    <w:rsid w:val="007162D0"/>
    <w:rsid w:val="00716FEE"/>
    <w:rsid w:val="00717E93"/>
    <w:rsid w:val="00725FD5"/>
    <w:rsid w:val="007260D8"/>
    <w:rsid w:val="00726127"/>
    <w:rsid w:val="0072726E"/>
    <w:rsid w:val="00730027"/>
    <w:rsid w:val="00730378"/>
    <w:rsid w:val="007307EA"/>
    <w:rsid w:val="00733365"/>
    <w:rsid w:val="00735422"/>
    <w:rsid w:val="0073612D"/>
    <w:rsid w:val="00736286"/>
    <w:rsid w:val="0074262C"/>
    <w:rsid w:val="007443DE"/>
    <w:rsid w:val="00744C10"/>
    <w:rsid w:val="00746241"/>
    <w:rsid w:val="0074686F"/>
    <w:rsid w:val="00751ABC"/>
    <w:rsid w:val="007562ED"/>
    <w:rsid w:val="00757486"/>
    <w:rsid w:val="00762952"/>
    <w:rsid w:val="00762E98"/>
    <w:rsid w:val="00764D9A"/>
    <w:rsid w:val="007670B1"/>
    <w:rsid w:val="00772C61"/>
    <w:rsid w:val="00772EAF"/>
    <w:rsid w:val="00776B32"/>
    <w:rsid w:val="007812D9"/>
    <w:rsid w:val="00781E9B"/>
    <w:rsid w:val="007826B7"/>
    <w:rsid w:val="00784A2F"/>
    <w:rsid w:val="00784BC1"/>
    <w:rsid w:val="0078796C"/>
    <w:rsid w:val="00792CDC"/>
    <w:rsid w:val="0079327B"/>
    <w:rsid w:val="007942AE"/>
    <w:rsid w:val="00795C48"/>
    <w:rsid w:val="007A0208"/>
    <w:rsid w:val="007A29B2"/>
    <w:rsid w:val="007A7A7E"/>
    <w:rsid w:val="007A7C94"/>
    <w:rsid w:val="007B09DA"/>
    <w:rsid w:val="007B4AA3"/>
    <w:rsid w:val="007B546C"/>
    <w:rsid w:val="007C0A87"/>
    <w:rsid w:val="007C1EA6"/>
    <w:rsid w:val="007C48B8"/>
    <w:rsid w:val="007C5086"/>
    <w:rsid w:val="007C5E30"/>
    <w:rsid w:val="007D0CE7"/>
    <w:rsid w:val="007D2DE3"/>
    <w:rsid w:val="007D5264"/>
    <w:rsid w:val="007D66CA"/>
    <w:rsid w:val="007D7462"/>
    <w:rsid w:val="007D7761"/>
    <w:rsid w:val="007E08AF"/>
    <w:rsid w:val="007E2234"/>
    <w:rsid w:val="007E5222"/>
    <w:rsid w:val="007E5631"/>
    <w:rsid w:val="007F221C"/>
    <w:rsid w:val="007F3486"/>
    <w:rsid w:val="007F45EB"/>
    <w:rsid w:val="007F7B7C"/>
    <w:rsid w:val="008002EC"/>
    <w:rsid w:val="00803E2C"/>
    <w:rsid w:val="00805C59"/>
    <w:rsid w:val="00810D58"/>
    <w:rsid w:val="008119F3"/>
    <w:rsid w:val="00814D89"/>
    <w:rsid w:val="00816A63"/>
    <w:rsid w:val="00816AD2"/>
    <w:rsid w:val="00823224"/>
    <w:rsid w:val="00826074"/>
    <w:rsid w:val="0083096C"/>
    <w:rsid w:val="00833E95"/>
    <w:rsid w:val="008360CC"/>
    <w:rsid w:val="0083639D"/>
    <w:rsid w:val="008434F2"/>
    <w:rsid w:val="00843C1A"/>
    <w:rsid w:val="00843F12"/>
    <w:rsid w:val="00847E87"/>
    <w:rsid w:val="00851A3A"/>
    <w:rsid w:val="00852364"/>
    <w:rsid w:val="008523AF"/>
    <w:rsid w:val="0085275F"/>
    <w:rsid w:val="00853B27"/>
    <w:rsid w:val="00854011"/>
    <w:rsid w:val="00861985"/>
    <w:rsid w:val="00863EEE"/>
    <w:rsid w:val="00864171"/>
    <w:rsid w:val="00865969"/>
    <w:rsid w:val="00865CD1"/>
    <w:rsid w:val="00866808"/>
    <w:rsid w:val="008709C8"/>
    <w:rsid w:val="008755B1"/>
    <w:rsid w:val="008860FA"/>
    <w:rsid w:val="0088616A"/>
    <w:rsid w:val="008870C2"/>
    <w:rsid w:val="00893B2A"/>
    <w:rsid w:val="00893F89"/>
    <w:rsid w:val="00897CB3"/>
    <w:rsid w:val="008A4EF7"/>
    <w:rsid w:val="008A5D0A"/>
    <w:rsid w:val="008A5D5D"/>
    <w:rsid w:val="008A6F57"/>
    <w:rsid w:val="008B1F2B"/>
    <w:rsid w:val="008B2676"/>
    <w:rsid w:val="008B2D0D"/>
    <w:rsid w:val="008B3D3A"/>
    <w:rsid w:val="008B60EA"/>
    <w:rsid w:val="008C0BEA"/>
    <w:rsid w:val="008C1EF3"/>
    <w:rsid w:val="008C435D"/>
    <w:rsid w:val="008C5355"/>
    <w:rsid w:val="008C5455"/>
    <w:rsid w:val="008D478B"/>
    <w:rsid w:val="008E17DA"/>
    <w:rsid w:val="008E1E9B"/>
    <w:rsid w:val="008E3C78"/>
    <w:rsid w:val="008F2AF4"/>
    <w:rsid w:val="008F57EC"/>
    <w:rsid w:val="008F59A7"/>
    <w:rsid w:val="008F6361"/>
    <w:rsid w:val="00901AB5"/>
    <w:rsid w:val="00906824"/>
    <w:rsid w:val="0090691D"/>
    <w:rsid w:val="00911398"/>
    <w:rsid w:val="009146E0"/>
    <w:rsid w:val="009166C0"/>
    <w:rsid w:val="00916C0C"/>
    <w:rsid w:val="00922255"/>
    <w:rsid w:val="0092478D"/>
    <w:rsid w:val="00931ECA"/>
    <w:rsid w:val="0093365A"/>
    <w:rsid w:val="009349B8"/>
    <w:rsid w:val="00934DA3"/>
    <w:rsid w:val="00935EB9"/>
    <w:rsid w:val="00936C02"/>
    <w:rsid w:val="009428D0"/>
    <w:rsid w:val="0094365D"/>
    <w:rsid w:val="00945B9B"/>
    <w:rsid w:val="00950753"/>
    <w:rsid w:val="009545F0"/>
    <w:rsid w:val="00961D7C"/>
    <w:rsid w:val="00961EE4"/>
    <w:rsid w:val="00963D97"/>
    <w:rsid w:val="0096413E"/>
    <w:rsid w:val="00966BF2"/>
    <w:rsid w:val="0096780A"/>
    <w:rsid w:val="00967F89"/>
    <w:rsid w:val="00974682"/>
    <w:rsid w:val="00975F66"/>
    <w:rsid w:val="009763F4"/>
    <w:rsid w:val="0098160C"/>
    <w:rsid w:val="009844D7"/>
    <w:rsid w:val="00985583"/>
    <w:rsid w:val="009878EC"/>
    <w:rsid w:val="00987CDA"/>
    <w:rsid w:val="00995053"/>
    <w:rsid w:val="00996F2D"/>
    <w:rsid w:val="009A19E6"/>
    <w:rsid w:val="009A2F7A"/>
    <w:rsid w:val="009A3665"/>
    <w:rsid w:val="009A45DF"/>
    <w:rsid w:val="009A5780"/>
    <w:rsid w:val="009A5BF9"/>
    <w:rsid w:val="009B099F"/>
    <w:rsid w:val="009B60DB"/>
    <w:rsid w:val="009C13FD"/>
    <w:rsid w:val="009C686F"/>
    <w:rsid w:val="009C6A71"/>
    <w:rsid w:val="009D09B8"/>
    <w:rsid w:val="009D1C42"/>
    <w:rsid w:val="009D2164"/>
    <w:rsid w:val="009D26B3"/>
    <w:rsid w:val="009D2CAE"/>
    <w:rsid w:val="009D4FA7"/>
    <w:rsid w:val="009E0B69"/>
    <w:rsid w:val="009E431C"/>
    <w:rsid w:val="009E5460"/>
    <w:rsid w:val="009F1032"/>
    <w:rsid w:val="009F3001"/>
    <w:rsid w:val="009F3F03"/>
    <w:rsid w:val="009F44C9"/>
    <w:rsid w:val="009F78FD"/>
    <w:rsid w:val="00A0053B"/>
    <w:rsid w:val="00A032DB"/>
    <w:rsid w:val="00A05BF5"/>
    <w:rsid w:val="00A05CF8"/>
    <w:rsid w:val="00A07466"/>
    <w:rsid w:val="00A1129F"/>
    <w:rsid w:val="00A11C84"/>
    <w:rsid w:val="00A13C98"/>
    <w:rsid w:val="00A15C7E"/>
    <w:rsid w:val="00A15D8E"/>
    <w:rsid w:val="00A164BC"/>
    <w:rsid w:val="00A1791F"/>
    <w:rsid w:val="00A338FC"/>
    <w:rsid w:val="00A36749"/>
    <w:rsid w:val="00A36794"/>
    <w:rsid w:val="00A36CA6"/>
    <w:rsid w:val="00A37A1A"/>
    <w:rsid w:val="00A37EDC"/>
    <w:rsid w:val="00A408B1"/>
    <w:rsid w:val="00A416D0"/>
    <w:rsid w:val="00A47173"/>
    <w:rsid w:val="00A508B6"/>
    <w:rsid w:val="00A53184"/>
    <w:rsid w:val="00A53D7A"/>
    <w:rsid w:val="00A546A8"/>
    <w:rsid w:val="00A54FF2"/>
    <w:rsid w:val="00A55381"/>
    <w:rsid w:val="00A5550D"/>
    <w:rsid w:val="00A5749E"/>
    <w:rsid w:val="00A61C3D"/>
    <w:rsid w:val="00A62801"/>
    <w:rsid w:val="00A6423F"/>
    <w:rsid w:val="00A6685F"/>
    <w:rsid w:val="00A66CF5"/>
    <w:rsid w:val="00A70E87"/>
    <w:rsid w:val="00A841A8"/>
    <w:rsid w:val="00A8541F"/>
    <w:rsid w:val="00A90F96"/>
    <w:rsid w:val="00A97FFA"/>
    <w:rsid w:val="00AA089F"/>
    <w:rsid w:val="00AA3CC7"/>
    <w:rsid w:val="00AA6002"/>
    <w:rsid w:val="00AA6214"/>
    <w:rsid w:val="00AA6BB9"/>
    <w:rsid w:val="00AA72CA"/>
    <w:rsid w:val="00AB07CD"/>
    <w:rsid w:val="00AB2066"/>
    <w:rsid w:val="00AB314E"/>
    <w:rsid w:val="00AB7921"/>
    <w:rsid w:val="00AC00D2"/>
    <w:rsid w:val="00AC05DD"/>
    <w:rsid w:val="00AC4C0A"/>
    <w:rsid w:val="00AC6D3C"/>
    <w:rsid w:val="00AC6D93"/>
    <w:rsid w:val="00AD14B3"/>
    <w:rsid w:val="00AD3291"/>
    <w:rsid w:val="00AD6F00"/>
    <w:rsid w:val="00AD7BC8"/>
    <w:rsid w:val="00AE0B3C"/>
    <w:rsid w:val="00AE0F7A"/>
    <w:rsid w:val="00AE10F9"/>
    <w:rsid w:val="00AE1B43"/>
    <w:rsid w:val="00AE31B5"/>
    <w:rsid w:val="00AE4C50"/>
    <w:rsid w:val="00AE54EF"/>
    <w:rsid w:val="00AE58B8"/>
    <w:rsid w:val="00AE671E"/>
    <w:rsid w:val="00AF049C"/>
    <w:rsid w:val="00AF1C59"/>
    <w:rsid w:val="00AF2118"/>
    <w:rsid w:val="00AF3AC0"/>
    <w:rsid w:val="00AF7CC3"/>
    <w:rsid w:val="00AF7CCE"/>
    <w:rsid w:val="00B00BD4"/>
    <w:rsid w:val="00B012A9"/>
    <w:rsid w:val="00B02105"/>
    <w:rsid w:val="00B05DEA"/>
    <w:rsid w:val="00B06254"/>
    <w:rsid w:val="00B06ACF"/>
    <w:rsid w:val="00B07007"/>
    <w:rsid w:val="00B12355"/>
    <w:rsid w:val="00B20355"/>
    <w:rsid w:val="00B23BB0"/>
    <w:rsid w:val="00B24683"/>
    <w:rsid w:val="00B33164"/>
    <w:rsid w:val="00B35D7F"/>
    <w:rsid w:val="00B35FEA"/>
    <w:rsid w:val="00B53978"/>
    <w:rsid w:val="00B559C9"/>
    <w:rsid w:val="00B5714D"/>
    <w:rsid w:val="00B61EBE"/>
    <w:rsid w:val="00B64448"/>
    <w:rsid w:val="00B65780"/>
    <w:rsid w:val="00B670C6"/>
    <w:rsid w:val="00B73786"/>
    <w:rsid w:val="00B73873"/>
    <w:rsid w:val="00B73A51"/>
    <w:rsid w:val="00B745E8"/>
    <w:rsid w:val="00B758FF"/>
    <w:rsid w:val="00B76262"/>
    <w:rsid w:val="00B77CD4"/>
    <w:rsid w:val="00B809BE"/>
    <w:rsid w:val="00B80EF1"/>
    <w:rsid w:val="00B811D3"/>
    <w:rsid w:val="00B81CE9"/>
    <w:rsid w:val="00B830D4"/>
    <w:rsid w:val="00B84BA0"/>
    <w:rsid w:val="00B85612"/>
    <w:rsid w:val="00B866DA"/>
    <w:rsid w:val="00B90BBA"/>
    <w:rsid w:val="00B91CD1"/>
    <w:rsid w:val="00B929D7"/>
    <w:rsid w:val="00B93E4D"/>
    <w:rsid w:val="00BA1C81"/>
    <w:rsid w:val="00BA212D"/>
    <w:rsid w:val="00BA4264"/>
    <w:rsid w:val="00BA4AF8"/>
    <w:rsid w:val="00BA640E"/>
    <w:rsid w:val="00BB4D43"/>
    <w:rsid w:val="00BB5B88"/>
    <w:rsid w:val="00BC0A79"/>
    <w:rsid w:val="00BC12CE"/>
    <w:rsid w:val="00BC1604"/>
    <w:rsid w:val="00BC1DCB"/>
    <w:rsid w:val="00BC2469"/>
    <w:rsid w:val="00BC3B81"/>
    <w:rsid w:val="00BC54BA"/>
    <w:rsid w:val="00BC7731"/>
    <w:rsid w:val="00BD2FD7"/>
    <w:rsid w:val="00BD38EE"/>
    <w:rsid w:val="00BD67E3"/>
    <w:rsid w:val="00BE229F"/>
    <w:rsid w:val="00BE737F"/>
    <w:rsid w:val="00BF34E8"/>
    <w:rsid w:val="00BF669C"/>
    <w:rsid w:val="00BF6A07"/>
    <w:rsid w:val="00C05736"/>
    <w:rsid w:val="00C1377F"/>
    <w:rsid w:val="00C13DAD"/>
    <w:rsid w:val="00C17ADE"/>
    <w:rsid w:val="00C225F2"/>
    <w:rsid w:val="00C2427C"/>
    <w:rsid w:val="00C2591C"/>
    <w:rsid w:val="00C261AE"/>
    <w:rsid w:val="00C262A9"/>
    <w:rsid w:val="00C26C92"/>
    <w:rsid w:val="00C27D5E"/>
    <w:rsid w:val="00C418F8"/>
    <w:rsid w:val="00C440E8"/>
    <w:rsid w:val="00C46892"/>
    <w:rsid w:val="00C47669"/>
    <w:rsid w:val="00C503CA"/>
    <w:rsid w:val="00C5349B"/>
    <w:rsid w:val="00C53D70"/>
    <w:rsid w:val="00C55074"/>
    <w:rsid w:val="00C55137"/>
    <w:rsid w:val="00C56C8A"/>
    <w:rsid w:val="00C62951"/>
    <w:rsid w:val="00C634A1"/>
    <w:rsid w:val="00C6579D"/>
    <w:rsid w:val="00C671D7"/>
    <w:rsid w:val="00C708BF"/>
    <w:rsid w:val="00C7412A"/>
    <w:rsid w:val="00C74920"/>
    <w:rsid w:val="00C74CE8"/>
    <w:rsid w:val="00C75200"/>
    <w:rsid w:val="00C76EE4"/>
    <w:rsid w:val="00C83E0B"/>
    <w:rsid w:val="00C86B5E"/>
    <w:rsid w:val="00C917FB"/>
    <w:rsid w:val="00C9249B"/>
    <w:rsid w:val="00C970C5"/>
    <w:rsid w:val="00CA05F5"/>
    <w:rsid w:val="00CA0D4A"/>
    <w:rsid w:val="00CA2CEA"/>
    <w:rsid w:val="00CA3181"/>
    <w:rsid w:val="00CA5412"/>
    <w:rsid w:val="00CB0CD9"/>
    <w:rsid w:val="00CB744D"/>
    <w:rsid w:val="00CC29BA"/>
    <w:rsid w:val="00CC7D8C"/>
    <w:rsid w:val="00CD0059"/>
    <w:rsid w:val="00CD1E92"/>
    <w:rsid w:val="00CE10BC"/>
    <w:rsid w:val="00CE2241"/>
    <w:rsid w:val="00CE32E5"/>
    <w:rsid w:val="00CE5183"/>
    <w:rsid w:val="00CE56E6"/>
    <w:rsid w:val="00CF06AE"/>
    <w:rsid w:val="00CF4461"/>
    <w:rsid w:val="00D001F7"/>
    <w:rsid w:val="00D0130E"/>
    <w:rsid w:val="00D01C9F"/>
    <w:rsid w:val="00D043C9"/>
    <w:rsid w:val="00D06E7A"/>
    <w:rsid w:val="00D11F69"/>
    <w:rsid w:val="00D1476C"/>
    <w:rsid w:val="00D14798"/>
    <w:rsid w:val="00D14947"/>
    <w:rsid w:val="00D236F5"/>
    <w:rsid w:val="00D2457B"/>
    <w:rsid w:val="00D25950"/>
    <w:rsid w:val="00D25F9E"/>
    <w:rsid w:val="00D2730A"/>
    <w:rsid w:val="00D4031F"/>
    <w:rsid w:val="00D40F7C"/>
    <w:rsid w:val="00D4196E"/>
    <w:rsid w:val="00D41CD3"/>
    <w:rsid w:val="00D4762D"/>
    <w:rsid w:val="00D47E0C"/>
    <w:rsid w:val="00D512EE"/>
    <w:rsid w:val="00D63B54"/>
    <w:rsid w:val="00D64CCC"/>
    <w:rsid w:val="00D67C72"/>
    <w:rsid w:val="00D7352C"/>
    <w:rsid w:val="00D75289"/>
    <w:rsid w:val="00D8045A"/>
    <w:rsid w:val="00D839D2"/>
    <w:rsid w:val="00D8430D"/>
    <w:rsid w:val="00D91A42"/>
    <w:rsid w:val="00D92E98"/>
    <w:rsid w:val="00D940E3"/>
    <w:rsid w:val="00D9647D"/>
    <w:rsid w:val="00DA0AAD"/>
    <w:rsid w:val="00DA2F7F"/>
    <w:rsid w:val="00DA402F"/>
    <w:rsid w:val="00DA4C9C"/>
    <w:rsid w:val="00DA69EC"/>
    <w:rsid w:val="00DA7E7E"/>
    <w:rsid w:val="00DB132F"/>
    <w:rsid w:val="00DB68B0"/>
    <w:rsid w:val="00DB7AC2"/>
    <w:rsid w:val="00DC4AD1"/>
    <w:rsid w:val="00DC5C4C"/>
    <w:rsid w:val="00DD2DD4"/>
    <w:rsid w:val="00DD4601"/>
    <w:rsid w:val="00DD63F1"/>
    <w:rsid w:val="00DD6779"/>
    <w:rsid w:val="00DE026D"/>
    <w:rsid w:val="00DE1731"/>
    <w:rsid w:val="00DE1A7A"/>
    <w:rsid w:val="00DE228E"/>
    <w:rsid w:val="00DE364F"/>
    <w:rsid w:val="00DE594E"/>
    <w:rsid w:val="00DE6A79"/>
    <w:rsid w:val="00DF004D"/>
    <w:rsid w:val="00DF24E2"/>
    <w:rsid w:val="00DF313D"/>
    <w:rsid w:val="00E000EB"/>
    <w:rsid w:val="00E00F51"/>
    <w:rsid w:val="00E049E8"/>
    <w:rsid w:val="00E06065"/>
    <w:rsid w:val="00E0685B"/>
    <w:rsid w:val="00E0757D"/>
    <w:rsid w:val="00E07AB9"/>
    <w:rsid w:val="00E12771"/>
    <w:rsid w:val="00E12D63"/>
    <w:rsid w:val="00E134A5"/>
    <w:rsid w:val="00E1358A"/>
    <w:rsid w:val="00E13AEC"/>
    <w:rsid w:val="00E13EEF"/>
    <w:rsid w:val="00E14190"/>
    <w:rsid w:val="00E15807"/>
    <w:rsid w:val="00E20CC4"/>
    <w:rsid w:val="00E21388"/>
    <w:rsid w:val="00E23FE9"/>
    <w:rsid w:val="00E2455F"/>
    <w:rsid w:val="00E263C4"/>
    <w:rsid w:val="00E27D60"/>
    <w:rsid w:val="00E30D5B"/>
    <w:rsid w:val="00E3146E"/>
    <w:rsid w:val="00E337F8"/>
    <w:rsid w:val="00E34720"/>
    <w:rsid w:val="00E4056D"/>
    <w:rsid w:val="00E43AE7"/>
    <w:rsid w:val="00E4438D"/>
    <w:rsid w:val="00E443E3"/>
    <w:rsid w:val="00E4496A"/>
    <w:rsid w:val="00E44E28"/>
    <w:rsid w:val="00E47059"/>
    <w:rsid w:val="00E47B27"/>
    <w:rsid w:val="00E50DA9"/>
    <w:rsid w:val="00E530EB"/>
    <w:rsid w:val="00E53744"/>
    <w:rsid w:val="00E564E3"/>
    <w:rsid w:val="00E57BDE"/>
    <w:rsid w:val="00E57EFD"/>
    <w:rsid w:val="00E6663A"/>
    <w:rsid w:val="00E670C5"/>
    <w:rsid w:val="00E7037C"/>
    <w:rsid w:val="00E71DD1"/>
    <w:rsid w:val="00E733C2"/>
    <w:rsid w:val="00E74E43"/>
    <w:rsid w:val="00E76B60"/>
    <w:rsid w:val="00E81563"/>
    <w:rsid w:val="00E832A7"/>
    <w:rsid w:val="00E84191"/>
    <w:rsid w:val="00E85B2C"/>
    <w:rsid w:val="00E9217D"/>
    <w:rsid w:val="00E945CD"/>
    <w:rsid w:val="00E95FE8"/>
    <w:rsid w:val="00EA06CC"/>
    <w:rsid w:val="00EA174F"/>
    <w:rsid w:val="00EA1AFB"/>
    <w:rsid w:val="00EA42D3"/>
    <w:rsid w:val="00EB763E"/>
    <w:rsid w:val="00EC2170"/>
    <w:rsid w:val="00ED2825"/>
    <w:rsid w:val="00ED34B2"/>
    <w:rsid w:val="00ED6AE9"/>
    <w:rsid w:val="00ED7E14"/>
    <w:rsid w:val="00EE1A52"/>
    <w:rsid w:val="00EE4EC4"/>
    <w:rsid w:val="00EE7B2F"/>
    <w:rsid w:val="00EF1EC5"/>
    <w:rsid w:val="00EF46AF"/>
    <w:rsid w:val="00EF538C"/>
    <w:rsid w:val="00EF6CB5"/>
    <w:rsid w:val="00F0162A"/>
    <w:rsid w:val="00F018CB"/>
    <w:rsid w:val="00F03115"/>
    <w:rsid w:val="00F063D2"/>
    <w:rsid w:val="00F11A0F"/>
    <w:rsid w:val="00F1265F"/>
    <w:rsid w:val="00F127B9"/>
    <w:rsid w:val="00F148B2"/>
    <w:rsid w:val="00F167DE"/>
    <w:rsid w:val="00F175DD"/>
    <w:rsid w:val="00F22B1C"/>
    <w:rsid w:val="00F22FB9"/>
    <w:rsid w:val="00F23DD0"/>
    <w:rsid w:val="00F31A9B"/>
    <w:rsid w:val="00F33002"/>
    <w:rsid w:val="00F35155"/>
    <w:rsid w:val="00F361E3"/>
    <w:rsid w:val="00F40C9E"/>
    <w:rsid w:val="00F423B3"/>
    <w:rsid w:val="00F51E10"/>
    <w:rsid w:val="00F54465"/>
    <w:rsid w:val="00F54682"/>
    <w:rsid w:val="00F672C0"/>
    <w:rsid w:val="00F704B5"/>
    <w:rsid w:val="00F77D4B"/>
    <w:rsid w:val="00F77FC8"/>
    <w:rsid w:val="00F83EA4"/>
    <w:rsid w:val="00F84E60"/>
    <w:rsid w:val="00F8537F"/>
    <w:rsid w:val="00F858AE"/>
    <w:rsid w:val="00F87461"/>
    <w:rsid w:val="00F93160"/>
    <w:rsid w:val="00F93F74"/>
    <w:rsid w:val="00F95FAE"/>
    <w:rsid w:val="00F96665"/>
    <w:rsid w:val="00F974BB"/>
    <w:rsid w:val="00F97543"/>
    <w:rsid w:val="00F97DCE"/>
    <w:rsid w:val="00FA0EC3"/>
    <w:rsid w:val="00FA1648"/>
    <w:rsid w:val="00FA3FB6"/>
    <w:rsid w:val="00FB3B3B"/>
    <w:rsid w:val="00FB4B9E"/>
    <w:rsid w:val="00FB5163"/>
    <w:rsid w:val="00FB5954"/>
    <w:rsid w:val="00FB712A"/>
    <w:rsid w:val="00FC169B"/>
    <w:rsid w:val="00FC274C"/>
    <w:rsid w:val="00FC3C6B"/>
    <w:rsid w:val="00FC401F"/>
    <w:rsid w:val="00FC6D85"/>
    <w:rsid w:val="00FD01BE"/>
    <w:rsid w:val="00FD3D39"/>
    <w:rsid w:val="00FE0DA8"/>
    <w:rsid w:val="00FE1585"/>
    <w:rsid w:val="00FE6493"/>
    <w:rsid w:val="00FE71CC"/>
    <w:rsid w:val="00FE7BA7"/>
    <w:rsid w:val="00FF08FA"/>
    <w:rsid w:val="00FF11E2"/>
    <w:rsid w:val="00FF1357"/>
    <w:rsid w:val="00FF32C4"/>
    <w:rsid w:val="00FF3556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2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basedOn w:val="Normal"/>
    <w:uiPriority w:val="99"/>
    <w:rsid w:val="00061E25"/>
    <w:rPr>
      <w:rFonts w:ascii="Courier New" w:hAnsi="Courier New"/>
      <w:sz w:val="20"/>
    </w:rPr>
  </w:style>
  <w:style w:type="paragraph" w:styleId="ListParagraph">
    <w:name w:val="List Paragraph"/>
    <w:aliases w:val="normalny tekst,Akapit z listą3,Obiekt,BulletC,Akapit z listą31,NOWY,Akapit z listą32,CW_Lista,Akapit z listą2,Numerowanie,Akapit z listą BS,sw tekst,Kolorowa lista — akcent 11,List Paragraph1,L1,Akapit z listą5"/>
    <w:basedOn w:val="Normal"/>
    <w:link w:val="ListParagraphChar"/>
    <w:uiPriority w:val="99"/>
    <w:qFormat/>
    <w:rsid w:val="00061E25"/>
    <w:pPr>
      <w:ind w:left="708"/>
    </w:pPr>
    <w:rPr>
      <w:rFonts w:ascii="Calibri" w:hAnsi="Calibri"/>
    </w:rPr>
  </w:style>
  <w:style w:type="paragraph" w:customStyle="1" w:styleId="Zwykytekst1">
    <w:name w:val="Zwykły tekst1"/>
    <w:basedOn w:val="Normal"/>
    <w:uiPriority w:val="99"/>
    <w:rsid w:val="00061E25"/>
    <w:rPr>
      <w:rFonts w:ascii="Courier New" w:hAnsi="Courier New"/>
      <w:sz w:val="20"/>
    </w:rPr>
  </w:style>
  <w:style w:type="paragraph" w:customStyle="1" w:styleId="Akapitzlist1">
    <w:name w:val="Akapit z listą1"/>
    <w:basedOn w:val="Normal"/>
    <w:uiPriority w:val="99"/>
    <w:rsid w:val="00CA2CEA"/>
    <w:pPr>
      <w:spacing w:line="276" w:lineRule="auto"/>
      <w:ind w:left="708" w:hanging="709"/>
      <w:jc w:val="both"/>
    </w:pPr>
    <w:rPr>
      <w:rFonts w:eastAsia="Calibri"/>
    </w:rPr>
  </w:style>
  <w:style w:type="paragraph" w:customStyle="1" w:styleId="Akapitzlist11">
    <w:name w:val="Akapit z listą11"/>
    <w:basedOn w:val="Normal"/>
    <w:uiPriority w:val="99"/>
    <w:rsid w:val="00CA2CEA"/>
    <w:pPr>
      <w:ind w:left="720"/>
    </w:pPr>
    <w:rPr>
      <w:rFonts w:eastAsia="Calibri"/>
      <w:color w:val="212120"/>
      <w:kern w:val="28"/>
      <w:sz w:val="20"/>
      <w:lang w:bidi="kn-IN"/>
    </w:rPr>
  </w:style>
  <w:style w:type="character" w:styleId="CommentReference">
    <w:name w:val="annotation reference"/>
    <w:basedOn w:val="DefaultParagraphFont"/>
    <w:uiPriority w:val="99"/>
    <w:semiHidden/>
    <w:rsid w:val="001D68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6801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13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6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3B7"/>
    <w:rPr>
      <w:rFonts w:ascii="Times New Roman" w:hAnsi="Times New Roman"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AF049C"/>
    <w:pPr>
      <w:widowControl w:val="0"/>
      <w:tabs>
        <w:tab w:val="left" w:pos="-1701"/>
      </w:tabs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089F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F0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089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A2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3D7A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C54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3A97"/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"/>
    <w:uiPriority w:val="99"/>
    <w:rsid w:val="00A032DB"/>
    <w:rPr>
      <w:rFonts w:eastAsia="Calibri"/>
      <w:noProof/>
      <w:sz w:val="20"/>
    </w:rPr>
  </w:style>
  <w:style w:type="paragraph" w:styleId="Header">
    <w:name w:val="header"/>
    <w:basedOn w:val="Normal"/>
    <w:link w:val="HeaderChar"/>
    <w:uiPriority w:val="99"/>
    <w:rsid w:val="00287A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561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7A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61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87A46"/>
    <w:rPr>
      <w:rFonts w:cs="Times New Roman"/>
    </w:rPr>
  </w:style>
  <w:style w:type="paragraph" w:customStyle="1" w:styleId="Znak">
    <w:name w:val="Znak"/>
    <w:basedOn w:val="Normal"/>
    <w:uiPriority w:val="99"/>
    <w:rsid w:val="00966BF2"/>
    <w:rPr>
      <w:rFonts w:eastAsia="Calibri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85583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A19E6"/>
    <w:rPr>
      <w:rFonts w:ascii="Cambria" w:hAnsi="Cambria" w:cs="Times New Roman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0F5"/>
    <w:pPr>
      <w:widowControl/>
      <w:autoSpaceDE/>
      <w:autoSpaceDN/>
      <w:adjustRightInd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30F5"/>
    <w:rPr>
      <w:b/>
      <w:bCs/>
    </w:rPr>
  </w:style>
  <w:style w:type="character" w:styleId="Hyperlink">
    <w:name w:val="Hyperlink"/>
    <w:basedOn w:val="DefaultParagraphFont"/>
    <w:uiPriority w:val="99"/>
    <w:rsid w:val="00EE4EC4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C440E8"/>
    <w:pPr>
      <w:ind w:left="708"/>
    </w:pPr>
    <w:rPr>
      <w:rFonts w:eastAsia="Calibri"/>
    </w:rPr>
  </w:style>
  <w:style w:type="character" w:customStyle="1" w:styleId="ListParagraphChar">
    <w:name w:val="List Paragraph Char"/>
    <w:aliases w:val="normalny tekst Char,Akapit z listą3 Char,Obiekt Char,BulletC Char,Akapit z listą31 Char,NOWY Char,Akapit z listą32 Char,CW_Lista Char,Akapit z listą2 Char,Numerowanie Char,Akapit z listą BS Char,sw tekst Char,List Paragraph1 Char"/>
    <w:link w:val="ListParagraph"/>
    <w:uiPriority w:val="99"/>
    <w:locked/>
    <w:rsid w:val="002C4E40"/>
    <w:rPr>
      <w:rFonts w:eastAsia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5</Pages>
  <Words>2692</Words>
  <Characters>16152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USK/DZP/PN-224/2016 Z KOMISEM</dc:title>
  <dc:subject/>
  <dc:creator>KKapuścińska</dc:creator>
  <cp:keywords/>
  <dc:description/>
  <cp:lastModifiedBy>mwieczerzak</cp:lastModifiedBy>
  <cp:revision>24</cp:revision>
  <cp:lastPrinted>2021-06-15T10:51:00Z</cp:lastPrinted>
  <dcterms:created xsi:type="dcterms:W3CDTF">2019-07-01T07:17:00Z</dcterms:created>
  <dcterms:modified xsi:type="dcterms:W3CDTF">2021-06-15T10:57:00Z</dcterms:modified>
</cp:coreProperties>
</file>