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67" w:rsidRPr="001A12C3" w:rsidRDefault="00596E67" w:rsidP="00596E67">
      <w:pPr>
        <w:jc w:val="right"/>
        <w:rPr>
          <w:sz w:val="18"/>
          <w:szCs w:val="18"/>
        </w:rPr>
      </w:pPr>
      <w:r w:rsidRPr="001A12C3">
        <w:rPr>
          <w:sz w:val="18"/>
          <w:szCs w:val="18"/>
        </w:rPr>
        <w:t xml:space="preserve">Załącznik nr 2 </w:t>
      </w:r>
      <w:r w:rsidR="00833850" w:rsidRPr="001A12C3">
        <w:rPr>
          <w:sz w:val="18"/>
          <w:szCs w:val="18"/>
        </w:rPr>
        <w:t>do Zapytania ofertowego</w:t>
      </w:r>
    </w:p>
    <w:p w:rsidR="00220B4E" w:rsidRDefault="00220B4E" w:rsidP="00220B4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………………………………………………………</w:t>
      </w:r>
    </w:p>
    <w:p w:rsidR="00220B4E" w:rsidRPr="00220B4E" w:rsidRDefault="00FF0675" w:rsidP="00220B4E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>
        <w:rPr>
          <w:rFonts w:ascii="Calibri Light" w:hAnsi="Calibri Light" w:cs="Calibri Light"/>
          <w:sz w:val="12"/>
          <w:szCs w:val="12"/>
        </w:rPr>
        <w:t xml:space="preserve">            </w:t>
      </w:r>
      <w:r w:rsidR="00220B4E">
        <w:rPr>
          <w:rFonts w:ascii="Calibri Light" w:hAnsi="Calibri Light" w:cs="Calibri Light"/>
          <w:sz w:val="12"/>
          <w:szCs w:val="12"/>
        </w:rPr>
        <w:t>/</w:t>
      </w:r>
      <w:r w:rsidR="00220B4E" w:rsidRPr="00220B4E">
        <w:rPr>
          <w:rFonts w:ascii="Calibri Light" w:hAnsi="Calibri Light" w:cs="Calibri Light"/>
          <w:sz w:val="12"/>
          <w:szCs w:val="12"/>
        </w:rPr>
        <w:t>Pieczątka Oferenta</w:t>
      </w:r>
      <w:r w:rsidR="00220B4E">
        <w:rPr>
          <w:rFonts w:ascii="Calibri Light" w:hAnsi="Calibri Light" w:cs="Calibri Light"/>
          <w:sz w:val="12"/>
          <w:szCs w:val="12"/>
        </w:rPr>
        <w:t>/</w:t>
      </w:r>
    </w:p>
    <w:p w:rsidR="00A412A6" w:rsidRPr="003172D0" w:rsidRDefault="00596E67" w:rsidP="00596E67">
      <w:pPr>
        <w:jc w:val="center"/>
        <w:rPr>
          <w:rFonts w:ascii="Times New Roman" w:hAnsi="Times New Roman" w:cs="Times New Roman"/>
          <w:b/>
        </w:rPr>
      </w:pPr>
      <w:r w:rsidRPr="003172D0">
        <w:rPr>
          <w:rFonts w:ascii="Times New Roman" w:hAnsi="Times New Roman" w:cs="Times New Roman"/>
          <w:b/>
          <w:highlight w:val="lightGray"/>
        </w:rPr>
        <w:t>Formularz potwierdzający wymagania Zamawiającego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  <w:gridCol w:w="3260"/>
      </w:tblGrid>
      <w:tr w:rsidR="00596E67" w:rsidRPr="003172D0" w:rsidTr="00CC57F0">
        <w:tc>
          <w:tcPr>
            <w:tcW w:w="4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6E67" w:rsidRPr="003172D0" w:rsidRDefault="00596E67" w:rsidP="001A12C3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96E67" w:rsidRPr="003172D0" w:rsidRDefault="00596E67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3172D0">
              <w:rPr>
                <w:rFonts w:ascii="Times New Roman" w:hAnsi="Times New Roman" w:cs="Times New Roman"/>
                <w:b/>
                <w:spacing w:val="20"/>
              </w:rPr>
              <w:t>Fotel rehabilitacyjny</w:t>
            </w:r>
          </w:p>
        </w:tc>
      </w:tr>
      <w:tr w:rsidR="00596E67" w:rsidRPr="003172D0" w:rsidTr="00CC57F0">
        <w:trPr>
          <w:trHeight w:val="24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CC57F0" w:rsidRPr="003172D0" w:rsidRDefault="00CC57F0" w:rsidP="00317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6E67" w:rsidRPr="003172D0" w:rsidRDefault="00CC57F0" w:rsidP="00317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596E67" w:rsidRPr="003172D0">
              <w:rPr>
                <w:rFonts w:ascii="Times New Roman" w:hAnsi="Times New Roman" w:cs="Times New Roman"/>
                <w:b/>
                <w:sz w:val="16"/>
                <w:szCs w:val="16"/>
              </w:rPr>
              <w:t>azwa producenta</w:t>
            </w:r>
            <w:r w:rsidRPr="003172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96E67" w:rsidRPr="003172D0">
              <w:rPr>
                <w:rFonts w:ascii="Times New Roman" w:hAnsi="Times New Roman" w:cs="Times New Roman"/>
                <w:b/>
                <w:sz w:val="16"/>
                <w:szCs w:val="16"/>
              </w:rPr>
              <w:t>oferowanego fotela rehabilitacyjnego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96E67" w:rsidRPr="003172D0" w:rsidRDefault="00596E67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67" w:rsidRPr="003172D0" w:rsidTr="00CC57F0"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3172D0" w:rsidRDefault="00CC57F0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596E67" w:rsidRPr="003172D0">
              <w:rPr>
                <w:rFonts w:ascii="Times New Roman" w:hAnsi="Times New Roman" w:cs="Times New Roman"/>
                <w:sz w:val="16"/>
                <w:szCs w:val="16"/>
              </w:rPr>
              <w:t>znaczenie modelu oferowanego fotela rehabilitacyjnego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bottom"/>
          </w:tcPr>
          <w:p w:rsidR="00596E67" w:rsidRPr="003172D0" w:rsidRDefault="00596E67" w:rsidP="001A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C3" w:rsidRPr="003172D0" w:rsidTr="00CC57F0"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A12C3" w:rsidRPr="003172D0" w:rsidRDefault="001A12C3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Wymiary 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modelu oferowanego fotela rehabilitacyjnego:</w:t>
            </w:r>
          </w:p>
          <w:p w:rsidR="001A12C3" w:rsidRPr="003172D0" w:rsidRDefault="001A12C3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63 cm +/- 2 cm – wys. oparcia</w:t>
            </w:r>
          </w:p>
          <w:p w:rsidR="001A12C3" w:rsidRPr="003172D0" w:rsidRDefault="001A12C3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43 cm +/- 2 cm – szer. oparcia</w:t>
            </w:r>
          </w:p>
          <w:p w:rsidR="001A12C3" w:rsidRPr="003172D0" w:rsidRDefault="001A12C3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51 cm +/- 2 cm – szer. siedziska</w:t>
            </w:r>
          </w:p>
          <w:p w:rsidR="001A12C3" w:rsidRPr="003172D0" w:rsidRDefault="001A12C3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45 cm +/- 2 cm – gł. Siedziska</w:t>
            </w:r>
          </w:p>
          <w:p w:rsidR="001A12C3" w:rsidRPr="003172D0" w:rsidRDefault="001A12C3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Przesuw siedziska max 8 cm</w:t>
            </w:r>
          </w:p>
          <w:p w:rsidR="001A12C3" w:rsidRPr="003172D0" w:rsidRDefault="001A12C3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b/>
                <w:sz w:val="16"/>
                <w:szCs w:val="16"/>
              </w:rPr>
              <w:t>(tak/nie).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Jeśli zostanie wybrana opcja „NIE” wskazać wymiary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1A12C3" w:rsidRPr="003172D0" w:rsidRDefault="001A12C3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nie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96E67" w:rsidRPr="003172D0" w:rsidTr="00CC57F0"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3172D0" w:rsidRDefault="00CC57F0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łynni</w:t>
            </w:r>
            <w:r w:rsidR="00383B4D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 regulowana wysokość siedziska -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podnośnik gazowy</w:t>
            </w: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96E67" w:rsidRPr="003172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(tak/nie)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96E67" w:rsidRPr="003172D0" w:rsidRDefault="00596E67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nie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96E67" w:rsidRPr="003172D0" w:rsidTr="00CC57F0"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3172D0" w:rsidRDefault="00CC57F0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yprofilowane tapicerowane  oparcie (wyklejone wylewaną w formie, profilowaną pianką, tapicerowane tkaniną, tył oparcia wykończony</w:t>
            </w:r>
            <w:r w:rsidR="00596E67" w:rsidRPr="003172D0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96E67" w:rsidRPr="003172D0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plastikiem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681BA9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posiadające poprzeczny  profil wypukły korygujący położenie odcinka lędźwiowego oraz pionowy profil wypukły podpierający piersiowy odcinek kręgosłupa, regulacja nachylenia oparcia, </w:t>
            </w:r>
            <w:r w:rsidR="00596E67" w:rsidRPr="003172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(tak/nie)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96E67" w:rsidRPr="003172D0" w:rsidRDefault="00596E67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nie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96E67" w:rsidRPr="003172D0" w:rsidTr="00CC57F0"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3172D0" w:rsidRDefault="00CC57F0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echanizm umożliwiający synchroniczne odchylenia oparcia i siedziska , z regulacją sprężystości odchylania w zależności od ciężaru siedzącego, zmiana kąta siedziska do oparcia w stosunku 2:1, </w:t>
            </w:r>
            <w:r w:rsidR="00596E67" w:rsidRPr="003172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(tak/nie)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96E67" w:rsidRPr="003172D0" w:rsidRDefault="00596E67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nie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96E67" w:rsidRPr="003172D0" w:rsidTr="00CC57F0"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3172D0" w:rsidRDefault="00CC57F0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yprofilowane tapicerowane siedzisko z otworami na guzy kulszowe oraz podłużny kanał wentylacyjny</w:t>
            </w:r>
            <w:r w:rsidR="00596E67" w:rsidRPr="003172D0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,</w:t>
            </w:r>
            <w:r w:rsidR="00596E67" w:rsidRPr="003172D0">
              <w:rPr>
                <w:rStyle w:val="apple-converted-space"/>
                <w:rFonts w:ascii="Times New Roman" w:hAnsi="Times New Roman" w:cs="Times New Roman"/>
                <w:color w:val="1F497D"/>
                <w:sz w:val="16"/>
                <w:szCs w:val="16"/>
              </w:rPr>
              <w:t> 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regulowana głębokość siedziska, (</w:t>
            </w:r>
            <w:r w:rsidR="00596E67" w:rsidRPr="003172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tak/nie)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96E67" w:rsidRPr="003172D0" w:rsidRDefault="00596E67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nie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96E67" w:rsidRPr="003172D0" w:rsidTr="00CC57F0"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3172D0" w:rsidRDefault="00CF47E1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Możliwość blokady siedziska i oparcia w wielu pozycjach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C57F0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596E67" w:rsidRPr="003172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tak/nie)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96E67" w:rsidRPr="003172D0" w:rsidRDefault="00596E67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nie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96E67" w:rsidRPr="003172D0" w:rsidTr="00CC57F0"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596E67" w:rsidRPr="003172D0" w:rsidRDefault="00CC57F0" w:rsidP="003172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apicerka z wysokogatunkowej, atestowanej tkaniny </w:t>
            </w:r>
          </w:p>
          <w:p w:rsidR="00596E67" w:rsidRPr="003172D0" w:rsidRDefault="00596E67" w:rsidP="003172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(PARAMETRY: materiał: 100% </w:t>
            </w:r>
            <w:proofErr w:type="spellStart"/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poliolefin</w:t>
            </w:r>
            <w:proofErr w:type="spellEnd"/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gramatura: nie mniej niż 220-225 g/m2, odporność na ścieranie nie mniej niż : 50000 cykli, trudnopalność: EN 1021-1 lub EN 1021-2, lub równoważne, kolor: po przedstawieniu przez Wykonawcę wzornika kolorów, zostanie zat</w:t>
            </w:r>
            <w:r w:rsidR="00F55151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wierdzony przez Zamawiającego)</w:t>
            </w:r>
            <w:r w:rsidR="00CC57F0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F55151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3172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tak/nie)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96E67" w:rsidRPr="003172D0" w:rsidRDefault="00596E67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nie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96E67" w:rsidRPr="003172D0" w:rsidTr="00CC57F0"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3172D0" w:rsidRDefault="00CC57F0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tabilna pięcioramienna podstawa</w:t>
            </w:r>
            <w:r w:rsidR="00596E67" w:rsidRPr="003172D0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96E67" w:rsidRPr="003172D0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–</w:t>
            </w:r>
            <w:r w:rsidR="00596E67" w:rsidRPr="003172D0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czarna  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  pięcioma kółkami oraz z kolumną pneumatyczną o różnym zakresie wysięgu</w:t>
            </w: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F55151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596E67" w:rsidRPr="003172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tak/nie)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96E67" w:rsidRPr="003172D0" w:rsidRDefault="00596E67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nie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96E67" w:rsidRPr="003172D0" w:rsidTr="00CC57F0"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3172D0" w:rsidRDefault="00CC57F0" w:rsidP="003172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ierysujące kółka g</w:t>
            </w:r>
            <w:r w:rsidR="00F55151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umowane do powierzchni twardych</w:t>
            </w: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="00596E67" w:rsidRPr="003172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tak/nie)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96E67" w:rsidRPr="003172D0" w:rsidRDefault="00596E67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nie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96E67" w:rsidRPr="003172D0" w:rsidTr="00CC57F0"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3172D0" w:rsidRDefault="00596E67" w:rsidP="003172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regulowany tapicerowany zagłówek z regulacją wysokości i kąta odchylenia, (</w:t>
            </w:r>
            <w:r w:rsidRPr="003172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tak/nie)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96E67" w:rsidRPr="003172D0" w:rsidRDefault="00596E67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nie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96E67" w:rsidRPr="003172D0" w:rsidTr="00CC57F0"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3172D0" w:rsidRDefault="00CC57F0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ożliwość obrotu wokół osi pionowej 360, (</w:t>
            </w:r>
            <w:r w:rsidR="00596E67" w:rsidRPr="003172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tak/nie)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96E67" w:rsidRPr="003172D0" w:rsidRDefault="00596E67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nie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96E67" w:rsidRPr="003172D0" w:rsidTr="00CC57F0"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3172D0" w:rsidRDefault="00CC57F0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odłokietniki regulowane,</w:t>
            </w:r>
            <w:r w:rsidR="00596E67" w:rsidRPr="003172D0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 regulacj</w:t>
            </w:r>
            <w:r w:rsidR="00F55151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ą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góra-dół</w:t>
            </w:r>
            <w:r w:rsidR="00F55151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596E67" w:rsidRPr="003172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tak/nie)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96E67" w:rsidRPr="003172D0" w:rsidRDefault="00596E67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nie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96E67" w:rsidRPr="003172D0" w:rsidTr="00CC57F0">
        <w:trPr>
          <w:trHeight w:val="576"/>
        </w:trPr>
        <w:tc>
          <w:tcPr>
            <w:tcW w:w="4928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3172D0" w:rsidRDefault="00CC57F0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596E67"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zas udzielonej gwarancji producenta </w:t>
            </w:r>
            <w:r w:rsidR="00596E67" w:rsidRPr="003172D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96E67" w:rsidRPr="003172D0">
              <w:rPr>
                <w:rFonts w:ascii="Times New Roman" w:hAnsi="Times New Roman" w:cs="Times New Roman"/>
                <w:b/>
                <w:sz w:val="16"/>
                <w:szCs w:val="16"/>
              </w:rPr>
              <w:t>(w miesiącach –24 m-ce / 36 m-</w:t>
            </w:r>
            <w:proofErr w:type="spellStart"/>
            <w:r w:rsidR="00596E67" w:rsidRPr="003172D0">
              <w:rPr>
                <w:rFonts w:ascii="Times New Roman" w:hAnsi="Times New Roman" w:cs="Times New Roman"/>
                <w:b/>
                <w:sz w:val="16"/>
                <w:szCs w:val="16"/>
              </w:rPr>
              <w:t>cy</w:t>
            </w:r>
            <w:proofErr w:type="spellEnd"/>
            <w:r w:rsidR="00596E67" w:rsidRPr="003172D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596E67" w:rsidRPr="003172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96E67" w:rsidRPr="003172D0" w:rsidRDefault="00596E67" w:rsidP="001A12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24 m-ce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    36 m-</w:t>
            </w:r>
            <w:proofErr w:type="spellStart"/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96E67" w:rsidRPr="003172D0" w:rsidTr="00CC57F0">
        <w:trPr>
          <w:trHeight w:val="450"/>
        </w:trPr>
        <w:tc>
          <w:tcPr>
            <w:tcW w:w="4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3172D0" w:rsidRDefault="00CC57F0" w:rsidP="00317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96E67"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yrób medyczny </w:t>
            </w:r>
            <w:r w:rsidR="00596E67" w:rsidRPr="003172D0">
              <w:rPr>
                <w:rFonts w:ascii="Times New Roman" w:hAnsi="Times New Roman" w:cs="Times New Roman"/>
                <w:b/>
                <w:sz w:val="16"/>
                <w:szCs w:val="16"/>
              </w:rPr>
              <w:t>(tak/nie)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6E67" w:rsidRPr="003172D0" w:rsidRDefault="00596E67" w:rsidP="001A12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nie</w:t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</w:r>
            <w:r w:rsidR="00F55151"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72D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6A2E0E" w:rsidRPr="003172D0" w:rsidRDefault="00833850" w:rsidP="001A12C3">
      <w:pPr>
        <w:rPr>
          <w:rFonts w:ascii="Times New Roman" w:hAnsi="Times New Roman" w:cs="Times New Roman"/>
        </w:rPr>
      </w:pPr>
      <w:bookmarkStart w:id="0" w:name="_GoBack"/>
      <w:bookmarkEnd w:id="0"/>
      <w:r w:rsidRPr="003172D0">
        <w:rPr>
          <w:rFonts w:ascii="Times New Roman" w:hAnsi="Times New Roman" w:cs="Times New Roman"/>
        </w:rPr>
        <w:br w:type="textWrapping" w:clear="all"/>
      </w:r>
    </w:p>
    <w:p w:rsidR="00596E67" w:rsidRPr="003172D0" w:rsidRDefault="00596E67" w:rsidP="001A12C3">
      <w:pPr>
        <w:rPr>
          <w:rFonts w:ascii="Times New Roman" w:hAnsi="Times New Roman" w:cs="Times New Roman"/>
        </w:rPr>
      </w:pPr>
      <w:r w:rsidRPr="003172D0">
        <w:rPr>
          <w:rFonts w:ascii="Times New Roman" w:hAnsi="Times New Roman" w:cs="Times New Roman"/>
        </w:rPr>
        <w:t>Pod groźbą odpowiedzialności karnej oświadczam, że podane informację są zgodne ze stanem faktycznym i są aktualne na dzień otwarcia ofert (art.297 k.k.).</w:t>
      </w:r>
    </w:p>
    <w:p w:rsidR="00596E67" w:rsidRDefault="00596E67"/>
    <w:p w:rsidR="00596E67" w:rsidRDefault="00596E67" w:rsidP="00596E67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596E67">
        <w:rPr>
          <w:rFonts w:ascii="Calibri Light" w:hAnsi="Calibri Light" w:cs="Calibri Light"/>
          <w:sz w:val="16"/>
          <w:szCs w:val="16"/>
        </w:rPr>
        <w:t xml:space="preserve">…………………………, </w:t>
      </w:r>
      <w:proofErr w:type="spellStart"/>
      <w:r w:rsidRPr="00596E67">
        <w:rPr>
          <w:rFonts w:ascii="Calibri Light" w:hAnsi="Calibri Light" w:cs="Calibri Light"/>
          <w:sz w:val="16"/>
          <w:szCs w:val="16"/>
        </w:rPr>
        <w:t>dn</w:t>
      </w:r>
      <w:proofErr w:type="spellEnd"/>
      <w:r w:rsidRPr="00596E67">
        <w:rPr>
          <w:rFonts w:ascii="Calibri Light" w:hAnsi="Calibri Light" w:cs="Calibri Light"/>
          <w:sz w:val="16"/>
          <w:szCs w:val="16"/>
        </w:rPr>
        <w:t>………………………….</w:t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…………………………………………………………………….</w:t>
      </w:r>
    </w:p>
    <w:p w:rsidR="00596E67" w:rsidRPr="00596E67" w:rsidRDefault="00596E67" w:rsidP="00596E67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>
        <w:rPr>
          <w:rFonts w:ascii="Calibri Light" w:hAnsi="Calibri Light" w:cs="Calibri Light"/>
          <w:sz w:val="12"/>
          <w:szCs w:val="12"/>
        </w:rPr>
        <w:t xml:space="preserve">                         / </w:t>
      </w:r>
      <w:r w:rsidRPr="00596E67">
        <w:rPr>
          <w:rFonts w:ascii="Calibri Light" w:hAnsi="Calibri Light" w:cs="Calibri Light"/>
          <w:sz w:val="12"/>
          <w:szCs w:val="12"/>
        </w:rPr>
        <w:t>miejscowość</w:t>
      </w:r>
      <w:r>
        <w:rPr>
          <w:rFonts w:ascii="Calibri Light" w:hAnsi="Calibri Light" w:cs="Calibri Light"/>
          <w:sz w:val="12"/>
          <w:szCs w:val="12"/>
        </w:rPr>
        <w:t xml:space="preserve">, </w:t>
      </w:r>
      <w:r w:rsidRPr="00596E67">
        <w:rPr>
          <w:rFonts w:ascii="Calibri Light" w:hAnsi="Calibri Light" w:cs="Calibri Light"/>
          <w:sz w:val="12"/>
          <w:szCs w:val="12"/>
        </w:rPr>
        <w:t>data</w:t>
      </w:r>
      <w:r>
        <w:rPr>
          <w:rFonts w:ascii="Calibri Light" w:hAnsi="Calibri Light" w:cs="Calibri Light"/>
          <w:sz w:val="12"/>
          <w:szCs w:val="12"/>
        </w:rPr>
        <w:t xml:space="preserve"> /                                                                                                                                                                                                /podpis Oferenta/</w:t>
      </w:r>
    </w:p>
    <w:p w:rsidR="006A2E0E" w:rsidRPr="00596E67" w:rsidRDefault="006A2E0E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:rsidR="006A2E0E" w:rsidRPr="00596E67" w:rsidRDefault="006A2E0E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sectPr w:rsidR="006A2E0E" w:rsidRPr="00596E67" w:rsidSect="001A12C3">
      <w:footerReference w:type="default" r:id="rId7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0E" w:rsidRDefault="006A2E0E" w:rsidP="00596E67">
      <w:pPr>
        <w:spacing w:after="0" w:line="240" w:lineRule="auto"/>
      </w:pPr>
      <w:r>
        <w:separator/>
      </w:r>
    </w:p>
  </w:endnote>
  <w:endnote w:type="continuationSeparator" w:id="0">
    <w:p w:rsidR="006A2E0E" w:rsidRDefault="006A2E0E" w:rsidP="0059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0E" w:rsidRPr="001A12C3" w:rsidRDefault="006A2E0E" w:rsidP="00596E67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1A12C3">
      <w:rPr>
        <w:rFonts w:ascii="Calibri Light" w:hAnsi="Calibri Light" w:cs="Calibri Light"/>
        <w:sz w:val="16"/>
        <w:szCs w:val="16"/>
      </w:rPr>
      <w:t>W</w:t>
    </w:r>
    <w:r>
      <w:rPr>
        <w:rFonts w:ascii="Calibri Light" w:hAnsi="Calibri Light" w:cs="Calibri Light"/>
        <w:sz w:val="16"/>
        <w:szCs w:val="16"/>
      </w:rPr>
      <w:t xml:space="preserve">ojewódzki </w:t>
    </w:r>
    <w:r w:rsidRPr="001A12C3">
      <w:rPr>
        <w:rFonts w:ascii="Calibri Light" w:hAnsi="Calibri Light" w:cs="Calibri Light"/>
        <w:sz w:val="16"/>
        <w:szCs w:val="16"/>
      </w:rPr>
      <w:t>S</w:t>
    </w:r>
    <w:r>
      <w:rPr>
        <w:rFonts w:ascii="Calibri Light" w:hAnsi="Calibri Light" w:cs="Calibri Light"/>
        <w:sz w:val="16"/>
        <w:szCs w:val="16"/>
      </w:rPr>
      <w:t xml:space="preserve">ąd </w:t>
    </w:r>
    <w:r w:rsidRPr="001A12C3">
      <w:rPr>
        <w:rFonts w:ascii="Calibri Light" w:hAnsi="Calibri Light" w:cs="Calibri Light"/>
        <w:sz w:val="16"/>
        <w:szCs w:val="16"/>
      </w:rPr>
      <w:t>A</w:t>
    </w:r>
    <w:r>
      <w:rPr>
        <w:rFonts w:ascii="Calibri Light" w:hAnsi="Calibri Light" w:cs="Calibri Light"/>
        <w:sz w:val="16"/>
        <w:szCs w:val="16"/>
      </w:rPr>
      <w:t>dministracyjny</w:t>
    </w:r>
    <w:r w:rsidRPr="001A12C3">
      <w:rPr>
        <w:rFonts w:ascii="Calibri Light" w:hAnsi="Calibri Light" w:cs="Calibri Light"/>
        <w:sz w:val="16"/>
        <w:szCs w:val="16"/>
      </w:rPr>
      <w:t xml:space="preserve"> w Warszawie</w:t>
    </w:r>
  </w:p>
  <w:p w:rsidR="006A2E0E" w:rsidRPr="001A12C3" w:rsidRDefault="006A2E0E" w:rsidP="00596E67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1A12C3">
      <w:rPr>
        <w:rFonts w:ascii="Calibri Light" w:hAnsi="Calibri Light" w:cs="Calibri Light"/>
        <w:sz w:val="16"/>
        <w:szCs w:val="16"/>
      </w:rPr>
      <w:t>WSA-ZP-PP-11-2022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0E" w:rsidRDefault="006A2E0E" w:rsidP="00596E67">
      <w:pPr>
        <w:spacing w:after="0" w:line="240" w:lineRule="auto"/>
      </w:pPr>
      <w:r>
        <w:separator/>
      </w:r>
    </w:p>
  </w:footnote>
  <w:footnote w:type="continuationSeparator" w:id="0">
    <w:p w:rsidR="006A2E0E" w:rsidRDefault="006A2E0E" w:rsidP="00596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67"/>
    <w:rsid w:val="0009758F"/>
    <w:rsid w:val="000A7959"/>
    <w:rsid w:val="001A12C3"/>
    <w:rsid w:val="00220B4E"/>
    <w:rsid w:val="003172D0"/>
    <w:rsid w:val="00383B4D"/>
    <w:rsid w:val="004E6709"/>
    <w:rsid w:val="00596E67"/>
    <w:rsid w:val="00681BA9"/>
    <w:rsid w:val="006A2E0E"/>
    <w:rsid w:val="00833850"/>
    <w:rsid w:val="00A412A6"/>
    <w:rsid w:val="00CC57F0"/>
    <w:rsid w:val="00CF47E1"/>
    <w:rsid w:val="00F55151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96E67"/>
  </w:style>
  <w:style w:type="table" w:styleId="Tabela-Siatka">
    <w:name w:val="Table Grid"/>
    <w:basedOn w:val="Standardowy"/>
    <w:uiPriority w:val="59"/>
    <w:rsid w:val="005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67"/>
  </w:style>
  <w:style w:type="paragraph" w:styleId="Stopka">
    <w:name w:val="footer"/>
    <w:basedOn w:val="Normalny"/>
    <w:link w:val="StopkaZnak"/>
    <w:uiPriority w:val="99"/>
    <w:unhideWhenUsed/>
    <w:rsid w:val="0059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96E67"/>
  </w:style>
  <w:style w:type="table" w:styleId="Tabela-Siatka">
    <w:name w:val="Table Grid"/>
    <w:basedOn w:val="Standardowy"/>
    <w:uiPriority w:val="59"/>
    <w:rsid w:val="005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67"/>
  </w:style>
  <w:style w:type="paragraph" w:styleId="Stopka">
    <w:name w:val="footer"/>
    <w:basedOn w:val="Normalny"/>
    <w:link w:val="StopkaZnak"/>
    <w:uiPriority w:val="99"/>
    <w:unhideWhenUsed/>
    <w:rsid w:val="0059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83A17189</Template>
  <TotalTime>22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Antczak</dc:creator>
  <cp:lastModifiedBy>Magdalena Jańczuk</cp:lastModifiedBy>
  <cp:revision>10</cp:revision>
  <dcterms:created xsi:type="dcterms:W3CDTF">2021-04-22T12:50:00Z</dcterms:created>
  <dcterms:modified xsi:type="dcterms:W3CDTF">2022-03-09T10:34:00Z</dcterms:modified>
</cp:coreProperties>
</file>