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bookmarkStart w:id="0" w:name="_GoBack"/>
      <w:bookmarkEnd w:id="0"/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03E7" w:rsidRDefault="006E03E7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6E03E7">
        <w:rPr>
          <w:rFonts w:ascii="Times New Roman" w:eastAsia="Times New Roman" w:hAnsi="Times New Roman" w:cs="Times New Roman"/>
          <w:b/>
          <w:szCs w:val="18"/>
          <w:lang w:eastAsia="ar-SA"/>
        </w:rPr>
        <w:t>Dostawa niegazowanej wody źródlanej w butelkach zwrotnych wraz z najmem urządzeń dozujących oraz dostawa wody mineralnej butelkowanej na potrzeby COZL.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10/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Pr="006E36B8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 – 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Woda źródlana w butelkach zwrotnych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6E03E7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 xml:space="preserve">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03E7">
        <w:rPr>
          <w:rFonts w:ascii="Times New Roman" w:eastAsia="Times New Roman" w:hAnsi="Times New Roman" w:cs="Times New Roman"/>
          <w:kern w:val="2"/>
          <w:lang w:eastAsia="zh-CN"/>
        </w:rPr>
        <w:t>e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365BD" w:rsidRDefault="006365BD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Woda mineralna butelkowana</w:t>
      </w:r>
    </w:p>
    <w:p w:rsidR="006365BD" w:rsidRPr="00EF4A33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365BD" w:rsidRPr="00EF4A33" w:rsidTr="004903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365BD" w:rsidRPr="00EF4A33" w:rsidRDefault="006365BD" w:rsidP="00636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6E03E7">
        <w:rPr>
          <w:rFonts w:ascii="Times New Roman" w:eastAsia="Times New Roman" w:hAnsi="Times New Roman" w:cs="Times New Roman"/>
          <w:kern w:val="2"/>
          <w:lang w:eastAsia="zh-CN"/>
        </w:rPr>
        <w:t>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dni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03E7">
        <w:rPr>
          <w:rFonts w:ascii="Times New Roman" w:eastAsia="Times New Roman" w:hAnsi="Times New Roman" w:cs="Times New Roman"/>
          <w:kern w:val="2"/>
          <w:lang w:eastAsia="zh-CN"/>
        </w:rPr>
        <w:t>e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od d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aty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6365BD" w:rsidRDefault="00034286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</w:r>
      <w:r w:rsidR="00C8067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70" w:rsidRDefault="00C80670" w:rsidP="00EF4A33">
      <w:pPr>
        <w:spacing w:after="0" w:line="240" w:lineRule="auto"/>
      </w:pPr>
      <w:r>
        <w:separator/>
      </w:r>
    </w:p>
  </w:endnote>
  <w:endnote w:type="continuationSeparator" w:id="0">
    <w:p w:rsidR="00C80670" w:rsidRDefault="00C8067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0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70" w:rsidRDefault="00C80670" w:rsidP="00EF4A33">
      <w:pPr>
        <w:spacing w:after="0" w:line="240" w:lineRule="auto"/>
      </w:pPr>
      <w:r>
        <w:separator/>
      </w:r>
    </w:p>
  </w:footnote>
  <w:footnote w:type="continuationSeparator" w:id="0">
    <w:p w:rsidR="00C80670" w:rsidRDefault="00C8067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F6D0F"/>
    <w:rsid w:val="006365BD"/>
    <w:rsid w:val="006C01AD"/>
    <w:rsid w:val="006E03E7"/>
    <w:rsid w:val="006E0A59"/>
    <w:rsid w:val="006E36B8"/>
    <w:rsid w:val="00701E8A"/>
    <w:rsid w:val="00767928"/>
    <w:rsid w:val="00A47659"/>
    <w:rsid w:val="00A72AD2"/>
    <w:rsid w:val="00AD14E9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16</cp:revision>
  <cp:lastPrinted>2022-02-02T07:39:00Z</cp:lastPrinted>
  <dcterms:created xsi:type="dcterms:W3CDTF">2021-01-30T18:42:00Z</dcterms:created>
  <dcterms:modified xsi:type="dcterms:W3CDTF">2022-02-02T07:40:00Z</dcterms:modified>
</cp:coreProperties>
</file>