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110B" w14:textId="106D74A8" w:rsidR="00FB7A1C" w:rsidRPr="00326BA3" w:rsidRDefault="0025427D" w:rsidP="00326BA3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7543AC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5DF3A0FE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795751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0644E470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7543AC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1AA41DE3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3D2FDA">
        <w:rPr>
          <w:rFonts w:ascii="Times New Roman" w:hAnsi="Times New Roman" w:cs="Times New Roman"/>
          <w:color w:val="000000"/>
        </w:rPr>
        <w:t>przyczepy transportowej jednoosiowej</w:t>
      </w:r>
      <w:r w:rsidR="00FB7ED1" w:rsidRPr="00FB7E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7ED1">
        <w:rPr>
          <w:rFonts w:ascii="Times New Roman" w:eastAsia="Times New Roman" w:hAnsi="Times New Roman" w:cs="Times New Roman"/>
          <w:lang w:eastAsia="pl-PL"/>
        </w:rPr>
        <w:t>o parametrach</w:t>
      </w:r>
      <w:r w:rsidRPr="00FB7A1C">
        <w:rPr>
          <w:rFonts w:ascii="Times New Roman" w:eastAsia="Times New Roman" w:hAnsi="Times New Roman" w:cs="Times New Roman"/>
          <w:lang w:eastAsia="pl-PL"/>
        </w:rPr>
        <w:t xml:space="preserve">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72A9F104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7543AC">
        <w:rPr>
          <w:rFonts w:ascii="Times New Roman" w:hAnsi="Times New Roman" w:cs="Times New Roman"/>
        </w:rPr>
        <w:t>4</w:t>
      </w:r>
      <w:r w:rsidRPr="003F7FAA">
        <w:rPr>
          <w:rFonts w:ascii="Times New Roman" w:hAnsi="Times New Roman" w:cs="Times New Roman"/>
        </w:rPr>
        <w:t xml:space="preserve"> określa projekt umowy </w:t>
      </w:r>
      <w:r w:rsidRPr="00F409E8">
        <w:rPr>
          <w:rFonts w:ascii="Times New Roman" w:hAnsi="Times New Roman" w:cs="Times New Roman"/>
        </w:rPr>
        <w:t>stanowiący Załącznik nr 4.</w:t>
      </w:r>
      <w:r w:rsidR="003D2FDA" w:rsidRPr="00F409E8">
        <w:rPr>
          <w:rFonts w:ascii="Times New Roman" w:hAnsi="Times New Roman" w:cs="Times New Roman"/>
        </w:rPr>
        <w:t>3</w:t>
      </w:r>
      <w:r w:rsidRPr="00F409E8">
        <w:rPr>
          <w:rFonts w:ascii="Times New Roman" w:hAnsi="Times New Roman" w:cs="Times New Roman"/>
        </w:rPr>
        <w:t xml:space="preserve"> do SWZ.</w:t>
      </w:r>
      <w:r w:rsidRPr="003F7FAA">
        <w:rPr>
          <w:rFonts w:ascii="Times New Roman" w:hAnsi="Times New Roman" w:cs="Times New Roman"/>
        </w:rPr>
        <w:t xml:space="preserve">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8570174" w14:textId="4EE13502" w:rsidR="00930D53" w:rsidRPr="00930D53" w:rsidRDefault="003D2FDA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Oferowana przyczepa transportowa jednoosiowa</w:t>
      </w:r>
    </w:p>
    <w:p w14:paraId="056260E2" w14:textId="68446428" w:rsidR="0025427D" w:rsidRPr="00930D53" w:rsidRDefault="00930D53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930D53">
        <w:rPr>
          <w:rFonts w:ascii="Times New Roman" w:hAnsi="Times New Roman" w:cs="Times New Roman"/>
          <w:color w:val="000000"/>
        </w:rPr>
        <w:t xml:space="preserve"> </w:t>
      </w:r>
      <w:r w:rsidR="003A26A2"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587B5C1E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694"/>
      </w:tblGrid>
      <w:tr w:rsidR="0025427D" w:rsidRPr="0025427D" w14:paraId="6A078859" w14:textId="77777777" w:rsidTr="003D2FDA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5427D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 wstawić wartość</w:t>
            </w:r>
          </w:p>
        </w:tc>
      </w:tr>
      <w:tr w:rsidR="0025427D" w:rsidRPr="0025427D" w14:paraId="38156609" w14:textId="77777777" w:rsidTr="003D2FDA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679976B0" w:rsidR="0025427D" w:rsidRPr="00805AFA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5AFA">
              <w:rPr>
                <w:rFonts w:ascii="Times New Roman" w:hAnsi="Times New Roman" w:cs="Times New Roman"/>
                <w:sz w:val="20"/>
                <w:szCs w:val="20"/>
              </w:rPr>
              <w:t>Wywrotka jednoosiowa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03921DED" w:rsidR="0025427D" w:rsidRPr="0025427D" w:rsidRDefault="00CC1F3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="0025427D"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20D575D0" w14:textId="3828BEC8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5427D" w:rsidRPr="0025427D" w14:paraId="0BEF0A63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265B4642" w:rsidR="0025427D" w:rsidRPr="00CB7948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FDA">
              <w:rPr>
                <w:rFonts w:ascii="Times New Roman" w:hAnsi="Times New Roman" w:cs="Times New Roman"/>
                <w:sz w:val="20"/>
                <w:szCs w:val="20"/>
              </w:rPr>
              <w:t>Wymiary gabarytowe nie więcej jak: – dł. 4450 mm, szer.1600 mm, wys. 1400 mm.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861" w14:textId="7E78F54B" w:rsidR="00732EB3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</w:t>
            </w:r>
            <w:proofErr w:type="gramEnd"/>
            <w:r w:rsidR="002A32A7"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2A32A7"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2A4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</w:p>
          <w:p w14:paraId="6BC2F2FC" w14:textId="2334D884" w:rsidR="003D2FDA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  <w:proofErr w:type="gramStart"/>
            <w:r w:rsidR="002A4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  <w:proofErr w:type="gramEnd"/>
          </w:p>
          <w:p w14:paraId="0F4C383D" w14:textId="2C8D0C4A" w:rsidR="003D2FDA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  <w:proofErr w:type="gramStart"/>
            <w:r w:rsidR="002A4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mm</w:t>
            </w:r>
            <w:proofErr w:type="gramEnd"/>
          </w:p>
          <w:p w14:paraId="49B6FC04" w14:textId="0EC8574C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46EBEB9B" w:rsidR="0025427D" w:rsidRPr="00013D19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ładowności - 1,95 – 2,5 t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C9A" w14:textId="5A18BCD3" w:rsidR="002A32A7" w:rsidRDefault="002A32A7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5AF3DB07" w14:textId="208E6EF2" w:rsidR="003D2FDA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2A4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</w:p>
          <w:p w14:paraId="203A2E27" w14:textId="58269467" w:rsidR="0025427D" w:rsidRPr="0025427D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4DEEC3CF" w:rsidR="0025427D" w:rsidRPr="00013D19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skrzyli ładunkowej – min. 2,1</w:t>
            </w:r>
            <w:r w:rsidR="002A4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D2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2A44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4C567ABC" w14:textId="1E918A49" w:rsidR="003D2FDA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  <w:r w:rsidR="002A4497" w:rsidRPr="003D2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2A4497" w:rsidRPr="002A44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2986F36B" w14:textId="0D3655D0" w:rsidR="0025427D" w:rsidRPr="0025427D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6A6B8BE2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22C1465F" w:rsidR="0025427D" w:rsidRPr="00013D19" w:rsidRDefault="003D2FD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wywrotu – trzystronny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54C37948" w:rsidR="0025427D" w:rsidRPr="0025427D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5250A4" w:rsidRPr="0025427D" w14:paraId="3D8AAD0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18945CF0" w:rsidR="005250A4" w:rsidRPr="00362379" w:rsidRDefault="0036237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Minimalny ką</w:t>
            </w:r>
            <w:r w:rsidRPr="00362379">
              <w:rPr>
                <w:rFonts w:ascii="Times New Roman" w:hAnsi="Times New Roman" w:cs="Times New Roman"/>
                <w:sz w:val="20"/>
                <w:szCs w:val="20"/>
              </w:rPr>
              <w:t>t wywrotu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krzyni na wszystkie 3 boki – 45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D32" w14:textId="77777777" w:rsidR="00CB7948" w:rsidRPr="0025427D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 </w:t>
            </w:r>
          </w:p>
          <w:p w14:paraId="6B5570C4" w14:textId="77777777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059EF0DB" w14:textId="47D40CDC" w:rsidR="005250A4" w:rsidRPr="0025427D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5653D215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1BD58338" w:rsidR="003A1451" w:rsidRPr="00732EB3" w:rsidRDefault="0036237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379">
              <w:rPr>
                <w:rFonts w:ascii="Times New Roman" w:hAnsi="Times New Roman" w:cs="Times New Roman"/>
                <w:sz w:val="20"/>
                <w:szCs w:val="20"/>
              </w:rPr>
              <w:t>Wysokość bu</w:t>
            </w:r>
            <w:r w:rsidR="007F7895">
              <w:rPr>
                <w:rFonts w:ascii="Times New Roman" w:hAnsi="Times New Roman" w:cs="Times New Roman"/>
                <w:sz w:val="20"/>
                <w:szCs w:val="20"/>
              </w:rPr>
              <w:t>rt bocznych – nie mniej jak 450</w:t>
            </w:r>
            <w:r w:rsidRPr="00362379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F06A" w14:textId="77777777" w:rsidR="00CB7948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1330E87D" w14:textId="45A3C097" w:rsidR="003A1451" w:rsidRDefault="00CB7948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62379" w:rsidRPr="0025427D" w14:paraId="4B4DF37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50A4" w14:textId="49BFB94C" w:rsidR="00362379" w:rsidRDefault="00362379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8D86" w14:textId="5D8957F1" w:rsidR="00362379" w:rsidRPr="00732EB3" w:rsidRDefault="00362379" w:rsidP="005250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379">
              <w:rPr>
                <w:rFonts w:ascii="Times New Roman" w:hAnsi="Times New Roman" w:cs="Times New Roman"/>
                <w:sz w:val="20"/>
                <w:szCs w:val="20"/>
              </w:rPr>
              <w:t>Przyczepa przystosowana do transportu drogowego.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47BD" w14:textId="70E9381A" w:rsidR="00362379" w:rsidRPr="0025427D" w:rsidRDefault="00362379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3974B03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D83" w14:textId="60D81AF4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0074" w14:textId="2102C37D" w:rsidR="00362379" w:rsidRPr="00362379" w:rsidRDefault="00362379" w:rsidP="003623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379">
              <w:rPr>
                <w:rFonts w:ascii="Times New Roman" w:hAnsi="Times New Roman" w:cs="Times New Roman"/>
                <w:sz w:val="20"/>
                <w:szCs w:val="20"/>
              </w:rPr>
              <w:t>Min moc ciągnika – 25 KM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3158" w14:textId="02125D1E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3F1D69FF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DF3" w14:textId="11F04C13" w:rsidR="00362379" w:rsidRDefault="00420BC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5132" w14:textId="327877D1" w:rsidR="00362379" w:rsidRPr="00D41646" w:rsidRDefault="00420BCF" w:rsidP="0036237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1646">
              <w:rPr>
                <w:rFonts w:ascii="Times New Roman" w:hAnsi="Times New Roman" w:cs="Times New Roman"/>
                <w:sz w:val="20"/>
                <w:szCs w:val="20"/>
              </w:rPr>
              <w:t>W zestawie nadstawka zwiększająca 2 krotnie ob</w:t>
            </w:r>
            <w:r w:rsidR="00E40F00" w:rsidRPr="00D4164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41646">
              <w:rPr>
                <w:rFonts w:ascii="Times New Roman" w:hAnsi="Times New Roman" w:cs="Times New Roman"/>
                <w:sz w:val="20"/>
                <w:szCs w:val="20"/>
              </w:rPr>
              <w:t>ętoś</w:t>
            </w:r>
            <w:r w:rsidR="00E40F00" w:rsidRPr="00D41646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D41646">
              <w:rPr>
                <w:rFonts w:ascii="Times New Roman" w:hAnsi="Times New Roman" w:cs="Times New Roman"/>
                <w:sz w:val="20"/>
                <w:szCs w:val="20"/>
              </w:rPr>
              <w:t xml:space="preserve"> przyczepy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6FD" w14:textId="1C219C8F" w:rsidR="00362379" w:rsidRDefault="00420BCF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</w:tbl>
    <w:p w14:paraId="5A0DAD61" w14:textId="526D14F6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730C62AE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D41646">
        <w:rPr>
          <w:rFonts w:ascii="Times New Roman" w:eastAsia="Times New Roman" w:hAnsi="Times New Roman" w:cs="Times New Roman"/>
          <w:bCs/>
          <w:lang w:eastAsia="pl-PL"/>
        </w:rPr>
        <w:t>60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1F32E576" w14:textId="5D710BD6" w:rsidR="00930D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0A3153">
        <w:rPr>
          <w:rFonts w:ascii="Times New Roman" w:eastAsia="Times New Roman" w:hAnsi="Times New Roman" w:cs="Times New Roman"/>
          <w:lang w:eastAsia="pl-PL"/>
        </w:rPr>
        <w:t>ul</w:t>
      </w:r>
      <w:proofErr w:type="gramEnd"/>
      <w:r w:rsidRPr="000A315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A3153">
        <w:rPr>
          <w:rFonts w:ascii="Times New Roman" w:hAnsi="Times New Roman" w:cs="Times New Roman"/>
        </w:rPr>
        <w:t>Stanisława Rybickiego 16, 96 – 100 Skierniewice</w:t>
      </w:r>
      <w:bookmarkStart w:id="0" w:name="_GoBack"/>
      <w:bookmarkEnd w:id="0"/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7B44C" w14:textId="77777777" w:rsidR="00130449" w:rsidRDefault="00130449" w:rsidP="00FB7A1C">
      <w:pPr>
        <w:spacing w:after="0" w:line="240" w:lineRule="auto"/>
      </w:pPr>
      <w:r>
        <w:separator/>
      </w:r>
    </w:p>
  </w:endnote>
  <w:endnote w:type="continuationSeparator" w:id="0">
    <w:p w14:paraId="289A1EA0" w14:textId="77777777" w:rsidR="00130449" w:rsidRDefault="00130449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28CA5BA2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A3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FA9C" w14:textId="77777777" w:rsidR="00130449" w:rsidRDefault="00130449" w:rsidP="00FB7A1C">
      <w:pPr>
        <w:spacing w:after="0" w:line="240" w:lineRule="auto"/>
      </w:pPr>
      <w:r>
        <w:separator/>
      </w:r>
    </w:p>
  </w:footnote>
  <w:footnote w:type="continuationSeparator" w:id="0">
    <w:p w14:paraId="27C289AA" w14:textId="77777777" w:rsidR="00130449" w:rsidRDefault="00130449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 xml:space="preserve">)” </w:t>
    </w:r>
    <w:r w:rsidRPr="0025427D">
      <w:rPr>
        <w:rFonts w:ascii="Calibri" w:eastAsia="Calibri" w:hAnsi="Calibri" w:cs="Calibri"/>
        <w:sz w:val="18"/>
        <w:szCs w:val="18"/>
      </w:rPr>
      <w:t>dla</w:t>
    </w:r>
    <w:proofErr w:type="gramEnd"/>
    <w:r w:rsidRPr="0025427D">
      <w:rPr>
        <w:rFonts w:ascii="Calibri" w:eastAsia="Calibri" w:hAnsi="Calibri" w:cs="Calibri"/>
        <w:sz w:val="18"/>
        <w:szCs w:val="18"/>
      </w:rPr>
      <w:t xml:space="preserve">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F2CB8"/>
    <w:rsid w:val="00113081"/>
    <w:rsid w:val="00130449"/>
    <w:rsid w:val="00144614"/>
    <w:rsid w:val="0014517A"/>
    <w:rsid w:val="00197775"/>
    <w:rsid w:val="00250E6D"/>
    <w:rsid w:val="0025427D"/>
    <w:rsid w:val="002A32A7"/>
    <w:rsid w:val="002A4497"/>
    <w:rsid w:val="00326BA3"/>
    <w:rsid w:val="00362379"/>
    <w:rsid w:val="003A1451"/>
    <w:rsid w:val="003A26A2"/>
    <w:rsid w:val="003D2FDA"/>
    <w:rsid w:val="00420BCF"/>
    <w:rsid w:val="005250A4"/>
    <w:rsid w:val="005A77BB"/>
    <w:rsid w:val="006A471B"/>
    <w:rsid w:val="00725D18"/>
    <w:rsid w:val="00732EB3"/>
    <w:rsid w:val="007543AC"/>
    <w:rsid w:val="00767E60"/>
    <w:rsid w:val="007758B3"/>
    <w:rsid w:val="007930BA"/>
    <w:rsid w:val="00795751"/>
    <w:rsid w:val="007B734A"/>
    <w:rsid w:val="007F7895"/>
    <w:rsid w:val="007F7C32"/>
    <w:rsid w:val="00805AFA"/>
    <w:rsid w:val="0090751B"/>
    <w:rsid w:val="00930D53"/>
    <w:rsid w:val="009344A8"/>
    <w:rsid w:val="00A24D06"/>
    <w:rsid w:val="00A43D42"/>
    <w:rsid w:val="00A612ED"/>
    <w:rsid w:val="00B57F44"/>
    <w:rsid w:val="00C42A01"/>
    <w:rsid w:val="00C51905"/>
    <w:rsid w:val="00C81C95"/>
    <w:rsid w:val="00CB7948"/>
    <w:rsid w:val="00CC1F3D"/>
    <w:rsid w:val="00D25DE2"/>
    <w:rsid w:val="00D41646"/>
    <w:rsid w:val="00E14563"/>
    <w:rsid w:val="00E40F00"/>
    <w:rsid w:val="00E4521E"/>
    <w:rsid w:val="00EA2C80"/>
    <w:rsid w:val="00EB59BA"/>
    <w:rsid w:val="00F409E8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7</cp:revision>
  <cp:lastPrinted>2024-05-27T06:02:00Z</cp:lastPrinted>
  <dcterms:created xsi:type="dcterms:W3CDTF">2024-05-22T06:05:00Z</dcterms:created>
  <dcterms:modified xsi:type="dcterms:W3CDTF">2024-05-28T05:18:00Z</dcterms:modified>
</cp:coreProperties>
</file>