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5110B" w14:textId="106D74A8" w:rsidR="00FB7A1C" w:rsidRPr="00326BA3" w:rsidRDefault="0025427D" w:rsidP="00326BA3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Załącznik nr 2.</w:t>
      </w:r>
      <w:r w:rsidR="007543AC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="00FB7A1C" w:rsidRPr="00FB7A1C">
        <w:rPr>
          <w:rFonts w:ascii="Times New Roman" w:eastAsia="Times New Roman" w:hAnsi="Times New Roman" w:cs="Times New Roman"/>
          <w:color w:val="000000"/>
          <w:lang w:eastAsia="pl-PL"/>
        </w:rPr>
        <w:t xml:space="preserve"> do SWZ </w:t>
      </w:r>
    </w:p>
    <w:p w14:paraId="528BA857" w14:textId="77777777" w:rsidR="00FB7A1C" w:rsidRPr="00FB7A1C" w:rsidRDefault="00FB7A1C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B7A1C">
        <w:rPr>
          <w:rFonts w:ascii="Times New Roman" w:eastAsia="Times New Roman" w:hAnsi="Times New Roman" w:cs="Times New Roman"/>
          <w:b/>
          <w:color w:val="000000"/>
          <w:lang w:eastAsia="pl-PL"/>
        </w:rPr>
        <w:t>Formularz wymaganych parametrów technicznych</w:t>
      </w:r>
    </w:p>
    <w:p w14:paraId="3B8A6421" w14:textId="5DF3A0FE" w:rsidR="0025427D" w:rsidRDefault="0025427D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Nr postępowania </w:t>
      </w:r>
      <w:r w:rsidR="00795751">
        <w:rPr>
          <w:rFonts w:ascii="Times New Roman" w:eastAsia="Times New Roman" w:hAnsi="Times New Roman" w:cs="Times New Roman"/>
          <w:b/>
          <w:color w:val="000000"/>
          <w:lang w:eastAsia="pl-PL"/>
        </w:rPr>
        <w:t>2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4</w:t>
      </w:r>
      <w:r w:rsidR="00FB7A1C" w:rsidRPr="00FB7A1C">
        <w:rPr>
          <w:rFonts w:ascii="Times New Roman" w:eastAsia="Times New Roman" w:hAnsi="Times New Roman" w:cs="Times New Roman"/>
          <w:b/>
          <w:color w:val="000000"/>
          <w:lang w:eastAsia="pl-PL"/>
        </w:rPr>
        <w:t>/ZP/2024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52C5E72C" w14:textId="0644E470" w:rsidR="00FB7A1C" w:rsidRPr="00FB7A1C" w:rsidRDefault="0025427D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Pakiet nr </w:t>
      </w:r>
      <w:r w:rsidR="007543AC">
        <w:rPr>
          <w:rFonts w:ascii="Times New Roman" w:eastAsia="Times New Roman" w:hAnsi="Times New Roman" w:cs="Times New Roman"/>
          <w:b/>
          <w:color w:val="000000"/>
          <w:lang w:eastAsia="pl-PL"/>
        </w:rPr>
        <w:t>4</w:t>
      </w:r>
    </w:p>
    <w:p w14:paraId="0D426D76" w14:textId="7577B6E5" w:rsidR="00FB7A1C" w:rsidRPr="00FB7A1C" w:rsidRDefault="00FB7A1C" w:rsidP="00FB7A1C">
      <w:pPr>
        <w:keepNext/>
        <w:keepLines/>
        <w:spacing w:after="0" w:line="240" w:lineRule="auto"/>
        <w:outlineLvl w:val="0"/>
        <w:rPr>
          <w:rFonts w:ascii="Times New Roman" w:eastAsia="Cambria" w:hAnsi="Times New Roman" w:cs="Times New Roman"/>
          <w:b/>
          <w:bCs/>
        </w:rPr>
      </w:pPr>
      <w:r w:rsidRPr="00FB7A1C">
        <w:rPr>
          <w:rFonts w:ascii="Times New Roman" w:eastAsia="Cambria" w:hAnsi="Times New Roman" w:cs="Times New Roman"/>
          <w:b/>
          <w:bCs/>
        </w:rPr>
        <w:t>Posta</w:t>
      </w:r>
      <w:r w:rsidR="0025427D">
        <w:rPr>
          <w:rFonts w:ascii="Times New Roman" w:eastAsia="Cambria" w:hAnsi="Times New Roman" w:cs="Times New Roman"/>
          <w:b/>
          <w:bCs/>
        </w:rPr>
        <w:t>nowienia ogólne</w:t>
      </w:r>
      <w:r w:rsidRPr="00FB7A1C">
        <w:rPr>
          <w:rFonts w:ascii="Times New Roman" w:eastAsia="Cambria" w:hAnsi="Times New Roman" w:cs="Times New Roman"/>
          <w:b/>
          <w:bCs/>
        </w:rPr>
        <w:t>:</w:t>
      </w:r>
    </w:p>
    <w:p w14:paraId="486DFF9D" w14:textId="1AA41DE3" w:rsidR="00FB7A1C" w:rsidRPr="00FB7A1C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B7A1C">
        <w:rPr>
          <w:rFonts w:ascii="Times New Roman" w:eastAsia="Times New Roman" w:hAnsi="Times New Roman" w:cs="Times New Roman"/>
          <w:lang w:eastAsia="pl-PL"/>
        </w:rPr>
        <w:t xml:space="preserve">Przedmiotem zamówienia jest dostawa </w:t>
      </w:r>
      <w:r w:rsidR="003D2FDA">
        <w:rPr>
          <w:rFonts w:ascii="Times New Roman" w:hAnsi="Times New Roman" w:cs="Times New Roman"/>
          <w:color w:val="000000"/>
        </w:rPr>
        <w:t>przyczepy transportowej jednoosiowej</w:t>
      </w:r>
      <w:r w:rsidR="00FB7ED1" w:rsidRPr="00FB7ED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B7ED1">
        <w:rPr>
          <w:rFonts w:ascii="Times New Roman" w:eastAsia="Times New Roman" w:hAnsi="Times New Roman" w:cs="Times New Roman"/>
          <w:lang w:eastAsia="pl-PL"/>
        </w:rPr>
        <w:t>o parametrach</w:t>
      </w:r>
      <w:r w:rsidRPr="00FB7A1C">
        <w:rPr>
          <w:rFonts w:ascii="Times New Roman" w:eastAsia="Times New Roman" w:hAnsi="Times New Roman" w:cs="Times New Roman"/>
          <w:lang w:eastAsia="pl-PL"/>
        </w:rPr>
        <w:t xml:space="preserve"> technicznych zgodnych ze specyfikacją poniżej.</w:t>
      </w:r>
    </w:p>
    <w:p w14:paraId="331470BD" w14:textId="41FF3E7A" w:rsidR="00FB7A1C" w:rsidRPr="00FB7A1C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B7A1C">
        <w:rPr>
          <w:rFonts w:ascii="Times New Roman" w:eastAsia="Calibri" w:hAnsi="Times New Roman" w:cs="Times New Roman"/>
        </w:rPr>
        <w:t xml:space="preserve">Wymagany jest sprzęt fabrycznie nowy, nieużywany, pełnowartościowy, wolny od wad prawnych oraz od wad fizycznych, w tym produkcyjnych, gotowy do użytku. </w:t>
      </w:r>
    </w:p>
    <w:p w14:paraId="3235BFE1" w14:textId="77777777" w:rsidR="00FB7A1C" w:rsidRPr="00FB7A1C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B7A1C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dostarczy sprzęt do Zamawiającego na własny koszt. Ubezpieczenie i transport sprzętu do miejsca dostawy Zamawiającego odbywać się będzie na koszt i ryzyko Wykonawcy. Wykonawca powinien zapewnić takie opakowanie przedmiotu zamówienia, aby nie dopuścić do jego uszkodzenia lub pogorszenia jakości podczas transportu. </w:t>
      </w:r>
    </w:p>
    <w:p w14:paraId="371EDCA5" w14:textId="72A9F104" w:rsidR="00D25DE2" w:rsidRDefault="00930D53" w:rsidP="00930D5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3F7FAA">
        <w:rPr>
          <w:rFonts w:ascii="Times New Roman" w:hAnsi="Times New Roman" w:cs="Times New Roman"/>
        </w:rPr>
        <w:t xml:space="preserve">Szczegółowe warunki realizacji zamówienia oraz warunki płatności dla Pakietu nr </w:t>
      </w:r>
      <w:r w:rsidR="007543AC">
        <w:rPr>
          <w:rFonts w:ascii="Times New Roman" w:hAnsi="Times New Roman" w:cs="Times New Roman"/>
        </w:rPr>
        <w:t>4</w:t>
      </w:r>
      <w:r w:rsidRPr="003F7FAA">
        <w:rPr>
          <w:rFonts w:ascii="Times New Roman" w:hAnsi="Times New Roman" w:cs="Times New Roman"/>
        </w:rPr>
        <w:t xml:space="preserve"> określa projekt umowy </w:t>
      </w:r>
      <w:r w:rsidRPr="00F409E8">
        <w:rPr>
          <w:rFonts w:ascii="Times New Roman" w:hAnsi="Times New Roman" w:cs="Times New Roman"/>
        </w:rPr>
        <w:t>stanowiący Załącznik nr 4.</w:t>
      </w:r>
      <w:r w:rsidR="003D2FDA" w:rsidRPr="00F409E8">
        <w:rPr>
          <w:rFonts w:ascii="Times New Roman" w:hAnsi="Times New Roman" w:cs="Times New Roman"/>
        </w:rPr>
        <w:t>3</w:t>
      </w:r>
      <w:r w:rsidRPr="00F409E8">
        <w:rPr>
          <w:rFonts w:ascii="Times New Roman" w:hAnsi="Times New Roman" w:cs="Times New Roman"/>
        </w:rPr>
        <w:t xml:space="preserve"> do SWZ.</w:t>
      </w:r>
      <w:r w:rsidRPr="003F7FAA">
        <w:rPr>
          <w:rFonts w:ascii="Times New Roman" w:hAnsi="Times New Roman" w:cs="Times New Roman"/>
        </w:rPr>
        <w:t xml:space="preserve"> </w:t>
      </w:r>
    </w:p>
    <w:p w14:paraId="3953744F" w14:textId="77777777" w:rsidR="00930D53" w:rsidRPr="00930D53" w:rsidRDefault="00930D53" w:rsidP="00930D53">
      <w:pPr>
        <w:widowControl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</w:rPr>
      </w:pPr>
    </w:p>
    <w:p w14:paraId="48570174" w14:textId="4EE13502" w:rsidR="00930D53" w:rsidRPr="00930D53" w:rsidRDefault="003D2FDA" w:rsidP="0025427D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Oferowana przyczepa transportowa jednoosiowa</w:t>
      </w:r>
    </w:p>
    <w:p w14:paraId="056260E2" w14:textId="68446428" w:rsidR="0025427D" w:rsidRPr="00930D53" w:rsidRDefault="00930D53" w:rsidP="0025427D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Cs/>
        </w:rPr>
      </w:pPr>
      <w:r w:rsidRPr="00930D53">
        <w:rPr>
          <w:rFonts w:ascii="Times New Roman" w:hAnsi="Times New Roman" w:cs="Times New Roman"/>
          <w:color w:val="000000"/>
        </w:rPr>
        <w:t xml:space="preserve"> </w:t>
      </w:r>
      <w:r w:rsidR="003A26A2">
        <w:rPr>
          <w:rFonts w:ascii="Times New Roman" w:eastAsia="Calibri" w:hAnsi="Times New Roman" w:cs="Times New Roman"/>
          <w:bCs/>
        </w:rPr>
        <w:t>Producent</w:t>
      </w:r>
      <w:r w:rsidR="0025427D" w:rsidRPr="00930D53">
        <w:rPr>
          <w:rFonts w:ascii="Times New Roman" w:eastAsia="Calibri" w:hAnsi="Times New Roman" w:cs="Times New Roman"/>
          <w:bCs/>
        </w:rPr>
        <w:t>: ………………………..</w:t>
      </w:r>
    </w:p>
    <w:p w14:paraId="5EB137F2" w14:textId="587B5C1E" w:rsidR="0025427D" w:rsidRPr="00930D53" w:rsidRDefault="003A26A2" w:rsidP="0025427D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Model</w:t>
      </w:r>
      <w:r w:rsidR="0025427D" w:rsidRPr="00930D53">
        <w:rPr>
          <w:rFonts w:ascii="Times New Roman" w:eastAsia="Calibri" w:hAnsi="Times New Roman" w:cs="Times New Roman"/>
          <w:bCs/>
        </w:rPr>
        <w:t>: ………………………..</w:t>
      </w:r>
    </w:p>
    <w:tbl>
      <w:tblPr>
        <w:tblW w:w="91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4960"/>
        <w:gridCol w:w="3694"/>
      </w:tblGrid>
      <w:tr w:rsidR="0025427D" w:rsidRPr="0025427D" w14:paraId="6A078859" w14:textId="77777777" w:rsidTr="003D2FDA">
        <w:trPr>
          <w:trHeight w:val="51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FBC2DCF" w14:textId="77777777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1363173" w14:textId="56EC7499" w:rsidR="0025427D" w:rsidRPr="0025427D" w:rsidRDefault="00930D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Minimalne w</w:t>
            </w:r>
            <w:r w:rsidR="0025427D" w:rsidRPr="00254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ymagania techniczne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713B4B0" w14:textId="77777777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Deklaracja </w:t>
            </w:r>
            <w:proofErr w:type="gramStart"/>
            <w:r w:rsidRPr="00254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Wykonawcy                    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*niepotrzebne</w:t>
            </w:r>
            <w:proofErr w:type="gramEnd"/>
            <w:r w:rsidRPr="00254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skreślić lub wstawić wartość</w:t>
            </w:r>
          </w:p>
        </w:tc>
      </w:tr>
      <w:tr w:rsidR="0025427D" w:rsidRPr="0025427D" w14:paraId="38156609" w14:textId="77777777" w:rsidTr="003D2FDA">
        <w:trPr>
          <w:trHeight w:val="51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9D74" w14:textId="77777777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34881" w14:textId="679976B0" w:rsidR="0025427D" w:rsidRPr="00805AFA" w:rsidRDefault="003D2FDA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05AFA">
              <w:rPr>
                <w:rFonts w:ascii="Times New Roman" w:hAnsi="Times New Roman" w:cs="Times New Roman"/>
                <w:sz w:val="20"/>
                <w:szCs w:val="20"/>
              </w:rPr>
              <w:t>Wywrotka jednoosiowa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3CC7" w14:textId="03921DED" w:rsidR="0025427D" w:rsidRPr="0025427D" w:rsidRDefault="00CC1F3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="0025427D"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* </w:t>
            </w:r>
          </w:p>
          <w:p w14:paraId="20D575D0" w14:textId="3828BEC8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5427D" w:rsidRPr="0025427D" w14:paraId="0BEF0A63" w14:textId="77777777" w:rsidTr="003D2FDA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26F6" w14:textId="77777777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B6DFA" w14:textId="265B4642" w:rsidR="0025427D" w:rsidRPr="00CB7948" w:rsidRDefault="003D2FDA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2FDA">
              <w:rPr>
                <w:rFonts w:ascii="Times New Roman" w:hAnsi="Times New Roman" w:cs="Times New Roman"/>
                <w:sz w:val="20"/>
                <w:szCs w:val="20"/>
              </w:rPr>
              <w:t>Wymiary gabarytowe nie więcej jak: – dł. 4450 mm, szer.1600 mm, wys. 1400 mm.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B861" w14:textId="7E78F54B" w:rsidR="00732EB3" w:rsidRDefault="003D2FDA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</w:t>
            </w:r>
            <w:proofErr w:type="gramEnd"/>
            <w:r w:rsidR="002A32A7"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="002A32A7"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</w:t>
            </w:r>
            <w:r w:rsidR="002A44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mm</w:t>
            </w:r>
          </w:p>
          <w:p w14:paraId="6BC2F2FC" w14:textId="2334D884" w:rsidR="003D2FDA" w:rsidRDefault="003D2FDA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szerokość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………………………..</w:t>
            </w:r>
            <w:proofErr w:type="gramStart"/>
            <w:r w:rsidR="002A44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mm</w:t>
            </w:r>
            <w:proofErr w:type="gramEnd"/>
          </w:p>
          <w:p w14:paraId="0F4C383D" w14:textId="2C8D0C4A" w:rsidR="003D2FDA" w:rsidRDefault="003D2FDA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………………………..</w:t>
            </w:r>
            <w:proofErr w:type="gramStart"/>
            <w:r w:rsidR="002A44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mm</w:t>
            </w:r>
            <w:proofErr w:type="gramEnd"/>
          </w:p>
          <w:p w14:paraId="49B6FC04" w14:textId="0EC8574C" w:rsidR="0025427D" w:rsidRPr="0025427D" w:rsidRDefault="002A32A7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(podać wartość)</w:t>
            </w:r>
          </w:p>
        </w:tc>
      </w:tr>
      <w:tr w:rsidR="0025427D" w:rsidRPr="0025427D" w14:paraId="73094A68" w14:textId="77777777" w:rsidTr="003D2FDA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1EC6" w14:textId="77777777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F9594" w14:textId="46EBEB9B" w:rsidR="0025427D" w:rsidRPr="00013D19" w:rsidRDefault="003D2FDA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2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ładowności - 1,95 – 2,5 t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7C9A" w14:textId="5A18BCD3" w:rsidR="002A32A7" w:rsidRDefault="002A32A7" w:rsidP="002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5AF3DB07" w14:textId="208E6EF2" w:rsidR="003D2FDA" w:rsidRDefault="003D2FDA" w:rsidP="003D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</w:t>
            </w:r>
            <w:r w:rsidR="002A44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</w:p>
          <w:p w14:paraId="203A2E27" w14:textId="58269467" w:rsidR="0025427D" w:rsidRPr="0025427D" w:rsidRDefault="003D2FDA" w:rsidP="003D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(podać wartość)</w:t>
            </w:r>
          </w:p>
        </w:tc>
      </w:tr>
      <w:tr w:rsidR="0025427D" w:rsidRPr="0025427D" w14:paraId="39352178" w14:textId="77777777" w:rsidTr="003D2FDA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797B" w14:textId="77777777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94DB6" w14:textId="4DEEC3CF" w:rsidR="0025427D" w:rsidRPr="00013D19" w:rsidRDefault="003D2FDA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2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Powierzchnia skrzyli ładunkowej – min. 2,1</w:t>
            </w:r>
            <w:r w:rsidR="002A44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D2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2A44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8BC8" w14:textId="77777777" w:rsid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4C567ABC" w14:textId="1E918A49" w:rsidR="003D2FDA" w:rsidRDefault="003D2FDA" w:rsidP="003D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</w:t>
            </w:r>
            <w:r w:rsidR="002A4497" w:rsidRPr="003D2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</w:t>
            </w:r>
            <w:r w:rsidR="002A4497" w:rsidRPr="002A44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  <w:p w14:paraId="2986F36B" w14:textId="0D3655D0" w:rsidR="0025427D" w:rsidRPr="0025427D" w:rsidRDefault="003D2FDA" w:rsidP="003D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(podać wartość)</w:t>
            </w:r>
          </w:p>
        </w:tc>
      </w:tr>
      <w:tr w:rsidR="0025427D" w:rsidRPr="0025427D" w14:paraId="6A6B8BE2" w14:textId="77777777" w:rsidTr="003D2FDA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3F2F8" w14:textId="5E3A2304" w:rsidR="0025427D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CEA43" w14:textId="22C1465F" w:rsidR="0025427D" w:rsidRPr="00013D19" w:rsidRDefault="003D2FDA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2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 wywrotu – trzystronny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E1D6" w14:textId="54C37948" w:rsidR="0025427D" w:rsidRPr="0025427D" w:rsidRDefault="003D2FDA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</w:tc>
      </w:tr>
      <w:tr w:rsidR="005250A4" w:rsidRPr="0025427D" w14:paraId="3D8AAD04" w14:textId="77777777" w:rsidTr="003D2FDA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23F55" w14:textId="5DF41F7D" w:rsidR="005250A4" w:rsidRPr="0025427D" w:rsidRDefault="005250A4" w:rsidP="0052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47EBE" w14:textId="18945CF0" w:rsidR="005250A4" w:rsidRPr="00362379" w:rsidRDefault="00362379" w:rsidP="00525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Minimalny ką</w:t>
            </w:r>
            <w:r w:rsidRPr="00362379">
              <w:rPr>
                <w:rFonts w:ascii="Times New Roman" w:hAnsi="Times New Roman" w:cs="Times New Roman"/>
                <w:sz w:val="20"/>
                <w:szCs w:val="20"/>
              </w:rPr>
              <w:t>t wywrotu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krzyni na wszystkie 3 boki – 45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FD32" w14:textId="77777777" w:rsidR="00CB7948" w:rsidRPr="0025427D" w:rsidRDefault="00CB7948" w:rsidP="00CB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* </w:t>
            </w:r>
          </w:p>
          <w:p w14:paraId="6B5570C4" w14:textId="77777777" w:rsidR="00362379" w:rsidRDefault="00362379" w:rsidP="003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</w:t>
            </w:r>
          </w:p>
          <w:p w14:paraId="059EF0DB" w14:textId="47D40CDC" w:rsidR="005250A4" w:rsidRPr="0025427D" w:rsidRDefault="00362379" w:rsidP="003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(podać wartość)</w:t>
            </w:r>
          </w:p>
        </w:tc>
      </w:tr>
      <w:tr w:rsidR="003A1451" w:rsidRPr="0025427D" w14:paraId="5653D215" w14:textId="77777777" w:rsidTr="003D2FDA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359FB" w14:textId="4DC16840" w:rsidR="003A1451" w:rsidRDefault="00732EB3" w:rsidP="0052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FAD87" w14:textId="1BD58338" w:rsidR="003A1451" w:rsidRPr="00732EB3" w:rsidRDefault="00362379" w:rsidP="00525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379">
              <w:rPr>
                <w:rFonts w:ascii="Times New Roman" w:hAnsi="Times New Roman" w:cs="Times New Roman"/>
                <w:sz w:val="20"/>
                <w:szCs w:val="20"/>
              </w:rPr>
              <w:t>Wysokość bu</w:t>
            </w:r>
            <w:r w:rsidR="007F7895">
              <w:rPr>
                <w:rFonts w:ascii="Times New Roman" w:hAnsi="Times New Roman" w:cs="Times New Roman"/>
                <w:sz w:val="20"/>
                <w:szCs w:val="20"/>
              </w:rPr>
              <w:t>rt bocznych – nie mniej jak 450</w:t>
            </w:r>
            <w:r w:rsidRPr="00362379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0F06A" w14:textId="77777777" w:rsidR="00CB7948" w:rsidRDefault="00CB7948" w:rsidP="00CB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</w:t>
            </w:r>
          </w:p>
          <w:p w14:paraId="1330E87D" w14:textId="45A3C097" w:rsidR="003A1451" w:rsidRDefault="00CB7948" w:rsidP="00CB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(podać wartość)</w:t>
            </w:r>
          </w:p>
        </w:tc>
      </w:tr>
      <w:tr w:rsidR="00362379" w:rsidRPr="0025427D" w14:paraId="4B4DF374" w14:textId="77777777" w:rsidTr="003D2FDA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150A4" w14:textId="49BFB94C" w:rsidR="00362379" w:rsidRDefault="00362379" w:rsidP="0052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F8D86" w14:textId="5D8957F1" w:rsidR="00362379" w:rsidRPr="00732EB3" w:rsidRDefault="00362379" w:rsidP="005250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379">
              <w:rPr>
                <w:rFonts w:ascii="Times New Roman" w:hAnsi="Times New Roman" w:cs="Times New Roman"/>
                <w:sz w:val="20"/>
                <w:szCs w:val="20"/>
              </w:rPr>
              <w:t>Przyczepa przystosowana do transportu drogowego.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547BD" w14:textId="70E9381A" w:rsidR="00362379" w:rsidRPr="0025427D" w:rsidRDefault="00362379" w:rsidP="00CB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</w:tc>
      </w:tr>
      <w:tr w:rsidR="00362379" w:rsidRPr="0025427D" w14:paraId="3974B038" w14:textId="77777777" w:rsidTr="003D2FDA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D7D83" w14:textId="60D81AF4" w:rsidR="00362379" w:rsidRDefault="00362379" w:rsidP="003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50074" w14:textId="2102C37D" w:rsidR="00362379" w:rsidRPr="00362379" w:rsidRDefault="00362379" w:rsidP="003623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379">
              <w:rPr>
                <w:rFonts w:ascii="Times New Roman" w:hAnsi="Times New Roman" w:cs="Times New Roman"/>
                <w:sz w:val="20"/>
                <w:szCs w:val="20"/>
              </w:rPr>
              <w:t>Min moc ciągnika – 25 KM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F3158" w14:textId="02125D1E" w:rsidR="00362379" w:rsidRDefault="00362379" w:rsidP="003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</w:tc>
      </w:tr>
      <w:tr w:rsidR="00362379" w:rsidRPr="0025427D" w14:paraId="3F1D69FF" w14:textId="77777777" w:rsidTr="003D2FDA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F4DF3" w14:textId="11F04C13" w:rsidR="00362379" w:rsidRDefault="00420BCF" w:rsidP="003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E5132" w14:textId="327877D1" w:rsidR="00362379" w:rsidRPr="00D41646" w:rsidRDefault="00420BCF" w:rsidP="0036237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1646">
              <w:rPr>
                <w:rFonts w:ascii="Times New Roman" w:hAnsi="Times New Roman" w:cs="Times New Roman"/>
                <w:sz w:val="20"/>
                <w:szCs w:val="20"/>
              </w:rPr>
              <w:t>W zestawie nadstawka zwiększająca 2 krotnie ob</w:t>
            </w:r>
            <w:r w:rsidR="00E40F00" w:rsidRPr="00D41646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D41646">
              <w:rPr>
                <w:rFonts w:ascii="Times New Roman" w:hAnsi="Times New Roman" w:cs="Times New Roman"/>
                <w:sz w:val="20"/>
                <w:szCs w:val="20"/>
              </w:rPr>
              <w:t>ętoś</w:t>
            </w:r>
            <w:r w:rsidR="00E40F00" w:rsidRPr="00D41646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D41646">
              <w:rPr>
                <w:rFonts w:ascii="Times New Roman" w:hAnsi="Times New Roman" w:cs="Times New Roman"/>
                <w:sz w:val="20"/>
                <w:szCs w:val="20"/>
              </w:rPr>
              <w:t xml:space="preserve"> przyczepy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DD6FD" w14:textId="1C219C8F" w:rsidR="00362379" w:rsidRDefault="00420BCF" w:rsidP="003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</w:tc>
      </w:tr>
    </w:tbl>
    <w:p w14:paraId="5A0DAD61" w14:textId="526D14F6" w:rsidR="00FB7A1C" w:rsidRPr="0025427D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25427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Pozostałe Wymagania:</w:t>
      </w:r>
    </w:p>
    <w:p w14:paraId="59C138A1" w14:textId="20DB0883" w:rsidR="00FB7A1C" w:rsidRPr="0025427D" w:rsidRDefault="007930BA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25427D">
        <w:rPr>
          <w:rFonts w:ascii="Times New Roman" w:eastAsia="Times New Roman" w:hAnsi="Times New Roman" w:cs="Times New Roman"/>
          <w:bCs/>
          <w:lang w:eastAsia="pl-PL"/>
        </w:rPr>
        <w:t xml:space="preserve">1. Gwarancja: </w:t>
      </w:r>
      <w:r w:rsidR="002A32A7">
        <w:rPr>
          <w:rFonts w:ascii="Times New Roman" w:eastAsia="Times New Roman" w:hAnsi="Times New Roman" w:cs="Times New Roman"/>
          <w:bCs/>
          <w:lang w:eastAsia="pl-PL"/>
        </w:rPr>
        <w:t>12</w:t>
      </w:r>
      <w:r w:rsidR="00CC1F3D">
        <w:rPr>
          <w:rFonts w:ascii="Times New Roman" w:eastAsia="Times New Roman" w:hAnsi="Times New Roman" w:cs="Times New Roman"/>
          <w:bCs/>
          <w:lang w:eastAsia="pl-PL"/>
        </w:rPr>
        <w:t xml:space="preserve"> miesięcy</w:t>
      </w:r>
      <w:r w:rsidR="00FB7A1C" w:rsidRPr="0025427D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64A662E2" w14:textId="730C62AE" w:rsidR="00FB7A1C" w:rsidRPr="0025427D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25427D">
        <w:rPr>
          <w:rFonts w:ascii="Times New Roman" w:eastAsia="Times New Roman" w:hAnsi="Times New Roman" w:cs="Times New Roman"/>
          <w:bCs/>
          <w:lang w:eastAsia="pl-PL"/>
        </w:rPr>
        <w:t xml:space="preserve">2. Termin dostawy: </w:t>
      </w:r>
      <w:r w:rsidR="00D41646">
        <w:rPr>
          <w:rFonts w:ascii="Times New Roman" w:eastAsia="Times New Roman" w:hAnsi="Times New Roman" w:cs="Times New Roman"/>
          <w:bCs/>
          <w:lang w:eastAsia="pl-PL"/>
        </w:rPr>
        <w:t>60</w:t>
      </w:r>
      <w:r w:rsidRPr="0025427D">
        <w:rPr>
          <w:rFonts w:ascii="Times New Roman" w:eastAsia="Times New Roman" w:hAnsi="Times New Roman" w:cs="Times New Roman"/>
          <w:bCs/>
          <w:lang w:eastAsia="pl-PL"/>
        </w:rPr>
        <w:t xml:space="preserve"> dni od dnia zawarcia umowy.</w:t>
      </w:r>
    </w:p>
    <w:p w14:paraId="290B5EBB" w14:textId="2A3D07FB" w:rsidR="00CC1F3D" w:rsidRPr="000A3153" w:rsidRDefault="00CC1F3D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3. </w:t>
      </w:r>
      <w:r w:rsidRPr="000A3153">
        <w:rPr>
          <w:rFonts w:ascii="Times New Roman" w:eastAsia="Times New Roman" w:hAnsi="Times New Roman" w:cs="Times New Roman"/>
          <w:bCs/>
          <w:lang w:eastAsia="pl-PL"/>
        </w:rPr>
        <w:t xml:space="preserve">Miejsce dostawy: </w:t>
      </w:r>
      <w:r w:rsidRPr="000A3153">
        <w:rPr>
          <w:rFonts w:ascii="Times New Roman" w:eastAsia="Times New Roman" w:hAnsi="Times New Roman" w:cs="Times New Roman"/>
          <w:lang w:eastAsia="pl-PL"/>
        </w:rPr>
        <w:t>PRACOWNIA GENETYKI I HODOWLI ROŚLIN SADOWNICZYCH</w:t>
      </w:r>
    </w:p>
    <w:p w14:paraId="1F32E576" w14:textId="5D710BD6" w:rsidR="00930D53" w:rsidRDefault="00CC1F3D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0A3153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gramStart"/>
      <w:r w:rsidRPr="000A3153">
        <w:rPr>
          <w:rFonts w:ascii="Times New Roman" w:eastAsia="Times New Roman" w:hAnsi="Times New Roman" w:cs="Times New Roman"/>
          <w:lang w:eastAsia="pl-PL"/>
        </w:rPr>
        <w:t>ul</w:t>
      </w:r>
      <w:proofErr w:type="gramEnd"/>
      <w:r w:rsidRPr="000A3153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0A3153">
        <w:rPr>
          <w:rFonts w:ascii="Times New Roman" w:hAnsi="Times New Roman" w:cs="Times New Roman"/>
        </w:rPr>
        <w:t>Stanisława Rybickiego 16, 96 – 100 Skierniewice</w:t>
      </w:r>
      <w:bookmarkStart w:id="0" w:name="_GoBack"/>
      <w:bookmarkEnd w:id="0"/>
    </w:p>
    <w:sectPr w:rsidR="00930D53" w:rsidSect="002542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7B44C" w14:textId="77777777" w:rsidR="00130449" w:rsidRDefault="00130449" w:rsidP="00FB7A1C">
      <w:pPr>
        <w:spacing w:after="0" w:line="240" w:lineRule="auto"/>
      </w:pPr>
      <w:r>
        <w:separator/>
      </w:r>
    </w:p>
  </w:endnote>
  <w:endnote w:type="continuationSeparator" w:id="0">
    <w:p w14:paraId="289A1EA0" w14:textId="77777777" w:rsidR="00130449" w:rsidRDefault="00130449" w:rsidP="00FB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70567"/>
      <w:docPartObj>
        <w:docPartGallery w:val="Page Numbers (Bottom of Page)"/>
        <w:docPartUnique/>
      </w:docPartObj>
    </w:sdtPr>
    <w:sdtEndPr/>
    <w:sdtContent>
      <w:p w14:paraId="58D7AD51" w14:textId="28CA5BA2" w:rsidR="000F2CB8" w:rsidRDefault="000F2C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BA3">
          <w:rPr>
            <w:noProof/>
          </w:rPr>
          <w:t>1</w:t>
        </w:r>
        <w:r>
          <w:fldChar w:fldCharType="end"/>
        </w:r>
      </w:p>
    </w:sdtContent>
  </w:sdt>
  <w:p w14:paraId="09ACED18" w14:textId="77777777" w:rsidR="000F2CB8" w:rsidRDefault="000F2C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0FA9C" w14:textId="77777777" w:rsidR="00130449" w:rsidRDefault="00130449" w:rsidP="00FB7A1C">
      <w:pPr>
        <w:spacing w:after="0" w:line="240" w:lineRule="auto"/>
      </w:pPr>
      <w:r>
        <w:separator/>
      </w:r>
    </w:p>
  </w:footnote>
  <w:footnote w:type="continuationSeparator" w:id="0">
    <w:p w14:paraId="27C289AA" w14:textId="77777777" w:rsidR="00130449" w:rsidRDefault="00130449" w:rsidP="00FB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C9BA3" w14:textId="77777777" w:rsidR="0025427D" w:rsidRPr="0025427D" w:rsidRDefault="0025427D" w:rsidP="0025427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25427D">
      <w:rPr>
        <w:rFonts w:ascii="Tms Rmn" w:eastAsia="Calibri" w:hAnsi="Tms Rmn" w:cs="Times New Roman"/>
        <w:noProof/>
        <w:sz w:val="24"/>
        <w:szCs w:val="24"/>
        <w:lang w:eastAsia="pl-PL"/>
      </w:rPr>
      <w:drawing>
        <wp:inline distT="0" distB="0" distL="0" distR="0" wp14:anchorId="7AEC5657" wp14:editId="57B92EDB">
          <wp:extent cx="5760720" cy="741479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1463F6" w14:textId="1073E39D" w:rsidR="006A471B" w:rsidRPr="0025427D" w:rsidRDefault="0025427D" w:rsidP="0025427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sz w:val="18"/>
        <w:szCs w:val="18"/>
      </w:rPr>
    </w:pPr>
    <w:r w:rsidRPr="0025427D">
      <w:rPr>
        <w:rFonts w:ascii="Calibri" w:eastAsia="Calibri" w:hAnsi="Calibri" w:cs="Calibri"/>
        <w:color w:val="000000"/>
        <w:sz w:val="18"/>
        <w:szCs w:val="18"/>
      </w:rPr>
      <w:t>Inwestycja realizowana w ramach Programu „Krajowy Plan Odbudowy i Zwiększania Odporności (KPO</w:t>
    </w:r>
    <w:proofErr w:type="gramStart"/>
    <w:r w:rsidRPr="0025427D">
      <w:rPr>
        <w:rFonts w:ascii="Calibri" w:eastAsia="Calibri" w:hAnsi="Calibri" w:cs="Calibri"/>
        <w:color w:val="000000"/>
        <w:sz w:val="18"/>
        <w:szCs w:val="18"/>
      </w:rPr>
      <w:t xml:space="preserve">)” </w:t>
    </w:r>
    <w:r w:rsidRPr="0025427D">
      <w:rPr>
        <w:rFonts w:ascii="Calibri" w:eastAsia="Calibri" w:hAnsi="Calibri" w:cs="Calibri"/>
        <w:sz w:val="18"/>
        <w:szCs w:val="18"/>
      </w:rPr>
      <w:t>dla</w:t>
    </w:r>
    <w:proofErr w:type="gramEnd"/>
    <w:r w:rsidRPr="0025427D">
      <w:rPr>
        <w:rFonts w:ascii="Calibri" w:eastAsia="Calibri" w:hAnsi="Calibri" w:cs="Calibri"/>
        <w:sz w:val="18"/>
        <w:szCs w:val="18"/>
      </w:rPr>
      <w:t xml:space="preserve"> części inwestycji </w:t>
    </w:r>
    <w:r w:rsidRPr="0025427D">
      <w:rPr>
        <w:rFonts w:ascii="Calibri" w:eastAsia="Calibri" w:hAnsi="Calibri" w:cs="Calibri"/>
        <w:sz w:val="18"/>
        <w:szCs w:val="18"/>
      </w:rPr>
      <w:br/>
      <w:t xml:space="preserve">A.2.4.1. „Wsparcie inwestycji rozbudowy publicznego zaplecza analityczno-laboratoryjnego w sektorze hodowli roślin”.  </w:t>
    </w:r>
    <w:r w:rsidRPr="0025427D">
      <w:rPr>
        <w:rFonts w:ascii="Calibri" w:eastAsia="Calibri" w:hAnsi="Calibri" w:cs="Calibri"/>
        <w:sz w:val="18"/>
        <w:szCs w:val="18"/>
      </w:rPr>
      <w:br/>
    </w:r>
    <w:r w:rsidRPr="0025427D">
      <w:rPr>
        <w:rFonts w:ascii="Calibri" w:eastAsia="Calibri" w:hAnsi="Calibri" w:cs="Calibri"/>
        <w:color w:val="000000"/>
        <w:sz w:val="18"/>
        <w:szCs w:val="18"/>
      </w:rPr>
      <w:t xml:space="preserve">Nr </w:t>
    </w:r>
    <w:proofErr w:type="gramStart"/>
    <w:r w:rsidRPr="0025427D">
      <w:rPr>
        <w:rFonts w:ascii="Calibri" w:eastAsia="Calibri" w:hAnsi="Calibri" w:cs="Calibri"/>
        <w:color w:val="000000"/>
        <w:sz w:val="18"/>
        <w:szCs w:val="18"/>
      </w:rPr>
      <w:t>umowy  IO-KPOD</w:t>
    </w:r>
    <w:proofErr w:type="gramEnd"/>
    <w:r w:rsidRPr="0025427D">
      <w:rPr>
        <w:rFonts w:ascii="Calibri" w:eastAsia="Calibri" w:hAnsi="Calibri" w:cs="Calibri"/>
        <w:color w:val="000000"/>
        <w:sz w:val="18"/>
        <w:szCs w:val="18"/>
      </w:rPr>
      <w:t xml:space="preserve">.01.19–IP.04-0039/23 </w:t>
    </w:r>
    <w:proofErr w:type="gramStart"/>
    <w:r w:rsidRPr="0025427D">
      <w:rPr>
        <w:rFonts w:ascii="Calibri" w:eastAsia="Calibri" w:hAnsi="Calibri" w:cs="Calibri"/>
        <w:color w:val="000000"/>
        <w:sz w:val="18"/>
        <w:szCs w:val="18"/>
      </w:rPr>
      <w:t>z</w:t>
    </w:r>
    <w:proofErr w:type="gramEnd"/>
    <w:r w:rsidRPr="0025427D">
      <w:rPr>
        <w:rFonts w:ascii="Calibri" w:eastAsia="Calibri" w:hAnsi="Calibri" w:cs="Calibri"/>
        <w:color w:val="000000"/>
        <w:sz w:val="18"/>
        <w:szCs w:val="18"/>
      </w:rPr>
      <w:t xml:space="preserve"> dnia 11.10.2023 </w:t>
    </w:r>
    <w:proofErr w:type="gramStart"/>
    <w:r w:rsidRPr="0025427D">
      <w:rPr>
        <w:rFonts w:ascii="Calibri" w:eastAsia="Calibri" w:hAnsi="Calibri" w:cs="Calibri"/>
        <w:color w:val="000000"/>
        <w:sz w:val="18"/>
        <w:szCs w:val="18"/>
      </w:rPr>
      <w:t>r.</w:t>
    </w:r>
    <w:r w:rsidRPr="0025427D">
      <w:rPr>
        <w:rFonts w:ascii="Calibri" w:eastAsia="Calibri" w:hAnsi="Calibri" w:cs="Times New Roman"/>
        <w:noProof/>
        <w:lang w:eastAsia="pl-PL"/>
      </w:rPr>
      <w:t xml:space="preserve">                                                 </w:t>
    </w:r>
    <w:proofErr w:type="gramEnd"/>
    <w:r w:rsidRPr="0025427D">
      <w:rPr>
        <w:rFonts w:ascii="Calibri" w:eastAsia="Calibri" w:hAnsi="Calibri" w:cs="Times New Roman"/>
        <w:noProof/>
        <w:lang w:eastAsia="pl-PL"/>
      </w:rPr>
      <w:t xml:space="preserve">                                                       </w:t>
    </w:r>
    <w:r>
      <w:rPr>
        <w:rFonts w:ascii="Calibri" w:eastAsia="Calibri" w:hAnsi="Calibri" w:cs="Times New Roman"/>
        <w:noProof/>
        <w:lang w:eastAsia="pl-PL"/>
      </w:rPr>
      <w:t xml:space="preserve">        </w:t>
    </w:r>
    <w:r w:rsidR="006A471B" w:rsidRPr="00FB7A1C">
      <w:rPr>
        <w:rFonts w:ascii="Calibri" w:eastAsia="Calibri" w:hAnsi="Calibri" w:cs="Times New Roman"/>
        <w:noProof/>
        <w:lang w:eastAsia="pl-PL"/>
      </w:rPr>
      <w:t xml:space="preserve">                                                                                                                                                  </w:t>
    </w:r>
  </w:p>
  <w:p w14:paraId="504BA5AA" w14:textId="338EA1E3" w:rsidR="006A471B" w:rsidRDefault="006A471B">
    <w:pPr>
      <w:pStyle w:val="Nagwek"/>
    </w:pPr>
    <w:r w:rsidRPr="00FB7A1C">
      <w:t xml:space="preserve">                                                           </w:t>
    </w:r>
    <w:r w:rsidR="0025427D">
      <w:t xml:space="preserve">                             </w:t>
    </w:r>
    <w:r w:rsidRPr="00FB7A1C">
      <w:t xml:space="preserve">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041C"/>
    <w:multiLevelType w:val="hybridMultilevel"/>
    <w:tmpl w:val="8138A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E5350"/>
    <w:multiLevelType w:val="hybridMultilevel"/>
    <w:tmpl w:val="C7C45EC6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E2E7787"/>
    <w:multiLevelType w:val="hybridMultilevel"/>
    <w:tmpl w:val="1B9EF510"/>
    <w:lvl w:ilvl="0" w:tplc="17ACA4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1C"/>
    <w:rsid w:val="00013D19"/>
    <w:rsid w:val="000670E1"/>
    <w:rsid w:val="000A3153"/>
    <w:rsid w:val="000F2CB8"/>
    <w:rsid w:val="00113081"/>
    <w:rsid w:val="00130449"/>
    <w:rsid w:val="00144614"/>
    <w:rsid w:val="0014517A"/>
    <w:rsid w:val="00197775"/>
    <w:rsid w:val="00250E6D"/>
    <w:rsid w:val="0025427D"/>
    <w:rsid w:val="002A32A7"/>
    <w:rsid w:val="002A4497"/>
    <w:rsid w:val="00326BA3"/>
    <w:rsid w:val="00362379"/>
    <w:rsid w:val="003A1451"/>
    <w:rsid w:val="003A26A2"/>
    <w:rsid w:val="003D2FDA"/>
    <w:rsid w:val="00420BCF"/>
    <w:rsid w:val="005250A4"/>
    <w:rsid w:val="005A77BB"/>
    <w:rsid w:val="006A471B"/>
    <w:rsid w:val="00725D18"/>
    <w:rsid w:val="00732EB3"/>
    <w:rsid w:val="007543AC"/>
    <w:rsid w:val="00767E60"/>
    <w:rsid w:val="007758B3"/>
    <w:rsid w:val="007930BA"/>
    <w:rsid w:val="00795751"/>
    <w:rsid w:val="007B734A"/>
    <w:rsid w:val="007F7895"/>
    <w:rsid w:val="007F7C32"/>
    <w:rsid w:val="00805AFA"/>
    <w:rsid w:val="0090751B"/>
    <w:rsid w:val="00930D53"/>
    <w:rsid w:val="009344A8"/>
    <w:rsid w:val="00A24D06"/>
    <w:rsid w:val="00A43D42"/>
    <w:rsid w:val="00A612ED"/>
    <w:rsid w:val="00B57F44"/>
    <w:rsid w:val="00C42A01"/>
    <w:rsid w:val="00C51905"/>
    <w:rsid w:val="00C81C95"/>
    <w:rsid w:val="00CB7948"/>
    <w:rsid w:val="00CC1F3D"/>
    <w:rsid w:val="00D25DE2"/>
    <w:rsid w:val="00D41646"/>
    <w:rsid w:val="00E14563"/>
    <w:rsid w:val="00E40F00"/>
    <w:rsid w:val="00E4521E"/>
    <w:rsid w:val="00EA2C80"/>
    <w:rsid w:val="00EB59BA"/>
    <w:rsid w:val="00F409E8"/>
    <w:rsid w:val="00FB7A1C"/>
    <w:rsid w:val="00FB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F31B0B"/>
  <w15:chartTrackingRefBased/>
  <w15:docId w15:val="{8D3EFEC2-C682-4818-8505-A065557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1C"/>
  </w:style>
  <w:style w:type="paragraph" w:styleId="Stopka">
    <w:name w:val="footer"/>
    <w:basedOn w:val="Normalny"/>
    <w:link w:val="StopkaZnak"/>
    <w:uiPriority w:val="99"/>
    <w:unhideWhenUsed/>
    <w:rsid w:val="00FB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1C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A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A1C"/>
    <w:rPr>
      <w:sz w:val="20"/>
      <w:szCs w:val="20"/>
    </w:rPr>
  </w:style>
  <w:style w:type="character" w:styleId="Odwoaniedokomentarza">
    <w:name w:val="annotation reference"/>
    <w:uiPriority w:val="99"/>
    <w:unhideWhenUsed/>
    <w:rsid w:val="00FB7A1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34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1F3D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77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7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77B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7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7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Antczak</dc:creator>
  <cp:keywords/>
  <dc:description/>
  <cp:lastModifiedBy>Krzysztof Antczak</cp:lastModifiedBy>
  <cp:revision>7</cp:revision>
  <cp:lastPrinted>2024-05-27T06:02:00Z</cp:lastPrinted>
  <dcterms:created xsi:type="dcterms:W3CDTF">2024-05-22T06:05:00Z</dcterms:created>
  <dcterms:modified xsi:type="dcterms:W3CDTF">2024-05-28T05:18:00Z</dcterms:modified>
</cp:coreProperties>
</file>