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E731" w14:textId="77777777" w:rsidR="000C6CA4" w:rsidRPr="002F47C4" w:rsidRDefault="00266731" w:rsidP="000C6CA4">
      <w:pPr>
        <w:jc w:val="center"/>
        <w:rPr>
          <w:b/>
          <w:u w:val="single"/>
        </w:rPr>
      </w:pPr>
      <w:r>
        <w:rPr>
          <w:b/>
          <w:u w:val="single"/>
        </w:rPr>
        <w:t>Część nr</w:t>
      </w:r>
      <w:r w:rsidR="000C6CA4" w:rsidRPr="002F47C4">
        <w:rPr>
          <w:b/>
          <w:u w:val="single"/>
        </w:rPr>
        <w:t xml:space="preserve"> </w:t>
      </w:r>
      <w:r w:rsidR="000C6CA4">
        <w:rPr>
          <w:b/>
          <w:u w:val="single"/>
        </w:rPr>
        <w:t>1</w:t>
      </w:r>
    </w:p>
    <w:p w14:paraId="199D2795" w14:textId="77777777" w:rsidR="000C6CA4" w:rsidRDefault="000C6CA4" w:rsidP="000C6CA4">
      <w:pPr>
        <w:pStyle w:val="Akapitzlist"/>
        <w:ind w:left="4250" w:firstLine="706"/>
        <w:rPr>
          <w:b/>
          <w:u w:val="single"/>
        </w:rPr>
      </w:pPr>
    </w:p>
    <w:p w14:paraId="3D043E5E" w14:textId="77777777" w:rsidR="000C6CA4" w:rsidRPr="00C61D5A" w:rsidRDefault="000C6CA4" w:rsidP="000C6CA4">
      <w:pPr>
        <w:jc w:val="center"/>
        <w:rPr>
          <w:b/>
        </w:rPr>
      </w:pPr>
      <w:r w:rsidRPr="00C61D5A">
        <w:rPr>
          <w:b/>
        </w:rPr>
        <w:t xml:space="preserve">Pielęgnacja i utrzymanie zieleni na terenach </w:t>
      </w:r>
      <w:r>
        <w:rPr>
          <w:b/>
        </w:rPr>
        <w:t>TBS Lokum sp. z o. o.</w:t>
      </w:r>
      <w:r w:rsidRPr="00C61D5A">
        <w:rPr>
          <w:b/>
        </w:rPr>
        <w:t>:</w:t>
      </w:r>
    </w:p>
    <w:p w14:paraId="66D981AD" w14:textId="77777777" w:rsidR="000C6CA4" w:rsidRDefault="000C6CA4" w:rsidP="000C6CA4">
      <w:pPr>
        <w:rPr>
          <w:b/>
        </w:rPr>
      </w:pPr>
    </w:p>
    <w:p w14:paraId="4150A868" w14:textId="77777777" w:rsidR="000C6CA4" w:rsidRPr="000C6CA4" w:rsidRDefault="000C6CA4" w:rsidP="000C6CA4">
      <w:pPr>
        <w:pStyle w:val="Akapitzlist"/>
        <w:numPr>
          <w:ilvl w:val="0"/>
          <w:numId w:val="12"/>
        </w:numPr>
        <w:rPr>
          <w:b/>
        </w:rPr>
      </w:pPr>
      <w:r w:rsidRPr="000C6CA4">
        <w:rPr>
          <w:b/>
        </w:rPr>
        <w:t>Szczegółowy zakres usług na terenie nieruchomości przy ul. Dąbrowskiego 4</w:t>
      </w:r>
      <w:r w:rsidRPr="000C6CA4">
        <w:rPr>
          <w:b/>
        </w:rPr>
        <w:br/>
        <w:t xml:space="preserve">w Świnoujściu </w:t>
      </w:r>
      <w:r w:rsidRPr="000C6CA4">
        <w:rPr>
          <w:i/>
        </w:rPr>
        <w:t>(powierzchnia terenów zieleni: 465 m</w:t>
      </w:r>
      <w:r w:rsidRPr="000C6CA4">
        <w:rPr>
          <w:i/>
          <w:vertAlign w:val="superscript"/>
        </w:rPr>
        <w:t>2</w:t>
      </w:r>
      <w:r w:rsidRPr="0081392B">
        <w:t>) – zgodnie z załączoną mapą:</w:t>
      </w:r>
    </w:p>
    <w:p w14:paraId="4E598076" w14:textId="77777777" w:rsidR="000C6CA4" w:rsidRPr="000C6CA4" w:rsidRDefault="000C6CA4" w:rsidP="000C6CA4">
      <w:pPr>
        <w:pStyle w:val="Akapitzlist"/>
        <w:rPr>
          <w:b/>
        </w:rPr>
      </w:pPr>
    </w:p>
    <w:p w14:paraId="5AA2112C" w14:textId="77777777" w:rsidR="000C6CA4" w:rsidRPr="00000BED" w:rsidRDefault="000C6CA4" w:rsidP="000C6CA4">
      <w:pPr>
        <w:pStyle w:val="Akapitzlist"/>
        <w:numPr>
          <w:ilvl w:val="0"/>
          <w:numId w:val="5"/>
        </w:numPr>
        <w:ind w:left="851"/>
        <w:rPr>
          <w:b/>
          <w:u w:val="single"/>
        </w:rPr>
      </w:pPr>
      <w:r w:rsidRPr="00000BED">
        <w:rPr>
          <w:b/>
          <w:u w:val="single"/>
        </w:rPr>
        <w:t>Trawniki:</w:t>
      </w:r>
    </w:p>
    <w:p w14:paraId="1679AAD1" w14:textId="77777777" w:rsidR="000C6CA4" w:rsidRPr="00C61D5A" w:rsidRDefault="000C6CA4" w:rsidP="000C6CA4">
      <w:pPr>
        <w:pStyle w:val="Akapitzlist"/>
        <w:numPr>
          <w:ilvl w:val="0"/>
          <w:numId w:val="3"/>
        </w:numPr>
        <w:ind w:left="1276" w:hanging="425"/>
        <w:jc w:val="both"/>
      </w:pPr>
      <w:r w:rsidRPr="00C61D5A">
        <w:t>podlewanie w okresie letnim (</w:t>
      </w:r>
      <w:r w:rsidRPr="00000BED">
        <w:rPr>
          <w:i/>
        </w:rPr>
        <w:t>wg potrzeb - zaleca się podlewanie roślin w upalne dni codziennie w godzinach porannych do 8</w:t>
      </w:r>
      <w:r w:rsidRPr="00000BED">
        <w:rPr>
          <w:i/>
          <w:vertAlign w:val="superscript"/>
        </w:rPr>
        <w:t>00</w:t>
      </w:r>
      <w:r w:rsidRPr="00000BED">
        <w:rPr>
          <w:i/>
        </w:rPr>
        <w:t>, a wieczorem po 20</w:t>
      </w:r>
      <w:r w:rsidRPr="00000BED">
        <w:rPr>
          <w:i/>
          <w:vertAlign w:val="superscript"/>
        </w:rPr>
        <w:t>00</w:t>
      </w:r>
      <w:r w:rsidRPr="00C61D5A">
        <w:t>)</w:t>
      </w:r>
    </w:p>
    <w:p w14:paraId="549AC1A2" w14:textId="77777777" w:rsidR="000C6CA4" w:rsidRPr="00C61D5A" w:rsidRDefault="000C6CA4" w:rsidP="000C6CA4">
      <w:pPr>
        <w:pStyle w:val="Akapitzlist"/>
        <w:numPr>
          <w:ilvl w:val="0"/>
          <w:numId w:val="3"/>
        </w:numPr>
        <w:ind w:left="1276" w:hanging="425"/>
        <w:jc w:val="both"/>
      </w:pPr>
      <w:r w:rsidRPr="00C61D5A">
        <w:t>pielęgnacja zgodnie z dobrą praktyką ogrodniczą – dokładne zgrabienie trawnika, wertykulacja, aeracja, nawożenie nawozami;</w:t>
      </w:r>
    </w:p>
    <w:p w14:paraId="5003360C" w14:textId="77777777" w:rsidR="000C6CA4" w:rsidRPr="00C61D5A" w:rsidRDefault="000C6CA4" w:rsidP="000C6CA4">
      <w:pPr>
        <w:pStyle w:val="Akapitzlist"/>
        <w:numPr>
          <w:ilvl w:val="0"/>
          <w:numId w:val="3"/>
        </w:numPr>
        <w:ind w:left="1276" w:hanging="425"/>
        <w:jc w:val="both"/>
      </w:pPr>
      <w:r w:rsidRPr="00C61D5A">
        <w:t>koszenie co 10 dni (</w:t>
      </w:r>
      <w:r w:rsidRPr="00000BED">
        <w:rPr>
          <w:i/>
        </w:rPr>
        <w:t>zgodnie ze sztuką ogrodniczą</w:t>
      </w:r>
      <w:r w:rsidRPr="00C61D5A">
        <w:t xml:space="preserve">) wraz z wygrabieniem </w:t>
      </w:r>
      <w:r w:rsidRPr="00C61D5A">
        <w:br/>
        <w:t>i natychmiast</w:t>
      </w:r>
      <w:r>
        <w:t>owym wywozem skoszonej trawy</w:t>
      </w:r>
      <w:r w:rsidRPr="00C61D5A">
        <w:t>;</w:t>
      </w:r>
    </w:p>
    <w:p w14:paraId="263D4E2A" w14:textId="77777777" w:rsidR="000C6CA4" w:rsidRPr="00C61D5A" w:rsidRDefault="000C6CA4" w:rsidP="000C6CA4">
      <w:pPr>
        <w:pStyle w:val="Akapitzlist"/>
        <w:numPr>
          <w:ilvl w:val="0"/>
          <w:numId w:val="3"/>
        </w:numPr>
        <w:ind w:left="1276" w:hanging="425"/>
        <w:jc w:val="both"/>
      </w:pPr>
      <w:r w:rsidRPr="00C61D5A">
        <w:t>w czasie suszy  trawnik należy kosić rzadziej (</w:t>
      </w:r>
      <w:r w:rsidRPr="00000BED">
        <w:rPr>
          <w:i/>
        </w:rPr>
        <w:t>zgodnie ze sztuką ogrodniczą</w:t>
      </w:r>
      <w:r w:rsidRPr="00C61D5A">
        <w:t>);</w:t>
      </w:r>
    </w:p>
    <w:p w14:paraId="18EC7900" w14:textId="77777777" w:rsidR="000C6CA4" w:rsidRPr="00C61D5A" w:rsidRDefault="000C6CA4" w:rsidP="000C6CA4">
      <w:pPr>
        <w:pStyle w:val="Akapitzlist"/>
        <w:numPr>
          <w:ilvl w:val="0"/>
          <w:numId w:val="3"/>
        </w:numPr>
        <w:tabs>
          <w:tab w:val="left" w:pos="1985"/>
        </w:tabs>
        <w:ind w:left="1276" w:hanging="425"/>
        <w:jc w:val="both"/>
      </w:pPr>
      <w:r w:rsidRPr="00C61D5A">
        <w:t>uzupełnianie pustych miejsc przesianą ziemią</w:t>
      </w:r>
      <w:r>
        <w:t xml:space="preserve"> wraz z obsianiem trawą  (</w:t>
      </w:r>
      <w:r w:rsidRPr="00000BED">
        <w:rPr>
          <w:i/>
        </w:rPr>
        <w:t>ziemi</w:t>
      </w:r>
      <w:r>
        <w:rPr>
          <w:i/>
        </w:rPr>
        <w:t xml:space="preserve">a            i </w:t>
      </w:r>
      <w:r w:rsidRPr="00000BED">
        <w:rPr>
          <w:i/>
        </w:rPr>
        <w:t>trawa na koszt Wykonawcy</w:t>
      </w:r>
      <w:r w:rsidRPr="00C61D5A">
        <w:t>);</w:t>
      </w:r>
    </w:p>
    <w:p w14:paraId="42EAC360" w14:textId="77777777" w:rsidR="000C6CA4" w:rsidRDefault="000C6CA4" w:rsidP="000C6CA4">
      <w:pPr>
        <w:pStyle w:val="Akapitzlist"/>
        <w:numPr>
          <w:ilvl w:val="0"/>
          <w:numId w:val="3"/>
        </w:numPr>
        <w:ind w:left="1276" w:hanging="425"/>
        <w:jc w:val="both"/>
      </w:pPr>
      <w:r w:rsidRPr="00C61D5A">
        <w:t>w przypadku uszkodzeń powierzchni trawników przez zwierzęta (</w:t>
      </w:r>
      <w:r w:rsidRPr="00000BED">
        <w:rPr>
          <w:i/>
        </w:rPr>
        <w:t>dziki i krety</w:t>
      </w:r>
      <w:r w:rsidRPr="00C61D5A">
        <w:t>) należy natychmiast tą powierzchnię przywrócić do stanu pierwotnego.</w:t>
      </w:r>
    </w:p>
    <w:p w14:paraId="43561390" w14:textId="77777777" w:rsidR="000C6CA4" w:rsidRPr="00C61D5A" w:rsidRDefault="000C6CA4" w:rsidP="000C6CA4">
      <w:pPr>
        <w:pStyle w:val="Akapitzlist"/>
        <w:ind w:left="1276"/>
        <w:jc w:val="both"/>
      </w:pPr>
    </w:p>
    <w:p w14:paraId="58396569" w14:textId="7B212CA1" w:rsidR="000C6CA4" w:rsidRPr="00000BED" w:rsidRDefault="000C6CA4" w:rsidP="000C6CA4">
      <w:pPr>
        <w:pStyle w:val="Akapitzlist"/>
        <w:numPr>
          <w:ilvl w:val="0"/>
          <w:numId w:val="5"/>
        </w:numPr>
        <w:ind w:left="851"/>
        <w:jc w:val="both"/>
        <w:rPr>
          <w:b/>
          <w:u w:val="single"/>
        </w:rPr>
      </w:pPr>
      <w:r>
        <w:rPr>
          <w:b/>
          <w:u w:val="single"/>
        </w:rPr>
        <w:t>Byliny/</w:t>
      </w:r>
      <w:r w:rsidRPr="00000BED">
        <w:rPr>
          <w:b/>
          <w:u w:val="single"/>
        </w:rPr>
        <w:t>nasadzenia ozdobne (</w:t>
      </w:r>
      <w:r>
        <w:rPr>
          <w:b/>
          <w:i/>
          <w:u w:val="single"/>
        </w:rPr>
        <w:t>wydmuchrzyca piaskowa</w:t>
      </w:r>
      <w:r w:rsidRPr="00000BED">
        <w:rPr>
          <w:b/>
          <w:i/>
          <w:u w:val="single"/>
        </w:rPr>
        <w:t>,</w:t>
      </w:r>
      <w:r w:rsidR="00930ABC">
        <w:rPr>
          <w:b/>
          <w:i/>
          <w:u w:val="single"/>
        </w:rPr>
        <w:t xml:space="preserve"> ostnica Pony Tails</w:t>
      </w:r>
      <w:r w:rsidRPr="00000BED">
        <w:rPr>
          <w:b/>
          <w:u w:val="single"/>
        </w:rPr>
        <w:t>)</w:t>
      </w:r>
    </w:p>
    <w:p w14:paraId="2CF44EC7" w14:textId="77777777" w:rsidR="000C6CA4" w:rsidRPr="00C61D5A" w:rsidRDefault="000C6CA4" w:rsidP="000C6CA4">
      <w:pPr>
        <w:pStyle w:val="Akapitzlist"/>
        <w:numPr>
          <w:ilvl w:val="0"/>
          <w:numId w:val="6"/>
        </w:numPr>
        <w:ind w:left="1276" w:hanging="425"/>
        <w:jc w:val="both"/>
      </w:pPr>
      <w:r w:rsidRPr="00C61D5A">
        <w:t>podlewanie w okresie letnim (</w:t>
      </w:r>
      <w:r w:rsidRPr="00000BED">
        <w:rPr>
          <w:i/>
        </w:rPr>
        <w:t>wg potrzeb - zaleca się podlewanie roślin w upalne dni codziennie w godzinach porannych do 8</w:t>
      </w:r>
      <w:r w:rsidRPr="00000BED">
        <w:rPr>
          <w:i/>
          <w:vertAlign w:val="superscript"/>
        </w:rPr>
        <w:t>00</w:t>
      </w:r>
      <w:r w:rsidRPr="00000BED">
        <w:rPr>
          <w:i/>
        </w:rPr>
        <w:t>, a wieczorem po 20</w:t>
      </w:r>
      <w:r w:rsidRPr="00000BED">
        <w:rPr>
          <w:i/>
          <w:vertAlign w:val="superscript"/>
        </w:rPr>
        <w:t>00</w:t>
      </w:r>
      <w:r w:rsidRPr="00C61D5A">
        <w:t>)</w:t>
      </w:r>
    </w:p>
    <w:p w14:paraId="337EF5C5" w14:textId="06787207" w:rsidR="000C6CA4" w:rsidRPr="00C61D5A" w:rsidRDefault="000C6CA4" w:rsidP="00C24242">
      <w:pPr>
        <w:pStyle w:val="Akapitzlist"/>
        <w:numPr>
          <w:ilvl w:val="0"/>
          <w:numId w:val="6"/>
        </w:numPr>
        <w:ind w:left="1276" w:hanging="425"/>
        <w:jc w:val="both"/>
      </w:pPr>
      <w:r w:rsidRPr="00C61D5A">
        <w:t>bieżąca pielęgnacja nas</w:t>
      </w:r>
      <w:r>
        <w:t>a</w:t>
      </w:r>
      <w:r w:rsidRPr="00C61D5A">
        <w:t>dzeń: podlewanie, odchwaszczanie, n</w:t>
      </w:r>
      <w:r>
        <w:t xml:space="preserve">awożenie, usuwanie przekwitłych </w:t>
      </w:r>
      <w:r w:rsidRPr="00C61D5A">
        <w:t>kwiatostanów</w:t>
      </w:r>
      <w:r w:rsidR="00C24242">
        <w:t xml:space="preserve"> (</w:t>
      </w:r>
      <w:r w:rsidR="00C24242" w:rsidRPr="00C24242">
        <w:t>wywóz w zakresie i na koszt Wykonawcy</w:t>
      </w:r>
      <w:r w:rsidR="00C24242">
        <w:t>)</w:t>
      </w:r>
      <w:r w:rsidRPr="00C61D5A">
        <w:t>;</w:t>
      </w:r>
    </w:p>
    <w:p w14:paraId="28A7595D" w14:textId="77777777" w:rsidR="000C6CA4" w:rsidRPr="00C61D5A" w:rsidRDefault="000C6CA4" w:rsidP="000C6CA4">
      <w:pPr>
        <w:pStyle w:val="Akapitzlist"/>
        <w:numPr>
          <w:ilvl w:val="0"/>
          <w:numId w:val="6"/>
        </w:numPr>
        <w:ind w:left="1276" w:hanging="425"/>
        <w:jc w:val="both"/>
        <w:rPr>
          <w:bCs/>
        </w:rPr>
      </w:pPr>
      <w:r w:rsidRPr="00C61D5A">
        <w:t>usunięcie zbędnych nowych przyrostów oraz pędów utrudniających swobodne korzystanie z chodnika;</w:t>
      </w:r>
    </w:p>
    <w:p w14:paraId="371C139C" w14:textId="77777777" w:rsidR="000C6CA4" w:rsidRPr="00C61D5A" w:rsidRDefault="000C6CA4" w:rsidP="000C6CA4">
      <w:pPr>
        <w:pStyle w:val="Akapitzlist"/>
        <w:numPr>
          <w:ilvl w:val="0"/>
          <w:numId w:val="6"/>
        </w:numPr>
        <w:ind w:left="1276" w:hanging="425"/>
        <w:jc w:val="both"/>
        <w:rPr>
          <w:bCs/>
        </w:rPr>
      </w:pPr>
      <w:r w:rsidRPr="00C61D5A">
        <w:rPr>
          <w:bCs/>
        </w:rPr>
        <w:t>usunięcie obumarłych części nadziemnych roślin;</w:t>
      </w:r>
    </w:p>
    <w:p w14:paraId="4B2924CF" w14:textId="77777777" w:rsidR="000C6CA4" w:rsidRPr="00C61D5A" w:rsidRDefault="000C6CA4" w:rsidP="000C6CA4">
      <w:pPr>
        <w:pStyle w:val="Akapitzlist"/>
        <w:numPr>
          <w:ilvl w:val="0"/>
          <w:numId w:val="6"/>
        </w:numPr>
        <w:tabs>
          <w:tab w:val="left" w:pos="1418"/>
        </w:tabs>
        <w:ind w:left="1276" w:hanging="425"/>
        <w:jc w:val="both"/>
        <w:rPr>
          <w:bCs/>
        </w:rPr>
      </w:pPr>
      <w:r w:rsidRPr="00C61D5A">
        <w:rPr>
          <w:bCs/>
        </w:rPr>
        <w:t>usunięcie chwastów i wygrabienie powierzchni rabat;</w:t>
      </w:r>
    </w:p>
    <w:p w14:paraId="0475EA93" w14:textId="77777777" w:rsidR="000C6CA4" w:rsidRPr="00C61D5A" w:rsidRDefault="000C6CA4" w:rsidP="000C6CA4">
      <w:pPr>
        <w:pStyle w:val="Akapitzlist"/>
        <w:numPr>
          <w:ilvl w:val="0"/>
          <w:numId w:val="6"/>
        </w:numPr>
        <w:ind w:left="1276" w:hanging="425"/>
        <w:jc w:val="both"/>
        <w:rPr>
          <w:bCs/>
        </w:rPr>
      </w:pPr>
      <w:r w:rsidRPr="00C61D5A">
        <w:rPr>
          <w:bCs/>
        </w:rPr>
        <w:t>usunięcie n</w:t>
      </w:r>
      <w:r>
        <w:rPr>
          <w:bCs/>
        </w:rPr>
        <w:t>ieczystości i ich bezzwłoczny</w:t>
      </w:r>
      <w:r w:rsidRPr="00C61D5A">
        <w:rPr>
          <w:bCs/>
        </w:rPr>
        <w:t xml:space="preserve"> wywóz;</w:t>
      </w:r>
    </w:p>
    <w:p w14:paraId="3AB4C6EB" w14:textId="77777777" w:rsidR="000C6CA4" w:rsidRPr="00C61D5A" w:rsidRDefault="000C6CA4" w:rsidP="000C6CA4">
      <w:pPr>
        <w:pStyle w:val="Akapitzlist"/>
        <w:numPr>
          <w:ilvl w:val="0"/>
          <w:numId w:val="6"/>
        </w:numPr>
        <w:ind w:left="1276" w:hanging="425"/>
        <w:jc w:val="both"/>
        <w:rPr>
          <w:bCs/>
        </w:rPr>
      </w:pPr>
      <w:r w:rsidRPr="00C61D5A">
        <w:rPr>
          <w:bCs/>
        </w:rPr>
        <w:t>nasadzenia roślinności wypadłej (</w:t>
      </w:r>
      <w:r w:rsidRPr="00000BED">
        <w:rPr>
          <w:bCs/>
          <w:i/>
        </w:rPr>
        <w:t>materiał Wykonawcy</w:t>
      </w:r>
      <w:r w:rsidRPr="00C61D5A">
        <w:rPr>
          <w:bCs/>
        </w:rPr>
        <w:t>)</w:t>
      </w:r>
    </w:p>
    <w:p w14:paraId="44400415" w14:textId="77777777" w:rsidR="000C6CA4" w:rsidRPr="000C6CA4" w:rsidRDefault="000C6CA4" w:rsidP="000C6CA4">
      <w:pPr>
        <w:pStyle w:val="Akapitzlist"/>
        <w:numPr>
          <w:ilvl w:val="0"/>
          <w:numId w:val="6"/>
        </w:numPr>
        <w:tabs>
          <w:tab w:val="left" w:pos="1418"/>
        </w:tabs>
        <w:ind w:left="1276" w:hanging="425"/>
        <w:jc w:val="both"/>
      </w:pPr>
      <w:r w:rsidRPr="00662261">
        <w:rPr>
          <w:bCs/>
        </w:rPr>
        <w:t>uzupełnienie kory ozdobnej i grysu (</w:t>
      </w:r>
      <w:r w:rsidRPr="00662261">
        <w:rPr>
          <w:bCs/>
          <w:i/>
        </w:rPr>
        <w:t>materiał Wykonawcy</w:t>
      </w:r>
      <w:r w:rsidRPr="00662261">
        <w:rPr>
          <w:bCs/>
        </w:rPr>
        <w:t>).</w:t>
      </w:r>
    </w:p>
    <w:p w14:paraId="66E963E1" w14:textId="77777777" w:rsidR="000C6CA4" w:rsidRPr="00C61D5A" w:rsidRDefault="000C6CA4" w:rsidP="000C6CA4">
      <w:pPr>
        <w:pStyle w:val="Akapitzlist"/>
        <w:tabs>
          <w:tab w:val="left" w:pos="1418"/>
        </w:tabs>
        <w:ind w:left="1276"/>
        <w:jc w:val="both"/>
      </w:pPr>
    </w:p>
    <w:p w14:paraId="22A9AF2B" w14:textId="77777777" w:rsidR="000C6CA4" w:rsidRPr="00000BED" w:rsidRDefault="000C6CA4" w:rsidP="000C6CA4">
      <w:pPr>
        <w:pStyle w:val="Akapitzlist"/>
        <w:numPr>
          <w:ilvl w:val="0"/>
          <w:numId w:val="5"/>
        </w:numPr>
        <w:ind w:left="851"/>
        <w:rPr>
          <w:b/>
          <w:u w:val="single"/>
        </w:rPr>
      </w:pPr>
      <w:r>
        <w:rPr>
          <w:b/>
          <w:u w:val="single"/>
        </w:rPr>
        <w:t>Krzewy (jałowiec chiński płożący – 2</w:t>
      </w:r>
      <w:r w:rsidRPr="00000BED">
        <w:rPr>
          <w:b/>
          <w:u w:val="single"/>
        </w:rPr>
        <w:t xml:space="preserve"> szt.</w:t>
      </w:r>
      <w:r w:rsidRPr="0039094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róża Matchpoint,</w:t>
      </w:r>
      <w:r w:rsidRPr="00000BED">
        <w:rPr>
          <w:b/>
          <w:i/>
          <w:u w:val="single"/>
        </w:rPr>
        <w:t xml:space="preserve"> trzmielina</w:t>
      </w:r>
      <w:r>
        <w:rPr>
          <w:b/>
          <w:i/>
          <w:u w:val="single"/>
        </w:rPr>
        <w:t xml:space="preserve"> Fortune’a</w:t>
      </w:r>
      <w:r w:rsidRPr="00000BED">
        <w:rPr>
          <w:b/>
          <w:u w:val="single"/>
        </w:rPr>
        <w:t>)</w:t>
      </w:r>
    </w:p>
    <w:p w14:paraId="62B1C4D5" w14:textId="77777777" w:rsidR="000C6CA4" w:rsidRPr="00C61D5A" w:rsidRDefault="000C6CA4" w:rsidP="000C6CA4">
      <w:pPr>
        <w:pStyle w:val="Akapitzlist"/>
        <w:numPr>
          <w:ilvl w:val="0"/>
          <w:numId w:val="2"/>
        </w:numPr>
        <w:tabs>
          <w:tab w:val="num" w:pos="709"/>
        </w:tabs>
        <w:ind w:left="1276" w:hanging="425"/>
        <w:jc w:val="both"/>
        <w:rPr>
          <w:bCs/>
        </w:rPr>
      </w:pPr>
      <w:r w:rsidRPr="00C61D5A">
        <w:t>bieżąca pielęgnacja: podlewanie, odchwaszczanie, nawożenie;</w:t>
      </w:r>
    </w:p>
    <w:p w14:paraId="58D912C4" w14:textId="77777777" w:rsidR="000C6CA4" w:rsidRPr="00C61D5A" w:rsidRDefault="000C6CA4" w:rsidP="000C6CA4">
      <w:pPr>
        <w:pStyle w:val="Akapitzlist"/>
        <w:numPr>
          <w:ilvl w:val="0"/>
          <w:numId w:val="2"/>
        </w:numPr>
        <w:tabs>
          <w:tab w:val="num" w:pos="709"/>
        </w:tabs>
        <w:ind w:left="1276" w:hanging="425"/>
        <w:jc w:val="both"/>
        <w:rPr>
          <w:bCs/>
        </w:rPr>
      </w:pPr>
      <w:r w:rsidRPr="00C61D5A">
        <w:rPr>
          <w:bCs/>
        </w:rPr>
        <w:t>przycinka sanitarna i pielęgnacyjna krzewów;</w:t>
      </w:r>
    </w:p>
    <w:p w14:paraId="1AB1DEEB" w14:textId="77777777" w:rsidR="000C6CA4" w:rsidRDefault="000C6CA4" w:rsidP="000C6CA4">
      <w:pPr>
        <w:pStyle w:val="Akapitzlist"/>
        <w:numPr>
          <w:ilvl w:val="0"/>
          <w:numId w:val="2"/>
        </w:numPr>
        <w:tabs>
          <w:tab w:val="num" w:pos="709"/>
        </w:tabs>
        <w:ind w:left="1276" w:hanging="425"/>
        <w:jc w:val="both"/>
        <w:rPr>
          <w:bCs/>
        </w:rPr>
      </w:pPr>
      <w:r w:rsidRPr="00C61D5A">
        <w:rPr>
          <w:bCs/>
        </w:rPr>
        <w:t xml:space="preserve">usunięcie </w:t>
      </w:r>
      <w:r>
        <w:rPr>
          <w:bCs/>
        </w:rPr>
        <w:t>nieczystości i ich bezzwłoczny</w:t>
      </w:r>
      <w:r w:rsidRPr="00C61D5A">
        <w:rPr>
          <w:bCs/>
        </w:rPr>
        <w:t xml:space="preserve"> wywóz.</w:t>
      </w:r>
    </w:p>
    <w:p w14:paraId="34C19E8F" w14:textId="77777777" w:rsidR="000C6CA4" w:rsidRDefault="000C6CA4" w:rsidP="000C6CA4">
      <w:pPr>
        <w:pStyle w:val="Akapitzlist"/>
        <w:ind w:left="1276"/>
        <w:jc w:val="both"/>
        <w:rPr>
          <w:bCs/>
        </w:rPr>
      </w:pPr>
    </w:p>
    <w:p w14:paraId="02ECAED7" w14:textId="77777777" w:rsidR="000C6CA4" w:rsidRPr="00000BED" w:rsidRDefault="000C6CA4" w:rsidP="000C6CA4">
      <w:pPr>
        <w:pStyle w:val="Akapitzlist"/>
        <w:numPr>
          <w:ilvl w:val="0"/>
          <w:numId w:val="5"/>
        </w:numPr>
        <w:ind w:left="851"/>
        <w:rPr>
          <w:b/>
          <w:u w:val="single"/>
        </w:rPr>
      </w:pPr>
      <w:r w:rsidRPr="00000BED">
        <w:rPr>
          <w:b/>
          <w:u w:val="single"/>
        </w:rPr>
        <w:t>Drzewa (</w:t>
      </w:r>
      <w:r w:rsidRPr="00000BED">
        <w:rPr>
          <w:b/>
          <w:i/>
          <w:u w:val="single"/>
        </w:rPr>
        <w:t>wiśnia osobliw</w:t>
      </w:r>
      <w:r>
        <w:rPr>
          <w:b/>
          <w:i/>
          <w:u w:val="single"/>
        </w:rPr>
        <w:t>a – 6 szt., jarząb pospolity – 1</w:t>
      </w:r>
      <w:r w:rsidRPr="00000BED">
        <w:rPr>
          <w:b/>
          <w:i/>
          <w:u w:val="single"/>
        </w:rPr>
        <w:t xml:space="preserve"> szt</w:t>
      </w:r>
      <w:r w:rsidRPr="00000BED">
        <w:rPr>
          <w:b/>
          <w:u w:val="single"/>
        </w:rPr>
        <w:t>.)</w:t>
      </w:r>
    </w:p>
    <w:p w14:paraId="4CFC2E3E" w14:textId="77777777" w:rsidR="000C6CA4" w:rsidRPr="00C61D5A" w:rsidRDefault="000C6CA4" w:rsidP="000C6CA4">
      <w:pPr>
        <w:pStyle w:val="Akapitzlist"/>
        <w:numPr>
          <w:ilvl w:val="0"/>
          <w:numId w:val="4"/>
        </w:numPr>
        <w:ind w:left="1276" w:hanging="425"/>
        <w:jc w:val="both"/>
        <w:rPr>
          <w:b/>
          <w:bCs/>
        </w:rPr>
      </w:pPr>
      <w:r w:rsidRPr="00C61D5A">
        <w:t>przeprowadzanie przycinki sanitarnych i pielęgnacyjnych drzew (</w:t>
      </w:r>
      <w:r w:rsidRPr="00000BED">
        <w:rPr>
          <w:i/>
        </w:rPr>
        <w:t>w razie potrzeby</w:t>
      </w:r>
      <w:r w:rsidRPr="00C61D5A">
        <w:t xml:space="preserve">), zgodnie ze sztuką ogrodniczą lub wycinki zgodnie z decyzjami </w:t>
      </w:r>
      <w:r>
        <w:br/>
      </w:r>
      <w:r w:rsidRPr="00C61D5A">
        <w:t>i w uzgodnieniu</w:t>
      </w:r>
      <w:r>
        <w:t xml:space="preserve"> </w:t>
      </w:r>
      <w:r w:rsidRPr="00C61D5A">
        <w:t>z Zamawiającym;</w:t>
      </w:r>
    </w:p>
    <w:p w14:paraId="0186ECF3" w14:textId="77777777" w:rsidR="000C6CA4" w:rsidRPr="000C6CA4" w:rsidRDefault="000C6CA4" w:rsidP="000C6CA4">
      <w:pPr>
        <w:pStyle w:val="Akapitzlist"/>
        <w:numPr>
          <w:ilvl w:val="0"/>
          <w:numId w:val="4"/>
        </w:numPr>
        <w:ind w:left="1276" w:hanging="425"/>
        <w:jc w:val="both"/>
        <w:rPr>
          <w:b/>
          <w:bCs/>
        </w:rPr>
      </w:pPr>
      <w:r w:rsidRPr="00C61D5A">
        <w:t>podlewanie, grabienie liści.</w:t>
      </w:r>
    </w:p>
    <w:p w14:paraId="303CEA63" w14:textId="77777777" w:rsidR="000C6CA4" w:rsidRPr="00BF531D" w:rsidRDefault="000C6CA4" w:rsidP="000C6CA4">
      <w:pPr>
        <w:pStyle w:val="Akapitzlist"/>
        <w:ind w:left="1276"/>
        <w:jc w:val="both"/>
        <w:rPr>
          <w:b/>
          <w:bCs/>
        </w:rPr>
      </w:pPr>
    </w:p>
    <w:p w14:paraId="2BF8B614" w14:textId="77777777" w:rsidR="000C6CA4" w:rsidRPr="00000BED" w:rsidRDefault="000C6CA4" w:rsidP="000C6CA4">
      <w:pPr>
        <w:pStyle w:val="Akapitzlist"/>
        <w:numPr>
          <w:ilvl w:val="0"/>
          <w:numId w:val="5"/>
        </w:numPr>
        <w:ind w:left="851"/>
        <w:rPr>
          <w:b/>
        </w:rPr>
      </w:pPr>
      <w:r w:rsidRPr="00000BED">
        <w:rPr>
          <w:b/>
          <w:u w:val="single"/>
        </w:rPr>
        <w:t>Prace interwencyjne</w:t>
      </w:r>
    </w:p>
    <w:p w14:paraId="7F6DE1A2" w14:textId="77777777" w:rsidR="000C6CA4" w:rsidRPr="00C61D5A" w:rsidRDefault="000C6CA4" w:rsidP="000C6CA4">
      <w:pPr>
        <w:pStyle w:val="Akapitzlist"/>
        <w:numPr>
          <w:ilvl w:val="0"/>
          <w:numId w:val="7"/>
        </w:numPr>
        <w:ind w:left="1418"/>
      </w:pPr>
      <w:r w:rsidRPr="00C61D5A">
        <w:t>usuwanie wiatrołomów;</w:t>
      </w:r>
    </w:p>
    <w:p w14:paraId="35760D89" w14:textId="77777777" w:rsidR="000C6CA4" w:rsidRPr="00C61D5A" w:rsidRDefault="000C6CA4" w:rsidP="000C6CA4">
      <w:pPr>
        <w:pStyle w:val="Akapitzlist"/>
        <w:numPr>
          <w:ilvl w:val="0"/>
          <w:numId w:val="7"/>
        </w:numPr>
        <w:ind w:left="1418"/>
      </w:pPr>
      <w:r w:rsidRPr="00C61D5A">
        <w:t>usuwanie niebezpiecznego posuszu (</w:t>
      </w:r>
      <w:r w:rsidRPr="00000BED">
        <w:rPr>
          <w:i/>
        </w:rPr>
        <w:t>uszkodzonych i zwisających gałęzi</w:t>
      </w:r>
      <w:r w:rsidRPr="00C61D5A">
        <w:t>);</w:t>
      </w:r>
    </w:p>
    <w:p w14:paraId="0CF1FE70" w14:textId="77777777" w:rsidR="000C6CA4" w:rsidRDefault="000C6CA4" w:rsidP="000C6CA4">
      <w:pPr>
        <w:rPr>
          <w:b/>
        </w:rPr>
      </w:pPr>
      <w:r>
        <w:t xml:space="preserve">                        wywóz bezzwłocznie</w:t>
      </w:r>
      <w:r w:rsidRPr="00C61D5A">
        <w:t xml:space="preserve"> po sprzątnięciu.</w:t>
      </w:r>
    </w:p>
    <w:p w14:paraId="3ABAD4F9" w14:textId="77777777" w:rsidR="000C6CA4" w:rsidRPr="00C61D5A" w:rsidRDefault="000C6CA4" w:rsidP="000C6CA4">
      <w:pPr>
        <w:rPr>
          <w:b/>
        </w:rPr>
      </w:pPr>
    </w:p>
    <w:p w14:paraId="2C891678" w14:textId="77777777" w:rsidR="000C6CA4" w:rsidRPr="000C6CA4" w:rsidRDefault="000C6CA4" w:rsidP="000C6CA4">
      <w:pPr>
        <w:pStyle w:val="Akapitzlist"/>
        <w:numPr>
          <w:ilvl w:val="0"/>
          <w:numId w:val="12"/>
        </w:numPr>
        <w:jc w:val="both"/>
        <w:rPr>
          <w:b/>
        </w:rPr>
      </w:pPr>
      <w:r w:rsidRPr="000C6CA4">
        <w:rPr>
          <w:b/>
        </w:rPr>
        <w:lastRenderedPageBreak/>
        <w:t xml:space="preserve">Szczegółowy zakres usług na terenie nieruchomości przy ul. Grunwaldzkiej 1A </w:t>
      </w:r>
      <w:r w:rsidRPr="000C6CA4">
        <w:rPr>
          <w:b/>
        </w:rPr>
        <w:br/>
        <w:t xml:space="preserve">w Świnoujściu </w:t>
      </w:r>
      <w:r w:rsidRPr="000C6CA4">
        <w:rPr>
          <w:i/>
        </w:rPr>
        <w:t>(powierzchnia terenów zielonych: 230 m</w:t>
      </w:r>
      <w:r w:rsidRPr="000C6CA4">
        <w:rPr>
          <w:i/>
          <w:vertAlign w:val="superscript"/>
        </w:rPr>
        <w:t>2</w:t>
      </w:r>
      <w:r w:rsidRPr="000C6CA4">
        <w:rPr>
          <w:i/>
        </w:rPr>
        <w:t xml:space="preserve">) – </w:t>
      </w:r>
      <w:r w:rsidRPr="00A16703">
        <w:t>zgodnie z załączoną mapą:</w:t>
      </w:r>
    </w:p>
    <w:p w14:paraId="222FD469" w14:textId="77777777" w:rsidR="000C6CA4" w:rsidRPr="000C6CA4" w:rsidRDefault="000C6CA4" w:rsidP="000C6CA4">
      <w:pPr>
        <w:pStyle w:val="Akapitzlist"/>
        <w:jc w:val="both"/>
        <w:rPr>
          <w:b/>
        </w:rPr>
      </w:pPr>
    </w:p>
    <w:p w14:paraId="1FF47951" w14:textId="77777777" w:rsidR="000C6CA4" w:rsidRPr="00BB6119" w:rsidRDefault="000C6CA4" w:rsidP="000C6CA4">
      <w:pPr>
        <w:pStyle w:val="Akapitzlist"/>
        <w:numPr>
          <w:ilvl w:val="0"/>
          <w:numId w:val="1"/>
        </w:numPr>
        <w:ind w:left="851" w:hanging="426"/>
        <w:jc w:val="both"/>
        <w:rPr>
          <w:i/>
        </w:rPr>
      </w:pPr>
      <w:r w:rsidRPr="007F60BB">
        <w:rPr>
          <w:b/>
          <w:u w:val="single"/>
        </w:rPr>
        <w:t xml:space="preserve">Byliny i krzewy/ nasadzenia ozdobne </w:t>
      </w:r>
      <w:r w:rsidRPr="007F60BB">
        <w:rPr>
          <w:b/>
          <w:i/>
        </w:rPr>
        <w:t>(ostnica Pony Tails, miscant chiński</w:t>
      </w:r>
      <w:r>
        <w:rPr>
          <w:b/>
          <w:i/>
        </w:rPr>
        <w:t xml:space="preserve"> Gracillimus, </w:t>
      </w:r>
      <w:r w:rsidRPr="00BB6119">
        <w:rPr>
          <w:b/>
          <w:i/>
        </w:rPr>
        <w:t>berberys Red Juwel</w:t>
      </w:r>
      <w:r>
        <w:rPr>
          <w:b/>
          <w:i/>
        </w:rPr>
        <w:t>,</w:t>
      </w:r>
      <w:r w:rsidRPr="00BB6119">
        <w:rPr>
          <w:b/>
          <w:i/>
        </w:rPr>
        <w:t xml:space="preserve"> trzmielina Fortu</w:t>
      </w:r>
      <w:r>
        <w:rPr>
          <w:b/>
          <w:i/>
        </w:rPr>
        <w:t>ne’a, p</w:t>
      </w:r>
      <w:r w:rsidRPr="00BB6119">
        <w:rPr>
          <w:b/>
          <w:i/>
        </w:rPr>
        <w:t>ięciornik krzewiasty, jałowiec płożący, choina kanadyjska)</w:t>
      </w:r>
    </w:p>
    <w:p w14:paraId="00DEE29C" w14:textId="77777777" w:rsidR="000C6CA4" w:rsidRPr="00C61D5A" w:rsidRDefault="000C6CA4" w:rsidP="000C6CA4">
      <w:pPr>
        <w:pStyle w:val="Akapitzlist"/>
        <w:ind w:left="1276" w:hanging="425"/>
        <w:jc w:val="both"/>
      </w:pPr>
      <w:r>
        <w:t>a.</w:t>
      </w:r>
      <w:r>
        <w:tab/>
      </w:r>
      <w:r w:rsidRPr="00C61D5A">
        <w:t>bieżące utrzymanie czystości;</w:t>
      </w:r>
    </w:p>
    <w:p w14:paraId="01A82768" w14:textId="77777777" w:rsidR="000C6CA4" w:rsidRDefault="000C6CA4" w:rsidP="000C6CA4">
      <w:pPr>
        <w:pStyle w:val="Akapitzlist"/>
        <w:ind w:left="1276" w:hanging="425"/>
        <w:jc w:val="both"/>
        <w:rPr>
          <w:i/>
        </w:rPr>
      </w:pPr>
      <w:r>
        <w:t>b.</w:t>
      </w:r>
      <w:r>
        <w:tab/>
      </w:r>
      <w:r w:rsidRPr="00C61D5A">
        <w:t>podlewanie w okresie letnim (</w:t>
      </w:r>
      <w:r w:rsidRPr="00000BED">
        <w:rPr>
          <w:i/>
        </w:rPr>
        <w:t>wg potrzeb - zaleca się podlewanie roślin</w:t>
      </w:r>
    </w:p>
    <w:p w14:paraId="2AFC851E" w14:textId="77777777" w:rsidR="000C6CA4" w:rsidRPr="00C61D5A" w:rsidRDefault="000C6CA4" w:rsidP="000C6CA4">
      <w:pPr>
        <w:pStyle w:val="Akapitzlist"/>
        <w:ind w:left="1276" w:hanging="425"/>
        <w:jc w:val="both"/>
      </w:pPr>
      <w:r w:rsidRPr="00000BED">
        <w:rPr>
          <w:i/>
        </w:rPr>
        <w:t>w upalne dni codziennie w godzinach porannych do 8</w:t>
      </w:r>
      <w:r w:rsidRPr="00000BED">
        <w:rPr>
          <w:i/>
          <w:vertAlign w:val="superscript"/>
        </w:rPr>
        <w:t>00</w:t>
      </w:r>
      <w:r w:rsidRPr="00000BED">
        <w:rPr>
          <w:i/>
        </w:rPr>
        <w:t>, a wieczorem po 20</w:t>
      </w:r>
      <w:r w:rsidRPr="00000BED">
        <w:rPr>
          <w:i/>
          <w:vertAlign w:val="superscript"/>
        </w:rPr>
        <w:t>00</w:t>
      </w:r>
      <w:r w:rsidRPr="00C61D5A">
        <w:t>);</w:t>
      </w:r>
    </w:p>
    <w:p w14:paraId="348BA80D" w14:textId="77777777" w:rsidR="000C6CA4" w:rsidRDefault="000C6CA4" w:rsidP="000C6CA4">
      <w:pPr>
        <w:pStyle w:val="Akapitzlist"/>
        <w:ind w:left="1276" w:hanging="425"/>
        <w:jc w:val="both"/>
      </w:pPr>
      <w:r>
        <w:t>c.</w:t>
      </w:r>
      <w:r>
        <w:tab/>
        <w:t>bieżąca pielęgnacja</w:t>
      </w:r>
      <w:r w:rsidRPr="00C61D5A">
        <w:t xml:space="preserve">: podlewanie, odchwaszczanie, </w:t>
      </w:r>
      <w:r>
        <w:t xml:space="preserve">spulchnianie gleby, </w:t>
      </w:r>
      <w:r w:rsidRPr="00C61D5A">
        <w:t>n</w:t>
      </w:r>
      <w:r>
        <w:t>awożenie nawozem, usuwanie przekwitłych kwiatostanów;</w:t>
      </w:r>
    </w:p>
    <w:p w14:paraId="6CBAC53D" w14:textId="77777777" w:rsidR="000C6CA4" w:rsidRPr="00C61D5A" w:rsidRDefault="000C6CA4" w:rsidP="000C6CA4">
      <w:pPr>
        <w:pStyle w:val="Akapitzlist"/>
        <w:ind w:left="1276" w:hanging="425"/>
        <w:jc w:val="both"/>
      </w:pPr>
      <w:r>
        <w:t>d.</w:t>
      </w:r>
      <w:r>
        <w:tab/>
        <w:t>zabiegi pielęgnacyjne, cięcie i przycinanie krzewów;</w:t>
      </w:r>
    </w:p>
    <w:p w14:paraId="542D946E" w14:textId="77777777" w:rsidR="000C6CA4" w:rsidRPr="00C61D5A" w:rsidRDefault="000C6CA4" w:rsidP="000C6CA4">
      <w:pPr>
        <w:pStyle w:val="Akapitzlist"/>
        <w:ind w:left="1276" w:hanging="425"/>
        <w:jc w:val="both"/>
        <w:rPr>
          <w:bCs/>
        </w:rPr>
      </w:pPr>
      <w:r>
        <w:t>e.</w:t>
      </w:r>
      <w:r>
        <w:tab/>
      </w:r>
      <w:r w:rsidRPr="00C61D5A">
        <w:t>usunięcie zbędnych nowych przyrostów oraz pędów utrudniających swobodne korzystanie z chodnika;</w:t>
      </w:r>
    </w:p>
    <w:p w14:paraId="73A42B55" w14:textId="77777777" w:rsidR="000C6CA4" w:rsidRPr="00C61D5A" w:rsidRDefault="000C6CA4" w:rsidP="000C6CA4">
      <w:pPr>
        <w:pStyle w:val="Akapitzlist"/>
        <w:ind w:left="1276" w:hanging="425"/>
        <w:jc w:val="both"/>
        <w:rPr>
          <w:bCs/>
        </w:rPr>
      </w:pPr>
      <w:r>
        <w:rPr>
          <w:bCs/>
        </w:rPr>
        <w:t>f.</w:t>
      </w:r>
      <w:r>
        <w:rPr>
          <w:bCs/>
        </w:rPr>
        <w:tab/>
      </w:r>
      <w:r w:rsidRPr="00C61D5A">
        <w:rPr>
          <w:bCs/>
        </w:rPr>
        <w:t>usunięcie obumarłych części nadziemnych roślin;</w:t>
      </w:r>
    </w:p>
    <w:p w14:paraId="7C1F40E1" w14:textId="77777777" w:rsidR="000C6CA4" w:rsidRPr="00C61D5A" w:rsidRDefault="000C6CA4" w:rsidP="000C6CA4">
      <w:pPr>
        <w:pStyle w:val="Akapitzlist"/>
        <w:ind w:left="1276" w:hanging="425"/>
        <w:jc w:val="both"/>
        <w:rPr>
          <w:bCs/>
        </w:rPr>
      </w:pPr>
      <w:r>
        <w:rPr>
          <w:bCs/>
        </w:rPr>
        <w:t>g.</w:t>
      </w:r>
      <w:r>
        <w:rPr>
          <w:bCs/>
        </w:rPr>
        <w:tab/>
      </w:r>
      <w:r w:rsidRPr="00C61D5A">
        <w:rPr>
          <w:bCs/>
        </w:rPr>
        <w:t>usunięcie chwastów i wygrabienie powierzchni rabat;</w:t>
      </w:r>
    </w:p>
    <w:p w14:paraId="5608F23F" w14:textId="77777777" w:rsidR="000C6CA4" w:rsidRPr="00C61D5A" w:rsidRDefault="000C6CA4" w:rsidP="000C6CA4">
      <w:pPr>
        <w:pStyle w:val="Akapitzlist"/>
        <w:ind w:left="1276" w:hanging="425"/>
        <w:jc w:val="both"/>
        <w:rPr>
          <w:bCs/>
        </w:rPr>
      </w:pPr>
      <w:r>
        <w:rPr>
          <w:bCs/>
        </w:rPr>
        <w:t>h.</w:t>
      </w:r>
      <w:r>
        <w:rPr>
          <w:bCs/>
        </w:rPr>
        <w:tab/>
      </w:r>
      <w:r w:rsidRPr="00C61D5A">
        <w:rPr>
          <w:bCs/>
        </w:rPr>
        <w:t>usunięcie n</w:t>
      </w:r>
      <w:r>
        <w:rPr>
          <w:bCs/>
        </w:rPr>
        <w:t>ieczystości i ich bezzwłoczny</w:t>
      </w:r>
      <w:r w:rsidRPr="00C61D5A">
        <w:rPr>
          <w:bCs/>
        </w:rPr>
        <w:t xml:space="preserve"> wywóz;</w:t>
      </w:r>
    </w:p>
    <w:p w14:paraId="30423421" w14:textId="77777777" w:rsidR="000C6CA4" w:rsidRPr="00C61D5A" w:rsidRDefault="000C6CA4" w:rsidP="000C6CA4">
      <w:pPr>
        <w:pStyle w:val="Akapitzlist"/>
        <w:ind w:left="1276" w:hanging="425"/>
        <w:jc w:val="both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Pr="00C61D5A">
        <w:rPr>
          <w:bCs/>
        </w:rPr>
        <w:t>nasadzenia roślinności wypadłej (materiał Wykonawcy)</w:t>
      </w:r>
    </w:p>
    <w:p w14:paraId="76D69646" w14:textId="77777777" w:rsidR="000C6CA4" w:rsidRDefault="000C6CA4" w:rsidP="000C6CA4">
      <w:pPr>
        <w:pStyle w:val="Akapitzlist"/>
        <w:ind w:left="1276" w:hanging="425"/>
        <w:jc w:val="both"/>
        <w:rPr>
          <w:bCs/>
        </w:rPr>
      </w:pPr>
      <w:r>
        <w:rPr>
          <w:bCs/>
        </w:rPr>
        <w:t>j.</w:t>
      </w:r>
      <w:r>
        <w:rPr>
          <w:bCs/>
        </w:rPr>
        <w:tab/>
      </w:r>
      <w:r w:rsidRPr="00C61D5A">
        <w:rPr>
          <w:bCs/>
        </w:rPr>
        <w:t>uzupełnienie kory ozdobne</w:t>
      </w:r>
      <w:r>
        <w:rPr>
          <w:bCs/>
        </w:rPr>
        <w:t>j (materiał na koszt Wykonawcy);</w:t>
      </w:r>
    </w:p>
    <w:p w14:paraId="214FF5CA" w14:textId="77777777" w:rsidR="000C6CA4" w:rsidRDefault="000C6CA4" w:rsidP="000C6CA4">
      <w:pPr>
        <w:pStyle w:val="Akapitzlist"/>
        <w:ind w:left="1276" w:hanging="425"/>
        <w:jc w:val="both"/>
      </w:pPr>
      <w:r>
        <w:t>k.</w:t>
      </w:r>
      <w:r>
        <w:tab/>
        <w:t>zabezpieczenie bylin i krzewów oraz uporządkowanie rabat przed zimą.</w:t>
      </w:r>
    </w:p>
    <w:p w14:paraId="139511B0" w14:textId="77777777" w:rsidR="000C6CA4" w:rsidRPr="00C61D5A" w:rsidRDefault="000C6CA4" w:rsidP="000C6CA4">
      <w:pPr>
        <w:jc w:val="both"/>
      </w:pPr>
    </w:p>
    <w:p w14:paraId="58D45578" w14:textId="77777777" w:rsidR="000C6CA4" w:rsidRPr="0081392B" w:rsidRDefault="000C6CA4" w:rsidP="000C6CA4">
      <w:pPr>
        <w:pStyle w:val="Akapitzlist"/>
        <w:numPr>
          <w:ilvl w:val="0"/>
          <w:numId w:val="1"/>
        </w:numPr>
        <w:ind w:left="851" w:hanging="425"/>
        <w:rPr>
          <w:b/>
        </w:rPr>
      </w:pPr>
      <w:r>
        <w:rPr>
          <w:b/>
          <w:u w:val="single"/>
        </w:rPr>
        <w:t xml:space="preserve">Rabaty kwiatowe, </w:t>
      </w:r>
      <w:r w:rsidRPr="00000BED">
        <w:rPr>
          <w:b/>
          <w:u w:val="single"/>
        </w:rPr>
        <w:t>nasadzenia</w:t>
      </w:r>
      <w:r>
        <w:rPr>
          <w:b/>
          <w:u w:val="single"/>
        </w:rPr>
        <w:t xml:space="preserve"> wieloletnie</w:t>
      </w:r>
    </w:p>
    <w:p w14:paraId="74699D60" w14:textId="51F48A46" w:rsidR="000C6CA4" w:rsidRPr="00C61D5A" w:rsidRDefault="000C6CA4" w:rsidP="001D2B88">
      <w:pPr>
        <w:pStyle w:val="Akapitzlist"/>
        <w:ind w:left="1418" w:hanging="570"/>
        <w:jc w:val="both"/>
      </w:pPr>
      <w:r>
        <w:t xml:space="preserve">a. </w:t>
      </w:r>
      <w:r>
        <w:tab/>
        <w:t>dokonywanie nasadzeń wieloletnich nie później niż do 30 kwietnia oraz ich bieżące  uzupełnianie (nieprzyjęcie się roślin)</w:t>
      </w:r>
      <w:r w:rsidR="001D2B88">
        <w:t>,</w:t>
      </w:r>
      <w:r>
        <w:t xml:space="preserve"> </w:t>
      </w:r>
      <w:r w:rsidRPr="00C61D5A">
        <w:t>bieżące utrzymanie czystości;</w:t>
      </w:r>
    </w:p>
    <w:p w14:paraId="12C756A7" w14:textId="77777777" w:rsidR="000C6CA4" w:rsidRPr="00C61D5A" w:rsidRDefault="000C6CA4" w:rsidP="000C6CA4">
      <w:pPr>
        <w:pStyle w:val="Akapitzlist"/>
        <w:ind w:left="1418" w:hanging="567"/>
        <w:jc w:val="both"/>
      </w:pPr>
      <w:r>
        <w:t>b.</w:t>
      </w:r>
      <w:r>
        <w:tab/>
      </w:r>
      <w:r w:rsidRPr="00C61D5A">
        <w:t>bieżąca pielęgnacja nasadzeń: podlewanie, odchwaszczanie, spulchnianie gleby, nawożenie, usuwanie przekwitłych kwiatostanów;</w:t>
      </w:r>
    </w:p>
    <w:p w14:paraId="0453F201" w14:textId="77777777" w:rsidR="000C6CA4" w:rsidRDefault="000C6CA4" w:rsidP="000C6CA4">
      <w:pPr>
        <w:pStyle w:val="Akapitzlist"/>
        <w:ind w:left="1418" w:hanging="567"/>
        <w:jc w:val="both"/>
      </w:pPr>
      <w:r>
        <w:t>c.</w:t>
      </w:r>
      <w:r>
        <w:tab/>
      </w:r>
      <w:r w:rsidRPr="00C61D5A">
        <w:t>podlewanie roślinności na rabatach (do zwilżenia ziemi na głębokość 10 cm)</w:t>
      </w:r>
      <w:r w:rsidRPr="00C61D5A">
        <w:br/>
        <w:t xml:space="preserve">w przypadku wystąpienia wysokich temperatur, zaleca się podlewanie roślin </w:t>
      </w:r>
      <w:r w:rsidRPr="00C61D5A">
        <w:br/>
        <w:t>w upalne dni codziennie w godzinach porannych do 8</w:t>
      </w:r>
      <w:r w:rsidRPr="00C61D5A">
        <w:rPr>
          <w:vertAlign w:val="superscript"/>
        </w:rPr>
        <w:t>00</w:t>
      </w:r>
      <w:r w:rsidRPr="00C61D5A">
        <w:t xml:space="preserve">, a wieczorem </w:t>
      </w:r>
      <w:r>
        <w:br/>
      </w:r>
      <w:r w:rsidRPr="00C61D5A">
        <w:t>po 20</w:t>
      </w:r>
      <w:r w:rsidRPr="00C61D5A">
        <w:rPr>
          <w:vertAlign w:val="superscript"/>
        </w:rPr>
        <w:t>00</w:t>
      </w:r>
      <w:r w:rsidRPr="00C61D5A">
        <w:t>);</w:t>
      </w:r>
    </w:p>
    <w:p w14:paraId="2377BFB8" w14:textId="77777777" w:rsidR="000C6CA4" w:rsidRPr="00C61D5A" w:rsidRDefault="000C6CA4" w:rsidP="000C6CA4">
      <w:pPr>
        <w:pStyle w:val="Akapitzlist"/>
        <w:ind w:left="1418" w:hanging="567"/>
        <w:jc w:val="both"/>
        <w:rPr>
          <w:bCs/>
        </w:rPr>
      </w:pPr>
      <w:r>
        <w:rPr>
          <w:bCs/>
        </w:rPr>
        <w:t>d.</w:t>
      </w:r>
      <w:r>
        <w:rPr>
          <w:bCs/>
        </w:rPr>
        <w:tab/>
      </w:r>
      <w:r w:rsidRPr="00C61D5A">
        <w:rPr>
          <w:bCs/>
        </w:rPr>
        <w:t>usunięcie obumarłych części nadziemn</w:t>
      </w:r>
      <w:r>
        <w:rPr>
          <w:bCs/>
        </w:rPr>
        <w:t>ych roślin oraz ich wymiana (materiał Wykonawcy)</w:t>
      </w:r>
    </w:p>
    <w:p w14:paraId="4402C7E4" w14:textId="77777777" w:rsidR="000C6CA4" w:rsidRPr="00C61D5A" w:rsidRDefault="000C6CA4" w:rsidP="000C6CA4">
      <w:pPr>
        <w:pStyle w:val="Akapitzlist"/>
        <w:ind w:left="1418" w:hanging="567"/>
        <w:jc w:val="both"/>
        <w:rPr>
          <w:bCs/>
        </w:rPr>
      </w:pPr>
      <w:r>
        <w:rPr>
          <w:bCs/>
        </w:rPr>
        <w:t>e.</w:t>
      </w:r>
      <w:r>
        <w:rPr>
          <w:bCs/>
        </w:rPr>
        <w:tab/>
      </w:r>
      <w:r w:rsidRPr="00C61D5A">
        <w:rPr>
          <w:bCs/>
        </w:rPr>
        <w:t>usunięcie chwastów i wygrabienie powierzchni rabat;</w:t>
      </w:r>
    </w:p>
    <w:p w14:paraId="39BB4BB2" w14:textId="77777777" w:rsidR="000C6CA4" w:rsidRPr="00762965" w:rsidRDefault="000C6CA4" w:rsidP="000C6CA4">
      <w:pPr>
        <w:pStyle w:val="Akapitzlist"/>
        <w:ind w:left="1418" w:hanging="567"/>
        <w:jc w:val="both"/>
        <w:rPr>
          <w:bCs/>
        </w:rPr>
      </w:pPr>
      <w:r>
        <w:rPr>
          <w:bCs/>
        </w:rPr>
        <w:t>f.</w:t>
      </w:r>
      <w:r>
        <w:rPr>
          <w:bCs/>
        </w:rPr>
        <w:tab/>
      </w:r>
      <w:r w:rsidRPr="00C61D5A">
        <w:rPr>
          <w:bCs/>
        </w:rPr>
        <w:t xml:space="preserve">usunięcie nieczystości i ich </w:t>
      </w:r>
      <w:r>
        <w:rPr>
          <w:bCs/>
        </w:rPr>
        <w:t>bezzwłoczny</w:t>
      </w:r>
      <w:r w:rsidRPr="00C61D5A">
        <w:rPr>
          <w:bCs/>
        </w:rPr>
        <w:t xml:space="preserve"> wywóz;</w:t>
      </w:r>
    </w:p>
    <w:p w14:paraId="6153CBA5" w14:textId="77777777" w:rsidR="000C6CA4" w:rsidRPr="00C61D5A" w:rsidRDefault="000C6CA4" w:rsidP="000C6CA4">
      <w:pPr>
        <w:pStyle w:val="Akapitzlist"/>
        <w:ind w:left="1418" w:hanging="567"/>
        <w:jc w:val="both"/>
      </w:pPr>
      <w:r>
        <w:t>g.</w:t>
      </w:r>
      <w:r>
        <w:tab/>
      </w:r>
      <w:r w:rsidRPr="00C61D5A">
        <w:t>bieżące wymiatanie piasku zamulającego krawężniki;</w:t>
      </w:r>
    </w:p>
    <w:p w14:paraId="66B86CEE" w14:textId="77777777" w:rsidR="000C6CA4" w:rsidRDefault="000C6CA4" w:rsidP="000C6CA4">
      <w:pPr>
        <w:pStyle w:val="Akapitzlist"/>
        <w:ind w:left="1418" w:hanging="567"/>
        <w:jc w:val="both"/>
      </w:pPr>
      <w:r>
        <w:t>h.</w:t>
      </w:r>
      <w:r>
        <w:tab/>
      </w:r>
      <w:r w:rsidRPr="00C61D5A">
        <w:t>bieżące odcinanie darni przy krawężnikach;</w:t>
      </w:r>
    </w:p>
    <w:p w14:paraId="4C37C731" w14:textId="77777777" w:rsidR="000C6CA4" w:rsidRDefault="000C6CA4" w:rsidP="000C6CA4">
      <w:pPr>
        <w:pStyle w:val="Akapitzlist"/>
        <w:ind w:left="1418" w:hanging="567"/>
        <w:jc w:val="both"/>
      </w:pPr>
      <w:r>
        <w:t>i.</w:t>
      </w:r>
      <w:r>
        <w:tab/>
        <w:t>uporządkowanie rabat kwiatowych po sezonie.</w:t>
      </w:r>
    </w:p>
    <w:p w14:paraId="12E18FC0" w14:textId="77777777" w:rsidR="000C6CA4" w:rsidRDefault="000C6CA4" w:rsidP="000C6CA4">
      <w:pPr>
        <w:pStyle w:val="Akapitzlist"/>
        <w:ind w:left="1418" w:hanging="567"/>
        <w:jc w:val="both"/>
      </w:pPr>
    </w:p>
    <w:p w14:paraId="72547045" w14:textId="77777777" w:rsidR="000C6CA4" w:rsidRPr="00000BED" w:rsidRDefault="000C6CA4" w:rsidP="000C6CA4">
      <w:pPr>
        <w:pStyle w:val="Akapitzlist"/>
        <w:numPr>
          <w:ilvl w:val="0"/>
          <w:numId w:val="1"/>
        </w:numPr>
        <w:ind w:left="851" w:hanging="425"/>
        <w:rPr>
          <w:b/>
        </w:rPr>
      </w:pPr>
      <w:r w:rsidRPr="00000BED">
        <w:rPr>
          <w:b/>
          <w:u w:val="single"/>
        </w:rPr>
        <w:t>Drzewa</w:t>
      </w:r>
      <w:r w:rsidRPr="00000BED">
        <w:rPr>
          <w:b/>
        </w:rPr>
        <w:t xml:space="preserve"> (Wiąz królewski – 3 szt., Świerk biały – 1 szt.)</w:t>
      </w:r>
    </w:p>
    <w:p w14:paraId="2C63F7C3" w14:textId="77777777" w:rsidR="000C6CA4" w:rsidRPr="00C61D5A" w:rsidRDefault="000C6CA4" w:rsidP="000C6CA4">
      <w:pPr>
        <w:pStyle w:val="Akapitzlist"/>
        <w:ind w:left="1418" w:hanging="567"/>
        <w:jc w:val="both"/>
      </w:pPr>
      <w:r>
        <w:t>a.</w:t>
      </w:r>
      <w:r>
        <w:tab/>
      </w:r>
      <w:r w:rsidRPr="00C61D5A">
        <w:t>przeprowadzanie przycinki pielęgnacyjnej i sanitarnej drzew (w</w:t>
      </w:r>
      <w:r>
        <w:t xml:space="preserve">g. </w:t>
      </w:r>
      <w:r w:rsidRPr="00C61D5A">
        <w:t>potrzeb) zgodnie ze sztuką ogrodniczą – w uzgodnieniu z Zamawiającym;</w:t>
      </w:r>
    </w:p>
    <w:p w14:paraId="1224AE83" w14:textId="77777777" w:rsidR="000C6CA4" w:rsidRPr="00C61D5A" w:rsidRDefault="000C6CA4" w:rsidP="000C6CA4">
      <w:pPr>
        <w:pStyle w:val="Akapitzlist"/>
        <w:ind w:left="1418" w:hanging="567"/>
        <w:jc w:val="both"/>
      </w:pPr>
      <w:r>
        <w:t>b.</w:t>
      </w:r>
      <w:r>
        <w:tab/>
      </w:r>
      <w:r w:rsidRPr="00C61D5A">
        <w:t>usuwanie posuszu;</w:t>
      </w:r>
    </w:p>
    <w:p w14:paraId="244793AF" w14:textId="77777777" w:rsidR="000C6CA4" w:rsidRDefault="000C6CA4" w:rsidP="000C6CA4">
      <w:pPr>
        <w:pStyle w:val="Akapitzlist"/>
        <w:ind w:left="1418" w:hanging="567"/>
        <w:jc w:val="both"/>
      </w:pPr>
      <w:r>
        <w:t>c.</w:t>
      </w:r>
      <w:r>
        <w:tab/>
      </w:r>
      <w:r w:rsidRPr="00C61D5A">
        <w:t xml:space="preserve">podlewanie, </w:t>
      </w:r>
      <w:r>
        <w:t>nawożenie,</w:t>
      </w:r>
    </w:p>
    <w:p w14:paraId="68F96DF9" w14:textId="77777777" w:rsidR="000C6CA4" w:rsidRDefault="000C6CA4" w:rsidP="000C6CA4">
      <w:pPr>
        <w:pStyle w:val="Akapitzlist"/>
        <w:ind w:left="1418" w:hanging="567"/>
        <w:jc w:val="both"/>
      </w:pPr>
      <w:r>
        <w:t>d.</w:t>
      </w:r>
      <w:r>
        <w:tab/>
      </w:r>
      <w:r w:rsidRPr="00C61D5A">
        <w:t xml:space="preserve">grabienie liści wraz z ich </w:t>
      </w:r>
      <w:r>
        <w:t xml:space="preserve">bezzwłocznym </w:t>
      </w:r>
      <w:r w:rsidRPr="00C61D5A">
        <w:t>wywozem;</w:t>
      </w:r>
    </w:p>
    <w:p w14:paraId="43FCDBA6" w14:textId="77777777" w:rsidR="000C6CA4" w:rsidRDefault="000C6CA4" w:rsidP="000C6CA4">
      <w:pPr>
        <w:pStyle w:val="Akapitzlist"/>
        <w:ind w:left="1418" w:hanging="567"/>
        <w:jc w:val="both"/>
      </w:pPr>
      <w:r>
        <w:t>e.</w:t>
      </w:r>
      <w:r>
        <w:tab/>
        <w:t>zabezpieczenie drzew przed zimą.</w:t>
      </w:r>
    </w:p>
    <w:p w14:paraId="56834240" w14:textId="77777777" w:rsidR="000C6CA4" w:rsidRDefault="000C6CA4" w:rsidP="000C6CA4">
      <w:pPr>
        <w:pStyle w:val="Akapitzlist"/>
        <w:ind w:left="1418" w:hanging="567"/>
        <w:jc w:val="both"/>
      </w:pPr>
    </w:p>
    <w:p w14:paraId="04916E04" w14:textId="77777777" w:rsidR="000C6CA4" w:rsidRPr="00000BED" w:rsidRDefault="000C6CA4" w:rsidP="000C6CA4">
      <w:pPr>
        <w:pStyle w:val="Akapitzlist"/>
        <w:numPr>
          <w:ilvl w:val="0"/>
          <w:numId w:val="1"/>
        </w:numPr>
        <w:ind w:left="851" w:hanging="425"/>
        <w:rPr>
          <w:b/>
        </w:rPr>
      </w:pPr>
      <w:r w:rsidRPr="00000BED">
        <w:rPr>
          <w:b/>
          <w:u w:val="single"/>
        </w:rPr>
        <w:t>Prace interwencyjne</w:t>
      </w:r>
    </w:p>
    <w:p w14:paraId="5A363DFB" w14:textId="77777777" w:rsidR="000C6CA4" w:rsidRPr="00C61D5A" w:rsidRDefault="000C6CA4" w:rsidP="000C6CA4">
      <w:pPr>
        <w:pStyle w:val="Akapitzlist"/>
        <w:ind w:left="851"/>
        <w:jc w:val="both"/>
      </w:pPr>
      <w:r>
        <w:t>a</w:t>
      </w:r>
      <w:r>
        <w:tab/>
      </w:r>
      <w:r w:rsidRPr="00C61D5A">
        <w:t xml:space="preserve">usuwanie </w:t>
      </w:r>
      <w:r>
        <w:t xml:space="preserve">i bezzwłoczny wywóz </w:t>
      </w:r>
      <w:r w:rsidRPr="00C61D5A">
        <w:t>wiatrołomów;</w:t>
      </w:r>
    </w:p>
    <w:p w14:paraId="6DF4BEAA" w14:textId="77777777" w:rsidR="000C6CA4" w:rsidRDefault="000C6CA4" w:rsidP="000C6CA4">
      <w:pPr>
        <w:pStyle w:val="Akapitzlist"/>
        <w:ind w:left="851"/>
        <w:jc w:val="both"/>
      </w:pPr>
      <w:r>
        <w:t>b.</w:t>
      </w:r>
      <w:r>
        <w:tab/>
      </w:r>
      <w:r w:rsidRPr="00C61D5A">
        <w:t xml:space="preserve">usuwanie </w:t>
      </w:r>
      <w:r>
        <w:t xml:space="preserve">i bezzwłoczny wywóz </w:t>
      </w:r>
      <w:r w:rsidRPr="00C61D5A">
        <w:t>niebezpiecznego posuszu (uszkodzonych</w:t>
      </w:r>
    </w:p>
    <w:p w14:paraId="614382F5" w14:textId="2D698841" w:rsidR="000C6CA4" w:rsidRDefault="001D2B88" w:rsidP="000C6CA4">
      <w:pPr>
        <w:pStyle w:val="Akapitzlist"/>
        <w:ind w:left="851"/>
        <w:jc w:val="both"/>
      </w:pPr>
      <w:r>
        <w:t xml:space="preserve">         </w:t>
      </w:r>
      <w:r w:rsidR="000C6CA4">
        <w:t>i zwisających gałęzi).</w:t>
      </w:r>
    </w:p>
    <w:p w14:paraId="7603CCF0" w14:textId="77777777" w:rsidR="000C6CA4" w:rsidRPr="009B1245" w:rsidRDefault="000C6CA4" w:rsidP="000C6CA4"/>
    <w:p w14:paraId="0ADA0E86" w14:textId="77777777" w:rsidR="000C6CA4" w:rsidRDefault="000C6CA4" w:rsidP="000C6CA4">
      <w:pPr>
        <w:pStyle w:val="Akapitzlist"/>
        <w:numPr>
          <w:ilvl w:val="0"/>
          <w:numId w:val="12"/>
        </w:numPr>
        <w:jc w:val="both"/>
        <w:rPr>
          <w:b/>
        </w:rPr>
      </w:pPr>
      <w:r w:rsidRPr="000C6CA4">
        <w:rPr>
          <w:b/>
        </w:rPr>
        <w:t xml:space="preserve">Szczegółowy zakres usług na terenie nieruchomości przy ul. Steyera 11-13 </w:t>
      </w:r>
      <w:r w:rsidRPr="000C6CA4">
        <w:rPr>
          <w:b/>
        </w:rPr>
        <w:br/>
        <w:t xml:space="preserve">w Świnoujściu </w:t>
      </w:r>
      <w:r w:rsidRPr="000C6CA4">
        <w:rPr>
          <w:i/>
        </w:rPr>
        <w:t>(szacowana powierzchnia terenów zieleni: 600 m</w:t>
      </w:r>
      <w:r w:rsidRPr="000C6CA4">
        <w:rPr>
          <w:i/>
          <w:vertAlign w:val="superscript"/>
        </w:rPr>
        <w:t>2</w:t>
      </w:r>
      <w:r w:rsidRPr="0081392B">
        <w:t>)</w:t>
      </w:r>
      <w:r w:rsidRPr="000C6CA4">
        <w:rPr>
          <w:i/>
        </w:rPr>
        <w:t xml:space="preserve"> – </w:t>
      </w:r>
      <w:r w:rsidRPr="00A16703">
        <w:t xml:space="preserve">zgodnie </w:t>
      </w:r>
      <w:r w:rsidRPr="00A16703">
        <w:br/>
        <w:t>z załączoną mapą</w:t>
      </w:r>
      <w:r w:rsidRPr="000C6CA4">
        <w:rPr>
          <w:b/>
        </w:rPr>
        <w:t>:</w:t>
      </w:r>
    </w:p>
    <w:p w14:paraId="6A6BDD8E" w14:textId="77777777" w:rsidR="000C6CA4" w:rsidRPr="000C6CA4" w:rsidRDefault="000C6CA4" w:rsidP="000C6CA4">
      <w:pPr>
        <w:pStyle w:val="Akapitzlist"/>
        <w:jc w:val="both"/>
        <w:rPr>
          <w:b/>
        </w:rPr>
      </w:pPr>
    </w:p>
    <w:p w14:paraId="471F773D" w14:textId="77777777" w:rsidR="000C6CA4" w:rsidRPr="00FB7C27" w:rsidRDefault="000C6CA4" w:rsidP="000C6CA4">
      <w:pPr>
        <w:pStyle w:val="Akapitzlist"/>
        <w:numPr>
          <w:ilvl w:val="0"/>
          <w:numId w:val="11"/>
        </w:numPr>
        <w:ind w:left="851" w:hanging="426"/>
        <w:rPr>
          <w:b/>
          <w:u w:val="single"/>
        </w:rPr>
      </w:pPr>
      <w:r w:rsidRPr="00FB7C27">
        <w:rPr>
          <w:b/>
          <w:u w:val="single"/>
        </w:rPr>
        <w:t>Trawniki:</w:t>
      </w:r>
    </w:p>
    <w:p w14:paraId="1D2E3328" w14:textId="77777777" w:rsidR="000C6CA4" w:rsidRDefault="000C6CA4" w:rsidP="000C6CA4">
      <w:pPr>
        <w:pStyle w:val="Akapitzlist"/>
        <w:numPr>
          <w:ilvl w:val="1"/>
          <w:numId w:val="9"/>
        </w:numPr>
        <w:ind w:left="1134"/>
        <w:jc w:val="both"/>
      </w:pPr>
      <w:r w:rsidRPr="00C61D5A">
        <w:t>pielęgnacja zgodnie z dobrą praktyką ogrodniczą – dokładne zgrabienie trawnika, wertykulacja, aeracja, nawożenie nawozami;</w:t>
      </w:r>
    </w:p>
    <w:p w14:paraId="106D50C3" w14:textId="77777777" w:rsidR="000C6CA4" w:rsidRPr="00FB7C27" w:rsidRDefault="000C6CA4" w:rsidP="000C6CA4">
      <w:pPr>
        <w:pStyle w:val="Akapitzlist"/>
        <w:numPr>
          <w:ilvl w:val="1"/>
          <w:numId w:val="9"/>
        </w:numPr>
        <w:ind w:left="1134"/>
        <w:jc w:val="both"/>
      </w:pPr>
      <w:r w:rsidRPr="00FB7C27">
        <w:t xml:space="preserve">pielęgnacja terenów zieleni: koszenie trawy </w:t>
      </w:r>
      <w:r w:rsidRPr="00C61D5A">
        <w:t xml:space="preserve">wraz z wygrabieniem </w:t>
      </w:r>
      <w:r w:rsidRPr="00C61D5A">
        <w:br/>
        <w:t>i natychmiast</w:t>
      </w:r>
      <w:r>
        <w:t>owym wywozem skoszonej trawy</w:t>
      </w:r>
      <w:r w:rsidRPr="00FB7C27">
        <w:t xml:space="preserve">, przycinka sanitarna krzewów, usuwanie przyrostów i uschniętych </w:t>
      </w:r>
      <w:r>
        <w:t xml:space="preserve">krzewów (sprzątnięcie </w:t>
      </w:r>
      <w:r>
        <w:br/>
        <w:t xml:space="preserve">i wywóz z </w:t>
      </w:r>
      <w:r w:rsidRPr="00FB7C27">
        <w:t>posesji na koszt Wykonawcy – w zale</w:t>
      </w:r>
      <w:r>
        <w:t xml:space="preserve">żności od potrzeb), podlewanie              </w:t>
      </w:r>
      <w:r w:rsidRPr="00FB7C27">
        <w:t>(w zależności od potrzeb);</w:t>
      </w:r>
    </w:p>
    <w:p w14:paraId="4CC00A67" w14:textId="77777777" w:rsidR="000C6CA4" w:rsidRPr="00C61D5A" w:rsidRDefault="000C6CA4" w:rsidP="000C6CA4">
      <w:pPr>
        <w:pStyle w:val="Akapitzlist"/>
        <w:numPr>
          <w:ilvl w:val="1"/>
          <w:numId w:val="9"/>
        </w:numPr>
        <w:tabs>
          <w:tab w:val="left" w:pos="1418"/>
        </w:tabs>
        <w:ind w:left="1134"/>
        <w:jc w:val="both"/>
      </w:pPr>
      <w:r w:rsidRPr="00C61D5A">
        <w:t>w czasie suszy  trawnik należy kosić rzadziej (</w:t>
      </w:r>
      <w:r>
        <w:rPr>
          <w:i/>
        </w:rPr>
        <w:t xml:space="preserve">zgodnie ze sztuką ogrodniczą ), </w:t>
      </w:r>
      <w:r w:rsidRPr="00C61D5A">
        <w:t>uzupełnianie pustych miejsc przesianą ziemią</w:t>
      </w:r>
      <w:r>
        <w:t xml:space="preserve"> wraz </w:t>
      </w:r>
      <w:r>
        <w:br/>
        <w:t>z obsianiem trawą (</w:t>
      </w:r>
      <w:r w:rsidRPr="00000BED">
        <w:rPr>
          <w:i/>
        </w:rPr>
        <w:t>ziemi</w:t>
      </w:r>
      <w:r>
        <w:rPr>
          <w:i/>
        </w:rPr>
        <w:t>a</w:t>
      </w:r>
      <w:r w:rsidRPr="00000BED">
        <w:rPr>
          <w:i/>
        </w:rPr>
        <w:t xml:space="preserve"> i trawa na koszt Wykonawcy</w:t>
      </w:r>
      <w:r w:rsidRPr="00C61D5A">
        <w:t>);</w:t>
      </w:r>
    </w:p>
    <w:p w14:paraId="7E5BE8C8" w14:textId="77777777" w:rsidR="000C6CA4" w:rsidRDefault="000C6CA4" w:rsidP="000C6CA4">
      <w:pPr>
        <w:pStyle w:val="Akapitzlist"/>
        <w:numPr>
          <w:ilvl w:val="1"/>
          <w:numId w:val="9"/>
        </w:numPr>
        <w:ind w:left="1134"/>
        <w:jc w:val="both"/>
      </w:pPr>
      <w:r w:rsidRPr="00C61D5A">
        <w:t>w przypadku uszkodzeń powierzchni trawników przez zwierzęta (</w:t>
      </w:r>
      <w:r w:rsidRPr="00B56FAA">
        <w:rPr>
          <w:i/>
        </w:rPr>
        <w:t>np.</w:t>
      </w:r>
      <w:r>
        <w:t xml:space="preserve"> </w:t>
      </w:r>
      <w:r w:rsidRPr="00000BED">
        <w:rPr>
          <w:i/>
        </w:rPr>
        <w:t>dziki</w:t>
      </w:r>
      <w:r>
        <w:rPr>
          <w:i/>
        </w:rPr>
        <w:t>,</w:t>
      </w:r>
      <w:r w:rsidRPr="00000BED">
        <w:rPr>
          <w:i/>
        </w:rPr>
        <w:t xml:space="preserve"> </w:t>
      </w:r>
      <w:r>
        <w:rPr>
          <w:i/>
        </w:rPr>
        <w:br/>
      </w:r>
      <w:r w:rsidRPr="00000BED">
        <w:rPr>
          <w:i/>
        </w:rPr>
        <w:t>krety</w:t>
      </w:r>
      <w:r w:rsidRPr="00C61D5A">
        <w:t>) należy natychmiast t</w:t>
      </w:r>
      <w:r>
        <w:t>ę</w:t>
      </w:r>
      <w:r w:rsidRPr="00C61D5A">
        <w:t xml:space="preserve"> powierzchnię </w:t>
      </w:r>
      <w:r>
        <w:t>przywrócić do stanu pierwotnego;</w:t>
      </w:r>
    </w:p>
    <w:p w14:paraId="26FE38EB" w14:textId="77777777" w:rsidR="000C6CA4" w:rsidRDefault="000C6CA4" w:rsidP="000C6CA4">
      <w:pPr>
        <w:pStyle w:val="Akapitzlist"/>
        <w:numPr>
          <w:ilvl w:val="1"/>
          <w:numId w:val="9"/>
        </w:numPr>
        <w:ind w:left="1134"/>
        <w:jc w:val="both"/>
      </w:pPr>
      <w:r w:rsidRPr="00C61D5A">
        <w:t xml:space="preserve">grabienie liści wraz z ich </w:t>
      </w:r>
      <w:r>
        <w:t xml:space="preserve">bezzwłocznym </w:t>
      </w:r>
      <w:r w:rsidRPr="00C61D5A">
        <w:t>wywozem</w:t>
      </w:r>
      <w:r>
        <w:t>.</w:t>
      </w:r>
    </w:p>
    <w:p w14:paraId="01DA5762" w14:textId="77777777" w:rsidR="000C6CA4" w:rsidRDefault="000C6CA4" w:rsidP="000C6CA4">
      <w:pPr>
        <w:pStyle w:val="Akapitzlist"/>
        <w:ind w:left="1134"/>
        <w:jc w:val="both"/>
      </w:pPr>
    </w:p>
    <w:p w14:paraId="3056ED12" w14:textId="77777777" w:rsidR="000C6CA4" w:rsidRDefault="000C6CA4" w:rsidP="000C6CA4">
      <w:pPr>
        <w:pStyle w:val="Akapitzlist"/>
        <w:numPr>
          <w:ilvl w:val="0"/>
          <w:numId w:val="11"/>
        </w:numPr>
        <w:ind w:left="851"/>
        <w:rPr>
          <w:b/>
          <w:u w:val="single"/>
        </w:rPr>
      </w:pPr>
      <w:r w:rsidRPr="00C36D5D">
        <w:rPr>
          <w:b/>
          <w:u w:val="single"/>
        </w:rPr>
        <w:t>Prace interwencyjne</w:t>
      </w:r>
      <w:r w:rsidRPr="00FB7C27">
        <w:rPr>
          <w:b/>
          <w:u w:val="single"/>
        </w:rPr>
        <w:t>:</w:t>
      </w:r>
    </w:p>
    <w:p w14:paraId="11D1944D" w14:textId="77777777" w:rsidR="000C6CA4" w:rsidRPr="00C36D5D" w:rsidRDefault="000C6CA4" w:rsidP="000C6CA4">
      <w:pPr>
        <w:rPr>
          <w:b/>
          <w:u w:val="single"/>
        </w:rPr>
      </w:pPr>
      <w:r>
        <w:t xml:space="preserve">             a.  usuwanie wiatrołomów.</w:t>
      </w:r>
    </w:p>
    <w:p w14:paraId="30330067" w14:textId="77777777" w:rsidR="000C6CA4" w:rsidRPr="001A5463" w:rsidRDefault="000C6CA4" w:rsidP="000C6CA4">
      <w:pPr>
        <w:pStyle w:val="Teksttreci1"/>
        <w:tabs>
          <w:tab w:val="left" w:pos="567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14:paraId="2FA32C43" w14:textId="77777777" w:rsidR="000C6CA4" w:rsidRPr="00C61D5A" w:rsidRDefault="000C6CA4" w:rsidP="000C6CA4">
      <w:pPr>
        <w:pStyle w:val="Akapitzlist"/>
        <w:numPr>
          <w:ilvl w:val="0"/>
          <w:numId w:val="12"/>
        </w:numPr>
        <w:jc w:val="both"/>
      </w:pPr>
      <w:r w:rsidRPr="000C6CA4">
        <w:rPr>
          <w:b/>
        </w:rPr>
        <w:t>Przycinka sanitarna,  pielęgnacyjna oraz usuwanie drzew i krzewów na terenach nieruchomości TBS Lokum – wykonywana</w:t>
      </w:r>
      <w:r>
        <w:t xml:space="preserve"> </w:t>
      </w:r>
      <w:r w:rsidRPr="000C6CA4">
        <w:rPr>
          <w:b/>
        </w:rPr>
        <w:t xml:space="preserve">każdorazowo na podstawie odrębnego zlecenia </w:t>
      </w:r>
      <w:r w:rsidRPr="00C61D5A">
        <w:t>(</w:t>
      </w:r>
      <w:r w:rsidRPr="000C6CA4">
        <w:rPr>
          <w:i/>
        </w:rPr>
        <w:t>w tym: zabezpieczenie miejsca przycinki, wynajęcie podnośnika, zrębkowanie gałęzi, usunięcie karpiny, wywóz odpadów na składowisko, uporządkowanie miejsca wycinki, usunięcie drewna powstałego w wyniku wycinki oraz prace towarzyszące na koszt Wykonawc</w:t>
      </w:r>
      <w:r w:rsidRPr="00C61D5A">
        <w:t>y)</w:t>
      </w:r>
    </w:p>
    <w:p w14:paraId="21E5CCB3" w14:textId="77777777" w:rsidR="000C6CA4" w:rsidRPr="00C61D5A" w:rsidRDefault="000C6CA4" w:rsidP="000C6CA4">
      <w:pPr>
        <w:pStyle w:val="Akapitzlist"/>
        <w:ind w:left="1701"/>
      </w:pPr>
    </w:p>
    <w:p w14:paraId="07EAB803" w14:textId="1E17B3EA" w:rsidR="000C6CA4" w:rsidRDefault="000C6CA4" w:rsidP="000C6CA4">
      <w:pPr>
        <w:pStyle w:val="Teksttreci1"/>
        <w:spacing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D5A">
        <w:rPr>
          <w:rFonts w:ascii="Times New Roman" w:hAnsi="Times New Roman" w:cs="Times New Roman"/>
          <w:sz w:val="24"/>
          <w:szCs w:val="24"/>
        </w:rPr>
        <w:t>Wszystkie prace pielęgnacyjne w koronach drzew na</w:t>
      </w:r>
      <w:r>
        <w:rPr>
          <w:rFonts w:ascii="Times New Roman" w:hAnsi="Times New Roman" w:cs="Times New Roman"/>
          <w:sz w:val="24"/>
          <w:szCs w:val="24"/>
        </w:rPr>
        <w:t xml:space="preserve">leży prowadzić zgodnie z ustawą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C61D5A">
        <w:rPr>
          <w:rFonts w:ascii="Times New Roman" w:hAnsi="Times New Roman" w:cs="Times New Roman"/>
          <w:sz w:val="24"/>
          <w:szCs w:val="24"/>
        </w:rPr>
        <w:t>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>(</w:t>
      </w:r>
      <w:r w:rsidR="00930ABC">
        <w:rPr>
          <w:rFonts w:ascii="Times New Roman" w:hAnsi="Times New Roman" w:cs="Times New Roman"/>
          <w:i/>
          <w:sz w:val="24"/>
          <w:szCs w:val="24"/>
        </w:rPr>
        <w:t>Dz. U. z 2021 r. poz.1098</w:t>
      </w:r>
      <w:bookmarkStart w:id="0" w:name="_GoBack"/>
      <w:bookmarkEnd w:id="0"/>
      <w:r w:rsidRPr="00C61D5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A1FB6B" w14:textId="77777777" w:rsidR="000C6CA4" w:rsidRDefault="000C6CA4" w:rsidP="000C6CA4">
      <w:pPr>
        <w:pStyle w:val="Teksttreci1"/>
        <w:spacing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D5A">
        <w:rPr>
          <w:rFonts w:ascii="Times New Roman" w:hAnsi="Times New Roman" w:cs="Times New Roman"/>
          <w:sz w:val="24"/>
          <w:szCs w:val="24"/>
        </w:rPr>
        <w:t>Wsz</w:t>
      </w:r>
      <w:r>
        <w:rPr>
          <w:rFonts w:ascii="Times New Roman" w:hAnsi="Times New Roman" w:cs="Times New Roman"/>
          <w:sz w:val="24"/>
          <w:szCs w:val="24"/>
        </w:rPr>
        <w:t xml:space="preserve">elkie odpady i drewno powstałe  </w:t>
      </w:r>
      <w:r w:rsidRPr="00C61D5A">
        <w:rPr>
          <w:rFonts w:ascii="Times New Roman" w:hAnsi="Times New Roman" w:cs="Times New Roman"/>
          <w:sz w:val="24"/>
          <w:szCs w:val="24"/>
        </w:rPr>
        <w:t>z wycinki drzew i krzewów Wykonawca zagospodaruje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>zaleceniami Zamawiającego. Przycinanie krzewów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61D5A">
        <w:rPr>
          <w:rFonts w:ascii="Times New Roman" w:hAnsi="Times New Roman" w:cs="Times New Roman"/>
          <w:sz w:val="24"/>
          <w:szCs w:val="24"/>
        </w:rPr>
        <w:t>ze sztuką ogrodniczą odpowiednio dla gatunku. Cięcia formujące koron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1D5A">
        <w:rPr>
          <w:rFonts w:ascii="Times New Roman" w:hAnsi="Times New Roman" w:cs="Times New Roman"/>
          <w:sz w:val="24"/>
          <w:szCs w:val="24"/>
        </w:rPr>
        <w:t xml:space="preserve"> drzew zgodnie</w:t>
      </w:r>
      <w:r>
        <w:rPr>
          <w:rFonts w:ascii="Times New Roman" w:hAnsi="Times New Roman" w:cs="Times New Roman"/>
          <w:sz w:val="24"/>
          <w:szCs w:val="24"/>
        </w:rPr>
        <w:t xml:space="preserve"> ze sztuką ogrodniczą</w:t>
      </w:r>
      <w:r w:rsidRPr="00C61D5A">
        <w:rPr>
          <w:rFonts w:ascii="Times New Roman" w:hAnsi="Times New Roman" w:cs="Times New Roman"/>
          <w:sz w:val="24"/>
          <w:szCs w:val="24"/>
        </w:rPr>
        <w:t>. Korekta koron poprawiająca statykę</w:t>
      </w:r>
      <w:r>
        <w:rPr>
          <w:rFonts w:ascii="Times New Roman" w:hAnsi="Times New Roman" w:cs="Times New Roman"/>
          <w:sz w:val="24"/>
          <w:szCs w:val="24"/>
        </w:rPr>
        <w:t xml:space="preserve"> drzew. Zrę</w:t>
      </w:r>
      <w:r w:rsidRPr="00C61D5A">
        <w:rPr>
          <w:rFonts w:ascii="Times New Roman" w:hAnsi="Times New Roman" w:cs="Times New Roman"/>
          <w:sz w:val="24"/>
          <w:szCs w:val="24"/>
        </w:rPr>
        <w:t>bkowani</w:t>
      </w:r>
      <w:r>
        <w:rPr>
          <w:rFonts w:ascii="Times New Roman" w:hAnsi="Times New Roman" w:cs="Times New Roman"/>
          <w:sz w:val="24"/>
          <w:szCs w:val="24"/>
        </w:rPr>
        <w:t xml:space="preserve">e gałęzi wraz                     </w:t>
      </w:r>
      <w:r w:rsidRPr="00C61D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 xml:space="preserve">wywozem biomasy w dniu wykonania zabiegu na </w:t>
      </w:r>
      <w:r>
        <w:rPr>
          <w:rFonts w:ascii="Times New Roman" w:hAnsi="Times New Roman" w:cs="Times New Roman"/>
          <w:sz w:val="24"/>
          <w:szCs w:val="24"/>
        </w:rPr>
        <w:t xml:space="preserve">składowisko biomasy. Usuwanie </w:t>
      </w:r>
      <w:r w:rsidRPr="00C61D5A">
        <w:rPr>
          <w:rFonts w:ascii="Times New Roman" w:hAnsi="Times New Roman" w:cs="Times New Roman"/>
          <w:sz w:val="24"/>
          <w:szCs w:val="24"/>
        </w:rPr>
        <w:t>na bieżąco odrostów drzew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 xml:space="preserve">z całego pnia do podstawy korony według potrzeb. </w:t>
      </w:r>
    </w:p>
    <w:p w14:paraId="2B3717C8" w14:textId="77777777" w:rsidR="000C6CA4" w:rsidRPr="00C61D5A" w:rsidRDefault="000C6CA4" w:rsidP="000C6CA4">
      <w:pPr>
        <w:pStyle w:val="Teksttreci1"/>
        <w:spacing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D5A">
        <w:rPr>
          <w:rFonts w:ascii="Times New Roman" w:hAnsi="Times New Roman" w:cs="Times New Roman"/>
          <w:sz w:val="24"/>
          <w:szCs w:val="24"/>
        </w:rPr>
        <w:t>Wywóz biomasy w dniu wykonywania zabiegu na składowisko biomasy.</w:t>
      </w:r>
    </w:p>
    <w:p w14:paraId="7B981A4F" w14:textId="76FA3A7E" w:rsidR="000C6CA4" w:rsidRDefault="000C6CA4" w:rsidP="000C6CA4">
      <w:pPr>
        <w:pStyle w:val="Teksttreci1"/>
        <w:spacing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D5A">
        <w:rPr>
          <w:rFonts w:ascii="Times New Roman" w:hAnsi="Times New Roman" w:cs="Times New Roman"/>
          <w:sz w:val="24"/>
          <w:szCs w:val="24"/>
        </w:rPr>
        <w:t>W przypadku zniszczenia drzew i krzewów, Zamawiają</w:t>
      </w:r>
      <w:r w:rsidRPr="00C61D5A">
        <w:rPr>
          <w:rFonts w:ascii="Times New Roman" w:hAnsi="Cambria Math" w:cs="Times New Roman"/>
          <w:sz w:val="24"/>
          <w:szCs w:val="24"/>
        </w:rPr>
        <w:t>c</w:t>
      </w:r>
      <w:r w:rsidRPr="00C61D5A">
        <w:rPr>
          <w:rFonts w:ascii="Times New Roman" w:hAnsi="Times New Roman" w:cs="Times New Roman"/>
          <w:sz w:val="24"/>
          <w:szCs w:val="24"/>
        </w:rPr>
        <w:t xml:space="preserve">y dochodził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C61D5A">
        <w:rPr>
          <w:rFonts w:ascii="Times New Roman" w:hAnsi="Times New Roman" w:cs="Times New Roman"/>
          <w:sz w:val="24"/>
          <w:szCs w:val="24"/>
        </w:rPr>
        <w:t>od Wykonawcy wartości nałożonych na Zamawiającego kar lub grzywien, wynikają</w:t>
      </w:r>
      <w:r w:rsidRPr="00C61D5A">
        <w:rPr>
          <w:rFonts w:ascii="Times New Roman" w:hAnsi="Cambria Mat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ych                        </w:t>
      </w:r>
      <w:r w:rsidRPr="00C61D5A">
        <w:rPr>
          <w:rFonts w:ascii="Times New Roman" w:hAnsi="Times New Roman" w:cs="Times New Roman"/>
          <w:sz w:val="24"/>
          <w:szCs w:val="24"/>
        </w:rPr>
        <w:t>z przepisów prawa,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5A">
        <w:rPr>
          <w:rFonts w:ascii="Times New Roman" w:hAnsi="Times New Roman" w:cs="Times New Roman"/>
          <w:sz w:val="24"/>
          <w:szCs w:val="24"/>
        </w:rPr>
        <w:t>w tym ustawy z dnia 16 kwiet</w:t>
      </w:r>
      <w:r>
        <w:rPr>
          <w:rFonts w:ascii="Times New Roman" w:hAnsi="Times New Roman" w:cs="Times New Roman"/>
          <w:sz w:val="24"/>
          <w:szCs w:val="24"/>
        </w:rPr>
        <w:t xml:space="preserve">nia 2004 r. o ochronie przyrody </w:t>
      </w:r>
      <w:r>
        <w:rPr>
          <w:rFonts w:ascii="Times New Roman" w:hAnsi="Times New Roman" w:cs="Times New Roman"/>
          <w:sz w:val="24"/>
          <w:szCs w:val="24"/>
        </w:rPr>
        <w:br/>
      </w:r>
      <w:r w:rsidRPr="00C61D5A">
        <w:rPr>
          <w:rFonts w:ascii="Times New Roman" w:hAnsi="Times New Roman" w:cs="Times New Roman"/>
          <w:sz w:val="24"/>
          <w:szCs w:val="24"/>
        </w:rPr>
        <w:t>(</w:t>
      </w:r>
      <w:r w:rsidR="00930ABC">
        <w:rPr>
          <w:rFonts w:ascii="Times New Roman" w:hAnsi="Times New Roman" w:cs="Times New Roman"/>
          <w:i/>
          <w:sz w:val="24"/>
          <w:szCs w:val="24"/>
        </w:rPr>
        <w:t>Dz. U. z 2021 r. poz.1098</w:t>
      </w:r>
      <w:r w:rsidRPr="00C61D5A">
        <w:rPr>
          <w:rFonts w:ascii="Times New Roman" w:hAnsi="Times New Roman" w:cs="Times New Roman"/>
          <w:sz w:val="24"/>
          <w:szCs w:val="24"/>
        </w:rPr>
        <w:t>).</w:t>
      </w:r>
    </w:p>
    <w:p w14:paraId="153653EB" w14:textId="77777777" w:rsidR="000C6CA4" w:rsidRDefault="000C6CA4" w:rsidP="000C6CA4">
      <w:pPr>
        <w:pStyle w:val="Akapitzlist"/>
        <w:ind w:left="993"/>
        <w:rPr>
          <w:b/>
        </w:rPr>
      </w:pPr>
    </w:p>
    <w:p w14:paraId="603E24BA" w14:textId="77777777" w:rsidR="000C6CA4" w:rsidRPr="000C6CA4" w:rsidRDefault="000C6CA4" w:rsidP="000C6CA4">
      <w:pPr>
        <w:rPr>
          <w:b/>
        </w:rPr>
      </w:pPr>
      <w:r w:rsidRPr="0078371D">
        <w:rPr>
          <w:b/>
        </w:rPr>
        <w:t>Szacowany wykaz prac do wykonania w okresie trwania umowy:</w:t>
      </w:r>
    </w:p>
    <w:p w14:paraId="4B13E2EA" w14:textId="77777777" w:rsidR="000C6CA4" w:rsidRDefault="000C6CA4" w:rsidP="000C6CA4">
      <w:pPr>
        <w:pStyle w:val="Akapitzlist"/>
        <w:ind w:left="142"/>
      </w:pPr>
      <w:r>
        <w:t xml:space="preserve">- usuniecie drzew o obwodzie do 60 cm </w:t>
      </w:r>
      <w:r>
        <w:tab/>
      </w:r>
      <w:r>
        <w:tab/>
        <w:t>- szt. 1</w:t>
      </w:r>
    </w:p>
    <w:p w14:paraId="54F501B3" w14:textId="77777777" w:rsidR="000C6CA4" w:rsidRDefault="000C6CA4" w:rsidP="000C6CA4">
      <w:pPr>
        <w:pStyle w:val="Akapitzlist"/>
        <w:ind w:left="142"/>
      </w:pPr>
      <w:r>
        <w:t xml:space="preserve">- usunięcie drzew o obwodzie powyżej 60 cm  </w:t>
      </w:r>
      <w:r>
        <w:tab/>
        <w:t>- szt. 1</w:t>
      </w:r>
    </w:p>
    <w:p w14:paraId="564F0FEF" w14:textId="77777777" w:rsidR="000C6CA4" w:rsidRDefault="000C6CA4" w:rsidP="000C6CA4">
      <w:pPr>
        <w:pStyle w:val="Akapitzlist"/>
        <w:ind w:left="142"/>
      </w:pPr>
      <w:r>
        <w:rPr>
          <w:b/>
        </w:rPr>
        <w:t>-</w:t>
      </w:r>
      <w:r>
        <w:t xml:space="preserve"> przycinka sanitarna  drzew  </w:t>
      </w:r>
      <w:r>
        <w:tab/>
      </w:r>
      <w:r>
        <w:tab/>
      </w:r>
      <w:r>
        <w:tab/>
        <w:t>- szt. 1</w:t>
      </w:r>
    </w:p>
    <w:p w14:paraId="322330D9" w14:textId="77777777" w:rsidR="000C6CA4" w:rsidRPr="00282ED2" w:rsidRDefault="000C6CA4" w:rsidP="000C6CA4">
      <w:pPr>
        <w:pStyle w:val="Akapitzlist"/>
        <w:ind w:left="142"/>
      </w:pPr>
      <w:r>
        <w:t xml:space="preserve">- usunięcie  krzewów oraz samosiejek </w:t>
      </w:r>
      <w:r>
        <w:tab/>
      </w:r>
      <w:r>
        <w:tab/>
        <w:t>- 2 m</w:t>
      </w:r>
      <w:r w:rsidRPr="00282ED2">
        <w:rPr>
          <w:vertAlign w:val="superscript"/>
        </w:rPr>
        <w:t>2</w:t>
      </w:r>
    </w:p>
    <w:p w14:paraId="0B15B353" w14:textId="77777777" w:rsidR="000C6CA4" w:rsidRDefault="000C6CA4" w:rsidP="000C6CA4">
      <w:pPr>
        <w:pStyle w:val="Akapitzlist"/>
        <w:ind w:left="142"/>
      </w:pPr>
      <w:r>
        <w:t xml:space="preserve">- usunięcie wiatrołomów drzew </w:t>
      </w:r>
      <w:r>
        <w:tab/>
      </w:r>
      <w:r>
        <w:tab/>
      </w:r>
      <w:r>
        <w:tab/>
        <w:t>- szt. 1</w:t>
      </w:r>
    </w:p>
    <w:p w14:paraId="5A8D3D5C" w14:textId="77777777" w:rsidR="000C6CA4" w:rsidRDefault="000C6CA4" w:rsidP="000C6CA4">
      <w:pPr>
        <w:pStyle w:val="Akapitzlist"/>
        <w:ind w:left="142"/>
      </w:pPr>
      <w:r>
        <w:lastRenderedPageBreak/>
        <w:t xml:space="preserve">- usunięcie wiatrołomów gałęzi </w:t>
      </w:r>
      <w:r>
        <w:tab/>
      </w:r>
      <w:r>
        <w:tab/>
      </w:r>
      <w:r>
        <w:tab/>
        <w:t>- 2 m²</w:t>
      </w:r>
    </w:p>
    <w:p w14:paraId="7777D3D3" w14:textId="77777777" w:rsidR="000C6CA4" w:rsidRDefault="000C6CA4" w:rsidP="000C6CA4">
      <w:pPr>
        <w:pStyle w:val="Akapitzlist"/>
        <w:ind w:left="142"/>
      </w:pPr>
      <w:r>
        <w:t xml:space="preserve">- wykonanie nasadzeń zastępczych  </w:t>
      </w:r>
      <w:r>
        <w:tab/>
      </w:r>
      <w:r>
        <w:tab/>
        <w:t>- 3 m²</w:t>
      </w:r>
    </w:p>
    <w:p w14:paraId="4B064AF3" w14:textId="77777777" w:rsidR="000C6CA4" w:rsidRDefault="000C6CA4" w:rsidP="000C6CA4">
      <w:pPr>
        <w:pStyle w:val="Akapitzlist"/>
        <w:ind w:left="993"/>
      </w:pPr>
    </w:p>
    <w:p w14:paraId="4B762B83" w14:textId="77777777" w:rsidR="000C6CA4" w:rsidRDefault="000C6CA4" w:rsidP="000C6CA4">
      <w:pPr>
        <w:pStyle w:val="Teksttreci1"/>
        <w:spacing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oraz wykonanie, pielęgnacja nasadzeń zastępczych zgodnie z decyzjami oraz warunkami wydanymi przez właściwy organ i w terminie ustalonym przez Zamawiającego.</w:t>
      </w:r>
    </w:p>
    <w:p w14:paraId="0F701543" w14:textId="77777777" w:rsidR="000C6CA4" w:rsidRDefault="000C6CA4" w:rsidP="000C6CA4">
      <w:pPr>
        <w:pStyle w:val="Teksttreci1"/>
        <w:spacing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drzewa, cięcie drzew przy powierzchni gruntu z uwzględnieniem wywozu drewna i pozyskanej biomasy.</w:t>
      </w:r>
    </w:p>
    <w:p w14:paraId="59EC688E" w14:textId="77777777" w:rsidR="000C6CA4" w:rsidRDefault="000C6CA4" w:rsidP="000C6CA4">
      <w:pPr>
        <w:pStyle w:val="Teksttreci1"/>
        <w:spacing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wiatrołomów drzew oraz gałęzi winna być poprzedzona protokołem z oględzin oraz dokumentacją fotograficzną wykonaną przez Urząd Miasta Świnoujście.</w:t>
      </w:r>
    </w:p>
    <w:p w14:paraId="5D73F8C9" w14:textId="77777777" w:rsidR="000C6CA4" w:rsidRDefault="000C6CA4" w:rsidP="000C6CA4">
      <w:pPr>
        <w:pStyle w:val="Teksttreci1"/>
        <w:spacing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nasadzenia zastępcze winny zostać objęte odpowiednią pielęgnacją w celu utrzymania ich żywotności, na warunkach wskazanych w decyzji wydanej </w:t>
      </w:r>
      <w:r w:rsidRPr="008C6587">
        <w:rPr>
          <w:rFonts w:ascii="Times New Roman" w:hAnsi="Times New Roman" w:cs="Times New Roman"/>
          <w:sz w:val="24"/>
          <w:szCs w:val="24"/>
        </w:rPr>
        <w:t>przez właściwy organ.</w:t>
      </w:r>
    </w:p>
    <w:p w14:paraId="451C11C2" w14:textId="77777777" w:rsidR="000C6CA4" w:rsidRDefault="000C6CA4" w:rsidP="000C6CA4">
      <w:pPr>
        <w:rPr>
          <w:rFonts w:eastAsia="Arial Unicode MS"/>
        </w:rPr>
      </w:pPr>
    </w:p>
    <w:p w14:paraId="60E2180A" w14:textId="77777777" w:rsidR="00E8112B" w:rsidRPr="000F555E" w:rsidRDefault="000F555E">
      <w:pPr>
        <w:rPr>
          <w:b/>
        </w:rPr>
      </w:pPr>
      <w:r w:rsidRPr="000F555E">
        <w:rPr>
          <w:b/>
        </w:rPr>
        <w:t xml:space="preserve">Przy realizacji części 1 </w:t>
      </w:r>
      <w:r w:rsidR="00173DBF">
        <w:rPr>
          <w:b/>
        </w:rPr>
        <w:t xml:space="preserve">zamówienia </w:t>
      </w:r>
      <w:r w:rsidRPr="000F555E">
        <w:rPr>
          <w:b/>
        </w:rPr>
        <w:t>Wykonawca ma obowiązek:</w:t>
      </w:r>
    </w:p>
    <w:p w14:paraId="5CC12C4B" w14:textId="77777777" w:rsidR="000F555E" w:rsidRPr="000F555E" w:rsidRDefault="008903B6" w:rsidP="000F555E">
      <w:pPr>
        <w:pStyle w:val="Akapitzlist"/>
        <w:numPr>
          <w:ilvl w:val="3"/>
          <w:numId w:val="9"/>
        </w:numPr>
        <w:ind w:left="567"/>
      </w:pPr>
      <w:r w:rsidRPr="000F555E">
        <w:rPr>
          <w:rFonts w:eastAsia="SimSun"/>
          <w:szCs w:val="22"/>
          <w:lang w:eastAsia="ar-SA"/>
        </w:rPr>
        <w:t>zapewnienia niezbędnej ilości osób po</w:t>
      </w:r>
      <w:r w:rsidR="000F555E">
        <w:rPr>
          <w:rFonts w:eastAsia="SimSun"/>
          <w:szCs w:val="22"/>
          <w:lang w:eastAsia="ar-SA"/>
        </w:rPr>
        <w:t>trzebnych do wykonania zadania;</w:t>
      </w:r>
    </w:p>
    <w:p w14:paraId="79CD3254" w14:textId="2230BC8F" w:rsidR="000F555E" w:rsidRPr="000F555E" w:rsidRDefault="008903B6" w:rsidP="000F555E">
      <w:pPr>
        <w:pStyle w:val="Akapitzlist"/>
        <w:numPr>
          <w:ilvl w:val="3"/>
          <w:numId w:val="9"/>
        </w:numPr>
        <w:ind w:left="567"/>
      </w:pPr>
      <w:r w:rsidRPr="000F555E">
        <w:rPr>
          <w:rFonts w:eastAsia="SimSun"/>
          <w:szCs w:val="22"/>
          <w:lang w:eastAsia="ar-SA"/>
        </w:rPr>
        <w:t>wykonywać przedmiot umo</w:t>
      </w:r>
      <w:r w:rsidR="000F555E">
        <w:rPr>
          <w:rFonts w:eastAsia="SimSun"/>
          <w:szCs w:val="22"/>
          <w:lang w:eastAsia="ar-SA"/>
        </w:rPr>
        <w:t xml:space="preserve">wy przy użyciu własnego sprzętu, </w:t>
      </w:r>
      <w:r w:rsidR="000F555E" w:rsidRPr="000F555E">
        <w:rPr>
          <w:rFonts w:eastAsia="SimSun"/>
          <w:szCs w:val="22"/>
          <w:lang w:eastAsia="ar-SA"/>
        </w:rPr>
        <w:t>urządzeń</w:t>
      </w:r>
      <w:r w:rsidR="00866084">
        <w:rPr>
          <w:rFonts w:eastAsia="SimSun"/>
          <w:szCs w:val="22"/>
          <w:lang w:eastAsia="ar-SA"/>
        </w:rPr>
        <w:t>, materiałów</w:t>
      </w:r>
      <w:r w:rsidR="00D330A0">
        <w:rPr>
          <w:rFonts w:eastAsia="SimSun"/>
          <w:szCs w:val="22"/>
          <w:lang w:eastAsia="ar-SA"/>
        </w:rPr>
        <w:t>;</w:t>
      </w:r>
      <w:r w:rsidRPr="000F555E">
        <w:rPr>
          <w:rFonts w:eastAsia="SimSun"/>
          <w:szCs w:val="22"/>
          <w:lang w:eastAsia="ar-SA"/>
        </w:rPr>
        <w:t xml:space="preserve"> </w:t>
      </w:r>
    </w:p>
    <w:p w14:paraId="680F039A" w14:textId="1D2B5787" w:rsidR="00D330A0" w:rsidRPr="000F555E" w:rsidRDefault="000F555E" w:rsidP="00D330A0">
      <w:pPr>
        <w:pStyle w:val="Akapitzlist"/>
        <w:numPr>
          <w:ilvl w:val="3"/>
          <w:numId w:val="9"/>
        </w:numPr>
        <w:ind w:left="567"/>
      </w:pPr>
      <w:r>
        <w:rPr>
          <w:rFonts w:eastAsia="SimSun"/>
          <w:szCs w:val="22"/>
          <w:lang w:eastAsia="ar-SA"/>
        </w:rPr>
        <w:t>ponoszenia</w:t>
      </w:r>
      <w:r w:rsidR="00C24242">
        <w:rPr>
          <w:rFonts w:eastAsia="SimSun"/>
          <w:szCs w:val="22"/>
          <w:lang w:eastAsia="ar-SA"/>
        </w:rPr>
        <w:t xml:space="preserve"> odpowiedzialności</w:t>
      </w:r>
      <w:r w:rsidR="008903B6" w:rsidRPr="000F555E">
        <w:rPr>
          <w:rFonts w:eastAsia="SimSun"/>
          <w:szCs w:val="22"/>
          <w:lang w:eastAsia="ar-SA"/>
        </w:rPr>
        <w:t xml:space="preserve"> za wszelkie szkody pows</w:t>
      </w:r>
      <w:r w:rsidR="00D330A0">
        <w:rPr>
          <w:rFonts w:eastAsia="SimSun"/>
          <w:szCs w:val="22"/>
          <w:lang w:eastAsia="ar-SA"/>
        </w:rPr>
        <w:t>tałe w czasie prowadzenia robót.</w:t>
      </w:r>
    </w:p>
    <w:p w14:paraId="2B0C43A1" w14:textId="77777777" w:rsidR="008903B6" w:rsidRDefault="008903B6"/>
    <w:sectPr w:rsidR="00890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C8F4" w14:textId="77777777" w:rsidR="00981EAA" w:rsidRDefault="00981EAA" w:rsidP="000C6CA4">
      <w:r>
        <w:separator/>
      </w:r>
    </w:p>
  </w:endnote>
  <w:endnote w:type="continuationSeparator" w:id="0">
    <w:p w14:paraId="0E72D09F" w14:textId="77777777" w:rsidR="00981EAA" w:rsidRDefault="00981EAA" w:rsidP="000C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7456" w14:textId="77777777" w:rsidR="00981EAA" w:rsidRDefault="00981EAA" w:rsidP="000C6CA4">
      <w:r>
        <w:separator/>
      </w:r>
    </w:p>
  </w:footnote>
  <w:footnote w:type="continuationSeparator" w:id="0">
    <w:p w14:paraId="3DAF72F4" w14:textId="77777777" w:rsidR="00981EAA" w:rsidRDefault="00981EAA" w:rsidP="000C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085B" w14:textId="15326862" w:rsidR="00981EAA" w:rsidRDefault="00981EAA" w:rsidP="000C6CA4">
    <w:pPr>
      <w:pStyle w:val="Nagwek"/>
      <w:jc w:val="right"/>
    </w:pPr>
    <w:r>
      <w:t>Załącznik nr 1 do Zaproszenia nr PZP.242</w:t>
    </w:r>
    <w:r w:rsidR="00930ABC">
      <w:t>.42.</w:t>
    </w:r>
    <w:r>
      <w:t xml:space="preserve">NB.2022  z dnia </w:t>
    </w:r>
    <w:r w:rsidR="00930ABC">
      <w:t xml:space="preserve">15 marca </w:t>
    </w:r>
    <w: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A5C"/>
    <w:multiLevelType w:val="hybridMultilevel"/>
    <w:tmpl w:val="250ED05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951E67"/>
    <w:multiLevelType w:val="hybridMultilevel"/>
    <w:tmpl w:val="4EFCA3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64A41"/>
    <w:multiLevelType w:val="hybridMultilevel"/>
    <w:tmpl w:val="0856086C"/>
    <w:lvl w:ilvl="0" w:tplc="85E2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2B7"/>
    <w:multiLevelType w:val="hybridMultilevel"/>
    <w:tmpl w:val="9710AFE6"/>
    <w:lvl w:ilvl="0" w:tplc="3998FD0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81D08A66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7EB1"/>
    <w:multiLevelType w:val="hybridMultilevel"/>
    <w:tmpl w:val="22266C1C"/>
    <w:lvl w:ilvl="0" w:tplc="F4E6A5D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066D1B"/>
    <w:multiLevelType w:val="hybridMultilevel"/>
    <w:tmpl w:val="948C4638"/>
    <w:lvl w:ilvl="0" w:tplc="30C8E2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CE2"/>
    <w:multiLevelType w:val="hybridMultilevel"/>
    <w:tmpl w:val="3B3E44A8"/>
    <w:lvl w:ilvl="0" w:tplc="3CEA2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89560B5"/>
    <w:multiLevelType w:val="hybridMultilevel"/>
    <w:tmpl w:val="62441F8E"/>
    <w:lvl w:ilvl="0" w:tplc="F782E7FC">
      <w:start w:val="1"/>
      <w:numFmt w:val="decimal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E456187"/>
    <w:multiLevelType w:val="hybridMultilevel"/>
    <w:tmpl w:val="B4C8E8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1397B"/>
    <w:multiLevelType w:val="hybridMultilevel"/>
    <w:tmpl w:val="11763BC4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86A3D"/>
    <w:multiLevelType w:val="hybridMultilevel"/>
    <w:tmpl w:val="4EFCA3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7E95"/>
    <w:multiLevelType w:val="hybridMultilevel"/>
    <w:tmpl w:val="6E4245C0"/>
    <w:lvl w:ilvl="0" w:tplc="D1F2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07F7E"/>
    <w:multiLevelType w:val="hybridMultilevel"/>
    <w:tmpl w:val="CFA45290"/>
    <w:lvl w:ilvl="0" w:tplc="CCA803F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4"/>
    <w:rsid w:val="000C6CA4"/>
    <w:rsid w:val="000F555E"/>
    <w:rsid w:val="00173DBF"/>
    <w:rsid w:val="001D2B88"/>
    <w:rsid w:val="00266731"/>
    <w:rsid w:val="00866084"/>
    <w:rsid w:val="008903B6"/>
    <w:rsid w:val="00921981"/>
    <w:rsid w:val="00930ABC"/>
    <w:rsid w:val="00981EAA"/>
    <w:rsid w:val="00AF540A"/>
    <w:rsid w:val="00C24242"/>
    <w:rsid w:val="00D330A0"/>
    <w:rsid w:val="00DF1FD2"/>
    <w:rsid w:val="00E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211"/>
  <w15:chartTrackingRefBased/>
  <w15:docId w15:val="{B75813DC-1B55-4D3D-A721-C442192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CA4"/>
    <w:pPr>
      <w:ind w:left="720"/>
      <w:contextualSpacing/>
    </w:pPr>
  </w:style>
  <w:style w:type="paragraph" w:customStyle="1" w:styleId="Teksttreci1">
    <w:name w:val="Tekst treści1"/>
    <w:basedOn w:val="Normalny"/>
    <w:rsid w:val="000C6CA4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6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C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6143-6C0F-4A33-A276-872C8E3F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5F9CD059</Template>
  <TotalTime>10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dcterms:created xsi:type="dcterms:W3CDTF">2022-03-14T13:54:00Z</dcterms:created>
  <dcterms:modified xsi:type="dcterms:W3CDTF">2022-03-15T07:06:00Z</dcterms:modified>
</cp:coreProperties>
</file>