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5" w:rsidRPr="004054FB" w:rsidRDefault="00C07955" w:rsidP="00C07955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C07955" w:rsidRPr="004054FB" w:rsidRDefault="00C07955" w:rsidP="00C07955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RI.271.15</w:t>
      </w:r>
      <w:r w:rsidRPr="004054FB">
        <w:rPr>
          <w:rFonts w:eastAsia="Lucida Sans Unicode"/>
          <w:b/>
          <w:kern w:val="1"/>
          <w:lang w:eastAsia="hi-IN" w:bidi="hi-IN"/>
        </w:rPr>
        <w:t>.2021                                                                                                         Załącznik Nr 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Pr="004054FB">
        <w:rPr>
          <w:rFonts w:eastAsia="Lucida Sans Unicode"/>
          <w:b/>
          <w:kern w:val="1"/>
          <w:lang w:eastAsia="hi-IN" w:bidi="hi-IN"/>
        </w:rPr>
        <w:t xml:space="preserve">do SWZ </w:t>
      </w:r>
    </w:p>
    <w:p w:rsidR="00C07955" w:rsidRPr="004054FB" w:rsidRDefault="00C07955" w:rsidP="00C07955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C07955" w:rsidRPr="004054FB" w:rsidRDefault="00C07955" w:rsidP="00C07955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C07955" w:rsidRPr="004054FB" w:rsidRDefault="00C07955" w:rsidP="00C07955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C07955" w:rsidRPr="004054FB" w:rsidRDefault="00C07955" w:rsidP="00C07955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C07955" w:rsidRPr="004054FB" w:rsidRDefault="00C07955" w:rsidP="00C07955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C07955" w:rsidRPr="00EC29D7" w:rsidRDefault="00C07955" w:rsidP="00C07955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07955" w:rsidTr="00C3588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955" w:rsidRDefault="00C0795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Default="00C0795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C07955" w:rsidTr="00C3588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C07955" w:rsidRDefault="00C0795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Default="00C0795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Default="00C0795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Default="00C0795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Default="00C0795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Default="00C07955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07955" w:rsidTr="00C3588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955" w:rsidRDefault="00C07955" w:rsidP="00C3588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Default="00C07955" w:rsidP="00C35888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07955" w:rsidRPr="004054FB" w:rsidRDefault="00C07955" w:rsidP="00C07955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C07955" w:rsidRPr="004054FB" w:rsidRDefault="00C07955" w:rsidP="00C07955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</w:t>
      </w:r>
      <w:proofErr w:type="spellStart"/>
      <w:r w:rsidRPr="004054FB">
        <w:rPr>
          <w:rStyle w:val="FontStyle40"/>
          <w:rFonts w:asciiTheme="minorHAnsi" w:hAnsiTheme="minorHAnsi"/>
        </w:rPr>
        <w:t>Pzp</w:t>
      </w:r>
      <w:proofErr w:type="spellEnd"/>
      <w:r w:rsidRPr="004054FB">
        <w:rPr>
          <w:rStyle w:val="FontStyle40"/>
          <w:rFonts w:asciiTheme="minorHAnsi" w:hAnsiTheme="minorHAnsi"/>
        </w:rPr>
        <w:t xml:space="preserve">) </w:t>
      </w:r>
    </w:p>
    <w:p w:rsidR="00C07955" w:rsidRPr="004054FB" w:rsidRDefault="00C07955" w:rsidP="00C07955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>DOTYCZĄCE SPEŁNIANIA WARUNKÓW UDZIAŁU W POSTĘPOWANIU ORAZ  BRAKU PODSTAW WYKLUCZENIA Z POSTĘPOWANIA</w:t>
      </w:r>
    </w:p>
    <w:p w:rsidR="00C07955" w:rsidRPr="004054FB" w:rsidRDefault="00C07955" w:rsidP="00C07955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C07955" w:rsidRPr="004054FB" w:rsidRDefault="00C07955" w:rsidP="00C07955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>wienia publicznego pn. „</w:t>
      </w:r>
      <w:r w:rsidRPr="00C07955">
        <w:rPr>
          <w:rFonts w:cs="Trebuchet MS"/>
          <w:b/>
          <w:bCs/>
          <w:i/>
          <w:iCs/>
          <w:color w:val="000000"/>
        </w:rPr>
        <w:t>Przebudowa przejść dla pieszych na drogach gminnych – ul. Zamkowa, Plac Bohaterów</w:t>
      </w:r>
      <w:bookmarkStart w:id="0" w:name="_GoBack"/>
      <w:bookmarkEnd w:id="0"/>
      <w:r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C07955" w:rsidRPr="004054FB" w:rsidRDefault="00C07955" w:rsidP="00C07955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C07955" w:rsidRPr="00D2291D" w:rsidRDefault="00C07955" w:rsidP="00C07955">
      <w:pPr>
        <w:pStyle w:val="Akapitzlist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Pr="00D2291D">
        <w:rPr>
          <w:rFonts w:ascii="Cambria" w:hAnsi="Cambria"/>
        </w:rPr>
        <w:t>Specyfikacji Warunków Zamówienia.</w:t>
      </w:r>
    </w:p>
    <w:p w:rsidR="00C07955" w:rsidRDefault="00C07955" w:rsidP="00C07955">
      <w:pPr>
        <w:pStyle w:val="Akapitzlist"/>
        <w:numPr>
          <w:ilvl w:val="0"/>
          <w:numId w:val="1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 w celu wykazania spełnian</w:t>
      </w:r>
      <w:r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C07955" w:rsidRDefault="00C07955" w:rsidP="00C0795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42E03AA7333448AF957F541D2FFE634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sdtContent>
      </w:sdt>
      <w:r w:rsidRPr="00D2291D">
        <w:rPr>
          <w:rFonts w:ascii="Cambria" w:hAnsi="Cambria"/>
        </w:rPr>
        <w:t xml:space="preserve">, </w:t>
      </w:r>
    </w:p>
    <w:p w:rsidR="00C07955" w:rsidRDefault="00C07955" w:rsidP="00C0795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C07955" w:rsidRDefault="00C07955" w:rsidP="00C0795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84ADB273D9B7418B859BA523E14BB534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Pr="00D2291D">
        <w:rPr>
          <w:rFonts w:ascii="Cambria" w:hAnsi="Cambria"/>
        </w:rPr>
        <w:t xml:space="preserve">, </w:t>
      </w:r>
    </w:p>
    <w:p w:rsidR="00C07955" w:rsidRPr="00461DF7" w:rsidRDefault="00C07955" w:rsidP="00C07955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C07955" w:rsidRPr="00A2162E" w:rsidRDefault="00C07955" w:rsidP="00C07955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Pr="00A2162E">
        <w:rPr>
          <w:rStyle w:val="FontStyle44"/>
          <w:rFonts w:ascii="Cambria" w:hAnsi="Cambria"/>
        </w:rPr>
        <w:t xml:space="preserve"> nie podlegam wykluczeniu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108 ust. 1, art. 109  ust.1 pkt 4 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>.</w:t>
      </w:r>
    </w:p>
    <w:p w:rsidR="00C07955" w:rsidRPr="00A2162E" w:rsidRDefault="00C07955" w:rsidP="00C07955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B5023A330B514959A4636562F20D66D2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Pr="00A2162E">
            <w:rPr>
              <w:rStyle w:val="Tekstzastpczy"/>
              <w:rFonts w:ascii="Cambria" w:hAnsi="Cambria"/>
              <w:color w:val="4F81BD" w:themeColor="accent1"/>
            </w:rPr>
            <w:t>Kliknij tutaj, nr art.</w:t>
          </w:r>
        </w:sdtContent>
      </w:sdt>
      <w:r w:rsidRPr="00A2162E">
        <w:rPr>
          <w:rStyle w:val="FontStyle44"/>
          <w:rFonts w:ascii="Cambria" w:hAnsi="Cambria"/>
        </w:rPr>
        <w:t xml:space="preserve">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 xml:space="preserve"> </w:t>
      </w:r>
      <w:r w:rsidRPr="00A2162E">
        <w:rPr>
          <w:rStyle w:val="FontStyle45"/>
          <w:rFonts w:ascii="Cambria" w:hAnsi="Cambria"/>
        </w:rPr>
        <w:t xml:space="preserve">(podać mającą zastosowanie podstawę wykluczenia spośród wymienionych w art. 108 ust. 1 pkt 1, 2, 5, 6 lub art. 109 ust.1 pkt. 4ustawy </w:t>
      </w:r>
      <w:proofErr w:type="spellStart"/>
      <w:r w:rsidRPr="00A2162E">
        <w:rPr>
          <w:rStyle w:val="FontStyle45"/>
          <w:rFonts w:ascii="Cambria" w:hAnsi="Cambria"/>
        </w:rPr>
        <w:lastRenderedPageBreak/>
        <w:t>Pzp</w:t>
      </w:r>
      <w:proofErr w:type="spellEnd"/>
      <w:r w:rsidRPr="00A2162E">
        <w:rPr>
          <w:rStyle w:val="FontStyle45"/>
          <w:rFonts w:ascii="Cambria" w:hAnsi="Cambria"/>
        </w:rPr>
        <w:t xml:space="preserve">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 xml:space="preserve">na podstawie art. 110 ust. 2 ustawy </w:t>
      </w:r>
      <w:proofErr w:type="spellStart"/>
      <w:r w:rsidRPr="00A2162E">
        <w:rPr>
          <w:rStyle w:val="FontStyle44"/>
          <w:rFonts w:ascii="Cambria" w:hAnsi="Cambria"/>
        </w:rPr>
        <w:t>Pzp</w:t>
      </w:r>
      <w:proofErr w:type="spellEnd"/>
      <w:r w:rsidRPr="00A2162E">
        <w:rPr>
          <w:rStyle w:val="FontStyle44"/>
          <w:rFonts w:ascii="Cambria" w:hAnsi="Cambria"/>
        </w:rPr>
        <w:t xml:space="preserve">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F1E2ADA31DED47A6AF8D2D520B1C8076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C07955" w:rsidRPr="00A2162E" w:rsidRDefault="00C07955" w:rsidP="00C07955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2162E">
            <w:rPr>
              <w:rStyle w:val="Tekstzastpczy"/>
              <w:rFonts w:ascii="Cambria" w:hAnsi="Cambria"/>
              <w:color w:val="4F81BD" w:themeColor="accent1"/>
            </w:rPr>
            <w:t>Kliknij tutaj, aby wprowadzić tekst</w:t>
          </w:r>
          <w:r w:rsidRPr="00A2162E">
            <w:rPr>
              <w:rStyle w:val="Tekstzastpczy"/>
              <w:rFonts w:ascii="Cambria" w:hAnsi="Cambria"/>
            </w:rPr>
            <w:t>.</w:t>
          </w:r>
        </w:p>
      </w:sdtContent>
    </w:sdt>
    <w:p w:rsidR="00C07955" w:rsidRPr="00A2162E" w:rsidRDefault="00C07955" w:rsidP="00C07955">
      <w:pPr>
        <w:pStyle w:val="Style10"/>
        <w:widowControl/>
        <w:spacing w:line="240" w:lineRule="exact"/>
        <w:rPr>
          <w:rFonts w:ascii="Cambria" w:hAnsi="Cambria"/>
        </w:rPr>
      </w:pPr>
    </w:p>
    <w:p w:rsidR="00C07955" w:rsidRPr="00A2162E" w:rsidRDefault="00C07955" w:rsidP="00C07955">
      <w:pPr>
        <w:pStyle w:val="Style10"/>
        <w:widowControl/>
        <w:spacing w:line="240" w:lineRule="exact"/>
        <w:rPr>
          <w:rFonts w:ascii="Cambria" w:hAnsi="Cambria"/>
        </w:rPr>
      </w:pPr>
    </w:p>
    <w:p w:rsidR="00C07955" w:rsidRPr="00A2162E" w:rsidRDefault="00C07955" w:rsidP="00C07955">
      <w:pPr>
        <w:pStyle w:val="Style10"/>
        <w:widowControl/>
        <w:spacing w:line="240" w:lineRule="exact"/>
        <w:rPr>
          <w:rFonts w:ascii="Cambria" w:hAnsi="Cambria"/>
        </w:rPr>
      </w:pPr>
    </w:p>
    <w:p w:rsidR="00C07955" w:rsidRPr="00A2162E" w:rsidRDefault="00C07955" w:rsidP="00C07955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C07955" w:rsidRPr="00001C1C" w:rsidRDefault="00C07955" w:rsidP="00C07955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C07955" w:rsidRPr="00001C1C" w:rsidRDefault="00C07955" w:rsidP="00C07955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C07955" w:rsidRDefault="00C07955" w:rsidP="00C0795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5F18C6DF9C440CBCCC9494347A6D5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C07955" w:rsidRDefault="00C07955" w:rsidP="00C0795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C07955" w:rsidRDefault="00C07955" w:rsidP="00C0795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C07955" w:rsidRDefault="00C07955" w:rsidP="00C0795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C07955" w:rsidRPr="00CB48B3" w:rsidRDefault="00C07955" w:rsidP="00C07955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C07955" w:rsidRPr="00CB48B3" w:rsidRDefault="00C07955" w:rsidP="00C0795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A160D" w:rsidRDefault="007A160D"/>
    <w:sectPr w:rsidR="007A160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BE" w:rsidRDefault="004E17BE" w:rsidP="00C07955">
      <w:pPr>
        <w:spacing w:after="0" w:line="240" w:lineRule="auto"/>
      </w:pPr>
      <w:r>
        <w:separator/>
      </w:r>
    </w:p>
  </w:endnote>
  <w:endnote w:type="continuationSeparator" w:id="0">
    <w:p w:rsidR="004E17BE" w:rsidRDefault="004E17BE" w:rsidP="00C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E17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79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BE" w:rsidRDefault="004E17BE" w:rsidP="00C07955">
      <w:pPr>
        <w:spacing w:after="0" w:line="240" w:lineRule="auto"/>
      </w:pPr>
      <w:r>
        <w:separator/>
      </w:r>
    </w:p>
  </w:footnote>
  <w:footnote w:type="continuationSeparator" w:id="0">
    <w:p w:rsidR="004E17BE" w:rsidRDefault="004E17BE" w:rsidP="00C07955">
      <w:pPr>
        <w:spacing w:after="0" w:line="240" w:lineRule="auto"/>
      </w:pPr>
      <w:r>
        <w:continuationSeparator/>
      </w:r>
    </w:p>
  </w:footnote>
  <w:footnote w:id="1">
    <w:p w:rsidR="00C07955" w:rsidRDefault="00C07955" w:rsidP="00C07955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C07955" w:rsidRDefault="00C07955" w:rsidP="00C07955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5"/>
    <w:rsid w:val="004E17BE"/>
    <w:rsid w:val="007A160D"/>
    <w:rsid w:val="00C0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000000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000000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000000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000000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000000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000000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05"/>
    <w:rsid w:val="00842A05"/>
    <w:rsid w:val="009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2021-11-04T11:38:00Z</dcterms:created>
  <dcterms:modified xsi:type="dcterms:W3CDTF">2021-11-04T11:39:00Z</dcterms:modified>
</cp:coreProperties>
</file>