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52AB" w14:textId="77777777" w:rsidR="00FC6DFB" w:rsidRDefault="00FC6DFB" w:rsidP="00FC6DFB">
      <w:pPr>
        <w:pStyle w:val="Tekstpodstawowy"/>
        <w:spacing w:line="288" w:lineRule="auto"/>
        <w:ind w:left="720"/>
        <w:rPr>
          <w:rFonts w:ascii="Cambria" w:hAnsi="Cambria" w:cs="Arial"/>
          <w:bCs/>
          <w:color w:val="000000"/>
        </w:rPr>
      </w:pPr>
    </w:p>
    <w:p w14:paraId="176E746B" w14:textId="77777777" w:rsidR="00C33DC0" w:rsidRDefault="00C33DC0" w:rsidP="00E01188">
      <w:pPr>
        <w:spacing w:after="0" w:line="360" w:lineRule="auto"/>
        <w:jc w:val="center"/>
        <w:rPr>
          <w:rFonts w:ascii="Arial Narrow" w:hAnsi="Arial Narrow"/>
          <w:b/>
        </w:rPr>
      </w:pPr>
    </w:p>
    <w:p w14:paraId="3A386D89" w14:textId="2F98B996" w:rsidR="00E01188" w:rsidRDefault="00E01188" w:rsidP="00E01188">
      <w:pPr>
        <w:spacing w:after="0" w:line="360" w:lineRule="auto"/>
        <w:jc w:val="center"/>
        <w:rPr>
          <w:rFonts w:ascii="Arial Narrow" w:hAnsi="Arial Narrow"/>
          <w:b/>
        </w:rPr>
      </w:pPr>
      <w:r w:rsidRPr="00E01188">
        <w:rPr>
          <w:rFonts w:ascii="Arial Narrow" w:hAnsi="Arial Narrow"/>
          <w:b/>
        </w:rPr>
        <w:t xml:space="preserve">ZAPYTANIE OFERTOWE nr </w:t>
      </w:r>
      <w:r>
        <w:rPr>
          <w:rFonts w:ascii="Arial Narrow" w:hAnsi="Arial Narrow"/>
          <w:b/>
        </w:rPr>
        <w:t>WEiTI/</w:t>
      </w:r>
      <w:r w:rsidR="0059136B">
        <w:rPr>
          <w:rFonts w:ascii="Arial Narrow" w:hAnsi="Arial Narrow"/>
          <w:b/>
        </w:rPr>
        <w:t>17</w:t>
      </w:r>
      <w:r w:rsidR="00E14D9C">
        <w:rPr>
          <w:rFonts w:ascii="Arial Narrow" w:hAnsi="Arial Narrow"/>
          <w:b/>
        </w:rPr>
        <w:t>5</w:t>
      </w:r>
      <w:r>
        <w:rPr>
          <w:rFonts w:ascii="Arial Narrow" w:hAnsi="Arial Narrow"/>
          <w:b/>
        </w:rPr>
        <w:t>/ZP/2021/1030</w:t>
      </w:r>
    </w:p>
    <w:p w14:paraId="354E2DD3" w14:textId="77777777" w:rsidR="00C33DC0" w:rsidRPr="00E01188" w:rsidRDefault="00C33DC0" w:rsidP="00E01188">
      <w:pPr>
        <w:spacing w:after="0" w:line="360" w:lineRule="auto"/>
        <w:jc w:val="center"/>
        <w:rPr>
          <w:rFonts w:ascii="Arial Narrow" w:hAnsi="Arial Narrow"/>
          <w:b/>
        </w:rPr>
      </w:pPr>
    </w:p>
    <w:p w14:paraId="21CEFBBC" w14:textId="77777777" w:rsidR="00E01188" w:rsidRPr="00E01188" w:rsidRDefault="00E01188" w:rsidP="00E01188">
      <w:pPr>
        <w:spacing w:after="0" w:line="360" w:lineRule="auto"/>
        <w:jc w:val="center"/>
        <w:rPr>
          <w:rFonts w:ascii="Arial Narrow" w:hAnsi="Arial Narrow"/>
          <w:b/>
        </w:rPr>
      </w:pPr>
    </w:p>
    <w:p w14:paraId="1C9C2DDF" w14:textId="77777777" w:rsidR="00E01188" w:rsidRPr="00E01188" w:rsidRDefault="00E01188" w:rsidP="00261A62">
      <w:pPr>
        <w:pStyle w:val="Akapitzlist"/>
        <w:numPr>
          <w:ilvl w:val="0"/>
          <w:numId w:val="1"/>
        </w:numPr>
        <w:spacing w:after="0"/>
        <w:ind w:left="426" w:hanging="426"/>
        <w:jc w:val="both"/>
        <w:rPr>
          <w:rFonts w:ascii="Arial Narrow" w:hAnsi="Arial Narrow"/>
          <w:sz w:val="24"/>
          <w:szCs w:val="24"/>
        </w:rPr>
      </w:pPr>
      <w:r w:rsidRPr="00E01188">
        <w:rPr>
          <w:rFonts w:ascii="Arial Narrow" w:hAnsi="Arial Narrow"/>
          <w:sz w:val="24"/>
          <w:szCs w:val="24"/>
        </w:rPr>
        <w:t xml:space="preserve">Zapraszamy do złożenia oferty na realizację zadania pod nazwą: </w:t>
      </w:r>
    </w:p>
    <w:p w14:paraId="2E987DEF" w14:textId="366EB5B8" w:rsidR="00E01188" w:rsidRPr="00E01188" w:rsidRDefault="00E01188" w:rsidP="00E01188">
      <w:pPr>
        <w:spacing w:after="0"/>
        <w:ind w:left="426"/>
        <w:jc w:val="both"/>
        <w:rPr>
          <w:rFonts w:ascii="Arial Narrow" w:hAnsi="Arial Narrow"/>
          <w:sz w:val="24"/>
          <w:szCs w:val="24"/>
        </w:rPr>
      </w:pPr>
      <w:r w:rsidRPr="00E01188">
        <w:rPr>
          <w:rFonts w:ascii="Arial Narrow" w:hAnsi="Arial Narrow"/>
          <w:sz w:val="24"/>
          <w:szCs w:val="24"/>
        </w:rPr>
        <w:t>„</w:t>
      </w:r>
      <w:r w:rsidR="0059136B">
        <w:rPr>
          <w:rFonts w:ascii="Arial Narrow" w:hAnsi="Arial Narrow"/>
          <w:sz w:val="24"/>
          <w:szCs w:val="24"/>
        </w:rPr>
        <w:t>Dostawa 10 telewizorów</w:t>
      </w:r>
      <w:r w:rsidRPr="00E01188">
        <w:rPr>
          <w:rFonts w:ascii="Arial Narrow" w:hAnsi="Arial Narrow"/>
          <w:sz w:val="24"/>
          <w:szCs w:val="24"/>
        </w:rPr>
        <w:t xml:space="preserve">  Wydziału Elektroniki i Technik Informacyjnych przy ul. Nowowiejskiej 15/19 w Warszawie” </w:t>
      </w:r>
    </w:p>
    <w:p w14:paraId="2B23FCF6" w14:textId="70FE2CB2" w:rsidR="00E01188" w:rsidRPr="00E01188" w:rsidRDefault="00E01188" w:rsidP="00E01188">
      <w:pPr>
        <w:spacing w:after="0"/>
        <w:ind w:left="426"/>
        <w:jc w:val="both"/>
        <w:rPr>
          <w:rFonts w:ascii="Arial Narrow" w:hAnsi="Arial Narrow"/>
          <w:color w:val="000000"/>
          <w:sz w:val="24"/>
          <w:szCs w:val="24"/>
        </w:rPr>
      </w:pPr>
      <w:r w:rsidRPr="00E01188">
        <w:rPr>
          <w:rFonts w:ascii="Arial Narrow" w:hAnsi="Arial Narrow"/>
          <w:sz w:val="24"/>
          <w:szCs w:val="24"/>
        </w:rPr>
        <w:t>Niniejsze post</w:t>
      </w:r>
      <w:r>
        <w:rPr>
          <w:rFonts w:ascii="Arial Narrow" w:hAnsi="Arial Narrow"/>
          <w:sz w:val="24"/>
          <w:szCs w:val="24"/>
        </w:rPr>
        <w:t>ę</w:t>
      </w:r>
      <w:r w:rsidRPr="00E01188">
        <w:rPr>
          <w:rFonts w:ascii="Arial Narrow" w:hAnsi="Arial Narrow"/>
          <w:sz w:val="24"/>
          <w:szCs w:val="24"/>
        </w:rPr>
        <w:t xml:space="preserve">powanie toczy się bez stosowania przepisów </w:t>
      </w:r>
      <w:r w:rsidRPr="00E01188">
        <w:rPr>
          <w:rFonts w:ascii="Arial Narrow" w:hAnsi="Arial Narrow"/>
          <w:color w:val="000000"/>
          <w:sz w:val="24"/>
          <w:szCs w:val="24"/>
        </w:rPr>
        <w:t>Ustawy z dnia 11 września 2019 r.- Prawo zamówień publicznych (tekst jednolity Dz.U. 20</w:t>
      </w:r>
      <w:r w:rsidR="0059136B">
        <w:rPr>
          <w:rFonts w:ascii="Arial Narrow" w:hAnsi="Arial Narrow"/>
          <w:color w:val="000000"/>
          <w:sz w:val="24"/>
          <w:szCs w:val="24"/>
        </w:rPr>
        <w:t>21</w:t>
      </w:r>
      <w:r w:rsidRPr="00E01188">
        <w:rPr>
          <w:rFonts w:ascii="Arial Narrow" w:hAnsi="Arial Narrow"/>
          <w:color w:val="000000"/>
          <w:sz w:val="24"/>
          <w:szCs w:val="24"/>
        </w:rPr>
        <w:t xml:space="preserve"> poz. </w:t>
      </w:r>
      <w:r w:rsidR="00E14D9C">
        <w:rPr>
          <w:rFonts w:ascii="Arial Narrow" w:hAnsi="Arial Narrow"/>
          <w:color w:val="000000"/>
          <w:sz w:val="24"/>
          <w:szCs w:val="24"/>
        </w:rPr>
        <w:t>1129</w:t>
      </w:r>
      <w:r w:rsidRPr="00E01188">
        <w:rPr>
          <w:rFonts w:ascii="Arial Narrow" w:hAnsi="Arial Narrow"/>
          <w:color w:val="000000"/>
          <w:sz w:val="24"/>
          <w:szCs w:val="24"/>
        </w:rPr>
        <w:t xml:space="preserve"> z późn</w:t>
      </w:r>
      <w:r>
        <w:rPr>
          <w:rFonts w:ascii="Arial Narrow" w:hAnsi="Arial Narrow"/>
          <w:color w:val="000000"/>
          <w:sz w:val="24"/>
          <w:szCs w:val="24"/>
        </w:rPr>
        <w:t>iejszymi zmianami</w:t>
      </w:r>
      <w:r w:rsidRPr="00E01188">
        <w:rPr>
          <w:rFonts w:ascii="Arial Narrow" w:hAnsi="Arial Narrow"/>
          <w:color w:val="000000"/>
          <w:sz w:val="24"/>
          <w:szCs w:val="24"/>
        </w:rPr>
        <w:t>)</w:t>
      </w:r>
    </w:p>
    <w:p w14:paraId="1EAC399E" w14:textId="77777777" w:rsidR="00E01188" w:rsidRPr="00E01188" w:rsidRDefault="00E01188" w:rsidP="00E01188">
      <w:pPr>
        <w:spacing w:after="0"/>
        <w:ind w:left="426"/>
        <w:jc w:val="both"/>
        <w:rPr>
          <w:rFonts w:ascii="Arial Narrow" w:hAnsi="Arial Narrow"/>
          <w:sz w:val="24"/>
          <w:szCs w:val="24"/>
        </w:rPr>
      </w:pPr>
    </w:p>
    <w:p w14:paraId="502B2A7B" w14:textId="77777777" w:rsidR="00E01188" w:rsidRPr="00E01188" w:rsidRDefault="00E01188" w:rsidP="00261A62">
      <w:pPr>
        <w:pStyle w:val="Akapitzlist"/>
        <w:numPr>
          <w:ilvl w:val="0"/>
          <w:numId w:val="1"/>
        </w:numPr>
        <w:spacing w:after="0"/>
        <w:ind w:left="426" w:hanging="426"/>
        <w:jc w:val="both"/>
        <w:rPr>
          <w:rFonts w:ascii="Arial Narrow" w:hAnsi="Arial Narrow"/>
          <w:b/>
          <w:sz w:val="24"/>
          <w:szCs w:val="24"/>
        </w:rPr>
      </w:pPr>
      <w:r w:rsidRPr="00E01188">
        <w:rPr>
          <w:rFonts w:ascii="Arial Narrow" w:hAnsi="Arial Narrow"/>
          <w:b/>
          <w:sz w:val="24"/>
          <w:szCs w:val="24"/>
        </w:rPr>
        <w:t>Dane zamawiającego</w:t>
      </w:r>
    </w:p>
    <w:p w14:paraId="2309807C" w14:textId="77777777" w:rsidR="00E01188" w:rsidRPr="00E01188" w:rsidRDefault="00E01188" w:rsidP="00E01188">
      <w:pPr>
        <w:pStyle w:val="Akapitzlist"/>
        <w:spacing w:after="0"/>
        <w:ind w:left="426"/>
        <w:jc w:val="both"/>
        <w:rPr>
          <w:rFonts w:ascii="Arial Narrow" w:hAnsi="Arial Narrow"/>
          <w:sz w:val="24"/>
          <w:szCs w:val="24"/>
        </w:rPr>
      </w:pPr>
      <w:r w:rsidRPr="00E01188">
        <w:rPr>
          <w:rFonts w:ascii="Arial Narrow" w:hAnsi="Arial Narrow"/>
          <w:sz w:val="24"/>
          <w:szCs w:val="24"/>
        </w:rPr>
        <w:t>Wydział Elektroniki i Technik Informacyjnych</w:t>
      </w:r>
    </w:p>
    <w:p w14:paraId="3E92D9AE" w14:textId="77777777" w:rsidR="00E01188" w:rsidRPr="00E01188" w:rsidRDefault="00E01188" w:rsidP="00E01188">
      <w:pPr>
        <w:pStyle w:val="Akapitzlist"/>
        <w:spacing w:after="0"/>
        <w:ind w:left="426"/>
        <w:jc w:val="both"/>
        <w:rPr>
          <w:rFonts w:ascii="Arial Narrow" w:hAnsi="Arial Narrow"/>
          <w:sz w:val="24"/>
          <w:szCs w:val="24"/>
        </w:rPr>
      </w:pPr>
      <w:r w:rsidRPr="00E01188">
        <w:rPr>
          <w:rFonts w:ascii="Arial Narrow" w:hAnsi="Arial Narrow"/>
          <w:sz w:val="24"/>
          <w:szCs w:val="24"/>
        </w:rPr>
        <w:t>Politechniki Warszawskiej</w:t>
      </w:r>
    </w:p>
    <w:p w14:paraId="22B5D0BD" w14:textId="77777777" w:rsidR="00E01188" w:rsidRPr="00E01188" w:rsidRDefault="00E01188" w:rsidP="00E01188">
      <w:pPr>
        <w:pStyle w:val="Akapitzlist"/>
        <w:spacing w:after="0"/>
        <w:ind w:left="426"/>
        <w:jc w:val="both"/>
        <w:rPr>
          <w:rFonts w:ascii="Arial Narrow" w:hAnsi="Arial Narrow"/>
          <w:sz w:val="24"/>
          <w:szCs w:val="24"/>
        </w:rPr>
      </w:pPr>
      <w:r w:rsidRPr="00E01188">
        <w:rPr>
          <w:rFonts w:ascii="Arial Narrow" w:hAnsi="Arial Narrow"/>
          <w:sz w:val="24"/>
          <w:szCs w:val="24"/>
        </w:rPr>
        <w:t>ul. Nowowiejska 15/19</w:t>
      </w:r>
    </w:p>
    <w:p w14:paraId="3415A50C" w14:textId="77777777" w:rsidR="00E01188" w:rsidRPr="00E01188" w:rsidRDefault="00E01188" w:rsidP="00E01188">
      <w:pPr>
        <w:pStyle w:val="Akapitzlist"/>
        <w:spacing w:after="0"/>
        <w:ind w:left="426"/>
        <w:jc w:val="both"/>
        <w:rPr>
          <w:rFonts w:ascii="Arial Narrow" w:hAnsi="Arial Narrow"/>
          <w:sz w:val="24"/>
          <w:szCs w:val="24"/>
        </w:rPr>
      </w:pPr>
      <w:r w:rsidRPr="00E01188">
        <w:rPr>
          <w:rFonts w:ascii="Arial Narrow" w:hAnsi="Arial Narrow"/>
          <w:sz w:val="24"/>
          <w:szCs w:val="24"/>
        </w:rPr>
        <w:t>00-665 Warszawa</w:t>
      </w:r>
    </w:p>
    <w:p w14:paraId="3D6994A7" w14:textId="77777777" w:rsidR="00E01188" w:rsidRPr="00E01188" w:rsidRDefault="00E01188" w:rsidP="00E01188">
      <w:pPr>
        <w:pStyle w:val="Akapitzlist"/>
        <w:spacing w:after="0"/>
        <w:ind w:left="426"/>
        <w:jc w:val="both"/>
        <w:rPr>
          <w:rFonts w:ascii="Arial Narrow" w:hAnsi="Arial Narrow"/>
          <w:sz w:val="24"/>
          <w:szCs w:val="24"/>
        </w:rPr>
      </w:pPr>
      <w:r w:rsidRPr="00E01188">
        <w:rPr>
          <w:rFonts w:ascii="Arial Narrow" w:hAnsi="Arial Narrow"/>
          <w:sz w:val="24"/>
          <w:szCs w:val="24"/>
        </w:rPr>
        <w:t>NIP: 525 000 58 34</w:t>
      </w:r>
    </w:p>
    <w:p w14:paraId="16789599" w14:textId="77777777" w:rsidR="00E01188" w:rsidRPr="00E01188" w:rsidRDefault="00E01188" w:rsidP="00E01188">
      <w:pPr>
        <w:pStyle w:val="Akapitzlist"/>
        <w:spacing w:after="0"/>
        <w:ind w:left="426"/>
        <w:jc w:val="both"/>
        <w:rPr>
          <w:rFonts w:ascii="Arial Narrow" w:hAnsi="Arial Narrow"/>
          <w:sz w:val="24"/>
          <w:szCs w:val="24"/>
        </w:rPr>
      </w:pPr>
    </w:p>
    <w:p w14:paraId="2B0FDAA3" w14:textId="77777777" w:rsidR="00E01188" w:rsidRPr="00E01188" w:rsidRDefault="00E01188" w:rsidP="00261A62">
      <w:pPr>
        <w:pStyle w:val="Akapitzlist"/>
        <w:numPr>
          <w:ilvl w:val="0"/>
          <w:numId w:val="1"/>
        </w:numPr>
        <w:spacing w:after="0"/>
        <w:ind w:left="426" w:hanging="426"/>
        <w:jc w:val="both"/>
        <w:rPr>
          <w:rFonts w:ascii="Arial Narrow" w:hAnsi="Arial Narrow"/>
          <w:b/>
          <w:sz w:val="24"/>
          <w:szCs w:val="24"/>
        </w:rPr>
      </w:pPr>
      <w:r w:rsidRPr="00E01188">
        <w:rPr>
          <w:rFonts w:ascii="Arial Narrow" w:hAnsi="Arial Narrow"/>
          <w:b/>
          <w:sz w:val="24"/>
          <w:szCs w:val="24"/>
        </w:rPr>
        <w:t>Warunki udziału w postępowaniu</w:t>
      </w:r>
    </w:p>
    <w:p w14:paraId="1A4360B4" w14:textId="77777777" w:rsidR="00E01188" w:rsidRPr="00E01188" w:rsidRDefault="00E01188" w:rsidP="00E01188">
      <w:pPr>
        <w:spacing w:after="0"/>
        <w:jc w:val="both"/>
        <w:rPr>
          <w:rFonts w:ascii="Arial Narrow" w:hAnsi="Arial Narrow"/>
          <w:sz w:val="24"/>
          <w:szCs w:val="24"/>
        </w:rPr>
      </w:pPr>
    </w:p>
    <w:p w14:paraId="25E1A9CA" w14:textId="77777777" w:rsidR="00E01188" w:rsidRPr="00E01188" w:rsidRDefault="00E01188" w:rsidP="00261A62">
      <w:pPr>
        <w:pStyle w:val="Akapitzlist"/>
        <w:numPr>
          <w:ilvl w:val="0"/>
          <w:numId w:val="2"/>
        </w:numPr>
        <w:spacing w:after="0"/>
        <w:ind w:left="851" w:hanging="425"/>
        <w:jc w:val="both"/>
        <w:rPr>
          <w:rFonts w:ascii="Arial Narrow" w:hAnsi="Arial Narrow"/>
          <w:sz w:val="24"/>
          <w:szCs w:val="24"/>
        </w:rPr>
      </w:pPr>
      <w:r w:rsidRPr="00E01188">
        <w:rPr>
          <w:rFonts w:ascii="Arial Narrow" w:hAnsi="Arial Narrow"/>
          <w:sz w:val="24"/>
          <w:szCs w:val="24"/>
        </w:rPr>
        <w:t xml:space="preserve">Wykonawca posiadający niezbędną wiedzę i doświadczenie </w:t>
      </w:r>
    </w:p>
    <w:p w14:paraId="5D3B8066" w14:textId="77777777" w:rsidR="00E01188" w:rsidRPr="00E01188" w:rsidRDefault="00E01188" w:rsidP="00261A62">
      <w:pPr>
        <w:pStyle w:val="Akapitzlist"/>
        <w:numPr>
          <w:ilvl w:val="0"/>
          <w:numId w:val="2"/>
        </w:numPr>
        <w:spacing w:after="0"/>
        <w:ind w:left="851" w:hanging="425"/>
        <w:jc w:val="both"/>
        <w:rPr>
          <w:rFonts w:ascii="Arial Narrow" w:hAnsi="Arial Narrow"/>
          <w:sz w:val="24"/>
          <w:szCs w:val="24"/>
        </w:rPr>
      </w:pPr>
      <w:r w:rsidRPr="00E01188">
        <w:rPr>
          <w:rFonts w:ascii="Arial Narrow" w:hAnsi="Arial Narrow"/>
          <w:sz w:val="24"/>
          <w:szCs w:val="24"/>
        </w:rPr>
        <w:t>Zamawiający nie dopuszcza możliwości składania ofert częściowych.</w:t>
      </w:r>
    </w:p>
    <w:p w14:paraId="4EB9B6F9" w14:textId="77777777" w:rsidR="00E01188" w:rsidRPr="00E01188" w:rsidRDefault="00E01188" w:rsidP="00261A62">
      <w:pPr>
        <w:pStyle w:val="Akapitzlist"/>
        <w:numPr>
          <w:ilvl w:val="0"/>
          <w:numId w:val="2"/>
        </w:numPr>
        <w:spacing w:after="0"/>
        <w:ind w:left="851" w:hanging="425"/>
        <w:jc w:val="both"/>
        <w:rPr>
          <w:rFonts w:ascii="Arial Narrow" w:hAnsi="Arial Narrow"/>
          <w:sz w:val="24"/>
          <w:szCs w:val="24"/>
        </w:rPr>
      </w:pPr>
      <w:r w:rsidRPr="00E01188">
        <w:rPr>
          <w:rFonts w:ascii="Arial Narrow" w:hAnsi="Arial Narrow"/>
          <w:sz w:val="24"/>
          <w:szCs w:val="24"/>
        </w:rPr>
        <w:t>Oferta powinna być ważna w okresie co najmniej 30 dni od upływu terminu składania ofert.</w:t>
      </w:r>
    </w:p>
    <w:p w14:paraId="45AD5A34" w14:textId="77777777" w:rsidR="00E01188" w:rsidRPr="00E01188" w:rsidRDefault="00E01188" w:rsidP="00261A62">
      <w:pPr>
        <w:pStyle w:val="Akapitzlist"/>
        <w:numPr>
          <w:ilvl w:val="0"/>
          <w:numId w:val="2"/>
        </w:numPr>
        <w:spacing w:after="0"/>
        <w:ind w:left="851" w:hanging="425"/>
        <w:jc w:val="both"/>
        <w:rPr>
          <w:rFonts w:ascii="Arial Narrow" w:hAnsi="Arial Narrow"/>
          <w:sz w:val="24"/>
          <w:szCs w:val="24"/>
        </w:rPr>
      </w:pPr>
      <w:r w:rsidRPr="00E01188">
        <w:rPr>
          <w:rFonts w:ascii="Arial Narrow" w:hAnsi="Arial Narrow"/>
          <w:sz w:val="24"/>
          <w:szCs w:val="24"/>
        </w:rPr>
        <w:t xml:space="preserve">Cena zaproponowana w ofercie powinna zawierać wszystkie podatki, opłaty  i proponowane rabaty oraz wszelkie inne koszty niezbędne dla kompleksowej realizacji zamówienia. </w:t>
      </w:r>
    </w:p>
    <w:p w14:paraId="266A5E60" w14:textId="77777777" w:rsidR="00E01188" w:rsidRPr="00E01188" w:rsidRDefault="00E01188" w:rsidP="00261A62">
      <w:pPr>
        <w:pStyle w:val="Akapitzlist"/>
        <w:numPr>
          <w:ilvl w:val="0"/>
          <w:numId w:val="2"/>
        </w:numPr>
        <w:spacing w:after="0"/>
        <w:ind w:left="851" w:hanging="425"/>
        <w:jc w:val="both"/>
        <w:rPr>
          <w:rFonts w:ascii="Arial Narrow" w:hAnsi="Arial Narrow"/>
          <w:sz w:val="24"/>
          <w:szCs w:val="24"/>
        </w:rPr>
      </w:pPr>
      <w:r w:rsidRPr="00E01188">
        <w:rPr>
          <w:rFonts w:ascii="Arial Narrow" w:hAnsi="Arial Narrow"/>
          <w:sz w:val="24"/>
          <w:szCs w:val="24"/>
        </w:rPr>
        <w:t>Zamawiający nie dopuszcza możliwości składania ofert wariantowych.</w:t>
      </w:r>
    </w:p>
    <w:p w14:paraId="59B3486A" w14:textId="77777777" w:rsidR="00E01188" w:rsidRPr="00E01188" w:rsidRDefault="00E01188" w:rsidP="00E01188">
      <w:pPr>
        <w:pStyle w:val="Akapitzlist"/>
        <w:spacing w:after="0"/>
        <w:ind w:left="851"/>
        <w:jc w:val="both"/>
        <w:rPr>
          <w:rFonts w:ascii="Arial Narrow" w:hAnsi="Arial Narrow"/>
          <w:sz w:val="24"/>
          <w:szCs w:val="24"/>
        </w:rPr>
      </w:pPr>
    </w:p>
    <w:p w14:paraId="4DEDE58C" w14:textId="77777777" w:rsidR="00E01188" w:rsidRPr="00E01188" w:rsidRDefault="00E01188" w:rsidP="00261A62">
      <w:pPr>
        <w:pStyle w:val="Akapitzlist"/>
        <w:numPr>
          <w:ilvl w:val="0"/>
          <w:numId w:val="1"/>
        </w:numPr>
        <w:spacing w:after="0"/>
        <w:ind w:left="426" w:hanging="426"/>
        <w:jc w:val="both"/>
        <w:rPr>
          <w:rFonts w:ascii="Arial Narrow" w:hAnsi="Arial Narrow"/>
          <w:b/>
          <w:sz w:val="24"/>
          <w:szCs w:val="24"/>
        </w:rPr>
      </w:pPr>
      <w:r w:rsidRPr="00E01188">
        <w:rPr>
          <w:rFonts w:ascii="Arial Narrow" w:hAnsi="Arial Narrow"/>
          <w:b/>
          <w:sz w:val="24"/>
          <w:szCs w:val="24"/>
        </w:rPr>
        <w:t>Opis przedmiotu zamówienia</w:t>
      </w:r>
    </w:p>
    <w:p w14:paraId="27002A01" w14:textId="11BCF432" w:rsidR="00E01188" w:rsidRPr="00E01188" w:rsidRDefault="00E14D9C" w:rsidP="00E01188">
      <w:pPr>
        <w:spacing w:after="0"/>
        <w:ind w:left="426"/>
        <w:jc w:val="both"/>
        <w:rPr>
          <w:rFonts w:ascii="Arial Narrow" w:hAnsi="Arial Narrow"/>
          <w:sz w:val="24"/>
          <w:szCs w:val="24"/>
        </w:rPr>
      </w:pPr>
      <w:r>
        <w:rPr>
          <w:rFonts w:ascii="Arial Narrow" w:hAnsi="Arial Narrow"/>
          <w:sz w:val="24"/>
          <w:szCs w:val="24"/>
        </w:rPr>
        <w:t xml:space="preserve">Dostawa 10 telewizorów wielkoformatowych </w:t>
      </w:r>
      <w:r w:rsidR="009D7B42">
        <w:rPr>
          <w:rFonts w:ascii="Arial Narrow" w:hAnsi="Arial Narrow"/>
          <w:sz w:val="24"/>
          <w:szCs w:val="24"/>
        </w:rPr>
        <w:t xml:space="preserve">z akcesoriami </w:t>
      </w:r>
      <w:r>
        <w:rPr>
          <w:rFonts w:ascii="Arial Narrow" w:hAnsi="Arial Narrow"/>
          <w:sz w:val="24"/>
          <w:szCs w:val="24"/>
        </w:rPr>
        <w:t xml:space="preserve">75 cali na potrzeby </w:t>
      </w:r>
      <w:r w:rsidRPr="00E01188">
        <w:rPr>
          <w:rFonts w:ascii="Arial Narrow" w:hAnsi="Arial Narrow"/>
          <w:sz w:val="24"/>
          <w:szCs w:val="24"/>
        </w:rPr>
        <w:t>Wydziału Elektroniki i Technik Informacyjnych przy ul. Nowowiejskiej 15/19 w Warszawie</w:t>
      </w:r>
    </w:p>
    <w:p w14:paraId="4C583C95" w14:textId="77777777" w:rsidR="00E01188" w:rsidRPr="00E01188" w:rsidRDefault="00E01188" w:rsidP="00E01188">
      <w:pPr>
        <w:spacing w:after="0"/>
        <w:ind w:left="426"/>
        <w:jc w:val="both"/>
        <w:rPr>
          <w:rFonts w:ascii="Arial Narrow" w:hAnsi="Arial Narrow"/>
          <w:sz w:val="24"/>
          <w:szCs w:val="24"/>
        </w:rPr>
      </w:pPr>
    </w:p>
    <w:p w14:paraId="70190042" w14:textId="3A66D618" w:rsidR="00E01188" w:rsidRPr="00E01188" w:rsidRDefault="00E01188" w:rsidP="00E01188">
      <w:pPr>
        <w:spacing w:after="0"/>
        <w:ind w:left="426"/>
        <w:jc w:val="both"/>
        <w:rPr>
          <w:rFonts w:ascii="Arial Narrow" w:hAnsi="Arial Narrow"/>
          <w:b/>
          <w:sz w:val="24"/>
          <w:szCs w:val="24"/>
        </w:rPr>
      </w:pPr>
      <w:r w:rsidRPr="00E01188">
        <w:rPr>
          <w:rFonts w:ascii="Arial Narrow" w:hAnsi="Arial Narrow"/>
          <w:b/>
          <w:sz w:val="24"/>
          <w:szCs w:val="24"/>
        </w:rPr>
        <w:t xml:space="preserve">Termin </w:t>
      </w:r>
      <w:r w:rsidR="00E14D9C">
        <w:rPr>
          <w:rFonts w:ascii="Arial Narrow" w:hAnsi="Arial Narrow"/>
          <w:b/>
          <w:sz w:val="24"/>
          <w:szCs w:val="24"/>
        </w:rPr>
        <w:t>realizacji</w:t>
      </w:r>
      <w:r w:rsidRPr="00E01188">
        <w:rPr>
          <w:rFonts w:ascii="Arial Narrow" w:hAnsi="Arial Narrow"/>
          <w:b/>
          <w:sz w:val="24"/>
          <w:szCs w:val="24"/>
        </w:rPr>
        <w:t xml:space="preserve">: </w:t>
      </w:r>
    </w:p>
    <w:p w14:paraId="0A2BE5E8" w14:textId="09E1C98D" w:rsidR="00E01188" w:rsidRPr="00E01188" w:rsidRDefault="00E14D9C" w:rsidP="00261A62">
      <w:pPr>
        <w:pStyle w:val="Akapitzlist"/>
        <w:numPr>
          <w:ilvl w:val="0"/>
          <w:numId w:val="7"/>
        </w:numPr>
        <w:spacing w:after="0" w:line="240" w:lineRule="auto"/>
        <w:ind w:left="851" w:hanging="425"/>
        <w:rPr>
          <w:rFonts w:ascii="Arial Narrow" w:hAnsi="Arial Narrow"/>
          <w:color w:val="000000"/>
          <w:sz w:val="24"/>
          <w:szCs w:val="24"/>
        </w:rPr>
      </w:pPr>
      <w:r>
        <w:rPr>
          <w:rFonts w:ascii="Arial Narrow" w:hAnsi="Arial Narrow"/>
          <w:color w:val="000000"/>
          <w:sz w:val="24"/>
          <w:szCs w:val="24"/>
        </w:rPr>
        <w:t>14 dni</w:t>
      </w:r>
      <w:r w:rsidR="00E01188" w:rsidRPr="00E01188">
        <w:rPr>
          <w:rFonts w:ascii="Arial Narrow" w:hAnsi="Arial Narrow"/>
          <w:color w:val="000000"/>
          <w:sz w:val="24"/>
          <w:szCs w:val="24"/>
        </w:rPr>
        <w:t xml:space="preserve"> od </w:t>
      </w:r>
      <w:r>
        <w:rPr>
          <w:rFonts w:ascii="Arial Narrow" w:hAnsi="Arial Narrow"/>
          <w:color w:val="000000"/>
          <w:sz w:val="24"/>
          <w:szCs w:val="24"/>
        </w:rPr>
        <w:t>dnia</w:t>
      </w:r>
      <w:r w:rsidR="00E01188" w:rsidRPr="00E01188">
        <w:rPr>
          <w:rFonts w:ascii="Arial Narrow" w:hAnsi="Arial Narrow"/>
          <w:color w:val="000000"/>
          <w:sz w:val="24"/>
          <w:szCs w:val="24"/>
        </w:rPr>
        <w:t xml:space="preserve"> podpisania umowy</w:t>
      </w:r>
    </w:p>
    <w:p w14:paraId="511FA78F" w14:textId="77777777" w:rsidR="00E01188" w:rsidRPr="00E01188" w:rsidRDefault="00E01188" w:rsidP="00E01188">
      <w:pPr>
        <w:spacing w:after="0" w:line="240" w:lineRule="auto"/>
        <w:ind w:left="426"/>
        <w:rPr>
          <w:rFonts w:ascii="Arial Narrow" w:hAnsi="Arial Narrow"/>
          <w:color w:val="000000"/>
          <w:sz w:val="24"/>
          <w:szCs w:val="24"/>
        </w:rPr>
      </w:pPr>
    </w:p>
    <w:p w14:paraId="466BEE38" w14:textId="35FDEC82" w:rsidR="00E01188" w:rsidRPr="00E01188" w:rsidRDefault="00E01188" w:rsidP="00E01188">
      <w:pPr>
        <w:spacing w:after="0" w:line="240" w:lineRule="auto"/>
        <w:ind w:left="426"/>
        <w:rPr>
          <w:rFonts w:ascii="Arial Narrow" w:hAnsi="Arial Narrow"/>
          <w:b/>
          <w:color w:val="000000"/>
          <w:sz w:val="24"/>
          <w:szCs w:val="24"/>
        </w:rPr>
      </w:pPr>
      <w:r w:rsidRPr="00E01188">
        <w:rPr>
          <w:rFonts w:ascii="Arial Narrow" w:hAnsi="Arial Narrow"/>
          <w:b/>
          <w:color w:val="000000"/>
          <w:sz w:val="24"/>
          <w:szCs w:val="24"/>
        </w:rPr>
        <w:t>Szczegółowy zakres i wymagania dotyczące:</w:t>
      </w:r>
    </w:p>
    <w:p w14:paraId="359EA8F2" w14:textId="77777777" w:rsidR="00E01188" w:rsidRPr="00E01188" w:rsidRDefault="00E01188" w:rsidP="00E01188">
      <w:pPr>
        <w:spacing w:after="0" w:line="240" w:lineRule="auto"/>
        <w:ind w:left="426"/>
        <w:rPr>
          <w:rFonts w:ascii="Arial Narrow" w:hAnsi="Arial Narrow"/>
          <w:color w:val="000000"/>
          <w:sz w:val="24"/>
          <w:szCs w:val="24"/>
        </w:rPr>
      </w:pPr>
    </w:p>
    <w:p w14:paraId="6AF93681" w14:textId="77777777" w:rsidR="009D7B42" w:rsidRDefault="00E14D9C" w:rsidP="00E14D9C">
      <w:pPr>
        <w:spacing w:after="0"/>
        <w:ind w:firstLine="426"/>
        <w:rPr>
          <w:rFonts w:ascii="Arial Narrow" w:hAnsi="Arial Narrow"/>
          <w:color w:val="000000"/>
          <w:sz w:val="24"/>
          <w:szCs w:val="24"/>
        </w:rPr>
      </w:pPr>
      <w:r>
        <w:rPr>
          <w:rFonts w:ascii="Arial Narrow" w:hAnsi="Arial Narrow"/>
          <w:color w:val="000000"/>
          <w:sz w:val="24"/>
          <w:szCs w:val="24"/>
        </w:rPr>
        <w:t>1</w:t>
      </w:r>
      <w:r w:rsidRPr="00E14D9C">
        <w:rPr>
          <w:rFonts w:ascii="Arial Narrow" w:hAnsi="Arial Narrow"/>
          <w:color w:val="000000"/>
          <w:sz w:val="24"/>
          <w:szCs w:val="24"/>
        </w:rPr>
        <w:t xml:space="preserve">0 telewizorów wielkoformatowych 75 cali </w:t>
      </w:r>
      <w:r w:rsidR="009D7B42">
        <w:rPr>
          <w:rFonts w:ascii="Arial Narrow" w:hAnsi="Arial Narrow"/>
          <w:color w:val="000000"/>
          <w:sz w:val="24"/>
          <w:szCs w:val="24"/>
        </w:rPr>
        <w:t>z akcesoriami</w:t>
      </w:r>
    </w:p>
    <w:p w14:paraId="648620B8" w14:textId="4AF66E7B" w:rsidR="00E01188" w:rsidRPr="00E14D9C" w:rsidRDefault="00E14D9C" w:rsidP="00E14D9C">
      <w:pPr>
        <w:spacing w:after="0"/>
        <w:ind w:firstLine="426"/>
        <w:rPr>
          <w:rFonts w:ascii="Arial Narrow" w:hAnsi="Arial Narrow"/>
          <w:color w:val="000000"/>
          <w:sz w:val="24"/>
          <w:szCs w:val="24"/>
        </w:rPr>
      </w:pPr>
      <w:r>
        <w:rPr>
          <w:rFonts w:ascii="Arial Narrow" w:hAnsi="Arial Narrow"/>
          <w:color w:val="000000"/>
          <w:sz w:val="24"/>
          <w:szCs w:val="24"/>
        </w:rPr>
        <w:t>kod CPV 32000000-3</w:t>
      </w:r>
    </w:p>
    <w:p w14:paraId="42682196" w14:textId="77777777" w:rsidR="00E14D9C" w:rsidRPr="00E14D9C" w:rsidRDefault="00E14D9C" w:rsidP="00E14D9C">
      <w:pPr>
        <w:pStyle w:val="Akapitzlist"/>
        <w:spacing w:after="0"/>
        <w:ind w:left="1146"/>
        <w:rPr>
          <w:rFonts w:ascii="Arial Narrow" w:hAnsi="Arial Narrow"/>
          <w:b/>
          <w:color w:val="000000"/>
          <w:sz w:val="24"/>
          <w:szCs w:val="24"/>
        </w:rPr>
      </w:pPr>
    </w:p>
    <w:p w14:paraId="5CE023CB" w14:textId="77777777" w:rsidR="00E01188" w:rsidRPr="00E01188" w:rsidRDefault="00E01188" w:rsidP="00E01188">
      <w:pPr>
        <w:spacing w:after="0"/>
        <w:ind w:left="426"/>
        <w:rPr>
          <w:rFonts w:ascii="Arial Narrow" w:hAnsi="Arial Narrow"/>
          <w:b/>
          <w:color w:val="000000"/>
          <w:sz w:val="24"/>
          <w:szCs w:val="24"/>
        </w:rPr>
      </w:pPr>
      <w:r w:rsidRPr="00E01188">
        <w:rPr>
          <w:rFonts w:ascii="Arial Narrow" w:hAnsi="Arial Narrow"/>
          <w:b/>
          <w:color w:val="000000"/>
          <w:sz w:val="24"/>
          <w:szCs w:val="24"/>
        </w:rPr>
        <w:t xml:space="preserve">Gwarancja: </w:t>
      </w:r>
    </w:p>
    <w:p w14:paraId="1DCA1850" w14:textId="15737E78" w:rsidR="00E01188" w:rsidRPr="009D7B42" w:rsidRDefault="009D7B42" w:rsidP="009D7B42">
      <w:pPr>
        <w:spacing w:after="0"/>
        <w:ind w:firstLine="426"/>
        <w:rPr>
          <w:rFonts w:ascii="Arial Narrow" w:hAnsi="Arial Narrow"/>
          <w:color w:val="000000"/>
          <w:sz w:val="24"/>
          <w:szCs w:val="24"/>
        </w:rPr>
      </w:pPr>
      <w:r w:rsidRPr="009D7B42">
        <w:rPr>
          <w:rFonts w:ascii="Arial Narrow" w:hAnsi="Arial Narrow"/>
          <w:color w:val="000000"/>
          <w:sz w:val="24"/>
          <w:szCs w:val="24"/>
        </w:rPr>
        <w:t>24</w:t>
      </w:r>
      <w:r w:rsidR="00E01188" w:rsidRPr="009D7B42">
        <w:rPr>
          <w:rFonts w:ascii="Arial Narrow" w:hAnsi="Arial Narrow"/>
          <w:color w:val="000000"/>
          <w:sz w:val="24"/>
          <w:szCs w:val="24"/>
        </w:rPr>
        <w:t xml:space="preserve"> miesiące</w:t>
      </w:r>
      <w:r w:rsidR="00E14D9C" w:rsidRPr="009D7B42">
        <w:rPr>
          <w:rFonts w:ascii="Arial Narrow" w:hAnsi="Arial Narrow"/>
          <w:color w:val="000000"/>
          <w:sz w:val="24"/>
          <w:szCs w:val="24"/>
        </w:rPr>
        <w:t>.</w:t>
      </w:r>
    </w:p>
    <w:p w14:paraId="6D136850" w14:textId="77777777" w:rsidR="00E01188" w:rsidRPr="00E01188" w:rsidRDefault="00E01188" w:rsidP="00E01188">
      <w:pPr>
        <w:spacing w:after="0" w:line="240" w:lineRule="auto"/>
        <w:ind w:left="709"/>
        <w:rPr>
          <w:rFonts w:ascii="Arial Narrow" w:hAnsi="Arial Narrow"/>
          <w:sz w:val="24"/>
          <w:szCs w:val="24"/>
        </w:rPr>
      </w:pPr>
    </w:p>
    <w:p w14:paraId="346245A1" w14:textId="77777777" w:rsidR="00E01188" w:rsidRPr="00E01188" w:rsidRDefault="00E01188" w:rsidP="00E01188">
      <w:pPr>
        <w:spacing w:after="0"/>
        <w:jc w:val="both"/>
        <w:rPr>
          <w:rFonts w:ascii="Arial Narrow" w:hAnsi="Arial Narrow"/>
          <w:sz w:val="24"/>
          <w:szCs w:val="24"/>
        </w:rPr>
      </w:pPr>
    </w:p>
    <w:p w14:paraId="3916058F" w14:textId="77777777" w:rsidR="00E01188" w:rsidRPr="00E01188" w:rsidRDefault="00E01188" w:rsidP="00261A62">
      <w:pPr>
        <w:pStyle w:val="Akapitzlist"/>
        <w:numPr>
          <w:ilvl w:val="0"/>
          <w:numId w:val="1"/>
        </w:numPr>
        <w:spacing w:after="0"/>
        <w:ind w:left="426" w:hanging="426"/>
        <w:jc w:val="both"/>
        <w:rPr>
          <w:rFonts w:ascii="Arial Narrow" w:hAnsi="Arial Narrow"/>
          <w:b/>
          <w:sz w:val="24"/>
          <w:szCs w:val="24"/>
        </w:rPr>
      </w:pPr>
      <w:r w:rsidRPr="00E01188">
        <w:rPr>
          <w:rFonts w:ascii="Arial Narrow" w:hAnsi="Arial Narrow"/>
          <w:b/>
          <w:sz w:val="24"/>
          <w:szCs w:val="24"/>
        </w:rPr>
        <w:t>Kryteria oceny oferty</w:t>
      </w:r>
    </w:p>
    <w:p w14:paraId="1CE01126" w14:textId="77777777" w:rsidR="00E01188" w:rsidRPr="00E01188" w:rsidRDefault="00E01188" w:rsidP="00E01188">
      <w:pPr>
        <w:spacing w:after="0"/>
        <w:ind w:left="426"/>
        <w:jc w:val="both"/>
        <w:rPr>
          <w:rFonts w:ascii="Arial Narrow" w:hAnsi="Arial Narrow"/>
          <w:sz w:val="24"/>
          <w:szCs w:val="24"/>
        </w:rPr>
      </w:pPr>
    </w:p>
    <w:p w14:paraId="5AFE9C3F" w14:textId="77777777" w:rsidR="00E01188" w:rsidRPr="00E01188" w:rsidRDefault="00E01188" w:rsidP="00E01188">
      <w:pPr>
        <w:spacing w:after="0"/>
        <w:ind w:left="426"/>
        <w:jc w:val="both"/>
        <w:rPr>
          <w:rFonts w:ascii="Arial Narrow" w:hAnsi="Arial Narrow"/>
          <w:b/>
          <w:sz w:val="24"/>
          <w:szCs w:val="24"/>
        </w:rPr>
      </w:pPr>
      <w:r w:rsidRPr="00E01188">
        <w:rPr>
          <w:rFonts w:ascii="Arial Narrow" w:hAnsi="Arial Narrow"/>
          <w:b/>
          <w:sz w:val="24"/>
          <w:szCs w:val="24"/>
        </w:rPr>
        <w:t xml:space="preserve">Cena 100% </w:t>
      </w:r>
    </w:p>
    <w:p w14:paraId="74BCF4A0" w14:textId="77777777" w:rsidR="00E01188" w:rsidRPr="00E01188" w:rsidRDefault="00E01188" w:rsidP="00E01188">
      <w:pPr>
        <w:spacing w:after="0"/>
        <w:ind w:left="426"/>
        <w:jc w:val="both"/>
        <w:rPr>
          <w:rFonts w:ascii="Arial Narrow" w:hAnsi="Arial Narrow"/>
          <w:sz w:val="24"/>
          <w:szCs w:val="24"/>
        </w:rPr>
      </w:pPr>
      <w:r w:rsidRPr="00E01188">
        <w:rPr>
          <w:rFonts w:ascii="Arial Narrow" w:hAnsi="Arial Narrow"/>
          <w:sz w:val="24"/>
          <w:szCs w:val="24"/>
        </w:rPr>
        <w:t>Zamawiający udzieli zamówienia wykonawcy, którego oferta odpowiada wszystkim wymaganiom określonym w niniejszym zapytaniu i została oceniona jako najkorzystniejsza ze względu na zaproponowaną cenę. Ocenie podlega całkowita cena brutto.</w:t>
      </w:r>
    </w:p>
    <w:p w14:paraId="100192DE" w14:textId="77777777" w:rsidR="00E01188" w:rsidRPr="00E01188" w:rsidRDefault="00E01188" w:rsidP="00E01188">
      <w:pPr>
        <w:spacing w:after="0"/>
        <w:ind w:left="426"/>
        <w:jc w:val="both"/>
        <w:rPr>
          <w:rFonts w:ascii="Arial Narrow" w:hAnsi="Arial Narrow"/>
          <w:sz w:val="24"/>
          <w:szCs w:val="24"/>
        </w:rPr>
      </w:pPr>
    </w:p>
    <w:p w14:paraId="276C0220" w14:textId="77777777" w:rsidR="00E01188" w:rsidRPr="00E01188" w:rsidRDefault="00E01188" w:rsidP="00261A62">
      <w:pPr>
        <w:pStyle w:val="Akapitzlist"/>
        <w:numPr>
          <w:ilvl w:val="0"/>
          <w:numId w:val="1"/>
        </w:numPr>
        <w:spacing w:after="0"/>
        <w:ind w:left="426" w:hanging="426"/>
        <w:jc w:val="both"/>
        <w:rPr>
          <w:rFonts w:ascii="Arial Narrow" w:hAnsi="Arial Narrow"/>
          <w:b/>
          <w:sz w:val="24"/>
          <w:szCs w:val="24"/>
        </w:rPr>
      </w:pPr>
      <w:r w:rsidRPr="00E01188">
        <w:rPr>
          <w:rFonts w:ascii="Arial Narrow" w:hAnsi="Arial Narrow"/>
          <w:b/>
          <w:sz w:val="24"/>
          <w:szCs w:val="24"/>
        </w:rPr>
        <w:t>Termin i sposób składania ofert</w:t>
      </w:r>
    </w:p>
    <w:p w14:paraId="759A574B" w14:textId="77777777" w:rsidR="00E01188" w:rsidRPr="00E01188" w:rsidRDefault="00E01188" w:rsidP="00E01188">
      <w:pPr>
        <w:spacing w:after="0"/>
        <w:jc w:val="both"/>
        <w:rPr>
          <w:rFonts w:ascii="Arial Narrow" w:hAnsi="Arial Narrow"/>
          <w:sz w:val="24"/>
          <w:szCs w:val="24"/>
        </w:rPr>
      </w:pPr>
    </w:p>
    <w:p w14:paraId="3D13D800" w14:textId="4C237DF4" w:rsidR="00E01188" w:rsidRPr="00E01188" w:rsidRDefault="00E01188" w:rsidP="00261A62">
      <w:pPr>
        <w:pStyle w:val="Akapitzlist"/>
        <w:numPr>
          <w:ilvl w:val="0"/>
          <w:numId w:val="3"/>
        </w:numPr>
        <w:spacing w:after="0"/>
        <w:jc w:val="both"/>
        <w:rPr>
          <w:rFonts w:ascii="Arial Narrow" w:hAnsi="Arial Narrow"/>
          <w:sz w:val="24"/>
          <w:szCs w:val="24"/>
        </w:rPr>
      </w:pPr>
      <w:r w:rsidRPr="00E01188">
        <w:rPr>
          <w:rFonts w:ascii="Arial Narrow" w:hAnsi="Arial Narrow"/>
          <w:sz w:val="24"/>
          <w:szCs w:val="24"/>
        </w:rPr>
        <w:t>Ofertę należy złożyć według wzoru formularza ofertowego stanowiącego załącznik nr 1</w:t>
      </w:r>
      <w:r w:rsidR="00E14D9C">
        <w:rPr>
          <w:rFonts w:ascii="Arial Narrow" w:hAnsi="Arial Narrow"/>
          <w:sz w:val="24"/>
          <w:szCs w:val="24"/>
        </w:rPr>
        <w:t>.</w:t>
      </w:r>
    </w:p>
    <w:p w14:paraId="3D52464D" w14:textId="41288FDA" w:rsidR="00E01188" w:rsidRPr="00E01188" w:rsidRDefault="00E01188" w:rsidP="00261A62">
      <w:pPr>
        <w:pStyle w:val="Akapitzlist"/>
        <w:numPr>
          <w:ilvl w:val="0"/>
          <w:numId w:val="3"/>
        </w:numPr>
        <w:spacing w:after="0"/>
        <w:jc w:val="both"/>
        <w:rPr>
          <w:rFonts w:ascii="Arial Narrow" w:hAnsi="Arial Narrow"/>
          <w:sz w:val="24"/>
          <w:szCs w:val="24"/>
        </w:rPr>
      </w:pPr>
      <w:r w:rsidRPr="00E01188">
        <w:rPr>
          <w:rFonts w:ascii="Arial Narrow" w:hAnsi="Arial Narrow"/>
          <w:sz w:val="24"/>
          <w:szCs w:val="24"/>
        </w:rPr>
        <w:t>Oferta musi być sporządzona w języku polskim</w:t>
      </w:r>
      <w:r w:rsidR="00E14D9C">
        <w:rPr>
          <w:rFonts w:ascii="Arial Narrow" w:hAnsi="Arial Narrow"/>
          <w:sz w:val="24"/>
          <w:szCs w:val="24"/>
        </w:rPr>
        <w:t>.</w:t>
      </w:r>
    </w:p>
    <w:p w14:paraId="185FCAB2" w14:textId="2915B75F" w:rsidR="00E01188" w:rsidRPr="00E01188" w:rsidRDefault="00E01188" w:rsidP="00261A62">
      <w:pPr>
        <w:pStyle w:val="Akapitzlist"/>
        <w:numPr>
          <w:ilvl w:val="0"/>
          <w:numId w:val="3"/>
        </w:numPr>
        <w:spacing w:after="0"/>
        <w:jc w:val="both"/>
        <w:rPr>
          <w:rFonts w:ascii="Arial Narrow" w:hAnsi="Arial Narrow"/>
          <w:sz w:val="24"/>
          <w:szCs w:val="24"/>
        </w:rPr>
      </w:pPr>
      <w:r w:rsidRPr="00E01188">
        <w:rPr>
          <w:rFonts w:ascii="Arial Narrow" w:hAnsi="Arial Narrow"/>
          <w:sz w:val="24"/>
          <w:szCs w:val="24"/>
        </w:rPr>
        <w:t>Oferta musi być czytelna</w:t>
      </w:r>
      <w:r w:rsidR="00E14D9C">
        <w:rPr>
          <w:rFonts w:ascii="Arial Narrow" w:hAnsi="Arial Narrow"/>
          <w:sz w:val="24"/>
          <w:szCs w:val="24"/>
        </w:rPr>
        <w:t>.</w:t>
      </w:r>
    </w:p>
    <w:p w14:paraId="2DEFD686" w14:textId="689D5BCB" w:rsidR="00E01188" w:rsidRPr="00E01188" w:rsidRDefault="00E01188" w:rsidP="00261A62">
      <w:pPr>
        <w:pStyle w:val="Akapitzlist"/>
        <w:numPr>
          <w:ilvl w:val="0"/>
          <w:numId w:val="3"/>
        </w:numPr>
        <w:spacing w:after="0"/>
        <w:jc w:val="both"/>
        <w:rPr>
          <w:rFonts w:ascii="Arial Narrow" w:hAnsi="Arial Narrow"/>
          <w:sz w:val="24"/>
          <w:szCs w:val="24"/>
        </w:rPr>
      </w:pPr>
      <w:r w:rsidRPr="00E01188">
        <w:rPr>
          <w:rFonts w:ascii="Arial Narrow" w:hAnsi="Arial Narrow"/>
          <w:sz w:val="24"/>
          <w:szCs w:val="24"/>
        </w:rPr>
        <w:t>Ofertę należy złożyć w terminie do</w:t>
      </w:r>
      <w:r>
        <w:rPr>
          <w:rFonts w:ascii="Arial Narrow" w:hAnsi="Arial Narrow"/>
          <w:sz w:val="24"/>
          <w:szCs w:val="24"/>
        </w:rPr>
        <w:t>………</w:t>
      </w:r>
      <w:r w:rsidRPr="00E01188">
        <w:rPr>
          <w:rFonts w:ascii="Arial Narrow" w:hAnsi="Arial Narrow"/>
          <w:sz w:val="24"/>
          <w:szCs w:val="24"/>
        </w:rPr>
        <w:t>..2021  roku do godz. 1</w:t>
      </w:r>
      <w:r w:rsidR="00E14D9C">
        <w:rPr>
          <w:rFonts w:ascii="Arial Narrow" w:hAnsi="Arial Narrow"/>
          <w:sz w:val="24"/>
          <w:szCs w:val="24"/>
        </w:rPr>
        <w:t>0</w:t>
      </w:r>
      <w:r w:rsidRPr="00E01188">
        <w:rPr>
          <w:rFonts w:ascii="Arial Narrow" w:hAnsi="Arial Narrow"/>
          <w:sz w:val="24"/>
          <w:szCs w:val="24"/>
        </w:rPr>
        <w:t xml:space="preserve">.00. za pomocą poczty elektronicznej na adres: </w:t>
      </w:r>
      <w:r>
        <w:rPr>
          <w:rFonts w:ascii="Arial Narrow" w:hAnsi="Arial Narrow"/>
        </w:rPr>
        <w:t>zamowienia</w:t>
      </w:r>
      <w:r w:rsidRPr="00E01188">
        <w:rPr>
          <w:rFonts w:ascii="Arial Narrow" w:hAnsi="Arial Narrow"/>
        </w:rPr>
        <w:t>@elka.pw.edu.pl</w:t>
      </w:r>
    </w:p>
    <w:p w14:paraId="65058D92" w14:textId="77777777" w:rsidR="00E01188" w:rsidRPr="00E01188" w:rsidRDefault="00E01188" w:rsidP="00261A62">
      <w:pPr>
        <w:pStyle w:val="Akapitzlist"/>
        <w:numPr>
          <w:ilvl w:val="0"/>
          <w:numId w:val="3"/>
        </w:numPr>
        <w:spacing w:after="0"/>
        <w:jc w:val="both"/>
        <w:rPr>
          <w:rFonts w:ascii="Arial Narrow" w:hAnsi="Arial Narrow"/>
          <w:sz w:val="24"/>
          <w:szCs w:val="24"/>
        </w:rPr>
      </w:pPr>
      <w:r w:rsidRPr="00E01188">
        <w:rPr>
          <w:rFonts w:ascii="Arial Narrow" w:hAnsi="Arial Narrow"/>
          <w:sz w:val="24"/>
          <w:szCs w:val="24"/>
        </w:rPr>
        <w:t>Zamawiający odrzuci ofertę:</w:t>
      </w:r>
    </w:p>
    <w:p w14:paraId="21151167" w14:textId="77D76331" w:rsidR="00E01188" w:rsidRPr="00E01188" w:rsidRDefault="00E01188" w:rsidP="00261A62">
      <w:pPr>
        <w:pStyle w:val="Akapitzlist"/>
        <w:numPr>
          <w:ilvl w:val="1"/>
          <w:numId w:val="4"/>
        </w:numPr>
        <w:spacing w:after="0"/>
        <w:ind w:left="1134" w:hanging="283"/>
        <w:jc w:val="both"/>
        <w:rPr>
          <w:rFonts w:ascii="Arial Narrow" w:hAnsi="Arial Narrow"/>
          <w:sz w:val="24"/>
          <w:szCs w:val="24"/>
        </w:rPr>
      </w:pPr>
      <w:r w:rsidRPr="00E01188">
        <w:rPr>
          <w:rFonts w:ascii="Arial Narrow" w:hAnsi="Arial Narrow"/>
          <w:sz w:val="24"/>
          <w:szCs w:val="24"/>
        </w:rPr>
        <w:t>Złożoną po terminie</w:t>
      </w:r>
      <w:r w:rsidR="00E14D9C">
        <w:rPr>
          <w:rFonts w:ascii="Arial Narrow" w:hAnsi="Arial Narrow"/>
          <w:sz w:val="24"/>
          <w:szCs w:val="24"/>
        </w:rPr>
        <w:t>.</w:t>
      </w:r>
    </w:p>
    <w:p w14:paraId="40495D75" w14:textId="70E55D66" w:rsidR="00E01188" w:rsidRPr="00E01188" w:rsidRDefault="00E01188" w:rsidP="00261A62">
      <w:pPr>
        <w:pStyle w:val="Akapitzlist"/>
        <w:numPr>
          <w:ilvl w:val="1"/>
          <w:numId w:val="4"/>
        </w:numPr>
        <w:spacing w:after="0"/>
        <w:ind w:left="1134" w:hanging="283"/>
        <w:jc w:val="both"/>
        <w:rPr>
          <w:rFonts w:ascii="Arial Narrow" w:hAnsi="Arial Narrow"/>
          <w:sz w:val="24"/>
          <w:szCs w:val="24"/>
        </w:rPr>
      </w:pPr>
      <w:r w:rsidRPr="00E01188">
        <w:rPr>
          <w:rFonts w:ascii="Arial Narrow" w:hAnsi="Arial Narrow"/>
          <w:sz w:val="24"/>
          <w:szCs w:val="24"/>
        </w:rPr>
        <w:t xml:space="preserve">Złożoną przez </w:t>
      </w:r>
      <w:r w:rsidR="00E14D9C">
        <w:rPr>
          <w:rFonts w:ascii="Arial Narrow" w:hAnsi="Arial Narrow"/>
          <w:sz w:val="24"/>
          <w:szCs w:val="24"/>
        </w:rPr>
        <w:t>W</w:t>
      </w:r>
      <w:r w:rsidRPr="00E01188">
        <w:rPr>
          <w:rFonts w:ascii="Arial Narrow" w:hAnsi="Arial Narrow"/>
          <w:sz w:val="24"/>
          <w:szCs w:val="24"/>
        </w:rPr>
        <w:t>ykonawcę niespełniającego warunków udziału w postępowaniu</w:t>
      </w:r>
    </w:p>
    <w:p w14:paraId="59931E74" w14:textId="2A3D09F1" w:rsidR="00E01188" w:rsidRPr="00E01188" w:rsidRDefault="00E01188" w:rsidP="00261A62">
      <w:pPr>
        <w:pStyle w:val="Akapitzlist"/>
        <w:numPr>
          <w:ilvl w:val="1"/>
          <w:numId w:val="4"/>
        </w:numPr>
        <w:spacing w:after="0"/>
        <w:ind w:left="1134" w:hanging="283"/>
        <w:jc w:val="both"/>
        <w:rPr>
          <w:rFonts w:ascii="Arial Narrow" w:hAnsi="Arial Narrow"/>
          <w:sz w:val="24"/>
          <w:szCs w:val="24"/>
        </w:rPr>
      </w:pPr>
      <w:r w:rsidRPr="00E01188">
        <w:rPr>
          <w:rFonts w:ascii="Arial Narrow" w:hAnsi="Arial Narrow"/>
          <w:sz w:val="24"/>
          <w:szCs w:val="24"/>
        </w:rPr>
        <w:t>Niezgodną z treścią zapytania ofertowego</w:t>
      </w:r>
      <w:r w:rsidR="00E14D9C">
        <w:rPr>
          <w:rFonts w:ascii="Arial Narrow" w:hAnsi="Arial Narrow"/>
          <w:sz w:val="24"/>
          <w:szCs w:val="24"/>
        </w:rPr>
        <w:t>.</w:t>
      </w:r>
    </w:p>
    <w:p w14:paraId="7C0436E2" w14:textId="77777777" w:rsidR="00E01188" w:rsidRPr="00E01188" w:rsidRDefault="00E01188" w:rsidP="00261A62">
      <w:pPr>
        <w:pStyle w:val="Akapitzlist"/>
        <w:numPr>
          <w:ilvl w:val="1"/>
          <w:numId w:val="4"/>
        </w:numPr>
        <w:spacing w:after="0"/>
        <w:ind w:left="1134" w:hanging="283"/>
        <w:jc w:val="both"/>
        <w:rPr>
          <w:rFonts w:ascii="Arial Narrow" w:hAnsi="Arial Narrow"/>
          <w:sz w:val="24"/>
          <w:szCs w:val="24"/>
        </w:rPr>
      </w:pPr>
      <w:r w:rsidRPr="00E01188">
        <w:rPr>
          <w:rFonts w:ascii="Arial Narrow" w:hAnsi="Arial Narrow"/>
          <w:sz w:val="24"/>
          <w:szCs w:val="24"/>
        </w:rPr>
        <w:t>Zawierającą błędy nie będące oczywistymi omyłkami pisarskimi lub rachunkowymi</w:t>
      </w:r>
    </w:p>
    <w:p w14:paraId="48BA67C6" w14:textId="2EF8B2D5" w:rsidR="00E01188" w:rsidRPr="00E01188" w:rsidRDefault="00E01188" w:rsidP="00261A62">
      <w:pPr>
        <w:pStyle w:val="Akapitzlist"/>
        <w:numPr>
          <w:ilvl w:val="1"/>
          <w:numId w:val="4"/>
        </w:numPr>
        <w:spacing w:after="0"/>
        <w:ind w:left="1134" w:hanging="283"/>
        <w:jc w:val="both"/>
        <w:rPr>
          <w:rFonts w:ascii="Arial Narrow" w:hAnsi="Arial Narrow"/>
          <w:sz w:val="24"/>
          <w:szCs w:val="24"/>
        </w:rPr>
      </w:pPr>
      <w:r w:rsidRPr="00E01188">
        <w:rPr>
          <w:rFonts w:ascii="Arial Narrow" w:hAnsi="Arial Narrow"/>
          <w:sz w:val="24"/>
          <w:szCs w:val="24"/>
        </w:rPr>
        <w:t xml:space="preserve">Jeżeli cena oferty przekracza kwotę, którą </w:t>
      </w:r>
      <w:r w:rsidR="00E14D9C">
        <w:rPr>
          <w:rFonts w:ascii="Arial Narrow" w:hAnsi="Arial Narrow"/>
          <w:sz w:val="24"/>
          <w:szCs w:val="24"/>
        </w:rPr>
        <w:t>Z</w:t>
      </w:r>
      <w:r w:rsidRPr="00E01188">
        <w:rPr>
          <w:rFonts w:ascii="Arial Narrow" w:hAnsi="Arial Narrow"/>
          <w:sz w:val="24"/>
          <w:szCs w:val="24"/>
        </w:rPr>
        <w:t>amawiający przeznaczył na realizację zamówienia a Zamawiający postanowi tej kwoty nie zwiększać.</w:t>
      </w:r>
    </w:p>
    <w:p w14:paraId="322BF185" w14:textId="77777777" w:rsidR="00E01188" w:rsidRPr="00E01188" w:rsidRDefault="00E01188" w:rsidP="00261A62">
      <w:pPr>
        <w:pStyle w:val="Akapitzlist"/>
        <w:numPr>
          <w:ilvl w:val="0"/>
          <w:numId w:val="3"/>
        </w:numPr>
        <w:spacing w:after="0"/>
        <w:jc w:val="both"/>
        <w:rPr>
          <w:rFonts w:ascii="Arial Narrow" w:hAnsi="Arial Narrow"/>
          <w:sz w:val="24"/>
          <w:szCs w:val="24"/>
        </w:rPr>
      </w:pPr>
      <w:r w:rsidRPr="00E01188">
        <w:rPr>
          <w:rFonts w:ascii="Arial Narrow" w:hAnsi="Arial Narrow"/>
          <w:sz w:val="24"/>
          <w:szCs w:val="24"/>
        </w:rPr>
        <w:t>Wykonawcy ponoszą wszelkie koszty własne związane z przygotowaniem  i złożeniem oferty, niezależnie od wyniku postępowania.</w:t>
      </w:r>
    </w:p>
    <w:p w14:paraId="5ADD45F2" w14:textId="77777777" w:rsidR="00E01188" w:rsidRPr="00E01188" w:rsidRDefault="00E01188" w:rsidP="00E01188">
      <w:pPr>
        <w:spacing w:after="0"/>
        <w:jc w:val="both"/>
        <w:rPr>
          <w:rFonts w:ascii="Arial Narrow" w:hAnsi="Arial Narrow"/>
          <w:sz w:val="24"/>
          <w:szCs w:val="24"/>
        </w:rPr>
      </w:pPr>
    </w:p>
    <w:p w14:paraId="75D12B74" w14:textId="77777777" w:rsidR="00E01188" w:rsidRPr="00E01188" w:rsidRDefault="00E01188" w:rsidP="00261A62">
      <w:pPr>
        <w:pStyle w:val="Akapitzlist"/>
        <w:numPr>
          <w:ilvl w:val="0"/>
          <w:numId w:val="1"/>
        </w:numPr>
        <w:spacing w:after="0"/>
        <w:ind w:left="426" w:hanging="426"/>
        <w:jc w:val="both"/>
        <w:rPr>
          <w:rFonts w:ascii="Arial Narrow" w:hAnsi="Arial Narrow"/>
          <w:b/>
          <w:sz w:val="24"/>
          <w:szCs w:val="24"/>
        </w:rPr>
      </w:pPr>
      <w:r w:rsidRPr="00E01188">
        <w:rPr>
          <w:rFonts w:ascii="Arial Narrow" w:hAnsi="Arial Narrow"/>
          <w:b/>
          <w:sz w:val="24"/>
          <w:szCs w:val="24"/>
        </w:rPr>
        <w:t>Informacje dotyczące wyboru oferty</w:t>
      </w:r>
    </w:p>
    <w:p w14:paraId="747CF979" w14:textId="77777777" w:rsidR="00E01188" w:rsidRPr="00E01188" w:rsidRDefault="00E01188" w:rsidP="00E01188">
      <w:pPr>
        <w:spacing w:after="0"/>
        <w:jc w:val="both"/>
        <w:rPr>
          <w:rFonts w:ascii="Arial Narrow" w:hAnsi="Arial Narrow"/>
          <w:sz w:val="24"/>
          <w:szCs w:val="24"/>
        </w:rPr>
      </w:pPr>
    </w:p>
    <w:p w14:paraId="797B8C5E" w14:textId="77777777" w:rsidR="00E01188" w:rsidRPr="00E01188" w:rsidRDefault="00E01188" w:rsidP="00261A62">
      <w:pPr>
        <w:pStyle w:val="Akapitzlist"/>
        <w:numPr>
          <w:ilvl w:val="0"/>
          <w:numId w:val="5"/>
        </w:numPr>
        <w:spacing w:after="0"/>
        <w:ind w:left="709" w:hanging="294"/>
        <w:jc w:val="both"/>
        <w:rPr>
          <w:rFonts w:ascii="Arial Narrow" w:hAnsi="Arial Narrow"/>
          <w:sz w:val="24"/>
          <w:szCs w:val="24"/>
        </w:rPr>
      </w:pPr>
      <w:r w:rsidRPr="00E01188">
        <w:rPr>
          <w:rFonts w:ascii="Arial Narrow" w:hAnsi="Arial Narrow"/>
          <w:sz w:val="24"/>
          <w:szCs w:val="24"/>
        </w:rPr>
        <w:t xml:space="preserve">Oferta najkorzystniejsza zostanie wybrana spośród ofert niepodlegających odrzuceniu, na podstawie kryteriów wskazanych w punkcie V. </w:t>
      </w:r>
    </w:p>
    <w:p w14:paraId="13C4E444" w14:textId="77777777" w:rsidR="00E01188" w:rsidRPr="00E01188" w:rsidRDefault="00E01188" w:rsidP="00261A62">
      <w:pPr>
        <w:pStyle w:val="Akapitzlist"/>
        <w:numPr>
          <w:ilvl w:val="0"/>
          <w:numId w:val="5"/>
        </w:numPr>
        <w:spacing w:after="0"/>
        <w:ind w:left="709" w:hanging="294"/>
        <w:jc w:val="both"/>
        <w:rPr>
          <w:rFonts w:ascii="Arial Narrow" w:hAnsi="Arial Narrow"/>
          <w:sz w:val="24"/>
          <w:szCs w:val="24"/>
        </w:rPr>
      </w:pPr>
      <w:r w:rsidRPr="00E01188">
        <w:rPr>
          <w:rFonts w:ascii="Arial Narrow" w:hAnsi="Arial Narrow"/>
          <w:sz w:val="24"/>
          <w:szCs w:val="24"/>
        </w:rPr>
        <w:t xml:space="preserve">Zamawiający zastrzega sobie prawo do nieudzielenia zamówienia bądź unieważnienia zapytania bez wskazywania przyczyn. </w:t>
      </w:r>
    </w:p>
    <w:p w14:paraId="0375D0C2" w14:textId="77777777" w:rsidR="00E01188" w:rsidRPr="00E01188" w:rsidRDefault="00E01188" w:rsidP="00261A62">
      <w:pPr>
        <w:pStyle w:val="Akapitzlist"/>
        <w:numPr>
          <w:ilvl w:val="0"/>
          <w:numId w:val="5"/>
        </w:numPr>
        <w:spacing w:after="0"/>
        <w:ind w:left="709" w:hanging="294"/>
        <w:jc w:val="both"/>
        <w:rPr>
          <w:rFonts w:ascii="Arial Narrow" w:hAnsi="Arial Narrow"/>
          <w:sz w:val="24"/>
          <w:szCs w:val="24"/>
        </w:rPr>
      </w:pPr>
      <w:r w:rsidRPr="00E01188">
        <w:rPr>
          <w:rFonts w:ascii="Arial Narrow" w:hAnsi="Arial Narrow"/>
          <w:sz w:val="24"/>
          <w:szCs w:val="24"/>
        </w:rPr>
        <w:t>Zamawiający zastrzega sobie prawo do nieudzielenia zamówienia, w przypadku gdy cena najkorzystniejszej oferty przewyższa kwotę, którą Zamawiający zamierza przeznaczyć na sfinansowanie zamówienia</w:t>
      </w:r>
    </w:p>
    <w:p w14:paraId="59D663F6" w14:textId="77777777" w:rsidR="00E01188" w:rsidRPr="00E01188" w:rsidRDefault="00E01188" w:rsidP="00261A62">
      <w:pPr>
        <w:pStyle w:val="Akapitzlist"/>
        <w:numPr>
          <w:ilvl w:val="0"/>
          <w:numId w:val="5"/>
        </w:numPr>
        <w:spacing w:after="0"/>
        <w:ind w:left="709" w:hanging="294"/>
        <w:jc w:val="both"/>
        <w:rPr>
          <w:rFonts w:ascii="Arial Narrow" w:hAnsi="Arial Narrow"/>
          <w:sz w:val="24"/>
          <w:szCs w:val="24"/>
        </w:rPr>
      </w:pPr>
      <w:r w:rsidRPr="00E01188">
        <w:rPr>
          <w:rFonts w:ascii="Arial Narrow" w:hAnsi="Arial Narrow"/>
          <w:sz w:val="24"/>
          <w:szCs w:val="24"/>
        </w:rPr>
        <w:t xml:space="preserve"> O wyniku rozstrzygniętego zapytania ofertowego Zamawiający niezwłocznie zawiadomi drogą elektroniczną wszystkie podmioty, które przesłały oferty  w ustalonym terminie. </w:t>
      </w:r>
    </w:p>
    <w:p w14:paraId="10C5CB22" w14:textId="77777777" w:rsidR="00E01188" w:rsidRPr="00E01188" w:rsidRDefault="00E01188" w:rsidP="00261A62">
      <w:pPr>
        <w:pStyle w:val="Akapitzlist"/>
        <w:numPr>
          <w:ilvl w:val="0"/>
          <w:numId w:val="5"/>
        </w:numPr>
        <w:spacing w:after="0"/>
        <w:ind w:left="709" w:hanging="294"/>
        <w:jc w:val="both"/>
        <w:rPr>
          <w:rFonts w:ascii="Arial Narrow" w:hAnsi="Arial Narrow"/>
          <w:sz w:val="24"/>
          <w:szCs w:val="24"/>
        </w:rPr>
      </w:pPr>
      <w:r w:rsidRPr="00E01188">
        <w:rPr>
          <w:rFonts w:ascii="Arial Narrow" w:hAnsi="Arial Narrow"/>
          <w:sz w:val="24"/>
          <w:szCs w:val="24"/>
        </w:rPr>
        <w:t xml:space="preserve">Zamawiający jest uprawniony do wyboru kolejnej najkorzystniejszej oferty  w przypadku, gdyby Oferent, którego oferta została uznana za najkorzystniejszą, odmówił / uchylał się od podpisania umowy lub gdyby podpisanie umowy z takim Oferentem stało się niemożliwe z innych przyczyn. </w:t>
      </w:r>
    </w:p>
    <w:p w14:paraId="0F0E8702" w14:textId="77777777" w:rsidR="00E01188" w:rsidRPr="00E01188" w:rsidRDefault="00E01188" w:rsidP="00261A62">
      <w:pPr>
        <w:pStyle w:val="Akapitzlist"/>
        <w:numPr>
          <w:ilvl w:val="0"/>
          <w:numId w:val="5"/>
        </w:numPr>
        <w:spacing w:after="0"/>
        <w:ind w:left="709" w:hanging="294"/>
        <w:jc w:val="both"/>
        <w:rPr>
          <w:rFonts w:ascii="Arial Narrow" w:hAnsi="Arial Narrow"/>
          <w:sz w:val="24"/>
          <w:szCs w:val="24"/>
        </w:rPr>
      </w:pPr>
      <w:r w:rsidRPr="00E01188">
        <w:rPr>
          <w:rFonts w:ascii="Arial Narrow" w:hAnsi="Arial Narrow"/>
          <w:sz w:val="24"/>
          <w:szCs w:val="24"/>
        </w:rPr>
        <w:t xml:space="preserve">Z wybranym Wykonawcą zostanie zawarta umowa na realizację zamówienia lub podpisane zamówienie na świadczenie przedmiotowej usługi </w:t>
      </w:r>
    </w:p>
    <w:p w14:paraId="3B5E1F49" w14:textId="77777777" w:rsidR="00E01188" w:rsidRPr="00E01188" w:rsidRDefault="00E01188" w:rsidP="00261A62">
      <w:pPr>
        <w:pStyle w:val="Akapitzlist"/>
        <w:numPr>
          <w:ilvl w:val="0"/>
          <w:numId w:val="5"/>
        </w:numPr>
        <w:spacing w:after="0"/>
        <w:ind w:left="709" w:hanging="294"/>
        <w:jc w:val="both"/>
        <w:rPr>
          <w:rFonts w:ascii="Arial Narrow" w:hAnsi="Arial Narrow"/>
          <w:sz w:val="24"/>
          <w:szCs w:val="24"/>
        </w:rPr>
      </w:pPr>
      <w:r w:rsidRPr="00E01188">
        <w:rPr>
          <w:rFonts w:ascii="Arial Narrow" w:hAnsi="Arial Narrow"/>
          <w:sz w:val="24"/>
          <w:szCs w:val="24"/>
        </w:rPr>
        <w:t xml:space="preserve">Zamawiający nie ma możliwości wypłacania zaliczek </w:t>
      </w:r>
    </w:p>
    <w:p w14:paraId="24E2F8E8" w14:textId="687D8E2C" w:rsidR="00E01188" w:rsidRPr="00E01188" w:rsidRDefault="00E01188" w:rsidP="00261A62">
      <w:pPr>
        <w:pStyle w:val="Akapitzlist"/>
        <w:numPr>
          <w:ilvl w:val="0"/>
          <w:numId w:val="5"/>
        </w:numPr>
        <w:spacing w:after="0"/>
        <w:ind w:left="709" w:hanging="294"/>
        <w:jc w:val="both"/>
        <w:rPr>
          <w:rFonts w:ascii="Arial Narrow" w:hAnsi="Arial Narrow"/>
          <w:sz w:val="24"/>
          <w:szCs w:val="24"/>
        </w:rPr>
      </w:pPr>
      <w:r w:rsidRPr="00E01188">
        <w:rPr>
          <w:rFonts w:ascii="Arial Narrow" w:hAnsi="Arial Narrow"/>
          <w:sz w:val="24"/>
          <w:szCs w:val="24"/>
        </w:rPr>
        <w:lastRenderedPageBreak/>
        <w:t>Zamawiający zastrzega sobie prawo do unieważnienia prowadzonego zapytania,</w:t>
      </w:r>
      <w:r>
        <w:rPr>
          <w:rFonts w:ascii="Arial Narrow" w:hAnsi="Arial Narrow"/>
          <w:sz w:val="24"/>
          <w:szCs w:val="24"/>
        </w:rPr>
        <w:t xml:space="preserve"> </w:t>
      </w:r>
      <w:r w:rsidRPr="00E01188">
        <w:rPr>
          <w:rFonts w:ascii="Arial Narrow" w:hAnsi="Arial Narrow"/>
          <w:sz w:val="24"/>
          <w:szCs w:val="24"/>
        </w:rPr>
        <w:t>a także zastrzega sobie możliwość niedokonania wyboru w przypadku, gdy:</w:t>
      </w:r>
    </w:p>
    <w:p w14:paraId="32739767" w14:textId="77777777" w:rsidR="00E01188" w:rsidRPr="00E01188" w:rsidRDefault="00E01188" w:rsidP="00261A62">
      <w:pPr>
        <w:pStyle w:val="Akapitzlist"/>
        <w:numPr>
          <w:ilvl w:val="0"/>
          <w:numId w:val="6"/>
        </w:numPr>
        <w:spacing w:after="0"/>
        <w:ind w:left="1134" w:hanging="425"/>
        <w:jc w:val="both"/>
        <w:rPr>
          <w:rFonts w:ascii="Arial Narrow" w:hAnsi="Arial Narrow"/>
          <w:sz w:val="24"/>
          <w:szCs w:val="24"/>
        </w:rPr>
      </w:pPr>
      <w:r w:rsidRPr="00E01188">
        <w:rPr>
          <w:rFonts w:ascii="Arial Narrow" w:hAnsi="Arial Narrow"/>
          <w:sz w:val="24"/>
          <w:szCs w:val="24"/>
        </w:rPr>
        <w:t>Nie zostanie złożona żadna oferta</w:t>
      </w:r>
    </w:p>
    <w:p w14:paraId="178409F6" w14:textId="77777777" w:rsidR="00E01188" w:rsidRPr="00E01188" w:rsidRDefault="00E01188" w:rsidP="00261A62">
      <w:pPr>
        <w:pStyle w:val="Akapitzlist"/>
        <w:numPr>
          <w:ilvl w:val="0"/>
          <w:numId w:val="6"/>
        </w:numPr>
        <w:spacing w:after="0"/>
        <w:ind w:left="1134" w:hanging="425"/>
        <w:jc w:val="both"/>
        <w:rPr>
          <w:rFonts w:ascii="Arial Narrow" w:hAnsi="Arial Narrow"/>
          <w:sz w:val="24"/>
          <w:szCs w:val="24"/>
        </w:rPr>
      </w:pPr>
      <w:r w:rsidRPr="00E01188">
        <w:rPr>
          <w:rFonts w:ascii="Arial Narrow" w:hAnsi="Arial Narrow"/>
          <w:sz w:val="24"/>
          <w:szCs w:val="24"/>
        </w:rPr>
        <w:t xml:space="preserve">Zostanie złożona tylko jedna ważna oferta niepodlegająca odrzuceniu </w:t>
      </w:r>
    </w:p>
    <w:p w14:paraId="7CD989B7" w14:textId="34588CE5" w:rsidR="00E01188" w:rsidRPr="00E01188" w:rsidRDefault="00E01188" w:rsidP="00261A62">
      <w:pPr>
        <w:pStyle w:val="Akapitzlist"/>
        <w:numPr>
          <w:ilvl w:val="0"/>
          <w:numId w:val="6"/>
        </w:numPr>
        <w:spacing w:after="0"/>
        <w:ind w:left="1134" w:hanging="425"/>
        <w:jc w:val="both"/>
        <w:rPr>
          <w:rFonts w:ascii="Arial Narrow" w:hAnsi="Arial Narrow"/>
          <w:sz w:val="24"/>
          <w:szCs w:val="24"/>
        </w:rPr>
      </w:pPr>
      <w:r w:rsidRPr="00E01188">
        <w:rPr>
          <w:rFonts w:ascii="Arial Narrow" w:hAnsi="Arial Narrow"/>
          <w:sz w:val="24"/>
          <w:szCs w:val="24"/>
        </w:rPr>
        <w:t>Procedura wyboru oferty obarczona jest wadą niemożliwą do usunięcia uniemożliwiającą udzielenie zamówienia i zawarcie umowy</w:t>
      </w:r>
    </w:p>
    <w:p w14:paraId="40852C11" w14:textId="77777777" w:rsidR="00E01188" w:rsidRPr="000C2AD3" w:rsidRDefault="00E01188" w:rsidP="00E14D9C">
      <w:pPr>
        <w:spacing w:after="0"/>
        <w:jc w:val="both"/>
        <w:rPr>
          <w:rFonts w:ascii="Arial Narrow" w:hAnsi="Arial Narrow"/>
          <w:sz w:val="24"/>
          <w:szCs w:val="24"/>
        </w:rPr>
      </w:pPr>
    </w:p>
    <w:p w14:paraId="7D7F4A8F" w14:textId="2F58C49E" w:rsidR="00E01188" w:rsidRPr="000C2AD3" w:rsidRDefault="00E01188" w:rsidP="00261A62">
      <w:pPr>
        <w:pStyle w:val="Akapitzlist"/>
        <w:numPr>
          <w:ilvl w:val="0"/>
          <w:numId w:val="1"/>
        </w:numPr>
        <w:spacing w:after="0"/>
        <w:ind w:left="426" w:hanging="426"/>
        <w:jc w:val="both"/>
        <w:rPr>
          <w:rFonts w:ascii="Arial Narrow" w:hAnsi="Arial Narrow"/>
          <w:b/>
          <w:sz w:val="24"/>
          <w:szCs w:val="24"/>
        </w:rPr>
      </w:pPr>
      <w:r w:rsidRPr="000C2AD3">
        <w:rPr>
          <w:rFonts w:ascii="Arial Narrow" w:hAnsi="Arial Narrow" w:cstheme="minorHAnsi"/>
          <w:b/>
          <w:snapToGrid w:val="0"/>
          <w:sz w:val="24"/>
          <w:szCs w:val="24"/>
        </w:rPr>
        <w:t>Klauzula informacyjna Zamawiającego dotycząca spełnienia obowiązku informacyjnego RODO</w:t>
      </w:r>
    </w:p>
    <w:p w14:paraId="49177589" w14:textId="507556C0" w:rsidR="00E01188" w:rsidRPr="000C2AD3" w:rsidRDefault="00E01188" w:rsidP="00E01188">
      <w:pPr>
        <w:pStyle w:val="default"/>
        <w:jc w:val="both"/>
        <w:rPr>
          <w:rFonts w:ascii="Arial Narrow" w:hAnsi="Arial Narrow"/>
          <w:sz w:val="24"/>
          <w:szCs w:val="24"/>
        </w:rPr>
      </w:pPr>
      <w:r w:rsidRPr="000C2AD3">
        <w:rPr>
          <w:rFonts w:ascii="Arial Narrow" w:hAnsi="Arial Narrow" w:cstheme="minorHAnsi"/>
          <w:sz w:val="24"/>
          <w:szCs w:val="24"/>
        </w:rPr>
        <w:t xml:space="preserve">Klauzula informacyjna </w:t>
      </w:r>
      <w:r w:rsidRPr="000C2AD3">
        <w:rPr>
          <w:rFonts w:ascii="Arial Narrow" w:hAnsi="Arial Narrow" w:cstheme="minorHAnsi"/>
          <w:snapToGrid w:val="0"/>
          <w:sz w:val="24"/>
          <w:szCs w:val="24"/>
        </w:rPr>
        <w:t>Zamawiającego</w:t>
      </w:r>
      <w:r w:rsidRPr="000C2AD3">
        <w:rPr>
          <w:rFonts w:ascii="Arial Narrow" w:hAnsi="Arial Narrow" w:cstheme="minorHAnsi"/>
          <w:sz w:val="24"/>
          <w:szCs w:val="24"/>
        </w:rPr>
        <w:t xml:space="preserve"> dotycząca ochrony danych osobowych, składana względem osób fizycznych, których dane osobowe </w:t>
      </w:r>
      <w:r w:rsidRPr="000C2AD3">
        <w:rPr>
          <w:rFonts w:ascii="Arial Narrow" w:hAnsi="Arial Narrow"/>
          <w:sz w:val="24"/>
          <w:szCs w:val="24"/>
        </w:rPr>
        <w:t>Zamawiający</w:t>
      </w:r>
      <w:r w:rsidRPr="000C2AD3">
        <w:rPr>
          <w:rFonts w:ascii="Arial Narrow" w:hAnsi="Arial Narrow" w:cstheme="minorHAnsi"/>
          <w:sz w:val="24"/>
          <w:szCs w:val="24"/>
        </w:rPr>
        <w:t xml:space="preserve"> pozyska od Wykonawcy, a w szczególności: </w:t>
      </w:r>
    </w:p>
    <w:p w14:paraId="2404EB87" w14:textId="77777777" w:rsidR="00E01188" w:rsidRPr="000C2AD3" w:rsidRDefault="00E01188" w:rsidP="00E01188">
      <w:pPr>
        <w:pStyle w:val="zo-l1naglowek1"/>
        <w:rPr>
          <w:rFonts w:ascii="Arial Narrow" w:hAnsi="Arial Narrow"/>
          <w:sz w:val="24"/>
          <w:szCs w:val="24"/>
        </w:rPr>
      </w:pPr>
      <w:r w:rsidRPr="000C2AD3">
        <w:rPr>
          <w:rFonts w:ascii="Arial Narrow" w:hAnsi="Arial Narrow"/>
          <w:sz w:val="24"/>
          <w:szCs w:val="24"/>
        </w:rPr>
        <w:t xml:space="preserve">-Wykonawcy będącego osobą fizyczną, </w:t>
      </w:r>
    </w:p>
    <w:p w14:paraId="6BCC5CF4" w14:textId="77777777" w:rsidR="00E01188" w:rsidRPr="000C2AD3" w:rsidRDefault="00E01188" w:rsidP="00E01188">
      <w:pPr>
        <w:pStyle w:val="zo-l1naglowek1"/>
        <w:rPr>
          <w:rFonts w:ascii="Arial Narrow" w:hAnsi="Arial Narrow"/>
          <w:sz w:val="24"/>
          <w:szCs w:val="24"/>
        </w:rPr>
      </w:pPr>
      <w:r w:rsidRPr="000C2AD3">
        <w:rPr>
          <w:rFonts w:ascii="Arial Narrow" w:hAnsi="Arial Narrow"/>
          <w:sz w:val="24"/>
          <w:szCs w:val="24"/>
        </w:rPr>
        <w:t xml:space="preserve">-Wykonawcy będącego osobą fizyczną, prowadzącą jednoosobową działalność gospodarczą, </w:t>
      </w:r>
    </w:p>
    <w:p w14:paraId="1A16DE5A" w14:textId="77777777" w:rsidR="00E01188" w:rsidRPr="000C2AD3" w:rsidRDefault="00E01188" w:rsidP="00E01188">
      <w:pPr>
        <w:pStyle w:val="zo-l1naglowek1"/>
        <w:rPr>
          <w:rFonts w:ascii="Arial Narrow" w:hAnsi="Arial Narrow"/>
          <w:sz w:val="24"/>
          <w:szCs w:val="24"/>
        </w:rPr>
      </w:pPr>
      <w:r w:rsidRPr="000C2AD3">
        <w:rPr>
          <w:rFonts w:ascii="Arial Narrow" w:hAnsi="Arial Narrow"/>
          <w:sz w:val="24"/>
          <w:szCs w:val="24"/>
        </w:rPr>
        <w:t xml:space="preserve">-pełnomocnika Wykonawcy będącego osobą fizyczną, </w:t>
      </w:r>
    </w:p>
    <w:p w14:paraId="55C230F7" w14:textId="1CF0E5F4" w:rsidR="00E01188" w:rsidRPr="000C2AD3" w:rsidRDefault="00E01188" w:rsidP="000C2AD3">
      <w:pPr>
        <w:pStyle w:val="zo-l1naglowek1"/>
        <w:rPr>
          <w:rFonts w:ascii="Arial Narrow" w:hAnsi="Arial Narrow"/>
          <w:sz w:val="24"/>
          <w:szCs w:val="24"/>
        </w:rPr>
      </w:pPr>
      <w:r w:rsidRPr="000C2AD3">
        <w:rPr>
          <w:rFonts w:ascii="Arial Narrow" w:hAnsi="Arial Narrow"/>
          <w:sz w:val="24"/>
          <w:szCs w:val="24"/>
        </w:rPr>
        <w:t xml:space="preserve">-członka organu zarządzającego Wykonawcy, będącego osobą fizyczną, </w:t>
      </w:r>
      <w:r w:rsidRPr="000C2AD3">
        <w:rPr>
          <w:rFonts w:ascii="Arial Narrow" w:hAnsi="Arial Narrow" w:cstheme="minorHAnsi"/>
          <w:sz w:val="24"/>
          <w:szCs w:val="24"/>
        </w:rPr>
        <w:t xml:space="preserve">złożona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 </w:t>
      </w:r>
    </w:p>
    <w:p w14:paraId="15DD6972" w14:textId="77777777" w:rsidR="00E01188" w:rsidRPr="000C2AD3" w:rsidRDefault="00E01188" w:rsidP="000C2AD3">
      <w:pPr>
        <w:pStyle w:val="default"/>
        <w:jc w:val="both"/>
        <w:rPr>
          <w:rFonts w:ascii="Arial Narrow" w:hAnsi="Arial Narrow"/>
          <w:sz w:val="24"/>
          <w:szCs w:val="24"/>
        </w:rPr>
      </w:pPr>
      <w:r w:rsidRPr="000C2AD3">
        <w:rPr>
          <w:rFonts w:ascii="Arial Narrow" w:hAnsi="Arial Narrow" w:cstheme="minorHAnsi"/>
          <w:sz w:val="24"/>
          <w:szCs w:val="24"/>
        </w:rPr>
        <w:t xml:space="preserve">1. Administratorem danych osobowych jest Politechnika Warszawska z siedzibą przy Pl. Politechniki 1, 00-661 Warszawa; </w:t>
      </w:r>
    </w:p>
    <w:p w14:paraId="6A22FB99" w14:textId="77777777" w:rsidR="00E01188" w:rsidRPr="000C2AD3" w:rsidRDefault="00E01188" w:rsidP="000C2AD3">
      <w:pPr>
        <w:pStyle w:val="default"/>
        <w:jc w:val="both"/>
        <w:rPr>
          <w:rFonts w:ascii="Arial Narrow" w:hAnsi="Arial Narrow"/>
          <w:sz w:val="24"/>
          <w:szCs w:val="24"/>
        </w:rPr>
      </w:pPr>
      <w:r w:rsidRPr="000C2AD3">
        <w:rPr>
          <w:rFonts w:ascii="Arial Narrow" w:hAnsi="Arial Narrow" w:cstheme="minorHAnsi"/>
          <w:sz w:val="24"/>
          <w:szCs w:val="24"/>
        </w:rPr>
        <w:t xml:space="preserve">2. Administrator wyznaczył Inspektora Ochrony Danych nadzorującego prawidłowość przetwarzania danych osobowych, z którym można skontaktować pod adresem mailowym: </w:t>
      </w:r>
      <w:hyperlink r:id="rId8" w:history="1">
        <w:r w:rsidRPr="000C2AD3">
          <w:rPr>
            <w:rStyle w:val="Hipercze"/>
            <w:rFonts w:ascii="Arial Narrow" w:hAnsi="Arial Narrow" w:cstheme="minorHAnsi"/>
            <w:sz w:val="24"/>
            <w:szCs w:val="24"/>
          </w:rPr>
          <w:t>iod@pw.edu.pl</w:t>
        </w:r>
      </w:hyperlink>
      <w:r w:rsidRPr="000C2AD3">
        <w:rPr>
          <w:rFonts w:ascii="Arial Narrow" w:hAnsi="Arial Narrow" w:cstheme="minorHAnsi"/>
          <w:sz w:val="24"/>
          <w:szCs w:val="24"/>
        </w:rPr>
        <w:t xml:space="preserve">; </w:t>
      </w:r>
    </w:p>
    <w:p w14:paraId="5B1B1DD5" w14:textId="77777777" w:rsidR="00E01188" w:rsidRPr="000C2AD3" w:rsidRDefault="00E01188" w:rsidP="000C2AD3">
      <w:pPr>
        <w:pStyle w:val="default"/>
        <w:rPr>
          <w:rFonts w:ascii="Arial Narrow" w:hAnsi="Arial Narrow"/>
          <w:sz w:val="24"/>
          <w:szCs w:val="24"/>
        </w:rPr>
      </w:pPr>
      <w:r w:rsidRPr="000C2AD3">
        <w:rPr>
          <w:rFonts w:ascii="Arial Narrow" w:hAnsi="Arial Narrow" w:cstheme="minorHAnsi"/>
          <w:sz w:val="24"/>
          <w:szCs w:val="24"/>
        </w:rPr>
        <w:t>3. Pani/Pana dane osobowe przetwarzane będą na podstawie art. 6 ust. 1 lit. c RODO w celu związanym z postępowaniem o udzielenie zamówienia publicznego.</w:t>
      </w:r>
      <w:r w:rsidRPr="000C2AD3">
        <w:rPr>
          <w:rFonts w:ascii="Arial Narrow" w:hAnsi="Arial Narrow" w:cstheme="minorHAnsi"/>
          <w:sz w:val="24"/>
          <w:szCs w:val="24"/>
        </w:rPr>
        <w:br/>
      </w:r>
    </w:p>
    <w:p w14:paraId="3A545AE2" w14:textId="77777777" w:rsidR="00E01188" w:rsidRPr="000C2AD3" w:rsidRDefault="00E01188" w:rsidP="000C2AD3">
      <w:pPr>
        <w:pStyle w:val="default"/>
        <w:jc w:val="both"/>
        <w:rPr>
          <w:rFonts w:ascii="Arial Narrow" w:hAnsi="Arial Narrow"/>
          <w:sz w:val="24"/>
          <w:szCs w:val="24"/>
        </w:rPr>
      </w:pPr>
      <w:r w:rsidRPr="000C2AD3">
        <w:rPr>
          <w:rFonts w:ascii="Arial Narrow" w:hAnsi="Arial Narrow" w:cstheme="minorHAnsi"/>
          <w:sz w:val="24"/>
          <w:szCs w:val="24"/>
        </w:rPr>
        <w:t xml:space="preserve">4. Pani/Pana dane osobowe będą przechowywane, zgodnie z art. 97 ust. 1 Pzp, przez okres 4 lat od dnia zakończenia postępowania o udzielenie zamówienia, a jeżeli czas trwania umowy przekracza 4 lata, okres przechowywania obejmuje cały czas trwania umowy; </w:t>
      </w:r>
    </w:p>
    <w:p w14:paraId="512F5629" w14:textId="77777777" w:rsidR="00E01188" w:rsidRPr="000C2AD3" w:rsidRDefault="00E01188" w:rsidP="000C2AD3">
      <w:pPr>
        <w:pStyle w:val="default"/>
        <w:jc w:val="both"/>
        <w:rPr>
          <w:rFonts w:ascii="Arial Narrow" w:hAnsi="Arial Narrow"/>
          <w:sz w:val="24"/>
          <w:szCs w:val="24"/>
        </w:rPr>
      </w:pPr>
      <w:r w:rsidRPr="000C2AD3">
        <w:rPr>
          <w:rFonts w:ascii="Arial Narrow" w:hAnsi="Arial Narrow" w:cstheme="minorHAnsi"/>
          <w:sz w:val="24"/>
          <w:szCs w:val="24"/>
        </w:rPr>
        <w:t xml:space="preserve">5. W odniesieniu do Pani/Pana danych osobowych decyzje nie będą podejmowane w sposób zautomatyzowany, stosownie do art. 22 RODO; </w:t>
      </w:r>
    </w:p>
    <w:p w14:paraId="2009365E" w14:textId="77777777" w:rsidR="00E01188" w:rsidRPr="000C2AD3" w:rsidRDefault="00E01188" w:rsidP="000C2AD3">
      <w:pPr>
        <w:pStyle w:val="default"/>
        <w:jc w:val="both"/>
        <w:rPr>
          <w:rFonts w:ascii="Arial Narrow" w:hAnsi="Arial Narrow"/>
          <w:sz w:val="24"/>
          <w:szCs w:val="24"/>
        </w:rPr>
      </w:pPr>
      <w:r w:rsidRPr="000C2AD3">
        <w:rPr>
          <w:rFonts w:ascii="Arial Narrow" w:hAnsi="Arial Narrow" w:cstheme="minorHAnsi"/>
          <w:sz w:val="24"/>
          <w:szCs w:val="24"/>
        </w:rPr>
        <w:t xml:space="preserve">6. Nie przysługuje Pani/Panu: </w:t>
      </w:r>
    </w:p>
    <w:p w14:paraId="1C7774F7" w14:textId="77777777" w:rsidR="00E01188" w:rsidRPr="000C2AD3" w:rsidRDefault="00E01188" w:rsidP="000C2AD3">
      <w:pPr>
        <w:pStyle w:val="default"/>
        <w:jc w:val="both"/>
        <w:rPr>
          <w:rFonts w:ascii="Arial Narrow" w:hAnsi="Arial Narrow"/>
          <w:sz w:val="24"/>
          <w:szCs w:val="24"/>
        </w:rPr>
      </w:pPr>
      <w:r w:rsidRPr="000C2AD3">
        <w:rPr>
          <w:rFonts w:ascii="Arial Narrow" w:hAnsi="Arial Narrow" w:cstheme="minorHAnsi"/>
          <w:sz w:val="24"/>
          <w:szCs w:val="24"/>
        </w:rPr>
        <w:t xml:space="preserve">− w związku z art. 17 ust. 3 lit. b,d,e RODO prawo do usunięcia danych osobowych, </w:t>
      </w:r>
    </w:p>
    <w:p w14:paraId="2DCEDFC7" w14:textId="77777777" w:rsidR="00E01188" w:rsidRPr="000C2AD3" w:rsidRDefault="00E01188" w:rsidP="000C2AD3">
      <w:pPr>
        <w:pStyle w:val="default"/>
        <w:jc w:val="both"/>
        <w:rPr>
          <w:rFonts w:ascii="Arial Narrow" w:hAnsi="Arial Narrow"/>
          <w:sz w:val="24"/>
          <w:szCs w:val="24"/>
        </w:rPr>
      </w:pPr>
      <w:r w:rsidRPr="000C2AD3">
        <w:rPr>
          <w:rFonts w:ascii="Arial Narrow" w:hAnsi="Arial Narrow" w:cstheme="minorHAnsi"/>
          <w:sz w:val="24"/>
          <w:szCs w:val="24"/>
        </w:rPr>
        <w:t xml:space="preserve">− prawo do przenoszenia danych osobowych, o którym mowa w art. 20 RODO, </w:t>
      </w:r>
    </w:p>
    <w:p w14:paraId="746BAA09" w14:textId="77777777" w:rsidR="00E01188" w:rsidRPr="000C2AD3" w:rsidRDefault="00E01188" w:rsidP="000C2AD3">
      <w:pPr>
        <w:pStyle w:val="default"/>
        <w:jc w:val="both"/>
        <w:rPr>
          <w:rFonts w:ascii="Arial Narrow" w:hAnsi="Arial Narrow"/>
          <w:sz w:val="24"/>
          <w:szCs w:val="24"/>
        </w:rPr>
      </w:pPr>
      <w:r w:rsidRPr="000C2AD3">
        <w:rPr>
          <w:rFonts w:ascii="Arial Narrow" w:hAnsi="Arial Narrow" w:cstheme="minorHAnsi"/>
          <w:sz w:val="24"/>
          <w:szCs w:val="24"/>
        </w:rPr>
        <w:lastRenderedPageBreak/>
        <w:t xml:space="preserve">− na podstawie art. 21 RODO prawo sprzeciwu wobec przetwarzania danych osobowych, gdyż podstawą prawną przetwarzania Pani/Pana danych osobowych jest art. 6 ust. 1 lit. c RODO; </w:t>
      </w:r>
    </w:p>
    <w:p w14:paraId="616705D1" w14:textId="77777777" w:rsidR="00E01188" w:rsidRPr="000C2AD3" w:rsidRDefault="00E01188" w:rsidP="000C2AD3">
      <w:pPr>
        <w:pStyle w:val="default"/>
        <w:jc w:val="both"/>
        <w:rPr>
          <w:rFonts w:ascii="Arial Narrow" w:hAnsi="Arial Narrow"/>
          <w:sz w:val="24"/>
          <w:szCs w:val="24"/>
        </w:rPr>
      </w:pPr>
      <w:r w:rsidRPr="000C2AD3">
        <w:rPr>
          <w:rFonts w:ascii="Arial Narrow" w:hAnsi="Arial Narrow" w:cstheme="minorHAnsi"/>
          <w:sz w:val="24"/>
          <w:szCs w:val="24"/>
        </w:rPr>
        <w:t xml:space="preserve">7. Posiada Pani/Pan na podstawie art. 15 RODO prawo dostępu do danych osobowych Pani/Pana dotyczących, z zastrzeżeniem, że Zamawiający ma prawo do żądania od osoby, której dane dotyczą, wskazania dodatkowych informacji - mających na celu sprecyzowanie żądania z tytułu przysługujących mu praw określonych w art. 15 ust. 1-3 RODO; </w:t>
      </w:r>
    </w:p>
    <w:p w14:paraId="48570827" w14:textId="77777777" w:rsidR="00E01188" w:rsidRPr="000C2AD3" w:rsidRDefault="00E01188" w:rsidP="000C2AD3">
      <w:pPr>
        <w:pStyle w:val="default"/>
        <w:jc w:val="both"/>
        <w:rPr>
          <w:rFonts w:ascii="Arial Narrow" w:hAnsi="Arial Narrow"/>
          <w:sz w:val="24"/>
          <w:szCs w:val="24"/>
        </w:rPr>
      </w:pPr>
      <w:r w:rsidRPr="000C2AD3">
        <w:rPr>
          <w:rFonts w:ascii="Arial Narrow" w:hAnsi="Arial Narrow" w:cstheme="minorHAnsi"/>
          <w:sz w:val="24"/>
          <w:szCs w:val="24"/>
        </w:rPr>
        <w:t xml:space="preserve">8. Skorzystanie przez osobę, której dane osobowe dotyczą, z uprawnienia do sprostowania lub uzupełnienia, o którym mowa w art. 16 RODO, nie może skutkować zmianą Umowy; </w:t>
      </w:r>
    </w:p>
    <w:p w14:paraId="4DE0A938" w14:textId="77777777" w:rsidR="00E01188" w:rsidRPr="000C2AD3" w:rsidRDefault="00E01188" w:rsidP="000C2AD3">
      <w:pPr>
        <w:pStyle w:val="default"/>
        <w:jc w:val="both"/>
        <w:rPr>
          <w:rFonts w:ascii="Arial Narrow" w:hAnsi="Arial Narrow"/>
          <w:sz w:val="24"/>
          <w:szCs w:val="24"/>
        </w:rPr>
      </w:pPr>
      <w:r w:rsidRPr="000C2AD3">
        <w:rPr>
          <w:rFonts w:ascii="Arial Narrow" w:hAnsi="Arial Narrow" w:cstheme="minorHAnsi"/>
          <w:sz w:val="24"/>
          <w:szCs w:val="24"/>
        </w:rPr>
        <w:t xml:space="preserve">9. Skorzystanie przez osobę, której dane dotyczą, z uprawnienia do sprostowania lub uzupełnienia, o którym mowa w art. 16 RODO, nie może naruszać integralności protokołu oraz jego załączników; </w:t>
      </w:r>
    </w:p>
    <w:p w14:paraId="3EC89625" w14:textId="77777777" w:rsidR="00E01188" w:rsidRPr="000C2AD3" w:rsidRDefault="00E01188" w:rsidP="000C2AD3">
      <w:pPr>
        <w:pStyle w:val="default"/>
        <w:jc w:val="both"/>
        <w:rPr>
          <w:rFonts w:ascii="Arial Narrow" w:hAnsi="Arial Narrow"/>
          <w:sz w:val="24"/>
          <w:szCs w:val="24"/>
        </w:rPr>
      </w:pPr>
      <w:r w:rsidRPr="000C2AD3">
        <w:rPr>
          <w:rFonts w:ascii="Arial Narrow" w:hAnsi="Arial Narrow" w:cstheme="minorHAnsi"/>
          <w:sz w:val="24"/>
          <w:szCs w:val="24"/>
        </w:rPr>
        <w:t xml:space="preserve">10. Wystąpienie przez Panią/Pana z żądaniem, o którym mowa w art. 18 ust. 1 RODO, nie ogranicza przetwarzania danych osobowych do czasu zakończenia Umowy; </w:t>
      </w:r>
    </w:p>
    <w:p w14:paraId="3034EA40" w14:textId="77777777" w:rsidR="00E01188" w:rsidRPr="000C2AD3" w:rsidRDefault="00E01188" w:rsidP="000C2AD3">
      <w:pPr>
        <w:pStyle w:val="default"/>
        <w:jc w:val="both"/>
        <w:rPr>
          <w:rFonts w:ascii="Arial Narrow" w:hAnsi="Arial Narrow" w:cstheme="minorHAnsi"/>
          <w:sz w:val="24"/>
          <w:szCs w:val="24"/>
        </w:rPr>
      </w:pPr>
      <w:r w:rsidRPr="000C2AD3">
        <w:rPr>
          <w:rFonts w:ascii="Arial Narrow" w:hAnsi="Arial Narrow" w:cstheme="minorHAnsi"/>
          <w:sz w:val="24"/>
          <w:szCs w:val="24"/>
        </w:rPr>
        <w:t xml:space="preserve">11. Od dnia zakończenia konkursu,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 </w:t>
      </w:r>
    </w:p>
    <w:p w14:paraId="790B66CC" w14:textId="77777777" w:rsidR="00E01188" w:rsidRPr="000C2AD3" w:rsidRDefault="00E01188" w:rsidP="000C2AD3">
      <w:pPr>
        <w:pStyle w:val="default"/>
        <w:jc w:val="both"/>
        <w:rPr>
          <w:rFonts w:ascii="Arial Narrow" w:hAnsi="Arial Narrow"/>
          <w:sz w:val="24"/>
          <w:szCs w:val="24"/>
        </w:rPr>
      </w:pPr>
      <w:r w:rsidRPr="000C2AD3">
        <w:rPr>
          <w:rFonts w:ascii="Arial Narrow" w:hAnsi="Arial Narrow" w:cstheme="minorHAnsi"/>
          <w:sz w:val="24"/>
          <w:szCs w:val="24"/>
        </w:rPr>
        <w:t xml:space="preserve">12. </w:t>
      </w:r>
      <w:r w:rsidRPr="000C2AD3">
        <w:rPr>
          <w:rFonts w:ascii="Arial Narrow" w:hAnsi="Arial Narrow"/>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F89DD89" w14:textId="15F16063" w:rsidR="00E01188" w:rsidRPr="00E14D9C" w:rsidRDefault="00E01188" w:rsidP="000C2AD3">
      <w:pPr>
        <w:pStyle w:val="default"/>
        <w:jc w:val="both"/>
        <w:rPr>
          <w:rFonts w:ascii="Arial Narrow" w:hAnsi="Arial Narrow" w:cstheme="minorHAnsi"/>
          <w:sz w:val="24"/>
          <w:szCs w:val="24"/>
        </w:rPr>
      </w:pPr>
      <w:r w:rsidRPr="000C2AD3">
        <w:rPr>
          <w:rFonts w:ascii="Arial Narrow" w:hAnsi="Arial Narrow" w:cstheme="minorHAnsi"/>
          <w:sz w:val="24"/>
          <w:szCs w:val="24"/>
        </w:rPr>
        <w:t>13. Posiada Pani/Pan prawo do wniesienia skargi do Prezesa Urzędu Ochrony Danych Osobowych, gdy uzna Pani/Pan, że przetwarzanie danych osobowych Pani/Pana dotyczących narusza przepisy RODO.</w:t>
      </w:r>
    </w:p>
    <w:tbl>
      <w:tblPr>
        <w:tblW w:w="9990" w:type="dxa"/>
        <w:jc w:val="center"/>
        <w:tblLayout w:type="fixed"/>
        <w:tblCellMar>
          <w:left w:w="70" w:type="dxa"/>
          <w:right w:w="70" w:type="dxa"/>
        </w:tblCellMar>
        <w:tblLook w:val="04A0" w:firstRow="1" w:lastRow="0" w:firstColumn="1" w:lastColumn="0" w:noHBand="0" w:noVBand="1"/>
      </w:tblPr>
      <w:tblGrid>
        <w:gridCol w:w="9990"/>
      </w:tblGrid>
      <w:tr w:rsidR="00E01188" w:rsidRPr="00E01188" w14:paraId="2A9EA293" w14:textId="77777777" w:rsidTr="006879D0">
        <w:trPr>
          <w:jc w:val="center"/>
        </w:trPr>
        <w:tc>
          <w:tcPr>
            <w:tcW w:w="4253" w:type="dxa"/>
            <w:hideMark/>
          </w:tcPr>
          <w:p w14:paraId="37AC0C37" w14:textId="77777777" w:rsidR="00C33DC0" w:rsidRDefault="00C33DC0" w:rsidP="00E01188">
            <w:pPr>
              <w:spacing w:after="0"/>
              <w:jc w:val="right"/>
              <w:rPr>
                <w:rFonts w:ascii="Arial Narrow" w:hAnsi="Arial Narrow"/>
                <w:bCs/>
                <w:color w:val="000000"/>
                <w:sz w:val="24"/>
                <w:szCs w:val="24"/>
              </w:rPr>
            </w:pPr>
          </w:p>
          <w:p w14:paraId="1704B4F4" w14:textId="1340CAAD" w:rsidR="00E01188" w:rsidRPr="00E01188" w:rsidRDefault="00E01188" w:rsidP="00E01188">
            <w:pPr>
              <w:spacing w:after="0"/>
              <w:jc w:val="right"/>
              <w:rPr>
                <w:rFonts w:ascii="Arial Narrow" w:hAnsi="Arial Narrow"/>
                <w:bCs/>
                <w:color w:val="000000"/>
                <w:sz w:val="24"/>
                <w:szCs w:val="24"/>
              </w:rPr>
            </w:pPr>
            <w:r w:rsidRPr="00E01188">
              <w:rPr>
                <w:rFonts w:ascii="Arial Narrow" w:hAnsi="Arial Narrow"/>
                <w:bCs/>
                <w:color w:val="000000"/>
                <w:sz w:val="24"/>
                <w:szCs w:val="24"/>
              </w:rPr>
              <w:t>...</w:t>
            </w:r>
            <w:r>
              <w:rPr>
                <w:rFonts w:ascii="Arial Narrow" w:hAnsi="Arial Narrow"/>
                <w:bCs/>
                <w:color w:val="000000"/>
                <w:sz w:val="24"/>
                <w:szCs w:val="24"/>
              </w:rPr>
              <w:t>.....................</w:t>
            </w:r>
            <w:r w:rsidRPr="00E01188">
              <w:rPr>
                <w:rFonts w:ascii="Arial Narrow" w:hAnsi="Arial Narrow"/>
                <w:bCs/>
                <w:color w:val="000000"/>
                <w:sz w:val="24"/>
                <w:szCs w:val="24"/>
              </w:rPr>
              <w:t>...................................................</w:t>
            </w:r>
          </w:p>
        </w:tc>
      </w:tr>
      <w:tr w:rsidR="00E01188" w:rsidRPr="00E01188" w14:paraId="2348C52F" w14:textId="77777777" w:rsidTr="006879D0">
        <w:trPr>
          <w:trHeight w:val="227"/>
          <w:jc w:val="center"/>
        </w:trPr>
        <w:tc>
          <w:tcPr>
            <w:tcW w:w="4253" w:type="dxa"/>
            <w:hideMark/>
          </w:tcPr>
          <w:p w14:paraId="128C1686" w14:textId="44920CC1" w:rsidR="00E01188" w:rsidRPr="00E01188" w:rsidRDefault="00E01188" w:rsidP="00E01188">
            <w:pPr>
              <w:spacing w:after="0" w:line="240" w:lineRule="auto"/>
              <w:jc w:val="center"/>
              <w:rPr>
                <w:rFonts w:ascii="Arial Narrow" w:hAnsi="Arial Narrow"/>
                <w:color w:val="000000"/>
                <w:sz w:val="20"/>
                <w:szCs w:val="20"/>
              </w:rPr>
            </w:pPr>
            <w:r>
              <w:rPr>
                <w:rFonts w:ascii="Arial Narrow" w:hAnsi="Arial Narrow"/>
                <w:color w:val="000000"/>
                <w:sz w:val="20"/>
                <w:szCs w:val="20"/>
              </w:rPr>
              <w:t xml:space="preserve">                                                                                                                          </w:t>
            </w:r>
            <w:r w:rsidRPr="00E01188">
              <w:rPr>
                <w:rFonts w:ascii="Arial Narrow" w:hAnsi="Arial Narrow"/>
                <w:color w:val="000000"/>
                <w:sz w:val="20"/>
                <w:szCs w:val="20"/>
              </w:rPr>
              <w:t>(pieczęć i podpisy osób</w:t>
            </w:r>
            <w:r>
              <w:rPr>
                <w:rFonts w:ascii="Arial Narrow" w:hAnsi="Arial Narrow"/>
                <w:color w:val="000000"/>
                <w:sz w:val="20"/>
                <w:szCs w:val="20"/>
              </w:rPr>
              <w:t xml:space="preserve"> </w:t>
            </w:r>
            <w:r w:rsidRPr="00E01188">
              <w:rPr>
                <w:rFonts w:ascii="Arial Narrow" w:hAnsi="Arial Narrow"/>
                <w:color w:val="000000"/>
                <w:sz w:val="20"/>
                <w:szCs w:val="20"/>
              </w:rPr>
              <w:t>reprezentujących Zamawiającego)</w:t>
            </w:r>
          </w:p>
        </w:tc>
      </w:tr>
      <w:tr w:rsidR="00E01188" w:rsidRPr="00E01188" w14:paraId="08DA487C" w14:textId="77777777" w:rsidTr="006879D0">
        <w:trPr>
          <w:trHeight w:val="227"/>
          <w:jc w:val="center"/>
        </w:trPr>
        <w:tc>
          <w:tcPr>
            <w:tcW w:w="4253" w:type="dxa"/>
          </w:tcPr>
          <w:p w14:paraId="45E8A3A2" w14:textId="77777777" w:rsidR="00E01188" w:rsidRPr="00E01188" w:rsidRDefault="00E01188" w:rsidP="00E01188">
            <w:pPr>
              <w:spacing w:after="0" w:line="240" w:lineRule="auto"/>
              <w:jc w:val="center"/>
              <w:rPr>
                <w:rFonts w:ascii="Arial Narrow" w:hAnsi="Arial Narrow"/>
                <w:color w:val="000000"/>
                <w:sz w:val="20"/>
                <w:szCs w:val="20"/>
              </w:rPr>
            </w:pPr>
          </w:p>
        </w:tc>
      </w:tr>
      <w:tr w:rsidR="00E01188" w:rsidRPr="00E01188" w14:paraId="0C52A0E6" w14:textId="77777777" w:rsidTr="006879D0">
        <w:trPr>
          <w:trHeight w:val="227"/>
          <w:jc w:val="center"/>
        </w:trPr>
        <w:tc>
          <w:tcPr>
            <w:tcW w:w="4253" w:type="dxa"/>
          </w:tcPr>
          <w:p w14:paraId="6C3A1C0A" w14:textId="77777777" w:rsidR="00E01188" w:rsidRPr="00E01188" w:rsidRDefault="00E01188" w:rsidP="00E01188">
            <w:pPr>
              <w:spacing w:after="0" w:line="240" w:lineRule="auto"/>
              <w:jc w:val="center"/>
              <w:rPr>
                <w:rFonts w:ascii="Arial Narrow" w:hAnsi="Arial Narrow"/>
                <w:color w:val="000000"/>
                <w:sz w:val="20"/>
                <w:szCs w:val="20"/>
              </w:rPr>
            </w:pPr>
          </w:p>
        </w:tc>
      </w:tr>
    </w:tbl>
    <w:p w14:paraId="3259DBAF" w14:textId="77777777" w:rsidR="00E01188" w:rsidRPr="00E14D9C" w:rsidRDefault="00E01188" w:rsidP="00E01188">
      <w:pPr>
        <w:spacing w:after="0" w:line="360" w:lineRule="auto"/>
        <w:jc w:val="both"/>
        <w:rPr>
          <w:rFonts w:ascii="Arial Narrow" w:hAnsi="Arial Narrow"/>
        </w:rPr>
      </w:pPr>
      <w:r w:rsidRPr="00E14D9C">
        <w:rPr>
          <w:rFonts w:ascii="Arial Narrow" w:hAnsi="Arial Narrow"/>
        </w:rPr>
        <w:t>Załączniki:</w:t>
      </w:r>
    </w:p>
    <w:p w14:paraId="3C4D90A8" w14:textId="229A065C" w:rsidR="00E01188" w:rsidRDefault="00E01188" w:rsidP="00261A62">
      <w:pPr>
        <w:pStyle w:val="Akapitzlist"/>
        <w:numPr>
          <w:ilvl w:val="0"/>
          <w:numId w:val="9"/>
        </w:numPr>
        <w:spacing w:after="0" w:line="360" w:lineRule="auto"/>
        <w:jc w:val="both"/>
        <w:rPr>
          <w:rFonts w:ascii="Arial Narrow" w:hAnsi="Arial Narrow"/>
        </w:rPr>
      </w:pPr>
      <w:r w:rsidRPr="00E14D9C">
        <w:rPr>
          <w:rFonts w:ascii="Arial Narrow" w:hAnsi="Arial Narrow"/>
        </w:rPr>
        <w:t>Formularz ofertowy</w:t>
      </w:r>
    </w:p>
    <w:p w14:paraId="09F2ABBA" w14:textId="4C20E0CB" w:rsidR="000479F2" w:rsidRPr="00E14D9C" w:rsidRDefault="000479F2" w:rsidP="00261A62">
      <w:pPr>
        <w:pStyle w:val="Akapitzlist"/>
        <w:numPr>
          <w:ilvl w:val="0"/>
          <w:numId w:val="9"/>
        </w:numPr>
        <w:spacing w:after="0" w:line="360" w:lineRule="auto"/>
        <w:jc w:val="both"/>
        <w:rPr>
          <w:rFonts w:ascii="Arial Narrow" w:hAnsi="Arial Narrow"/>
        </w:rPr>
      </w:pPr>
      <w:r>
        <w:rPr>
          <w:rFonts w:ascii="Arial Narrow" w:hAnsi="Arial Narrow"/>
        </w:rPr>
        <w:t>Opis przedmiotu zamówienia</w:t>
      </w:r>
    </w:p>
    <w:p w14:paraId="4D5CF2E0" w14:textId="77777777" w:rsidR="00C33DC0" w:rsidRPr="00E14D9C" w:rsidRDefault="00E01188" w:rsidP="00261A62">
      <w:pPr>
        <w:pStyle w:val="Akapitzlist"/>
        <w:numPr>
          <w:ilvl w:val="0"/>
          <w:numId w:val="9"/>
        </w:numPr>
        <w:spacing w:after="0" w:line="360" w:lineRule="auto"/>
        <w:jc w:val="both"/>
        <w:rPr>
          <w:rFonts w:ascii="Arial Narrow" w:hAnsi="Arial Narrow"/>
        </w:rPr>
      </w:pPr>
      <w:r w:rsidRPr="00E14D9C">
        <w:rPr>
          <w:rFonts w:ascii="Arial Narrow" w:hAnsi="Arial Narrow"/>
        </w:rPr>
        <w:t>Wzór umowy</w:t>
      </w:r>
    </w:p>
    <w:p w14:paraId="40D5409C" w14:textId="77777777" w:rsidR="00C33DC0" w:rsidRDefault="00C33DC0" w:rsidP="00C33DC0">
      <w:pPr>
        <w:pStyle w:val="Akapitzlist"/>
        <w:spacing w:after="0"/>
        <w:ind w:left="1146"/>
        <w:jc w:val="both"/>
        <w:rPr>
          <w:rFonts w:ascii="Arial Narrow" w:hAnsi="Arial Narrow"/>
          <w:sz w:val="24"/>
          <w:szCs w:val="24"/>
        </w:rPr>
      </w:pPr>
      <w:r w:rsidRPr="00C33DC0">
        <w:rPr>
          <w:rFonts w:ascii="Arial Narrow" w:hAnsi="Arial Narrow"/>
          <w:sz w:val="24"/>
          <w:szCs w:val="24"/>
        </w:rPr>
        <w:t xml:space="preserve">                                                                            </w:t>
      </w:r>
    </w:p>
    <w:p w14:paraId="6F80A62A" w14:textId="77777777" w:rsidR="00C33DC0" w:rsidRDefault="00C33DC0" w:rsidP="00C33DC0">
      <w:pPr>
        <w:pStyle w:val="Akapitzlist"/>
        <w:spacing w:after="0"/>
        <w:ind w:left="1146"/>
        <w:jc w:val="both"/>
        <w:rPr>
          <w:rFonts w:ascii="Arial Narrow" w:hAnsi="Arial Narrow"/>
          <w:sz w:val="24"/>
          <w:szCs w:val="24"/>
        </w:rPr>
      </w:pPr>
    </w:p>
    <w:p w14:paraId="2D54C6E4" w14:textId="77777777" w:rsidR="00C33DC0" w:rsidRDefault="00C33DC0" w:rsidP="00C33DC0">
      <w:pPr>
        <w:pStyle w:val="Akapitzlist"/>
        <w:spacing w:after="0"/>
        <w:ind w:left="1146"/>
        <w:jc w:val="both"/>
        <w:rPr>
          <w:rFonts w:ascii="Arial Narrow" w:hAnsi="Arial Narrow"/>
          <w:sz w:val="24"/>
          <w:szCs w:val="24"/>
        </w:rPr>
      </w:pPr>
    </w:p>
    <w:p w14:paraId="5B7C93B8" w14:textId="77777777" w:rsidR="00C33DC0" w:rsidRDefault="00C33DC0" w:rsidP="00C33DC0">
      <w:pPr>
        <w:pStyle w:val="Akapitzlist"/>
        <w:spacing w:after="0"/>
        <w:ind w:left="1146"/>
        <w:jc w:val="both"/>
        <w:rPr>
          <w:rFonts w:ascii="Arial Narrow" w:hAnsi="Arial Narrow"/>
          <w:sz w:val="24"/>
          <w:szCs w:val="24"/>
        </w:rPr>
      </w:pPr>
    </w:p>
    <w:p w14:paraId="72689B6D" w14:textId="77777777" w:rsidR="00C33DC0" w:rsidRDefault="00C33DC0" w:rsidP="00C33DC0">
      <w:pPr>
        <w:pStyle w:val="Akapitzlist"/>
        <w:spacing w:after="0"/>
        <w:ind w:left="1146"/>
        <w:jc w:val="both"/>
        <w:rPr>
          <w:rFonts w:ascii="Arial Narrow" w:hAnsi="Arial Narrow"/>
          <w:sz w:val="24"/>
          <w:szCs w:val="24"/>
        </w:rPr>
      </w:pPr>
    </w:p>
    <w:p w14:paraId="00CBD7C7" w14:textId="77777777" w:rsidR="00C33DC0" w:rsidRDefault="00C33DC0" w:rsidP="00C33DC0">
      <w:pPr>
        <w:pStyle w:val="Akapitzlist"/>
        <w:spacing w:after="0"/>
        <w:ind w:left="1146"/>
        <w:jc w:val="both"/>
        <w:rPr>
          <w:rFonts w:ascii="Arial Narrow" w:hAnsi="Arial Narrow"/>
          <w:sz w:val="24"/>
          <w:szCs w:val="24"/>
        </w:rPr>
      </w:pPr>
    </w:p>
    <w:p w14:paraId="4D55B771" w14:textId="77777777" w:rsidR="00C33DC0" w:rsidRDefault="00C33DC0" w:rsidP="00C33DC0">
      <w:pPr>
        <w:pStyle w:val="Akapitzlist"/>
        <w:spacing w:after="0"/>
        <w:ind w:left="1146"/>
        <w:jc w:val="both"/>
        <w:rPr>
          <w:rFonts w:ascii="Arial Narrow" w:hAnsi="Arial Narrow"/>
          <w:sz w:val="24"/>
          <w:szCs w:val="24"/>
        </w:rPr>
      </w:pPr>
    </w:p>
    <w:p w14:paraId="6D547C4B" w14:textId="77777777" w:rsidR="00E14D9C" w:rsidRDefault="00E14D9C" w:rsidP="00E14D9C">
      <w:pPr>
        <w:spacing w:after="0"/>
        <w:jc w:val="both"/>
        <w:rPr>
          <w:rFonts w:ascii="Arial Narrow" w:hAnsi="Arial Narrow"/>
          <w:b/>
          <w:i/>
          <w:sz w:val="24"/>
          <w:szCs w:val="24"/>
        </w:rPr>
      </w:pPr>
    </w:p>
    <w:p w14:paraId="767BD6E8" w14:textId="3EA91F82" w:rsidR="00E14D9C" w:rsidRPr="002A0C18" w:rsidRDefault="00E14D9C" w:rsidP="00E14D9C">
      <w:pPr>
        <w:pStyle w:val="Nagwek1"/>
        <w:jc w:val="center"/>
        <w:rPr>
          <w:rFonts w:ascii="Arial Narrow" w:hAnsi="Arial Narrow"/>
          <w:color w:val="auto"/>
          <w:sz w:val="22"/>
          <w:szCs w:val="22"/>
        </w:rPr>
      </w:pPr>
      <w:bookmarkStart w:id="0" w:name="_Toc70684481"/>
      <w:r w:rsidRPr="002A0C18">
        <w:rPr>
          <w:rFonts w:ascii="Arial Narrow" w:hAnsi="Arial Narrow"/>
          <w:color w:val="auto"/>
          <w:sz w:val="22"/>
          <w:szCs w:val="22"/>
        </w:rPr>
        <w:lastRenderedPageBreak/>
        <w:t xml:space="preserve">ZAŁĄCZNIK NR 1: FORMULARZ OFERTY zapytanie ofertowe nr </w:t>
      </w:r>
      <w:bookmarkEnd w:id="0"/>
      <w:r w:rsidR="00AF7F8D">
        <w:rPr>
          <w:rFonts w:ascii="Arial Narrow" w:hAnsi="Arial Narrow"/>
          <w:color w:val="auto"/>
          <w:sz w:val="22"/>
          <w:szCs w:val="22"/>
        </w:rPr>
        <w:t>WEiTI/175/ZP/2021/1030</w:t>
      </w:r>
    </w:p>
    <w:p w14:paraId="07F07680" w14:textId="77777777" w:rsidR="00E14D9C" w:rsidRPr="002A0C18" w:rsidRDefault="00E14D9C" w:rsidP="00E14D9C">
      <w:pPr>
        <w:rPr>
          <w:rFonts w:ascii="Arial Narrow" w:hAnsi="Arial Narrow"/>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5002"/>
      </w:tblGrid>
      <w:tr w:rsidR="002A0C18" w:rsidRPr="002A0C18" w14:paraId="1E98F179" w14:textId="77777777" w:rsidTr="00683774">
        <w:trPr>
          <w:trHeight w:val="1915"/>
        </w:trPr>
        <w:tc>
          <w:tcPr>
            <w:tcW w:w="4215" w:type="dxa"/>
            <w:tcBorders>
              <w:top w:val="single" w:sz="2" w:space="0" w:color="auto"/>
              <w:left w:val="single" w:sz="2" w:space="0" w:color="auto"/>
              <w:bottom w:val="single" w:sz="2" w:space="0" w:color="auto"/>
              <w:right w:val="single" w:sz="2" w:space="0" w:color="auto"/>
            </w:tcBorders>
            <w:vAlign w:val="bottom"/>
          </w:tcPr>
          <w:p w14:paraId="2EFEB57D" w14:textId="77777777" w:rsidR="00E14D9C" w:rsidRPr="002A0C18" w:rsidRDefault="00E14D9C" w:rsidP="00683774">
            <w:pPr>
              <w:spacing w:after="0"/>
              <w:jc w:val="center"/>
              <w:rPr>
                <w:rFonts w:ascii="Arial Narrow" w:hAnsi="Arial Narrow"/>
                <w:i/>
                <w:lang w:eastAsia="ar-SA"/>
              </w:rPr>
            </w:pPr>
            <w:r w:rsidRPr="002A0C18">
              <w:rPr>
                <w:rFonts w:ascii="Arial Narrow" w:hAnsi="Arial Narrow"/>
                <w:i/>
                <w:lang w:eastAsia="ar-SA"/>
              </w:rPr>
              <w:t>(pieczęć Wykonawcy)</w:t>
            </w:r>
          </w:p>
        </w:tc>
        <w:tc>
          <w:tcPr>
            <w:tcW w:w="5213" w:type="dxa"/>
            <w:tcBorders>
              <w:left w:val="single" w:sz="2" w:space="0" w:color="auto"/>
            </w:tcBorders>
            <w:vAlign w:val="center"/>
          </w:tcPr>
          <w:p w14:paraId="7C853D98" w14:textId="77777777" w:rsidR="00E14D9C" w:rsidRPr="002A0C18" w:rsidRDefault="00E14D9C" w:rsidP="00683774">
            <w:pPr>
              <w:spacing w:after="0"/>
              <w:jc w:val="center"/>
              <w:rPr>
                <w:rFonts w:ascii="Arial Narrow" w:hAnsi="Arial Narrow"/>
                <w:lang w:eastAsia="ar-SA"/>
              </w:rPr>
            </w:pPr>
            <w:r w:rsidRPr="002A0C18">
              <w:rPr>
                <w:rFonts w:ascii="Arial Narrow" w:hAnsi="Arial Narrow"/>
                <w:lang w:eastAsia="ar-SA"/>
              </w:rPr>
              <w:t>OFERTA</w:t>
            </w:r>
          </w:p>
        </w:tc>
      </w:tr>
    </w:tbl>
    <w:p w14:paraId="6C746F2B" w14:textId="77777777" w:rsidR="00E14D9C" w:rsidRPr="002A0C18" w:rsidRDefault="00E14D9C" w:rsidP="00E14D9C">
      <w:pPr>
        <w:spacing w:after="0"/>
        <w:jc w:val="center"/>
        <w:rPr>
          <w:rFonts w:ascii="Arial Narrow" w:hAnsi="Arial Narrow"/>
          <w:lang w:eastAsia="ar-SA"/>
        </w:rPr>
      </w:pPr>
    </w:p>
    <w:p w14:paraId="49D9B803" w14:textId="77777777" w:rsidR="00E14D9C" w:rsidRPr="002A0C18" w:rsidRDefault="00E14D9C" w:rsidP="00E14D9C">
      <w:pPr>
        <w:spacing w:after="0"/>
        <w:rPr>
          <w:rFonts w:ascii="Arial Narrow" w:hAnsi="Arial Narrow"/>
          <w:lang w:eastAsia="ar-SA"/>
        </w:rPr>
      </w:pPr>
    </w:p>
    <w:p w14:paraId="40751A70" w14:textId="77777777" w:rsidR="00E14D9C" w:rsidRPr="002A0C18" w:rsidRDefault="00E14D9C" w:rsidP="00E14D9C">
      <w:pPr>
        <w:spacing w:after="0"/>
        <w:rPr>
          <w:rFonts w:ascii="Arial Narrow" w:hAnsi="Arial Narrow"/>
          <w:lang w:eastAsia="ar-SA"/>
        </w:rPr>
      </w:pPr>
      <w:r w:rsidRPr="002A0C18">
        <w:rPr>
          <w:rFonts w:ascii="Arial Narrow" w:hAnsi="Arial Narrow"/>
          <w:lang w:eastAsia="ar-SA"/>
        </w:rPr>
        <w:t>W odpowiedzi na zamieszczone zapytanie ofertowe prowadzone na podstawie art. 4 ust. 8  ustawy pzp na:</w:t>
      </w:r>
    </w:p>
    <w:p w14:paraId="6784223C" w14:textId="77777777" w:rsidR="00E14D9C" w:rsidRPr="002A0C18" w:rsidRDefault="00E14D9C" w:rsidP="00E14D9C">
      <w:pPr>
        <w:spacing w:after="0"/>
        <w:rPr>
          <w:rFonts w:ascii="Arial Narrow" w:hAnsi="Arial Narrow"/>
          <w:lang w:eastAsia="ar-SA"/>
        </w:rPr>
      </w:pPr>
    </w:p>
    <w:p w14:paraId="5322590C" w14:textId="471A1B82" w:rsidR="00E14D9C" w:rsidRPr="002A0C18" w:rsidRDefault="003971C6" w:rsidP="00E14D9C">
      <w:pPr>
        <w:spacing w:after="0"/>
        <w:jc w:val="center"/>
        <w:rPr>
          <w:rFonts w:ascii="Arial Narrow" w:hAnsi="Arial Narrow"/>
          <w:lang w:eastAsia="ar-SA"/>
        </w:rPr>
      </w:pPr>
      <w:sdt>
        <w:sdtPr>
          <w:rPr>
            <w:rFonts w:ascii="Arial Narrow" w:hAnsi="Arial Narrow"/>
            <w:b/>
            <w:bCs/>
            <w:lang w:eastAsia="ar-SA"/>
          </w:rPr>
          <w:id w:val="1507778949"/>
        </w:sdtPr>
        <w:sdtEndPr/>
        <w:sdtContent>
          <w:r w:rsidR="00AF7F8D" w:rsidRPr="00AF7F8D">
            <w:rPr>
              <w:rFonts w:ascii="Arial Narrow" w:hAnsi="Arial Narrow"/>
              <w:b/>
              <w:bCs/>
              <w:sz w:val="24"/>
              <w:szCs w:val="24"/>
            </w:rPr>
            <w:t>Dostawa 10 telewizorów  Wydziału Elektroniki i Technik Informacyjnych przy ul. Nowowiejskiej 15/19 w Warszawie</w:t>
          </w:r>
        </w:sdtContent>
      </w:sdt>
      <w:r w:rsidR="00E14D9C" w:rsidRPr="002A0C18">
        <w:rPr>
          <w:rFonts w:ascii="Arial Narrow" w:hAnsi="Arial Narrow"/>
        </w:rPr>
        <w:t xml:space="preserve"> </w:t>
      </w:r>
      <w:r w:rsidR="00E14D9C" w:rsidRPr="002A0C18">
        <w:rPr>
          <w:rFonts w:ascii="Arial Narrow" w:hAnsi="Arial Narrow"/>
          <w:b/>
          <w:bCs/>
          <w:lang w:eastAsia="ar-SA"/>
        </w:rPr>
        <w:br/>
      </w:r>
      <w:r w:rsidR="00AF7F8D">
        <w:rPr>
          <w:rFonts w:ascii="Arial Narrow" w:hAnsi="Arial Narrow"/>
        </w:rPr>
        <w:t>WEiTI/175/ZP/2021/1030</w:t>
      </w:r>
    </w:p>
    <w:p w14:paraId="67BF07DC" w14:textId="77777777" w:rsidR="00E14D9C" w:rsidRPr="002A0C18" w:rsidRDefault="00E14D9C" w:rsidP="00E14D9C">
      <w:pPr>
        <w:spacing w:after="0"/>
        <w:rPr>
          <w:rFonts w:ascii="Arial Narrow" w:hAnsi="Arial Narrow"/>
          <w:lang w:eastAsia="ar-SA"/>
        </w:rPr>
      </w:pPr>
    </w:p>
    <w:p w14:paraId="269D6F58" w14:textId="77777777" w:rsidR="00E14D9C" w:rsidRPr="002A0C18" w:rsidRDefault="00E14D9C" w:rsidP="00E14D9C">
      <w:pPr>
        <w:spacing w:after="0"/>
        <w:rPr>
          <w:rFonts w:ascii="Arial Narrow" w:hAnsi="Arial Narrow"/>
          <w:lang w:eastAsia="ar-SA"/>
        </w:rPr>
      </w:pPr>
      <w:r w:rsidRPr="002A0C18">
        <w:rPr>
          <w:rFonts w:ascii="Arial Narrow" w:hAnsi="Arial Narrow"/>
          <w:lang w:eastAsia="ar-SA"/>
        </w:rPr>
        <w:t>MY, NIŻEJ PODPISANI</w:t>
      </w:r>
    </w:p>
    <w:p w14:paraId="00C55671" w14:textId="77777777" w:rsidR="00E14D9C" w:rsidRPr="002A0C18" w:rsidRDefault="00E14D9C" w:rsidP="00E14D9C">
      <w:pPr>
        <w:spacing w:after="0"/>
        <w:rPr>
          <w:rFonts w:ascii="Arial Narrow" w:hAnsi="Arial Narrow"/>
          <w:lang w:eastAsia="ar-SA"/>
        </w:rPr>
      </w:pPr>
      <w:r w:rsidRPr="002A0C18">
        <w:rPr>
          <w:rFonts w:ascii="Arial Narrow" w:hAnsi="Arial Narrow"/>
          <w:lang w:eastAsia="ar-SA"/>
        </w:rPr>
        <w:t>Nazwa i adres Wykonawcy: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3731"/>
        <w:gridCol w:w="1164"/>
        <w:gridCol w:w="3501"/>
      </w:tblGrid>
      <w:tr w:rsidR="002A0C18" w:rsidRPr="002A0C18" w14:paraId="24D02DE9" w14:textId="77777777" w:rsidTr="00683774">
        <w:tc>
          <w:tcPr>
            <w:tcW w:w="9780" w:type="dxa"/>
            <w:gridSpan w:val="4"/>
            <w:vAlign w:val="bottom"/>
          </w:tcPr>
          <w:p w14:paraId="2D91EDDD" w14:textId="77777777" w:rsidR="00E14D9C" w:rsidRPr="002A0C18" w:rsidRDefault="00E14D9C" w:rsidP="00683774">
            <w:pPr>
              <w:spacing w:after="0"/>
              <w:rPr>
                <w:rFonts w:ascii="Arial Narrow" w:hAnsi="Arial Narrow"/>
                <w:lang w:eastAsia="ar-SA"/>
              </w:rPr>
            </w:pPr>
          </w:p>
          <w:p w14:paraId="525F15B2" w14:textId="4F9E32D3" w:rsidR="00E14D9C" w:rsidRPr="002A0C18" w:rsidRDefault="00E14D9C" w:rsidP="00683774">
            <w:pPr>
              <w:spacing w:after="0"/>
              <w:rPr>
                <w:rFonts w:ascii="Arial Narrow" w:hAnsi="Arial Narrow"/>
                <w:lang w:eastAsia="ar-SA"/>
              </w:rPr>
            </w:pPr>
            <w:r w:rsidRPr="002A0C18">
              <w:rPr>
                <w:rFonts w:ascii="Arial Narrow" w:hAnsi="Arial Narrow"/>
                <w:lang w:eastAsia="ar-SA"/>
              </w:rPr>
              <w:t>…………………………………………………………………………………………………………………………………</w:t>
            </w:r>
          </w:p>
        </w:tc>
      </w:tr>
      <w:tr w:rsidR="002A0C18" w:rsidRPr="002A0C18" w14:paraId="598DC766" w14:textId="77777777" w:rsidTr="00683774">
        <w:tc>
          <w:tcPr>
            <w:tcW w:w="9780" w:type="dxa"/>
            <w:gridSpan w:val="4"/>
            <w:vAlign w:val="bottom"/>
          </w:tcPr>
          <w:p w14:paraId="617E1683" w14:textId="77777777" w:rsidR="00E14D9C" w:rsidRPr="002A0C18" w:rsidRDefault="00E14D9C" w:rsidP="00683774">
            <w:pPr>
              <w:spacing w:after="0"/>
              <w:rPr>
                <w:rFonts w:ascii="Arial Narrow" w:hAnsi="Arial Narrow"/>
                <w:lang w:eastAsia="ar-SA"/>
              </w:rPr>
            </w:pPr>
          </w:p>
          <w:p w14:paraId="3D329BBF" w14:textId="0310B860" w:rsidR="00E14D9C" w:rsidRPr="002A0C18" w:rsidRDefault="00E14D9C" w:rsidP="00683774">
            <w:pPr>
              <w:spacing w:after="0"/>
              <w:rPr>
                <w:rFonts w:ascii="Arial Narrow" w:hAnsi="Arial Narrow"/>
                <w:lang w:eastAsia="ar-SA"/>
              </w:rPr>
            </w:pPr>
            <w:r w:rsidRPr="002A0C18">
              <w:rPr>
                <w:rFonts w:ascii="Arial Narrow" w:hAnsi="Arial Narrow"/>
                <w:lang w:eastAsia="ar-SA"/>
              </w:rPr>
              <w:t>…………………………………………………………………………………………………………………………………</w:t>
            </w:r>
          </w:p>
        </w:tc>
      </w:tr>
      <w:tr w:rsidR="002A0C18" w:rsidRPr="002A0C18" w14:paraId="13FADAFE" w14:textId="77777777" w:rsidTr="00683774">
        <w:tc>
          <w:tcPr>
            <w:tcW w:w="4503" w:type="dxa"/>
            <w:gridSpan w:val="2"/>
            <w:vAlign w:val="bottom"/>
          </w:tcPr>
          <w:p w14:paraId="2F278C2B" w14:textId="77777777" w:rsidR="00E14D9C" w:rsidRPr="002A0C18" w:rsidRDefault="00E14D9C" w:rsidP="00683774">
            <w:pPr>
              <w:spacing w:after="0"/>
              <w:rPr>
                <w:rFonts w:ascii="Arial Narrow" w:hAnsi="Arial Narrow"/>
              </w:rPr>
            </w:pPr>
            <w:r w:rsidRPr="002A0C18">
              <w:rPr>
                <w:rFonts w:ascii="Arial Narrow" w:hAnsi="Arial Narrow"/>
              </w:rPr>
              <w:t xml:space="preserve">Forma działalności gospodarczej:  </w:t>
            </w:r>
          </w:p>
          <w:p w14:paraId="1B39079E" w14:textId="77777777" w:rsidR="00E14D9C" w:rsidRPr="00AF7F8D" w:rsidRDefault="00E14D9C" w:rsidP="00683774">
            <w:pPr>
              <w:spacing w:after="0"/>
              <w:rPr>
                <w:rFonts w:ascii="Arial Narrow" w:hAnsi="Arial Narrow"/>
                <w:sz w:val="18"/>
                <w:szCs w:val="18"/>
              </w:rPr>
            </w:pPr>
            <w:r w:rsidRPr="00AF7F8D">
              <w:rPr>
                <w:rFonts w:ascii="Arial Narrow" w:hAnsi="Arial Narrow"/>
                <w:i/>
                <w:sz w:val="18"/>
                <w:szCs w:val="18"/>
              </w:rPr>
              <w:t>(jeśli Wykonawca prowadzi np. spółkę cywilną – proszony jest o przedstawienie sposobu reprezentacji w formie umowy spółki lub pełnomocnictwa)</w:t>
            </w:r>
          </w:p>
        </w:tc>
        <w:tc>
          <w:tcPr>
            <w:tcW w:w="5277" w:type="dxa"/>
            <w:gridSpan w:val="2"/>
            <w:tcBorders>
              <w:left w:val="nil"/>
            </w:tcBorders>
            <w:vAlign w:val="bottom"/>
          </w:tcPr>
          <w:p w14:paraId="75E60280" w14:textId="09A3283F" w:rsidR="00E14D9C" w:rsidRPr="002A0C18" w:rsidRDefault="00E14D9C" w:rsidP="00683774">
            <w:pPr>
              <w:spacing w:after="0"/>
              <w:rPr>
                <w:rFonts w:ascii="Arial Narrow" w:hAnsi="Arial Narrow"/>
                <w:lang w:eastAsia="ar-SA"/>
              </w:rPr>
            </w:pPr>
            <w:r w:rsidRPr="002A0C18">
              <w:rPr>
                <w:rFonts w:ascii="Arial Narrow" w:hAnsi="Arial Narrow"/>
                <w:lang w:eastAsia="ar-SA"/>
              </w:rPr>
              <w:t>………………………………………………………………</w:t>
            </w:r>
          </w:p>
        </w:tc>
      </w:tr>
      <w:tr w:rsidR="002A0C18" w:rsidRPr="002A0C18" w14:paraId="5614A5A2" w14:textId="77777777" w:rsidTr="00683774">
        <w:tc>
          <w:tcPr>
            <w:tcW w:w="675" w:type="dxa"/>
            <w:vAlign w:val="bottom"/>
          </w:tcPr>
          <w:p w14:paraId="19B00ABB" w14:textId="77777777" w:rsidR="00E14D9C" w:rsidRPr="002A0C18" w:rsidRDefault="00E14D9C" w:rsidP="00683774">
            <w:pPr>
              <w:spacing w:after="0"/>
              <w:rPr>
                <w:rFonts w:ascii="Arial Narrow" w:hAnsi="Arial Narrow"/>
                <w:lang w:eastAsia="ar-SA"/>
              </w:rPr>
            </w:pPr>
          </w:p>
          <w:p w14:paraId="11987437" w14:textId="77777777" w:rsidR="00E14D9C" w:rsidRPr="002A0C18" w:rsidRDefault="00E14D9C" w:rsidP="00683774">
            <w:pPr>
              <w:spacing w:after="0"/>
              <w:rPr>
                <w:rFonts w:ascii="Arial Narrow" w:hAnsi="Arial Narrow"/>
                <w:lang w:eastAsia="ar-SA"/>
              </w:rPr>
            </w:pPr>
            <w:r w:rsidRPr="002A0C18">
              <w:rPr>
                <w:rFonts w:ascii="Arial Narrow" w:hAnsi="Arial Narrow"/>
                <w:lang w:eastAsia="ar-SA"/>
              </w:rPr>
              <w:t>NIP:</w:t>
            </w:r>
          </w:p>
        </w:tc>
        <w:tc>
          <w:tcPr>
            <w:tcW w:w="3828" w:type="dxa"/>
            <w:vAlign w:val="bottom"/>
          </w:tcPr>
          <w:p w14:paraId="20AF1203" w14:textId="77777777" w:rsidR="00E14D9C" w:rsidRPr="002A0C18" w:rsidRDefault="00E14D9C" w:rsidP="00683774">
            <w:pPr>
              <w:spacing w:after="0"/>
              <w:rPr>
                <w:rFonts w:ascii="Arial Narrow" w:hAnsi="Arial Narrow"/>
                <w:lang w:eastAsia="ar-SA"/>
              </w:rPr>
            </w:pPr>
            <w:r w:rsidRPr="002A0C18">
              <w:rPr>
                <w:rFonts w:ascii="Arial Narrow" w:hAnsi="Arial Narrow"/>
                <w:lang w:eastAsia="ar-SA"/>
              </w:rPr>
              <w:t>…………………………………………</w:t>
            </w:r>
          </w:p>
        </w:tc>
        <w:tc>
          <w:tcPr>
            <w:tcW w:w="1419" w:type="dxa"/>
            <w:tcBorders>
              <w:left w:val="nil"/>
            </w:tcBorders>
            <w:vAlign w:val="bottom"/>
          </w:tcPr>
          <w:p w14:paraId="7752C11F" w14:textId="77777777" w:rsidR="00E14D9C" w:rsidRPr="002A0C18" w:rsidRDefault="00E14D9C" w:rsidP="00683774">
            <w:pPr>
              <w:spacing w:after="0"/>
              <w:rPr>
                <w:rFonts w:ascii="Arial Narrow" w:hAnsi="Arial Narrow"/>
                <w:lang w:eastAsia="ar-SA"/>
              </w:rPr>
            </w:pPr>
            <w:r w:rsidRPr="002A0C18">
              <w:rPr>
                <w:rFonts w:ascii="Arial Narrow" w:hAnsi="Arial Narrow"/>
                <w:lang w:eastAsia="ar-SA"/>
              </w:rPr>
              <w:t>REGON:</w:t>
            </w:r>
          </w:p>
        </w:tc>
        <w:tc>
          <w:tcPr>
            <w:tcW w:w="3858" w:type="dxa"/>
            <w:vAlign w:val="bottom"/>
          </w:tcPr>
          <w:p w14:paraId="3CC7BFC4" w14:textId="77777777" w:rsidR="00E14D9C" w:rsidRPr="002A0C18" w:rsidRDefault="00E14D9C" w:rsidP="00683774">
            <w:pPr>
              <w:spacing w:after="0"/>
              <w:rPr>
                <w:rFonts w:ascii="Arial Narrow" w:hAnsi="Arial Narrow"/>
                <w:lang w:eastAsia="ar-SA"/>
              </w:rPr>
            </w:pPr>
            <w:r w:rsidRPr="002A0C18">
              <w:rPr>
                <w:rFonts w:ascii="Arial Narrow" w:hAnsi="Arial Narrow"/>
                <w:lang w:eastAsia="ar-SA"/>
              </w:rPr>
              <w:t>…………………………………………</w:t>
            </w:r>
          </w:p>
        </w:tc>
      </w:tr>
    </w:tbl>
    <w:p w14:paraId="7123131D" w14:textId="77777777" w:rsidR="00E14D9C" w:rsidRPr="002A0C18" w:rsidRDefault="00E14D9C" w:rsidP="00E14D9C">
      <w:pPr>
        <w:spacing w:after="0"/>
        <w:rPr>
          <w:rFonts w:ascii="Arial Narrow" w:hAnsi="Arial Narrow"/>
          <w:lang w:eastAsia="ar-SA"/>
        </w:rPr>
      </w:pPr>
    </w:p>
    <w:p w14:paraId="69A12283" w14:textId="77777777" w:rsidR="00E14D9C" w:rsidRPr="002A0C18" w:rsidRDefault="00E14D9C" w:rsidP="00261A62">
      <w:pPr>
        <w:pStyle w:val="Zwykytekst"/>
        <w:numPr>
          <w:ilvl w:val="0"/>
          <w:numId w:val="11"/>
        </w:numPr>
        <w:spacing w:before="120"/>
        <w:ind w:left="426" w:hanging="426"/>
        <w:jc w:val="both"/>
        <w:rPr>
          <w:rFonts w:ascii="Arial Narrow" w:hAnsi="Arial Narrow" w:cs="Arial"/>
          <w:sz w:val="22"/>
          <w:szCs w:val="22"/>
        </w:rPr>
      </w:pPr>
      <w:r w:rsidRPr="002A0C18">
        <w:rPr>
          <w:rFonts w:ascii="Arial Narrow" w:hAnsi="Arial Narrow" w:cs="Arial"/>
          <w:bCs/>
          <w:sz w:val="22"/>
          <w:szCs w:val="22"/>
        </w:rPr>
        <w:t>SKŁADAMY OFERTĘ</w:t>
      </w:r>
      <w:r w:rsidRPr="002A0C18">
        <w:rPr>
          <w:rFonts w:ascii="Arial Narrow" w:hAnsi="Arial Narrow" w:cs="Arial"/>
          <w:sz w:val="22"/>
          <w:szCs w:val="22"/>
        </w:rPr>
        <w:t xml:space="preserve"> na wykonanie przedmiotu zamówienia w zakresie określonym w załączniku nr 2</w:t>
      </w:r>
      <w:r w:rsidRPr="002A0C18">
        <w:rPr>
          <w:rFonts w:ascii="Arial Narrow" w:hAnsi="Arial Narrow" w:cs="Arial"/>
          <w:sz w:val="22"/>
          <w:szCs w:val="22"/>
        </w:rPr>
        <w:br/>
        <w:t xml:space="preserve">do niniejszej dokumentacji. </w:t>
      </w:r>
    </w:p>
    <w:p w14:paraId="65B5F9D8" w14:textId="77777777" w:rsidR="00E14D9C" w:rsidRPr="002A0C18" w:rsidRDefault="00E14D9C" w:rsidP="00261A62">
      <w:pPr>
        <w:pStyle w:val="Zwykytekst"/>
        <w:numPr>
          <w:ilvl w:val="0"/>
          <w:numId w:val="11"/>
        </w:numPr>
        <w:spacing w:before="120"/>
        <w:ind w:left="426" w:hanging="426"/>
        <w:jc w:val="both"/>
        <w:rPr>
          <w:rFonts w:ascii="Arial Narrow" w:hAnsi="Arial Narrow" w:cs="Arial"/>
          <w:sz w:val="22"/>
          <w:szCs w:val="22"/>
        </w:rPr>
      </w:pPr>
      <w:r w:rsidRPr="002A0C18">
        <w:rPr>
          <w:rFonts w:ascii="Arial Narrow" w:hAnsi="Arial Narrow" w:cs="Arial"/>
          <w:bCs/>
          <w:sz w:val="22"/>
          <w:szCs w:val="22"/>
        </w:rPr>
        <w:t>OŚWIADCZAMY,</w:t>
      </w:r>
      <w:r w:rsidRPr="002A0C18">
        <w:rPr>
          <w:rFonts w:ascii="Arial Narrow" w:hAnsi="Arial Narrow" w:cs="Arial"/>
          <w:sz w:val="22"/>
          <w:szCs w:val="22"/>
        </w:rPr>
        <w:t xml:space="preserve"> że zapoznaliśmy się z dokumentacją i uznajemy się za związanych określonymi w niej postanowieniami i zasadami postępowania.</w:t>
      </w:r>
    </w:p>
    <w:p w14:paraId="113EAFC9" w14:textId="7D27DD87" w:rsidR="00E14D9C" w:rsidRPr="002A0C18" w:rsidRDefault="00E14D9C" w:rsidP="00E14D9C">
      <w:pPr>
        <w:pStyle w:val="Zwykytekst"/>
        <w:spacing w:before="120"/>
        <w:ind w:left="426"/>
        <w:jc w:val="both"/>
        <w:rPr>
          <w:rFonts w:ascii="Arial Narrow" w:hAnsi="Arial Narrow" w:cs="Arial"/>
          <w:sz w:val="22"/>
          <w:szCs w:val="22"/>
        </w:rPr>
      </w:pPr>
      <w:r w:rsidRPr="002A0C18">
        <w:rPr>
          <w:rFonts w:ascii="Arial Narrow" w:hAnsi="Arial Narrow" w:cs="Arial"/>
          <w:sz w:val="22"/>
          <w:szCs w:val="22"/>
        </w:rPr>
        <w:t xml:space="preserve">ZOBOWIĄZUJEMY SIĘ </w:t>
      </w:r>
      <w:r w:rsidRPr="002A0C18">
        <w:rPr>
          <w:rFonts w:ascii="Arial Narrow" w:hAnsi="Arial Narrow" w:cs="Arial"/>
          <w:bCs/>
          <w:sz w:val="22"/>
          <w:szCs w:val="22"/>
        </w:rPr>
        <w:t>do wykonania zamówienia</w:t>
      </w:r>
      <w:r w:rsidRPr="002A0C18">
        <w:rPr>
          <w:rFonts w:ascii="Arial Narrow" w:hAnsi="Arial Narrow" w:cs="Arial"/>
          <w:sz w:val="22"/>
          <w:szCs w:val="22"/>
        </w:rPr>
        <w:t xml:space="preserve"> w terminie: </w:t>
      </w:r>
      <w:r w:rsidR="00AF7F8D">
        <w:rPr>
          <w:rFonts w:ascii="Arial Narrow" w:hAnsi="Arial Narrow" w:cs="Arial"/>
          <w:b/>
          <w:sz w:val="22"/>
          <w:szCs w:val="22"/>
        </w:rPr>
        <w:t>14</w:t>
      </w:r>
      <w:r w:rsidRPr="002A0C18">
        <w:rPr>
          <w:rFonts w:ascii="Arial Narrow" w:hAnsi="Arial Narrow" w:cs="Arial"/>
          <w:b/>
          <w:sz w:val="22"/>
          <w:szCs w:val="22"/>
        </w:rPr>
        <w:t xml:space="preserve"> dni </w:t>
      </w:r>
      <w:r w:rsidRPr="002A0C18">
        <w:rPr>
          <w:rFonts w:ascii="Arial Narrow" w:hAnsi="Arial Narrow" w:cs="Arial"/>
          <w:sz w:val="22"/>
          <w:szCs w:val="22"/>
        </w:rPr>
        <w:t>od dnia przesłania zamówienia przez Zamawiającego.</w:t>
      </w:r>
    </w:p>
    <w:p w14:paraId="2CEA5D1B" w14:textId="77777777" w:rsidR="00E14D9C" w:rsidRPr="002A0C18" w:rsidRDefault="00E14D9C" w:rsidP="00261A62">
      <w:pPr>
        <w:pStyle w:val="Zwykytekst"/>
        <w:numPr>
          <w:ilvl w:val="0"/>
          <w:numId w:val="11"/>
        </w:numPr>
        <w:spacing w:before="120"/>
        <w:ind w:left="426" w:hanging="426"/>
        <w:jc w:val="both"/>
        <w:rPr>
          <w:rFonts w:ascii="Arial Narrow" w:hAnsi="Arial Narrow" w:cs="Arial"/>
          <w:sz w:val="22"/>
          <w:szCs w:val="22"/>
        </w:rPr>
      </w:pPr>
      <w:r w:rsidRPr="002A0C18">
        <w:rPr>
          <w:rFonts w:ascii="Arial Narrow" w:hAnsi="Arial Narrow" w:cs="Arial"/>
          <w:sz w:val="22"/>
          <w:szCs w:val="22"/>
        </w:rPr>
        <w:t>AKCEPTUJEMY</w:t>
      </w:r>
      <w:r w:rsidRPr="002A0C18">
        <w:rPr>
          <w:rFonts w:ascii="Arial Narrow" w:hAnsi="Arial Narrow" w:cs="Arial"/>
          <w:bCs/>
          <w:sz w:val="22"/>
          <w:szCs w:val="22"/>
        </w:rPr>
        <w:t xml:space="preserve"> warunki płatności określone przez Zamawiającego w dokumentacji.</w:t>
      </w:r>
    </w:p>
    <w:p w14:paraId="3602994B" w14:textId="77777777" w:rsidR="00E14D9C" w:rsidRPr="002A0C18" w:rsidRDefault="00E14D9C" w:rsidP="00261A62">
      <w:pPr>
        <w:pStyle w:val="Zwykytekst"/>
        <w:numPr>
          <w:ilvl w:val="0"/>
          <w:numId w:val="11"/>
        </w:numPr>
        <w:spacing w:before="120"/>
        <w:ind w:left="426" w:hanging="426"/>
        <w:jc w:val="both"/>
        <w:rPr>
          <w:rFonts w:ascii="Arial Narrow" w:hAnsi="Arial Narrow" w:cs="Arial"/>
          <w:sz w:val="22"/>
          <w:szCs w:val="22"/>
        </w:rPr>
      </w:pPr>
      <w:r w:rsidRPr="002A0C18">
        <w:rPr>
          <w:rFonts w:ascii="Arial Narrow" w:hAnsi="Arial Narrow" w:cs="Arial"/>
          <w:sz w:val="22"/>
          <w:szCs w:val="22"/>
        </w:rPr>
        <w:t xml:space="preserve">UWAŻAMY SIĘ </w:t>
      </w:r>
      <w:r w:rsidRPr="002A0C18">
        <w:rPr>
          <w:rFonts w:ascii="Arial Narrow" w:hAnsi="Arial Narrow" w:cs="Arial"/>
          <w:bCs/>
          <w:sz w:val="22"/>
          <w:szCs w:val="22"/>
        </w:rPr>
        <w:t xml:space="preserve">za związanych niniejszą ofertą przez czas wskazany w Dokumentacji, tj. przez okres </w:t>
      </w:r>
      <w:r w:rsidRPr="002A0C18">
        <w:rPr>
          <w:rFonts w:ascii="Arial Narrow" w:hAnsi="Arial Narrow" w:cs="Arial"/>
          <w:b/>
          <w:bCs/>
          <w:sz w:val="22"/>
          <w:szCs w:val="22"/>
        </w:rPr>
        <w:t>3</w:t>
      </w:r>
      <w:r w:rsidRPr="002A0C18">
        <w:rPr>
          <w:rFonts w:ascii="Arial Narrow" w:hAnsi="Arial Narrow" w:cs="Arial"/>
          <w:b/>
          <w:sz w:val="22"/>
          <w:szCs w:val="22"/>
        </w:rPr>
        <w:t>0 dni</w:t>
      </w:r>
      <w:r w:rsidRPr="002A0C18">
        <w:rPr>
          <w:rFonts w:ascii="Arial Narrow" w:hAnsi="Arial Narrow" w:cs="Arial"/>
          <w:sz w:val="22"/>
          <w:szCs w:val="22"/>
        </w:rPr>
        <w:t xml:space="preserve"> </w:t>
      </w:r>
      <w:r w:rsidRPr="002A0C18">
        <w:rPr>
          <w:rFonts w:ascii="Arial Narrow" w:hAnsi="Arial Narrow" w:cs="Arial"/>
          <w:bCs/>
          <w:sz w:val="22"/>
          <w:szCs w:val="22"/>
        </w:rPr>
        <w:t>od upływu terminu składania ofert.</w:t>
      </w:r>
    </w:p>
    <w:p w14:paraId="1CBFACD6" w14:textId="77777777" w:rsidR="00E14D9C" w:rsidRPr="002A0C18" w:rsidRDefault="00E14D9C" w:rsidP="00261A62">
      <w:pPr>
        <w:pStyle w:val="Zwykytekst"/>
        <w:numPr>
          <w:ilvl w:val="0"/>
          <w:numId w:val="11"/>
        </w:numPr>
        <w:spacing w:before="120"/>
        <w:ind w:left="426" w:hanging="426"/>
        <w:jc w:val="both"/>
        <w:rPr>
          <w:rFonts w:ascii="Arial Narrow" w:hAnsi="Arial Narrow" w:cs="Arial"/>
          <w:sz w:val="22"/>
          <w:szCs w:val="22"/>
        </w:rPr>
      </w:pPr>
      <w:r w:rsidRPr="002A0C18">
        <w:rPr>
          <w:rFonts w:ascii="Arial Narrow" w:hAnsi="Arial Narrow" w:cs="Arial"/>
          <w:b/>
          <w:sz w:val="22"/>
          <w:szCs w:val="22"/>
        </w:rPr>
        <w:t>Jestem / nie jestem</w:t>
      </w:r>
      <w:r w:rsidRPr="002A0C18">
        <w:rPr>
          <w:rFonts w:ascii="Arial Narrow" w:hAnsi="Arial Narrow" w:cs="Arial"/>
          <w:sz w:val="22"/>
          <w:szCs w:val="22"/>
        </w:rPr>
        <w:t xml:space="preserve"> (skreślić niepotrzebne)* powiązany/a osobowo lub kapitałowo z Zamawiającym. </w:t>
      </w:r>
      <w:r w:rsidRPr="002A0C18">
        <w:rPr>
          <w:rFonts w:ascii="Arial Narrow" w:hAnsi="Arial Narrow" w:cs="Arial"/>
          <w:sz w:val="22"/>
          <w:szCs w:val="22"/>
        </w:rPr>
        <w:br/>
        <w:t xml:space="preserve">Przez powiązania osobowe lub kapitałowe rozumie się wzajemne powiązania pomiędzy Zamawiającym lub osobami upoważnionymi do zaciągania zobowiązań w imieniu Zamawiającego lub osobami wykonującymi </w:t>
      </w:r>
      <w:r w:rsidRPr="002A0C18">
        <w:rPr>
          <w:rFonts w:ascii="Arial Narrow" w:hAnsi="Arial Narrow" w:cs="Arial"/>
          <w:sz w:val="22"/>
          <w:szCs w:val="22"/>
        </w:rPr>
        <w:br/>
        <w:t xml:space="preserve">w imieniu Zamawiającego czynności związanych z przygotowaniem i przeprowadzeniem procedury wyboru Wykonawcy a Wykonawcą, polegające w szczególności na:  </w:t>
      </w:r>
    </w:p>
    <w:p w14:paraId="00565860" w14:textId="77777777" w:rsidR="00E14D9C" w:rsidRPr="002A0C18" w:rsidRDefault="00E14D9C" w:rsidP="00E14D9C">
      <w:pPr>
        <w:pStyle w:val="Zwykytekst"/>
        <w:spacing w:before="120"/>
        <w:ind w:left="720"/>
        <w:rPr>
          <w:rFonts w:ascii="Arial Narrow" w:hAnsi="Arial Narrow" w:cs="Arial"/>
          <w:sz w:val="22"/>
          <w:szCs w:val="22"/>
        </w:rPr>
      </w:pPr>
      <w:r w:rsidRPr="002A0C18">
        <w:rPr>
          <w:rFonts w:ascii="Arial Narrow" w:hAnsi="Arial Narrow" w:cs="Arial"/>
          <w:sz w:val="22"/>
          <w:szCs w:val="22"/>
        </w:rPr>
        <w:t>a)</w:t>
      </w:r>
      <w:r w:rsidRPr="002A0C18">
        <w:rPr>
          <w:rFonts w:ascii="Arial Narrow" w:hAnsi="Arial Narrow" w:cs="Arial"/>
          <w:sz w:val="22"/>
          <w:szCs w:val="22"/>
        </w:rPr>
        <w:tab/>
        <w:t>uczestniczeniu w spółce jako wspólnik spółki cywilnej lub spółki osobowej;</w:t>
      </w:r>
    </w:p>
    <w:p w14:paraId="0B890B0F" w14:textId="77777777" w:rsidR="00E14D9C" w:rsidRPr="002A0C18" w:rsidRDefault="00E14D9C" w:rsidP="00E14D9C">
      <w:pPr>
        <w:pStyle w:val="Zwykytekst"/>
        <w:spacing w:before="120"/>
        <w:ind w:left="720"/>
        <w:rPr>
          <w:rFonts w:ascii="Arial Narrow" w:hAnsi="Arial Narrow" w:cs="Arial"/>
          <w:sz w:val="22"/>
          <w:szCs w:val="22"/>
        </w:rPr>
      </w:pPr>
      <w:r w:rsidRPr="002A0C18">
        <w:rPr>
          <w:rFonts w:ascii="Arial Narrow" w:hAnsi="Arial Narrow" w:cs="Arial"/>
          <w:sz w:val="22"/>
          <w:szCs w:val="22"/>
        </w:rPr>
        <w:t>b)</w:t>
      </w:r>
      <w:r w:rsidRPr="002A0C18">
        <w:rPr>
          <w:rFonts w:ascii="Arial Narrow" w:hAnsi="Arial Narrow" w:cs="Arial"/>
          <w:sz w:val="22"/>
          <w:szCs w:val="22"/>
        </w:rPr>
        <w:tab/>
        <w:t>posiadaniu co najmniej 10% udziałów lub akcji;</w:t>
      </w:r>
    </w:p>
    <w:p w14:paraId="2379EA10" w14:textId="77777777" w:rsidR="00E14D9C" w:rsidRPr="002A0C18" w:rsidRDefault="00E14D9C" w:rsidP="00E14D9C">
      <w:pPr>
        <w:pStyle w:val="Zwykytekst"/>
        <w:spacing w:before="120"/>
        <w:ind w:left="720"/>
        <w:rPr>
          <w:rFonts w:ascii="Arial Narrow" w:hAnsi="Arial Narrow" w:cs="Arial"/>
          <w:sz w:val="22"/>
          <w:szCs w:val="22"/>
        </w:rPr>
      </w:pPr>
      <w:r w:rsidRPr="002A0C18">
        <w:rPr>
          <w:rFonts w:ascii="Arial Narrow" w:hAnsi="Arial Narrow" w:cs="Arial"/>
          <w:sz w:val="22"/>
          <w:szCs w:val="22"/>
        </w:rPr>
        <w:lastRenderedPageBreak/>
        <w:t>c)</w:t>
      </w:r>
      <w:r w:rsidRPr="002A0C18">
        <w:rPr>
          <w:rFonts w:ascii="Arial Narrow" w:hAnsi="Arial Narrow" w:cs="Arial"/>
          <w:sz w:val="22"/>
          <w:szCs w:val="22"/>
        </w:rPr>
        <w:tab/>
        <w:t>pełnieniu funkcji członka organu nadzorczego lub zarządzającego, prokurenta,   pełnomocnika;</w:t>
      </w:r>
    </w:p>
    <w:p w14:paraId="17151EBA" w14:textId="77777777" w:rsidR="00E14D9C" w:rsidRPr="002A0C18" w:rsidRDefault="00E14D9C" w:rsidP="00E14D9C">
      <w:pPr>
        <w:pStyle w:val="Zwykytekst"/>
        <w:spacing w:before="120"/>
        <w:ind w:left="720"/>
        <w:rPr>
          <w:rFonts w:ascii="Arial Narrow" w:hAnsi="Arial Narrow" w:cs="Arial"/>
          <w:sz w:val="22"/>
          <w:szCs w:val="22"/>
        </w:rPr>
      </w:pPr>
      <w:r w:rsidRPr="002A0C18">
        <w:rPr>
          <w:rFonts w:ascii="Arial Narrow" w:hAnsi="Arial Narrow" w:cs="Arial"/>
          <w:sz w:val="22"/>
          <w:szCs w:val="22"/>
        </w:rPr>
        <w:t>d)</w:t>
      </w:r>
      <w:r w:rsidRPr="002A0C18">
        <w:rPr>
          <w:rFonts w:ascii="Arial Narrow" w:hAnsi="Arial Narrow" w:cs="Arial"/>
          <w:sz w:val="22"/>
          <w:szCs w:val="22"/>
        </w:rPr>
        <w:tab/>
        <w:t>pozostawaniu w związku małżeńskim, w stosunku pokrewieństwa lub powinowactwa w linii prostej, w stosunku pokrewieństwa lub powinowactwa w linii bocznej do drugiego stopnia  lub pozostawania w stosunku przysposobienia, opieki lub kurateli;</w:t>
      </w:r>
    </w:p>
    <w:p w14:paraId="204895A2" w14:textId="77777777" w:rsidR="00E14D9C" w:rsidRPr="002A0C18" w:rsidRDefault="00E14D9C" w:rsidP="00E14D9C">
      <w:pPr>
        <w:pStyle w:val="Zwykytekst"/>
        <w:spacing w:before="120"/>
        <w:ind w:left="720"/>
        <w:rPr>
          <w:rFonts w:ascii="Arial Narrow" w:hAnsi="Arial Narrow" w:cs="Arial"/>
          <w:sz w:val="22"/>
          <w:szCs w:val="22"/>
        </w:rPr>
      </w:pPr>
      <w:r w:rsidRPr="002A0C18">
        <w:rPr>
          <w:rFonts w:ascii="Arial Narrow" w:hAnsi="Arial Narrow" w:cs="Arial"/>
          <w:sz w:val="22"/>
          <w:szCs w:val="22"/>
        </w:rPr>
        <w:t xml:space="preserve">e) </w:t>
      </w:r>
      <w:r w:rsidRPr="002A0C18">
        <w:rPr>
          <w:rFonts w:ascii="Arial Narrow" w:hAnsi="Arial Narrow" w:cs="Arial"/>
          <w:sz w:val="22"/>
          <w:szCs w:val="22"/>
        </w:rPr>
        <w:tab/>
        <w:t>pozostawaniu z wykonawcą w takim stosunku prawnym lub faktycznym, że może to budzić uzasadnione wątpliwości co do bezstronności tych osób.</w:t>
      </w:r>
    </w:p>
    <w:p w14:paraId="1BA131B2" w14:textId="77777777" w:rsidR="00E14D9C" w:rsidRPr="002A0C18" w:rsidRDefault="00E14D9C" w:rsidP="00261A62">
      <w:pPr>
        <w:pStyle w:val="Zwykytekst"/>
        <w:numPr>
          <w:ilvl w:val="0"/>
          <w:numId w:val="11"/>
        </w:numPr>
        <w:spacing w:before="120"/>
        <w:ind w:left="426" w:hanging="426"/>
        <w:jc w:val="both"/>
        <w:rPr>
          <w:rFonts w:ascii="Arial Narrow" w:hAnsi="Arial Narrow" w:cs="Arial"/>
          <w:sz w:val="22"/>
          <w:szCs w:val="22"/>
        </w:rPr>
      </w:pPr>
      <w:r w:rsidRPr="002A0C18">
        <w:rPr>
          <w:rFonts w:ascii="Arial Narrow" w:hAnsi="Arial Narrow" w:cs="Arial"/>
          <w:bCs/>
          <w:sz w:val="22"/>
          <w:szCs w:val="22"/>
        </w:rPr>
        <w:t>OFERUJEMY w</w:t>
      </w:r>
      <w:r w:rsidRPr="002A0C18">
        <w:rPr>
          <w:rFonts w:ascii="Arial Narrow" w:hAnsi="Arial Narrow" w:cs="Arial"/>
          <w:sz w:val="22"/>
          <w:szCs w:val="22"/>
        </w:rPr>
        <w:t xml:space="preserve">ykonanie przedmiotu zamówienia dla niniejszego postępowania, którego szczegółowe wymagania i parametry potwierdza załącznik nr 2 do niniejszej oferty za cenę: </w:t>
      </w:r>
    </w:p>
    <w:p w14:paraId="7090F730" w14:textId="77777777" w:rsidR="00AF7F8D" w:rsidRDefault="00AF7F8D" w:rsidP="00AF7F8D">
      <w:pPr>
        <w:pStyle w:val="Standard"/>
        <w:spacing w:line="360" w:lineRule="auto"/>
        <w:jc w:val="both"/>
        <w:rPr>
          <w:rFonts w:ascii="Arial Narrow" w:eastAsia="Calibri" w:hAnsi="Arial Narrow" w:cs="Arial"/>
          <w:lang w:eastAsia="pl-PL"/>
        </w:rPr>
      </w:pPr>
      <w:r>
        <w:rPr>
          <w:rFonts w:ascii="Arial Narrow" w:eastAsia="Calibri" w:hAnsi="Arial Narrow" w:cs="Arial"/>
          <w:lang w:eastAsia="pl-PL"/>
        </w:rPr>
        <w:t>Tabela 1.1. TABELA KOSZTORYSOWA:</w:t>
      </w:r>
    </w:p>
    <w:tbl>
      <w:tblPr>
        <w:tblW w:w="9428" w:type="dxa"/>
        <w:tblInd w:w="-108" w:type="dxa"/>
        <w:tblLayout w:type="fixed"/>
        <w:tblCellMar>
          <w:left w:w="10" w:type="dxa"/>
          <w:right w:w="10" w:type="dxa"/>
        </w:tblCellMar>
        <w:tblLook w:val="04A0" w:firstRow="1" w:lastRow="0" w:firstColumn="1" w:lastColumn="0" w:noHBand="0" w:noVBand="1"/>
      </w:tblPr>
      <w:tblGrid>
        <w:gridCol w:w="479"/>
        <w:gridCol w:w="2180"/>
        <w:gridCol w:w="709"/>
        <w:gridCol w:w="992"/>
        <w:gridCol w:w="1276"/>
        <w:gridCol w:w="991"/>
        <w:gridCol w:w="850"/>
        <w:gridCol w:w="850"/>
        <w:gridCol w:w="1101"/>
      </w:tblGrid>
      <w:tr w:rsidR="00AF7F8D" w14:paraId="2175C76C" w14:textId="77777777" w:rsidTr="00683774">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67DF62" w14:textId="77777777" w:rsidR="00AF7F8D" w:rsidRPr="00AF7F8D" w:rsidRDefault="00AF7F8D" w:rsidP="00683774">
            <w:pPr>
              <w:pStyle w:val="Standard"/>
              <w:spacing w:before="60" w:after="60" w:line="360" w:lineRule="auto"/>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Lp.</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F1584B" w14:textId="77777777" w:rsidR="00AF7F8D" w:rsidRPr="00AF7F8D" w:rsidRDefault="00AF7F8D" w:rsidP="00683774">
            <w:pPr>
              <w:pStyle w:val="Standard"/>
              <w:spacing w:before="60" w:after="60" w:line="360" w:lineRule="auto"/>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Przedmiot zamówienia</w:t>
            </w:r>
          </w:p>
          <w:p w14:paraId="08D4F6BD" w14:textId="77777777" w:rsidR="00AF7F8D" w:rsidRPr="00AF7F8D" w:rsidRDefault="00AF7F8D" w:rsidP="00683774">
            <w:pPr>
              <w:pStyle w:val="Standard"/>
              <w:spacing w:before="60" w:after="60" w:line="360" w:lineRule="auto"/>
              <w:rPr>
                <w:rFonts w:ascii="Arial Narrow" w:eastAsia="Calibri" w:hAnsi="Arial Narrow" w:cs="Arial"/>
                <w:b/>
                <w:i/>
                <w:iCs/>
                <w:sz w:val="22"/>
                <w:szCs w:val="22"/>
                <w:lang w:eastAsia="pl-PL"/>
              </w:rPr>
            </w:pPr>
            <w:r w:rsidRPr="00AF7F8D">
              <w:rPr>
                <w:rFonts w:ascii="Arial Narrow" w:eastAsia="Calibri" w:hAnsi="Arial Narrow" w:cs="Arial"/>
                <w:b/>
                <w:i/>
                <w:iCs/>
                <w:sz w:val="22"/>
                <w:szCs w:val="22"/>
                <w:lang w:eastAsia="pl-PL"/>
              </w:rPr>
              <w:br/>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0A5AB1" w14:textId="77777777" w:rsidR="00AF7F8D" w:rsidRPr="00AF7F8D" w:rsidRDefault="00AF7F8D" w:rsidP="00683774">
            <w:pPr>
              <w:pStyle w:val="Standard"/>
              <w:spacing w:before="60" w:after="60" w:line="360" w:lineRule="auto"/>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Jedn. miary</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4634AF" w14:textId="77777777" w:rsidR="00AF7F8D" w:rsidRPr="00AF7F8D" w:rsidRDefault="00AF7F8D" w:rsidP="00683774">
            <w:pPr>
              <w:pStyle w:val="Standard"/>
              <w:spacing w:before="60" w:after="60" w:line="360" w:lineRule="auto"/>
              <w:jc w:val="center"/>
              <w:rPr>
                <w:sz w:val="22"/>
                <w:szCs w:val="22"/>
              </w:rPr>
            </w:pPr>
            <w:r w:rsidRPr="00AF7F8D">
              <w:rPr>
                <w:rFonts w:ascii="Arial Narrow" w:eastAsia="Calibri" w:hAnsi="Arial Narrow" w:cs="Arial"/>
                <w:sz w:val="22"/>
                <w:szCs w:val="22"/>
                <w:lang w:eastAsia="pl-PL"/>
              </w:rPr>
              <w:t>Wartość jednostkowa netto (bez VAT) w PLN</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D5FE522" w14:textId="77777777" w:rsidR="00AF7F8D" w:rsidRPr="00AF7F8D" w:rsidRDefault="00AF7F8D" w:rsidP="00683774">
            <w:pPr>
              <w:pStyle w:val="Standard"/>
              <w:spacing w:before="60" w:after="60" w:line="360" w:lineRule="auto"/>
              <w:jc w:val="center"/>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Liczba oferowanych jednostek miary</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E60EBD" w14:textId="77777777" w:rsidR="00AF7F8D" w:rsidRPr="00AF7F8D" w:rsidRDefault="00AF7F8D" w:rsidP="00683774">
            <w:pPr>
              <w:pStyle w:val="Standard"/>
              <w:spacing w:before="60" w:after="60" w:line="360" w:lineRule="auto"/>
              <w:jc w:val="center"/>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Wartość netto (bez VAT) w PLN</w:t>
            </w:r>
          </w:p>
          <w:p w14:paraId="6ED023C7" w14:textId="77777777" w:rsidR="00AF7F8D" w:rsidRPr="00AF7F8D" w:rsidRDefault="00AF7F8D" w:rsidP="00683774">
            <w:pPr>
              <w:pStyle w:val="Standard"/>
              <w:spacing w:before="60" w:after="60" w:line="360" w:lineRule="auto"/>
              <w:jc w:val="center"/>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4x5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F96F32" w14:textId="77777777" w:rsidR="00AF7F8D" w:rsidRPr="00AF7F8D" w:rsidRDefault="00AF7F8D" w:rsidP="00683774">
            <w:pPr>
              <w:pStyle w:val="Standard"/>
              <w:spacing w:before="60" w:after="60" w:line="360" w:lineRule="auto"/>
              <w:jc w:val="center"/>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Stawka VAT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2BAC34" w14:textId="77777777" w:rsidR="00AF7F8D" w:rsidRPr="00AF7F8D" w:rsidRDefault="00AF7F8D" w:rsidP="00683774">
            <w:pPr>
              <w:pStyle w:val="Standard"/>
              <w:spacing w:before="60" w:after="60" w:line="360" w:lineRule="auto"/>
              <w:jc w:val="center"/>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 xml:space="preserve">Kwota VAT </w:t>
            </w:r>
            <w:r w:rsidRPr="00AF7F8D">
              <w:rPr>
                <w:rFonts w:ascii="Arial Narrow" w:eastAsia="Calibri" w:hAnsi="Arial Narrow" w:cs="Arial"/>
                <w:sz w:val="22"/>
                <w:szCs w:val="22"/>
                <w:lang w:eastAsia="pl-PL"/>
              </w:rPr>
              <w:br/>
              <w:t>w PLN</w:t>
            </w:r>
          </w:p>
          <w:p w14:paraId="3B7A14F7" w14:textId="77777777" w:rsidR="00AF7F8D" w:rsidRPr="00AF7F8D" w:rsidRDefault="00AF7F8D" w:rsidP="00683774">
            <w:pPr>
              <w:pStyle w:val="Standard"/>
              <w:spacing w:before="60" w:after="60" w:line="360" w:lineRule="auto"/>
              <w:jc w:val="center"/>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6x7</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832BE9" w14:textId="77777777" w:rsidR="00AF7F8D" w:rsidRPr="00AF7F8D" w:rsidRDefault="00AF7F8D" w:rsidP="00683774">
            <w:pPr>
              <w:pStyle w:val="Standard"/>
              <w:spacing w:before="60" w:after="60" w:line="360" w:lineRule="auto"/>
              <w:jc w:val="center"/>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 xml:space="preserve">Wartość brutto </w:t>
            </w:r>
            <w:r w:rsidRPr="00AF7F8D">
              <w:rPr>
                <w:rFonts w:ascii="Arial Narrow" w:eastAsia="Calibri" w:hAnsi="Arial Narrow" w:cs="Arial"/>
                <w:sz w:val="22"/>
                <w:szCs w:val="22"/>
                <w:lang w:eastAsia="pl-PL"/>
              </w:rPr>
              <w:br/>
              <w:t xml:space="preserve">(z VAT) </w:t>
            </w:r>
            <w:r w:rsidRPr="00AF7F8D">
              <w:rPr>
                <w:rFonts w:ascii="Arial Narrow" w:eastAsia="Calibri" w:hAnsi="Arial Narrow" w:cs="Arial"/>
                <w:sz w:val="22"/>
                <w:szCs w:val="22"/>
                <w:lang w:eastAsia="pl-PL"/>
              </w:rPr>
              <w:br/>
              <w:t>w PLN</w:t>
            </w:r>
          </w:p>
          <w:p w14:paraId="24385DDE" w14:textId="77777777" w:rsidR="00AF7F8D" w:rsidRPr="00AF7F8D" w:rsidRDefault="00AF7F8D" w:rsidP="00683774">
            <w:pPr>
              <w:pStyle w:val="Standard"/>
              <w:spacing w:before="60" w:after="60" w:line="360" w:lineRule="auto"/>
              <w:jc w:val="center"/>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6+8</w:t>
            </w:r>
          </w:p>
        </w:tc>
      </w:tr>
      <w:tr w:rsidR="00AF7F8D" w14:paraId="476665AE" w14:textId="77777777" w:rsidTr="00683774">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702F6F" w14:textId="77777777" w:rsidR="00AF7F8D" w:rsidRPr="00AF7F8D" w:rsidRDefault="00AF7F8D" w:rsidP="00683774">
            <w:pPr>
              <w:pStyle w:val="Standard"/>
              <w:spacing w:line="360" w:lineRule="auto"/>
              <w:jc w:val="center"/>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1</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D88DD0" w14:textId="77777777" w:rsidR="00AF7F8D" w:rsidRPr="00AF7F8D" w:rsidRDefault="00AF7F8D" w:rsidP="00683774">
            <w:pPr>
              <w:pStyle w:val="Standard"/>
              <w:spacing w:line="360" w:lineRule="auto"/>
              <w:jc w:val="center"/>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C55242" w14:textId="77777777" w:rsidR="00AF7F8D" w:rsidRPr="00AF7F8D" w:rsidRDefault="00AF7F8D" w:rsidP="00683774">
            <w:pPr>
              <w:pStyle w:val="Standard"/>
              <w:spacing w:line="360" w:lineRule="auto"/>
              <w:jc w:val="center"/>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F184D2" w14:textId="77777777" w:rsidR="00AF7F8D" w:rsidRPr="00AF7F8D" w:rsidRDefault="00AF7F8D" w:rsidP="00683774">
            <w:pPr>
              <w:pStyle w:val="Standard"/>
              <w:spacing w:line="360" w:lineRule="auto"/>
              <w:jc w:val="center"/>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8133C5" w14:textId="77777777" w:rsidR="00AF7F8D" w:rsidRPr="00AF7F8D" w:rsidRDefault="00AF7F8D" w:rsidP="00683774">
            <w:pPr>
              <w:pStyle w:val="Standard"/>
              <w:spacing w:line="360" w:lineRule="auto"/>
              <w:jc w:val="center"/>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ABF158" w14:textId="77777777" w:rsidR="00AF7F8D" w:rsidRPr="00AF7F8D" w:rsidRDefault="00AF7F8D" w:rsidP="00683774">
            <w:pPr>
              <w:pStyle w:val="Standard"/>
              <w:spacing w:line="360" w:lineRule="auto"/>
              <w:jc w:val="center"/>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56A2A6" w14:textId="77777777" w:rsidR="00AF7F8D" w:rsidRPr="00AF7F8D" w:rsidRDefault="00AF7F8D" w:rsidP="00683774">
            <w:pPr>
              <w:pStyle w:val="Standard"/>
              <w:spacing w:line="360" w:lineRule="auto"/>
              <w:jc w:val="center"/>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AA8070" w14:textId="77777777" w:rsidR="00AF7F8D" w:rsidRPr="00AF7F8D" w:rsidRDefault="00AF7F8D" w:rsidP="00683774">
            <w:pPr>
              <w:pStyle w:val="Standard"/>
              <w:spacing w:line="360" w:lineRule="auto"/>
              <w:jc w:val="center"/>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8</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0E2320" w14:textId="77777777" w:rsidR="00AF7F8D" w:rsidRPr="00AF7F8D" w:rsidRDefault="00AF7F8D" w:rsidP="00683774">
            <w:pPr>
              <w:pStyle w:val="Standard"/>
              <w:spacing w:line="360" w:lineRule="auto"/>
              <w:jc w:val="center"/>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9</w:t>
            </w:r>
          </w:p>
        </w:tc>
      </w:tr>
      <w:tr w:rsidR="00AF7F8D" w14:paraId="1CB7F07A" w14:textId="77777777" w:rsidTr="00683774">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57A2FF" w14:textId="77777777" w:rsidR="00AF7F8D" w:rsidRPr="00AF7F8D" w:rsidRDefault="00AF7F8D" w:rsidP="00683774">
            <w:pPr>
              <w:pStyle w:val="Standard"/>
              <w:spacing w:before="60" w:after="60" w:line="360" w:lineRule="auto"/>
              <w:jc w:val="center"/>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1.</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14E1DC" w14:textId="23E2B96D" w:rsidR="00AF7F8D" w:rsidRPr="00AF7F8D" w:rsidRDefault="00AF7F8D" w:rsidP="00683774">
            <w:pPr>
              <w:pStyle w:val="Standard"/>
              <w:spacing w:before="60" w:after="60" w:line="360" w:lineRule="auto"/>
              <w:rPr>
                <w:rFonts w:ascii="Arial Narrow" w:hAnsi="Arial Narrow"/>
                <w:b/>
                <w:sz w:val="22"/>
                <w:szCs w:val="22"/>
              </w:rPr>
            </w:pPr>
            <w:r>
              <w:rPr>
                <w:rFonts w:ascii="Arial Narrow" w:hAnsi="Arial Narrow"/>
                <w:b/>
                <w:sz w:val="22"/>
                <w:szCs w:val="22"/>
              </w:rPr>
              <w:t xml:space="preserve">Telewizor </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3298ADE" w14:textId="77777777" w:rsidR="00AF7F8D" w:rsidRPr="00AF7F8D" w:rsidRDefault="00AF7F8D" w:rsidP="00683774">
            <w:pPr>
              <w:pStyle w:val="Standard"/>
              <w:spacing w:before="60" w:after="60" w:line="360" w:lineRule="auto"/>
              <w:jc w:val="center"/>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szt.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C1273D" w14:textId="77777777" w:rsidR="00AF7F8D" w:rsidRPr="00AF7F8D" w:rsidRDefault="00AF7F8D" w:rsidP="00683774">
            <w:pPr>
              <w:pStyle w:val="Standard"/>
              <w:spacing w:before="60" w:after="60" w:line="360" w:lineRule="auto"/>
              <w:rPr>
                <w:rFonts w:ascii="Arial Narrow" w:eastAsia="Calibri" w:hAnsi="Arial Narrow" w:cs="Arial"/>
                <w:sz w:val="22"/>
                <w:szCs w:val="22"/>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C0B18A9" w14:textId="3BFB9EAF" w:rsidR="00AF7F8D" w:rsidRPr="00AF7F8D" w:rsidRDefault="00AF7F8D" w:rsidP="00683774">
            <w:pPr>
              <w:pStyle w:val="Standard"/>
              <w:spacing w:before="60" w:after="60" w:line="360" w:lineRule="auto"/>
              <w:jc w:val="center"/>
              <w:rPr>
                <w:rFonts w:ascii="Arial Narrow" w:eastAsia="Calibri" w:hAnsi="Arial Narrow" w:cs="Arial"/>
                <w:b/>
                <w:sz w:val="22"/>
                <w:szCs w:val="22"/>
                <w:lang w:eastAsia="pl-PL"/>
              </w:rPr>
            </w:pPr>
            <w:r>
              <w:rPr>
                <w:rFonts w:ascii="Arial Narrow" w:eastAsia="Calibri" w:hAnsi="Arial Narrow" w:cs="Arial"/>
                <w:b/>
                <w:sz w:val="22"/>
                <w:szCs w:val="22"/>
                <w:lang w:eastAsia="pl-PL"/>
              </w:rPr>
              <w:t>10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0BE12DD" w14:textId="77777777" w:rsidR="00AF7F8D" w:rsidRPr="00AF7F8D" w:rsidRDefault="00AF7F8D" w:rsidP="00683774">
            <w:pPr>
              <w:pStyle w:val="Standard"/>
              <w:spacing w:before="60" w:after="60" w:line="360" w:lineRule="auto"/>
              <w:rPr>
                <w:rFonts w:ascii="Arial Narrow" w:eastAsia="Calibri" w:hAnsi="Arial Narrow" w:cs="Arial"/>
                <w:sz w:val="22"/>
                <w:szCs w:val="22"/>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E691B6" w14:textId="77777777" w:rsidR="00AF7F8D" w:rsidRPr="00AF7F8D" w:rsidRDefault="00AF7F8D" w:rsidP="00683774">
            <w:pPr>
              <w:pStyle w:val="Standard"/>
              <w:spacing w:before="60" w:after="60" w:line="360" w:lineRule="auto"/>
              <w:rPr>
                <w:rFonts w:ascii="Arial Narrow" w:eastAsia="Calibri" w:hAnsi="Arial Narrow" w:cs="Arial"/>
                <w:sz w:val="22"/>
                <w:szCs w:val="22"/>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70BC65" w14:textId="77777777" w:rsidR="00AF7F8D" w:rsidRPr="00AF7F8D" w:rsidRDefault="00AF7F8D" w:rsidP="00683774">
            <w:pPr>
              <w:pStyle w:val="Standard"/>
              <w:spacing w:before="60" w:after="60" w:line="360" w:lineRule="auto"/>
              <w:rPr>
                <w:rFonts w:ascii="Arial Narrow" w:eastAsia="Calibri" w:hAnsi="Arial Narrow" w:cs="Arial"/>
                <w:sz w:val="22"/>
                <w:szCs w:val="22"/>
                <w:lang w:eastAsia="pl-PL"/>
              </w:rPr>
            </w:pP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F86141" w14:textId="77777777" w:rsidR="00AF7F8D" w:rsidRPr="00AF7F8D" w:rsidRDefault="00AF7F8D" w:rsidP="00683774">
            <w:pPr>
              <w:pStyle w:val="Standard"/>
              <w:spacing w:before="60" w:after="60" w:line="360" w:lineRule="auto"/>
              <w:rPr>
                <w:rFonts w:ascii="Arial Narrow" w:eastAsia="Calibri" w:hAnsi="Arial Narrow" w:cs="Arial"/>
                <w:sz w:val="22"/>
                <w:szCs w:val="22"/>
                <w:lang w:eastAsia="pl-PL"/>
              </w:rPr>
            </w:pPr>
          </w:p>
        </w:tc>
      </w:tr>
      <w:tr w:rsidR="00AF7F8D" w14:paraId="7F630795" w14:textId="77777777" w:rsidTr="00683774">
        <w:tc>
          <w:tcPr>
            <w:tcW w:w="563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49F482" w14:textId="77777777" w:rsidR="00AF7F8D" w:rsidRPr="00AF7F8D" w:rsidRDefault="00AF7F8D" w:rsidP="00683774">
            <w:pPr>
              <w:pStyle w:val="Standard"/>
              <w:spacing w:before="60" w:after="60" w:line="360" w:lineRule="auto"/>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Wartość netto (należy dodać do siebie poszczególne pozycje z kolumny 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361DC8" w14:textId="77777777" w:rsidR="00AF7F8D" w:rsidRPr="00AF7F8D" w:rsidRDefault="00AF7F8D" w:rsidP="00683774">
            <w:pPr>
              <w:pStyle w:val="Standard"/>
              <w:spacing w:before="60" w:after="60" w:line="360" w:lineRule="auto"/>
              <w:rPr>
                <w:rFonts w:ascii="Arial Narrow" w:eastAsia="Calibri" w:hAnsi="Arial Narrow" w:cs="Arial"/>
                <w:sz w:val="22"/>
                <w:szCs w:val="22"/>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21538F" w14:textId="77777777" w:rsidR="00AF7F8D" w:rsidRPr="00AF7F8D" w:rsidRDefault="00AF7F8D" w:rsidP="00683774">
            <w:pPr>
              <w:pStyle w:val="Standard"/>
              <w:spacing w:before="60" w:after="60" w:line="360" w:lineRule="auto"/>
              <w:jc w:val="center"/>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x</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8F3684" w14:textId="77777777" w:rsidR="00AF7F8D" w:rsidRPr="00AF7F8D" w:rsidRDefault="00AF7F8D" w:rsidP="00683774">
            <w:pPr>
              <w:pStyle w:val="Standard"/>
              <w:spacing w:before="60" w:after="60" w:line="360" w:lineRule="auto"/>
              <w:jc w:val="center"/>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x</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32B4E2E" w14:textId="77777777" w:rsidR="00AF7F8D" w:rsidRPr="00AF7F8D" w:rsidRDefault="00AF7F8D" w:rsidP="00683774">
            <w:pPr>
              <w:pStyle w:val="Standard"/>
              <w:spacing w:before="60" w:after="60" w:line="360" w:lineRule="auto"/>
              <w:jc w:val="center"/>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x</w:t>
            </w:r>
          </w:p>
        </w:tc>
      </w:tr>
      <w:tr w:rsidR="00AF7F8D" w14:paraId="0131AFDF" w14:textId="77777777" w:rsidTr="00683774">
        <w:tc>
          <w:tcPr>
            <w:tcW w:w="7477"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26ED45" w14:textId="77777777" w:rsidR="00AF7F8D" w:rsidRPr="00AF7F8D" w:rsidRDefault="00AF7F8D" w:rsidP="00683774">
            <w:pPr>
              <w:pStyle w:val="Standard"/>
              <w:spacing w:before="60" w:after="60" w:line="360" w:lineRule="auto"/>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Razem kwota VAT (należy dodać do siebie poszczególne pozycje z kolumny 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693993" w14:textId="77777777" w:rsidR="00AF7F8D" w:rsidRPr="00AF7F8D" w:rsidRDefault="00AF7F8D" w:rsidP="00683774">
            <w:pPr>
              <w:pStyle w:val="Standard"/>
              <w:spacing w:before="60" w:after="60" w:line="360" w:lineRule="auto"/>
              <w:rPr>
                <w:rFonts w:ascii="Arial Narrow" w:eastAsia="Calibri" w:hAnsi="Arial Narrow" w:cs="Arial"/>
                <w:sz w:val="22"/>
                <w:szCs w:val="22"/>
                <w:lang w:eastAsia="pl-PL"/>
              </w:rPr>
            </w:pP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D27726" w14:textId="77777777" w:rsidR="00AF7F8D" w:rsidRPr="00AF7F8D" w:rsidRDefault="00AF7F8D" w:rsidP="00683774">
            <w:pPr>
              <w:pStyle w:val="Standard"/>
              <w:spacing w:before="60" w:after="60" w:line="360" w:lineRule="auto"/>
              <w:jc w:val="center"/>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x</w:t>
            </w:r>
          </w:p>
        </w:tc>
      </w:tr>
      <w:tr w:rsidR="00AF7F8D" w14:paraId="4AB6D2A5" w14:textId="77777777" w:rsidTr="00683774">
        <w:tc>
          <w:tcPr>
            <w:tcW w:w="8327"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34A0ED" w14:textId="77777777" w:rsidR="00AF7F8D" w:rsidRPr="00AF7F8D" w:rsidRDefault="00AF7F8D" w:rsidP="00683774">
            <w:pPr>
              <w:pStyle w:val="Standard"/>
              <w:spacing w:before="60" w:after="60" w:line="360" w:lineRule="auto"/>
              <w:rPr>
                <w:rFonts w:ascii="Arial Narrow" w:eastAsia="Calibri" w:hAnsi="Arial Narrow" w:cs="Arial"/>
                <w:sz w:val="22"/>
                <w:szCs w:val="22"/>
                <w:lang w:eastAsia="pl-PL"/>
              </w:rPr>
            </w:pPr>
            <w:r w:rsidRPr="00AF7F8D">
              <w:rPr>
                <w:rFonts w:ascii="Arial Narrow" w:eastAsia="Calibri" w:hAnsi="Arial Narrow" w:cs="Arial"/>
                <w:sz w:val="22"/>
                <w:szCs w:val="22"/>
                <w:lang w:eastAsia="pl-PL"/>
              </w:rPr>
              <w:t>Cena (należy dodać do siebie poszczególne pozycje z kolumny 9)</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0E96AB" w14:textId="77777777" w:rsidR="00AF7F8D" w:rsidRPr="00AF7F8D" w:rsidRDefault="00AF7F8D" w:rsidP="00683774">
            <w:pPr>
              <w:pStyle w:val="Standard"/>
              <w:spacing w:before="60" w:after="60" w:line="360" w:lineRule="auto"/>
              <w:rPr>
                <w:rFonts w:ascii="Arial Narrow" w:eastAsia="Calibri" w:hAnsi="Arial Narrow" w:cs="Arial"/>
                <w:sz w:val="22"/>
                <w:szCs w:val="22"/>
                <w:lang w:eastAsia="pl-PL"/>
              </w:rPr>
            </w:pPr>
          </w:p>
        </w:tc>
      </w:tr>
    </w:tbl>
    <w:p w14:paraId="62BBEA71" w14:textId="77777777" w:rsidR="00AF7F8D" w:rsidRDefault="00AF7F8D" w:rsidP="00261A62">
      <w:pPr>
        <w:pStyle w:val="Standard"/>
        <w:numPr>
          <w:ilvl w:val="0"/>
          <w:numId w:val="11"/>
        </w:numPr>
        <w:spacing w:after="170" w:line="360" w:lineRule="auto"/>
        <w:rPr>
          <w:rFonts w:ascii="Arial Narrow" w:eastAsia="Calibri" w:hAnsi="Arial Narrow" w:cs="Arial"/>
          <w:lang w:eastAsia="ar-SA"/>
        </w:rPr>
      </w:pPr>
      <w:r>
        <w:rPr>
          <w:rFonts w:ascii="Arial Narrow" w:eastAsia="Calibri" w:hAnsi="Arial Narrow" w:cs="Arial"/>
          <w:lang w:eastAsia="ar-SA"/>
        </w:rPr>
        <w:t>Razem wartość oferty netto (słownie): ……………………………………………………………………………</w:t>
      </w:r>
    </w:p>
    <w:p w14:paraId="30177BBA" w14:textId="0F39566E" w:rsidR="00E14D9C" w:rsidRPr="00AF7F8D" w:rsidRDefault="00AF7F8D" w:rsidP="00261A62">
      <w:pPr>
        <w:pStyle w:val="Standard"/>
        <w:numPr>
          <w:ilvl w:val="0"/>
          <w:numId w:val="11"/>
        </w:numPr>
        <w:spacing w:after="170" w:line="360" w:lineRule="auto"/>
        <w:rPr>
          <w:rFonts w:ascii="Arial Narrow" w:eastAsia="Calibri" w:hAnsi="Arial Narrow" w:cs="Arial"/>
          <w:lang w:eastAsia="ar-SA"/>
        </w:rPr>
      </w:pPr>
      <w:r>
        <w:rPr>
          <w:rFonts w:ascii="Arial Narrow" w:eastAsia="Calibri" w:hAnsi="Arial Narrow" w:cs="Arial"/>
          <w:lang w:eastAsia="ar-SA"/>
        </w:rPr>
        <w:t>Razem wartość brutto tj. cena (słownie): ………………………………………………………………………</w:t>
      </w:r>
    </w:p>
    <w:p w14:paraId="0FF24C51" w14:textId="77777777" w:rsidR="00E14D9C" w:rsidRPr="002A0C18" w:rsidRDefault="00E14D9C" w:rsidP="00E14D9C">
      <w:pPr>
        <w:pStyle w:val="Zwykytekst"/>
        <w:rPr>
          <w:rFonts w:ascii="Arial Narrow" w:hAnsi="Arial Narrow" w:cs="Arial"/>
          <w:sz w:val="22"/>
          <w:szCs w:val="22"/>
        </w:rPr>
      </w:pPr>
      <w:r w:rsidRPr="002A0C18">
        <w:rPr>
          <w:rFonts w:ascii="Arial Narrow" w:hAnsi="Arial Narrow" w:cs="Arial"/>
          <w:sz w:val="22"/>
          <w:szCs w:val="22"/>
        </w:rPr>
        <w:t xml:space="preserve">Wyżej podana cena jest ceną łączną, zgodnie z art. 3 ust. 1 pkt 1 ustawy z dnia 5 lipca 2001 r. o cenach (Dz. U. Nr 97, poz. 1050 ze zm.) i zawiera wszelkie koszty, jakie ponosimy w celu należytego spełnienia wszystkich obowiązków wynikających z realizacji zamówienia. </w:t>
      </w:r>
    </w:p>
    <w:p w14:paraId="5D666650" w14:textId="77777777" w:rsidR="00E14D9C" w:rsidRPr="002A0C18" w:rsidRDefault="00E14D9C" w:rsidP="00261A62">
      <w:pPr>
        <w:pStyle w:val="Zwykytekst"/>
        <w:numPr>
          <w:ilvl w:val="0"/>
          <w:numId w:val="12"/>
        </w:numPr>
        <w:ind w:left="284" w:hanging="284"/>
        <w:jc w:val="both"/>
        <w:rPr>
          <w:rFonts w:ascii="Arial Narrow" w:hAnsi="Arial Narrow" w:cs="Arial"/>
          <w:sz w:val="22"/>
          <w:szCs w:val="22"/>
        </w:rPr>
      </w:pPr>
      <w:r w:rsidRPr="002A0C18">
        <w:rPr>
          <w:rFonts w:ascii="Arial Narrow" w:hAnsi="Arial Narrow" w:cs="Arial"/>
          <w:sz w:val="22"/>
          <w:szCs w:val="22"/>
        </w:rPr>
        <w:t>Gdy Wykonawca nie jest zobowiązany do naliczenia VAT, w kolumnie 7 (wartość brutto), należy wpisać kwotę z kolumny 4 (wartość netto).</w:t>
      </w:r>
    </w:p>
    <w:p w14:paraId="3C6FEF51" w14:textId="77777777" w:rsidR="00E14D9C" w:rsidRPr="002A0C18" w:rsidRDefault="00E14D9C" w:rsidP="00261A62">
      <w:pPr>
        <w:pStyle w:val="Zwykytekst"/>
        <w:numPr>
          <w:ilvl w:val="0"/>
          <w:numId w:val="12"/>
        </w:numPr>
        <w:ind w:left="284" w:hanging="284"/>
        <w:jc w:val="both"/>
        <w:rPr>
          <w:rFonts w:ascii="Arial Narrow" w:hAnsi="Arial Narrow" w:cs="Arial"/>
          <w:sz w:val="22"/>
          <w:szCs w:val="22"/>
        </w:rPr>
      </w:pPr>
      <w:r w:rsidRPr="002A0C18">
        <w:rPr>
          <w:rFonts w:ascii="Arial Narrow" w:hAnsi="Arial Narrow" w:cs="Arial"/>
          <w:sz w:val="22"/>
          <w:szCs w:val="22"/>
        </w:rPr>
        <w:t xml:space="preserve">Gdy Wykonawca ma siedzibę lub miejsce zamieszkania poza terytorium Rzeczypospolitej Polskiej, wypełnia tabele kosztorysowa do kolumny 4. </w:t>
      </w:r>
    </w:p>
    <w:p w14:paraId="2D3CD19D" w14:textId="77777777" w:rsidR="00E14D9C" w:rsidRPr="002A0C18" w:rsidRDefault="00E14D9C" w:rsidP="00261A62">
      <w:pPr>
        <w:pStyle w:val="Zwykytekst"/>
        <w:numPr>
          <w:ilvl w:val="0"/>
          <w:numId w:val="12"/>
        </w:numPr>
        <w:ind w:left="284" w:hanging="284"/>
        <w:jc w:val="both"/>
        <w:rPr>
          <w:rFonts w:ascii="Arial Narrow" w:hAnsi="Arial Narrow" w:cs="Arial"/>
          <w:sz w:val="22"/>
          <w:szCs w:val="22"/>
        </w:rPr>
      </w:pPr>
      <w:r w:rsidRPr="002A0C18">
        <w:rPr>
          <w:rFonts w:ascii="Arial Narrow" w:hAnsi="Arial Narrow" w:cs="Arial"/>
          <w:sz w:val="22"/>
          <w:szCs w:val="22"/>
        </w:rPr>
        <w:t>Wykonawca składając ofertę  jest zobowiązany poinformować w niej Zamawiającego czy wybór oferty będzie prowadził do powstania u zamawiającego obowiązku podatkowego, wskazując nazwę ( rodzaj) towaru usługi, których dostawa lub świadczenie będzie prowadzić do jego powstania, oraz wskazać ich wartość bez kwoty podatku.</w:t>
      </w:r>
    </w:p>
    <w:p w14:paraId="1142500D" w14:textId="77777777" w:rsidR="00E14D9C" w:rsidRPr="002A0C18" w:rsidRDefault="00E14D9C" w:rsidP="00261A62">
      <w:pPr>
        <w:pStyle w:val="Zwykytekst"/>
        <w:numPr>
          <w:ilvl w:val="0"/>
          <w:numId w:val="12"/>
        </w:numPr>
        <w:ind w:left="284" w:hanging="284"/>
        <w:jc w:val="both"/>
        <w:rPr>
          <w:rFonts w:ascii="Arial Narrow" w:hAnsi="Arial Narrow" w:cs="Arial"/>
          <w:sz w:val="22"/>
          <w:szCs w:val="22"/>
        </w:rPr>
      </w:pPr>
      <w:r w:rsidRPr="002A0C18">
        <w:rPr>
          <w:rFonts w:ascii="Arial Narrow" w:hAnsi="Arial Narrow" w:cs="Arial"/>
          <w:sz w:val="22"/>
          <w:szCs w:val="22"/>
        </w:rPr>
        <w:t xml:space="preserve">Jeżeli wybór oferty będzie prowadził do powstania u Zamawiającego obowiązku podatkowego, zgodnie </w:t>
      </w:r>
      <w:r w:rsidRPr="002A0C18">
        <w:rPr>
          <w:rFonts w:ascii="Arial Narrow" w:hAnsi="Arial Narrow" w:cs="Arial"/>
          <w:sz w:val="22"/>
          <w:szCs w:val="22"/>
        </w:rPr>
        <w:br/>
        <w:t>z przepisami o podatku od towarów i usług Wykonawca w pozycji, której dotyczy, nie wykazuje stawki i kwoty VAT, lecz zamiast tego umieszcza w niej adnotację „odwrotnie obciążenie”.</w:t>
      </w:r>
    </w:p>
    <w:p w14:paraId="3805B84C" w14:textId="77777777" w:rsidR="00E14D9C" w:rsidRPr="002A0C18" w:rsidRDefault="00E14D9C" w:rsidP="00261A62">
      <w:pPr>
        <w:pStyle w:val="Zwykytekst"/>
        <w:numPr>
          <w:ilvl w:val="0"/>
          <w:numId w:val="12"/>
        </w:numPr>
        <w:ind w:left="284" w:hanging="284"/>
        <w:jc w:val="both"/>
        <w:rPr>
          <w:rFonts w:ascii="Arial Narrow" w:hAnsi="Arial Narrow" w:cs="Arial"/>
          <w:sz w:val="22"/>
          <w:szCs w:val="22"/>
        </w:rPr>
      </w:pPr>
      <w:r w:rsidRPr="002A0C18">
        <w:rPr>
          <w:rFonts w:ascii="Arial Narrow" w:hAnsi="Arial Narrow" w:cs="Arial"/>
          <w:sz w:val="22"/>
          <w:szCs w:val="22"/>
        </w:rPr>
        <w:lastRenderedPageBreak/>
        <w:t>UWAGA! Wykonawca zobowiązany jest podać podstawę prawną zastosowania stawki podatku VAT innej niż stawka podstawowa lub zwolnienia z ww. podatku.</w:t>
      </w:r>
    </w:p>
    <w:p w14:paraId="4E7C1094" w14:textId="77777777" w:rsidR="00E14D9C" w:rsidRPr="002A0C18" w:rsidRDefault="00E14D9C" w:rsidP="00261A62">
      <w:pPr>
        <w:pStyle w:val="Akapitzlist"/>
        <w:widowControl w:val="0"/>
        <w:numPr>
          <w:ilvl w:val="0"/>
          <w:numId w:val="14"/>
        </w:numPr>
        <w:suppressAutoHyphens/>
        <w:spacing w:after="0" w:line="240" w:lineRule="auto"/>
        <w:ind w:left="426" w:hanging="426"/>
        <w:jc w:val="both"/>
        <w:rPr>
          <w:rFonts w:ascii="Arial Narrow" w:hAnsi="Arial Narrow"/>
        </w:rPr>
      </w:pPr>
      <w:r w:rsidRPr="002A0C18">
        <w:rPr>
          <w:rFonts w:ascii="Arial Narrow" w:hAnsi="Arial Narrow"/>
        </w:rPr>
        <w:t>WSZELKĄ KORESPONDENCJĘ w sprawie niniejszego postępowania należy kierować na poniższy adres:</w:t>
      </w:r>
    </w:p>
    <w:p w14:paraId="0894D6DC" w14:textId="77777777" w:rsidR="00E14D9C" w:rsidRPr="002A0C18" w:rsidRDefault="00E14D9C" w:rsidP="00E14D9C">
      <w:pPr>
        <w:pStyle w:val="Akapitzlist"/>
        <w:ind w:left="426"/>
        <w:jc w:val="both"/>
        <w:rPr>
          <w:rFonts w:ascii="Arial Narrow" w:hAnsi="Arial Narrow"/>
        </w:rPr>
      </w:pPr>
      <w:r w:rsidRPr="002A0C18">
        <w:rPr>
          <w:rFonts w:ascii="Arial Narrow" w:hAnsi="Arial Narrow"/>
        </w:rPr>
        <w:t>………………………….………………………………………….</w:t>
      </w:r>
    </w:p>
    <w:p w14:paraId="51036846" w14:textId="77777777" w:rsidR="00E14D9C" w:rsidRPr="002A0C18" w:rsidRDefault="00E14D9C" w:rsidP="00E14D9C">
      <w:pPr>
        <w:spacing w:after="0"/>
        <w:ind w:firstLine="426"/>
        <w:rPr>
          <w:rFonts w:ascii="Arial Narrow" w:hAnsi="Arial Narrow"/>
        </w:rPr>
      </w:pPr>
      <w:r w:rsidRPr="002A0C18">
        <w:rPr>
          <w:rFonts w:ascii="Arial Narrow" w:hAnsi="Arial Narrow"/>
        </w:rPr>
        <w:t>………………………….………………………………………….</w:t>
      </w:r>
    </w:p>
    <w:p w14:paraId="0AC421AC" w14:textId="77777777" w:rsidR="00E14D9C" w:rsidRPr="002A0C18" w:rsidRDefault="00E14D9C" w:rsidP="00E14D9C">
      <w:pPr>
        <w:spacing w:after="0"/>
        <w:ind w:firstLine="426"/>
        <w:rPr>
          <w:rFonts w:ascii="Arial Narrow" w:hAnsi="Arial Narrow"/>
        </w:rPr>
      </w:pPr>
      <w:r w:rsidRPr="002A0C18">
        <w:rPr>
          <w:rFonts w:ascii="Arial Narrow" w:hAnsi="Arial Narrow"/>
        </w:rPr>
        <w:t>Tel.: ………………………….. e-mail: …………………………..</w:t>
      </w:r>
    </w:p>
    <w:p w14:paraId="214C679A" w14:textId="77777777" w:rsidR="00E14D9C" w:rsidRPr="002A0C18" w:rsidRDefault="00E14D9C" w:rsidP="00E14D9C">
      <w:pPr>
        <w:spacing w:after="0"/>
        <w:ind w:firstLine="426"/>
        <w:jc w:val="both"/>
        <w:rPr>
          <w:rFonts w:ascii="Arial Narrow" w:hAnsi="Arial Narrow"/>
        </w:rPr>
      </w:pPr>
      <w:r w:rsidRPr="002A0C18">
        <w:rPr>
          <w:rFonts w:ascii="Arial Narrow" w:hAnsi="Arial Narrow"/>
        </w:rPr>
        <w:t>Osoba wskazana do kontaktu : …………………………..…………………………..…………………………..…………</w:t>
      </w:r>
    </w:p>
    <w:p w14:paraId="0B2F478E" w14:textId="77777777" w:rsidR="00E14D9C" w:rsidRPr="002A0C18" w:rsidRDefault="00E14D9C" w:rsidP="00261A62">
      <w:pPr>
        <w:pStyle w:val="Akapitzlist"/>
        <w:widowControl w:val="0"/>
        <w:numPr>
          <w:ilvl w:val="0"/>
          <w:numId w:val="14"/>
        </w:numPr>
        <w:suppressAutoHyphens/>
        <w:spacing w:before="120" w:after="0" w:line="240" w:lineRule="auto"/>
        <w:ind w:left="425" w:hanging="425"/>
        <w:jc w:val="both"/>
        <w:rPr>
          <w:rFonts w:ascii="Arial Narrow" w:hAnsi="Arial Narrow"/>
        </w:rPr>
      </w:pPr>
      <w:r w:rsidRPr="002A0C18">
        <w:rPr>
          <w:rFonts w:ascii="Arial Narrow" w:hAnsi="Arial Narrow"/>
        </w:rPr>
        <w:t>OFERTĘ niniejszą (w tym załączniki) składamy na …… kolejno ponumerowanych stronach.</w:t>
      </w:r>
    </w:p>
    <w:p w14:paraId="2FD8C670" w14:textId="77777777" w:rsidR="00E14D9C" w:rsidRPr="002A0C18" w:rsidRDefault="00E14D9C" w:rsidP="00E14D9C">
      <w:pPr>
        <w:autoSpaceDE w:val="0"/>
        <w:autoSpaceDN w:val="0"/>
        <w:adjustRightInd w:val="0"/>
        <w:spacing w:after="0" w:line="240" w:lineRule="auto"/>
        <w:rPr>
          <w:rFonts w:ascii="Arial Narrow" w:hAnsi="Arial Narrow"/>
        </w:rPr>
      </w:pPr>
    </w:p>
    <w:p w14:paraId="2A4184D7" w14:textId="77777777" w:rsidR="00E14D9C" w:rsidRPr="002A0C18" w:rsidRDefault="00E14D9C" w:rsidP="00E14D9C">
      <w:pPr>
        <w:autoSpaceDE w:val="0"/>
        <w:autoSpaceDN w:val="0"/>
        <w:adjustRightInd w:val="0"/>
        <w:spacing w:after="0" w:line="240" w:lineRule="auto"/>
        <w:rPr>
          <w:rFonts w:ascii="Arial Narrow" w:hAnsi="Arial Narrow"/>
        </w:rPr>
      </w:pPr>
      <w:r w:rsidRPr="002A0C18">
        <w:rPr>
          <w:rFonts w:ascii="Arial Narrow" w:hAnsi="Arial Narrow"/>
        </w:rPr>
        <w:t>ZAŁĄCZNIKAMI do niniejszej oferty są:</w:t>
      </w:r>
    </w:p>
    <w:p w14:paraId="2E91F0E4" w14:textId="77777777" w:rsidR="00E14D9C" w:rsidRPr="002A0C18" w:rsidRDefault="00E14D9C" w:rsidP="00261A62">
      <w:pPr>
        <w:pStyle w:val="Akapitzlist"/>
        <w:widowControl w:val="0"/>
        <w:numPr>
          <w:ilvl w:val="1"/>
          <w:numId w:val="13"/>
        </w:numPr>
        <w:suppressAutoHyphens/>
        <w:spacing w:before="60" w:after="0" w:line="240" w:lineRule="auto"/>
        <w:ind w:left="992" w:hanging="567"/>
        <w:contextualSpacing w:val="0"/>
        <w:rPr>
          <w:rFonts w:ascii="Arial Narrow" w:hAnsi="Arial Narrow"/>
        </w:rPr>
      </w:pPr>
      <w:r w:rsidRPr="002A0C18">
        <w:rPr>
          <w:rFonts w:ascii="Arial Narrow" w:hAnsi="Arial Narrow"/>
        </w:rPr>
        <w:t>Opis przedmiotu zamówienia ……(str. …)</w:t>
      </w:r>
    </w:p>
    <w:p w14:paraId="2FD32AEE" w14:textId="77777777" w:rsidR="00E14D9C" w:rsidRPr="002A0C18" w:rsidRDefault="00E14D9C" w:rsidP="00261A62">
      <w:pPr>
        <w:pStyle w:val="Akapitzlist"/>
        <w:widowControl w:val="0"/>
        <w:numPr>
          <w:ilvl w:val="1"/>
          <w:numId w:val="13"/>
        </w:numPr>
        <w:suppressAutoHyphens/>
        <w:spacing w:before="60" w:after="0" w:line="240" w:lineRule="auto"/>
        <w:ind w:left="992" w:hanging="567"/>
        <w:contextualSpacing w:val="0"/>
        <w:rPr>
          <w:rFonts w:ascii="Arial Narrow" w:hAnsi="Arial Narrow"/>
        </w:rPr>
      </w:pPr>
      <w:r w:rsidRPr="002A0C18">
        <w:rPr>
          <w:rFonts w:ascii="Arial Narrow" w:hAnsi="Arial Narrow"/>
        </w:rPr>
        <w:t>…… (str. …)</w:t>
      </w:r>
    </w:p>
    <w:p w14:paraId="5322A69B" w14:textId="77777777" w:rsidR="00E14D9C" w:rsidRPr="002A0C18" w:rsidRDefault="00E14D9C" w:rsidP="00261A62">
      <w:pPr>
        <w:pStyle w:val="Akapitzlist"/>
        <w:widowControl w:val="0"/>
        <w:numPr>
          <w:ilvl w:val="1"/>
          <w:numId w:val="13"/>
        </w:numPr>
        <w:suppressAutoHyphens/>
        <w:spacing w:before="60" w:after="0" w:line="240" w:lineRule="auto"/>
        <w:ind w:left="992" w:hanging="567"/>
        <w:contextualSpacing w:val="0"/>
        <w:rPr>
          <w:rFonts w:ascii="Arial Narrow" w:hAnsi="Arial Narrow"/>
        </w:rPr>
      </w:pPr>
      <w:r w:rsidRPr="002A0C18">
        <w:rPr>
          <w:rFonts w:ascii="Arial Narrow" w:hAnsi="Arial Narrow"/>
        </w:rPr>
        <w:t>…… (str. …)**</w:t>
      </w:r>
    </w:p>
    <w:p w14:paraId="735E6059" w14:textId="77777777" w:rsidR="00E14D9C" w:rsidRPr="002A0C18" w:rsidRDefault="00E14D9C" w:rsidP="00E14D9C">
      <w:pPr>
        <w:rPr>
          <w:rFonts w:ascii="Arial Narrow" w:hAnsi="Arial Narrow"/>
          <w:i/>
        </w:rPr>
      </w:pPr>
      <w:r w:rsidRPr="002A0C18">
        <w:rPr>
          <w:rFonts w:ascii="Arial Narrow" w:hAnsi="Arial Narrow"/>
          <w:i/>
        </w:rPr>
        <w:t>** (prosimy o wypisanie stosownej liczby dokumentów załączonych przez Państwa do oferty)</w:t>
      </w:r>
    </w:p>
    <w:p w14:paraId="06A32096" w14:textId="77777777" w:rsidR="00E14D9C" w:rsidRPr="002A0C18" w:rsidRDefault="00E14D9C" w:rsidP="00E14D9C">
      <w:pPr>
        <w:rPr>
          <w:rFonts w:ascii="Arial Narrow" w:hAnsi="Arial Narrow"/>
        </w:rPr>
      </w:pPr>
      <w:r w:rsidRPr="002A0C18">
        <w:rPr>
          <w:rFonts w:ascii="Arial Narrow" w:hAnsi="Arial Narrow"/>
        </w:rPr>
        <w:t>*** Niepotrzebne skreślić</w:t>
      </w:r>
    </w:p>
    <w:p w14:paraId="3B25BD7C" w14:textId="77777777" w:rsidR="00E14D9C" w:rsidRPr="002A0C18" w:rsidRDefault="00E14D9C" w:rsidP="00E14D9C">
      <w:pPr>
        <w:rPr>
          <w:rFonts w:ascii="Arial Narrow" w:hAnsi="Arial Narrow"/>
        </w:rPr>
      </w:pPr>
    </w:p>
    <w:p w14:paraId="31E31138" w14:textId="77777777" w:rsidR="00E14D9C" w:rsidRPr="002A0C18" w:rsidRDefault="00E14D9C" w:rsidP="00E14D9C">
      <w:pPr>
        <w:rPr>
          <w:rFonts w:ascii="Arial Narrow" w:hAnsi="Arial Narrow"/>
        </w:rPr>
      </w:pPr>
      <w:r w:rsidRPr="002A0C18">
        <w:rPr>
          <w:rFonts w:ascii="Arial Narrow" w:hAnsi="Arial Narrow"/>
        </w:rPr>
        <w:t>……………………………………., …… 2021 r</w:t>
      </w:r>
    </w:p>
    <w:p w14:paraId="6F185CA5" w14:textId="77777777" w:rsidR="00E14D9C" w:rsidRPr="002A0C18" w:rsidRDefault="00E14D9C" w:rsidP="00E14D9C">
      <w:pPr>
        <w:spacing w:after="0"/>
        <w:ind w:left="3686"/>
        <w:jc w:val="center"/>
        <w:rPr>
          <w:rFonts w:ascii="Arial Narrow" w:hAnsi="Arial Narrow"/>
        </w:rPr>
      </w:pPr>
      <w:r w:rsidRPr="002A0C18">
        <w:rPr>
          <w:rFonts w:ascii="Arial Narrow" w:hAnsi="Arial Narrow"/>
        </w:rPr>
        <w:t>……………………………………………………………..</w:t>
      </w:r>
    </w:p>
    <w:p w14:paraId="14A714D7" w14:textId="77777777" w:rsidR="00E14D9C" w:rsidRPr="002A0C18" w:rsidRDefault="00E14D9C" w:rsidP="00E14D9C">
      <w:pPr>
        <w:spacing w:after="0"/>
        <w:ind w:left="3686"/>
        <w:jc w:val="center"/>
        <w:rPr>
          <w:rFonts w:ascii="Arial Narrow" w:hAnsi="Arial Narrow"/>
        </w:rPr>
      </w:pPr>
      <w:r w:rsidRPr="002A0C18">
        <w:rPr>
          <w:rFonts w:ascii="Arial Narrow" w:hAnsi="Arial Narrow"/>
        </w:rPr>
        <w:t>(podpis i pieczęć Wykonawcy)</w:t>
      </w:r>
      <w:bookmarkStart w:id="1" w:name="_Toc388517690"/>
    </w:p>
    <w:bookmarkEnd w:id="1"/>
    <w:p w14:paraId="68D728FC" w14:textId="77777777" w:rsidR="00E14D9C" w:rsidRPr="002A0C18" w:rsidRDefault="00E14D9C" w:rsidP="00E14D9C">
      <w:pPr>
        <w:rPr>
          <w:rFonts w:ascii="Arial Narrow" w:hAnsi="Arial Narrow"/>
          <w:lang w:eastAsia="pl-PL"/>
        </w:rPr>
      </w:pPr>
    </w:p>
    <w:p w14:paraId="214C442F" w14:textId="77777777" w:rsidR="00E14D9C" w:rsidRPr="002A0C18" w:rsidRDefault="00E14D9C" w:rsidP="00E14D9C">
      <w:pPr>
        <w:pStyle w:val="Nagwek1"/>
        <w:rPr>
          <w:rFonts w:ascii="Arial Narrow" w:hAnsi="Arial Narrow"/>
          <w:color w:val="auto"/>
          <w:sz w:val="22"/>
          <w:szCs w:val="22"/>
        </w:rPr>
      </w:pPr>
    </w:p>
    <w:p w14:paraId="05E0837D" w14:textId="77777777" w:rsidR="00E14D9C" w:rsidRPr="002A0C18" w:rsidRDefault="00E14D9C" w:rsidP="00E14D9C">
      <w:pPr>
        <w:pStyle w:val="Nagwek1"/>
        <w:rPr>
          <w:rFonts w:ascii="Arial Narrow" w:hAnsi="Arial Narrow"/>
          <w:color w:val="auto"/>
          <w:sz w:val="22"/>
          <w:szCs w:val="22"/>
        </w:rPr>
      </w:pPr>
    </w:p>
    <w:p w14:paraId="1120FFAC" w14:textId="77777777" w:rsidR="00E14D9C" w:rsidRPr="002A0C18" w:rsidRDefault="00E14D9C" w:rsidP="00E14D9C">
      <w:pPr>
        <w:rPr>
          <w:rFonts w:ascii="Arial Narrow" w:hAnsi="Arial Narrow"/>
          <w:lang w:eastAsia="pl-PL"/>
        </w:rPr>
      </w:pPr>
    </w:p>
    <w:p w14:paraId="39FD11DF" w14:textId="77777777" w:rsidR="00E14D9C" w:rsidRPr="002A0C18" w:rsidRDefault="00E14D9C" w:rsidP="00E14D9C">
      <w:pPr>
        <w:rPr>
          <w:rFonts w:ascii="Arial Narrow" w:hAnsi="Arial Narrow"/>
          <w:lang w:eastAsia="pl-PL"/>
        </w:rPr>
      </w:pPr>
    </w:p>
    <w:p w14:paraId="3CA36E2E" w14:textId="77777777" w:rsidR="00E14D9C" w:rsidRPr="002A0C18" w:rsidRDefault="00E14D9C" w:rsidP="00E14D9C">
      <w:pPr>
        <w:rPr>
          <w:rFonts w:ascii="Arial Narrow" w:hAnsi="Arial Narrow"/>
          <w:lang w:eastAsia="pl-PL"/>
        </w:rPr>
      </w:pPr>
    </w:p>
    <w:p w14:paraId="64C6B034" w14:textId="77777777" w:rsidR="00E14D9C" w:rsidRPr="002A0C18" w:rsidRDefault="00E14D9C" w:rsidP="00E14D9C">
      <w:pPr>
        <w:rPr>
          <w:rFonts w:ascii="Arial Narrow" w:hAnsi="Arial Narrow"/>
          <w:lang w:eastAsia="pl-PL"/>
        </w:rPr>
      </w:pPr>
    </w:p>
    <w:p w14:paraId="35629E65" w14:textId="77777777" w:rsidR="00E14D9C" w:rsidRPr="002A0C18" w:rsidRDefault="00E14D9C" w:rsidP="00E14D9C">
      <w:pPr>
        <w:pStyle w:val="Nagwek1"/>
        <w:rPr>
          <w:rFonts w:ascii="Arial Narrow" w:hAnsi="Arial Narrow"/>
          <w:color w:val="auto"/>
          <w:sz w:val="22"/>
          <w:szCs w:val="22"/>
        </w:rPr>
      </w:pPr>
    </w:p>
    <w:p w14:paraId="23636AED" w14:textId="77777777" w:rsidR="00E14D9C" w:rsidRPr="002A0C18" w:rsidRDefault="00E14D9C" w:rsidP="00E14D9C">
      <w:pPr>
        <w:pStyle w:val="Nagwek1"/>
        <w:rPr>
          <w:rFonts w:ascii="Arial Narrow" w:hAnsi="Arial Narrow"/>
          <w:color w:val="auto"/>
          <w:sz w:val="22"/>
          <w:szCs w:val="22"/>
        </w:rPr>
      </w:pPr>
    </w:p>
    <w:p w14:paraId="3809BE98" w14:textId="77777777" w:rsidR="00E14D9C" w:rsidRPr="002A0C18" w:rsidRDefault="00E14D9C" w:rsidP="00E14D9C">
      <w:pPr>
        <w:pStyle w:val="Nagwek1"/>
        <w:rPr>
          <w:rFonts w:ascii="Arial Narrow" w:hAnsi="Arial Narrow"/>
          <w:color w:val="auto"/>
          <w:sz w:val="22"/>
          <w:szCs w:val="22"/>
        </w:rPr>
      </w:pPr>
    </w:p>
    <w:p w14:paraId="68E1A568" w14:textId="77777777" w:rsidR="00E14D9C" w:rsidRPr="002A0C18" w:rsidRDefault="00E14D9C" w:rsidP="00E14D9C">
      <w:pPr>
        <w:pStyle w:val="Nagwek1"/>
        <w:rPr>
          <w:rFonts w:ascii="Arial Narrow" w:hAnsi="Arial Narrow"/>
          <w:color w:val="auto"/>
          <w:sz w:val="22"/>
          <w:szCs w:val="22"/>
        </w:rPr>
      </w:pPr>
    </w:p>
    <w:p w14:paraId="33937EF8" w14:textId="77777777" w:rsidR="00E14D9C" w:rsidRPr="002A0C18" w:rsidRDefault="00E14D9C" w:rsidP="00E14D9C">
      <w:pPr>
        <w:rPr>
          <w:rFonts w:ascii="Arial Narrow" w:hAnsi="Arial Narrow"/>
          <w:lang w:eastAsia="pl-PL"/>
        </w:rPr>
      </w:pPr>
    </w:p>
    <w:p w14:paraId="3C7AB10F" w14:textId="77777777" w:rsidR="00E14D9C" w:rsidRPr="002A0C18" w:rsidRDefault="00E14D9C" w:rsidP="00E14D9C">
      <w:pPr>
        <w:rPr>
          <w:rFonts w:ascii="Arial Narrow" w:hAnsi="Arial Narrow"/>
          <w:lang w:eastAsia="pl-PL"/>
        </w:rPr>
      </w:pPr>
    </w:p>
    <w:p w14:paraId="49E7526F" w14:textId="77777777" w:rsidR="00E14D9C" w:rsidRPr="002A0C18" w:rsidRDefault="00E14D9C" w:rsidP="00E14D9C">
      <w:pPr>
        <w:rPr>
          <w:rFonts w:ascii="Arial Narrow" w:hAnsi="Arial Narrow"/>
          <w:lang w:eastAsia="pl-PL"/>
        </w:rPr>
      </w:pPr>
    </w:p>
    <w:p w14:paraId="12EFCA28" w14:textId="77777777" w:rsidR="000479F2" w:rsidRDefault="000479F2" w:rsidP="00E14D9C">
      <w:pPr>
        <w:spacing w:after="0"/>
        <w:rPr>
          <w:rFonts w:ascii="Arial Narrow" w:hAnsi="Arial Narrow"/>
          <w:lang w:eastAsia="pl-PL"/>
        </w:rPr>
      </w:pPr>
    </w:p>
    <w:p w14:paraId="6C9B054F" w14:textId="245CB09A" w:rsidR="00E14D9C" w:rsidRPr="002A0C18" w:rsidRDefault="00E14D9C" w:rsidP="00E14D9C">
      <w:pPr>
        <w:spacing w:after="0"/>
        <w:rPr>
          <w:rFonts w:ascii="Arial Narrow" w:eastAsia="Times New Roman" w:hAnsi="Arial Narrow"/>
          <w:bCs/>
          <w:lang w:eastAsia="pl-PL"/>
        </w:rPr>
      </w:pPr>
      <w:r w:rsidRPr="002A0C18">
        <w:rPr>
          <w:rFonts w:ascii="Arial Narrow" w:hAnsi="Arial Narrow"/>
        </w:rPr>
        <w:lastRenderedPageBreak/>
        <w:t>ZAŁĄCZNIK NR 2: OPIS PRZEDMIOTU ZAMÓWIENIA</w:t>
      </w:r>
    </w:p>
    <w:p w14:paraId="1227A655" w14:textId="0DDAEEA7" w:rsidR="00E14D9C" w:rsidRPr="002A0C18" w:rsidRDefault="00E14D9C" w:rsidP="00E14D9C">
      <w:pPr>
        <w:spacing w:after="0"/>
        <w:rPr>
          <w:rFonts w:ascii="Arial Narrow" w:hAnsi="Arial Narrow"/>
        </w:rPr>
      </w:pPr>
      <w:r w:rsidRPr="002A0C18">
        <w:rPr>
          <w:rFonts w:ascii="Arial Narrow" w:hAnsi="Arial Narrow"/>
        </w:rPr>
        <w:t xml:space="preserve">Zapytanie ofertowe nr </w:t>
      </w:r>
      <w:r w:rsidR="00AF7F8D">
        <w:rPr>
          <w:rFonts w:ascii="Arial Narrow" w:hAnsi="Arial Narrow"/>
        </w:rPr>
        <w:t>WEiTI/175/ZP/2021/1030</w:t>
      </w:r>
    </w:p>
    <w:p w14:paraId="1624BD75" w14:textId="77777777" w:rsidR="00E14D9C" w:rsidRPr="002A0C18" w:rsidRDefault="00E14D9C" w:rsidP="00E14D9C">
      <w:pPr>
        <w:spacing w:after="0"/>
        <w:jc w:val="both"/>
        <w:rPr>
          <w:rFonts w:ascii="Arial Narrow" w:hAnsi="Arial Narrow"/>
        </w:rPr>
      </w:pPr>
    </w:p>
    <w:p w14:paraId="1A84FC49" w14:textId="77777777" w:rsidR="00E14D9C" w:rsidRPr="002A0C18" w:rsidRDefault="00E14D9C" w:rsidP="00E14D9C">
      <w:pPr>
        <w:spacing w:after="0"/>
        <w:jc w:val="both"/>
        <w:rPr>
          <w:rFonts w:ascii="Arial Narrow" w:hAnsi="Arial Narrow"/>
          <w:i/>
        </w:rPr>
      </w:pPr>
      <w:r w:rsidRPr="002A0C18">
        <w:rPr>
          <w:rFonts w:ascii="Arial Narrow" w:hAnsi="Arial Narrow"/>
        </w:rPr>
        <w:t>Informujemy ze wszystkie zapisy zawarte w tym załączniku są istotne dla Zamawiającego i w składanej ofercie powinien być zawarty cały i kompletny opis przedmiotu zamówienia wskazany poniżej. Załącznik złożony w ofercie wypełniony wybiórczo bądź nie kompletny będzie skutkował niezgodnością treści oferty z Dokumentacją może w konsekwencji spowodować odrzucenie oferty.</w:t>
      </w:r>
      <w:r w:rsidRPr="002A0C18">
        <w:rPr>
          <w:rFonts w:ascii="Arial Narrow" w:hAnsi="Arial Narrow"/>
          <w:i/>
        </w:rPr>
        <w:t xml:space="preserve"> </w:t>
      </w:r>
    </w:p>
    <w:p w14:paraId="7ACF3AA2" w14:textId="77777777" w:rsidR="00E14D9C" w:rsidRPr="002A0C18" w:rsidRDefault="00E14D9C" w:rsidP="00261A62">
      <w:pPr>
        <w:pStyle w:val="Akapitzlist"/>
        <w:widowControl w:val="0"/>
        <w:numPr>
          <w:ilvl w:val="0"/>
          <w:numId w:val="15"/>
        </w:numPr>
        <w:suppressAutoHyphens/>
        <w:spacing w:before="60" w:after="60" w:line="240" w:lineRule="auto"/>
        <w:ind w:left="426" w:hanging="426"/>
        <w:contextualSpacing w:val="0"/>
        <w:jc w:val="both"/>
        <w:rPr>
          <w:rFonts w:ascii="Arial Narrow" w:hAnsi="Arial Narrow"/>
        </w:rPr>
      </w:pPr>
      <w:r w:rsidRPr="002A0C18">
        <w:rPr>
          <w:rFonts w:ascii="Arial Narrow" w:hAnsi="Arial Narrow"/>
        </w:rPr>
        <w:t>PRZEDMIOT ZAMÓWIENIA</w:t>
      </w:r>
    </w:p>
    <w:p w14:paraId="7B0948F1" w14:textId="5F169E26" w:rsidR="00E14D9C" w:rsidRPr="002A0C18" w:rsidRDefault="00E14D9C" w:rsidP="00261A62">
      <w:pPr>
        <w:pStyle w:val="Akapitzlist"/>
        <w:widowControl w:val="0"/>
        <w:numPr>
          <w:ilvl w:val="1"/>
          <w:numId w:val="15"/>
        </w:numPr>
        <w:suppressAutoHyphens/>
        <w:spacing w:after="0" w:line="240" w:lineRule="auto"/>
        <w:jc w:val="both"/>
        <w:rPr>
          <w:rFonts w:ascii="Arial Narrow" w:hAnsi="Arial Narrow"/>
          <w:b/>
          <w:bCs/>
        </w:rPr>
      </w:pPr>
      <w:r w:rsidRPr="002A0C18">
        <w:rPr>
          <w:rFonts w:ascii="Arial Narrow" w:hAnsi="Arial Narrow"/>
        </w:rPr>
        <w:t>Przedmiotem zamówienia jest:</w:t>
      </w:r>
      <w:r w:rsidRPr="002A0C18">
        <w:rPr>
          <w:rFonts w:ascii="Arial Narrow" w:hAnsi="Arial Narrow"/>
          <w:b/>
        </w:rPr>
        <w:t xml:space="preserve"> dostawa </w:t>
      </w:r>
      <w:r w:rsidR="00AF7F8D">
        <w:rPr>
          <w:rFonts w:ascii="Arial Narrow" w:hAnsi="Arial Narrow"/>
          <w:b/>
        </w:rPr>
        <w:t>10 telewizorów wielkoformatowych na potrzeby Wydziału Elektroniki i Technik Informacyjnych PW</w:t>
      </w:r>
    </w:p>
    <w:p w14:paraId="2E403B90" w14:textId="77777777" w:rsidR="00E14D9C" w:rsidRPr="002A0C18" w:rsidRDefault="00E14D9C" w:rsidP="00E14D9C">
      <w:pPr>
        <w:pStyle w:val="Akapitzlist"/>
        <w:ind w:left="792"/>
        <w:jc w:val="both"/>
        <w:rPr>
          <w:rFonts w:ascii="Arial Narrow" w:hAnsi="Arial Narrow"/>
          <w:b/>
        </w:rPr>
      </w:pPr>
    </w:p>
    <w:p w14:paraId="7139E072" w14:textId="77777777" w:rsidR="00E14D9C" w:rsidRPr="002A0C18" w:rsidRDefault="00E14D9C" w:rsidP="00261A62">
      <w:pPr>
        <w:pStyle w:val="Akapitzlist"/>
        <w:widowControl w:val="0"/>
        <w:numPr>
          <w:ilvl w:val="0"/>
          <w:numId w:val="15"/>
        </w:numPr>
        <w:suppressAutoHyphens/>
        <w:spacing w:before="60" w:after="60" w:line="240" w:lineRule="auto"/>
        <w:ind w:left="426" w:hanging="426"/>
        <w:contextualSpacing w:val="0"/>
        <w:jc w:val="both"/>
        <w:rPr>
          <w:rFonts w:ascii="Arial Narrow" w:hAnsi="Arial Narrow"/>
        </w:rPr>
      </w:pPr>
      <w:r w:rsidRPr="002A0C18">
        <w:rPr>
          <w:rFonts w:ascii="Arial Narrow" w:hAnsi="Arial Narrow"/>
        </w:rPr>
        <w:t>WYMAGANIA DOTYCZĄCE PRZEDMIOTU ZAMÓWIENIA:</w:t>
      </w:r>
    </w:p>
    <w:p w14:paraId="54646D26" w14:textId="77777777" w:rsidR="00E14D9C" w:rsidRPr="002A0C18" w:rsidRDefault="00E14D9C" w:rsidP="00E14D9C">
      <w:pPr>
        <w:pStyle w:val="Akapitzlist"/>
        <w:spacing w:before="60" w:after="60"/>
        <w:ind w:left="425"/>
        <w:contextualSpacing w:val="0"/>
        <w:jc w:val="both"/>
        <w:rPr>
          <w:rFonts w:ascii="Arial Narrow" w:hAnsi="Arial Narrow"/>
        </w:rPr>
      </w:pPr>
      <w:r w:rsidRPr="002A0C18">
        <w:rPr>
          <w:rFonts w:ascii="Arial Narrow" w:hAnsi="Arial Narrow"/>
        </w:rPr>
        <w:t>Ilekroć w niniejszej specyfikacji przedmiot zamówienia jest opisany ze wskazaniem znaków towarowych, patentów lub pochodzenia, to przyjmuje się, że wskazaniom takim towarzyszą wyrazy „lub równoważne”.</w:t>
      </w:r>
    </w:p>
    <w:p w14:paraId="2BBC2ED6" w14:textId="77777777" w:rsidR="00E14D9C" w:rsidRPr="002A0C18" w:rsidRDefault="00E14D9C" w:rsidP="00E14D9C">
      <w:pPr>
        <w:pStyle w:val="Akapitzlist"/>
        <w:spacing w:before="60" w:after="60"/>
        <w:ind w:left="425"/>
        <w:contextualSpacing w:val="0"/>
        <w:jc w:val="both"/>
        <w:rPr>
          <w:rFonts w:ascii="Arial Narrow" w:hAnsi="Arial Narrow"/>
        </w:rPr>
      </w:pPr>
      <w:r w:rsidRPr="002A0C18">
        <w:rPr>
          <w:rFonts w:ascii="Arial Narrow" w:hAnsi="Arial Narrow"/>
        </w:rPr>
        <w:t xml:space="preserve">Jeżeli w opisie przedmiotu zamówienia lub gdziekolwiek w dokumentacji użyto norm, aprobat technicznych, specyfikacji technicznych, systemów odniesienia, nazwy standardu, klasy, benchmarku lub inne, które mogą być rozumiane jako wskazanie normy w rozumieniu art. 30 ustawy, Zamawiający dopuszcza zastosowanie rozwiązań równoważnych opisywanym, gwarantujących osiągnięcie parametrów nie gorszych niż opisane </w:t>
      </w:r>
      <w:r w:rsidRPr="002A0C18">
        <w:rPr>
          <w:rFonts w:ascii="Arial Narrow" w:hAnsi="Arial Narrow"/>
        </w:rPr>
        <w:br/>
        <w:t>w dokumentacji.</w:t>
      </w:r>
    </w:p>
    <w:p w14:paraId="6D5D8E06" w14:textId="77777777" w:rsidR="00E14D9C" w:rsidRPr="002A0C18" w:rsidRDefault="00E14D9C" w:rsidP="00E14D9C">
      <w:pPr>
        <w:pStyle w:val="Akapitzlist"/>
        <w:spacing w:before="60" w:after="60"/>
        <w:ind w:left="425"/>
        <w:contextualSpacing w:val="0"/>
        <w:jc w:val="both"/>
        <w:rPr>
          <w:rFonts w:ascii="Arial Narrow" w:hAnsi="Arial Narrow"/>
        </w:rPr>
      </w:pPr>
      <w:r w:rsidRPr="002A0C18">
        <w:rPr>
          <w:rFonts w:ascii="Arial Narrow" w:hAnsi="Arial Narrow"/>
        </w:rPr>
        <w:t>Wykonawca, który powołuje się na równoważne rozwiązania, jest zobowiązany wykazać, że oferowane przez niego dostawy i usługi spełniają wymagania określone przez Zamawiającego.</w:t>
      </w:r>
    </w:p>
    <w:p w14:paraId="391E648E" w14:textId="77777777" w:rsidR="00E14D9C" w:rsidRPr="002A0C18" w:rsidRDefault="00E14D9C" w:rsidP="00E14D9C">
      <w:pPr>
        <w:pStyle w:val="Akapitzlist"/>
        <w:spacing w:before="60" w:after="60"/>
        <w:ind w:left="425"/>
        <w:contextualSpacing w:val="0"/>
        <w:jc w:val="both"/>
        <w:rPr>
          <w:rFonts w:ascii="Arial Narrow" w:hAnsi="Arial Narrow"/>
        </w:rPr>
      </w:pPr>
      <w:r w:rsidRPr="002A0C18">
        <w:rPr>
          <w:rFonts w:ascii="Arial Narrow" w:hAnsi="Arial Narrow"/>
        </w:rPr>
        <w:t>Gdziekolwiek w opisie przedmiotu zamówienia występują odniesienia do Polskich Norm, dopuszczalne jest stosowanie odpowiednich norm krajów Unii Europejskiej, w zakresie przyjętym przez polskie prawodawstwo.</w:t>
      </w:r>
    </w:p>
    <w:p w14:paraId="5E047679" w14:textId="77777777" w:rsidR="00E14D9C" w:rsidRPr="002A0C18" w:rsidRDefault="00E14D9C" w:rsidP="00E14D9C">
      <w:pPr>
        <w:pStyle w:val="Akapitzlist"/>
        <w:spacing w:before="60" w:after="60"/>
        <w:ind w:left="425"/>
        <w:contextualSpacing w:val="0"/>
        <w:jc w:val="both"/>
        <w:rPr>
          <w:rFonts w:ascii="Arial Narrow" w:hAnsi="Arial Narrow"/>
        </w:rPr>
      </w:pPr>
      <w:r w:rsidRPr="002A0C18">
        <w:rPr>
          <w:rFonts w:ascii="Arial Narrow" w:hAnsi="Arial Narrow"/>
        </w:rPr>
        <w:t xml:space="preserve">Wszelkie wymagania techniczne dotyczące przedmiotu zamówienia należy traktować jako graniczne, brak możliwości spełnienia przez Wykonawcę któregokolwiek z wymienionych parametrów wyklucza ofertę </w:t>
      </w:r>
      <w:r w:rsidRPr="002A0C18">
        <w:rPr>
          <w:rFonts w:ascii="Arial Narrow" w:hAnsi="Arial Narrow"/>
        </w:rPr>
        <w:br/>
        <w:t>z dalszej oceny.</w:t>
      </w:r>
    </w:p>
    <w:p w14:paraId="6C41E675" w14:textId="77777777" w:rsidR="00E14D9C" w:rsidRPr="002A0C18" w:rsidRDefault="00E14D9C" w:rsidP="00261A62">
      <w:pPr>
        <w:pStyle w:val="Akapitzlist"/>
        <w:widowControl w:val="0"/>
        <w:numPr>
          <w:ilvl w:val="0"/>
          <w:numId w:val="15"/>
        </w:numPr>
        <w:suppressAutoHyphens/>
        <w:spacing w:before="60" w:after="60" w:line="240" w:lineRule="auto"/>
        <w:ind w:left="426" w:hanging="426"/>
        <w:contextualSpacing w:val="0"/>
        <w:jc w:val="both"/>
        <w:rPr>
          <w:rFonts w:ascii="Arial Narrow" w:hAnsi="Arial Narrow"/>
        </w:rPr>
      </w:pPr>
      <w:r w:rsidRPr="002A0C18">
        <w:rPr>
          <w:rFonts w:ascii="Arial Narrow" w:hAnsi="Arial Narrow"/>
        </w:rPr>
        <w:t>WYMAGANIA TECHNICZNE NA POSZCZEGÓLNE SKŁADNIKI PRZEDMIOTU ZAMÓWIENIA</w:t>
      </w:r>
    </w:p>
    <w:p w14:paraId="373302ED" w14:textId="77777777" w:rsidR="00E14D9C" w:rsidRPr="002A0C18" w:rsidRDefault="00E14D9C" w:rsidP="00E14D9C">
      <w:pPr>
        <w:ind w:left="360"/>
        <w:rPr>
          <w:rFonts w:ascii="Arial Narrow" w:hAnsi="Arial Narrow"/>
          <w:b/>
        </w:rPr>
      </w:pPr>
    </w:p>
    <w:p w14:paraId="3B0411A5" w14:textId="28699C71" w:rsidR="00E14D9C" w:rsidRPr="002A0C18" w:rsidRDefault="00E14D9C" w:rsidP="00E14D9C">
      <w:pPr>
        <w:ind w:left="360"/>
        <w:rPr>
          <w:rFonts w:ascii="Arial Narrow" w:hAnsi="Arial Narrow"/>
          <w:b/>
        </w:rPr>
      </w:pPr>
      <w:r w:rsidRPr="002A0C18">
        <w:rPr>
          <w:rFonts w:ascii="Arial Narrow" w:hAnsi="Arial Narrow"/>
          <w:b/>
        </w:rPr>
        <w:t xml:space="preserve">Tabela 1. </w:t>
      </w:r>
      <w:r w:rsidR="00AF7F8D">
        <w:rPr>
          <w:rFonts w:ascii="Arial Narrow" w:hAnsi="Arial Narrow"/>
          <w:b/>
        </w:rPr>
        <w:t>Telewizor – 10 sztuk</w:t>
      </w:r>
      <w:r w:rsidRPr="002A0C18">
        <w:rPr>
          <w:rFonts w:ascii="Arial Narrow" w:hAnsi="Arial Narrow"/>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2884"/>
        <w:gridCol w:w="3280"/>
        <w:gridCol w:w="2121"/>
      </w:tblGrid>
      <w:tr w:rsidR="002A0C18" w:rsidRPr="002A0C18" w14:paraId="754C6A0C" w14:textId="77777777" w:rsidTr="00AF7F8D">
        <w:trPr>
          <w:cantSplit/>
        </w:trPr>
        <w:tc>
          <w:tcPr>
            <w:tcW w:w="777" w:type="dxa"/>
            <w:tcBorders>
              <w:top w:val="single" w:sz="4" w:space="0" w:color="000000"/>
              <w:left w:val="single" w:sz="4" w:space="0" w:color="000000"/>
              <w:bottom w:val="double" w:sz="4" w:space="0" w:color="auto"/>
              <w:right w:val="single" w:sz="4" w:space="0" w:color="000000"/>
            </w:tcBorders>
            <w:vAlign w:val="center"/>
            <w:hideMark/>
          </w:tcPr>
          <w:p w14:paraId="2625AEBA" w14:textId="77777777" w:rsidR="00E14D9C" w:rsidRPr="002A0C18" w:rsidRDefault="00E14D9C" w:rsidP="00683774">
            <w:pPr>
              <w:spacing w:after="0" w:line="240" w:lineRule="auto"/>
              <w:rPr>
                <w:rFonts w:ascii="Arial Narrow" w:hAnsi="Arial Narrow"/>
                <w:b/>
              </w:rPr>
            </w:pPr>
            <w:r w:rsidRPr="002A0C18">
              <w:rPr>
                <w:rFonts w:ascii="Arial Narrow" w:hAnsi="Arial Narrow"/>
                <w:b/>
              </w:rPr>
              <w:t>L.p.</w:t>
            </w:r>
          </w:p>
        </w:tc>
        <w:tc>
          <w:tcPr>
            <w:tcW w:w="2884" w:type="dxa"/>
            <w:tcBorders>
              <w:top w:val="single" w:sz="4" w:space="0" w:color="000000"/>
              <w:left w:val="single" w:sz="4" w:space="0" w:color="000000"/>
              <w:bottom w:val="double" w:sz="4" w:space="0" w:color="auto"/>
              <w:right w:val="single" w:sz="4" w:space="0" w:color="000000"/>
            </w:tcBorders>
            <w:vAlign w:val="center"/>
            <w:hideMark/>
          </w:tcPr>
          <w:p w14:paraId="0EACC980" w14:textId="77777777" w:rsidR="00E14D9C" w:rsidRPr="002A0C18" w:rsidRDefault="00E14D9C" w:rsidP="00683774">
            <w:pPr>
              <w:spacing w:after="0" w:line="240" w:lineRule="auto"/>
              <w:rPr>
                <w:rFonts w:ascii="Arial Narrow" w:hAnsi="Arial Narrow"/>
                <w:b/>
              </w:rPr>
            </w:pPr>
            <w:r w:rsidRPr="002A0C18">
              <w:rPr>
                <w:rFonts w:ascii="Arial Narrow" w:hAnsi="Arial Narrow"/>
                <w:b/>
              </w:rPr>
              <w:t>Parametr techniczny</w:t>
            </w:r>
          </w:p>
        </w:tc>
        <w:tc>
          <w:tcPr>
            <w:tcW w:w="3280" w:type="dxa"/>
            <w:tcBorders>
              <w:top w:val="single" w:sz="4" w:space="0" w:color="000000"/>
              <w:left w:val="single" w:sz="4" w:space="0" w:color="000000"/>
              <w:bottom w:val="double" w:sz="4" w:space="0" w:color="auto"/>
              <w:right w:val="single" w:sz="4" w:space="0" w:color="000000"/>
            </w:tcBorders>
            <w:vAlign w:val="center"/>
            <w:hideMark/>
          </w:tcPr>
          <w:p w14:paraId="15BAE242" w14:textId="77777777" w:rsidR="00E14D9C" w:rsidRPr="002A0C18" w:rsidRDefault="00E14D9C" w:rsidP="00683774">
            <w:pPr>
              <w:spacing w:after="0" w:line="240" w:lineRule="auto"/>
              <w:rPr>
                <w:rFonts w:ascii="Arial Narrow" w:hAnsi="Arial Narrow"/>
                <w:b/>
              </w:rPr>
            </w:pPr>
            <w:r w:rsidRPr="002A0C18">
              <w:rPr>
                <w:rFonts w:ascii="Arial Narrow" w:hAnsi="Arial Narrow"/>
                <w:b/>
              </w:rPr>
              <w:t>Wymagany przez Zamawiającego</w:t>
            </w:r>
          </w:p>
        </w:tc>
        <w:tc>
          <w:tcPr>
            <w:tcW w:w="2121" w:type="dxa"/>
            <w:tcBorders>
              <w:top w:val="single" w:sz="4" w:space="0" w:color="000000"/>
              <w:left w:val="single" w:sz="4" w:space="0" w:color="000000"/>
              <w:bottom w:val="double" w:sz="4" w:space="0" w:color="auto"/>
              <w:right w:val="single" w:sz="4" w:space="0" w:color="000000"/>
            </w:tcBorders>
            <w:vAlign w:val="center"/>
            <w:hideMark/>
          </w:tcPr>
          <w:p w14:paraId="3D86BEA4" w14:textId="77777777" w:rsidR="00E14D9C" w:rsidRPr="002A0C18" w:rsidRDefault="00E14D9C" w:rsidP="00683774">
            <w:pPr>
              <w:spacing w:after="0" w:line="240" w:lineRule="auto"/>
              <w:rPr>
                <w:rFonts w:ascii="Arial Narrow" w:hAnsi="Arial Narrow"/>
                <w:b/>
              </w:rPr>
            </w:pPr>
            <w:r w:rsidRPr="002A0C18">
              <w:rPr>
                <w:rFonts w:ascii="Arial Narrow" w:hAnsi="Arial Narrow"/>
                <w:b/>
              </w:rPr>
              <w:t>Oferowany przez Wykonawcę</w:t>
            </w:r>
            <w:r w:rsidRPr="002A0C18">
              <w:rPr>
                <w:rStyle w:val="Odwoanieprzypisudolnego"/>
                <w:rFonts w:ascii="Arial Narrow" w:hAnsi="Arial Narrow"/>
                <w:b/>
              </w:rPr>
              <w:footnoteReference w:id="1"/>
            </w:r>
          </w:p>
        </w:tc>
      </w:tr>
      <w:tr w:rsidR="002A0C18" w:rsidRPr="002A0C18" w14:paraId="60FD07F6" w14:textId="77777777" w:rsidTr="00AF7F8D">
        <w:trPr>
          <w:cantSplit/>
        </w:trPr>
        <w:tc>
          <w:tcPr>
            <w:tcW w:w="777" w:type="dxa"/>
            <w:tcBorders>
              <w:top w:val="double" w:sz="4" w:space="0" w:color="auto"/>
              <w:left w:val="single" w:sz="4" w:space="0" w:color="000000"/>
              <w:bottom w:val="single" w:sz="4" w:space="0" w:color="auto"/>
              <w:right w:val="single" w:sz="4" w:space="0" w:color="000000"/>
            </w:tcBorders>
          </w:tcPr>
          <w:p w14:paraId="0F8D51B6" w14:textId="77777777" w:rsidR="00E14D9C" w:rsidRPr="002A0C18" w:rsidRDefault="00E14D9C" w:rsidP="00261A62">
            <w:pPr>
              <w:pStyle w:val="Tekstpodstawowy"/>
              <w:numPr>
                <w:ilvl w:val="0"/>
                <w:numId w:val="25"/>
              </w:numPr>
              <w:overflowPunct w:val="0"/>
              <w:autoSpaceDE w:val="0"/>
              <w:autoSpaceDN w:val="0"/>
              <w:adjustRightInd w:val="0"/>
              <w:spacing w:beforeLines="40" w:before="96" w:afterLines="40" w:after="96" w:line="240" w:lineRule="auto"/>
              <w:rPr>
                <w:rFonts w:ascii="Arial Narrow" w:hAnsi="Arial Narrow" w:cs="Arial"/>
                <w:b/>
                <w:lang w:val="en-US" w:eastAsia="pl-PL"/>
              </w:rPr>
            </w:pPr>
          </w:p>
        </w:tc>
        <w:tc>
          <w:tcPr>
            <w:tcW w:w="2884" w:type="dxa"/>
            <w:tcBorders>
              <w:top w:val="single" w:sz="4" w:space="0" w:color="000000"/>
              <w:left w:val="single" w:sz="4" w:space="0" w:color="000000"/>
              <w:bottom w:val="single" w:sz="4" w:space="0" w:color="000000"/>
              <w:right w:val="single" w:sz="4" w:space="0" w:color="000000"/>
            </w:tcBorders>
            <w:hideMark/>
          </w:tcPr>
          <w:p w14:paraId="3B8476A1" w14:textId="30341A21" w:rsidR="00E14D9C" w:rsidRPr="002A0C18" w:rsidRDefault="000479F2" w:rsidP="00683774">
            <w:pPr>
              <w:rPr>
                <w:rFonts w:ascii="Arial Narrow" w:hAnsi="Arial Narrow"/>
              </w:rPr>
            </w:pPr>
            <w:r w:rsidRPr="000479F2">
              <w:rPr>
                <w:rFonts w:ascii="Arial Narrow" w:hAnsi="Arial Narrow"/>
              </w:rPr>
              <w:t>Telewizor</w:t>
            </w:r>
          </w:p>
        </w:tc>
        <w:tc>
          <w:tcPr>
            <w:tcW w:w="3280" w:type="dxa"/>
            <w:tcBorders>
              <w:top w:val="single" w:sz="4" w:space="0" w:color="000000"/>
              <w:left w:val="single" w:sz="4" w:space="0" w:color="000000"/>
              <w:bottom w:val="single" w:sz="4" w:space="0" w:color="000000"/>
              <w:right w:val="single" w:sz="4" w:space="0" w:color="000000"/>
            </w:tcBorders>
            <w:hideMark/>
          </w:tcPr>
          <w:p w14:paraId="63C7CB37" w14:textId="79A6ED00" w:rsidR="00E14D9C" w:rsidRPr="002A0C18" w:rsidRDefault="000479F2" w:rsidP="00683774">
            <w:pPr>
              <w:rPr>
                <w:rFonts w:ascii="Arial Narrow" w:hAnsi="Arial Narrow"/>
              </w:rPr>
            </w:pPr>
            <w:r w:rsidRPr="000479F2">
              <w:rPr>
                <w:rFonts w:ascii="Arial Narrow" w:hAnsi="Arial Narrow"/>
              </w:rPr>
              <w:t>przekątna minimum 75 cali</w:t>
            </w:r>
          </w:p>
        </w:tc>
        <w:tc>
          <w:tcPr>
            <w:tcW w:w="2121" w:type="dxa"/>
            <w:tcBorders>
              <w:top w:val="double" w:sz="4" w:space="0" w:color="auto"/>
              <w:left w:val="single" w:sz="4" w:space="0" w:color="000000"/>
              <w:bottom w:val="single" w:sz="4" w:space="0" w:color="auto"/>
              <w:right w:val="single" w:sz="4" w:space="0" w:color="000000"/>
            </w:tcBorders>
          </w:tcPr>
          <w:p w14:paraId="02CBD6D3" w14:textId="4D0768B3" w:rsidR="00E14D9C" w:rsidRPr="002A0C18" w:rsidRDefault="000479F2" w:rsidP="00683774">
            <w:pPr>
              <w:spacing w:after="0" w:line="240" w:lineRule="auto"/>
              <w:jc w:val="center"/>
              <w:rPr>
                <w:rFonts w:ascii="Arial Narrow" w:hAnsi="Arial Narrow"/>
              </w:rPr>
            </w:pPr>
            <w:r w:rsidRPr="002A0C18">
              <w:rPr>
                <w:rFonts w:ascii="Arial Narrow" w:hAnsi="Arial Narrow"/>
              </w:rPr>
              <w:t>TAK / NIE**</w:t>
            </w:r>
          </w:p>
        </w:tc>
      </w:tr>
      <w:tr w:rsidR="002A0C18" w:rsidRPr="002A0C18" w14:paraId="77E3D100" w14:textId="77777777" w:rsidTr="00AF7F8D">
        <w:trPr>
          <w:cantSplit/>
        </w:trPr>
        <w:tc>
          <w:tcPr>
            <w:tcW w:w="777" w:type="dxa"/>
            <w:tcBorders>
              <w:top w:val="single" w:sz="4" w:space="0" w:color="auto"/>
              <w:left w:val="single" w:sz="4" w:space="0" w:color="000000"/>
              <w:bottom w:val="single" w:sz="4" w:space="0" w:color="auto"/>
              <w:right w:val="single" w:sz="4" w:space="0" w:color="000000"/>
            </w:tcBorders>
          </w:tcPr>
          <w:p w14:paraId="662741C2" w14:textId="77777777" w:rsidR="00E14D9C" w:rsidRPr="002A0C18" w:rsidRDefault="00E14D9C" w:rsidP="00261A62">
            <w:pPr>
              <w:pStyle w:val="Tekstpodstawowy"/>
              <w:numPr>
                <w:ilvl w:val="0"/>
                <w:numId w:val="25"/>
              </w:numPr>
              <w:overflowPunct w:val="0"/>
              <w:autoSpaceDE w:val="0"/>
              <w:autoSpaceDN w:val="0"/>
              <w:adjustRightInd w:val="0"/>
              <w:spacing w:beforeLines="40" w:before="96" w:afterLines="40" w:after="96" w:line="240" w:lineRule="auto"/>
              <w:rPr>
                <w:rFonts w:ascii="Arial Narrow" w:hAnsi="Arial Narrow" w:cs="Arial"/>
                <w:b/>
                <w:lang w:val="en-US" w:eastAsia="pl-PL"/>
              </w:rPr>
            </w:pPr>
          </w:p>
        </w:tc>
        <w:tc>
          <w:tcPr>
            <w:tcW w:w="2884" w:type="dxa"/>
            <w:tcBorders>
              <w:top w:val="single" w:sz="4" w:space="0" w:color="000000"/>
              <w:left w:val="single" w:sz="4" w:space="0" w:color="000000"/>
              <w:bottom w:val="single" w:sz="4" w:space="0" w:color="000000"/>
              <w:right w:val="single" w:sz="4" w:space="0" w:color="000000"/>
            </w:tcBorders>
            <w:hideMark/>
          </w:tcPr>
          <w:p w14:paraId="0B1294B5" w14:textId="2A0757F8" w:rsidR="00E14D9C" w:rsidRPr="002A0C18" w:rsidRDefault="000479F2" w:rsidP="00683774">
            <w:pPr>
              <w:rPr>
                <w:rFonts w:ascii="Arial Narrow" w:hAnsi="Arial Narrow"/>
              </w:rPr>
            </w:pPr>
            <w:r w:rsidRPr="000479F2">
              <w:rPr>
                <w:rFonts w:ascii="Arial Narrow" w:hAnsi="Arial Narrow"/>
              </w:rPr>
              <w:t>Rozdzielczość</w:t>
            </w:r>
          </w:p>
        </w:tc>
        <w:tc>
          <w:tcPr>
            <w:tcW w:w="3280" w:type="dxa"/>
            <w:tcBorders>
              <w:top w:val="single" w:sz="4" w:space="0" w:color="000000"/>
              <w:left w:val="single" w:sz="4" w:space="0" w:color="000000"/>
              <w:bottom w:val="single" w:sz="4" w:space="0" w:color="000000"/>
              <w:right w:val="single" w:sz="4" w:space="0" w:color="000000"/>
            </w:tcBorders>
            <w:hideMark/>
          </w:tcPr>
          <w:p w14:paraId="62DFA670" w14:textId="25E14912" w:rsidR="00E14D9C" w:rsidRPr="002A0C18" w:rsidRDefault="000479F2" w:rsidP="00683774">
            <w:pPr>
              <w:rPr>
                <w:rFonts w:ascii="Arial Narrow" w:hAnsi="Arial Narrow"/>
              </w:rPr>
            </w:pPr>
            <w:r w:rsidRPr="000479F2">
              <w:rPr>
                <w:rFonts w:ascii="Arial Narrow" w:hAnsi="Arial Narrow"/>
              </w:rPr>
              <w:t>min. 3840 × 2160</w:t>
            </w:r>
          </w:p>
        </w:tc>
        <w:tc>
          <w:tcPr>
            <w:tcW w:w="2121" w:type="dxa"/>
            <w:tcBorders>
              <w:top w:val="single" w:sz="4" w:space="0" w:color="auto"/>
              <w:left w:val="single" w:sz="4" w:space="0" w:color="000000"/>
              <w:bottom w:val="single" w:sz="4" w:space="0" w:color="auto"/>
              <w:right w:val="single" w:sz="4" w:space="0" w:color="000000"/>
            </w:tcBorders>
          </w:tcPr>
          <w:p w14:paraId="390109DA" w14:textId="77777777" w:rsidR="00E14D9C" w:rsidRPr="002A0C18" w:rsidRDefault="00E14D9C" w:rsidP="000479F2">
            <w:pPr>
              <w:spacing w:after="0" w:line="240" w:lineRule="auto"/>
              <w:jc w:val="center"/>
              <w:rPr>
                <w:rFonts w:ascii="Arial Narrow" w:hAnsi="Arial Narrow"/>
              </w:rPr>
            </w:pPr>
            <w:r w:rsidRPr="002A0C18">
              <w:rPr>
                <w:rFonts w:ascii="Arial Narrow" w:hAnsi="Arial Narrow"/>
              </w:rPr>
              <w:t>TAK / NIE**</w:t>
            </w:r>
          </w:p>
        </w:tc>
      </w:tr>
      <w:tr w:rsidR="002A0C18" w:rsidRPr="002A0C18" w14:paraId="7D73A3BA" w14:textId="77777777" w:rsidTr="00AF7F8D">
        <w:trPr>
          <w:cantSplit/>
        </w:trPr>
        <w:tc>
          <w:tcPr>
            <w:tcW w:w="777" w:type="dxa"/>
            <w:tcBorders>
              <w:top w:val="single" w:sz="4" w:space="0" w:color="auto"/>
              <w:left w:val="single" w:sz="4" w:space="0" w:color="000000"/>
              <w:bottom w:val="single" w:sz="4" w:space="0" w:color="000000"/>
              <w:right w:val="single" w:sz="4" w:space="0" w:color="000000"/>
            </w:tcBorders>
          </w:tcPr>
          <w:p w14:paraId="79D5E0E9" w14:textId="77777777" w:rsidR="00E14D9C" w:rsidRPr="002A0C18" w:rsidRDefault="00E14D9C" w:rsidP="00261A62">
            <w:pPr>
              <w:pStyle w:val="Tekstpodstawowy"/>
              <w:numPr>
                <w:ilvl w:val="0"/>
                <w:numId w:val="25"/>
              </w:numPr>
              <w:overflowPunct w:val="0"/>
              <w:autoSpaceDE w:val="0"/>
              <w:autoSpaceDN w:val="0"/>
              <w:adjustRightInd w:val="0"/>
              <w:spacing w:beforeLines="40" w:before="96" w:afterLines="40" w:after="96" w:line="240" w:lineRule="auto"/>
              <w:rPr>
                <w:rFonts w:ascii="Arial Narrow" w:hAnsi="Arial Narrow" w:cs="Arial"/>
                <w:b/>
                <w:lang w:val="en-US" w:eastAsia="pl-PL"/>
              </w:rPr>
            </w:pPr>
          </w:p>
        </w:tc>
        <w:tc>
          <w:tcPr>
            <w:tcW w:w="2884" w:type="dxa"/>
            <w:tcBorders>
              <w:top w:val="single" w:sz="4" w:space="0" w:color="000000"/>
              <w:left w:val="single" w:sz="4" w:space="0" w:color="000000"/>
              <w:bottom w:val="single" w:sz="4" w:space="0" w:color="000000"/>
              <w:right w:val="single" w:sz="4" w:space="0" w:color="000000"/>
            </w:tcBorders>
            <w:hideMark/>
          </w:tcPr>
          <w:p w14:paraId="1D224AD9" w14:textId="01C1D3F9" w:rsidR="00E14D9C" w:rsidRPr="002A0C18" w:rsidRDefault="000479F2" w:rsidP="00683774">
            <w:pPr>
              <w:rPr>
                <w:rFonts w:ascii="Arial Narrow" w:hAnsi="Arial Narrow"/>
              </w:rPr>
            </w:pPr>
            <w:r w:rsidRPr="000479F2">
              <w:rPr>
                <w:rFonts w:ascii="Arial Narrow" w:hAnsi="Arial Narrow"/>
              </w:rPr>
              <w:t>Podświetlenie</w:t>
            </w:r>
          </w:p>
        </w:tc>
        <w:tc>
          <w:tcPr>
            <w:tcW w:w="3280" w:type="dxa"/>
            <w:tcBorders>
              <w:top w:val="single" w:sz="4" w:space="0" w:color="000000"/>
              <w:left w:val="single" w:sz="4" w:space="0" w:color="000000"/>
              <w:bottom w:val="single" w:sz="4" w:space="0" w:color="000000"/>
              <w:right w:val="single" w:sz="4" w:space="0" w:color="000000"/>
            </w:tcBorders>
            <w:hideMark/>
          </w:tcPr>
          <w:p w14:paraId="479E3894" w14:textId="2F1F4E42" w:rsidR="00E14D9C" w:rsidRPr="002A0C18" w:rsidRDefault="000479F2" w:rsidP="00683774">
            <w:pPr>
              <w:rPr>
                <w:rFonts w:ascii="Arial Narrow" w:hAnsi="Arial Narrow"/>
              </w:rPr>
            </w:pPr>
            <w:r w:rsidRPr="000479F2">
              <w:rPr>
                <w:rFonts w:ascii="Arial Narrow" w:hAnsi="Arial Narrow"/>
              </w:rPr>
              <w:t>LED</w:t>
            </w:r>
          </w:p>
        </w:tc>
        <w:tc>
          <w:tcPr>
            <w:tcW w:w="2121" w:type="dxa"/>
            <w:tcBorders>
              <w:top w:val="single" w:sz="4" w:space="0" w:color="auto"/>
              <w:left w:val="single" w:sz="4" w:space="0" w:color="000000"/>
              <w:bottom w:val="single" w:sz="4" w:space="0" w:color="000000"/>
              <w:right w:val="single" w:sz="4" w:space="0" w:color="000000"/>
            </w:tcBorders>
          </w:tcPr>
          <w:p w14:paraId="1BED6620" w14:textId="77777777" w:rsidR="00E14D9C" w:rsidRPr="002A0C18" w:rsidRDefault="00E14D9C" w:rsidP="000479F2">
            <w:pPr>
              <w:spacing w:after="0" w:line="240" w:lineRule="auto"/>
              <w:jc w:val="center"/>
              <w:rPr>
                <w:rFonts w:ascii="Arial Narrow" w:hAnsi="Arial Narrow"/>
              </w:rPr>
            </w:pPr>
            <w:r w:rsidRPr="002A0C18">
              <w:rPr>
                <w:rFonts w:ascii="Arial Narrow" w:hAnsi="Arial Narrow"/>
              </w:rPr>
              <w:t>TAK / NIE**</w:t>
            </w:r>
          </w:p>
        </w:tc>
      </w:tr>
      <w:tr w:rsidR="002A0C18" w:rsidRPr="002A0C18" w14:paraId="4D1F1DC5" w14:textId="77777777" w:rsidTr="00AF7F8D">
        <w:trPr>
          <w:cantSplit/>
        </w:trPr>
        <w:tc>
          <w:tcPr>
            <w:tcW w:w="777" w:type="dxa"/>
            <w:tcBorders>
              <w:top w:val="single" w:sz="4" w:space="0" w:color="auto"/>
              <w:left w:val="single" w:sz="4" w:space="0" w:color="000000"/>
              <w:bottom w:val="single" w:sz="4" w:space="0" w:color="000000"/>
              <w:right w:val="single" w:sz="4" w:space="0" w:color="000000"/>
            </w:tcBorders>
          </w:tcPr>
          <w:p w14:paraId="6C46E52F" w14:textId="77777777" w:rsidR="00E14D9C" w:rsidRPr="002A0C18" w:rsidRDefault="00E14D9C" w:rsidP="00261A62">
            <w:pPr>
              <w:pStyle w:val="Tekstpodstawowy"/>
              <w:numPr>
                <w:ilvl w:val="0"/>
                <w:numId w:val="25"/>
              </w:numPr>
              <w:overflowPunct w:val="0"/>
              <w:autoSpaceDE w:val="0"/>
              <w:autoSpaceDN w:val="0"/>
              <w:adjustRightInd w:val="0"/>
              <w:spacing w:beforeLines="40" w:before="96" w:afterLines="40" w:after="96" w:line="240" w:lineRule="auto"/>
              <w:rPr>
                <w:rFonts w:ascii="Arial Narrow" w:hAnsi="Arial Narrow" w:cs="Arial"/>
                <w:b/>
                <w:lang w:val="en-US" w:eastAsia="pl-PL"/>
              </w:rPr>
            </w:pPr>
          </w:p>
        </w:tc>
        <w:tc>
          <w:tcPr>
            <w:tcW w:w="2884" w:type="dxa"/>
            <w:tcBorders>
              <w:top w:val="single" w:sz="4" w:space="0" w:color="000000"/>
              <w:left w:val="single" w:sz="4" w:space="0" w:color="000000"/>
              <w:bottom w:val="single" w:sz="4" w:space="0" w:color="000000"/>
              <w:right w:val="single" w:sz="4" w:space="0" w:color="000000"/>
            </w:tcBorders>
          </w:tcPr>
          <w:p w14:paraId="76D3377A" w14:textId="62898CA6" w:rsidR="00E14D9C" w:rsidRPr="002A0C18" w:rsidRDefault="000479F2" w:rsidP="00683774">
            <w:pPr>
              <w:rPr>
                <w:rFonts w:ascii="Arial Narrow" w:hAnsi="Arial Narrow"/>
              </w:rPr>
            </w:pPr>
            <w:r w:rsidRPr="000479F2">
              <w:rPr>
                <w:rFonts w:ascii="Arial Narrow" w:hAnsi="Arial Narrow"/>
              </w:rPr>
              <w:t>HDR</w:t>
            </w:r>
          </w:p>
        </w:tc>
        <w:tc>
          <w:tcPr>
            <w:tcW w:w="3280" w:type="dxa"/>
            <w:tcBorders>
              <w:top w:val="single" w:sz="4" w:space="0" w:color="000000"/>
              <w:left w:val="single" w:sz="4" w:space="0" w:color="000000"/>
              <w:bottom w:val="single" w:sz="4" w:space="0" w:color="000000"/>
              <w:right w:val="single" w:sz="4" w:space="0" w:color="000000"/>
            </w:tcBorders>
          </w:tcPr>
          <w:p w14:paraId="200449D2" w14:textId="73FEB3C7" w:rsidR="00E14D9C" w:rsidRPr="002A0C18" w:rsidRDefault="000479F2" w:rsidP="00683774">
            <w:pPr>
              <w:rPr>
                <w:rFonts w:ascii="Arial Narrow" w:hAnsi="Arial Narrow"/>
                <w:lang w:eastAsia="pl-PL"/>
              </w:rPr>
            </w:pPr>
            <w:r w:rsidRPr="000479F2">
              <w:rPr>
                <w:rFonts w:ascii="Arial Narrow" w:hAnsi="Arial Narrow"/>
              </w:rPr>
              <w:t>Wymagany</w:t>
            </w:r>
          </w:p>
        </w:tc>
        <w:tc>
          <w:tcPr>
            <w:tcW w:w="2121" w:type="dxa"/>
            <w:tcBorders>
              <w:top w:val="single" w:sz="4" w:space="0" w:color="auto"/>
              <w:left w:val="single" w:sz="4" w:space="0" w:color="000000"/>
              <w:bottom w:val="single" w:sz="4" w:space="0" w:color="000000"/>
              <w:right w:val="single" w:sz="4" w:space="0" w:color="000000"/>
            </w:tcBorders>
          </w:tcPr>
          <w:p w14:paraId="5F90B290" w14:textId="77777777" w:rsidR="00E14D9C" w:rsidRPr="002A0C18" w:rsidRDefault="00E14D9C" w:rsidP="000479F2">
            <w:pPr>
              <w:spacing w:after="0" w:line="240" w:lineRule="auto"/>
              <w:jc w:val="center"/>
              <w:rPr>
                <w:rFonts w:ascii="Arial Narrow" w:hAnsi="Arial Narrow"/>
              </w:rPr>
            </w:pPr>
            <w:r w:rsidRPr="002A0C18">
              <w:rPr>
                <w:rFonts w:ascii="Arial Narrow" w:hAnsi="Arial Narrow"/>
              </w:rPr>
              <w:t>TAK / NIE**</w:t>
            </w:r>
          </w:p>
        </w:tc>
      </w:tr>
      <w:tr w:rsidR="002A0C18" w:rsidRPr="002A0C18" w14:paraId="205C6EF7" w14:textId="77777777" w:rsidTr="00AF7F8D">
        <w:trPr>
          <w:cantSplit/>
        </w:trPr>
        <w:tc>
          <w:tcPr>
            <w:tcW w:w="777" w:type="dxa"/>
            <w:tcBorders>
              <w:top w:val="single" w:sz="4" w:space="0" w:color="auto"/>
              <w:left w:val="single" w:sz="4" w:space="0" w:color="000000"/>
              <w:bottom w:val="single" w:sz="4" w:space="0" w:color="000000"/>
              <w:right w:val="single" w:sz="4" w:space="0" w:color="000000"/>
            </w:tcBorders>
          </w:tcPr>
          <w:p w14:paraId="3DC5F824" w14:textId="77777777" w:rsidR="00E14D9C" w:rsidRPr="002A0C18" w:rsidRDefault="00E14D9C" w:rsidP="00261A62">
            <w:pPr>
              <w:pStyle w:val="Tekstpodstawowy"/>
              <w:numPr>
                <w:ilvl w:val="0"/>
                <w:numId w:val="25"/>
              </w:numPr>
              <w:overflowPunct w:val="0"/>
              <w:autoSpaceDE w:val="0"/>
              <w:autoSpaceDN w:val="0"/>
              <w:adjustRightInd w:val="0"/>
              <w:spacing w:beforeLines="40" w:before="96" w:afterLines="40" w:after="96" w:line="240" w:lineRule="auto"/>
              <w:rPr>
                <w:rFonts w:ascii="Arial Narrow" w:hAnsi="Arial Narrow" w:cs="Arial"/>
                <w:b/>
                <w:lang w:val="en-US" w:eastAsia="pl-PL"/>
              </w:rPr>
            </w:pPr>
          </w:p>
        </w:tc>
        <w:tc>
          <w:tcPr>
            <w:tcW w:w="2884" w:type="dxa"/>
            <w:tcBorders>
              <w:top w:val="single" w:sz="4" w:space="0" w:color="000000"/>
              <w:left w:val="single" w:sz="4" w:space="0" w:color="000000"/>
              <w:bottom w:val="single" w:sz="4" w:space="0" w:color="000000"/>
              <w:right w:val="single" w:sz="4" w:space="0" w:color="000000"/>
            </w:tcBorders>
          </w:tcPr>
          <w:p w14:paraId="6ECD544B" w14:textId="67F74A20" w:rsidR="00E14D9C" w:rsidRPr="002A0C18" w:rsidRDefault="000479F2" w:rsidP="00683774">
            <w:pPr>
              <w:rPr>
                <w:rFonts w:ascii="Arial Narrow" w:hAnsi="Arial Narrow"/>
              </w:rPr>
            </w:pPr>
            <w:r w:rsidRPr="000479F2">
              <w:rPr>
                <w:rFonts w:ascii="Arial Narrow" w:hAnsi="Arial Narrow"/>
              </w:rPr>
              <w:t>Ilość portów HDMI</w:t>
            </w:r>
          </w:p>
        </w:tc>
        <w:tc>
          <w:tcPr>
            <w:tcW w:w="3280" w:type="dxa"/>
            <w:tcBorders>
              <w:top w:val="single" w:sz="4" w:space="0" w:color="000000"/>
              <w:left w:val="single" w:sz="4" w:space="0" w:color="000000"/>
              <w:bottom w:val="single" w:sz="4" w:space="0" w:color="000000"/>
              <w:right w:val="single" w:sz="4" w:space="0" w:color="000000"/>
            </w:tcBorders>
          </w:tcPr>
          <w:p w14:paraId="5627AB91" w14:textId="259C6063" w:rsidR="00E14D9C" w:rsidRPr="002A0C18" w:rsidRDefault="000479F2" w:rsidP="00683774">
            <w:pPr>
              <w:rPr>
                <w:rFonts w:ascii="Arial Narrow" w:hAnsi="Arial Narrow"/>
              </w:rPr>
            </w:pPr>
            <w:r w:rsidRPr="000479F2">
              <w:rPr>
                <w:rFonts w:ascii="Arial Narrow" w:hAnsi="Arial Narrow"/>
              </w:rPr>
              <w:t>min: 2</w:t>
            </w:r>
          </w:p>
        </w:tc>
        <w:tc>
          <w:tcPr>
            <w:tcW w:w="2121" w:type="dxa"/>
            <w:tcBorders>
              <w:top w:val="single" w:sz="4" w:space="0" w:color="auto"/>
              <w:left w:val="single" w:sz="4" w:space="0" w:color="000000"/>
              <w:bottom w:val="single" w:sz="4" w:space="0" w:color="000000"/>
              <w:right w:val="single" w:sz="4" w:space="0" w:color="000000"/>
            </w:tcBorders>
          </w:tcPr>
          <w:p w14:paraId="4AEDD049" w14:textId="77777777" w:rsidR="00E14D9C" w:rsidRPr="002A0C18" w:rsidRDefault="00E14D9C" w:rsidP="000479F2">
            <w:pPr>
              <w:spacing w:after="0" w:line="240" w:lineRule="auto"/>
              <w:jc w:val="center"/>
              <w:rPr>
                <w:rFonts w:ascii="Arial Narrow" w:hAnsi="Arial Narrow"/>
              </w:rPr>
            </w:pPr>
            <w:r w:rsidRPr="002A0C18">
              <w:rPr>
                <w:rFonts w:ascii="Arial Narrow" w:hAnsi="Arial Narrow"/>
              </w:rPr>
              <w:t>TAK / NIE**</w:t>
            </w:r>
          </w:p>
        </w:tc>
      </w:tr>
      <w:tr w:rsidR="002A0C18" w:rsidRPr="002A0C18" w14:paraId="31990B99" w14:textId="77777777" w:rsidTr="00AF7F8D">
        <w:trPr>
          <w:cantSplit/>
        </w:trPr>
        <w:tc>
          <w:tcPr>
            <w:tcW w:w="777" w:type="dxa"/>
            <w:tcBorders>
              <w:top w:val="single" w:sz="4" w:space="0" w:color="auto"/>
              <w:left w:val="single" w:sz="4" w:space="0" w:color="000000"/>
              <w:bottom w:val="single" w:sz="4" w:space="0" w:color="000000"/>
              <w:right w:val="single" w:sz="4" w:space="0" w:color="000000"/>
            </w:tcBorders>
          </w:tcPr>
          <w:p w14:paraId="1519C988" w14:textId="77777777" w:rsidR="00E14D9C" w:rsidRPr="002A0C18" w:rsidRDefault="00E14D9C" w:rsidP="00261A62">
            <w:pPr>
              <w:pStyle w:val="Tekstpodstawowy"/>
              <w:numPr>
                <w:ilvl w:val="0"/>
                <w:numId w:val="25"/>
              </w:numPr>
              <w:overflowPunct w:val="0"/>
              <w:autoSpaceDE w:val="0"/>
              <w:autoSpaceDN w:val="0"/>
              <w:adjustRightInd w:val="0"/>
              <w:spacing w:beforeLines="40" w:before="96" w:afterLines="40" w:after="96" w:line="240" w:lineRule="auto"/>
              <w:rPr>
                <w:rFonts w:ascii="Arial Narrow" w:hAnsi="Arial Narrow" w:cs="Arial"/>
                <w:b/>
                <w:lang w:val="en-US" w:eastAsia="pl-PL"/>
              </w:rPr>
            </w:pPr>
          </w:p>
        </w:tc>
        <w:tc>
          <w:tcPr>
            <w:tcW w:w="2884" w:type="dxa"/>
            <w:tcBorders>
              <w:top w:val="single" w:sz="4" w:space="0" w:color="000000"/>
              <w:left w:val="single" w:sz="4" w:space="0" w:color="000000"/>
              <w:bottom w:val="single" w:sz="4" w:space="0" w:color="000000"/>
              <w:right w:val="single" w:sz="4" w:space="0" w:color="000000"/>
            </w:tcBorders>
          </w:tcPr>
          <w:p w14:paraId="19552B0B" w14:textId="068AC14D" w:rsidR="00E14D9C" w:rsidRPr="002A0C18" w:rsidRDefault="000479F2" w:rsidP="00683774">
            <w:pPr>
              <w:rPr>
                <w:rFonts w:ascii="Arial Narrow" w:hAnsi="Arial Narrow"/>
              </w:rPr>
            </w:pPr>
            <w:r w:rsidRPr="000479F2">
              <w:rPr>
                <w:rFonts w:ascii="Arial Narrow" w:hAnsi="Arial Narrow"/>
              </w:rPr>
              <w:t>Port HDMI</w:t>
            </w:r>
          </w:p>
        </w:tc>
        <w:tc>
          <w:tcPr>
            <w:tcW w:w="3280" w:type="dxa"/>
            <w:tcBorders>
              <w:top w:val="single" w:sz="4" w:space="0" w:color="000000"/>
              <w:left w:val="single" w:sz="4" w:space="0" w:color="000000"/>
              <w:bottom w:val="single" w:sz="4" w:space="0" w:color="000000"/>
              <w:right w:val="single" w:sz="4" w:space="0" w:color="000000"/>
            </w:tcBorders>
          </w:tcPr>
          <w:p w14:paraId="73610728" w14:textId="41F27FE8" w:rsidR="00E14D9C" w:rsidRPr="002A0C18" w:rsidRDefault="000479F2" w:rsidP="00683774">
            <w:pPr>
              <w:rPr>
                <w:rFonts w:ascii="Arial Narrow" w:hAnsi="Arial Narrow"/>
              </w:rPr>
            </w:pPr>
            <w:r w:rsidRPr="000479F2">
              <w:rPr>
                <w:rFonts w:ascii="Arial Narrow" w:hAnsi="Arial Narrow"/>
              </w:rPr>
              <w:t xml:space="preserve">min1 </w:t>
            </w:r>
            <w:r w:rsidR="0012159A" w:rsidRPr="000479F2">
              <w:rPr>
                <w:rFonts w:ascii="Arial Narrow" w:hAnsi="Arial Narrow"/>
              </w:rPr>
              <w:t>obsługujący</w:t>
            </w:r>
            <w:r w:rsidRPr="000479F2">
              <w:rPr>
                <w:rFonts w:ascii="Arial Narrow" w:hAnsi="Arial Narrow"/>
              </w:rPr>
              <w:t xml:space="preserve"> CEC i eARC</w:t>
            </w:r>
          </w:p>
        </w:tc>
        <w:tc>
          <w:tcPr>
            <w:tcW w:w="2121" w:type="dxa"/>
            <w:tcBorders>
              <w:top w:val="single" w:sz="4" w:space="0" w:color="auto"/>
              <w:left w:val="single" w:sz="4" w:space="0" w:color="000000"/>
              <w:bottom w:val="single" w:sz="4" w:space="0" w:color="000000"/>
              <w:right w:val="single" w:sz="4" w:space="0" w:color="000000"/>
            </w:tcBorders>
          </w:tcPr>
          <w:p w14:paraId="6C5C7247" w14:textId="77777777" w:rsidR="00E14D9C" w:rsidRPr="002A0C18" w:rsidRDefault="00E14D9C" w:rsidP="000479F2">
            <w:pPr>
              <w:spacing w:after="0" w:line="240" w:lineRule="auto"/>
              <w:jc w:val="center"/>
              <w:rPr>
                <w:rFonts w:ascii="Arial Narrow" w:hAnsi="Arial Narrow"/>
              </w:rPr>
            </w:pPr>
            <w:r w:rsidRPr="002A0C18">
              <w:rPr>
                <w:rFonts w:ascii="Arial Narrow" w:hAnsi="Arial Narrow"/>
              </w:rPr>
              <w:t>TAK / NIE**</w:t>
            </w:r>
          </w:p>
        </w:tc>
      </w:tr>
      <w:tr w:rsidR="002A0C18" w:rsidRPr="002A0C18" w14:paraId="6A7FA871" w14:textId="77777777" w:rsidTr="00AF7F8D">
        <w:trPr>
          <w:cantSplit/>
        </w:trPr>
        <w:tc>
          <w:tcPr>
            <w:tcW w:w="777" w:type="dxa"/>
            <w:tcBorders>
              <w:top w:val="single" w:sz="4" w:space="0" w:color="auto"/>
              <w:left w:val="single" w:sz="4" w:space="0" w:color="000000"/>
              <w:bottom w:val="single" w:sz="4" w:space="0" w:color="000000"/>
              <w:right w:val="single" w:sz="4" w:space="0" w:color="000000"/>
            </w:tcBorders>
          </w:tcPr>
          <w:p w14:paraId="575EC585" w14:textId="77777777" w:rsidR="00E14D9C" w:rsidRPr="002A0C18" w:rsidRDefault="00E14D9C" w:rsidP="00261A62">
            <w:pPr>
              <w:pStyle w:val="Tekstpodstawowy"/>
              <w:numPr>
                <w:ilvl w:val="0"/>
                <w:numId w:val="25"/>
              </w:numPr>
              <w:overflowPunct w:val="0"/>
              <w:autoSpaceDE w:val="0"/>
              <w:autoSpaceDN w:val="0"/>
              <w:adjustRightInd w:val="0"/>
              <w:spacing w:beforeLines="40" w:before="96" w:afterLines="40" w:after="96" w:line="240" w:lineRule="auto"/>
              <w:rPr>
                <w:rFonts w:ascii="Arial Narrow" w:hAnsi="Arial Narrow" w:cs="Arial"/>
                <w:b/>
                <w:lang w:val="en-US" w:eastAsia="pl-PL"/>
              </w:rPr>
            </w:pPr>
          </w:p>
        </w:tc>
        <w:tc>
          <w:tcPr>
            <w:tcW w:w="2884" w:type="dxa"/>
            <w:tcBorders>
              <w:top w:val="single" w:sz="4" w:space="0" w:color="000000"/>
              <w:left w:val="single" w:sz="4" w:space="0" w:color="000000"/>
              <w:bottom w:val="single" w:sz="4" w:space="0" w:color="000000"/>
              <w:right w:val="single" w:sz="4" w:space="0" w:color="000000"/>
            </w:tcBorders>
          </w:tcPr>
          <w:p w14:paraId="69CC7075" w14:textId="7B3D50F4" w:rsidR="00E14D9C" w:rsidRPr="002A0C18" w:rsidRDefault="000479F2" w:rsidP="00683774">
            <w:pPr>
              <w:rPr>
                <w:rFonts w:ascii="Arial Narrow" w:hAnsi="Arial Narrow"/>
              </w:rPr>
            </w:pPr>
            <w:r w:rsidRPr="000479F2">
              <w:rPr>
                <w:rFonts w:ascii="Arial Narrow" w:hAnsi="Arial Narrow"/>
              </w:rPr>
              <w:t>Kable HDMI</w:t>
            </w:r>
          </w:p>
        </w:tc>
        <w:tc>
          <w:tcPr>
            <w:tcW w:w="3280" w:type="dxa"/>
            <w:tcBorders>
              <w:top w:val="single" w:sz="4" w:space="0" w:color="000000"/>
              <w:left w:val="single" w:sz="4" w:space="0" w:color="000000"/>
              <w:bottom w:val="single" w:sz="4" w:space="0" w:color="000000"/>
              <w:right w:val="single" w:sz="4" w:space="0" w:color="000000"/>
            </w:tcBorders>
          </w:tcPr>
          <w:p w14:paraId="63031CFB" w14:textId="3B0D80FE" w:rsidR="00E14D9C" w:rsidRPr="002A0C18" w:rsidRDefault="000479F2" w:rsidP="00683774">
            <w:pPr>
              <w:rPr>
                <w:rFonts w:ascii="Arial Narrow" w:hAnsi="Arial Narrow"/>
              </w:rPr>
            </w:pPr>
            <w:r>
              <w:rPr>
                <w:rFonts w:ascii="Arial Narrow" w:hAnsi="Arial Narrow"/>
              </w:rPr>
              <w:t>Tak</w:t>
            </w:r>
            <w:r w:rsidR="00AC327B">
              <w:rPr>
                <w:rFonts w:ascii="Arial Narrow" w:hAnsi="Arial Narrow"/>
              </w:rPr>
              <w:t xml:space="preserve"> (2 sztuki 10 m +15 m </w:t>
            </w:r>
            <w:r w:rsidR="0081651A">
              <w:rPr>
                <w:rFonts w:ascii="Arial Narrow" w:hAnsi="Arial Narrow"/>
              </w:rPr>
              <w:t>ekranowany)</w:t>
            </w:r>
          </w:p>
        </w:tc>
        <w:tc>
          <w:tcPr>
            <w:tcW w:w="2121" w:type="dxa"/>
            <w:tcBorders>
              <w:top w:val="single" w:sz="4" w:space="0" w:color="auto"/>
              <w:left w:val="single" w:sz="4" w:space="0" w:color="000000"/>
              <w:bottom w:val="single" w:sz="4" w:space="0" w:color="000000"/>
              <w:right w:val="single" w:sz="4" w:space="0" w:color="000000"/>
            </w:tcBorders>
          </w:tcPr>
          <w:p w14:paraId="097BB948" w14:textId="77777777" w:rsidR="00E14D9C" w:rsidRPr="002A0C18" w:rsidRDefault="00E14D9C" w:rsidP="0012159A">
            <w:pPr>
              <w:spacing w:after="0" w:line="240" w:lineRule="auto"/>
              <w:jc w:val="center"/>
              <w:rPr>
                <w:rFonts w:ascii="Arial Narrow" w:hAnsi="Arial Narrow"/>
              </w:rPr>
            </w:pPr>
            <w:r w:rsidRPr="002A0C18">
              <w:rPr>
                <w:rFonts w:ascii="Arial Narrow" w:hAnsi="Arial Narrow"/>
              </w:rPr>
              <w:t>TAK / NIE**</w:t>
            </w:r>
          </w:p>
        </w:tc>
      </w:tr>
      <w:tr w:rsidR="002A0C18" w:rsidRPr="002A0C18" w14:paraId="528BC1B4" w14:textId="77777777" w:rsidTr="00AF7F8D">
        <w:trPr>
          <w:cantSplit/>
        </w:trPr>
        <w:tc>
          <w:tcPr>
            <w:tcW w:w="777" w:type="dxa"/>
            <w:tcBorders>
              <w:top w:val="single" w:sz="4" w:space="0" w:color="auto"/>
              <w:left w:val="single" w:sz="4" w:space="0" w:color="000000"/>
              <w:bottom w:val="single" w:sz="4" w:space="0" w:color="000000"/>
              <w:right w:val="single" w:sz="4" w:space="0" w:color="000000"/>
            </w:tcBorders>
          </w:tcPr>
          <w:p w14:paraId="3E6DD41D" w14:textId="77777777" w:rsidR="00E14D9C" w:rsidRPr="002A0C18" w:rsidRDefault="00E14D9C" w:rsidP="00261A62">
            <w:pPr>
              <w:pStyle w:val="Tekstpodstawowy"/>
              <w:numPr>
                <w:ilvl w:val="0"/>
                <w:numId w:val="25"/>
              </w:numPr>
              <w:overflowPunct w:val="0"/>
              <w:autoSpaceDE w:val="0"/>
              <w:autoSpaceDN w:val="0"/>
              <w:adjustRightInd w:val="0"/>
              <w:spacing w:beforeLines="40" w:before="96" w:afterLines="40" w:after="96" w:line="240" w:lineRule="auto"/>
              <w:rPr>
                <w:rFonts w:ascii="Arial Narrow" w:hAnsi="Arial Narrow" w:cs="Arial"/>
                <w:b/>
                <w:lang w:val="en-US" w:eastAsia="pl-PL"/>
              </w:rPr>
            </w:pPr>
          </w:p>
        </w:tc>
        <w:tc>
          <w:tcPr>
            <w:tcW w:w="2884" w:type="dxa"/>
            <w:tcBorders>
              <w:top w:val="single" w:sz="4" w:space="0" w:color="000000"/>
              <w:left w:val="single" w:sz="4" w:space="0" w:color="000000"/>
              <w:bottom w:val="single" w:sz="4" w:space="0" w:color="000000"/>
              <w:right w:val="single" w:sz="4" w:space="0" w:color="000000"/>
            </w:tcBorders>
          </w:tcPr>
          <w:p w14:paraId="166F26F1" w14:textId="5F583556" w:rsidR="00E14D9C" w:rsidRPr="002A0C18" w:rsidRDefault="000479F2" w:rsidP="00683774">
            <w:pPr>
              <w:rPr>
                <w:rFonts w:ascii="Arial Narrow" w:hAnsi="Arial Narrow"/>
              </w:rPr>
            </w:pPr>
            <w:r w:rsidRPr="000479F2">
              <w:rPr>
                <w:rFonts w:ascii="Arial Narrow" w:hAnsi="Arial Narrow"/>
              </w:rPr>
              <w:t>Kownerter Hdmi- RJ45 cat.6</w:t>
            </w:r>
          </w:p>
        </w:tc>
        <w:tc>
          <w:tcPr>
            <w:tcW w:w="3280" w:type="dxa"/>
            <w:tcBorders>
              <w:top w:val="single" w:sz="4" w:space="0" w:color="000000"/>
              <w:left w:val="single" w:sz="4" w:space="0" w:color="000000"/>
              <w:bottom w:val="single" w:sz="4" w:space="0" w:color="000000"/>
              <w:right w:val="single" w:sz="4" w:space="0" w:color="000000"/>
            </w:tcBorders>
          </w:tcPr>
          <w:p w14:paraId="4135AD30" w14:textId="3BBCC030" w:rsidR="00E14D9C" w:rsidRPr="002A0C18" w:rsidRDefault="000479F2" w:rsidP="00683774">
            <w:pPr>
              <w:rPr>
                <w:rFonts w:ascii="Arial Narrow" w:hAnsi="Arial Narrow"/>
                <w:highlight w:val="yellow"/>
              </w:rPr>
            </w:pPr>
            <w:r>
              <w:rPr>
                <w:rFonts w:ascii="Arial Narrow" w:hAnsi="Arial Narrow"/>
              </w:rPr>
              <w:t>Tak</w:t>
            </w:r>
          </w:p>
        </w:tc>
        <w:tc>
          <w:tcPr>
            <w:tcW w:w="2121" w:type="dxa"/>
            <w:tcBorders>
              <w:top w:val="single" w:sz="4" w:space="0" w:color="auto"/>
              <w:left w:val="single" w:sz="4" w:space="0" w:color="000000"/>
              <w:bottom w:val="single" w:sz="4" w:space="0" w:color="000000"/>
              <w:right w:val="single" w:sz="4" w:space="0" w:color="000000"/>
            </w:tcBorders>
          </w:tcPr>
          <w:p w14:paraId="4341E8C6" w14:textId="77777777" w:rsidR="00E14D9C" w:rsidRPr="002A0C18" w:rsidRDefault="00E14D9C" w:rsidP="00683774">
            <w:pPr>
              <w:spacing w:after="0" w:line="240" w:lineRule="auto"/>
              <w:rPr>
                <w:rFonts w:ascii="Arial Narrow" w:hAnsi="Arial Narrow"/>
              </w:rPr>
            </w:pPr>
            <w:r w:rsidRPr="002A0C18">
              <w:rPr>
                <w:rFonts w:ascii="Arial Narrow" w:hAnsi="Arial Narrow"/>
              </w:rPr>
              <w:t>TAK / NIE**</w:t>
            </w:r>
          </w:p>
        </w:tc>
      </w:tr>
      <w:tr w:rsidR="002A0C18" w:rsidRPr="002A0C18" w14:paraId="4C7C0C99" w14:textId="77777777" w:rsidTr="00AF7F8D">
        <w:trPr>
          <w:cantSplit/>
        </w:trPr>
        <w:tc>
          <w:tcPr>
            <w:tcW w:w="777" w:type="dxa"/>
            <w:tcBorders>
              <w:top w:val="single" w:sz="4" w:space="0" w:color="auto"/>
              <w:left w:val="single" w:sz="4" w:space="0" w:color="000000"/>
              <w:bottom w:val="single" w:sz="4" w:space="0" w:color="000000"/>
              <w:right w:val="single" w:sz="4" w:space="0" w:color="000000"/>
            </w:tcBorders>
          </w:tcPr>
          <w:p w14:paraId="5693050F" w14:textId="77777777" w:rsidR="00E14D9C" w:rsidRPr="002A0C18" w:rsidRDefault="00E14D9C" w:rsidP="00261A62">
            <w:pPr>
              <w:pStyle w:val="Tekstpodstawowy"/>
              <w:numPr>
                <w:ilvl w:val="0"/>
                <w:numId w:val="25"/>
              </w:numPr>
              <w:overflowPunct w:val="0"/>
              <w:autoSpaceDE w:val="0"/>
              <w:autoSpaceDN w:val="0"/>
              <w:adjustRightInd w:val="0"/>
              <w:spacing w:beforeLines="40" w:before="96" w:afterLines="40" w:after="96" w:line="240" w:lineRule="auto"/>
              <w:rPr>
                <w:rFonts w:ascii="Arial Narrow" w:hAnsi="Arial Narrow" w:cs="Arial"/>
                <w:b/>
                <w:lang w:val="en-US" w:eastAsia="pl-PL"/>
              </w:rPr>
            </w:pPr>
          </w:p>
        </w:tc>
        <w:tc>
          <w:tcPr>
            <w:tcW w:w="2884" w:type="dxa"/>
            <w:tcBorders>
              <w:top w:val="single" w:sz="4" w:space="0" w:color="000000"/>
              <w:left w:val="single" w:sz="4" w:space="0" w:color="000000"/>
              <w:bottom w:val="single" w:sz="4" w:space="0" w:color="000000"/>
              <w:right w:val="single" w:sz="4" w:space="0" w:color="000000"/>
            </w:tcBorders>
          </w:tcPr>
          <w:p w14:paraId="6135F527" w14:textId="591D9472" w:rsidR="00E14D9C" w:rsidRPr="002A0C18" w:rsidRDefault="000479F2" w:rsidP="00683774">
            <w:pPr>
              <w:rPr>
                <w:rFonts w:ascii="Arial Narrow" w:hAnsi="Arial Narrow"/>
              </w:rPr>
            </w:pPr>
            <w:r w:rsidRPr="000479F2">
              <w:rPr>
                <w:rFonts w:ascii="Arial Narrow" w:hAnsi="Arial Narrow"/>
              </w:rPr>
              <w:t>Uchwyt ścienny</w:t>
            </w:r>
          </w:p>
        </w:tc>
        <w:tc>
          <w:tcPr>
            <w:tcW w:w="3280" w:type="dxa"/>
            <w:tcBorders>
              <w:top w:val="single" w:sz="4" w:space="0" w:color="000000"/>
              <w:left w:val="single" w:sz="4" w:space="0" w:color="000000"/>
              <w:bottom w:val="single" w:sz="4" w:space="0" w:color="000000"/>
              <w:right w:val="single" w:sz="4" w:space="0" w:color="000000"/>
            </w:tcBorders>
          </w:tcPr>
          <w:p w14:paraId="6E0AB7CD" w14:textId="5D37A8F2" w:rsidR="00E14D9C" w:rsidRPr="002A0C18" w:rsidRDefault="000479F2" w:rsidP="00683774">
            <w:pPr>
              <w:rPr>
                <w:rFonts w:ascii="Arial Narrow" w:hAnsi="Arial Narrow"/>
                <w:highlight w:val="yellow"/>
              </w:rPr>
            </w:pPr>
            <w:r w:rsidRPr="000479F2">
              <w:rPr>
                <w:rFonts w:ascii="Arial Narrow" w:hAnsi="Arial Narrow"/>
              </w:rPr>
              <w:t>Dołączony . Pozwalający na min 15 stopniową  regulacje  w pionie, na etapie montażu.</w:t>
            </w:r>
          </w:p>
        </w:tc>
        <w:tc>
          <w:tcPr>
            <w:tcW w:w="2121" w:type="dxa"/>
            <w:tcBorders>
              <w:top w:val="single" w:sz="4" w:space="0" w:color="auto"/>
              <w:left w:val="single" w:sz="4" w:space="0" w:color="000000"/>
              <w:bottom w:val="single" w:sz="4" w:space="0" w:color="000000"/>
              <w:right w:val="single" w:sz="4" w:space="0" w:color="000000"/>
            </w:tcBorders>
          </w:tcPr>
          <w:p w14:paraId="2C3A1D20" w14:textId="77777777" w:rsidR="00E14D9C" w:rsidRPr="002A0C18" w:rsidRDefault="00E14D9C" w:rsidP="00683774">
            <w:pPr>
              <w:spacing w:after="0" w:line="240" w:lineRule="auto"/>
              <w:rPr>
                <w:rFonts w:ascii="Arial Narrow" w:hAnsi="Arial Narrow"/>
              </w:rPr>
            </w:pPr>
            <w:r w:rsidRPr="002A0C18">
              <w:rPr>
                <w:rFonts w:ascii="Arial Narrow" w:hAnsi="Arial Narrow"/>
              </w:rPr>
              <w:t>TAK / NIE**</w:t>
            </w:r>
          </w:p>
        </w:tc>
      </w:tr>
      <w:tr w:rsidR="002A0C18" w:rsidRPr="002A0C18" w14:paraId="55C63B76" w14:textId="77777777" w:rsidTr="00AF7F8D">
        <w:trPr>
          <w:cantSplit/>
        </w:trPr>
        <w:tc>
          <w:tcPr>
            <w:tcW w:w="777" w:type="dxa"/>
            <w:tcBorders>
              <w:top w:val="single" w:sz="4" w:space="0" w:color="auto"/>
              <w:left w:val="single" w:sz="4" w:space="0" w:color="000000"/>
              <w:bottom w:val="single" w:sz="4" w:space="0" w:color="000000"/>
              <w:right w:val="single" w:sz="4" w:space="0" w:color="000000"/>
            </w:tcBorders>
          </w:tcPr>
          <w:p w14:paraId="4DFC175B" w14:textId="77777777" w:rsidR="00E14D9C" w:rsidRPr="002A0C18" w:rsidRDefault="00E14D9C" w:rsidP="00261A62">
            <w:pPr>
              <w:pStyle w:val="Tekstpodstawowy"/>
              <w:numPr>
                <w:ilvl w:val="0"/>
                <w:numId w:val="25"/>
              </w:numPr>
              <w:overflowPunct w:val="0"/>
              <w:autoSpaceDE w:val="0"/>
              <w:autoSpaceDN w:val="0"/>
              <w:adjustRightInd w:val="0"/>
              <w:spacing w:beforeLines="40" w:before="96" w:afterLines="40" w:after="96" w:line="240" w:lineRule="auto"/>
              <w:rPr>
                <w:rFonts w:ascii="Arial Narrow" w:hAnsi="Arial Narrow" w:cs="Arial"/>
                <w:b/>
                <w:lang w:val="en-US" w:eastAsia="pl-PL"/>
              </w:rPr>
            </w:pPr>
          </w:p>
        </w:tc>
        <w:tc>
          <w:tcPr>
            <w:tcW w:w="2884" w:type="dxa"/>
            <w:tcBorders>
              <w:top w:val="single" w:sz="4" w:space="0" w:color="000000"/>
              <w:left w:val="single" w:sz="4" w:space="0" w:color="000000"/>
              <w:bottom w:val="single" w:sz="4" w:space="0" w:color="000000"/>
              <w:right w:val="single" w:sz="4" w:space="0" w:color="000000"/>
            </w:tcBorders>
          </w:tcPr>
          <w:p w14:paraId="5B18ECBA" w14:textId="0EDC2349" w:rsidR="00E14D9C" w:rsidRPr="002A0C18" w:rsidRDefault="000479F2" w:rsidP="00683774">
            <w:pPr>
              <w:rPr>
                <w:rFonts w:ascii="Arial Narrow" w:hAnsi="Arial Narrow"/>
              </w:rPr>
            </w:pPr>
            <w:r w:rsidRPr="000479F2">
              <w:rPr>
                <w:rFonts w:ascii="Arial Narrow" w:hAnsi="Arial Narrow"/>
              </w:rPr>
              <w:t>Funkcje telewizora</w:t>
            </w:r>
          </w:p>
        </w:tc>
        <w:tc>
          <w:tcPr>
            <w:tcW w:w="3280" w:type="dxa"/>
            <w:tcBorders>
              <w:top w:val="single" w:sz="4" w:space="0" w:color="000000"/>
              <w:left w:val="single" w:sz="4" w:space="0" w:color="000000"/>
              <w:bottom w:val="single" w:sz="4" w:space="0" w:color="000000"/>
              <w:right w:val="single" w:sz="4" w:space="0" w:color="000000"/>
            </w:tcBorders>
          </w:tcPr>
          <w:p w14:paraId="663E8046" w14:textId="469BBDDD" w:rsidR="00E14D9C" w:rsidRPr="002A0C18" w:rsidRDefault="000479F2" w:rsidP="00683774">
            <w:pPr>
              <w:rPr>
                <w:rFonts w:ascii="Arial Narrow" w:hAnsi="Arial Narrow"/>
              </w:rPr>
            </w:pPr>
            <w:r w:rsidRPr="000479F2">
              <w:rPr>
                <w:rFonts w:ascii="Arial Narrow" w:hAnsi="Arial Narrow"/>
              </w:rPr>
              <w:t>Możliwość założenia blokady PIN, obejmująca dostęp do modyfikacji ustawień, zmianę źródła sygnału, wyłączenia urządzenia.</w:t>
            </w:r>
          </w:p>
        </w:tc>
        <w:tc>
          <w:tcPr>
            <w:tcW w:w="2121" w:type="dxa"/>
            <w:tcBorders>
              <w:top w:val="single" w:sz="4" w:space="0" w:color="auto"/>
              <w:left w:val="single" w:sz="4" w:space="0" w:color="000000"/>
              <w:bottom w:val="single" w:sz="4" w:space="0" w:color="000000"/>
              <w:right w:val="single" w:sz="4" w:space="0" w:color="000000"/>
            </w:tcBorders>
          </w:tcPr>
          <w:p w14:paraId="06CBDC11" w14:textId="77777777" w:rsidR="00E14D9C" w:rsidRPr="002A0C18" w:rsidRDefault="00E14D9C" w:rsidP="00683774">
            <w:pPr>
              <w:spacing w:after="0" w:line="240" w:lineRule="auto"/>
              <w:rPr>
                <w:rFonts w:ascii="Arial Narrow" w:hAnsi="Arial Narrow"/>
              </w:rPr>
            </w:pPr>
            <w:r w:rsidRPr="002A0C18">
              <w:rPr>
                <w:rFonts w:ascii="Arial Narrow" w:hAnsi="Arial Narrow"/>
              </w:rPr>
              <w:t>TAK / NIE**</w:t>
            </w:r>
          </w:p>
        </w:tc>
      </w:tr>
    </w:tbl>
    <w:p w14:paraId="43825C25" w14:textId="77777777" w:rsidR="00E14D9C" w:rsidRPr="002A0C18" w:rsidRDefault="00E14D9C" w:rsidP="00E14D9C">
      <w:pPr>
        <w:spacing w:after="0" w:line="240" w:lineRule="auto"/>
        <w:jc w:val="both"/>
        <w:rPr>
          <w:rFonts w:ascii="Arial Narrow" w:hAnsi="Arial Narrow"/>
          <w:bCs/>
        </w:rPr>
      </w:pPr>
    </w:p>
    <w:p w14:paraId="604A602D" w14:textId="3976B08B" w:rsidR="00E14D9C" w:rsidRPr="000479F2" w:rsidRDefault="00E14D9C" w:rsidP="000479F2">
      <w:pPr>
        <w:spacing w:after="0"/>
        <w:rPr>
          <w:rFonts w:ascii="Arial Narrow" w:hAnsi="Arial Narrow"/>
          <w:bCs/>
        </w:rPr>
      </w:pPr>
    </w:p>
    <w:p w14:paraId="205897F5" w14:textId="01367E5A" w:rsidR="00E14D9C" w:rsidRPr="002A0C18" w:rsidRDefault="00E14D9C" w:rsidP="00E14D9C">
      <w:pPr>
        <w:spacing w:after="0" w:line="240" w:lineRule="auto"/>
        <w:ind w:left="425"/>
        <w:jc w:val="both"/>
        <w:rPr>
          <w:rFonts w:ascii="Arial Narrow" w:hAnsi="Arial Narrow"/>
          <w:b/>
        </w:rPr>
      </w:pPr>
      <w:r w:rsidRPr="002A0C18">
        <w:rPr>
          <w:rFonts w:ascii="Arial Narrow" w:hAnsi="Arial Narrow"/>
          <w:b/>
        </w:rPr>
        <w:t xml:space="preserve">Tabela </w:t>
      </w:r>
      <w:r w:rsidR="000479F2">
        <w:rPr>
          <w:rFonts w:ascii="Arial Narrow" w:hAnsi="Arial Narrow"/>
          <w:b/>
        </w:rPr>
        <w:t>2</w:t>
      </w:r>
      <w:r w:rsidRPr="002A0C18">
        <w:rPr>
          <w:rFonts w:ascii="Arial Narrow" w:hAnsi="Arial Narrow"/>
          <w:b/>
        </w:rPr>
        <w:t xml:space="preserve">. Pozostałe wymagania stawiane przez Zamawiającego </w:t>
      </w:r>
    </w:p>
    <w:tbl>
      <w:tblPr>
        <w:tblStyle w:val="Tabela-Siatka"/>
        <w:tblW w:w="9469" w:type="dxa"/>
        <w:tblInd w:w="-5" w:type="dxa"/>
        <w:tblLook w:val="04A0" w:firstRow="1" w:lastRow="0" w:firstColumn="1" w:lastColumn="0" w:noHBand="0" w:noVBand="1"/>
      </w:tblPr>
      <w:tblGrid>
        <w:gridCol w:w="567"/>
        <w:gridCol w:w="7201"/>
        <w:gridCol w:w="1701"/>
      </w:tblGrid>
      <w:tr w:rsidR="002A0C18" w:rsidRPr="002A0C18" w14:paraId="394E8958" w14:textId="77777777" w:rsidTr="0012159A">
        <w:tc>
          <w:tcPr>
            <w:tcW w:w="567" w:type="dxa"/>
            <w:shd w:val="clear" w:color="auto" w:fill="D9D9D9" w:themeFill="background1" w:themeFillShade="D9"/>
            <w:vAlign w:val="center"/>
          </w:tcPr>
          <w:p w14:paraId="01CA6447" w14:textId="77777777" w:rsidR="00E14D9C" w:rsidRPr="002A0C18" w:rsidRDefault="00E14D9C" w:rsidP="00683774">
            <w:pPr>
              <w:spacing w:before="60" w:after="60"/>
              <w:rPr>
                <w:rFonts w:ascii="Arial Narrow" w:hAnsi="Arial Narrow"/>
                <w:b/>
                <w:i/>
              </w:rPr>
            </w:pPr>
            <w:r w:rsidRPr="002A0C18">
              <w:rPr>
                <w:rFonts w:ascii="Arial Narrow" w:hAnsi="Arial Narrow"/>
                <w:b/>
                <w:i/>
              </w:rPr>
              <w:t>L.p.</w:t>
            </w:r>
          </w:p>
        </w:tc>
        <w:tc>
          <w:tcPr>
            <w:tcW w:w="7201" w:type="dxa"/>
            <w:shd w:val="clear" w:color="auto" w:fill="D9D9D9" w:themeFill="background1" w:themeFillShade="D9"/>
            <w:vAlign w:val="center"/>
          </w:tcPr>
          <w:p w14:paraId="4C75BC34" w14:textId="77777777" w:rsidR="00E14D9C" w:rsidRPr="002A0C18" w:rsidRDefault="00E14D9C" w:rsidP="00683774">
            <w:pPr>
              <w:spacing w:before="60" w:after="60"/>
              <w:rPr>
                <w:rFonts w:ascii="Arial Narrow" w:hAnsi="Arial Narrow"/>
                <w:b/>
              </w:rPr>
            </w:pPr>
            <w:r w:rsidRPr="002A0C18">
              <w:rPr>
                <w:rFonts w:ascii="Arial Narrow" w:hAnsi="Arial Narrow"/>
                <w:b/>
              </w:rPr>
              <w:t xml:space="preserve">Pozostałe wymagania </w:t>
            </w:r>
          </w:p>
        </w:tc>
        <w:tc>
          <w:tcPr>
            <w:tcW w:w="1701" w:type="dxa"/>
            <w:shd w:val="clear" w:color="auto" w:fill="D9D9D9" w:themeFill="background1" w:themeFillShade="D9"/>
            <w:vAlign w:val="center"/>
          </w:tcPr>
          <w:p w14:paraId="5BC1EA83" w14:textId="31B2C077" w:rsidR="00E14D9C" w:rsidRPr="002A0C18" w:rsidRDefault="00E14D9C" w:rsidP="00683774">
            <w:pPr>
              <w:spacing w:before="60" w:after="60"/>
              <w:rPr>
                <w:rFonts w:ascii="Arial Narrow" w:hAnsi="Arial Narrow"/>
                <w:b/>
                <w:i/>
              </w:rPr>
            </w:pPr>
            <w:r w:rsidRPr="002A0C18">
              <w:rPr>
                <w:rFonts w:ascii="Arial Narrow" w:hAnsi="Arial Narrow"/>
                <w:b/>
                <w:i/>
              </w:rPr>
              <w:t xml:space="preserve">Oferowane przez </w:t>
            </w:r>
            <w:r w:rsidR="0012159A">
              <w:rPr>
                <w:rFonts w:ascii="Arial Narrow" w:hAnsi="Arial Narrow"/>
                <w:b/>
                <w:i/>
              </w:rPr>
              <w:t>W</w:t>
            </w:r>
            <w:r w:rsidRPr="002A0C18">
              <w:rPr>
                <w:rFonts w:ascii="Arial Narrow" w:hAnsi="Arial Narrow"/>
                <w:b/>
                <w:i/>
              </w:rPr>
              <w:t>ykonawcę**</w:t>
            </w:r>
          </w:p>
        </w:tc>
      </w:tr>
      <w:tr w:rsidR="002A0C18" w:rsidRPr="002A0C18" w14:paraId="356D49D6" w14:textId="77777777" w:rsidTr="0012159A">
        <w:trPr>
          <w:trHeight w:val="742"/>
        </w:trPr>
        <w:tc>
          <w:tcPr>
            <w:tcW w:w="567" w:type="dxa"/>
            <w:vAlign w:val="center"/>
          </w:tcPr>
          <w:p w14:paraId="14F7C213" w14:textId="77777777" w:rsidR="00E14D9C" w:rsidRPr="002A0C18" w:rsidRDefault="00E14D9C" w:rsidP="00683774">
            <w:pPr>
              <w:spacing w:before="60" w:after="60"/>
              <w:jc w:val="center"/>
              <w:rPr>
                <w:rFonts w:ascii="Arial Narrow" w:hAnsi="Arial Narrow"/>
              </w:rPr>
            </w:pPr>
            <w:r w:rsidRPr="002A0C18">
              <w:rPr>
                <w:rFonts w:ascii="Arial Narrow" w:hAnsi="Arial Narrow"/>
              </w:rPr>
              <w:t>1.</w:t>
            </w:r>
          </w:p>
        </w:tc>
        <w:tc>
          <w:tcPr>
            <w:tcW w:w="7201" w:type="dxa"/>
          </w:tcPr>
          <w:p w14:paraId="7FDD02DA" w14:textId="77777777" w:rsidR="00E14D9C" w:rsidRPr="002A0C18" w:rsidRDefault="00E14D9C" w:rsidP="00683774">
            <w:pPr>
              <w:spacing w:before="60" w:after="60"/>
              <w:rPr>
                <w:rFonts w:ascii="Arial Narrow" w:hAnsi="Arial Narrow" w:cs="Arial"/>
              </w:rPr>
            </w:pPr>
            <w:r w:rsidRPr="002A0C18">
              <w:rPr>
                <w:rFonts w:ascii="Arial Narrow" w:hAnsi="Arial Narrow" w:cs="Arial"/>
              </w:rPr>
              <w:t>Na dostarczony przedmiot zamówienia Wykonawca udzieli gwarancji na okres :</w:t>
            </w:r>
          </w:p>
          <w:p w14:paraId="5CC36EFD" w14:textId="0F21C505" w:rsidR="00E14D9C" w:rsidRPr="002A0C18" w:rsidRDefault="00AF7F8D" w:rsidP="00683774">
            <w:pPr>
              <w:spacing w:before="60" w:after="60"/>
              <w:rPr>
                <w:rFonts w:ascii="Arial Narrow" w:hAnsi="Arial Narrow" w:cs="Arial"/>
              </w:rPr>
            </w:pPr>
            <w:r>
              <w:rPr>
                <w:rFonts w:ascii="Arial Narrow" w:hAnsi="Arial Narrow" w:cs="Arial"/>
                <w:b/>
              </w:rPr>
              <w:t xml:space="preserve">24 </w:t>
            </w:r>
            <w:r w:rsidR="00E14D9C" w:rsidRPr="002A0C18">
              <w:rPr>
                <w:rFonts w:ascii="Arial Narrow" w:hAnsi="Arial Narrow" w:cs="Arial"/>
                <w:b/>
              </w:rPr>
              <w:t>miesi</w:t>
            </w:r>
            <w:r>
              <w:rPr>
                <w:rFonts w:ascii="Arial Narrow" w:hAnsi="Arial Narrow" w:cs="Arial"/>
                <w:b/>
              </w:rPr>
              <w:t>ą</w:t>
            </w:r>
            <w:r w:rsidR="00E14D9C" w:rsidRPr="002A0C18">
              <w:rPr>
                <w:rFonts w:ascii="Arial Narrow" w:hAnsi="Arial Narrow" w:cs="Arial"/>
                <w:b/>
              </w:rPr>
              <w:t>c</w:t>
            </w:r>
            <w:r>
              <w:rPr>
                <w:rFonts w:ascii="Arial Narrow" w:hAnsi="Arial Narrow" w:cs="Arial"/>
                <w:b/>
              </w:rPr>
              <w:t>e</w:t>
            </w:r>
            <w:r w:rsidR="00E14D9C" w:rsidRPr="002A0C18">
              <w:rPr>
                <w:rFonts w:ascii="Arial Narrow" w:hAnsi="Arial Narrow" w:cs="Arial"/>
                <w:b/>
              </w:rPr>
              <w:t xml:space="preserve"> </w:t>
            </w:r>
            <w:r w:rsidR="00E14D9C" w:rsidRPr="002A0C18">
              <w:rPr>
                <w:rFonts w:ascii="Arial Narrow" w:hAnsi="Arial Narrow" w:cs="Arial"/>
              </w:rPr>
              <w:t>licząc od dnia podpisania protokołu odbioru</w:t>
            </w:r>
            <w:r w:rsidR="00E14D9C" w:rsidRPr="002A0C18">
              <w:rPr>
                <w:rFonts w:ascii="Arial Narrow" w:hAnsi="Arial Narrow" w:cs="Arial"/>
                <w:b/>
              </w:rPr>
              <w:t>.</w:t>
            </w:r>
            <w:r w:rsidR="00E14D9C" w:rsidRPr="002A0C18">
              <w:rPr>
                <w:rFonts w:ascii="Arial Narrow" w:hAnsi="Arial Narrow" w:cs="Arial"/>
              </w:rPr>
              <w:t xml:space="preserve"> </w:t>
            </w:r>
          </w:p>
        </w:tc>
        <w:tc>
          <w:tcPr>
            <w:tcW w:w="1701" w:type="dxa"/>
            <w:vAlign w:val="center"/>
          </w:tcPr>
          <w:p w14:paraId="5085BB3F" w14:textId="77777777" w:rsidR="00E14D9C" w:rsidRPr="002A0C18" w:rsidRDefault="00E14D9C" w:rsidP="00683774">
            <w:pPr>
              <w:spacing w:before="60" w:after="60"/>
              <w:jc w:val="center"/>
              <w:rPr>
                <w:rFonts w:ascii="Arial Narrow" w:hAnsi="Arial Narrow"/>
                <w:b/>
              </w:rPr>
            </w:pPr>
            <w:r w:rsidRPr="002A0C18">
              <w:rPr>
                <w:rFonts w:ascii="Arial Narrow" w:hAnsi="Arial Narrow"/>
              </w:rPr>
              <w:t>TAK / NIE**</w:t>
            </w:r>
          </w:p>
        </w:tc>
      </w:tr>
      <w:tr w:rsidR="002A0C18" w:rsidRPr="002A0C18" w14:paraId="460F25E2" w14:textId="77777777" w:rsidTr="0012159A">
        <w:trPr>
          <w:trHeight w:val="742"/>
        </w:trPr>
        <w:tc>
          <w:tcPr>
            <w:tcW w:w="567" w:type="dxa"/>
            <w:vAlign w:val="center"/>
          </w:tcPr>
          <w:p w14:paraId="3CB66A70" w14:textId="77777777" w:rsidR="00E14D9C" w:rsidRPr="002A0C18" w:rsidRDefault="00E14D9C" w:rsidP="00683774">
            <w:pPr>
              <w:spacing w:before="60" w:after="60"/>
              <w:jc w:val="center"/>
              <w:rPr>
                <w:rFonts w:ascii="Arial Narrow" w:hAnsi="Arial Narrow"/>
              </w:rPr>
            </w:pPr>
            <w:r w:rsidRPr="002A0C18">
              <w:rPr>
                <w:rFonts w:ascii="Arial Narrow" w:hAnsi="Arial Narrow"/>
              </w:rPr>
              <w:t>2.</w:t>
            </w:r>
          </w:p>
        </w:tc>
        <w:tc>
          <w:tcPr>
            <w:tcW w:w="7201" w:type="dxa"/>
          </w:tcPr>
          <w:p w14:paraId="3D1E2068" w14:textId="77777777" w:rsidR="00E14D9C" w:rsidRPr="002A0C18" w:rsidRDefault="00E14D9C" w:rsidP="00683774">
            <w:pPr>
              <w:spacing w:after="0"/>
              <w:rPr>
                <w:rFonts w:ascii="Arial Narrow" w:hAnsi="Arial Narrow" w:cs="Arial"/>
              </w:rPr>
            </w:pPr>
            <w:r w:rsidRPr="002A0C18">
              <w:rPr>
                <w:rFonts w:ascii="Arial Narrow" w:hAnsi="Arial Narrow" w:cs="Arial"/>
              </w:rPr>
              <w:t>Wykonawca gwarantuje, że w przypadku stwierdzenia wad w wykonanym przedmiocie zamówienia Wykonawca zobowiązuje się do jego nieodpłatnej wymiany lub usunięcia wad w terminie do 14 dni od daty zgłoszenia.</w:t>
            </w:r>
          </w:p>
        </w:tc>
        <w:tc>
          <w:tcPr>
            <w:tcW w:w="1701" w:type="dxa"/>
            <w:vAlign w:val="center"/>
          </w:tcPr>
          <w:p w14:paraId="47CE07D4" w14:textId="77777777" w:rsidR="00E14D9C" w:rsidRPr="002A0C18" w:rsidRDefault="00E14D9C" w:rsidP="00683774">
            <w:pPr>
              <w:spacing w:before="60" w:after="60"/>
              <w:jc w:val="center"/>
              <w:rPr>
                <w:rFonts w:ascii="Arial Narrow" w:hAnsi="Arial Narrow"/>
                <w:b/>
              </w:rPr>
            </w:pPr>
            <w:r w:rsidRPr="002A0C18">
              <w:rPr>
                <w:rFonts w:ascii="Arial Narrow" w:hAnsi="Arial Narrow"/>
              </w:rPr>
              <w:t>TAK / NIE**</w:t>
            </w:r>
          </w:p>
        </w:tc>
      </w:tr>
      <w:tr w:rsidR="002A0C18" w:rsidRPr="002A0C18" w14:paraId="3E2000EF" w14:textId="77777777" w:rsidTr="0012159A">
        <w:trPr>
          <w:trHeight w:val="510"/>
        </w:trPr>
        <w:tc>
          <w:tcPr>
            <w:tcW w:w="567" w:type="dxa"/>
            <w:vAlign w:val="center"/>
          </w:tcPr>
          <w:p w14:paraId="4E2D2F16" w14:textId="77777777" w:rsidR="00E14D9C" w:rsidRPr="002A0C18" w:rsidRDefault="00E14D9C" w:rsidP="00683774">
            <w:pPr>
              <w:spacing w:before="60" w:after="60"/>
              <w:jc w:val="center"/>
              <w:rPr>
                <w:rFonts w:ascii="Arial Narrow" w:hAnsi="Arial Narrow"/>
              </w:rPr>
            </w:pPr>
            <w:r w:rsidRPr="002A0C18">
              <w:rPr>
                <w:rFonts w:ascii="Arial Narrow" w:hAnsi="Arial Narrow"/>
              </w:rPr>
              <w:t>3.</w:t>
            </w:r>
          </w:p>
        </w:tc>
        <w:tc>
          <w:tcPr>
            <w:tcW w:w="7201" w:type="dxa"/>
          </w:tcPr>
          <w:p w14:paraId="36742C9E" w14:textId="77777777" w:rsidR="00E14D9C" w:rsidRPr="002A0C18" w:rsidRDefault="00E14D9C" w:rsidP="00683774">
            <w:pPr>
              <w:spacing w:after="0"/>
              <w:rPr>
                <w:rFonts w:ascii="Arial Narrow" w:hAnsi="Arial Narrow" w:cs="Arial"/>
              </w:rPr>
            </w:pPr>
            <w:r w:rsidRPr="002A0C18">
              <w:rPr>
                <w:rFonts w:ascii="Arial Narrow" w:hAnsi="Arial Narrow" w:cs="Arial"/>
              </w:rPr>
              <w:t>Czas reakcji serwisu 48 godzin od chwili zgłoszenia.</w:t>
            </w:r>
          </w:p>
        </w:tc>
        <w:tc>
          <w:tcPr>
            <w:tcW w:w="1701" w:type="dxa"/>
            <w:vAlign w:val="center"/>
          </w:tcPr>
          <w:p w14:paraId="21E08A22" w14:textId="77777777" w:rsidR="00E14D9C" w:rsidRPr="002A0C18" w:rsidRDefault="00E14D9C" w:rsidP="00683774">
            <w:pPr>
              <w:spacing w:before="60" w:after="60"/>
              <w:jc w:val="center"/>
              <w:rPr>
                <w:rFonts w:ascii="Arial Narrow" w:hAnsi="Arial Narrow"/>
              </w:rPr>
            </w:pPr>
            <w:r w:rsidRPr="002A0C18">
              <w:rPr>
                <w:rFonts w:ascii="Arial Narrow" w:hAnsi="Arial Narrow"/>
              </w:rPr>
              <w:t>TAK / NIE**</w:t>
            </w:r>
          </w:p>
        </w:tc>
      </w:tr>
      <w:tr w:rsidR="002A0C18" w:rsidRPr="002A0C18" w14:paraId="4FCC4BDF" w14:textId="77777777" w:rsidTr="0012159A">
        <w:trPr>
          <w:trHeight w:val="581"/>
        </w:trPr>
        <w:tc>
          <w:tcPr>
            <w:tcW w:w="567" w:type="dxa"/>
            <w:vAlign w:val="center"/>
          </w:tcPr>
          <w:p w14:paraId="6CD0AEB5" w14:textId="77777777" w:rsidR="00E14D9C" w:rsidRPr="002A0C18" w:rsidRDefault="00E14D9C" w:rsidP="00683774">
            <w:pPr>
              <w:spacing w:before="60" w:after="60"/>
              <w:jc w:val="center"/>
              <w:rPr>
                <w:rFonts w:ascii="Arial Narrow" w:hAnsi="Arial Narrow"/>
              </w:rPr>
            </w:pPr>
            <w:r w:rsidRPr="002A0C18">
              <w:rPr>
                <w:rFonts w:ascii="Arial Narrow" w:hAnsi="Arial Narrow"/>
              </w:rPr>
              <w:t>4.</w:t>
            </w:r>
          </w:p>
        </w:tc>
        <w:tc>
          <w:tcPr>
            <w:tcW w:w="7201" w:type="dxa"/>
          </w:tcPr>
          <w:p w14:paraId="1CCB4673" w14:textId="77777777" w:rsidR="00E14D9C" w:rsidRPr="002A0C18" w:rsidRDefault="00E14D9C" w:rsidP="00683774">
            <w:pPr>
              <w:spacing w:after="0"/>
              <w:rPr>
                <w:rFonts w:ascii="Arial Narrow" w:hAnsi="Arial Narrow"/>
              </w:rPr>
            </w:pPr>
            <w:r w:rsidRPr="002A0C18">
              <w:rPr>
                <w:rFonts w:ascii="Arial Narrow" w:hAnsi="Arial Narrow"/>
              </w:rPr>
              <w:t>Wykonawca potwierdza, że oferowane  elementy są fabrycznie nowe, wolne od wad materiałowych i prawnych.</w:t>
            </w:r>
          </w:p>
        </w:tc>
        <w:tc>
          <w:tcPr>
            <w:tcW w:w="1701" w:type="dxa"/>
            <w:vAlign w:val="center"/>
          </w:tcPr>
          <w:p w14:paraId="3D5A6472" w14:textId="77777777" w:rsidR="00E14D9C" w:rsidRPr="002A0C18" w:rsidRDefault="00E14D9C" w:rsidP="00683774">
            <w:pPr>
              <w:spacing w:after="0"/>
              <w:jc w:val="center"/>
              <w:rPr>
                <w:rFonts w:ascii="Arial Narrow" w:hAnsi="Arial Narrow"/>
                <w:b/>
              </w:rPr>
            </w:pPr>
            <w:r w:rsidRPr="002A0C18">
              <w:rPr>
                <w:rFonts w:ascii="Arial Narrow" w:hAnsi="Arial Narrow"/>
              </w:rPr>
              <w:t>TAK / NIE**</w:t>
            </w:r>
          </w:p>
        </w:tc>
      </w:tr>
      <w:tr w:rsidR="002A0C18" w:rsidRPr="002A0C18" w14:paraId="10071D34" w14:textId="77777777" w:rsidTr="0012159A">
        <w:trPr>
          <w:trHeight w:val="395"/>
        </w:trPr>
        <w:tc>
          <w:tcPr>
            <w:tcW w:w="567" w:type="dxa"/>
            <w:vAlign w:val="center"/>
          </w:tcPr>
          <w:p w14:paraId="6B877769" w14:textId="77777777" w:rsidR="00E14D9C" w:rsidRPr="002A0C18" w:rsidRDefault="00E14D9C" w:rsidP="00683774">
            <w:pPr>
              <w:spacing w:before="60" w:after="60"/>
              <w:jc w:val="center"/>
              <w:rPr>
                <w:rFonts w:ascii="Arial Narrow" w:hAnsi="Arial Narrow"/>
              </w:rPr>
            </w:pPr>
            <w:r w:rsidRPr="002A0C18">
              <w:rPr>
                <w:rFonts w:ascii="Arial Narrow" w:hAnsi="Arial Narrow"/>
              </w:rPr>
              <w:t>5</w:t>
            </w:r>
          </w:p>
        </w:tc>
        <w:tc>
          <w:tcPr>
            <w:tcW w:w="7201" w:type="dxa"/>
          </w:tcPr>
          <w:p w14:paraId="46FCE956" w14:textId="0A4DA8B5" w:rsidR="00E14D9C" w:rsidRPr="002A0C18" w:rsidRDefault="00E14D9C" w:rsidP="00683774">
            <w:pPr>
              <w:spacing w:after="0"/>
              <w:rPr>
                <w:rFonts w:ascii="Arial Narrow" w:hAnsi="Arial Narrow"/>
              </w:rPr>
            </w:pPr>
            <w:r w:rsidRPr="002A0C18">
              <w:rPr>
                <w:rFonts w:ascii="Arial Narrow" w:hAnsi="Arial Narrow"/>
              </w:rPr>
              <w:t xml:space="preserve">Przedmiot zamówienia zostanie dostarczony  do siedziby Zamawiającego tj.: Politechnika Warszawska, </w:t>
            </w:r>
            <w:r w:rsidR="00AF7F8D">
              <w:rPr>
                <w:rFonts w:ascii="Arial Narrow" w:hAnsi="Arial Narrow"/>
              </w:rPr>
              <w:t>Wydział Elektroniki i Technik Informacyjnych</w:t>
            </w:r>
            <w:r w:rsidRPr="002A0C18">
              <w:rPr>
                <w:rFonts w:ascii="Arial Narrow" w:hAnsi="Arial Narrow"/>
              </w:rPr>
              <w:t xml:space="preserve">, ul. Nowowiejska 15/19, 00-665 Warszawa, pok. </w:t>
            </w:r>
            <w:r w:rsidR="00AF7F8D">
              <w:rPr>
                <w:rFonts w:ascii="Arial Narrow" w:hAnsi="Arial Narrow"/>
              </w:rPr>
              <w:t>15</w:t>
            </w:r>
          </w:p>
        </w:tc>
        <w:tc>
          <w:tcPr>
            <w:tcW w:w="1701" w:type="dxa"/>
            <w:vAlign w:val="center"/>
          </w:tcPr>
          <w:p w14:paraId="6F905B2F" w14:textId="77777777" w:rsidR="00E14D9C" w:rsidRPr="002A0C18" w:rsidRDefault="00E14D9C" w:rsidP="00683774">
            <w:pPr>
              <w:spacing w:after="0"/>
              <w:jc w:val="center"/>
              <w:rPr>
                <w:rFonts w:ascii="Arial Narrow" w:hAnsi="Arial Narrow"/>
              </w:rPr>
            </w:pPr>
            <w:r w:rsidRPr="002A0C18">
              <w:rPr>
                <w:rFonts w:ascii="Arial Narrow" w:hAnsi="Arial Narrow"/>
              </w:rPr>
              <w:t>TAK / NIE**</w:t>
            </w:r>
          </w:p>
        </w:tc>
      </w:tr>
    </w:tbl>
    <w:p w14:paraId="7BF80291" w14:textId="77777777" w:rsidR="00E14D9C" w:rsidRPr="002A0C18" w:rsidRDefault="00E14D9C" w:rsidP="00E14D9C">
      <w:pPr>
        <w:spacing w:after="0" w:line="240" w:lineRule="auto"/>
        <w:ind w:left="-426"/>
        <w:rPr>
          <w:rFonts w:ascii="Arial Narrow" w:hAnsi="Arial Narrow"/>
        </w:rPr>
      </w:pPr>
    </w:p>
    <w:p w14:paraId="74877B18" w14:textId="77777777" w:rsidR="00E14D9C" w:rsidRPr="00AF7F8D" w:rsidRDefault="00E14D9C" w:rsidP="00E14D9C">
      <w:pPr>
        <w:spacing w:after="0" w:line="240" w:lineRule="auto"/>
        <w:ind w:left="-426"/>
        <w:rPr>
          <w:rFonts w:ascii="Arial Narrow" w:hAnsi="Arial Narrow"/>
          <w:sz w:val="20"/>
          <w:szCs w:val="20"/>
        </w:rPr>
      </w:pPr>
      <w:r w:rsidRPr="00AF7F8D">
        <w:rPr>
          <w:rFonts w:ascii="Arial Narrow" w:hAnsi="Arial Narrow"/>
          <w:sz w:val="20"/>
          <w:szCs w:val="20"/>
        </w:rPr>
        <w:t xml:space="preserve">* Nie spełnienie któregokolwiek z wymaganych przez Zamawiającego elementów zamówienia będzie skutkowało odrzuceniem  oferty.  </w:t>
      </w:r>
    </w:p>
    <w:p w14:paraId="0C8A42D4" w14:textId="77777777" w:rsidR="00E14D9C" w:rsidRPr="00AF7F8D" w:rsidRDefault="00E14D9C" w:rsidP="00E14D9C">
      <w:pPr>
        <w:spacing w:after="0" w:line="240" w:lineRule="auto"/>
        <w:ind w:left="-426"/>
        <w:rPr>
          <w:rFonts w:ascii="Arial Narrow" w:hAnsi="Arial Narrow"/>
          <w:sz w:val="20"/>
          <w:szCs w:val="20"/>
        </w:rPr>
      </w:pPr>
    </w:p>
    <w:p w14:paraId="2F328347" w14:textId="77777777" w:rsidR="00E14D9C" w:rsidRPr="00AF7F8D" w:rsidRDefault="00E14D9C" w:rsidP="00E14D9C">
      <w:pPr>
        <w:spacing w:after="0" w:line="240" w:lineRule="auto"/>
        <w:ind w:left="-426"/>
        <w:rPr>
          <w:rFonts w:ascii="Arial Narrow" w:hAnsi="Arial Narrow"/>
          <w:sz w:val="20"/>
          <w:szCs w:val="20"/>
        </w:rPr>
      </w:pPr>
      <w:r w:rsidRPr="00AF7F8D">
        <w:rPr>
          <w:rFonts w:ascii="Arial Narrow" w:hAnsi="Arial Narrow"/>
          <w:sz w:val="20"/>
          <w:szCs w:val="20"/>
        </w:rPr>
        <w:t xml:space="preserve">** Zaznaczyć właściwą opcję lub podać oferowany zakres – nie zaznaczenie którejkolwiek pozycji będzie skutkowało odrzuceniem oferty. </w:t>
      </w:r>
    </w:p>
    <w:p w14:paraId="3FE3007A" w14:textId="77777777" w:rsidR="00E14D9C" w:rsidRPr="00AF7F8D" w:rsidRDefault="00E14D9C" w:rsidP="00E14D9C">
      <w:pPr>
        <w:spacing w:after="0" w:line="240" w:lineRule="auto"/>
        <w:ind w:left="-426"/>
        <w:rPr>
          <w:rFonts w:ascii="Arial Narrow" w:hAnsi="Arial Narrow"/>
          <w:sz w:val="20"/>
          <w:szCs w:val="20"/>
        </w:rPr>
      </w:pPr>
    </w:p>
    <w:p w14:paraId="732CD03B" w14:textId="77777777" w:rsidR="00AF7F8D" w:rsidRDefault="00E14D9C" w:rsidP="00AF7F8D">
      <w:pPr>
        <w:spacing w:after="0" w:line="240" w:lineRule="auto"/>
        <w:ind w:left="-426"/>
        <w:jc w:val="both"/>
        <w:rPr>
          <w:rFonts w:ascii="Arial Narrow" w:hAnsi="Arial Narrow"/>
          <w:sz w:val="20"/>
          <w:szCs w:val="20"/>
        </w:rPr>
      </w:pPr>
      <w:r w:rsidRPr="00AF7F8D">
        <w:rPr>
          <w:rFonts w:ascii="Arial Narrow" w:hAnsi="Arial Narrow"/>
          <w:sz w:val="20"/>
          <w:szCs w:val="20"/>
        </w:rPr>
        <w:t>*** Niewłaściwe skreślić.</w:t>
      </w:r>
    </w:p>
    <w:p w14:paraId="604B3197" w14:textId="77777777" w:rsidR="00AF7F8D" w:rsidRDefault="00AF7F8D" w:rsidP="00AF7F8D">
      <w:pPr>
        <w:spacing w:after="0" w:line="240" w:lineRule="auto"/>
        <w:ind w:left="-426"/>
        <w:jc w:val="both"/>
        <w:rPr>
          <w:rFonts w:ascii="Arial Narrow" w:hAnsi="Arial Narrow"/>
          <w:sz w:val="20"/>
          <w:szCs w:val="20"/>
        </w:rPr>
      </w:pPr>
    </w:p>
    <w:p w14:paraId="543C157B" w14:textId="193D50A3" w:rsidR="00E14D9C" w:rsidRPr="00AF7F8D" w:rsidRDefault="00E14D9C" w:rsidP="00AF7F8D">
      <w:pPr>
        <w:spacing w:after="0" w:line="240" w:lineRule="auto"/>
        <w:ind w:left="-426"/>
        <w:jc w:val="both"/>
        <w:rPr>
          <w:rFonts w:ascii="Arial Narrow" w:hAnsi="Arial Narrow"/>
          <w:sz w:val="20"/>
          <w:szCs w:val="20"/>
        </w:rPr>
      </w:pPr>
      <w:r w:rsidRPr="002A0C18">
        <w:rPr>
          <w:rFonts w:ascii="Arial Narrow" w:hAnsi="Arial Narrow"/>
        </w:rPr>
        <w:t>Warszawa …………… 2021 r.</w:t>
      </w:r>
    </w:p>
    <w:p w14:paraId="2010EC3A" w14:textId="77777777" w:rsidR="00E14D9C" w:rsidRPr="002A0C18" w:rsidRDefault="00E14D9C" w:rsidP="00E14D9C">
      <w:pPr>
        <w:jc w:val="right"/>
        <w:rPr>
          <w:rFonts w:ascii="Arial Narrow" w:hAnsi="Arial Narrow"/>
        </w:rPr>
      </w:pPr>
    </w:p>
    <w:p w14:paraId="44431DB3" w14:textId="77777777" w:rsidR="00E14D9C" w:rsidRPr="00AF7F8D" w:rsidRDefault="00E14D9C" w:rsidP="00E14D9C">
      <w:pPr>
        <w:jc w:val="right"/>
        <w:rPr>
          <w:rFonts w:ascii="Arial Narrow" w:hAnsi="Arial Narrow"/>
          <w:sz w:val="20"/>
          <w:szCs w:val="20"/>
        </w:rPr>
      </w:pPr>
      <w:r w:rsidRPr="002A0C18">
        <w:rPr>
          <w:rFonts w:ascii="Arial Narrow" w:hAnsi="Arial Narrow"/>
        </w:rPr>
        <w:t>…………………………………………………………..</w:t>
      </w:r>
      <w:r w:rsidRPr="002A0C18">
        <w:rPr>
          <w:rFonts w:ascii="Arial Narrow" w:hAnsi="Arial Narrow"/>
        </w:rPr>
        <w:br/>
      </w:r>
      <w:r w:rsidRPr="00AF7F8D">
        <w:rPr>
          <w:rFonts w:ascii="Arial Narrow" w:hAnsi="Arial Narrow"/>
          <w:sz w:val="20"/>
          <w:szCs w:val="20"/>
        </w:rPr>
        <w:t>(podpis i pieczęć Wykonawcy)</w:t>
      </w:r>
    </w:p>
    <w:p w14:paraId="674A1E15" w14:textId="77777777" w:rsidR="0012159A" w:rsidRDefault="0012159A" w:rsidP="000479F2">
      <w:pPr>
        <w:spacing w:after="0"/>
        <w:rPr>
          <w:rFonts w:ascii="Arial Narrow" w:hAnsi="Arial Narrow"/>
          <w:b/>
        </w:rPr>
      </w:pPr>
    </w:p>
    <w:p w14:paraId="046D6F45" w14:textId="77777777" w:rsidR="0012159A" w:rsidRDefault="0012159A" w:rsidP="000479F2">
      <w:pPr>
        <w:spacing w:after="0"/>
        <w:rPr>
          <w:rFonts w:ascii="Arial Narrow" w:hAnsi="Arial Narrow"/>
          <w:b/>
        </w:rPr>
      </w:pPr>
    </w:p>
    <w:p w14:paraId="7123CE76" w14:textId="77777777" w:rsidR="0012159A" w:rsidRDefault="0012159A" w:rsidP="000479F2">
      <w:pPr>
        <w:spacing w:after="0"/>
        <w:rPr>
          <w:rFonts w:ascii="Arial Narrow" w:hAnsi="Arial Narrow"/>
          <w:b/>
        </w:rPr>
      </w:pPr>
    </w:p>
    <w:p w14:paraId="6106A4F7" w14:textId="77777777" w:rsidR="0081651A" w:rsidRDefault="0081651A" w:rsidP="000479F2">
      <w:pPr>
        <w:spacing w:after="0"/>
        <w:rPr>
          <w:rFonts w:ascii="Arial Narrow" w:hAnsi="Arial Narrow"/>
          <w:b/>
        </w:rPr>
      </w:pPr>
    </w:p>
    <w:p w14:paraId="54CDB556" w14:textId="101A6E50" w:rsidR="000479F2" w:rsidRPr="0012159A" w:rsidRDefault="000479F2" w:rsidP="000479F2">
      <w:pPr>
        <w:spacing w:after="0"/>
        <w:rPr>
          <w:rFonts w:ascii="Arial Narrow" w:hAnsi="Arial Narrow"/>
          <w:b/>
        </w:rPr>
      </w:pPr>
      <w:r w:rsidRPr="000479F2">
        <w:rPr>
          <w:rFonts w:ascii="Arial Narrow" w:hAnsi="Arial Narrow"/>
          <w:bCs/>
        </w:rPr>
        <w:lastRenderedPageBreak/>
        <w:t>Załącznik nr 3</w:t>
      </w:r>
    </w:p>
    <w:p w14:paraId="432905C0" w14:textId="142B1B94" w:rsidR="001D7F06" w:rsidRPr="00C33DC0" w:rsidRDefault="001D7F06" w:rsidP="001D7F06">
      <w:pPr>
        <w:spacing w:after="0"/>
        <w:jc w:val="center"/>
        <w:rPr>
          <w:rFonts w:ascii="Arial Narrow" w:hAnsi="Arial Narrow"/>
          <w:b/>
        </w:rPr>
      </w:pPr>
      <w:r w:rsidRPr="00C33DC0">
        <w:rPr>
          <w:rFonts w:ascii="Arial Narrow" w:hAnsi="Arial Narrow"/>
          <w:b/>
        </w:rPr>
        <w:t>UMOWA NR  WEiTI/</w:t>
      </w:r>
      <w:r>
        <w:rPr>
          <w:rFonts w:ascii="Arial Narrow" w:hAnsi="Arial Narrow"/>
          <w:b/>
        </w:rPr>
        <w:t>175</w:t>
      </w:r>
      <w:r w:rsidRPr="00C33DC0">
        <w:rPr>
          <w:rFonts w:ascii="Arial Narrow" w:hAnsi="Arial Narrow"/>
          <w:b/>
        </w:rPr>
        <w:t>/ZP/2021/1030</w:t>
      </w:r>
    </w:p>
    <w:p w14:paraId="17CE7264" w14:textId="77777777" w:rsidR="001D7F06" w:rsidRPr="00C33DC0" w:rsidRDefault="001D7F06" w:rsidP="001D7F06">
      <w:pPr>
        <w:spacing w:after="0"/>
        <w:jc w:val="both"/>
        <w:rPr>
          <w:rFonts w:ascii="Arial Narrow" w:hAnsi="Arial Narrow"/>
          <w:b/>
        </w:rPr>
      </w:pPr>
    </w:p>
    <w:p w14:paraId="66071F6C" w14:textId="77777777" w:rsidR="001D7F06" w:rsidRPr="00C33DC0" w:rsidRDefault="001D7F06" w:rsidP="001D7F06">
      <w:pPr>
        <w:spacing w:after="0"/>
        <w:jc w:val="both"/>
        <w:rPr>
          <w:rFonts w:ascii="Arial Narrow" w:hAnsi="Arial Narrow"/>
          <w:b/>
        </w:rPr>
      </w:pPr>
      <w:r w:rsidRPr="00C33DC0">
        <w:rPr>
          <w:rFonts w:ascii="Arial Narrow" w:hAnsi="Arial Narrow"/>
          <w:b/>
        </w:rPr>
        <w:t>zawarta w Warszawie w dniu …………………………pomiędzy:</w:t>
      </w:r>
    </w:p>
    <w:p w14:paraId="3A4D5BCF" w14:textId="77777777" w:rsidR="001D7F06" w:rsidRPr="00C33DC0" w:rsidRDefault="001D7F06" w:rsidP="001D7F06">
      <w:pPr>
        <w:widowControl w:val="0"/>
        <w:spacing w:after="0"/>
        <w:jc w:val="both"/>
        <w:rPr>
          <w:rFonts w:ascii="Arial Narrow" w:eastAsia="Times New Roman" w:hAnsi="Arial Narrow"/>
          <w:snapToGrid w:val="0"/>
          <w:lang w:eastAsia="pl-PL"/>
        </w:rPr>
      </w:pPr>
    </w:p>
    <w:p w14:paraId="44C7EB6A" w14:textId="77777777" w:rsidR="001D7F06" w:rsidRPr="00C33DC0" w:rsidRDefault="001D7F06" w:rsidP="001D7F06">
      <w:pPr>
        <w:widowControl w:val="0"/>
        <w:spacing w:after="0"/>
        <w:jc w:val="both"/>
        <w:rPr>
          <w:rFonts w:ascii="Arial Narrow" w:eastAsia="Times New Roman" w:hAnsi="Arial Narrow"/>
          <w:snapToGrid w:val="0"/>
          <w:lang w:eastAsia="pl-PL"/>
        </w:rPr>
      </w:pPr>
      <w:r w:rsidRPr="00C33DC0">
        <w:rPr>
          <w:rFonts w:ascii="Arial Narrow" w:eastAsia="Times New Roman" w:hAnsi="Arial Narrow"/>
          <w:snapToGrid w:val="0"/>
          <w:lang w:eastAsia="pl-PL"/>
        </w:rPr>
        <w:t xml:space="preserve">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t>
      </w:r>
      <w:r w:rsidRPr="00C33DC0">
        <w:rPr>
          <w:rFonts w:ascii="Arial Narrow" w:eastAsia="Times New Roman" w:hAnsi="Arial Narrow"/>
          <w:b/>
          <w:snapToGrid w:val="0"/>
          <w:lang w:eastAsia="pl-PL"/>
        </w:rPr>
        <w:t>Wydział Elektroniki i Technik Informacyjnych</w:t>
      </w:r>
      <w:r w:rsidRPr="00C33DC0">
        <w:rPr>
          <w:rFonts w:ascii="Arial Narrow" w:eastAsia="Times New Roman" w:hAnsi="Arial Narrow"/>
          <w:snapToGrid w:val="0"/>
          <w:lang w:eastAsia="pl-PL"/>
        </w:rPr>
        <w:t xml:space="preserve">, mieszczący się w Warszawie, przy ul. Nowowiejskiej 15/19, reprezentowany przez: Prof. dr. hab. inż. Michała Malinowskiego – Dziekana Wydziału, któremu Rektor Politechniki Warszawskiej, powierzył zastrzeżone dla siebie czynności, na podstawie pełnomocnictwa  nr BR-P-581/2020 z dnia 01.09.2020 r., </w:t>
      </w:r>
    </w:p>
    <w:p w14:paraId="449F2BD5" w14:textId="77777777" w:rsidR="001D7F06" w:rsidRPr="00C33DC0" w:rsidRDefault="001D7F06" w:rsidP="001D7F06">
      <w:pPr>
        <w:widowControl w:val="0"/>
        <w:spacing w:after="0"/>
        <w:jc w:val="both"/>
        <w:rPr>
          <w:rFonts w:ascii="Arial Narrow" w:eastAsia="Times New Roman" w:hAnsi="Arial Narrow"/>
          <w:snapToGrid w:val="0"/>
          <w:lang w:eastAsia="pl-PL"/>
        </w:rPr>
      </w:pPr>
      <w:r w:rsidRPr="00C33DC0">
        <w:rPr>
          <w:rFonts w:ascii="Arial Narrow" w:eastAsia="Times New Roman" w:hAnsi="Arial Narrow"/>
          <w:snapToGrid w:val="0"/>
          <w:lang w:eastAsia="pl-PL"/>
        </w:rPr>
        <w:t xml:space="preserve">zwaną w dalszej części umowy „Zamawiającym”, </w:t>
      </w:r>
    </w:p>
    <w:p w14:paraId="29615A8E" w14:textId="77777777" w:rsidR="001D7F06" w:rsidRPr="00C33DC0" w:rsidRDefault="001D7F06" w:rsidP="001D7F06">
      <w:pPr>
        <w:spacing w:after="0"/>
        <w:jc w:val="both"/>
        <w:rPr>
          <w:rFonts w:ascii="Arial Narrow" w:hAnsi="Arial Narrow"/>
        </w:rPr>
      </w:pPr>
      <w:r w:rsidRPr="00C33DC0">
        <w:rPr>
          <w:rFonts w:ascii="Arial Narrow" w:hAnsi="Arial Narrow"/>
        </w:rPr>
        <w:t>a</w:t>
      </w:r>
    </w:p>
    <w:p w14:paraId="16DBBAB4" w14:textId="77777777" w:rsidR="001D7F06" w:rsidRPr="00C33DC0" w:rsidRDefault="001D7F06" w:rsidP="001D7F06">
      <w:pPr>
        <w:spacing w:after="0"/>
        <w:jc w:val="both"/>
        <w:rPr>
          <w:rFonts w:ascii="Arial Narrow" w:eastAsia="Times New Roman" w:hAnsi="Arial Narrow"/>
          <w:snapToGrid w:val="0"/>
          <w:lang w:eastAsia="pl-PL"/>
        </w:rPr>
      </w:pPr>
      <w:r w:rsidRPr="00C33DC0">
        <w:rPr>
          <w:rFonts w:ascii="Arial Narrow" w:eastAsia="Times New Roman" w:hAnsi="Arial Narrow"/>
          <w:snapToGrid w:val="0"/>
          <w:lang w:eastAsia="pl-PL"/>
        </w:rPr>
        <w:t>………………………………………………………………………………………………..</w:t>
      </w:r>
    </w:p>
    <w:p w14:paraId="069638F3" w14:textId="77777777" w:rsidR="001D7F06" w:rsidRPr="00C33DC0" w:rsidRDefault="001D7F06" w:rsidP="001D7F06">
      <w:pPr>
        <w:spacing w:after="0"/>
        <w:jc w:val="both"/>
        <w:rPr>
          <w:rFonts w:ascii="Arial Narrow" w:eastAsia="Times New Roman" w:hAnsi="Arial Narrow"/>
          <w:snapToGrid w:val="0"/>
          <w:lang w:eastAsia="pl-PL"/>
        </w:rPr>
      </w:pPr>
      <w:r w:rsidRPr="00C33DC0">
        <w:rPr>
          <w:rFonts w:ascii="Arial Narrow" w:eastAsia="Times New Roman" w:hAnsi="Arial Narrow"/>
          <w:snapToGrid w:val="0"/>
          <w:lang w:eastAsia="pl-PL"/>
        </w:rPr>
        <w:t>reprezentowaną przez:</w:t>
      </w:r>
    </w:p>
    <w:p w14:paraId="4C138689" w14:textId="77777777" w:rsidR="001D7F06" w:rsidRPr="00C33DC0" w:rsidRDefault="001D7F06" w:rsidP="001D7F06">
      <w:pPr>
        <w:spacing w:after="0"/>
        <w:jc w:val="both"/>
        <w:rPr>
          <w:rFonts w:ascii="Arial Narrow" w:eastAsia="Times New Roman" w:hAnsi="Arial Narrow"/>
          <w:snapToGrid w:val="0"/>
          <w:lang w:eastAsia="pl-PL"/>
        </w:rPr>
      </w:pPr>
      <w:r w:rsidRPr="00C33DC0">
        <w:rPr>
          <w:rFonts w:ascii="Arial Narrow" w:eastAsia="Times New Roman" w:hAnsi="Arial Narrow"/>
          <w:snapToGrid w:val="0"/>
          <w:lang w:eastAsia="pl-PL"/>
        </w:rPr>
        <w:t>………………………………………………………………………………………………..</w:t>
      </w:r>
    </w:p>
    <w:p w14:paraId="241D21D1" w14:textId="77777777" w:rsidR="001D7F06" w:rsidRPr="00C33DC0" w:rsidRDefault="001D7F06" w:rsidP="001D7F06">
      <w:pPr>
        <w:spacing w:after="0"/>
        <w:jc w:val="both"/>
        <w:rPr>
          <w:rFonts w:ascii="Arial Narrow" w:eastAsia="Times New Roman" w:hAnsi="Arial Narrow"/>
          <w:snapToGrid w:val="0"/>
          <w:lang w:eastAsia="pl-PL"/>
        </w:rPr>
      </w:pPr>
      <w:r w:rsidRPr="00C33DC0">
        <w:rPr>
          <w:rFonts w:ascii="Arial Narrow" w:eastAsia="Times New Roman" w:hAnsi="Arial Narrow"/>
          <w:snapToGrid w:val="0"/>
          <w:lang w:eastAsia="pl-PL"/>
        </w:rPr>
        <w:t>zwaną dalej „Wykonawcą”,</w:t>
      </w:r>
    </w:p>
    <w:p w14:paraId="0CA725EC" w14:textId="77777777" w:rsidR="001D7F06" w:rsidRDefault="001D7F06" w:rsidP="001D7F06">
      <w:pPr>
        <w:spacing w:after="0"/>
        <w:jc w:val="both"/>
        <w:rPr>
          <w:rFonts w:ascii="Arial Narrow" w:hAnsi="Arial Narrow"/>
        </w:rPr>
      </w:pPr>
      <w:r w:rsidRPr="00C33DC0">
        <w:rPr>
          <w:rFonts w:ascii="Arial Narrow" w:hAnsi="Arial Narrow"/>
        </w:rPr>
        <w:t>Łącznie Zamawiający i Wykonawca zwani są w dalszej części Umowy „Stronami”, a oddzielnie „Stroną”.</w:t>
      </w:r>
    </w:p>
    <w:p w14:paraId="03667DCB" w14:textId="77777777" w:rsidR="001D7F06" w:rsidRDefault="001D7F06" w:rsidP="001D7F06">
      <w:pPr>
        <w:spacing w:after="0"/>
        <w:jc w:val="both"/>
        <w:rPr>
          <w:rFonts w:ascii="Arial Narrow" w:hAnsi="Arial Narrow"/>
        </w:rPr>
      </w:pPr>
    </w:p>
    <w:p w14:paraId="0DF48AEC" w14:textId="77777777" w:rsidR="001D7F06" w:rsidRPr="0065288F" w:rsidRDefault="001D7F06" w:rsidP="001D7F06">
      <w:pPr>
        <w:spacing w:after="0"/>
        <w:jc w:val="center"/>
        <w:rPr>
          <w:rFonts w:ascii="Arial Narrow" w:hAnsi="Arial Narrow"/>
        </w:rPr>
      </w:pPr>
      <w:r w:rsidRPr="00C33DC0">
        <w:rPr>
          <w:rFonts w:ascii="Arial Narrow" w:hAnsi="Arial Narrow"/>
          <w:snapToGrid w:val="0"/>
        </w:rPr>
        <w:t>§ 1</w:t>
      </w:r>
    </w:p>
    <w:p w14:paraId="79823FB8" w14:textId="77777777" w:rsidR="001D7F06" w:rsidRPr="00C33DC0" w:rsidRDefault="001D7F06" w:rsidP="001D7F06">
      <w:pPr>
        <w:widowControl w:val="0"/>
        <w:spacing w:after="0"/>
        <w:jc w:val="center"/>
        <w:rPr>
          <w:rFonts w:ascii="Arial Narrow" w:hAnsi="Arial Narrow"/>
          <w:b/>
        </w:rPr>
      </w:pPr>
      <w:r w:rsidRPr="00C33DC0">
        <w:rPr>
          <w:rFonts w:ascii="Arial Narrow" w:hAnsi="Arial Narrow"/>
          <w:b/>
        </w:rPr>
        <w:t>Podstawa prawna</w:t>
      </w:r>
    </w:p>
    <w:p w14:paraId="14D37AB2" w14:textId="77777777" w:rsidR="001D7F06" w:rsidRPr="00C33DC0" w:rsidRDefault="001D7F06" w:rsidP="001D7F06">
      <w:pPr>
        <w:widowControl w:val="0"/>
        <w:spacing w:after="0"/>
        <w:jc w:val="both"/>
        <w:rPr>
          <w:rFonts w:ascii="Arial Narrow" w:hAnsi="Arial Narrow"/>
          <w:b/>
        </w:rPr>
      </w:pPr>
    </w:p>
    <w:p w14:paraId="1016B417" w14:textId="193406D3" w:rsidR="001D7F06" w:rsidRPr="00C33DC0" w:rsidRDefault="001D7F06" w:rsidP="00261A62">
      <w:pPr>
        <w:pStyle w:val="Akapitzlist"/>
        <w:numPr>
          <w:ilvl w:val="0"/>
          <w:numId w:val="10"/>
        </w:numPr>
        <w:spacing w:after="0"/>
        <w:ind w:left="284" w:hanging="284"/>
        <w:jc w:val="both"/>
        <w:rPr>
          <w:rFonts w:ascii="Arial Narrow" w:hAnsi="Arial Narrow"/>
          <w:color w:val="000000"/>
        </w:rPr>
      </w:pPr>
      <w:r w:rsidRPr="00C33DC0">
        <w:rPr>
          <w:rFonts w:ascii="Arial Narrow" w:hAnsi="Arial Narrow"/>
          <w:color w:val="000000"/>
        </w:rPr>
        <w:t xml:space="preserve">Wykonawca niniejszej Umowy został wyłoniony w postępowaniu o udzielenie zamówienia publicznego w trybie poza ustawą zgodnie z art. 2 pkt. 1.1 Ustawy z dnia 11 września 2019 r.- Prawo zamówień publicznych (tekst jednolity Dz.U. 2019 poz. </w:t>
      </w:r>
      <w:r>
        <w:rPr>
          <w:rFonts w:ascii="Arial Narrow" w:hAnsi="Arial Narrow"/>
          <w:color w:val="000000"/>
        </w:rPr>
        <w:t>1129</w:t>
      </w:r>
      <w:r w:rsidRPr="00C33DC0">
        <w:rPr>
          <w:rFonts w:ascii="Arial Narrow" w:hAnsi="Arial Narrow"/>
          <w:color w:val="000000"/>
        </w:rPr>
        <w:t xml:space="preserve"> z późn</w:t>
      </w:r>
      <w:r>
        <w:rPr>
          <w:rFonts w:ascii="Arial Narrow" w:hAnsi="Arial Narrow"/>
          <w:color w:val="000000"/>
        </w:rPr>
        <w:t>iejszymi</w:t>
      </w:r>
      <w:r w:rsidRPr="00C33DC0">
        <w:rPr>
          <w:rFonts w:ascii="Arial Narrow" w:hAnsi="Arial Narrow"/>
          <w:color w:val="000000"/>
        </w:rPr>
        <w:t xml:space="preserve"> zm</w:t>
      </w:r>
      <w:r>
        <w:rPr>
          <w:rFonts w:ascii="Arial Narrow" w:hAnsi="Arial Narrow"/>
          <w:color w:val="000000"/>
        </w:rPr>
        <w:t>ianami</w:t>
      </w:r>
      <w:r w:rsidRPr="00C33DC0">
        <w:rPr>
          <w:rFonts w:ascii="Arial Narrow" w:hAnsi="Arial Narrow"/>
          <w:color w:val="000000"/>
        </w:rPr>
        <w:t xml:space="preserve">), zwanej w dalszej części Umowy „ustawą”.  </w:t>
      </w:r>
    </w:p>
    <w:p w14:paraId="1E01B7FA" w14:textId="52079D63" w:rsidR="001D7F06" w:rsidRDefault="001D7F06" w:rsidP="001D7F06">
      <w:pPr>
        <w:widowControl w:val="0"/>
        <w:spacing w:after="0"/>
        <w:rPr>
          <w:rFonts w:ascii="Arial Narrow" w:hAnsi="Arial Narrow"/>
          <w:snapToGrid w:val="0"/>
        </w:rPr>
      </w:pPr>
      <w:r w:rsidRPr="00C33DC0">
        <w:rPr>
          <w:rFonts w:ascii="Arial Narrow" w:hAnsi="Arial Narrow"/>
          <w:color w:val="000000"/>
        </w:rPr>
        <w:t>Umowa jest realizowana na potrzeby Wydziału Elektroniki i Technik Informacyjnych Politechniki Warszawskiej</w:t>
      </w:r>
    </w:p>
    <w:p w14:paraId="3EE926FD" w14:textId="77777777" w:rsidR="0012159A" w:rsidRDefault="0012159A" w:rsidP="00E14D9C">
      <w:pPr>
        <w:jc w:val="center"/>
        <w:rPr>
          <w:rFonts w:ascii="Arial Narrow" w:hAnsi="Arial Narrow" w:cs="Arial"/>
          <w:b/>
        </w:rPr>
      </w:pPr>
    </w:p>
    <w:p w14:paraId="2461C3F8" w14:textId="318E65EE" w:rsidR="00E14D9C" w:rsidRPr="002A0C18" w:rsidRDefault="00E14D9C" w:rsidP="00E14D9C">
      <w:pPr>
        <w:jc w:val="center"/>
        <w:rPr>
          <w:rFonts w:ascii="Arial Narrow" w:hAnsi="Arial Narrow" w:cs="Arial"/>
          <w:b/>
        </w:rPr>
      </w:pPr>
      <w:r w:rsidRPr="002A0C18">
        <w:rPr>
          <w:rFonts w:ascii="Arial Narrow" w:hAnsi="Arial Narrow" w:cs="Arial"/>
          <w:b/>
        </w:rPr>
        <w:sym w:font="Times New Roman" w:char="00A7"/>
      </w:r>
      <w:r w:rsidRPr="002A0C18">
        <w:rPr>
          <w:rFonts w:ascii="Arial Narrow" w:hAnsi="Arial Narrow" w:cs="Arial"/>
          <w:b/>
        </w:rPr>
        <w:t>2 OŚWIADCZENIA</w:t>
      </w:r>
    </w:p>
    <w:p w14:paraId="55A7B76A" w14:textId="77777777" w:rsidR="00E14D9C" w:rsidRPr="002A0C18" w:rsidRDefault="00E14D9C" w:rsidP="00261A62">
      <w:pPr>
        <w:numPr>
          <w:ilvl w:val="0"/>
          <w:numId w:val="26"/>
        </w:numPr>
        <w:tabs>
          <w:tab w:val="clear" w:pos="720"/>
          <w:tab w:val="num" w:pos="360"/>
        </w:tabs>
        <w:spacing w:after="0" w:line="240" w:lineRule="auto"/>
        <w:ind w:left="360"/>
        <w:jc w:val="both"/>
        <w:rPr>
          <w:rFonts w:ascii="Arial Narrow" w:hAnsi="Arial Narrow" w:cs="Arial"/>
        </w:rPr>
      </w:pPr>
      <w:r w:rsidRPr="002A0C18">
        <w:rPr>
          <w:rFonts w:ascii="Arial Narrow" w:hAnsi="Arial Narrow" w:cs="Arial"/>
        </w:rPr>
        <w:t xml:space="preserve">Sprzedawca oświadcza, że jest uprawniony do prowadzenia działalności gospodarczej </w:t>
      </w:r>
      <w:r w:rsidRPr="002A0C18">
        <w:rPr>
          <w:rFonts w:ascii="Arial Narrow" w:hAnsi="Arial Narrow" w:cs="Arial"/>
        </w:rPr>
        <w:br/>
        <w:t>w zakresie objętym przedmiotem niniejszej Umowy.</w:t>
      </w:r>
    </w:p>
    <w:p w14:paraId="1E3451CD" w14:textId="77777777" w:rsidR="00E14D9C" w:rsidRPr="002A0C18" w:rsidRDefault="00E14D9C" w:rsidP="00261A62">
      <w:pPr>
        <w:numPr>
          <w:ilvl w:val="0"/>
          <w:numId w:val="26"/>
        </w:numPr>
        <w:tabs>
          <w:tab w:val="clear" w:pos="720"/>
          <w:tab w:val="num" w:pos="360"/>
        </w:tabs>
        <w:spacing w:after="0" w:line="240" w:lineRule="auto"/>
        <w:ind w:left="360"/>
        <w:jc w:val="both"/>
        <w:rPr>
          <w:rFonts w:ascii="Arial Narrow" w:hAnsi="Arial Narrow" w:cs="Arial"/>
        </w:rPr>
      </w:pPr>
      <w:r w:rsidRPr="002A0C18">
        <w:rPr>
          <w:rFonts w:ascii="Arial Narrow" w:hAnsi="Arial Narrow" w:cs="Arial"/>
        </w:rPr>
        <w:t>Sprzedawca oświadcza, że posiada odpowiednie możliwości osobowe i techniczne, konieczne dla realizacji zamówienia będącego przedmiotem niniejszej Umowy.</w:t>
      </w:r>
    </w:p>
    <w:p w14:paraId="5832D55A" w14:textId="77777777" w:rsidR="00E14D9C" w:rsidRPr="002A0C18" w:rsidRDefault="00E14D9C" w:rsidP="00261A62">
      <w:pPr>
        <w:numPr>
          <w:ilvl w:val="0"/>
          <w:numId w:val="26"/>
        </w:numPr>
        <w:tabs>
          <w:tab w:val="clear" w:pos="720"/>
          <w:tab w:val="num" w:pos="360"/>
        </w:tabs>
        <w:spacing w:after="0" w:line="240" w:lineRule="auto"/>
        <w:ind w:left="360"/>
        <w:jc w:val="both"/>
        <w:rPr>
          <w:rFonts w:ascii="Arial Narrow" w:hAnsi="Arial Narrow" w:cs="Arial"/>
        </w:rPr>
      </w:pPr>
      <w:r w:rsidRPr="002A0C18">
        <w:rPr>
          <w:rFonts w:ascii="Arial Narrow" w:hAnsi="Arial Narrow" w:cs="Arial"/>
        </w:rPr>
        <w:t xml:space="preserve">Kupujący oświadcza, że posiada Numer Identyfikacji Podatkowej NIP </w:t>
      </w:r>
      <w:r w:rsidRPr="002A0C18">
        <w:rPr>
          <w:rFonts w:ascii="Arial Narrow" w:hAnsi="Arial Narrow" w:cs="Arial"/>
          <w:b/>
        </w:rPr>
        <w:t xml:space="preserve">525-000-58-34 </w:t>
      </w:r>
      <w:r w:rsidRPr="002A0C18">
        <w:rPr>
          <w:rFonts w:ascii="Arial Narrow" w:hAnsi="Arial Narrow" w:cs="Arial"/>
        </w:rPr>
        <w:t xml:space="preserve">oraz REGON </w:t>
      </w:r>
      <w:r w:rsidRPr="002A0C18">
        <w:rPr>
          <w:rFonts w:ascii="Arial Narrow" w:hAnsi="Arial Narrow" w:cs="Arial"/>
          <w:b/>
        </w:rPr>
        <w:t>000001554</w:t>
      </w:r>
      <w:r w:rsidRPr="002A0C18">
        <w:rPr>
          <w:rFonts w:ascii="Arial Narrow" w:hAnsi="Arial Narrow" w:cs="Arial"/>
        </w:rPr>
        <w:t>.</w:t>
      </w:r>
    </w:p>
    <w:p w14:paraId="312FBA28" w14:textId="77777777" w:rsidR="00E14D9C" w:rsidRPr="002A0C18" w:rsidRDefault="00E14D9C" w:rsidP="00261A62">
      <w:pPr>
        <w:numPr>
          <w:ilvl w:val="0"/>
          <w:numId w:val="26"/>
        </w:numPr>
        <w:tabs>
          <w:tab w:val="clear" w:pos="720"/>
          <w:tab w:val="num" w:pos="360"/>
        </w:tabs>
        <w:spacing w:after="0" w:line="240" w:lineRule="auto"/>
        <w:ind w:left="360"/>
        <w:jc w:val="both"/>
        <w:rPr>
          <w:rFonts w:ascii="Arial Narrow" w:hAnsi="Arial Narrow" w:cs="Arial"/>
        </w:rPr>
      </w:pPr>
      <w:r w:rsidRPr="002A0C18">
        <w:rPr>
          <w:rFonts w:ascii="Arial Narrow" w:hAnsi="Arial Narrow" w:cs="Arial"/>
        </w:rPr>
        <w:t xml:space="preserve">Sprzedawca oświadcza, że posiada Numer Identyfikacji Podatkowej NIP </w:t>
      </w:r>
      <w:r w:rsidRPr="002A0C18">
        <w:rPr>
          <w:rFonts w:ascii="Arial Narrow" w:hAnsi="Arial Narrow" w:cs="Arial"/>
          <w:b/>
          <w:bCs/>
        </w:rPr>
        <w:t>…</w:t>
      </w:r>
      <w:r w:rsidRPr="002A0C18">
        <w:rPr>
          <w:rFonts w:ascii="Arial Narrow" w:hAnsi="Arial Narrow" w:cs="Arial"/>
        </w:rPr>
        <w:t xml:space="preserve"> oraz REGON ….</w:t>
      </w:r>
    </w:p>
    <w:p w14:paraId="0F056FEB" w14:textId="77777777" w:rsidR="00E14D9C" w:rsidRPr="002A0C18" w:rsidRDefault="00E14D9C" w:rsidP="00E14D9C">
      <w:pPr>
        <w:spacing w:after="0" w:line="240" w:lineRule="auto"/>
        <w:ind w:left="360"/>
        <w:jc w:val="both"/>
        <w:rPr>
          <w:rFonts w:ascii="Arial Narrow" w:hAnsi="Arial Narrow" w:cs="Arial"/>
        </w:rPr>
      </w:pPr>
    </w:p>
    <w:p w14:paraId="5EA3469D" w14:textId="77777777" w:rsidR="00E14D9C" w:rsidRPr="002A0C18" w:rsidRDefault="00E14D9C" w:rsidP="00E14D9C">
      <w:pPr>
        <w:spacing w:after="0" w:line="240" w:lineRule="auto"/>
        <w:ind w:left="360"/>
        <w:jc w:val="both"/>
        <w:rPr>
          <w:rFonts w:ascii="Arial Narrow" w:hAnsi="Arial Narrow" w:cs="Arial"/>
          <w:b/>
        </w:rPr>
      </w:pPr>
    </w:p>
    <w:p w14:paraId="38D8D060" w14:textId="77777777" w:rsidR="00E14D9C" w:rsidRPr="002A0C18" w:rsidRDefault="00E14D9C" w:rsidP="00E14D9C">
      <w:pPr>
        <w:jc w:val="center"/>
        <w:rPr>
          <w:rFonts w:ascii="Arial Narrow" w:hAnsi="Arial Narrow" w:cs="Arial"/>
        </w:rPr>
      </w:pPr>
      <w:r w:rsidRPr="002A0C18">
        <w:rPr>
          <w:rFonts w:ascii="Arial Narrow" w:hAnsi="Arial Narrow" w:cs="Arial"/>
          <w:b/>
        </w:rPr>
        <w:sym w:font="Times New Roman" w:char="00A7"/>
      </w:r>
      <w:r w:rsidRPr="002A0C18">
        <w:rPr>
          <w:rFonts w:ascii="Arial Narrow" w:hAnsi="Arial Narrow" w:cs="Arial"/>
          <w:b/>
        </w:rPr>
        <w:t>3 PRZEDMIOT UMOWY</w:t>
      </w:r>
    </w:p>
    <w:p w14:paraId="70BEB675" w14:textId="77777777" w:rsidR="00E14D9C" w:rsidRPr="002A0C18" w:rsidRDefault="00E14D9C" w:rsidP="00261A62">
      <w:pPr>
        <w:numPr>
          <w:ilvl w:val="0"/>
          <w:numId w:val="27"/>
        </w:numPr>
        <w:spacing w:after="0" w:line="240" w:lineRule="auto"/>
        <w:jc w:val="both"/>
        <w:rPr>
          <w:rFonts w:ascii="Arial Narrow" w:hAnsi="Arial Narrow" w:cs="Arial"/>
          <w:bCs/>
        </w:rPr>
      </w:pPr>
      <w:r w:rsidRPr="002A0C18">
        <w:rPr>
          <w:rFonts w:ascii="Arial Narrow" w:hAnsi="Arial Narrow" w:cs="Arial"/>
        </w:rPr>
        <w:t xml:space="preserve">Przedmiot zamówienia stanowi przeniesienie na Kupującego własności oraz dostarczenie: </w:t>
      </w:r>
      <w:r w:rsidRPr="002A0C18">
        <w:rPr>
          <w:rFonts w:ascii="Arial Narrow" w:hAnsi="Arial Narrow" w:cs="Arial"/>
          <w:b/>
        </w:rPr>
        <w:t>………..</w:t>
      </w:r>
      <w:r w:rsidRPr="002A0C18">
        <w:rPr>
          <w:rFonts w:ascii="Arial Narrow" w:hAnsi="Arial Narrow" w:cs="Arial"/>
          <w:b/>
          <w:bCs/>
        </w:rPr>
        <w:t xml:space="preserve">., </w:t>
      </w:r>
      <w:r w:rsidRPr="002A0C18">
        <w:rPr>
          <w:rFonts w:ascii="Arial Narrow" w:hAnsi="Arial Narrow" w:cs="Arial"/>
        </w:rPr>
        <w:t>zgodnie z ofertą Wykonawcy która stanowi załącznik nr 1 do niniejszej umowy,</w:t>
      </w:r>
      <w:r w:rsidRPr="002A0C18">
        <w:rPr>
          <w:rFonts w:ascii="Arial Narrow" w:hAnsi="Arial Narrow" w:cs="Arial"/>
          <w:b/>
        </w:rPr>
        <w:t xml:space="preserve"> </w:t>
      </w:r>
      <w:r w:rsidRPr="002A0C18">
        <w:rPr>
          <w:rFonts w:ascii="Arial Narrow" w:hAnsi="Arial Narrow" w:cs="Arial"/>
        </w:rPr>
        <w:t xml:space="preserve">zwanym w dalszej treści Umowy: przedmiotem zamówienia. </w:t>
      </w:r>
    </w:p>
    <w:p w14:paraId="5F6AA08F" w14:textId="3EBAA2CE" w:rsidR="00E14D9C" w:rsidRPr="002A0C18" w:rsidRDefault="00E14D9C" w:rsidP="00261A62">
      <w:pPr>
        <w:numPr>
          <w:ilvl w:val="0"/>
          <w:numId w:val="27"/>
        </w:numPr>
        <w:spacing w:after="0" w:line="240" w:lineRule="auto"/>
        <w:jc w:val="both"/>
        <w:rPr>
          <w:rFonts w:ascii="Arial Narrow" w:hAnsi="Arial Narrow" w:cs="Arial"/>
        </w:rPr>
      </w:pPr>
      <w:r w:rsidRPr="002A0C18">
        <w:rPr>
          <w:rFonts w:ascii="Arial Narrow" w:hAnsi="Arial Narrow" w:cs="Arial"/>
        </w:rPr>
        <w:t>Miejscem dostawy i wydania przedmiotu zamówienia, jak również miejscem odbioru faktur jest siedziba Kupującego mieszcząca się w budynku Politechniki Warszawskiej,</w:t>
      </w:r>
      <w:r w:rsidRPr="002A0C18">
        <w:rPr>
          <w:rFonts w:ascii="Arial Narrow" w:hAnsi="Arial Narrow" w:cs="Arial"/>
        </w:rPr>
        <w:br/>
      </w:r>
      <w:r w:rsidR="001D7F06">
        <w:rPr>
          <w:rFonts w:ascii="Arial Narrow" w:hAnsi="Arial Narrow" w:cs="Arial"/>
        </w:rPr>
        <w:t>Wydział Elektroniki i Technik Informacyjnych</w:t>
      </w:r>
      <w:r w:rsidRPr="002A0C18">
        <w:rPr>
          <w:rFonts w:ascii="Arial Narrow" w:hAnsi="Arial Narrow" w:cs="Arial"/>
        </w:rPr>
        <w:t xml:space="preserve"> </w:t>
      </w:r>
      <w:r w:rsidRPr="002A0C18">
        <w:rPr>
          <w:rFonts w:ascii="Arial Narrow" w:hAnsi="Arial Narrow" w:cs="Arial"/>
          <w:bCs/>
        </w:rPr>
        <w:t>ul. Nowowiejska 15/19, 00-665 Warszawa pok.</w:t>
      </w:r>
      <w:r w:rsidR="001D7F06">
        <w:rPr>
          <w:rFonts w:ascii="Arial Narrow" w:hAnsi="Arial Narrow" w:cs="Arial"/>
          <w:bCs/>
        </w:rPr>
        <w:t xml:space="preserve"> 15.</w:t>
      </w:r>
      <w:r w:rsidRPr="002A0C18">
        <w:rPr>
          <w:rFonts w:ascii="Arial Narrow" w:hAnsi="Arial Narrow" w:cs="Arial"/>
          <w:bCs/>
        </w:rPr>
        <w:t xml:space="preserve"> </w:t>
      </w:r>
    </w:p>
    <w:p w14:paraId="152506D4" w14:textId="77777777" w:rsidR="00E14D9C" w:rsidRPr="002A0C18" w:rsidRDefault="00E14D9C" w:rsidP="001D7F06">
      <w:pPr>
        <w:rPr>
          <w:rFonts w:ascii="Arial Narrow" w:hAnsi="Arial Narrow" w:cs="Arial"/>
          <w:b/>
          <w:bCs/>
        </w:rPr>
      </w:pPr>
    </w:p>
    <w:p w14:paraId="48839E66" w14:textId="77777777" w:rsidR="00E14D9C" w:rsidRPr="002A0C18" w:rsidRDefault="00E14D9C" w:rsidP="00E14D9C">
      <w:pPr>
        <w:jc w:val="center"/>
        <w:rPr>
          <w:rFonts w:ascii="Arial Narrow" w:hAnsi="Arial Narrow" w:cs="Arial"/>
          <w:b/>
          <w:bCs/>
        </w:rPr>
      </w:pPr>
      <w:r w:rsidRPr="002A0C18">
        <w:rPr>
          <w:rFonts w:ascii="Arial Narrow" w:hAnsi="Arial Narrow" w:cs="Arial"/>
          <w:b/>
          <w:bCs/>
        </w:rPr>
        <w:sym w:font="Arial Narrow" w:char="00A7"/>
      </w:r>
      <w:r w:rsidRPr="002A0C18">
        <w:rPr>
          <w:rFonts w:ascii="Arial Narrow" w:hAnsi="Arial Narrow" w:cs="Arial"/>
          <w:b/>
          <w:bCs/>
        </w:rPr>
        <w:t>4 TERMIN REALIZACJI UMOWY</w:t>
      </w:r>
    </w:p>
    <w:p w14:paraId="7C608F69" w14:textId="3670024E" w:rsidR="00E14D9C" w:rsidRPr="002A0C18" w:rsidRDefault="00E14D9C" w:rsidP="00261A62">
      <w:pPr>
        <w:numPr>
          <w:ilvl w:val="0"/>
          <w:numId w:val="28"/>
        </w:numPr>
        <w:spacing w:after="0" w:line="240" w:lineRule="auto"/>
        <w:jc w:val="both"/>
        <w:rPr>
          <w:rFonts w:ascii="Arial Narrow" w:hAnsi="Arial Narrow" w:cs="Arial"/>
        </w:rPr>
      </w:pPr>
      <w:r w:rsidRPr="002A0C18">
        <w:rPr>
          <w:rFonts w:ascii="Arial Narrow" w:hAnsi="Arial Narrow" w:cs="Arial"/>
        </w:rPr>
        <w:lastRenderedPageBreak/>
        <w:t>Sprzedaż i dostawa przedmiotu zamówienia, nastąpi w terminie</w:t>
      </w:r>
      <w:r w:rsidRPr="002A0C18">
        <w:rPr>
          <w:rFonts w:ascii="Arial Narrow" w:hAnsi="Arial Narrow" w:cs="Arial"/>
          <w:b/>
        </w:rPr>
        <w:t xml:space="preserve"> do </w:t>
      </w:r>
      <w:r w:rsidR="001D7F06">
        <w:rPr>
          <w:rFonts w:ascii="Arial Narrow" w:hAnsi="Arial Narrow" w:cs="Arial"/>
          <w:b/>
        </w:rPr>
        <w:t>14</w:t>
      </w:r>
      <w:r w:rsidRPr="002A0C18">
        <w:rPr>
          <w:rFonts w:ascii="Arial Narrow" w:hAnsi="Arial Narrow" w:cs="Arial"/>
          <w:b/>
        </w:rPr>
        <w:t xml:space="preserve"> dni </w:t>
      </w:r>
      <w:r w:rsidRPr="002A0C18">
        <w:rPr>
          <w:rFonts w:ascii="Arial Narrow" w:hAnsi="Arial Narrow" w:cs="Arial"/>
        </w:rPr>
        <w:t>od daty zawarcia Umowy.</w:t>
      </w:r>
    </w:p>
    <w:p w14:paraId="1F6A9F9D" w14:textId="77777777" w:rsidR="00E14D9C" w:rsidRPr="002A0C18" w:rsidRDefault="00E14D9C" w:rsidP="00261A62">
      <w:pPr>
        <w:numPr>
          <w:ilvl w:val="0"/>
          <w:numId w:val="28"/>
        </w:numPr>
        <w:spacing w:after="0" w:line="240" w:lineRule="auto"/>
        <w:jc w:val="both"/>
        <w:rPr>
          <w:rFonts w:ascii="Arial Narrow" w:hAnsi="Arial Narrow" w:cs="Arial"/>
        </w:rPr>
      </w:pPr>
      <w:r w:rsidRPr="002A0C18">
        <w:rPr>
          <w:rFonts w:ascii="Arial Narrow" w:hAnsi="Arial Narrow" w:cs="Arial"/>
        </w:rPr>
        <w:t xml:space="preserve">Za dzień realizacji przedmiotu zamówienia uznany będzie dzień, w którym Sprzedawca zakończy dokonywanie dostaw wszystkich zamówionych przez Kupującego elementów przedmiotu zamówienia. Każda z dostaw zostanie potwierdzona w trybie </w:t>
      </w:r>
      <w:r w:rsidRPr="002A0C18">
        <w:rPr>
          <w:rFonts w:ascii="Arial Narrow" w:hAnsi="Arial Narrow" w:cs="Arial"/>
          <w:bCs/>
        </w:rPr>
        <w:sym w:font="Arial Narrow" w:char="00A7"/>
      </w:r>
      <w:r w:rsidRPr="002A0C18">
        <w:rPr>
          <w:rFonts w:ascii="Arial Narrow" w:hAnsi="Arial Narrow" w:cs="Arial"/>
          <w:bCs/>
        </w:rPr>
        <w:t xml:space="preserve"> 6 ust. 5.</w:t>
      </w:r>
    </w:p>
    <w:p w14:paraId="587A163C" w14:textId="77777777" w:rsidR="00E14D9C" w:rsidRPr="002A0C18" w:rsidRDefault="00E14D9C" w:rsidP="00261A62">
      <w:pPr>
        <w:numPr>
          <w:ilvl w:val="0"/>
          <w:numId w:val="28"/>
        </w:numPr>
        <w:spacing w:after="0" w:line="240" w:lineRule="auto"/>
        <w:jc w:val="both"/>
        <w:rPr>
          <w:rFonts w:ascii="Arial Narrow" w:hAnsi="Arial Narrow" w:cs="Arial"/>
        </w:rPr>
      </w:pPr>
      <w:r w:rsidRPr="002A0C18">
        <w:rPr>
          <w:rFonts w:ascii="Arial Narrow" w:hAnsi="Arial Narrow" w:cs="Arial"/>
        </w:rPr>
        <w:t>Przedmiot zamówienia powinien być oznakowany w taki sposób, aby możliwa była identyfikacja zarówno produktu, jak i producenta.</w:t>
      </w:r>
    </w:p>
    <w:p w14:paraId="5EB3F195" w14:textId="77777777" w:rsidR="00E14D9C" w:rsidRPr="002A0C18" w:rsidRDefault="00E14D9C" w:rsidP="00261A62">
      <w:pPr>
        <w:numPr>
          <w:ilvl w:val="0"/>
          <w:numId w:val="28"/>
        </w:numPr>
        <w:spacing w:after="0" w:line="240" w:lineRule="auto"/>
        <w:jc w:val="both"/>
        <w:rPr>
          <w:rFonts w:ascii="Arial Narrow" w:hAnsi="Arial Narrow" w:cs="Arial"/>
        </w:rPr>
      </w:pPr>
      <w:r w:rsidRPr="002A0C18">
        <w:rPr>
          <w:rFonts w:ascii="Arial Narrow" w:hAnsi="Arial Narrow" w:cs="Arial"/>
        </w:rPr>
        <w:t>Przedmiot zamówienia musi spełniać wymagania wynikające z przepisów bezpieczeństwa i higieny pracy.</w:t>
      </w:r>
    </w:p>
    <w:p w14:paraId="3847CFA6" w14:textId="77777777" w:rsidR="00E14D9C" w:rsidRPr="002A0C18" w:rsidRDefault="00E14D9C" w:rsidP="00E14D9C">
      <w:pPr>
        <w:jc w:val="center"/>
        <w:rPr>
          <w:rFonts w:ascii="Arial Narrow" w:hAnsi="Arial Narrow" w:cs="Arial"/>
          <w:b/>
          <w:bCs/>
        </w:rPr>
      </w:pPr>
    </w:p>
    <w:p w14:paraId="35F5EA13" w14:textId="77777777" w:rsidR="00E14D9C" w:rsidRPr="002A0C18" w:rsidRDefault="00E14D9C" w:rsidP="00E14D9C">
      <w:pPr>
        <w:jc w:val="center"/>
        <w:rPr>
          <w:rFonts w:ascii="Arial Narrow" w:hAnsi="Arial Narrow" w:cs="Arial"/>
          <w:b/>
          <w:bCs/>
        </w:rPr>
      </w:pPr>
      <w:r w:rsidRPr="002A0C18">
        <w:rPr>
          <w:rFonts w:ascii="Arial Narrow" w:hAnsi="Arial Narrow" w:cs="Arial"/>
          <w:b/>
          <w:bCs/>
        </w:rPr>
        <w:sym w:font="Arial Narrow" w:char="00A7"/>
      </w:r>
      <w:r w:rsidRPr="002A0C18">
        <w:rPr>
          <w:rFonts w:ascii="Arial Narrow" w:hAnsi="Arial Narrow" w:cs="Arial"/>
          <w:b/>
          <w:bCs/>
        </w:rPr>
        <w:t>5 WYNAGRODZENIE SPRZEDAWCY</w:t>
      </w:r>
    </w:p>
    <w:p w14:paraId="36219B6B" w14:textId="77777777" w:rsidR="00E14D9C" w:rsidRPr="002A0C18" w:rsidRDefault="00E14D9C" w:rsidP="00261A62">
      <w:pPr>
        <w:numPr>
          <w:ilvl w:val="0"/>
          <w:numId w:val="43"/>
        </w:numPr>
        <w:spacing w:after="0" w:line="240" w:lineRule="auto"/>
        <w:ind w:left="284" w:hanging="284"/>
        <w:jc w:val="both"/>
        <w:rPr>
          <w:rFonts w:ascii="Arial Narrow" w:hAnsi="Arial Narrow" w:cs="Arial"/>
        </w:rPr>
      </w:pPr>
      <w:r w:rsidRPr="002A0C18">
        <w:rPr>
          <w:rFonts w:ascii="Arial Narrow" w:hAnsi="Arial Narrow" w:cs="Arial"/>
        </w:rPr>
        <w:t xml:space="preserve">Za realizację przedmiotu zamówienia Kupujący zobowiązuje się zapłacić Sprzedawcy   wynagrodzenie w wysokości: </w:t>
      </w:r>
      <w:r w:rsidRPr="002A0C18">
        <w:rPr>
          <w:rFonts w:ascii="Arial Narrow" w:hAnsi="Arial Narrow" w:cs="Arial"/>
          <w:b/>
          <w:bCs/>
        </w:rPr>
        <w:t>….</w:t>
      </w:r>
      <w:r w:rsidRPr="002A0C18">
        <w:rPr>
          <w:rFonts w:ascii="Arial Narrow" w:hAnsi="Arial Narrow" w:cs="Arial"/>
          <w:b/>
        </w:rPr>
        <w:t xml:space="preserve"> </w:t>
      </w:r>
      <w:r w:rsidRPr="002A0C18">
        <w:rPr>
          <w:rFonts w:ascii="Arial Narrow" w:hAnsi="Arial Narrow" w:cs="Arial"/>
        </w:rPr>
        <w:t xml:space="preserve">(słownie: …. złotych …./100 złotych plus należny podatek VAT w wysokości </w:t>
      </w:r>
      <w:r w:rsidRPr="002A0C18">
        <w:rPr>
          <w:rFonts w:ascii="Arial Narrow" w:hAnsi="Arial Narrow" w:cs="Arial"/>
          <w:b/>
          <w:bCs/>
        </w:rPr>
        <w:t>…. PLN</w:t>
      </w:r>
      <w:r w:rsidRPr="002A0C18">
        <w:rPr>
          <w:rFonts w:ascii="Arial Narrow" w:hAnsi="Arial Narrow" w:cs="Arial"/>
        </w:rPr>
        <w:t xml:space="preserve"> co daję łączną kwotę </w:t>
      </w:r>
      <w:r w:rsidRPr="002A0C18">
        <w:rPr>
          <w:rFonts w:ascii="Arial Narrow" w:hAnsi="Arial Narrow" w:cs="Arial"/>
          <w:b/>
          <w:bCs/>
        </w:rPr>
        <w:t>….</w:t>
      </w:r>
      <w:r w:rsidRPr="002A0C18">
        <w:rPr>
          <w:rFonts w:ascii="Arial Narrow" w:hAnsi="Arial Narrow" w:cs="Arial"/>
          <w:b/>
          <w:lang w:eastAsia="pl-PL"/>
        </w:rPr>
        <w:t xml:space="preserve"> złotych</w:t>
      </w:r>
      <w:r w:rsidRPr="002A0C18">
        <w:rPr>
          <w:rFonts w:ascii="Arial Narrow" w:hAnsi="Arial Narrow" w:cs="Arial"/>
          <w:b/>
        </w:rPr>
        <w:t xml:space="preserve"> </w:t>
      </w:r>
      <w:r w:rsidRPr="002A0C18">
        <w:rPr>
          <w:rFonts w:ascii="Arial Narrow" w:hAnsi="Arial Narrow" w:cs="Arial"/>
        </w:rPr>
        <w:t>(słownie: … …/100 .</w:t>
      </w:r>
    </w:p>
    <w:p w14:paraId="42541A68" w14:textId="77777777" w:rsidR="00E14D9C" w:rsidRPr="002A0C18" w:rsidRDefault="00E14D9C" w:rsidP="00E14D9C">
      <w:pPr>
        <w:overflowPunct w:val="0"/>
        <w:autoSpaceDE w:val="0"/>
        <w:autoSpaceDN w:val="0"/>
        <w:adjustRightInd w:val="0"/>
        <w:spacing w:after="0" w:line="240" w:lineRule="auto"/>
        <w:ind w:left="283" w:hanging="283"/>
        <w:jc w:val="both"/>
        <w:textAlignment w:val="baseline"/>
        <w:rPr>
          <w:rFonts w:ascii="Arial Narrow" w:hAnsi="Arial Narrow" w:cs="Arial"/>
        </w:rPr>
      </w:pPr>
      <w:r w:rsidRPr="002A0C18">
        <w:rPr>
          <w:rFonts w:ascii="Arial Narrow" w:hAnsi="Arial Narrow" w:cs="Arial"/>
        </w:rPr>
        <w:t>2. Sprzedawcy przysługuje wynagrodzenie wyłącznie za faktycznie dostarczone elementy</w:t>
      </w:r>
      <w:r w:rsidRPr="002A0C18">
        <w:rPr>
          <w:rFonts w:ascii="Arial Narrow" w:hAnsi="Arial Narrow" w:cs="Arial"/>
        </w:rPr>
        <w:br/>
        <w:t xml:space="preserve">przedmiotu zamówienia, z zastrzeżeniem nieprzekraczalności kwoty, o której mowa </w:t>
      </w:r>
      <w:r w:rsidRPr="002A0C18">
        <w:rPr>
          <w:rFonts w:ascii="Arial Narrow" w:hAnsi="Arial Narrow" w:cs="Arial"/>
        </w:rPr>
        <w:br/>
        <w:t>w ust. 1.</w:t>
      </w:r>
    </w:p>
    <w:p w14:paraId="2F85ED03" w14:textId="77777777" w:rsidR="00E14D9C" w:rsidRPr="002A0C18" w:rsidRDefault="00E14D9C" w:rsidP="00E14D9C">
      <w:pPr>
        <w:overflowPunct w:val="0"/>
        <w:autoSpaceDE w:val="0"/>
        <w:autoSpaceDN w:val="0"/>
        <w:adjustRightInd w:val="0"/>
        <w:spacing w:after="0" w:line="240" w:lineRule="auto"/>
        <w:ind w:left="284" w:hanging="284"/>
        <w:jc w:val="both"/>
        <w:textAlignment w:val="baseline"/>
        <w:rPr>
          <w:rFonts w:ascii="Arial Narrow" w:hAnsi="Arial Narrow" w:cs="Arial"/>
        </w:rPr>
      </w:pPr>
      <w:r w:rsidRPr="002A0C18">
        <w:rPr>
          <w:rFonts w:ascii="Arial Narrow" w:hAnsi="Arial Narrow" w:cs="Arial"/>
        </w:rPr>
        <w:t>3.</w:t>
      </w:r>
      <w:r w:rsidRPr="002A0C18">
        <w:rPr>
          <w:rFonts w:ascii="Arial Narrow" w:hAnsi="Arial Narrow" w:cs="Arial"/>
        </w:rPr>
        <w:tab/>
        <w:t>Wynagrodzenie wymienione w ust. 1 obejmuje wszystkie koszty, jakie poniesie Sprzedawca z tytułu należytej i zgodnej z niniejszą Umową oraz obowiązującymi przepisami realizacji przedmiotu zamówienia, w tym w szczególności wartość elementów wartość opakowań, koszty transportu, ubezpieczenia, rozładunku w miejscu wskazanym przez Kupującego.</w:t>
      </w:r>
    </w:p>
    <w:p w14:paraId="3FE24EC7" w14:textId="77777777" w:rsidR="00E14D9C" w:rsidRPr="002A0C18" w:rsidRDefault="00E14D9C" w:rsidP="00E14D9C">
      <w:pPr>
        <w:overflowPunct w:val="0"/>
        <w:autoSpaceDE w:val="0"/>
        <w:autoSpaceDN w:val="0"/>
        <w:adjustRightInd w:val="0"/>
        <w:spacing w:after="0" w:line="240" w:lineRule="auto"/>
        <w:ind w:left="283"/>
        <w:jc w:val="both"/>
        <w:textAlignment w:val="baseline"/>
        <w:rPr>
          <w:rFonts w:ascii="Arial Narrow" w:hAnsi="Arial Narrow" w:cs="Arial"/>
        </w:rPr>
      </w:pPr>
    </w:p>
    <w:p w14:paraId="67F4F518" w14:textId="77777777" w:rsidR="00E14D9C" w:rsidRPr="002A0C18" w:rsidRDefault="00E14D9C" w:rsidP="00E14D9C">
      <w:pPr>
        <w:jc w:val="center"/>
        <w:rPr>
          <w:rFonts w:ascii="Arial Narrow" w:hAnsi="Arial Narrow" w:cs="Arial"/>
          <w:b/>
          <w:bCs/>
        </w:rPr>
      </w:pPr>
      <w:r w:rsidRPr="002A0C18">
        <w:rPr>
          <w:rFonts w:ascii="Arial Narrow" w:hAnsi="Arial Narrow" w:cs="Arial"/>
          <w:b/>
          <w:bCs/>
        </w:rPr>
        <w:sym w:font="Arial Narrow" w:char="00A7"/>
      </w:r>
      <w:r w:rsidRPr="002A0C18">
        <w:rPr>
          <w:rFonts w:ascii="Arial Narrow" w:hAnsi="Arial Narrow" w:cs="Arial"/>
          <w:b/>
          <w:bCs/>
        </w:rPr>
        <w:t>6 WARUNKI DOSTAWY</w:t>
      </w:r>
    </w:p>
    <w:p w14:paraId="3B6B7A87" w14:textId="37E9C8B4" w:rsidR="00E14D9C" w:rsidRPr="002A0C18" w:rsidRDefault="00E14D9C" w:rsidP="00261A62">
      <w:pPr>
        <w:numPr>
          <w:ilvl w:val="0"/>
          <w:numId w:val="29"/>
        </w:numPr>
        <w:spacing w:after="0" w:line="240" w:lineRule="auto"/>
        <w:jc w:val="both"/>
        <w:rPr>
          <w:rFonts w:ascii="Arial Narrow" w:hAnsi="Arial Narrow" w:cs="Arial"/>
        </w:rPr>
      </w:pPr>
      <w:r w:rsidRPr="002A0C18">
        <w:rPr>
          <w:rFonts w:ascii="Arial Narrow" w:hAnsi="Arial Narrow" w:cs="Arial"/>
        </w:rPr>
        <w:t xml:space="preserve">Przedmiot zamówienia zostanie dostarczony zgodnie z postanowieniami niniejszej Umowy, pod adres: Politechnika Warszawska,  </w:t>
      </w:r>
      <w:r w:rsidR="001D7F06">
        <w:rPr>
          <w:rFonts w:ascii="Arial Narrow" w:hAnsi="Arial Narrow" w:cs="Arial"/>
        </w:rPr>
        <w:t>Wydział Elektroniki i Technik Informacyjnych</w:t>
      </w:r>
      <w:r w:rsidRPr="002A0C18">
        <w:rPr>
          <w:rFonts w:ascii="Arial Narrow" w:hAnsi="Arial Narrow" w:cs="Arial"/>
        </w:rPr>
        <w:t xml:space="preserve"> </w:t>
      </w:r>
      <w:r w:rsidRPr="002A0C18">
        <w:rPr>
          <w:rFonts w:ascii="Arial Narrow" w:hAnsi="Arial Narrow" w:cs="Arial"/>
          <w:bCs/>
        </w:rPr>
        <w:t>ul. Nowowiejska 15/19, 00-665 Warszawa, pok. …..</w:t>
      </w:r>
    </w:p>
    <w:p w14:paraId="25485A99" w14:textId="77777777" w:rsidR="00E14D9C" w:rsidRPr="002A0C18" w:rsidRDefault="00E14D9C" w:rsidP="00261A62">
      <w:pPr>
        <w:numPr>
          <w:ilvl w:val="0"/>
          <w:numId w:val="29"/>
        </w:numPr>
        <w:spacing w:after="0" w:line="240" w:lineRule="auto"/>
        <w:jc w:val="both"/>
        <w:rPr>
          <w:rFonts w:ascii="Arial Narrow" w:hAnsi="Arial Narrow" w:cs="Arial"/>
        </w:rPr>
      </w:pPr>
      <w:r w:rsidRPr="002A0C18">
        <w:rPr>
          <w:rFonts w:ascii="Arial Narrow" w:hAnsi="Arial Narrow" w:cs="Arial"/>
        </w:rPr>
        <w:t>Sprzedawca zobowiązuje się dostarczyć Kupującemu wyłącznie wyroby fabrycznie nowe, wolne od wad, oryginalnie zapakowane.</w:t>
      </w:r>
    </w:p>
    <w:p w14:paraId="63C852FB" w14:textId="77777777" w:rsidR="00E14D9C" w:rsidRPr="002A0C18" w:rsidRDefault="00E14D9C" w:rsidP="00261A62">
      <w:pPr>
        <w:numPr>
          <w:ilvl w:val="0"/>
          <w:numId w:val="29"/>
        </w:numPr>
        <w:spacing w:after="0" w:line="240" w:lineRule="auto"/>
        <w:jc w:val="both"/>
        <w:rPr>
          <w:rFonts w:ascii="Arial Narrow" w:hAnsi="Arial Narrow" w:cs="Arial"/>
        </w:rPr>
      </w:pPr>
      <w:r w:rsidRPr="002A0C18">
        <w:rPr>
          <w:rFonts w:ascii="Arial Narrow" w:hAnsi="Arial Narrow" w:cs="Arial"/>
        </w:rPr>
        <w:t xml:space="preserve">Sprzedawca zobowiązuje się uzgodnić z przedstawicielem Zamawiającego tzn.: osobą wskazaną w </w:t>
      </w:r>
      <w:r w:rsidRPr="002A0C18">
        <w:rPr>
          <w:rFonts w:ascii="Arial Narrow" w:hAnsi="Arial Narrow" w:cs="Arial"/>
        </w:rPr>
        <w:sym w:font="Times New Roman" w:char="00A7"/>
      </w:r>
      <w:r w:rsidRPr="002A0C18">
        <w:rPr>
          <w:rFonts w:ascii="Arial Narrow" w:hAnsi="Arial Narrow" w:cs="Arial"/>
        </w:rPr>
        <w:t xml:space="preserve"> 11 lit. a)</w:t>
      </w:r>
      <w:r w:rsidRPr="002A0C18">
        <w:rPr>
          <w:rFonts w:ascii="Arial Narrow" w:hAnsi="Arial Narrow" w:cs="Arial"/>
          <w:b/>
          <w:bCs/>
        </w:rPr>
        <w:t xml:space="preserve"> </w:t>
      </w:r>
      <w:r w:rsidRPr="002A0C18">
        <w:rPr>
          <w:rFonts w:ascii="Arial Narrow" w:hAnsi="Arial Narrow" w:cs="Arial"/>
        </w:rPr>
        <w:t>termin dostawy z wyprzedzeniem co najmniej 1 dniowym.</w:t>
      </w:r>
    </w:p>
    <w:p w14:paraId="17245841" w14:textId="77777777" w:rsidR="00E14D9C" w:rsidRPr="002A0C18" w:rsidRDefault="00E14D9C" w:rsidP="00261A62">
      <w:pPr>
        <w:numPr>
          <w:ilvl w:val="0"/>
          <w:numId w:val="29"/>
        </w:numPr>
        <w:spacing w:after="0" w:line="240" w:lineRule="auto"/>
        <w:jc w:val="both"/>
        <w:rPr>
          <w:rFonts w:ascii="Arial Narrow" w:hAnsi="Arial Narrow" w:cs="Arial"/>
        </w:rPr>
      </w:pPr>
      <w:r w:rsidRPr="002A0C18">
        <w:rPr>
          <w:rFonts w:ascii="Arial Narrow" w:hAnsi="Arial Narrow" w:cs="Arial"/>
        </w:rPr>
        <w:t>Kupujący, bez jakichkolwiek roszczeń finansowych ze strony Sprzedawcy z tym związanych, może odmówić przyjęcia dostawy w całości lub części, jeżeli:</w:t>
      </w:r>
    </w:p>
    <w:p w14:paraId="685A6CC2" w14:textId="77777777" w:rsidR="00E14D9C" w:rsidRPr="002A0C18" w:rsidRDefault="00E14D9C" w:rsidP="00261A62">
      <w:pPr>
        <w:numPr>
          <w:ilvl w:val="0"/>
          <w:numId w:val="30"/>
        </w:numPr>
        <w:spacing w:after="0" w:line="240" w:lineRule="auto"/>
        <w:jc w:val="both"/>
        <w:rPr>
          <w:rFonts w:ascii="Arial Narrow" w:hAnsi="Arial Narrow" w:cs="Arial"/>
        </w:rPr>
      </w:pPr>
      <w:r w:rsidRPr="002A0C18">
        <w:rPr>
          <w:rFonts w:ascii="Arial Narrow" w:hAnsi="Arial Narrow" w:cs="Arial"/>
        </w:rPr>
        <w:t>termin dostawy nie był z nim uprzednio uzgodniony;</w:t>
      </w:r>
    </w:p>
    <w:p w14:paraId="700B42B0" w14:textId="77777777" w:rsidR="00E14D9C" w:rsidRPr="002A0C18" w:rsidRDefault="00E14D9C" w:rsidP="00261A62">
      <w:pPr>
        <w:numPr>
          <w:ilvl w:val="0"/>
          <w:numId w:val="30"/>
        </w:numPr>
        <w:spacing w:after="0" w:line="240" w:lineRule="auto"/>
        <w:jc w:val="both"/>
        <w:rPr>
          <w:rFonts w:ascii="Arial Narrow" w:hAnsi="Arial Narrow" w:cs="Arial"/>
        </w:rPr>
      </w:pPr>
      <w:r w:rsidRPr="002A0C18">
        <w:rPr>
          <w:rFonts w:ascii="Arial Narrow" w:hAnsi="Arial Narrow" w:cs="Arial"/>
        </w:rPr>
        <w:t>którykolwiek z elementów przedmiotu zamówienia nie będzie oryginalnie zapakowany i oznaczony zgodnie z obowiązującymi przepisami;</w:t>
      </w:r>
    </w:p>
    <w:p w14:paraId="7B0A4F92" w14:textId="77777777" w:rsidR="00E14D9C" w:rsidRPr="002A0C18" w:rsidRDefault="00E14D9C" w:rsidP="00261A62">
      <w:pPr>
        <w:numPr>
          <w:ilvl w:val="0"/>
          <w:numId w:val="30"/>
        </w:numPr>
        <w:spacing w:after="0" w:line="240" w:lineRule="auto"/>
        <w:jc w:val="both"/>
        <w:rPr>
          <w:rFonts w:ascii="Arial Narrow" w:hAnsi="Arial Narrow" w:cs="Arial"/>
        </w:rPr>
      </w:pPr>
      <w:r w:rsidRPr="002A0C18">
        <w:rPr>
          <w:rFonts w:ascii="Arial Narrow" w:hAnsi="Arial Narrow" w:cs="Arial"/>
        </w:rPr>
        <w:t xml:space="preserve">pracownicy Sprzedawcy odmówią rozładunku i złożenia dostarczanych elementów przedmiotu zamówienia w miejscu znajdującym się w siedzibie Kupującego wskazanego w </w:t>
      </w:r>
      <w:r w:rsidRPr="002A0C18">
        <w:rPr>
          <w:rFonts w:ascii="Arial Narrow" w:hAnsi="Arial Narrow" w:cs="Arial"/>
          <w:bCs/>
        </w:rPr>
        <w:sym w:font="Arial Narrow" w:char="00A7"/>
      </w:r>
      <w:r w:rsidRPr="002A0C18">
        <w:rPr>
          <w:rFonts w:ascii="Arial Narrow" w:hAnsi="Arial Narrow" w:cs="Arial"/>
          <w:bCs/>
        </w:rPr>
        <w:t xml:space="preserve"> 3 ust. 2</w:t>
      </w:r>
      <w:r w:rsidRPr="002A0C18">
        <w:rPr>
          <w:rFonts w:ascii="Arial Narrow" w:hAnsi="Arial Narrow" w:cs="Arial"/>
        </w:rPr>
        <w:t>.</w:t>
      </w:r>
    </w:p>
    <w:p w14:paraId="559B9B22" w14:textId="77777777" w:rsidR="00E14D9C" w:rsidRPr="002A0C18" w:rsidRDefault="00E14D9C" w:rsidP="00261A62">
      <w:pPr>
        <w:numPr>
          <w:ilvl w:val="0"/>
          <w:numId w:val="29"/>
        </w:numPr>
        <w:spacing w:after="0" w:line="240" w:lineRule="auto"/>
        <w:jc w:val="both"/>
        <w:rPr>
          <w:rFonts w:ascii="Arial Narrow" w:hAnsi="Arial Narrow" w:cs="Arial"/>
        </w:rPr>
      </w:pPr>
      <w:r w:rsidRPr="002A0C18">
        <w:rPr>
          <w:rFonts w:ascii="Arial Narrow" w:hAnsi="Arial Narrow" w:cs="Arial"/>
        </w:rPr>
        <w:t xml:space="preserve">Dokonanie dostawy zostanie potwierdzone protokołem odbioru podpisanym </w:t>
      </w:r>
      <w:r w:rsidRPr="002A0C18">
        <w:rPr>
          <w:rFonts w:ascii="Arial Narrow" w:hAnsi="Arial Narrow" w:cs="Arial"/>
        </w:rPr>
        <w:br/>
        <w:t>przez obydwie Strony – który jest załącznikiem nr 2 do niniejszej Umowy.</w:t>
      </w:r>
    </w:p>
    <w:p w14:paraId="4D9B545F" w14:textId="77777777" w:rsidR="00E14D9C" w:rsidRPr="002A0C18" w:rsidRDefault="00E14D9C" w:rsidP="00261A62">
      <w:pPr>
        <w:numPr>
          <w:ilvl w:val="0"/>
          <w:numId w:val="29"/>
        </w:numPr>
        <w:spacing w:after="0" w:line="240" w:lineRule="auto"/>
        <w:jc w:val="both"/>
        <w:rPr>
          <w:rFonts w:ascii="Arial Narrow" w:hAnsi="Arial Narrow" w:cs="Arial"/>
        </w:rPr>
      </w:pPr>
      <w:r w:rsidRPr="002A0C18">
        <w:rPr>
          <w:rFonts w:ascii="Arial Narrow" w:hAnsi="Arial Narrow" w:cs="Arial"/>
        </w:rPr>
        <w:t>Wszelkie dokumenty dotyczące dostaw (protokoły) wypełnia Sprzedawca.</w:t>
      </w:r>
    </w:p>
    <w:p w14:paraId="5B00A55D" w14:textId="77777777" w:rsidR="00E14D9C" w:rsidRPr="002A0C18" w:rsidRDefault="00E14D9C" w:rsidP="00E14D9C">
      <w:pPr>
        <w:jc w:val="center"/>
        <w:rPr>
          <w:rFonts w:ascii="Arial Narrow" w:hAnsi="Arial Narrow" w:cs="Arial"/>
          <w:b/>
          <w:bCs/>
        </w:rPr>
      </w:pPr>
    </w:p>
    <w:p w14:paraId="42D4CD5B" w14:textId="77777777" w:rsidR="00E14D9C" w:rsidRPr="002A0C18" w:rsidRDefault="00E14D9C" w:rsidP="00E14D9C">
      <w:pPr>
        <w:jc w:val="center"/>
        <w:rPr>
          <w:rFonts w:ascii="Arial Narrow" w:hAnsi="Arial Narrow" w:cs="Arial"/>
          <w:b/>
          <w:bCs/>
        </w:rPr>
      </w:pPr>
      <w:r w:rsidRPr="002A0C18">
        <w:rPr>
          <w:rFonts w:ascii="Arial Narrow" w:hAnsi="Arial Narrow" w:cs="Arial"/>
          <w:b/>
          <w:bCs/>
        </w:rPr>
        <w:t>§7 GWARANCJA</w:t>
      </w:r>
    </w:p>
    <w:p w14:paraId="78D6FD76" w14:textId="77777777" w:rsidR="00E14D9C" w:rsidRPr="002A0C18" w:rsidRDefault="00E14D9C" w:rsidP="00261A62">
      <w:pPr>
        <w:numPr>
          <w:ilvl w:val="0"/>
          <w:numId w:val="39"/>
        </w:numPr>
        <w:tabs>
          <w:tab w:val="num" w:pos="360"/>
          <w:tab w:val="num" w:pos="426"/>
        </w:tabs>
        <w:spacing w:after="0" w:line="240" w:lineRule="auto"/>
        <w:ind w:left="360" w:hanging="360"/>
        <w:jc w:val="both"/>
        <w:rPr>
          <w:rFonts w:ascii="Arial Narrow" w:hAnsi="Arial Narrow" w:cs="Arial"/>
          <w:bCs/>
        </w:rPr>
      </w:pPr>
      <w:r w:rsidRPr="002A0C18">
        <w:rPr>
          <w:rFonts w:ascii="Arial Narrow" w:hAnsi="Arial Narrow" w:cs="Arial"/>
          <w:bCs/>
        </w:rPr>
        <w:t xml:space="preserve">Sprzedawca udzieli </w:t>
      </w:r>
      <w:r w:rsidRPr="002A0C18">
        <w:rPr>
          <w:rFonts w:ascii="Arial Narrow" w:hAnsi="Arial Narrow" w:cs="Arial"/>
          <w:b/>
        </w:rPr>
        <w:t>…..</w:t>
      </w:r>
      <w:r w:rsidRPr="002A0C18">
        <w:rPr>
          <w:rFonts w:ascii="Arial Narrow" w:hAnsi="Arial Narrow" w:cs="Arial"/>
          <w:b/>
          <w:bCs/>
        </w:rPr>
        <w:t xml:space="preserve"> – miesięcznej</w:t>
      </w:r>
      <w:r w:rsidRPr="002A0C18">
        <w:rPr>
          <w:rFonts w:ascii="Arial Narrow" w:hAnsi="Arial Narrow" w:cs="Arial"/>
          <w:bCs/>
          <w:i/>
          <w:iCs/>
        </w:rPr>
        <w:t xml:space="preserve"> </w:t>
      </w:r>
      <w:r w:rsidRPr="002A0C18">
        <w:rPr>
          <w:rFonts w:ascii="Arial Narrow" w:hAnsi="Arial Narrow" w:cs="Arial"/>
          <w:bCs/>
        </w:rPr>
        <w:t>gwarancji na przedmiot zamówienia.</w:t>
      </w:r>
    </w:p>
    <w:p w14:paraId="6AC69D2A" w14:textId="77777777" w:rsidR="00E14D9C" w:rsidRPr="002A0C18" w:rsidRDefault="00E14D9C" w:rsidP="00261A62">
      <w:pPr>
        <w:numPr>
          <w:ilvl w:val="0"/>
          <w:numId w:val="39"/>
        </w:numPr>
        <w:tabs>
          <w:tab w:val="num" w:pos="360"/>
        </w:tabs>
        <w:spacing w:after="0" w:line="240" w:lineRule="auto"/>
        <w:ind w:left="360" w:hanging="360"/>
        <w:jc w:val="both"/>
        <w:rPr>
          <w:rFonts w:ascii="Arial Narrow" w:hAnsi="Arial Narrow" w:cs="Arial"/>
          <w:bCs/>
        </w:rPr>
      </w:pPr>
      <w:r w:rsidRPr="002A0C18">
        <w:rPr>
          <w:rFonts w:ascii="Arial Narrow" w:hAnsi="Arial Narrow" w:cs="Arial"/>
          <w:bCs/>
        </w:rPr>
        <w:t xml:space="preserve">Sprzedawca zobowiązuje się do usunięcia wady, bądź usterki </w:t>
      </w:r>
      <w:r w:rsidRPr="002A0C18">
        <w:rPr>
          <w:rFonts w:ascii="Arial Narrow" w:hAnsi="Arial Narrow" w:cs="Arial"/>
        </w:rPr>
        <w:t>urządzania</w:t>
      </w:r>
      <w:r w:rsidRPr="002A0C18">
        <w:rPr>
          <w:rFonts w:ascii="Arial Narrow" w:hAnsi="Arial Narrow" w:cs="Arial"/>
          <w:bCs/>
        </w:rPr>
        <w:t xml:space="preserve"> w terminie 30 dni od chwili zawiadomienia telefonicznego lub pocztą elektroniczną o uszkodzeniach lub niesprawności przedmiotu zamówienia.</w:t>
      </w:r>
    </w:p>
    <w:p w14:paraId="6088337D" w14:textId="77777777" w:rsidR="00E14D9C" w:rsidRPr="002A0C18" w:rsidRDefault="00E14D9C" w:rsidP="00261A62">
      <w:pPr>
        <w:numPr>
          <w:ilvl w:val="0"/>
          <w:numId w:val="39"/>
        </w:numPr>
        <w:tabs>
          <w:tab w:val="num" w:pos="360"/>
        </w:tabs>
        <w:spacing w:after="0" w:line="240" w:lineRule="auto"/>
        <w:ind w:left="360" w:hanging="360"/>
        <w:jc w:val="both"/>
        <w:rPr>
          <w:rFonts w:ascii="Arial Narrow" w:hAnsi="Arial Narrow" w:cs="Arial"/>
          <w:bCs/>
        </w:rPr>
      </w:pPr>
      <w:r w:rsidRPr="002A0C18">
        <w:rPr>
          <w:rFonts w:ascii="Arial Narrow" w:hAnsi="Arial Narrow" w:cs="Arial"/>
          <w:bCs/>
        </w:rPr>
        <w:t>Bieg terminu gwarancji przedmiotu zamówienia rozpoczyna się w dniu dokonania przez Kupującego odbioru bez zastrzeżeń.</w:t>
      </w:r>
    </w:p>
    <w:p w14:paraId="642C3D84" w14:textId="77777777" w:rsidR="00E14D9C" w:rsidRPr="002A0C18" w:rsidRDefault="00E14D9C" w:rsidP="00261A62">
      <w:pPr>
        <w:numPr>
          <w:ilvl w:val="0"/>
          <w:numId w:val="39"/>
        </w:numPr>
        <w:tabs>
          <w:tab w:val="num" w:pos="-426"/>
          <w:tab w:val="num" w:pos="426"/>
        </w:tabs>
        <w:spacing w:after="0" w:line="240" w:lineRule="auto"/>
        <w:ind w:left="426" w:hanging="426"/>
        <w:jc w:val="both"/>
        <w:rPr>
          <w:rFonts w:ascii="Arial Narrow" w:hAnsi="Arial Narrow" w:cs="Arial"/>
        </w:rPr>
      </w:pPr>
      <w:r w:rsidRPr="002A0C18">
        <w:rPr>
          <w:rFonts w:ascii="Arial Narrow" w:hAnsi="Arial Narrow" w:cs="Arial"/>
        </w:rPr>
        <w:t>Podczas trwania okresu gwarancji Wykonawca ma obowiązek odebrać i dostarczyć urządzania na własny koszt jeśli naprawa nie będzie możliwa w siedzibie Zamawiającego.</w:t>
      </w:r>
    </w:p>
    <w:p w14:paraId="1040DB81" w14:textId="77777777" w:rsidR="00E14D9C" w:rsidRPr="002A0C18" w:rsidRDefault="00E14D9C" w:rsidP="00261A62">
      <w:pPr>
        <w:numPr>
          <w:ilvl w:val="0"/>
          <w:numId w:val="39"/>
        </w:numPr>
        <w:tabs>
          <w:tab w:val="num" w:pos="360"/>
        </w:tabs>
        <w:spacing w:after="0" w:line="240" w:lineRule="auto"/>
        <w:ind w:left="360" w:hanging="360"/>
        <w:jc w:val="both"/>
        <w:rPr>
          <w:rFonts w:ascii="Arial Narrow" w:hAnsi="Arial Narrow" w:cs="Arial"/>
          <w:bCs/>
        </w:rPr>
      </w:pPr>
      <w:r w:rsidRPr="002A0C18">
        <w:rPr>
          <w:rFonts w:ascii="Arial Narrow" w:hAnsi="Arial Narrow" w:cs="Arial"/>
          <w:bCs/>
        </w:rPr>
        <w:t>W okresie gwarancji Sprzedawca może obciążyć Kupującego kosztami serwisu tylko wówczas, gdy zgłoszenie dokonane przez Kupującego okazało się oczywiście bezzasadne.</w:t>
      </w:r>
    </w:p>
    <w:p w14:paraId="2331A295" w14:textId="77777777" w:rsidR="00E14D9C" w:rsidRPr="002A0C18" w:rsidRDefault="00E14D9C" w:rsidP="00261A62">
      <w:pPr>
        <w:numPr>
          <w:ilvl w:val="0"/>
          <w:numId w:val="39"/>
        </w:numPr>
        <w:tabs>
          <w:tab w:val="num" w:pos="360"/>
        </w:tabs>
        <w:spacing w:after="0" w:line="240" w:lineRule="auto"/>
        <w:ind w:left="360" w:hanging="360"/>
        <w:jc w:val="both"/>
        <w:rPr>
          <w:rFonts w:ascii="Arial Narrow" w:hAnsi="Arial Narrow" w:cs="Arial"/>
          <w:bCs/>
        </w:rPr>
      </w:pPr>
      <w:r w:rsidRPr="002A0C18">
        <w:rPr>
          <w:rFonts w:ascii="Arial Narrow" w:hAnsi="Arial Narrow" w:cs="Arial"/>
          <w:bCs/>
        </w:rPr>
        <w:lastRenderedPageBreak/>
        <w:t>W przypadku rozbieżności pomiędzy warunkami  gwarancji zawartymi  w kartach  gwarancyjnych, a zapisami Umowy - Strony wiążą postanowienia  niniejszej Umowy.</w:t>
      </w:r>
    </w:p>
    <w:p w14:paraId="4236E2E1" w14:textId="77777777" w:rsidR="00E14D9C" w:rsidRPr="002A0C18" w:rsidRDefault="00E14D9C" w:rsidP="00261A62">
      <w:pPr>
        <w:numPr>
          <w:ilvl w:val="0"/>
          <w:numId w:val="39"/>
        </w:numPr>
        <w:tabs>
          <w:tab w:val="num" w:pos="360"/>
        </w:tabs>
        <w:spacing w:after="0" w:line="240" w:lineRule="auto"/>
        <w:ind w:left="360" w:hanging="360"/>
        <w:jc w:val="both"/>
        <w:rPr>
          <w:rFonts w:ascii="Arial Narrow" w:hAnsi="Arial Narrow" w:cs="Arial"/>
          <w:bCs/>
        </w:rPr>
      </w:pPr>
      <w:r w:rsidRPr="002A0C18">
        <w:rPr>
          <w:rFonts w:ascii="Arial Narrow" w:hAnsi="Arial Narrow" w:cs="Arial"/>
          <w:bCs/>
        </w:rPr>
        <w:t xml:space="preserve">Jeżeli w wykonaniu swoich obowiązków gwarancyjnych Wykonawca dostarczy Zamawiającemu zamiast rzeczy wadliwej, rzecz wolną od wad albo dokona istotnych napraw rzeczy objętej gwarancją, termin gwarancji zostaje przedłużony o czas wykonania naprawy dostarczonych urządzeń. Jeżeli naprawa dostarczonych urządzeń zaistnieje w wyniku eksploatacji urządzeń niezgodnej z instrukcją obsługi lub nosi znamiona ingerencji osób trzecich w system elektroniczny lub oprogramowanie, </w:t>
      </w:r>
      <w:r w:rsidRPr="002A0C18">
        <w:rPr>
          <w:rFonts w:ascii="Arial Narrow" w:hAnsi="Arial Narrow" w:cs="Arial"/>
          <w:bCs/>
        </w:rPr>
        <w:br/>
        <w:t xml:space="preserve">czas naprawy może zostać przedłużony powyżej oferowanych 7 dni roboczych o czym </w:t>
      </w:r>
      <w:r w:rsidRPr="002A0C18">
        <w:rPr>
          <w:rFonts w:ascii="Arial Narrow" w:hAnsi="Arial Narrow" w:cs="Arial"/>
          <w:bCs/>
        </w:rPr>
        <w:br/>
        <w:t>w formie pisemnej zostanie powiadomiony Zamawiający; w takim przypadku gwarancja nie zostanie przedłużona o czas naprawy, koszt naprawy pokryje Zamawiający.</w:t>
      </w:r>
    </w:p>
    <w:p w14:paraId="4EAAA6C8" w14:textId="77777777" w:rsidR="00E14D9C" w:rsidRPr="002A0C18" w:rsidRDefault="00E14D9C" w:rsidP="00E14D9C">
      <w:pPr>
        <w:jc w:val="both"/>
        <w:rPr>
          <w:rFonts w:ascii="Arial Narrow" w:hAnsi="Arial Narrow" w:cs="Arial"/>
          <w:bCs/>
        </w:rPr>
      </w:pPr>
    </w:p>
    <w:p w14:paraId="03CD26B8" w14:textId="77777777" w:rsidR="00E14D9C" w:rsidRPr="002A0C18" w:rsidRDefault="00E14D9C" w:rsidP="00E14D9C">
      <w:pPr>
        <w:jc w:val="center"/>
        <w:rPr>
          <w:rFonts w:ascii="Arial Narrow" w:hAnsi="Arial Narrow" w:cs="Arial"/>
          <w:b/>
          <w:bCs/>
        </w:rPr>
      </w:pPr>
      <w:r w:rsidRPr="002A0C18">
        <w:rPr>
          <w:rFonts w:ascii="Arial Narrow" w:hAnsi="Arial Narrow" w:cs="Arial"/>
          <w:b/>
          <w:bCs/>
        </w:rPr>
        <w:t>§8 WARUNKI PŁATNOŚCI</w:t>
      </w:r>
    </w:p>
    <w:p w14:paraId="70530F12" w14:textId="77777777" w:rsidR="00E14D9C" w:rsidRPr="002A0C18" w:rsidRDefault="00E14D9C" w:rsidP="00261A62">
      <w:pPr>
        <w:numPr>
          <w:ilvl w:val="0"/>
          <w:numId w:val="31"/>
        </w:numPr>
        <w:spacing w:after="0" w:line="240" w:lineRule="auto"/>
        <w:jc w:val="both"/>
        <w:rPr>
          <w:rFonts w:ascii="Arial Narrow" w:hAnsi="Arial Narrow" w:cs="Arial"/>
        </w:rPr>
      </w:pPr>
      <w:r w:rsidRPr="002A0C18">
        <w:rPr>
          <w:rFonts w:ascii="Arial Narrow" w:hAnsi="Arial Narrow" w:cs="Arial"/>
        </w:rPr>
        <w:t>Płatność wynagrodzenia nastąpi jednorazowo przelewem za zrealizowaną dostawę</w:t>
      </w:r>
      <w:r w:rsidRPr="002A0C18">
        <w:rPr>
          <w:rFonts w:ascii="Arial Narrow" w:hAnsi="Arial Narrow" w:cs="Arial"/>
        </w:rPr>
        <w:br/>
        <w:t>na konto podane przez Sprzedawcę w ciągu 21 dni od daty otrzymania przez Kupującego faktury, do której dołączone będą kopie protokołu odbioru.</w:t>
      </w:r>
    </w:p>
    <w:p w14:paraId="3D762884" w14:textId="77777777" w:rsidR="00E14D9C" w:rsidRPr="002A0C18" w:rsidRDefault="00E14D9C" w:rsidP="00261A62">
      <w:pPr>
        <w:numPr>
          <w:ilvl w:val="0"/>
          <w:numId w:val="31"/>
        </w:numPr>
        <w:spacing w:after="0" w:line="240" w:lineRule="auto"/>
        <w:jc w:val="both"/>
        <w:rPr>
          <w:rFonts w:ascii="Arial Narrow" w:hAnsi="Arial Narrow" w:cs="Arial"/>
        </w:rPr>
      </w:pPr>
      <w:r w:rsidRPr="002A0C18">
        <w:rPr>
          <w:rFonts w:ascii="Arial Narrow" w:hAnsi="Arial Narrow" w:cs="Arial"/>
        </w:rPr>
        <w:t>Płatności, o których mowa w niniejszym paragrafie dokonywane będą w formie przelewu bankowego na rachunek Sprzedawcy:</w:t>
      </w:r>
    </w:p>
    <w:p w14:paraId="78FD16E8" w14:textId="77777777" w:rsidR="00E14D9C" w:rsidRPr="002A0C18" w:rsidRDefault="00E14D9C" w:rsidP="00261A62">
      <w:pPr>
        <w:numPr>
          <w:ilvl w:val="0"/>
          <w:numId w:val="31"/>
        </w:numPr>
        <w:spacing w:after="0" w:line="240" w:lineRule="auto"/>
        <w:jc w:val="both"/>
        <w:rPr>
          <w:rFonts w:ascii="Arial Narrow" w:hAnsi="Arial Narrow" w:cs="Arial"/>
        </w:rPr>
      </w:pPr>
      <w:r w:rsidRPr="002A0C18">
        <w:rPr>
          <w:rFonts w:ascii="Arial Narrow" w:hAnsi="Arial Narrow" w:cs="Arial"/>
        </w:rPr>
        <w:t>Za dzień zapłaty uważa się dzień obciążenia rachunku bankowego Kupującego.</w:t>
      </w:r>
    </w:p>
    <w:p w14:paraId="2064C303" w14:textId="77777777" w:rsidR="00E14D9C" w:rsidRPr="002A0C18" w:rsidRDefault="00E14D9C" w:rsidP="00261A62">
      <w:pPr>
        <w:numPr>
          <w:ilvl w:val="0"/>
          <w:numId w:val="31"/>
        </w:numPr>
        <w:spacing w:after="0" w:line="240" w:lineRule="auto"/>
        <w:jc w:val="both"/>
        <w:rPr>
          <w:rFonts w:ascii="Arial Narrow" w:hAnsi="Arial Narrow" w:cs="Arial"/>
          <w:b/>
          <w:bCs/>
        </w:rPr>
      </w:pPr>
      <w:r w:rsidRPr="002A0C18">
        <w:rPr>
          <w:rFonts w:ascii="Arial Narrow" w:hAnsi="Arial Narrow" w:cs="Arial"/>
        </w:rPr>
        <w:t>Koszty obsługi bankowej powstałe poza bankiem Kupującego pokrywa Sprzedawca.</w:t>
      </w:r>
    </w:p>
    <w:p w14:paraId="5499FFF6" w14:textId="77777777" w:rsidR="00E14D9C" w:rsidRPr="002A0C18" w:rsidRDefault="00E14D9C" w:rsidP="00261A62">
      <w:pPr>
        <w:numPr>
          <w:ilvl w:val="0"/>
          <w:numId w:val="31"/>
        </w:numPr>
        <w:spacing w:after="0" w:line="240" w:lineRule="auto"/>
        <w:jc w:val="both"/>
        <w:rPr>
          <w:rFonts w:ascii="Arial Narrow" w:hAnsi="Arial Narrow" w:cs="Arial"/>
          <w:bCs/>
        </w:rPr>
      </w:pPr>
      <w:r w:rsidRPr="002A0C18">
        <w:rPr>
          <w:rFonts w:ascii="Arial Narrow" w:hAnsi="Arial Narrow" w:cs="Arial"/>
          <w:bCs/>
        </w:rPr>
        <w:t>W przypadku opóźnienia płatności Sprzedawca może obciążyć Kupującego odsetkami w ustawowej wysokości.</w:t>
      </w:r>
    </w:p>
    <w:p w14:paraId="32FD7136" w14:textId="2B8358F7" w:rsidR="00E14D9C" w:rsidRPr="002A0C18" w:rsidRDefault="00E14D9C" w:rsidP="00261A62">
      <w:pPr>
        <w:numPr>
          <w:ilvl w:val="0"/>
          <w:numId w:val="31"/>
        </w:numPr>
        <w:spacing w:after="0" w:line="240" w:lineRule="auto"/>
        <w:jc w:val="both"/>
        <w:rPr>
          <w:rFonts w:ascii="Arial Narrow" w:hAnsi="Arial Narrow" w:cs="Arial"/>
          <w:bCs/>
        </w:rPr>
      </w:pPr>
      <w:r w:rsidRPr="002A0C18">
        <w:rPr>
          <w:rFonts w:ascii="Arial Narrow" w:hAnsi="Arial Narrow" w:cs="Arial"/>
          <w:bCs/>
        </w:rPr>
        <w:t xml:space="preserve">Faktura za przedmiot zamówienia ma zostać wystawiona na adres: </w:t>
      </w:r>
      <w:r w:rsidRPr="002A0C18">
        <w:rPr>
          <w:rFonts w:ascii="Arial Narrow" w:hAnsi="Arial Narrow" w:cs="Arial"/>
          <w:bCs/>
        </w:rPr>
        <w:br/>
        <w:t xml:space="preserve">Politechnika Warszawska </w:t>
      </w:r>
      <w:r w:rsidR="00B80281">
        <w:rPr>
          <w:rFonts w:ascii="Arial Narrow" w:hAnsi="Arial Narrow" w:cs="Arial"/>
          <w:bCs/>
        </w:rPr>
        <w:t>Wydział Elektroniki i Technik Informacyjnych</w:t>
      </w:r>
      <w:r w:rsidRPr="002A0C18">
        <w:rPr>
          <w:rFonts w:ascii="Arial Narrow" w:hAnsi="Arial Narrow" w:cs="Arial"/>
          <w:bCs/>
        </w:rPr>
        <w:t xml:space="preserve">, </w:t>
      </w:r>
      <w:r w:rsidRPr="002A0C18">
        <w:rPr>
          <w:rFonts w:ascii="Arial Narrow" w:hAnsi="Arial Narrow" w:cs="Arial"/>
          <w:bCs/>
        </w:rPr>
        <w:br/>
        <w:t>ul. Nowowiejska 15/19, 00-665 Warszawa.</w:t>
      </w:r>
    </w:p>
    <w:p w14:paraId="3FECED39" w14:textId="77777777" w:rsidR="00E14D9C" w:rsidRPr="002A0C18" w:rsidRDefault="00E14D9C" w:rsidP="00E14D9C">
      <w:pPr>
        <w:jc w:val="center"/>
        <w:rPr>
          <w:rFonts w:ascii="Arial Narrow" w:hAnsi="Arial Narrow" w:cs="Arial"/>
          <w:b/>
          <w:bCs/>
        </w:rPr>
      </w:pPr>
    </w:p>
    <w:p w14:paraId="7F557DEB" w14:textId="77777777" w:rsidR="00E14D9C" w:rsidRPr="002A0C18" w:rsidRDefault="00E14D9C" w:rsidP="00E14D9C">
      <w:pPr>
        <w:jc w:val="center"/>
        <w:rPr>
          <w:rFonts w:ascii="Arial Narrow" w:hAnsi="Arial Narrow" w:cs="Arial"/>
        </w:rPr>
      </w:pPr>
      <w:r w:rsidRPr="002A0C18">
        <w:rPr>
          <w:rFonts w:ascii="Arial Narrow" w:hAnsi="Arial Narrow" w:cs="Arial"/>
          <w:b/>
          <w:bCs/>
        </w:rPr>
        <w:t>§9 KARY UMOWNE</w:t>
      </w:r>
    </w:p>
    <w:p w14:paraId="0DCC94E3" w14:textId="77777777" w:rsidR="00E14D9C" w:rsidRPr="002A0C18" w:rsidRDefault="00E14D9C" w:rsidP="00261A62">
      <w:pPr>
        <w:numPr>
          <w:ilvl w:val="0"/>
          <w:numId w:val="40"/>
        </w:numPr>
        <w:spacing w:after="0" w:line="240" w:lineRule="auto"/>
        <w:rPr>
          <w:rFonts w:ascii="Arial Narrow" w:hAnsi="Arial Narrow" w:cs="Arial"/>
        </w:rPr>
      </w:pPr>
      <w:r w:rsidRPr="002A0C18">
        <w:rPr>
          <w:rFonts w:ascii="Arial Narrow" w:hAnsi="Arial Narrow" w:cs="Arial"/>
        </w:rPr>
        <w:t>Kupujący może żądać od Sprzedawcy zapłaty następujących kar umownych:</w:t>
      </w:r>
    </w:p>
    <w:p w14:paraId="7C788D52" w14:textId="77777777" w:rsidR="00E14D9C" w:rsidRPr="002A0C18" w:rsidRDefault="00E14D9C" w:rsidP="00261A62">
      <w:pPr>
        <w:numPr>
          <w:ilvl w:val="0"/>
          <w:numId w:val="32"/>
        </w:numPr>
        <w:spacing w:after="0" w:line="240" w:lineRule="auto"/>
        <w:ind w:left="426" w:firstLine="0"/>
        <w:rPr>
          <w:rFonts w:ascii="Arial Narrow" w:hAnsi="Arial Narrow" w:cs="Arial"/>
        </w:rPr>
      </w:pPr>
      <w:r w:rsidRPr="002A0C18">
        <w:rPr>
          <w:rFonts w:ascii="Arial Narrow" w:hAnsi="Arial Narrow" w:cs="Arial"/>
        </w:rPr>
        <w:t xml:space="preserve">za opóźnienie w dostawie elementów przedmiotu zamówienia – kary umownej </w:t>
      </w:r>
      <w:r w:rsidRPr="002A0C18">
        <w:rPr>
          <w:rFonts w:ascii="Arial Narrow" w:hAnsi="Arial Narrow" w:cs="Arial"/>
        </w:rPr>
        <w:br/>
        <w:t xml:space="preserve">w wysokości 0,2 % wartości brutto, określonej w </w:t>
      </w:r>
      <w:r w:rsidRPr="002A0C18">
        <w:rPr>
          <w:rFonts w:ascii="Arial Narrow" w:hAnsi="Arial Narrow" w:cs="Arial"/>
          <w:bCs/>
        </w:rPr>
        <w:t>§ 5 ust. 1,</w:t>
      </w:r>
      <w:r w:rsidRPr="002A0C18">
        <w:rPr>
          <w:rFonts w:ascii="Arial Narrow" w:hAnsi="Arial Narrow" w:cs="Arial"/>
        </w:rPr>
        <w:t xml:space="preserve"> nie dostarczonego </w:t>
      </w:r>
      <w:r w:rsidRPr="002A0C18">
        <w:rPr>
          <w:rFonts w:ascii="Arial Narrow" w:hAnsi="Arial Narrow" w:cs="Arial"/>
        </w:rPr>
        <w:br/>
        <w:t>w terminie przedmiotu zamówienia za każdy dzień opóźnienia w ich dostawie,</w:t>
      </w:r>
      <w:r w:rsidRPr="002A0C18">
        <w:rPr>
          <w:rFonts w:ascii="Arial Narrow" w:hAnsi="Arial Narrow"/>
        </w:rPr>
        <w:t xml:space="preserve"> </w:t>
      </w:r>
      <w:r w:rsidRPr="002A0C18">
        <w:rPr>
          <w:rFonts w:ascii="Arial Narrow" w:hAnsi="Arial Narrow" w:cs="Arial"/>
        </w:rPr>
        <w:t>jednak nie więcej niż 10 % wartości Umowy brutto;</w:t>
      </w:r>
    </w:p>
    <w:p w14:paraId="37D28038" w14:textId="77777777" w:rsidR="00E14D9C" w:rsidRPr="002A0C18" w:rsidRDefault="00E14D9C" w:rsidP="00261A62">
      <w:pPr>
        <w:numPr>
          <w:ilvl w:val="0"/>
          <w:numId w:val="32"/>
        </w:numPr>
        <w:spacing w:after="0" w:line="240" w:lineRule="auto"/>
        <w:ind w:left="426" w:hanging="66"/>
        <w:rPr>
          <w:rFonts w:ascii="Arial Narrow" w:hAnsi="Arial Narrow" w:cs="Arial"/>
        </w:rPr>
      </w:pPr>
      <w:r w:rsidRPr="002A0C18">
        <w:rPr>
          <w:rFonts w:ascii="Arial Narrow" w:hAnsi="Arial Narrow" w:cs="Arial"/>
        </w:rPr>
        <w:t>za odstąpienie od Umowy z przyczyn leżących po stronie Sprzedawcy – 5 % wynagrodzenia Sprzedawcy brutto określonego w sposób wskazany w § 5 ust. 1.</w:t>
      </w:r>
    </w:p>
    <w:p w14:paraId="218DC0E2" w14:textId="77777777" w:rsidR="00E14D9C" w:rsidRPr="002A0C18" w:rsidRDefault="00E14D9C" w:rsidP="00261A62">
      <w:pPr>
        <w:numPr>
          <w:ilvl w:val="0"/>
          <w:numId w:val="33"/>
        </w:numPr>
        <w:spacing w:after="0" w:line="240" w:lineRule="auto"/>
        <w:ind w:left="360" w:hanging="360"/>
        <w:rPr>
          <w:rFonts w:ascii="Arial Narrow" w:hAnsi="Arial Narrow" w:cs="Arial"/>
        </w:rPr>
      </w:pPr>
      <w:r w:rsidRPr="002A0C18">
        <w:rPr>
          <w:rFonts w:ascii="Arial Narrow" w:hAnsi="Arial Narrow" w:cs="Arial"/>
        </w:rPr>
        <w:t xml:space="preserve">W razie niezrealizowania dostawy w terminie, o którym mowa w </w:t>
      </w:r>
      <w:r w:rsidRPr="002A0C18">
        <w:rPr>
          <w:rFonts w:ascii="Arial Narrow" w:hAnsi="Arial Narrow" w:cs="Arial"/>
        </w:rPr>
        <w:sym w:font="Times New Roman" w:char="00A7"/>
      </w:r>
      <w:r w:rsidRPr="002A0C18">
        <w:rPr>
          <w:rFonts w:ascii="Arial Narrow" w:hAnsi="Arial Narrow" w:cs="Arial"/>
        </w:rPr>
        <w:t xml:space="preserve"> 4 niniejszej Umowy, Kupujący może wezwać pisemnie Sprzedawcę do spełnienia świadczenia w terminie nie krótszym niż 7 dni od dnia wezwania. Prawo odstąpienia od Umowy Kupujący może zrealizować w terminie 60 dni od dnia określonego w </w:t>
      </w:r>
      <w:r w:rsidRPr="002A0C18">
        <w:rPr>
          <w:rFonts w:ascii="Arial Narrow" w:hAnsi="Arial Narrow" w:cs="Arial"/>
          <w:b/>
        </w:rPr>
        <w:sym w:font="Times New Roman" w:char="00A7"/>
      </w:r>
      <w:r w:rsidRPr="002A0C18">
        <w:rPr>
          <w:rFonts w:ascii="Arial Narrow" w:hAnsi="Arial Narrow" w:cs="Arial"/>
          <w:b/>
        </w:rPr>
        <w:t xml:space="preserve"> </w:t>
      </w:r>
      <w:r w:rsidRPr="002A0C18">
        <w:rPr>
          <w:rFonts w:ascii="Arial Narrow" w:hAnsi="Arial Narrow" w:cs="Arial"/>
        </w:rPr>
        <w:t xml:space="preserve">4 niniejszej Umowy, w którym powinna zostać zrealizowana dostawa. Po bezskutecznym upływie tego terminu Kupujący ma prawo odstąpić od Umowy. W przypadku skorzystania przez Kupującego </w:t>
      </w:r>
      <w:r w:rsidRPr="002A0C18">
        <w:rPr>
          <w:rFonts w:ascii="Arial Narrow" w:hAnsi="Arial Narrow" w:cs="Arial"/>
        </w:rPr>
        <w:br/>
        <w:t xml:space="preserve">z prawa do wezwania mają zastosowanie postanowienia ust. 1 lit. a). </w:t>
      </w:r>
      <w:r w:rsidRPr="002A0C18">
        <w:rPr>
          <w:rFonts w:ascii="Arial Narrow" w:hAnsi="Arial Narrow" w:cs="Arial"/>
        </w:rPr>
        <w:br/>
        <w:t>Po bezskutecznym upływie wyznaczonego terminu mają zastosowanie postanowienia ust. 1 lit. b).</w:t>
      </w:r>
    </w:p>
    <w:p w14:paraId="562D5E17" w14:textId="1EC57709" w:rsidR="00E14D9C" w:rsidRPr="002A0C18" w:rsidRDefault="00E14D9C" w:rsidP="00261A62">
      <w:pPr>
        <w:numPr>
          <w:ilvl w:val="0"/>
          <w:numId w:val="34"/>
        </w:numPr>
        <w:spacing w:after="0" w:line="240" w:lineRule="auto"/>
        <w:rPr>
          <w:rFonts w:ascii="Arial Narrow" w:hAnsi="Arial Narrow" w:cs="Arial"/>
        </w:rPr>
      </w:pPr>
      <w:r w:rsidRPr="002A0C18">
        <w:rPr>
          <w:rFonts w:ascii="Arial Narrow" w:hAnsi="Arial Narrow" w:cs="Arial"/>
        </w:rPr>
        <w:t>Wysokość kar</w:t>
      </w:r>
      <w:r w:rsidRPr="002A0C18">
        <w:rPr>
          <w:rFonts w:ascii="Arial Narrow" w:hAnsi="Arial Narrow"/>
        </w:rPr>
        <w:t xml:space="preserve"> </w:t>
      </w:r>
      <w:r w:rsidRPr="002A0C18">
        <w:rPr>
          <w:rFonts w:ascii="Arial Narrow" w:hAnsi="Arial Narrow" w:cs="Arial"/>
        </w:rPr>
        <w:t>umownych, o których mowa w ust.1 lit. a) będzie obliczana przez Kupującego oddzielnie dla poszczególnych elementów przedmiotu zamówienia na podstawie zapisów w protokołach odbioru.</w:t>
      </w:r>
    </w:p>
    <w:p w14:paraId="257F76D8" w14:textId="77777777" w:rsidR="00E14D9C" w:rsidRPr="002A0C18" w:rsidRDefault="00E14D9C" w:rsidP="00261A62">
      <w:pPr>
        <w:numPr>
          <w:ilvl w:val="0"/>
          <w:numId w:val="34"/>
        </w:numPr>
        <w:spacing w:after="0" w:line="240" w:lineRule="auto"/>
        <w:ind w:left="360" w:hanging="360"/>
        <w:rPr>
          <w:rFonts w:ascii="Arial Narrow" w:hAnsi="Arial Narrow" w:cs="Arial"/>
        </w:rPr>
      </w:pPr>
      <w:r w:rsidRPr="002A0C18">
        <w:rPr>
          <w:rFonts w:ascii="Arial Narrow" w:hAnsi="Arial Narrow" w:cs="Arial"/>
        </w:rPr>
        <w:t xml:space="preserve">Kupujący może dokonać potrącenia naliczonych i należnych mu kar umownych </w:t>
      </w:r>
      <w:r w:rsidRPr="002A0C18">
        <w:rPr>
          <w:rFonts w:ascii="Arial Narrow" w:hAnsi="Arial Narrow" w:cs="Arial"/>
        </w:rPr>
        <w:br/>
        <w:t>z wynagrodzenia Sprzedawcy.</w:t>
      </w:r>
    </w:p>
    <w:p w14:paraId="25FEF1D2" w14:textId="77777777" w:rsidR="00E14D9C" w:rsidRPr="002A0C18" w:rsidRDefault="00E14D9C" w:rsidP="00261A62">
      <w:pPr>
        <w:numPr>
          <w:ilvl w:val="0"/>
          <w:numId w:val="34"/>
        </w:numPr>
        <w:spacing w:after="0" w:line="240" w:lineRule="auto"/>
        <w:ind w:left="360" w:hanging="360"/>
        <w:rPr>
          <w:rFonts w:ascii="Arial Narrow" w:hAnsi="Arial Narrow" w:cs="Arial"/>
        </w:rPr>
      </w:pPr>
      <w:r w:rsidRPr="002A0C18">
        <w:rPr>
          <w:rFonts w:ascii="Arial Narrow" w:hAnsi="Arial Narrow" w:cs="Arial"/>
        </w:rPr>
        <w:t>Zamawiający zastrzega sobie prawo dochodzenia na zasadach ogólnych odszkodowań przewyższających wysokość kar umownych.</w:t>
      </w:r>
    </w:p>
    <w:p w14:paraId="408FC55A" w14:textId="77777777" w:rsidR="00E14D9C" w:rsidRPr="002A0C18" w:rsidRDefault="00E14D9C" w:rsidP="001D7F06">
      <w:pPr>
        <w:spacing w:after="0" w:line="240" w:lineRule="auto"/>
        <w:ind w:left="360"/>
        <w:rPr>
          <w:rFonts w:ascii="Arial Narrow" w:hAnsi="Arial Narrow" w:cs="Arial"/>
        </w:rPr>
      </w:pPr>
    </w:p>
    <w:p w14:paraId="6692F325" w14:textId="77777777" w:rsidR="00E14D9C" w:rsidRPr="002A0C18" w:rsidRDefault="00E14D9C" w:rsidP="00E14D9C">
      <w:pPr>
        <w:jc w:val="center"/>
        <w:rPr>
          <w:rFonts w:ascii="Arial Narrow" w:hAnsi="Arial Narrow" w:cs="Arial"/>
          <w:b/>
        </w:rPr>
      </w:pPr>
      <w:r w:rsidRPr="002A0C18">
        <w:rPr>
          <w:rFonts w:ascii="Arial Narrow" w:hAnsi="Arial Narrow" w:cs="Arial"/>
          <w:b/>
        </w:rPr>
        <w:sym w:font="Times New Roman" w:char="00A7"/>
      </w:r>
      <w:r w:rsidRPr="002A0C18">
        <w:rPr>
          <w:rFonts w:ascii="Arial Narrow" w:hAnsi="Arial Narrow" w:cs="Arial"/>
          <w:b/>
        </w:rPr>
        <w:t>10 POUFNOŚĆ</w:t>
      </w:r>
    </w:p>
    <w:p w14:paraId="2E86D066" w14:textId="77777777" w:rsidR="00E14D9C" w:rsidRPr="002A0C18" w:rsidRDefault="00E14D9C" w:rsidP="00261A62">
      <w:pPr>
        <w:numPr>
          <w:ilvl w:val="0"/>
          <w:numId w:val="41"/>
        </w:numPr>
        <w:spacing w:after="0" w:line="240" w:lineRule="auto"/>
        <w:jc w:val="both"/>
        <w:rPr>
          <w:rFonts w:ascii="Arial Narrow" w:hAnsi="Arial Narrow" w:cs="Arial"/>
        </w:rPr>
      </w:pPr>
      <w:r w:rsidRPr="002A0C18">
        <w:rPr>
          <w:rFonts w:ascii="Arial Narrow" w:hAnsi="Arial Narrow" w:cs="Arial"/>
        </w:rPr>
        <w:t>Strony niniejszej Umowy zobowiązują się w czasie jej trwania oraz po jej rozwiązaniu</w:t>
      </w:r>
      <w:r w:rsidRPr="002A0C18">
        <w:rPr>
          <w:rFonts w:ascii="Arial Narrow" w:hAnsi="Arial Narrow" w:cs="Arial"/>
        </w:rPr>
        <w:br/>
        <w:t>lub wygaśnięciu do zachowania poufności co do informacji, o których dowiedziały się</w:t>
      </w:r>
      <w:r w:rsidRPr="002A0C18">
        <w:rPr>
          <w:rFonts w:ascii="Arial Narrow" w:hAnsi="Arial Narrow" w:cs="Arial"/>
        </w:rPr>
        <w:br/>
        <w:t xml:space="preserve">w związku z wykonywaniem niniejszej Umowy oraz informacji technicznych, technologicznych, </w:t>
      </w:r>
      <w:r w:rsidRPr="002A0C18">
        <w:rPr>
          <w:rFonts w:ascii="Arial Narrow" w:hAnsi="Arial Narrow" w:cs="Arial"/>
        </w:rPr>
        <w:lastRenderedPageBreak/>
        <w:t xml:space="preserve">ekonomicznych, finansowych, handlowych, prawnych </w:t>
      </w:r>
      <w:r w:rsidRPr="002A0C18">
        <w:rPr>
          <w:rFonts w:ascii="Arial Narrow" w:hAnsi="Arial Narrow" w:cs="Arial"/>
        </w:rPr>
        <w:br/>
        <w:t>i organizacyjnych dotyczących drugiej Strony, niezależnie od formy przekazania tych informacji i ich źródła, o ile bezwzględnie obowiązujące przepisy nie stanowią inaczej. Informacje te stanowią informacje poufne.</w:t>
      </w:r>
    </w:p>
    <w:p w14:paraId="04F5997F" w14:textId="77777777" w:rsidR="00E14D9C" w:rsidRPr="002A0C18" w:rsidRDefault="00E14D9C" w:rsidP="00261A62">
      <w:pPr>
        <w:numPr>
          <w:ilvl w:val="0"/>
          <w:numId w:val="41"/>
        </w:numPr>
        <w:spacing w:after="0" w:line="240" w:lineRule="auto"/>
        <w:jc w:val="both"/>
        <w:rPr>
          <w:rFonts w:ascii="Arial Narrow" w:hAnsi="Arial Narrow" w:cs="Arial"/>
        </w:rPr>
      </w:pPr>
      <w:r w:rsidRPr="002A0C18">
        <w:rPr>
          <w:rFonts w:ascii="Arial Narrow" w:hAnsi="Arial Narrow" w:cs="Arial"/>
        </w:rPr>
        <w:t>Klauzulą poufności nie są objęte informacje uzyskane w trakcie toczącego się postępowania o udzielenie zamówienia publicznego oraz informacje mogące stanowić podstawę do wystawienia referencji dla Sprzedawcy.</w:t>
      </w:r>
    </w:p>
    <w:p w14:paraId="5D0E58B4" w14:textId="77777777" w:rsidR="00E14D9C" w:rsidRPr="002A0C18" w:rsidRDefault="00E14D9C" w:rsidP="00261A62">
      <w:pPr>
        <w:numPr>
          <w:ilvl w:val="0"/>
          <w:numId w:val="41"/>
        </w:numPr>
        <w:spacing w:after="0" w:line="240" w:lineRule="auto"/>
        <w:jc w:val="both"/>
        <w:rPr>
          <w:rFonts w:ascii="Arial Narrow" w:hAnsi="Arial Narrow" w:cs="Arial"/>
        </w:rPr>
      </w:pPr>
      <w:r w:rsidRPr="002A0C18">
        <w:rPr>
          <w:rFonts w:ascii="Arial Narrow" w:hAnsi="Arial Narrow" w:cs="Arial"/>
        </w:rPr>
        <w:t>Informacje poufne mogą być ujawnione na żądanie sądu, prokuratury, policji, organów administracji państwowej w związku z ich uprawnieniami ustawowymi.</w:t>
      </w:r>
    </w:p>
    <w:p w14:paraId="0A6DDABE" w14:textId="77777777" w:rsidR="00E14D9C" w:rsidRPr="002A0C18" w:rsidRDefault="00E14D9C" w:rsidP="00E14D9C">
      <w:pPr>
        <w:jc w:val="both"/>
        <w:rPr>
          <w:rFonts w:ascii="Arial Narrow" w:hAnsi="Arial Narrow" w:cs="Arial"/>
          <w:b/>
        </w:rPr>
      </w:pPr>
    </w:p>
    <w:p w14:paraId="336D6D56" w14:textId="77777777" w:rsidR="00E14D9C" w:rsidRPr="002A0C18" w:rsidRDefault="00E14D9C" w:rsidP="00E14D9C">
      <w:pPr>
        <w:jc w:val="center"/>
        <w:rPr>
          <w:rFonts w:ascii="Arial Narrow" w:hAnsi="Arial Narrow" w:cs="Arial"/>
        </w:rPr>
      </w:pPr>
      <w:r w:rsidRPr="002A0C18">
        <w:rPr>
          <w:rFonts w:ascii="Arial Narrow" w:hAnsi="Arial Narrow" w:cs="Arial"/>
          <w:b/>
        </w:rPr>
        <w:sym w:font="Times New Roman" w:char="00A7"/>
      </w:r>
      <w:r w:rsidRPr="002A0C18">
        <w:rPr>
          <w:rFonts w:ascii="Arial Narrow" w:hAnsi="Arial Narrow" w:cs="Arial"/>
          <w:b/>
        </w:rPr>
        <w:t>11</w:t>
      </w:r>
      <w:r w:rsidRPr="002A0C18">
        <w:rPr>
          <w:rFonts w:ascii="Arial Narrow" w:hAnsi="Arial Narrow" w:cs="Arial"/>
        </w:rPr>
        <w:t xml:space="preserve"> </w:t>
      </w:r>
      <w:r w:rsidRPr="002A0C18">
        <w:rPr>
          <w:rFonts w:ascii="Arial Narrow" w:hAnsi="Arial Narrow" w:cs="Arial"/>
          <w:b/>
        </w:rPr>
        <w:t>ZAWIADOMIENIA</w:t>
      </w:r>
    </w:p>
    <w:p w14:paraId="08084C92" w14:textId="77777777" w:rsidR="00E14D9C" w:rsidRPr="002A0C18" w:rsidRDefault="00E14D9C" w:rsidP="00E14D9C">
      <w:pPr>
        <w:spacing w:after="0"/>
        <w:jc w:val="both"/>
        <w:rPr>
          <w:rFonts w:ascii="Arial Narrow" w:hAnsi="Arial Narrow" w:cs="Arial"/>
        </w:rPr>
      </w:pPr>
      <w:r w:rsidRPr="002A0C18">
        <w:rPr>
          <w:rFonts w:ascii="Arial Narrow" w:hAnsi="Arial Narrow" w:cs="Arial"/>
        </w:rPr>
        <w:t>Jakiekolwiek zawiadomienia lub notyfikacje dokonywane na podstawie niniejszej Umowy mogą być doręczone osobiście, za pomocą kuriera, listu poleconego, zwykłego na adres:</w:t>
      </w:r>
    </w:p>
    <w:p w14:paraId="416E25BA" w14:textId="77777777" w:rsidR="00E14D9C" w:rsidRPr="002A0C18" w:rsidRDefault="00E14D9C" w:rsidP="00E14D9C">
      <w:pPr>
        <w:tabs>
          <w:tab w:val="num" w:pos="567"/>
        </w:tabs>
        <w:spacing w:after="0" w:line="240" w:lineRule="auto"/>
        <w:ind w:left="540"/>
        <w:jc w:val="both"/>
        <w:rPr>
          <w:rFonts w:ascii="Arial Narrow" w:hAnsi="Arial Narrow" w:cs="Arial"/>
        </w:rPr>
      </w:pPr>
    </w:p>
    <w:p w14:paraId="39AA1C40" w14:textId="77777777" w:rsidR="00E14D9C" w:rsidRPr="002A0C18" w:rsidRDefault="00E14D9C" w:rsidP="00E14D9C">
      <w:pPr>
        <w:tabs>
          <w:tab w:val="num" w:pos="567"/>
        </w:tabs>
        <w:spacing w:after="0" w:line="240" w:lineRule="auto"/>
        <w:ind w:left="540"/>
        <w:jc w:val="both"/>
        <w:rPr>
          <w:rFonts w:ascii="Arial Narrow" w:hAnsi="Arial Narrow" w:cs="Arial"/>
        </w:rPr>
      </w:pPr>
    </w:p>
    <w:p w14:paraId="4E0A8842" w14:textId="77777777" w:rsidR="00E14D9C" w:rsidRPr="002A0C18" w:rsidRDefault="00E14D9C" w:rsidP="00E14D9C">
      <w:pPr>
        <w:tabs>
          <w:tab w:val="num" w:pos="567"/>
        </w:tabs>
        <w:spacing w:after="0" w:line="240" w:lineRule="auto"/>
        <w:ind w:left="540"/>
        <w:jc w:val="both"/>
        <w:rPr>
          <w:rFonts w:ascii="Arial Narrow" w:hAnsi="Arial Narrow" w:cs="Arial"/>
        </w:rPr>
      </w:pPr>
      <w:r w:rsidRPr="002A0C18">
        <w:rPr>
          <w:rFonts w:ascii="Arial Narrow" w:hAnsi="Arial Narrow" w:cs="Arial"/>
        </w:rPr>
        <w:t>1) Kupujący</w:t>
      </w:r>
    </w:p>
    <w:p w14:paraId="051A30FC" w14:textId="77777777" w:rsidR="00E14D9C" w:rsidRPr="002A0C18" w:rsidRDefault="00E14D9C" w:rsidP="00E14D9C">
      <w:pPr>
        <w:spacing w:after="0" w:line="240" w:lineRule="auto"/>
        <w:contextualSpacing/>
        <w:rPr>
          <w:rFonts w:ascii="Arial Narrow" w:hAnsi="Arial Narrow" w:cs="Arial"/>
        </w:rPr>
      </w:pPr>
    </w:p>
    <w:p w14:paraId="58D5E154" w14:textId="77777777" w:rsidR="00E14D9C" w:rsidRPr="002A0C18" w:rsidRDefault="00E14D9C" w:rsidP="00E14D9C">
      <w:pPr>
        <w:spacing w:after="0" w:line="240" w:lineRule="auto"/>
        <w:ind w:left="426"/>
        <w:contextualSpacing/>
        <w:rPr>
          <w:rFonts w:ascii="Arial Narrow" w:hAnsi="Arial Narrow" w:cs="Arial"/>
        </w:rPr>
      </w:pPr>
      <w:r w:rsidRPr="002A0C18">
        <w:rPr>
          <w:rFonts w:ascii="Arial Narrow" w:hAnsi="Arial Narrow" w:cs="Arial"/>
        </w:rPr>
        <w:t xml:space="preserve">2) Sprzedawca: </w:t>
      </w:r>
    </w:p>
    <w:p w14:paraId="20322CAF" w14:textId="77777777" w:rsidR="00E14D9C" w:rsidRPr="002A0C18" w:rsidRDefault="00E14D9C" w:rsidP="00E14D9C">
      <w:pPr>
        <w:spacing w:after="0" w:line="240" w:lineRule="auto"/>
        <w:ind w:left="539"/>
        <w:rPr>
          <w:rFonts w:ascii="Arial Narrow" w:hAnsi="Arial Narrow" w:cs="Arial"/>
        </w:rPr>
      </w:pPr>
    </w:p>
    <w:p w14:paraId="3FE8EEE5" w14:textId="77777777" w:rsidR="00E14D9C" w:rsidRPr="002A0C18" w:rsidRDefault="00E14D9C" w:rsidP="00E14D9C">
      <w:pPr>
        <w:ind w:left="540"/>
        <w:jc w:val="both"/>
        <w:rPr>
          <w:rFonts w:ascii="Arial Narrow" w:hAnsi="Arial Narrow" w:cs="Arial"/>
          <w:i/>
        </w:rPr>
      </w:pPr>
      <w:r w:rsidRPr="002A0C18">
        <w:rPr>
          <w:rFonts w:ascii="Arial Narrow" w:hAnsi="Arial Narrow" w:cs="Arial"/>
          <w:i/>
        </w:rPr>
        <w:t>Należy podać adres do korespondenci oraz nr telefonów, oraz imię</w:t>
      </w:r>
      <w:r w:rsidRPr="002A0C18">
        <w:rPr>
          <w:rFonts w:ascii="Arial Narrow" w:hAnsi="Arial Narrow" w:cs="Arial"/>
          <w:i/>
        </w:rPr>
        <w:br/>
        <w:t>i nazwisko osoby(osób), która będzie odpowiedzialna za realizację zamówienia.</w:t>
      </w:r>
    </w:p>
    <w:p w14:paraId="66219F4E" w14:textId="77777777" w:rsidR="00E14D9C" w:rsidRPr="002A0C18" w:rsidRDefault="00E14D9C" w:rsidP="00E14D9C">
      <w:pPr>
        <w:jc w:val="center"/>
        <w:rPr>
          <w:rFonts w:ascii="Arial Narrow" w:hAnsi="Arial Narrow" w:cs="Arial"/>
          <w:b/>
        </w:rPr>
      </w:pPr>
    </w:p>
    <w:p w14:paraId="32E9648E" w14:textId="77777777" w:rsidR="00E14D9C" w:rsidRPr="002A0C18" w:rsidRDefault="00E14D9C" w:rsidP="00E14D9C">
      <w:pPr>
        <w:jc w:val="center"/>
        <w:rPr>
          <w:rFonts w:ascii="Arial Narrow" w:hAnsi="Arial Narrow" w:cs="Arial"/>
          <w:b/>
        </w:rPr>
      </w:pPr>
      <w:r w:rsidRPr="002A0C18">
        <w:rPr>
          <w:rFonts w:ascii="Arial Narrow" w:hAnsi="Arial Narrow" w:cs="Arial"/>
          <w:b/>
        </w:rPr>
        <w:sym w:font="Times New Roman" w:char="00A7"/>
      </w:r>
      <w:r w:rsidRPr="002A0C18">
        <w:rPr>
          <w:rFonts w:ascii="Arial Narrow" w:hAnsi="Arial Narrow" w:cs="Arial"/>
          <w:b/>
        </w:rPr>
        <w:t>12 ODPOWIEDZIALNOŚĆ</w:t>
      </w:r>
    </w:p>
    <w:p w14:paraId="3EC360AC" w14:textId="77777777" w:rsidR="00E14D9C" w:rsidRPr="002A0C18" w:rsidRDefault="00E14D9C" w:rsidP="00261A62">
      <w:pPr>
        <w:numPr>
          <w:ilvl w:val="0"/>
          <w:numId w:val="38"/>
        </w:numPr>
        <w:tabs>
          <w:tab w:val="clear" w:pos="720"/>
          <w:tab w:val="num" w:pos="360"/>
        </w:tabs>
        <w:spacing w:after="0" w:line="240" w:lineRule="auto"/>
        <w:ind w:left="360"/>
        <w:jc w:val="both"/>
        <w:rPr>
          <w:rFonts w:ascii="Arial Narrow" w:hAnsi="Arial Narrow" w:cs="Arial"/>
        </w:rPr>
      </w:pPr>
      <w:r w:rsidRPr="002A0C18">
        <w:rPr>
          <w:rFonts w:ascii="Arial Narrow" w:hAnsi="Arial Narrow" w:cs="Arial"/>
        </w:rPr>
        <w:t>Sprzedawca będzie odpowiedzialny za całość szkód poniesionych przez Kupującego z powodu zawinionego niewykonania lub nienależytego wykonania Umowy przez Sprzedawcę.</w:t>
      </w:r>
    </w:p>
    <w:p w14:paraId="68606C17" w14:textId="77777777" w:rsidR="00E14D9C" w:rsidRPr="002A0C18" w:rsidRDefault="00E14D9C" w:rsidP="00261A62">
      <w:pPr>
        <w:numPr>
          <w:ilvl w:val="0"/>
          <w:numId w:val="38"/>
        </w:numPr>
        <w:tabs>
          <w:tab w:val="clear" w:pos="720"/>
          <w:tab w:val="num" w:pos="360"/>
        </w:tabs>
        <w:spacing w:after="0" w:line="240" w:lineRule="auto"/>
        <w:ind w:left="360"/>
        <w:jc w:val="both"/>
        <w:rPr>
          <w:rFonts w:ascii="Arial Narrow" w:hAnsi="Arial Narrow" w:cs="Arial"/>
        </w:rPr>
      </w:pPr>
      <w:r w:rsidRPr="002A0C18">
        <w:rPr>
          <w:rFonts w:ascii="Arial Narrow" w:hAnsi="Arial Narrow" w:cs="Arial"/>
        </w:rPr>
        <w:t>Za szkody powstałe na majątku Kupującego w czasie dostaw, dokonane przez Sprzedawcę, lub jego pracowników odpowiada Sprzedawca. Wartość szkód zostanie oszacowana przez Kupującego i potrącona z kwoty wynagrodzenia należnego Sprzedawcy.</w:t>
      </w:r>
    </w:p>
    <w:p w14:paraId="561FA4BE" w14:textId="77777777" w:rsidR="00E14D9C" w:rsidRPr="002A0C18" w:rsidRDefault="00E14D9C" w:rsidP="00261A62">
      <w:pPr>
        <w:numPr>
          <w:ilvl w:val="0"/>
          <w:numId w:val="38"/>
        </w:numPr>
        <w:tabs>
          <w:tab w:val="clear" w:pos="720"/>
          <w:tab w:val="num" w:pos="360"/>
        </w:tabs>
        <w:spacing w:after="0" w:line="240" w:lineRule="auto"/>
        <w:ind w:left="360"/>
        <w:jc w:val="both"/>
        <w:rPr>
          <w:rFonts w:ascii="Arial Narrow" w:hAnsi="Arial Narrow" w:cs="Arial"/>
        </w:rPr>
      </w:pPr>
      <w:r w:rsidRPr="002A0C18">
        <w:rPr>
          <w:rFonts w:ascii="Arial Narrow" w:hAnsi="Arial Narrow" w:cs="Arial"/>
        </w:rPr>
        <w:t>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16FFE691" w14:textId="77777777" w:rsidR="00E14D9C" w:rsidRPr="002A0C18" w:rsidRDefault="00E14D9C" w:rsidP="00E14D9C">
      <w:pPr>
        <w:jc w:val="center"/>
        <w:rPr>
          <w:rFonts w:ascii="Arial Narrow" w:hAnsi="Arial Narrow" w:cs="Arial"/>
          <w:b/>
        </w:rPr>
      </w:pPr>
    </w:p>
    <w:p w14:paraId="723CFE79" w14:textId="77777777" w:rsidR="00E14D9C" w:rsidRPr="002A0C18" w:rsidRDefault="00E14D9C" w:rsidP="00E14D9C">
      <w:pPr>
        <w:jc w:val="center"/>
        <w:rPr>
          <w:rFonts w:ascii="Arial Narrow" w:hAnsi="Arial Narrow" w:cs="Arial"/>
          <w:b/>
        </w:rPr>
      </w:pPr>
      <w:r w:rsidRPr="002A0C18">
        <w:rPr>
          <w:rFonts w:ascii="Arial Narrow" w:hAnsi="Arial Narrow" w:cs="Arial"/>
          <w:b/>
        </w:rPr>
        <w:sym w:font="Times New Roman" w:char="00A7"/>
      </w:r>
      <w:r w:rsidRPr="002A0C18">
        <w:rPr>
          <w:rFonts w:ascii="Arial Narrow" w:hAnsi="Arial Narrow" w:cs="Arial"/>
          <w:b/>
        </w:rPr>
        <w:t>13</w:t>
      </w:r>
      <w:r w:rsidRPr="002A0C18">
        <w:rPr>
          <w:rFonts w:ascii="Arial Narrow" w:hAnsi="Arial Narrow" w:cs="Arial"/>
        </w:rPr>
        <w:t xml:space="preserve"> </w:t>
      </w:r>
      <w:r w:rsidRPr="002A0C18">
        <w:rPr>
          <w:rFonts w:ascii="Arial Narrow" w:hAnsi="Arial Narrow" w:cs="Arial"/>
          <w:b/>
        </w:rPr>
        <w:t>SPORY</w:t>
      </w:r>
    </w:p>
    <w:p w14:paraId="28FB51D5" w14:textId="77777777" w:rsidR="00E14D9C" w:rsidRPr="002A0C18" w:rsidRDefault="00E14D9C" w:rsidP="00261A62">
      <w:pPr>
        <w:numPr>
          <w:ilvl w:val="0"/>
          <w:numId w:val="37"/>
        </w:numPr>
        <w:spacing w:after="0" w:line="240" w:lineRule="auto"/>
        <w:ind w:left="360" w:hanging="360"/>
        <w:jc w:val="both"/>
        <w:rPr>
          <w:rFonts w:ascii="Arial Narrow" w:hAnsi="Arial Narrow" w:cs="Arial"/>
        </w:rPr>
      </w:pPr>
      <w:r w:rsidRPr="002A0C18">
        <w:rPr>
          <w:rFonts w:ascii="Arial Narrow" w:hAnsi="Arial Narrow" w:cs="Arial"/>
        </w:rPr>
        <w:t>Wszelkie spory między Stronami mogące wyniknąć w trakcie realizacji niniejszej Umowy powinny być rozwiązywane bez zbędnej zwłoki drogą negocjacji między Stronami.</w:t>
      </w:r>
    </w:p>
    <w:p w14:paraId="4C7F252E" w14:textId="77777777" w:rsidR="00E14D9C" w:rsidRPr="002A0C18" w:rsidRDefault="00E14D9C" w:rsidP="00261A62">
      <w:pPr>
        <w:numPr>
          <w:ilvl w:val="0"/>
          <w:numId w:val="37"/>
        </w:numPr>
        <w:spacing w:after="0" w:line="240" w:lineRule="auto"/>
        <w:ind w:left="360" w:hanging="360"/>
        <w:jc w:val="both"/>
        <w:rPr>
          <w:rFonts w:ascii="Arial Narrow" w:hAnsi="Arial Narrow" w:cs="Arial"/>
        </w:rPr>
      </w:pPr>
      <w:r w:rsidRPr="002A0C18">
        <w:rPr>
          <w:rFonts w:ascii="Arial Narrow" w:hAnsi="Arial Narrow" w:cs="Arial"/>
        </w:rPr>
        <w:t xml:space="preserve">W przypadku niepowodzenia tych negocjacji, zaistniałe spory będzie rozstrzygał </w:t>
      </w:r>
      <w:r w:rsidRPr="002A0C18">
        <w:rPr>
          <w:rFonts w:ascii="Arial Narrow" w:hAnsi="Arial Narrow" w:cs="Arial"/>
        </w:rPr>
        <w:br/>
        <w:t>sąd właściwy miejscowo dla siedziby Kupującego.</w:t>
      </w:r>
    </w:p>
    <w:p w14:paraId="44C23685" w14:textId="77777777" w:rsidR="00E14D9C" w:rsidRPr="002A0C18" w:rsidRDefault="00E14D9C" w:rsidP="00E14D9C">
      <w:pPr>
        <w:jc w:val="center"/>
        <w:rPr>
          <w:rFonts w:ascii="Arial Narrow" w:hAnsi="Arial Narrow" w:cs="Arial"/>
          <w:b/>
          <w:bCs/>
        </w:rPr>
      </w:pPr>
    </w:p>
    <w:p w14:paraId="69B259DD" w14:textId="77777777" w:rsidR="00E14D9C" w:rsidRPr="002A0C18" w:rsidRDefault="00E14D9C" w:rsidP="00E14D9C">
      <w:pPr>
        <w:jc w:val="center"/>
        <w:rPr>
          <w:rFonts w:ascii="Arial Narrow" w:hAnsi="Arial Narrow" w:cs="Arial"/>
          <w:b/>
          <w:bCs/>
        </w:rPr>
      </w:pPr>
      <w:r w:rsidRPr="002A0C18">
        <w:rPr>
          <w:rFonts w:ascii="Arial Narrow" w:hAnsi="Arial Narrow" w:cs="Arial"/>
          <w:b/>
          <w:bCs/>
        </w:rPr>
        <w:t>§14 POSTANOWIENIA KOŃCOWE</w:t>
      </w:r>
    </w:p>
    <w:p w14:paraId="7A2E7369" w14:textId="77777777" w:rsidR="00E14D9C" w:rsidRPr="002A0C18" w:rsidRDefault="00E14D9C" w:rsidP="00261A62">
      <w:pPr>
        <w:numPr>
          <w:ilvl w:val="0"/>
          <w:numId w:val="36"/>
        </w:numPr>
        <w:spacing w:after="0" w:line="240" w:lineRule="auto"/>
        <w:jc w:val="both"/>
        <w:rPr>
          <w:rFonts w:ascii="Arial Narrow" w:hAnsi="Arial Narrow" w:cs="Arial"/>
        </w:rPr>
      </w:pPr>
      <w:r w:rsidRPr="002A0C18">
        <w:rPr>
          <w:rFonts w:ascii="Arial Narrow" w:hAnsi="Arial Narrow" w:cs="Arial"/>
        </w:rPr>
        <w:t>Niniejsza Umowa podlega prawu polskiemu.</w:t>
      </w:r>
    </w:p>
    <w:p w14:paraId="630E7436" w14:textId="77777777" w:rsidR="00E14D9C" w:rsidRPr="002A0C18" w:rsidRDefault="00E14D9C" w:rsidP="00261A62">
      <w:pPr>
        <w:numPr>
          <w:ilvl w:val="0"/>
          <w:numId w:val="36"/>
        </w:numPr>
        <w:spacing w:after="0" w:line="240" w:lineRule="auto"/>
        <w:jc w:val="both"/>
        <w:rPr>
          <w:rFonts w:ascii="Arial Narrow" w:hAnsi="Arial Narrow" w:cs="Arial"/>
        </w:rPr>
      </w:pPr>
      <w:r w:rsidRPr="002A0C18">
        <w:rPr>
          <w:rFonts w:ascii="Arial Narrow" w:hAnsi="Arial Narrow" w:cs="Arial"/>
        </w:rPr>
        <w:t xml:space="preserve">Sprzedawca nie może powierzyć wykonania Umowy osobie trzeciej ani przenieść </w:t>
      </w:r>
      <w:r w:rsidRPr="002A0C18">
        <w:rPr>
          <w:rFonts w:ascii="Arial Narrow" w:hAnsi="Arial Narrow" w:cs="Arial"/>
        </w:rPr>
        <w:br/>
        <w:t>na nią swoich wierzytelności wynikających z Umowy.</w:t>
      </w:r>
    </w:p>
    <w:p w14:paraId="3C8D1934" w14:textId="77777777" w:rsidR="00E14D9C" w:rsidRPr="002A0C18" w:rsidRDefault="00E14D9C" w:rsidP="00261A62">
      <w:pPr>
        <w:numPr>
          <w:ilvl w:val="0"/>
          <w:numId w:val="36"/>
        </w:numPr>
        <w:spacing w:after="0" w:line="240" w:lineRule="auto"/>
        <w:jc w:val="both"/>
        <w:rPr>
          <w:rFonts w:ascii="Arial Narrow" w:hAnsi="Arial Narrow" w:cs="Arial"/>
        </w:rPr>
      </w:pPr>
      <w:r w:rsidRPr="002A0C18">
        <w:rPr>
          <w:rFonts w:ascii="Arial Narrow" w:hAnsi="Arial Narrow" w:cs="Arial"/>
        </w:rPr>
        <w:lastRenderedPageBreak/>
        <w:t>Poszczególne tytuły zastosowano w niniejszej Umowie jedynie dla jej przejrzystości</w:t>
      </w:r>
      <w:r w:rsidRPr="002A0C18">
        <w:rPr>
          <w:rFonts w:ascii="Arial Narrow" w:hAnsi="Arial Narrow" w:cs="Arial"/>
        </w:rPr>
        <w:br/>
        <w:t xml:space="preserve"> i nie mają wpływu na jej interpretację.</w:t>
      </w:r>
    </w:p>
    <w:p w14:paraId="0C0CB4B7" w14:textId="77777777" w:rsidR="00E14D9C" w:rsidRPr="002A0C18" w:rsidRDefault="00E14D9C" w:rsidP="00261A62">
      <w:pPr>
        <w:numPr>
          <w:ilvl w:val="0"/>
          <w:numId w:val="36"/>
        </w:numPr>
        <w:spacing w:after="0" w:line="240" w:lineRule="auto"/>
        <w:jc w:val="both"/>
        <w:rPr>
          <w:rFonts w:ascii="Arial Narrow" w:hAnsi="Arial Narrow" w:cs="Arial"/>
        </w:rPr>
      </w:pPr>
      <w:r w:rsidRPr="002A0C18">
        <w:rPr>
          <w:rFonts w:ascii="Arial Narrow" w:hAnsi="Arial Narrow" w:cs="Arial"/>
        </w:rPr>
        <w:t>Wszelkie zmiany niniejszej Umowy wymagają formy pisemnej podpisanej przez Strony  pod rygorem nieważności.</w:t>
      </w:r>
    </w:p>
    <w:p w14:paraId="5E7D7545" w14:textId="77777777" w:rsidR="00E14D9C" w:rsidRPr="002A0C18" w:rsidRDefault="00E14D9C" w:rsidP="00261A62">
      <w:pPr>
        <w:numPr>
          <w:ilvl w:val="0"/>
          <w:numId w:val="36"/>
        </w:numPr>
        <w:spacing w:after="0" w:line="240" w:lineRule="auto"/>
        <w:jc w:val="both"/>
        <w:rPr>
          <w:rFonts w:ascii="Arial Narrow" w:hAnsi="Arial Narrow" w:cs="Arial"/>
        </w:rPr>
      </w:pPr>
      <w:r w:rsidRPr="002A0C18">
        <w:rPr>
          <w:rFonts w:ascii="Arial Narrow" w:eastAsia="MS Mincho" w:hAnsi="Arial Narrow" w:cs="Arial"/>
          <w:u w:val="single"/>
        </w:rPr>
        <w:t>Zamawiający dopuszcza możliwość zmiany Umowy w następujących przypadkach:</w:t>
      </w:r>
    </w:p>
    <w:p w14:paraId="0E08B907" w14:textId="77777777" w:rsidR="00E14D9C" w:rsidRPr="002A0C18" w:rsidRDefault="00E14D9C" w:rsidP="00261A62">
      <w:pPr>
        <w:numPr>
          <w:ilvl w:val="1"/>
          <w:numId w:val="42"/>
        </w:numPr>
        <w:spacing w:before="120" w:after="120" w:line="240" w:lineRule="auto"/>
        <w:jc w:val="both"/>
        <w:rPr>
          <w:rFonts w:ascii="Arial Narrow" w:eastAsia="MS Mincho" w:hAnsi="Arial Narrow" w:cs="Arial"/>
          <w:u w:val="single"/>
        </w:rPr>
      </w:pPr>
      <w:r w:rsidRPr="002A0C18">
        <w:rPr>
          <w:rFonts w:ascii="Arial Narrow" w:eastAsia="MS Mincho" w:hAnsi="Arial Narrow" w:cs="Arial"/>
          <w:u w:val="single"/>
        </w:rPr>
        <w:t xml:space="preserve">w zakresie przedmiotu zamówienia, jeżeli zmiany nie są istotne w stosunku </w:t>
      </w:r>
      <w:r w:rsidRPr="002A0C18">
        <w:rPr>
          <w:rFonts w:ascii="Arial Narrow" w:eastAsia="MS Mincho" w:hAnsi="Arial Narrow" w:cs="Arial"/>
          <w:u w:val="single"/>
        </w:rPr>
        <w:br/>
        <w:t>do zakresu przedmiotu zamówienia oraz są na korzyść Zamawiającego albo zaszły okoliczności których nie można było przewidzieć w chwili zawarcia Umowy,</w:t>
      </w:r>
    </w:p>
    <w:p w14:paraId="7FAEF6AA" w14:textId="77777777" w:rsidR="00E14D9C" w:rsidRPr="002A0C18" w:rsidRDefault="00E14D9C" w:rsidP="00261A62">
      <w:pPr>
        <w:numPr>
          <w:ilvl w:val="1"/>
          <w:numId w:val="42"/>
        </w:numPr>
        <w:spacing w:before="120" w:after="120" w:line="240" w:lineRule="auto"/>
        <w:jc w:val="both"/>
        <w:rPr>
          <w:rFonts w:ascii="Arial Narrow" w:eastAsia="MS Mincho" w:hAnsi="Arial Narrow" w:cs="Arial"/>
          <w:b/>
          <w:u w:val="single"/>
        </w:rPr>
      </w:pPr>
      <w:r w:rsidRPr="002A0C18">
        <w:rPr>
          <w:rFonts w:ascii="Arial Narrow" w:eastAsia="MS Mincho" w:hAnsi="Arial Narrow" w:cs="Arial"/>
          <w:u w:val="single"/>
        </w:rPr>
        <w:t>w zakresie terminu realizacji, jeżeli zaszły okoliczności, których nie można było przewidzieć w chwili zawarcia Umowy;</w:t>
      </w:r>
    </w:p>
    <w:p w14:paraId="7639CFA4" w14:textId="77777777" w:rsidR="00E14D9C" w:rsidRPr="002A0C18" w:rsidRDefault="00E14D9C" w:rsidP="00261A62">
      <w:pPr>
        <w:numPr>
          <w:ilvl w:val="1"/>
          <w:numId w:val="42"/>
        </w:numPr>
        <w:spacing w:before="120" w:after="120" w:line="240" w:lineRule="auto"/>
        <w:jc w:val="both"/>
        <w:rPr>
          <w:rFonts w:ascii="Arial Narrow" w:eastAsia="MS Mincho" w:hAnsi="Arial Narrow" w:cs="Arial"/>
          <w:b/>
          <w:u w:val="single"/>
        </w:rPr>
      </w:pPr>
      <w:r w:rsidRPr="002A0C18">
        <w:rPr>
          <w:rFonts w:ascii="Arial Narrow" w:eastAsia="MS Mincho" w:hAnsi="Arial Narrow" w:cs="Arial"/>
          <w:u w:val="single"/>
        </w:rPr>
        <w:t>ustawowa zmiana procentowej stawki podatku VAT, będzie stanowiła podstawę do zmiany wynagrodzenia brutto i będzie odpowiednio dostosowana aneksem do niniejszej Umowy.</w:t>
      </w:r>
    </w:p>
    <w:p w14:paraId="22DFB865" w14:textId="77777777" w:rsidR="00E14D9C" w:rsidRPr="002A0C18" w:rsidRDefault="00E14D9C" w:rsidP="00261A62">
      <w:pPr>
        <w:numPr>
          <w:ilvl w:val="0"/>
          <w:numId w:val="36"/>
        </w:numPr>
        <w:spacing w:after="0" w:line="240" w:lineRule="auto"/>
        <w:jc w:val="both"/>
        <w:rPr>
          <w:rFonts w:ascii="Arial Narrow" w:hAnsi="Arial Narrow" w:cs="Arial"/>
        </w:rPr>
      </w:pPr>
      <w:r w:rsidRPr="002A0C18">
        <w:rPr>
          <w:rFonts w:ascii="Arial Narrow" w:hAnsi="Arial Narrow" w:cs="Arial"/>
        </w:rPr>
        <w:t>Umowa wchodzi w życie z dniem podpisania jej przez upoważnionych przedstawicieli Stron.</w:t>
      </w:r>
    </w:p>
    <w:p w14:paraId="7BB1D13B" w14:textId="77777777" w:rsidR="00E14D9C" w:rsidRPr="002A0C18" w:rsidRDefault="00E14D9C" w:rsidP="00261A62">
      <w:pPr>
        <w:numPr>
          <w:ilvl w:val="0"/>
          <w:numId w:val="36"/>
        </w:numPr>
        <w:spacing w:after="0" w:line="240" w:lineRule="auto"/>
        <w:jc w:val="both"/>
        <w:rPr>
          <w:rFonts w:ascii="Arial Narrow" w:hAnsi="Arial Narrow" w:cs="Arial"/>
        </w:rPr>
      </w:pPr>
      <w:r w:rsidRPr="002A0C18">
        <w:rPr>
          <w:rFonts w:ascii="Arial Narrow" w:hAnsi="Arial Narrow" w:cs="Arial"/>
        </w:rPr>
        <w:t>Umowę sporządzono w dwóch jednobrzmiących egzemplarzach, jeden egzemplarz dla Kupującego i jeden egzemplarz dla Sprzedawcy.</w:t>
      </w:r>
    </w:p>
    <w:p w14:paraId="6FB4BCC4" w14:textId="77777777" w:rsidR="00E14D9C" w:rsidRPr="002A0C18" w:rsidRDefault="00E14D9C" w:rsidP="00E14D9C">
      <w:pPr>
        <w:spacing w:after="0" w:line="240" w:lineRule="auto"/>
        <w:jc w:val="both"/>
        <w:rPr>
          <w:rFonts w:ascii="Arial Narrow" w:hAnsi="Arial Narrow" w:cs="Arial"/>
        </w:rPr>
      </w:pPr>
    </w:p>
    <w:p w14:paraId="03BAA09F" w14:textId="77777777" w:rsidR="00E14D9C" w:rsidRPr="002A0C18" w:rsidRDefault="00E14D9C" w:rsidP="00E14D9C">
      <w:pPr>
        <w:spacing w:after="0" w:line="240" w:lineRule="auto"/>
        <w:jc w:val="both"/>
        <w:rPr>
          <w:rFonts w:ascii="Arial Narrow" w:hAnsi="Arial Narrow" w:cs="Arial"/>
        </w:rPr>
      </w:pPr>
    </w:p>
    <w:p w14:paraId="29B09927" w14:textId="77777777" w:rsidR="00E14D9C" w:rsidRPr="002A0C18" w:rsidRDefault="00E14D9C" w:rsidP="00E14D9C">
      <w:pPr>
        <w:spacing w:after="0" w:line="240" w:lineRule="auto"/>
        <w:jc w:val="both"/>
        <w:rPr>
          <w:rFonts w:ascii="Arial Narrow" w:hAnsi="Arial Narrow" w:cs="Arial"/>
        </w:rPr>
      </w:pPr>
    </w:p>
    <w:p w14:paraId="76F03924" w14:textId="77777777" w:rsidR="00E14D9C" w:rsidRPr="002A0C18" w:rsidRDefault="00E14D9C" w:rsidP="00E14D9C">
      <w:pPr>
        <w:spacing w:after="0" w:line="240" w:lineRule="auto"/>
        <w:jc w:val="both"/>
        <w:rPr>
          <w:rFonts w:ascii="Arial Narrow" w:hAnsi="Arial Narrow" w:cs="Arial"/>
        </w:rPr>
      </w:pPr>
    </w:p>
    <w:p w14:paraId="78CD2152" w14:textId="77777777" w:rsidR="00E14D9C" w:rsidRPr="002A0C18" w:rsidRDefault="00E14D9C" w:rsidP="00E14D9C">
      <w:pPr>
        <w:spacing w:after="0" w:line="240" w:lineRule="auto"/>
        <w:jc w:val="both"/>
        <w:rPr>
          <w:rFonts w:ascii="Arial Narrow" w:hAnsi="Arial Narrow" w:cs="Arial"/>
        </w:rPr>
      </w:pPr>
    </w:p>
    <w:tbl>
      <w:tblPr>
        <w:tblW w:w="9993" w:type="dxa"/>
        <w:jc w:val="center"/>
        <w:tblLayout w:type="fixed"/>
        <w:tblCellMar>
          <w:left w:w="70" w:type="dxa"/>
          <w:right w:w="70" w:type="dxa"/>
        </w:tblCellMar>
        <w:tblLook w:val="0000" w:firstRow="0" w:lastRow="0" w:firstColumn="0" w:lastColumn="0" w:noHBand="0" w:noVBand="0"/>
      </w:tblPr>
      <w:tblGrid>
        <w:gridCol w:w="3472"/>
        <w:gridCol w:w="2268"/>
        <w:gridCol w:w="4253"/>
      </w:tblGrid>
      <w:tr w:rsidR="002A0C18" w:rsidRPr="002A0C18" w14:paraId="52FE6A21" w14:textId="77777777" w:rsidTr="00683774">
        <w:trPr>
          <w:jc w:val="center"/>
        </w:trPr>
        <w:tc>
          <w:tcPr>
            <w:tcW w:w="3472" w:type="dxa"/>
          </w:tcPr>
          <w:p w14:paraId="708441BE" w14:textId="77777777" w:rsidR="00E14D9C" w:rsidRPr="002A0C18" w:rsidRDefault="00E14D9C" w:rsidP="00683774">
            <w:pPr>
              <w:spacing w:after="0" w:line="240" w:lineRule="auto"/>
              <w:jc w:val="center"/>
              <w:rPr>
                <w:rFonts w:ascii="Arial Narrow" w:hAnsi="Arial Narrow" w:cs="Arial"/>
                <w:b/>
              </w:rPr>
            </w:pPr>
            <w:r w:rsidRPr="002A0C18">
              <w:rPr>
                <w:rFonts w:ascii="Arial Narrow" w:hAnsi="Arial Narrow" w:cs="Arial"/>
                <w:b/>
              </w:rPr>
              <w:t>.................................................</w:t>
            </w:r>
          </w:p>
        </w:tc>
        <w:tc>
          <w:tcPr>
            <w:tcW w:w="2268" w:type="dxa"/>
          </w:tcPr>
          <w:p w14:paraId="1CDB1913" w14:textId="77777777" w:rsidR="00E14D9C" w:rsidRPr="002A0C18" w:rsidRDefault="00E14D9C" w:rsidP="00683774">
            <w:pPr>
              <w:spacing w:after="0" w:line="240" w:lineRule="auto"/>
              <w:jc w:val="both"/>
              <w:rPr>
                <w:rFonts w:ascii="Arial Narrow" w:hAnsi="Arial Narrow" w:cs="Arial"/>
                <w:b/>
              </w:rPr>
            </w:pPr>
          </w:p>
        </w:tc>
        <w:tc>
          <w:tcPr>
            <w:tcW w:w="4253" w:type="dxa"/>
          </w:tcPr>
          <w:p w14:paraId="1C5DBBE8" w14:textId="77777777" w:rsidR="00E14D9C" w:rsidRPr="002A0C18" w:rsidRDefault="00E14D9C" w:rsidP="00683774">
            <w:pPr>
              <w:spacing w:after="0" w:line="240" w:lineRule="auto"/>
              <w:jc w:val="center"/>
              <w:rPr>
                <w:rFonts w:ascii="Arial Narrow" w:hAnsi="Arial Narrow" w:cs="Arial"/>
                <w:b/>
              </w:rPr>
            </w:pPr>
            <w:r w:rsidRPr="002A0C18">
              <w:rPr>
                <w:rFonts w:ascii="Arial Narrow" w:hAnsi="Arial Narrow" w:cs="Arial"/>
                <w:b/>
              </w:rPr>
              <w:t>......................................................</w:t>
            </w:r>
          </w:p>
        </w:tc>
      </w:tr>
      <w:tr w:rsidR="002A0C18" w:rsidRPr="002A0C18" w14:paraId="17987825" w14:textId="77777777" w:rsidTr="00683774">
        <w:trPr>
          <w:trHeight w:val="227"/>
          <w:jc w:val="center"/>
        </w:trPr>
        <w:tc>
          <w:tcPr>
            <w:tcW w:w="3472" w:type="dxa"/>
          </w:tcPr>
          <w:p w14:paraId="053A4C55" w14:textId="77777777" w:rsidR="00E14D9C" w:rsidRPr="002A0C18" w:rsidRDefault="00E14D9C" w:rsidP="00683774">
            <w:pPr>
              <w:spacing w:after="0" w:line="240" w:lineRule="auto"/>
              <w:jc w:val="center"/>
              <w:rPr>
                <w:rFonts w:ascii="Arial Narrow" w:hAnsi="Arial Narrow" w:cs="Arial"/>
              </w:rPr>
            </w:pPr>
            <w:r w:rsidRPr="002A0C18">
              <w:rPr>
                <w:rFonts w:ascii="Arial Narrow" w:hAnsi="Arial Narrow" w:cs="Arial"/>
              </w:rPr>
              <w:t xml:space="preserve">(pieczęć i podpisy osób </w:t>
            </w:r>
          </w:p>
          <w:p w14:paraId="288F1247" w14:textId="77777777" w:rsidR="00E14D9C" w:rsidRPr="002A0C18" w:rsidRDefault="00E14D9C" w:rsidP="00683774">
            <w:pPr>
              <w:spacing w:after="0" w:line="240" w:lineRule="auto"/>
              <w:jc w:val="center"/>
              <w:rPr>
                <w:rFonts w:ascii="Arial Narrow" w:hAnsi="Arial Narrow" w:cs="Arial"/>
                <w:b/>
              </w:rPr>
            </w:pPr>
            <w:r w:rsidRPr="002A0C18">
              <w:rPr>
                <w:rFonts w:ascii="Arial Narrow" w:hAnsi="Arial Narrow" w:cs="Arial"/>
              </w:rPr>
              <w:t>reprezentujących Sprzedawcę)</w:t>
            </w:r>
          </w:p>
        </w:tc>
        <w:tc>
          <w:tcPr>
            <w:tcW w:w="2268" w:type="dxa"/>
          </w:tcPr>
          <w:p w14:paraId="13BCE684" w14:textId="77777777" w:rsidR="00E14D9C" w:rsidRPr="002A0C18" w:rsidRDefault="00E14D9C" w:rsidP="00683774">
            <w:pPr>
              <w:spacing w:after="0" w:line="240" w:lineRule="auto"/>
              <w:jc w:val="both"/>
              <w:rPr>
                <w:rFonts w:ascii="Arial Narrow" w:hAnsi="Arial Narrow" w:cs="Arial"/>
                <w:b/>
              </w:rPr>
            </w:pPr>
          </w:p>
        </w:tc>
        <w:tc>
          <w:tcPr>
            <w:tcW w:w="4253" w:type="dxa"/>
          </w:tcPr>
          <w:p w14:paraId="50E41CAF" w14:textId="77777777" w:rsidR="00E14D9C" w:rsidRPr="002A0C18" w:rsidRDefault="00E14D9C" w:rsidP="00683774">
            <w:pPr>
              <w:spacing w:after="0" w:line="240" w:lineRule="auto"/>
              <w:jc w:val="center"/>
              <w:rPr>
                <w:rFonts w:ascii="Arial Narrow" w:hAnsi="Arial Narrow" w:cs="Arial"/>
              </w:rPr>
            </w:pPr>
            <w:r w:rsidRPr="002A0C18">
              <w:rPr>
                <w:rFonts w:ascii="Arial Narrow" w:hAnsi="Arial Narrow" w:cs="Arial"/>
              </w:rPr>
              <w:t>(pieczęć i podpisy osób</w:t>
            </w:r>
          </w:p>
          <w:p w14:paraId="5A2D5165" w14:textId="77777777" w:rsidR="00E14D9C" w:rsidRPr="002A0C18" w:rsidRDefault="00E14D9C" w:rsidP="00683774">
            <w:pPr>
              <w:spacing w:after="0" w:line="240" w:lineRule="auto"/>
              <w:jc w:val="center"/>
              <w:rPr>
                <w:rFonts w:ascii="Arial Narrow" w:hAnsi="Arial Narrow" w:cs="Arial"/>
                <w:b/>
              </w:rPr>
            </w:pPr>
            <w:r w:rsidRPr="002A0C18">
              <w:rPr>
                <w:rFonts w:ascii="Arial Narrow" w:hAnsi="Arial Narrow" w:cs="Arial"/>
              </w:rPr>
              <w:t>reprezentujących Kupującego)</w:t>
            </w:r>
          </w:p>
        </w:tc>
      </w:tr>
    </w:tbl>
    <w:p w14:paraId="4F45DEDC" w14:textId="77777777" w:rsidR="00E14D9C" w:rsidRPr="002A0C18" w:rsidRDefault="00E14D9C" w:rsidP="00E14D9C">
      <w:pPr>
        <w:spacing w:after="0" w:line="240" w:lineRule="auto"/>
        <w:jc w:val="both"/>
        <w:rPr>
          <w:rFonts w:ascii="Arial Narrow" w:hAnsi="Arial Narrow" w:cs="Arial"/>
          <w:b/>
          <w:bCs/>
        </w:rPr>
      </w:pPr>
    </w:p>
    <w:p w14:paraId="46837956" w14:textId="77777777" w:rsidR="00E14D9C" w:rsidRPr="002A0C18" w:rsidRDefault="00E14D9C" w:rsidP="00E14D9C">
      <w:pPr>
        <w:spacing w:after="0" w:line="240" w:lineRule="auto"/>
        <w:jc w:val="both"/>
        <w:rPr>
          <w:rFonts w:ascii="Arial Narrow" w:hAnsi="Arial Narrow" w:cs="Arial"/>
          <w:b/>
          <w:bCs/>
        </w:rPr>
      </w:pPr>
    </w:p>
    <w:p w14:paraId="3CD2A2CC" w14:textId="77777777" w:rsidR="00E14D9C" w:rsidRPr="002A0C18" w:rsidRDefault="00E14D9C" w:rsidP="00E14D9C">
      <w:pPr>
        <w:spacing w:after="0" w:line="240" w:lineRule="auto"/>
        <w:jc w:val="both"/>
        <w:rPr>
          <w:rFonts w:ascii="Arial Narrow" w:hAnsi="Arial Narrow" w:cs="Arial"/>
          <w:b/>
          <w:bCs/>
        </w:rPr>
      </w:pPr>
      <w:r w:rsidRPr="002A0C18">
        <w:rPr>
          <w:rFonts w:ascii="Arial Narrow" w:hAnsi="Arial Narrow" w:cs="Arial"/>
          <w:b/>
          <w:bCs/>
        </w:rPr>
        <w:t>Załącznik:</w:t>
      </w:r>
    </w:p>
    <w:p w14:paraId="77BC3BAE" w14:textId="77777777" w:rsidR="00E14D9C" w:rsidRPr="002A0C18" w:rsidRDefault="00E14D9C" w:rsidP="00E14D9C">
      <w:pPr>
        <w:spacing w:after="0" w:line="240" w:lineRule="auto"/>
        <w:jc w:val="both"/>
        <w:rPr>
          <w:rFonts w:ascii="Arial Narrow" w:hAnsi="Arial Narrow" w:cs="Arial"/>
          <w:b/>
          <w:bCs/>
        </w:rPr>
      </w:pPr>
    </w:p>
    <w:p w14:paraId="0B4A7EAC" w14:textId="77777777" w:rsidR="00E14D9C" w:rsidRPr="002A0C18" w:rsidRDefault="00E14D9C" w:rsidP="00261A62">
      <w:pPr>
        <w:numPr>
          <w:ilvl w:val="0"/>
          <w:numId w:val="35"/>
        </w:numPr>
        <w:spacing w:after="0" w:line="240" w:lineRule="auto"/>
        <w:jc w:val="both"/>
        <w:rPr>
          <w:rFonts w:ascii="Arial Narrow" w:hAnsi="Arial Narrow" w:cs="Arial"/>
        </w:rPr>
      </w:pPr>
      <w:r w:rsidRPr="002A0C18">
        <w:rPr>
          <w:rFonts w:ascii="Arial Narrow" w:hAnsi="Arial Narrow" w:cs="Arial"/>
        </w:rPr>
        <w:t>Oferta Wykonawcy nr …..  z dnia ….2021 r.</w:t>
      </w:r>
    </w:p>
    <w:p w14:paraId="43EA34B9" w14:textId="77777777" w:rsidR="00E14D9C" w:rsidRPr="002A0C18" w:rsidRDefault="00E14D9C" w:rsidP="00261A62">
      <w:pPr>
        <w:numPr>
          <w:ilvl w:val="0"/>
          <w:numId w:val="35"/>
        </w:numPr>
        <w:spacing w:after="0" w:line="240" w:lineRule="auto"/>
        <w:jc w:val="both"/>
        <w:rPr>
          <w:rFonts w:ascii="Arial Narrow" w:hAnsi="Arial Narrow" w:cs="Arial"/>
        </w:rPr>
      </w:pPr>
      <w:r w:rsidRPr="002A0C18">
        <w:rPr>
          <w:rFonts w:ascii="Arial Narrow" w:hAnsi="Arial Narrow" w:cs="Arial"/>
        </w:rPr>
        <w:t>Wzór protokołu odbioru</w:t>
      </w:r>
    </w:p>
    <w:p w14:paraId="0AF56571" w14:textId="77777777" w:rsidR="00E14D9C" w:rsidRPr="002A0C18" w:rsidRDefault="00E14D9C" w:rsidP="00261A62">
      <w:pPr>
        <w:numPr>
          <w:ilvl w:val="0"/>
          <w:numId w:val="35"/>
        </w:numPr>
        <w:spacing w:after="0" w:line="240" w:lineRule="auto"/>
        <w:jc w:val="both"/>
        <w:rPr>
          <w:rFonts w:ascii="Arial Narrow" w:hAnsi="Arial Narrow" w:cs="Arial"/>
        </w:rPr>
      </w:pPr>
      <w:r w:rsidRPr="002A0C18">
        <w:rPr>
          <w:rFonts w:ascii="Arial Narrow" w:hAnsi="Arial Narrow" w:cs="Arial"/>
        </w:rPr>
        <w:t>Klauzula informacyjna Politechniki Warszawskiej</w:t>
      </w:r>
    </w:p>
    <w:p w14:paraId="0341576D" w14:textId="77777777" w:rsidR="00E14D9C" w:rsidRPr="002A0C18" w:rsidRDefault="00E14D9C" w:rsidP="00E14D9C">
      <w:pPr>
        <w:spacing w:after="0" w:line="240" w:lineRule="auto"/>
        <w:ind w:left="360"/>
        <w:jc w:val="both"/>
        <w:rPr>
          <w:rFonts w:ascii="Arial Narrow" w:hAnsi="Arial Narrow" w:cs="Arial"/>
        </w:rPr>
      </w:pPr>
    </w:p>
    <w:p w14:paraId="7CC3ACFD" w14:textId="77777777" w:rsidR="00E14D9C" w:rsidRPr="002A0C18" w:rsidRDefault="00E14D9C" w:rsidP="00E14D9C">
      <w:pPr>
        <w:spacing w:after="0" w:line="240" w:lineRule="auto"/>
        <w:jc w:val="both"/>
        <w:rPr>
          <w:rFonts w:ascii="Arial Narrow" w:hAnsi="Arial Narrow" w:cs="Arial"/>
        </w:rPr>
      </w:pPr>
    </w:p>
    <w:p w14:paraId="79D04F2F" w14:textId="77777777" w:rsidR="00E14D9C" w:rsidRPr="002A0C18" w:rsidRDefault="00E14D9C" w:rsidP="00E14D9C">
      <w:pPr>
        <w:rPr>
          <w:rFonts w:ascii="Arial Narrow" w:hAnsi="Arial Narrow" w:cs="Arial"/>
          <w:b/>
        </w:rPr>
      </w:pPr>
    </w:p>
    <w:p w14:paraId="477AB6C9" w14:textId="77777777" w:rsidR="00E14D9C" w:rsidRPr="002A0C18" w:rsidRDefault="00E14D9C" w:rsidP="00E14D9C">
      <w:pPr>
        <w:rPr>
          <w:rFonts w:ascii="Arial Narrow" w:hAnsi="Arial Narrow" w:cs="Arial"/>
          <w:b/>
        </w:rPr>
      </w:pPr>
    </w:p>
    <w:p w14:paraId="49C30879" w14:textId="77777777" w:rsidR="00E14D9C" w:rsidRPr="002A0C18" w:rsidRDefault="00E14D9C" w:rsidP="00E14D9C">
      <w:pPr>
        <w:rPr>
          <w:rFonts w:ascii="Arial Narrow" w:hAnsi="Arial Narrow" w:cs="Arial"/>
          <w:b/>
        </w:rPr>
      </w:pPr>
    </w:p>
    <w:p w14:paraId="5A28E06C" w14:textId="77777777" w:rsidR="00E14D9C" w:rsidRPr="002A0C18" w:rsidRDefault="00E14D9C" w:rsidP="00E14D9C">
      <w:pPr>
        <w:rPr>
          <w:rFonts w:ascii="Arial Narrow" w:hAnsi="Arial Narrow" w:cs="Arial"/>
          <w:b/>
        </w:rPr>
      </w:pPr>
    </w:p>
    <w:p w14:paraId="6D368099" w14:textId="77777777" w:rsidR="00E14D9C" w:rsidRPr="002A0C18" w:rsidRDefault="00E14D9C" w:rsidP="00E14D9C">
      <w:pPr>
        <w:rPr>
          <w:rFonts w:ascii="Arial Narrow" w:hAnsi="Arial Narrow" w:cs="Arial"/>
          <w:b/>
        </w:rPr>
      </w:pPr>
    </w:p>
    <w:p w14:paraId="5EF066F7" w14:textId="77777777" w:rsidR="00E14D9C" w:rsidRPr="002A0C18" w:rsidRDefault="00E14D9C" w:rsidP="00E14D9C">
      <w:pPr>
        <w:rPr>
          <w:rFonts w:ascii="Arial Narrow" w:hAnsi="Arial Narrow" w:cs="Arial"/>
          <w:b/>
        </w:rPr>
      </w:pPr>
    </w:p>
    <w:p w14:paraId="47AAF576" w14:textId="77777777" w:rsidR="00E14D9C" w:rsidRPr="002A0C18" w:rsidRDefault="00E14D9C" w:rsidP="00E14D9C">
      <w:pPr>
        <w:rPr>
          <w:rFonts w:ascii="Arial Narrow" w:hAnsi="Arial Narrow" w:cs="Arial"/>
          <w:b/>
        </w:rPr>
      </w:pPr>
    </w:p>
    <w:p w14:paraId="049780A5" w14:textId="77777777" w:rsidR="00E14D9C" w:rsidRPr="002A0C18" w:rsidRDefault="00E14D9C" w:rsidP="00E14D9C">
      <w:pPr>
        <w:rPr>
          <w:rFonts w:ascii="Arial Narrow" w:hAnsi="Arial Narrow" w:cs="Arial"/>
          <w:b/>
        </w:rPr>
      </w:pPr>
    </w:p>
    <w:p w14:paraId="432EE613" w14:textId="77777777" w:rsidR="00E14D9C" w:rsidRPr="002A0C18" w:rsidRDefault="00E14D9C" w:rsidP="00E14D9C">
      <w:pPr>
        <w:rPr>
          <w:rFonts w:ascii="Arial Narrow" w:hAnsi="Arial Narrow" w:cs="Arial"/>
          <w:b/>
        </w:rPr>
      </w:pPr>
    </w:p>
    <w:p w14:paraId="793D4037" w14:textId="77777777" w:rsidR="00E14D9C" w:rsidRPr="002A0C18" w:rsidRDefault="00E14D9C" w:rsidP="00E14D9C">
      <w:pPr>
        <w:rPr>
          <w:rFonts w:ascii="Arial Narrow" w:hAnsi="Arial Narrow" w:cs="Arial"/>
          <w:b/>
        </w:rPr>
      </w:pPr>
    </w:p>
    <w:p w14:paraId="6738B339" w14:textId="77777777" w:rsidR="001B1B4F" w:rsidRDefault="001B1B4F" w:rsidP="00E14D9C">
      <w:pPr>
        <w:rPr>
          <w:rFonts w:ascii="Arial Narrow" w:hAnsi="Arial Narrow" w:cs="Arial"/>
          <w:b/>
        </w:rPr>
      </w:pPr>
    </w:p>
    <w:p w14:paraId="3C7A9DC3" w14:textId="08D4CFE8" w:rsidR="00E14D9C" w:rsidRPr="002A0C18" w:rsidRDefault="00E14D9C" w:rsidP="00E14D9C">
      <w:pPr>
        <w:rPr>
          <w:rFonts w:ascii="Arial Narrow" w:hAnsi="Arial Narrow" w:cs="Arial"/>
        </w:rPr>
      </w:pPr>
      <w:r w:rsidRPr="002A0C18">
        <w:rPr>
          <w:rFonts w:ascii="Arial Narrow" w:hAnsi="Arial Narrow" w:cs="Arial"/>
        </w:rPr>
        <w:lastRenderedPageBreak/>
        <w:t>Wzór protokołu odbioru – Załącznik nr 2 do Umowy nr zawartej w Warszawie w dniu ……2021 r</w:t>
      </w:r>
    </w:p>
    <w:p w14:paraId="4703221F" w14:textId="77777777" w:rsidR="00E14D9C" w:rsidRPr="002A0C18" w:rsidRDefault="00E14D9C" w:rsidP="00E14D9C">
      <w:pPr>
        <w:jc w:val="center"/>
        <w:rPr>
          <w:rFonts w:ascii="Arial Narrow" w:hAnsi="Arial Narrow" w:cs="Arial"/>
        </w:rPr>
      </w:pPr>
      <w:r w:rsidRPr="002A0C18">
        <w:rPr>
          <w:rFonts w:ascii="Arial Narrow" w:hAnsi="Arial Narrow" w:cs="Arial"/>
        </w:rPr>
        <w:t>PROTOKÓŁ ODBIORU</w:t>
      </w:r>
    </w:p>
    <w:p w14:paraId="5E40E8C2" w14:textId="4001F6E2" w:rsidR="00E14D9C" w:rsidRPr="002A0C18" w:rsidRDefault="00E14D9C" w:rsidP="00E14D9C">
      <w:pPr>
        <w:jc w:val="center"/>
        <w:rPr>
          <w:rFonts w:ascii="Arial Narrow" w:hAnsi="Arial Narrow" w:cs="Arial"/>
        </w:rPr>
      </w:pPr>
      <w:r w:rsidRPr="002A0C18">
        <w:rPr>
          <w:rFonts w:ascii="Arial Narrow" w:hAnsi="Arial Narrow" w:cs="Arial"/>
        </w:rPr>
        <w:t xml:space="preserve">DOTYCZY UMOWY nr </w:t>
      </w:r>
      <w:r w:rsidR="001D7F06">
        <w:rPr>
          <w:rFonts w:ascii="Arial Narrow" w:hAnsi="Arial Narrow" w:cs="Arial"/>
        </w:rPr>
        <w:t>WEiTI/175/ZP/2021/1030</w:t>
      </w:r>
    </w:p>
    <w:p w14:paraId="7B2E5116" w14:textId="68B9EF16" w:rsidR="00E14D9C" w:rsidRPr="002A0C18" w:rsidRDefault="00E14D9C" w:rsidP="00E14D9C">
      <w:pPr>
        <w:rPr>
          <w:rFonts w:ascii="Arial Narrow" w:hAnsi="Arial Narrow" w:cs="Arial"/>
        </w:rPr>
      </w:pPr>
      <w:r w:rsidRPr="002A0C18">
        <w:rPr>
          <w:rFonts w:ascii="Arial Narrow" w:hAnsi="Arial Narrow" w:cs="Arial"/>
        </w:rPr>
        <w:t xml:space="preserve">W dniu dzisiejszym dostarczono do Politechniki Warszawskiej do </w:t>
      </w:r>
      <w:r w:rsidR="001B1B4F">
        <w:rPr>
          <w:rFonts w:ascii="Arial Narrow" w:hAnsi="Arial Narrow" w:cs="Arial"/>
        </w:rPr>
        <w:t>Wydziału Elektroniki i Technik Informacyjnych</w:t>
      </w:r>
      <w:r w:rsidRPr="002A0C18">
        <w:rPr>
          <w:rFonts w:ascii="Arial Narrow" w:hAnsi="Arial Narrow" w:cs="Arial"/>
        </w:rPr>
        <w:t>, niżej wymienion</w:t>
      </w:r>
      <w:r w:rsidR="001B1B4F">
        <w:rPr>
          <w:rFonts w:ascii="Arial Narrow" w:hAnsi="Arial Narrow" w:cs="Arial"/>
        </w:rPr>
        <w:t>y</w:t>
      </w:r>
      <w:r w:rsidRPr="002A0C18">
        <w:rPr>
          <w:rFonts w:ascii="Arial Narrow" w:hAnsi="Arial Narrow" w:cs="Arial"/>
        </w:rPr>
        <w:t xml:space="preserve"> </w:t>
      </w:r>
      <w:r w:rsidR="001B1B4F">
        <w:rPr>
          <w:rFonts w:ascii="Arial Narrow" w:hAnsi="Arial Narrow" w:cs="Arial"/>
        </w:rPr>
        <w:t>przedmiot zamówienia</w:t>
      </w:r>
      <w:r w:rsidRPr="002A0C18">
        <w:rPr>
          <w:rFonts w:ascii="Arial Narrow" w:hAnsi="Arial Narrow" w:cs="Arial"/>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44"/>
        <w:gridCol w:w="3252"/>
        <w:gridCol w:w="1934"/>
        <w:gridCol w:w="2809"/>
      </w:tblGrid>
      <w:tr w:rsidR="002A0C18" w:rsidRPr="002A0C18" w14:paraId="1598DC79" w14:textId="77777777" w:rsidTr="00683774">
        <w:trPr>
          <w:trHeight w:val="251"/>
          <w:jc w:val="center"/>
        </w:trPr>
        <w:tc>
          <w:tcPr>
            <w:tcW w:w="744" w:type="dxa"/>
            <w:tcBorders>
              <w:top w:val="single" w:sz="12" w:space="0" w:color="auto"/>
              <w:bottom w:val="single" w:sz="12" w:space="0" w:color="auto"/>
            </w:tcBorders>
            <w:vAlign w:val="center"/>
          </w:tcPr>
          <w:p w14:paraId="3AE9A770" w14:textId="77777777" w:rsidR="00E14D9C" w:rsidRPr="002A0C18" w:rsidRDefault="00E14D9C" w:rsidP="00683774">
            <w:pPr>
              <w:jc w:val="center"/>
              <w:rPr>
                <w:rFonts w:ascii="Arial Narrow" w:hAnsi="Arial Narrow" w:cs="Arial"/>
              </w:rPr>
            </w:pPr>
            <w:r w:rsidRPr="002A0C18">
              <w:rPr>
                <w:rFonts w:ascii="Arial Narrow" w:hAnsi="Arial Narrow" w:cs="Arial"/>
              </w:rPr>
              <w:t>Lp.</w:t>
            </w:r>
          </w:p>
        </w:tc>
        <w:tc>
          <w:tcPr>
            <w:tcW w:w="3252" w:type="dxa"/>
            <w:tcBorders>
              <w:top w:val="single" w:sz="12" w:space="0" w:color="auto"/>
              <w:bottom w:val="single" w:sz="12" w:space="0" w:color="auto"/>
            </w:tcBorders>
            <w:vAlign w:val="center"/>
          </w:tcPr>
          <w:p w14:paraId="30C943A3" w14:textId="136C7F50" w:rsidR="00E14D9C" w:rsidRPr="002A0C18" w:rsidRDefault="00E14D9C" w:rsidP="00683774">
            <w:pPr>
              <w:jc w:val="center"/>
              <w:rPr>
                <w:rFonts w:ascii="Arial Narrow" w:hAnsi="Arial Narrow" w:cs="Arial"/>
              </w:rPr>
            </w:pPr>
            <w:r w:rsidRPr="002A0C18">
              <w:rPr>
                <w:rFonts w:ascii="Arial Narrow" w:hAnsi="Arial Narrow" w:cs="Arial"/>
              </w:rPr>
              <w:t xml:space="preserve">Nazwa </w:t>
            </w:r>
          </w:p>
        </w:tc>
        <w:tc>
          <w:tcPr>
            <w:tcW w:w="1934" w:type="dxa"/>
            <w:tcBorders>
              <w:top w:val="single" w:sz="12" w:space="0" w:color="auto"/>
              <w:bottom w:val="single" w:sz="12" w:space="0" w:color="auto"/>
            </w:tcBorders>
            <w:vAlign w:val="center"/>
          </w:tcPr>
          <w:p w14:paraId="343496C9" w14:textId="77777777" w:rsidR="00E14D9C" w:rsidRPr="002A0C18" w:rsidRDefault="00E14D9C" w:rsidP="00683774">
            <w:pPr>
              <w:jc w:val="center"/>
              <w:rPr>
                <w:rFonts w:ascii="Arial Narrow" w:hAnsi="Arial Narrow" w:cs="Arial"/>
              </w:rPr>
            </w:pPr>
            <w:r w:rsidRPr="002A0C18">
              <w:rPr>
                <w:rFonts w:ascii="Arial Narrow" w:hAnsi="Arial Narrow" w:cs="Arial"/>
              </w:rPr>
              <w:t>Numer oznaczenia</w:t>
            </w:r>
          </w:p>
        </w:tc>
        <w:tc>
          <w:tcPr>
            <w:tcW w:w="2809" w:type="dxa"/>
            <w:tcBorders>
              <w:top w:val="single" w:sz="12" w:space="0" w:color="auto"/>
              <w:bottom w:val="single" w:sz="12" w:space="0" w:color="auto"/>
            </w:tcBorders>
            <w:vAlign w:val="center"/>
          </w:tcPr>
          <w:p w14:paraId="60897D4D" w14:textId="77777777" w:rsidR="00E14D9C" w:rsidRPr="002A0C18" w:rsidRDefault="00E14D9C" w:rsidP="00683774">
            <w:pPr>
              <w:jc w:val="center"/>
              <w:rPr>
                <w:rFonts w:ascii="Arial Narrow" w:hAnsi="Arial Narrow" w:cs="Arial"/>
              </w:rPr>
            </w:pPr>
            <w:r w:rsidRPr="002A0C18">
              <w:rPr>
                <w:rFonts w:ascii="Arial Narrow" w:hAnsi="Arial Narrow" w:cs="Arial"/>
              </w:rPr>
              <w:t>Uwagi, zastrzeżenia</w:t>
            </w:r>
          </w:p>
        </w:tc>
      </w:tr>
      <w:tr w:rsidR="002A0C18" w:rsidRPr="002A0C18" w14:paraId="30B69E02" w14:textId="77777777" w:rsidTr="00683774">
        <w:trPr>
          <w:trHeight w:val="863"/>
          <w:jc w:val="center"/>
        </w:trPr>
        <w:tc>
          <w:tcPr>
            <w:tcW w:w="744" w:type="dxa"/>
            <w:tcBorders>
              <w:top w:val="single" w:sz="12" w:space="0" w:color="auto"/>
              <w:bottom w:val="single" w:sz="12" w:space="0" w:color="auto"/>
            </w:tcBorders>
            <w:vAlign w:val="center"/>
          </w:tcPr>
          <w:p w14:paraId="244EDE35" w14:textId="77777777" w:rsidR="00E14D9C" w:rsidRPr="002A0C18" w:rsidRDefault="00E14D9C" w:rsidP="00683774">
            <w:pPr>
              <w:jc w:val="center"/>
              <w:rPr>
                <w:rFonts w:ascii="Arial Narrow" w:hAnsi="Arial Narrow" w:cs="Arial"/>
              </w:rPr>
            </w:pPr>
            <w:r w:rsidRPr="002A0C18">
              <w:rPr>
                <w:rFonts w:ascii="Arial Narrow" w:hAnsi="Arial Narrow" w:cs="Arial"/>
              </w:rPr>
              <w:t>1</w:t>
            </w:r>
          </w:p>
        </w:tc>
        <w:tc>
          <w:tcPr>
            <w:tcW w:w="3252" w:type="dxa"/>
            <w:tcBorders>
              <w:top w:val="single" w:sz="12" w:space="0" w:color="auto"/>
              <w:bottom w:val="single" w:sz="12" w:space="0" w:color="auto"/>
            </w:tcBorders>
            <w:vAlign w:val="center"/>
          </w:tcPr>
          <w:p w14:paraId="00AF5F57" w14:textId="77777777" w:rsidR="00E14D9C" w:rsidRPr="002A0C18" w:rsidRDefault="00E14D9C" w:rsidP="00683774">
            <w:pPr>
              <w:rPr>
                <w:rFonts w:ascii="Arial Narrow" w:hAnsi="Arial Narrow" w:cs="Arial"/>
              </w:rPr>
            </w:pPr>
          </w:p>
          <w:p w14:paraId="62E9360A" w14:textId="77777777" w:rsidR="00E14D9C" w:rsidRPr="002A0C18" w:rsidRDefault="00E14D9C" w:rsidP="00683774">
            <w:pPr>
              <w:rPr>
                <w:rFonts w:ascii="Arial Narrow" w:hAnsi="Arial Narrow" w:cs="Arial"/>
              </w:rPr>
            </w:pPr>
          </w:p>
          <w:p w14:paraId="27CB08A2" w14:textId="77777777" w:rsidR="00E14D9C" w:rsidRPr="002A0C18" w:rsidRDefault="00E14D9C" w:rsidP="00683774">
            <w:pPr>
              <w:rPr>
                <w:rFonts w:ascii="Arial Narrow" w:hAnsi="Arial Narrow" w:cs="Arial"/>
              </w:rPr>
            </w:pPr>
          </w:p>
          <w:p w14:paraId="3316FC7A" w14:textId="77777777" w:rsidR="00E14D9C" w:rsidRPr="002A0C18" w:rsidRDefault="00E14D9C" w:rsidP="00683774">
            <w:pPr>
              <w:rPr>
                <w:rFonts w:ascii="Arial Narrow" w:hAnsi="Arial Narrow" w:cs="Arial"/>
              </w:rPr>
            </w:pPr>
          </w:p>
        </w:tc>
        <w:tc>
          <w:tcPr>
            <w:tcW w:w="1934" w:type="dxa"/>
            <w:tcBorders>
              <w:top w:val="single" w:sz="12" w:space="0" w:color="auto"/>
              <w:bottom w:val="single" w:sz="12" w:space="0" w:color="auto"/>
            </w:tcBorders>
            <w:vAlign w:val="center"/>
          </w:tcPr>
          <w:p w14:paraId="13E0B50E" w14:textId="77777777" w:rsidR="00E14D9C" w:rsidRPr="002A0C18" w:rsidRDefault="00E14D9C" w:rsidP="00683774">
            <w:pPr>
              <w:rPr>
                <w:rFonts w:ascii="Arial Narrow" w:hAnsi="Arial Narrow" w:cs="Arial"/>
              </w:rPr>
            </w:pPr>
          </w:p>
        </w:tc>
        <w:tc>
          <w:tcPr>
            <w:tcW w:w="2809" w:type="dxa"/>
            <w:tcBorders>
              <w:top w:val="single" w:sz="12" w:space="0" w:color="auto"/>
              <w:bottom w:val="single" w:sz="12" w:space="0" w:color="auto"/>
            </w:tcBorders>
            <w:vAlign w:val="center"/>
          </w:tcPr>
          <w:p w14:paraId="2E8EA0AB" w14:textId="77777777" w:rsidR="00E14D9C" w:rsidRPr="002A0C18" w:rsidRDefault="00E14D9C" w:rsidP="00683774">
            <w:pPr>
              <w:rPr>
                <w:rFonts w:ascii="Arial Narrow" w:hAnsi="Arial Narrow" w:cs="Arial"/>
              </w:rPr>
            </w:pPr>
          </w:p>
        </w:tc>
      </w:tr>
    </w:tbl>
    <w:p w14:paraId="68D87D0E" w14:textId="77777777" w:rsidR="00E14D9C" w:rsidRPr="002A0C18" w:rsidRDefault="00E14D9C" w:rsidP="00E14D9C">
      <w:pPr>
        <w:jc w:val="both"/>
        <w:rPr>
          <w:rFonts w:ascii="Arial Narrow" w:hAnsi="Arial Narrow" w:cs="Arial"/>
        </w:rPr>
      </w:pPr>
    </w:p>
    <w:p w14:paraId="5442631E" w14:textId="03DBA863" w:rsidR="00E14D9C" w:rsidRPr="002A0C18" w:rsidRDefault="00E14D9C" w:rsidP="00E14D9C">
      <w:pPr>
        <w:jc w:val="both"/>
        <w:rPr>
          <w:rFonts w:ascii="Arial Narrow" w:hAnsi="Arial Narrow" w:cs="Arial"/>
        </w:rPr>
      </w:pPr>
      <w:r w:rsidRPr="002A0C18">
        <w:rPr>
          <w:rFonts w:ascii="Arial Narrow" w:hAnsi="Arial Narrow" w:cs="Arial"/>
        </w:rPr>
        <w:t xml:space="preserve"> Powyższ</w:t>
      </w:r>
      <w:r w:rsidR="001B1B4F">
        <w:rPr>
          <w:rFonts w:ascii="Arial Narrow" w:hAnsi="Arial Narrow" w:cs="Arial"/>
        </w:rPr>
        <w:t>y</w:t>
      </w:r>
      <w:r w:rsidRPr="002A0C18">
        <w:rPr>
          <w:rFonts w:ascii="Arial Narrow" w:hAnsi="Arial Narrow" w:cs="Arial"/>
        </w:rPr>
        <w:t xml:space="preserve"> </w:t>
      </w:r>
      <w:r w:rsidR="001B1B4F">
        <w:rPr>
          <w:rFonts w:ascii="Arial Narrow" w:hAnsi="Arial Narrow" w:cs="Arial"/>
        </w:rPr>
        <w:t>sprzęt</w:t>
      </w:r>
      <w:r w:rsidRPr="002A0C18">
        <w:rPr>
          <w:rFonts w:ascii="Arial Narrow" w:hAnsi="Arial Narrow" w:cs="Arial"/>
        </w:rPr>
        <w:t xml:space="preserve"> zostały dostarczone w stanie nieuszkodzonym </w:t>
      </w:r>
    </w:p>
    <w:p w14:paraId="11E1585B" w14:textId="77777777" w:rsidR="00E14D9C" w:rsidRPr="002A0C18" w:rsidRDefault="00E14D9C" w:rsidP="00E14D9C">
      <w:pPr>
        <w:jc w:val="both"/>
        <w:rPr>
          <w:rFonts w:ascii="Arial Narrow" w:hAnsi="Arial Narrow" w:cs="Arial"/>
        </w:rPr>
      </w:pPr>
    </w:p>
    <w:p w14:paraId="0D076877" w14:textId="77777777" w:rsidR="00E14D9C" w:rsidRPr="002A0C18" w:rsidRDefault="00E14D9C" w:rsidP="00E14D9C">
      <w:pPr>
        <w:pStyle w:val="Tekstpodstawowy31"/>
        <w:jc w:val="left"/>
        <w:rPr>
          <w:rFonts w:ascii="Arial Narrow" w:hAnsi="Arial Narrow" w:cs="Arial"/>
          <w:color w:val="auto"/>
          <w:szCs w:val="22"/>
        </w:rPr>
      </w:pPr>
      <w:r w:rsidRPr="002A0C18">
        <w:rPr>
          <w:rFonts w:ascii="Arial Narrow" w:hAnsi="Arial Narrow" w:cs="Arial"/>
          <w:color w:val="auto"/>
          <w:szCs w:val="22"/>
        </w:rPr>
        <w:t>Wraz z dostawą przekazano wszelką niezbędną dokumentację.</w:t>
      </w:r>
    </w:p>
    <w:p w14:paraId="703F42B1" w14:textId="77777777" w:rsidR="00E14D9C" w:rsidRPr="002A0C18" w:rsidRDefault="00E14D9C" w:rsidP="00E14D9C">
      <w:pPr>
        <w:pStyle w:val="Tekstpodstawowy31"/>
        <w:jc w:val="left"/>
        <w:rPr>
          <w:rFonts w:ascii="Arial Narrow" w:hAnsi="Arial Narrow" w:cs="Arial"/>
          <w:color w:val="auto"/>
          <w:szCs w:val="22"/>
        </w:rPr>
      </w:pPr>
    </w:p>
    <w:p w14:paraId="45EE799C" w14:textId="77777777" w:rsidR="00E14D9C" w:rsidRPr="002A0C18" w:rsidRDefault="00E14D9C" w:rsidP="00E14D9C">
      <w:pPr>
        <w:pStyle w:val="Tekstpodstawowy31"/>
        <w:jc w:val="left"/>
        <w:rPr>
          <w:rFonts w:ascii="Arial Narrow" w:hAnsi="Arial Narrow" w:cs="Arial"/>
          <w:color w:val="auto"/>
          <w:szCs w:val="22"/>
        </w:rPr>
      </w:pPr>
      <w:r w:rsidRPr="002A0C18">
        <w:rPr>
          <w:rFonts w:ascii="Arial Narrow" w:hAnsi="Arial Narrow" w:cs="Arial"/>
          <w:color w:val="auto"/>
          <w:szCs w:val="22"/>
        </w:rPr>
        <w:t>……………………………………………….</w:t>
      </w:r>
    </w:p>
    <w:p w14:paraId="68BC3282" w14:textId="77777777" w:rsidR="00E14D9C" w:rsidRPr="002A0C18" w:rsidRDefault="00E14D9C" w:rsidP="00E14D9C">
      <w:pPr>
        <w:pStyle w:val="Tekstpodstawowy31"/>
        <w:jc w:val="left"/>
        <w:rPr>
          <w:rFonts w:ascii="Arial Narrow" w:hAnsi="Arial Narrow" w:cs="Arial"/>
          <w:color w:val="auto"/>
          <w:szCs w:val="22"/>
        </w:rPr>
      </w:pPr>
    </w:p>
    <w:p w14:paraId="16EA8117" w14:textId="22393C8E" w:rsidR="00E14D9C" w:rsidRPr="002A0C18" w:rsidRDefault="00E14D9C" w:rsidP="00E14D9C">
      <w:pPr>
        <w:rPr>
          <w:rFonts w:ascii="Arial Narrow" w:hAnsi="Arial Narrow" w:cs="Arial"/>
        </w:rPr>
      </w:pPr>
      <w:r w:rsidRPr="002A0C18">
        <w:rPr>
          <w:rFonts w:ascii="Arial Narrow" w:hAnsi="Arial Narrow" w:cs="Arial"/>
        </w:rPr>
        <w:t xml:space="preserve">Zamawiający dokonał odbioru wszystkich wymienionego powyżej </w:t>
      </w:r>
      <w:r w:rsidR="001B1B4F">
        <w:rPr>
          <w:rFonts w:ascii="Arial Narrow" w:hAnsi="Arial Narrow" w:cs="Arial"/>
        </w:rPr>
        <w:t>sprzętu</w:t>
      </w:r>
      <w:r w:rsidRPr="002A0C18">
        <w:rPr>
          <w:rFonts w:ascii="Arial Narrow" w:hAnsi="Arial Narrow" w:cs="Arial"/>
        </w:rPr>
        <w:t>.</w:t>
      </w:r>
    </w:p>
    <w:p w14:paraId="3D671D5B" w14:textId="77777777" w:rsidR="00E14D9C" w:rsidRPr="002A0C18" w:rsidRDefault="00E14D9C" w:rsidP="00E14D9C">
      <w:pPr>
        <w:rPr>
          <w:rFonts w:ascii="Arial Narrow" w:hAnsi="Arial Narrow" w:cs="Arial"/>
        </w:rPr>
      </w:pPr>
      <w:r w:rsidRPr="002A0C18">
        <w:rPr>
          <w:rFonts w:ascii="Arial Narrow" w:hAnsi="Arial Narrow" w:cs="Arial"/>
        </w:rPr>
        <w:t>Warszawa, dnia …………2021 r.</w:t>
      </w:r>
    </w:p>
    <w:tbl>
      <w:tblPr>
        <w:tblpPr w:leftFromText="141" w:rightFromText="141" w:vertAnchor="text" w:horzAnchor="page" w:tblpX="1086" w:tblpY="292"/>
        <w:tblW w:w="0" w:type="auto"/>
        <w:tblLayout w:type="fixed"/>
        <w:tblCellMar>
          <w:left w:w="70" w:type="dxa"/>
          <w:right w:w="70" w:type="dxa"/>
        </w:tblCellMar>
        <w:tblLook w:val="00A0" w:firstRow="1" w:lastRow="0" w:firstColumn="1" w:lastColumn="0" w:noHBand="0" w:noVBand="0"/>
      </w:tblPr>
      <w:tblGrid>
        <w:gridCol w:w="4678"/>
        <w:gridCol w:w="4678"/>
      </w:tblGrid>
      <w:tr w:rsidR="002A0C18" w:rsidRPr="002A0C18" w14:paraId="68AEE14E" w14:textId="77777777" w:rsidTr="00683774">
        <w:trPr>
          <w:trHeight w:val="562"/>
        </w:trPr>
        <w:tc>
          <w:tcPr>
            <w:tcW w:w="4678" w:type="dxa"/>
          </w:tcPr>
          <w:p w14:paraId="37DE0945" w14:textId="77777777" w:rsidR="00E14D9C" w:rsidRPr="002A0C18" w:rsidRDefault="00E14D9C" w:rsidP="00683774">
            <w:pPr>
              <w:pStyle w:val="Tekstpodstawowy21"/>
              <w:ind w:left="0"/>
              <w:jc w:val="center"/>
              <w:rPr>
                <w:rFonts w:ascii="Arial Narrow" w:hAnsi="Arial Narrow" w:cs="Arial"/>
                <w:szCs w:val="22"/>
              </w:rPr>
            </w:pPr>
          </w:p>
          <w:p w14:paraId="5C167468" w14:textId="77777777" w:rsidR="00E14D9C" w:rsidRPr="002A0C18" w:rsidRDefault="00E14D9C" w:rsidP="00683774">
            <w:pPr>
              <w:pStyle w:val="Tekstpodstawowy21"/>
              <w:ind w:left="0"/>
              <w:jc w:val="center"/>
              <w:rPr>
                <w:rFonts w:ascii="Arial Narrow" w:hAnsi="Arial Narrow" w:cs="Arial"/>
                <w:szCs w:val="22"/>
              </w:rPr>
            </w:pPr>
          </w:p>
          <w:p w14:paraId="647C998A" w14:textId="77777777" w:rsidR="00E14D9C" w:rsidRPr="002A0C18" w:rsidRDefault="00E14D9C" w:rsidP="00683774">
            <w:pPr>
              <w:pStyle w:val="Tekstpodstawowy21"/>
              <w:ind w:left="0"/>
              <w:jc w:val="center"/>
              <w:rPr>
                <w:rFonts w:ascii="Arial Narrow" w:hAnsi="Arial Narrow" w:cs="Arial"/>
                <w:szCs w:val="22"/>
              </w:rPr>
            </w:pPr>
            <w:r w:rsidRPr="002A0C18">
              <w:rPr>
                <w:rFonts w:ascii="Arial Narrow" w:hAnsi="Arial Narrow" w:cs="Arial"/>
                <w:szCs w:val="22"/>
              </w:rPr>
              <w:t>...........................................</w:t>
            </w:r>
          </w:p>
          <w:p w14:paraId="1B1B2238" w14:textId="77777777" w:rsidR="00E14D9C" w:rsidRPr="002A0C18" w:rsidRDefault="00E14D9C" w:rsidP="00683774">
            <w:pPr>
              <w:jc w:val="center"/>
              <w:rPr>
                <w:rFonts w:ascii="Arial Narrow" w:hAnsi="Arial Narrow" w:cs="Arial"/>
              </w:rPr>
            </w:pPr>
            <w:r w:rsidRPr="002A0C18">
              <w:rPr>
                <w:rFonts w:ascii="Arial Narrow" w:hAnsi="Arial Narrow" w:cs="Arial"/>
              </w:rPr>
              <w:t>(pracownik  Wykonawcy)</w:t>
            </w:r>
          </w:p>
        </w:tc>
        <w:tc>
          <w:tcPr>
            <w:tcW w:w="4678" w:type="dxa"/>
          </w:tcPr>
          <w:p w14:paraId="7AFC8513" w14:textId="77777777" w:rsidR="00E14D9C" w:rsidRPr="002A0C18" w:rsidRDefault="00E14D9C" w:rsidP="00683774">
            <w:pPr>
              <w:spacing w:after="0"/>
              <w:jc w:val="center"/>
              <w:rPr>
                <w:rFonts w:ascii="Arial Narrow" w:hAnsi="Arial Narrow" w:cs="Arial"/>
              </w:rPr>
            </w:pPr>
          </w:p>
          <w:p w14:paraId="448A15B9" w14:textId="77777777" w:rsidR="00E14D9C" w:rsidRPr="002A0C18" w:rsidRDefault="00E14D9C" w:rsidP="00683774">
            <w:pPr>
              <w:spacing w:after="0"/>
              <w:jc w:val="center"/>
              <w:rPr>
                <w:rFonts w:ascii="Arial Narrow" w:hAnsi="Arial Narrow" w:cs="Arial"/>
              </w:rPr>
            </w:pPr>
            <w:r w:rsidRPr="002A0C18">
              <w:rPr>
                <w:rFonts w:ascii="Arial Narrow" w:hAnsi="Arial Narrow" w:cs="Arial"/>
              </w:rPr>
              <w:t>.........................................................</w:t>
            </w:r>
          </w:p>
          <w:p w14:paraId="007042BC" w14:textId="77777777" w:rsidR="00E14D9C" w:rsidRPr="002A0C18" w:rsidRDefault="00E14D9C" w:rsidP="00683774">
            <w:pPr>
              <w:spacing w:after="0"/>
              <w:jc w:val="center"/>
              <w:rPr>
                <w:rFonts w:ascii="Arial Narrow" w:hAnsi="Arial Narrow" w:cs="Arial"/>
              </w:rPr>
            </w:pPr>
            <w:r w:rsidRPr="002A0C18">
              <w:rPr>
                <w:rFonts w:ascii="Arial Narrow" w:hAnsi="Arial Narrow" w:cs="Arial"/>
              </w:rPr>
              <w:t>(pracownik Zamawiającego)</w:t>
            </w:r>
          </w:p>
          <w:p w14:paraId="6DBCE8AE" w14:textId="77777777" w:rsidR="00E14D9C" w:rsidRPr="002A0C18" w:rsidRDefault="00E14D9C" w:rsidP="00683774">
            <w:pPr>
              <w:spacing w:after="0"/>
              <w:jc w:val="center"/>
              <w:rPr>
                <w:rFonts w:ascii="Arial Narrow" w:hAnsi="Arial Narrow" w:cs="Arial"/>
              </w:rPr>
            </w:pPr>
          </w:p>
          <w:p w14:paraId="033758DF" w14:textId="77777777" w:rsidR="00E14D9C" w:rsidRPr="002A0C18" w:rsidRDefault="00E14D9C" w:rsidP="00683774">
            <w:pPr>
              <w:spacing w:after="0"/>
              <w:jc w:val="center"/>
              <w:rPr>
                <w:rFonts w:ascii="Arial Narrow" w:hAnsi="Arial Narrow" w:cs="Arial"/>
              </w:rPr>
            </w:pPr>
          </w:p>
          <w:p w14:paraId="7D591330" w14:textId="77777777" w:rsidR="00E14D9C" w:rsidRPr="002A0C18" w:rsidRDefault="00E14D9C" w:rsidP="00683774">
            <w:pPr>
              <w:spacing w:after="0"/>
              <w:jc w:val="center"/>
              <w:rPr>
                <w:rFonts w:ascii="Arial Narrow" w:hAnsi="Arial Narrow" w:cs="Arial"/>
              </w:rPr>
            </w:pPr>
          </w:p>
          <w:p w14:paraId="5D4210C6" w14:textId="77777777" w:rsidR="00E14D9C" w:rsidRPr="002A0C18" w:rsidRDefault="00E14D9C" w:rsidP="00683774">
            <w:pPr>
              <w:spacing w:after="0"/>
              <w:jc w:val="center"/>
              <w:rPr>
                <w:rFonts w:ascii="Arial Narrow" w:hAnsi="Arial Narrow" w:cs="Arial"/>
              </w:rPr>
            </w:pPr>
          </w:p>
          <w:p w14:paraId="4A8A61E8" w14:textId="77777777" w:rsidR="00E14D9C" w:rsidRPr="002A0C18" w:rsidRDefault="00E14D9C" w:rsidP="00683774">
            <w:pPr>
              <w:spacing w:after="0"/>
              <w:jc w:val="center"/>
              <w:rPr>
                <w:rFonts w:ascii="Arial Narrow" w:hAnsi="Arial Narrow" w:cs="Arial"/>
              </w:rPr>
            </w:pPr>
          </w:p>
          <w:p w14:paraId="39DAE34A" w14:textId="77777777" w:rsidR="00E14D9C" w:rsidRPr="002A0C18" w:rsidRDefault="00E14D9C" w:rsidP="00683774">
            <w:pPr>
              <w:spacing w:after="0"/>
              <w:jc w:val="center"/>
              <w:rPr>
                <w:rFonts w:ascii="Arial Narrow" w:hAnsi="Arial Narrow" w:cs="Arial"/>
              </w:rPr>
            </w:pPr>
          </w:p>
          <w:p w14:paraId="1D4E57D7" w14:textId="77777777" w:rsidR="00E14D9C" w:rsidRPr="002A0C18" w:rsidRDefault="00E14D9C" w:rsidP="00683774">
            <w:pPr>
              <w:spacing w:after="0"/>
              <w:jc w:val="center"/>
              <w:rPr>
                <w:rFonts w:ascii="Arial Narrow" w:hAnsi="Arial Narrow" w:cs="Arial"/>
              </w:rPr>
            </w:pPr>
          </w:p>
          <w:p w14:paraId="618C914B" w14:textId="77777777" w:rsidR="00E14D9C" w:rsidRPr="002A0C18" w:rsidRDefault="00E14D9C" w:rsidP="00683774">
            <w:pPr>
              <w:spacing w:after="0"/>
              <w:jc w:val="center"/>
              <w:rPr>
                <w:rFonts w:ascii="Arial Narrow" w:hAnsi="Arial Narrow" w:cs="Arial"/>
              </w:rPr>
            </w:pPr>
          </w:p>
        </w:tc>
      </w:tr>
    </w:tbl>
    <w:p w14:paraId="18065F3B" w14:textId="77777777" w:rsidR="00E14D9C" w:rsidRPr="002A0C18" w:rsidRDefault="00E14D9C" w:rsidP="00E14D9C">
      <w:pPr>
        <w:jc w:val="both"/>
        <w:rPr>
          <w:rFonts w:ascii="Arial Narrow" w:hAnsi="Arial Narrow" w:cs="Arial"/>
          <w:lang w:eastAsia="pl-PL"/>
        </w:rPr>
      </w:pPr>
    </w:p>
    <w:p w14:paraId="47801181" w14:textId="77777777" w:rsidR="00E14D9C" w:rsidRPr="002A0C18" w:rsidRDefault="00E14D9C" w:rsidP="00E14D9C">
      <w:pPr>
        <w:jc w:val="both"/>
        <w:rPr>
          <w:rFonts w:ascii="Arial Narrow" w:hAnsi="Arial Narrow"/>
        </w:rPr>
      </w:pPr>
    </w:p>
    <w:p w14:paraId="172C6F1D" w14:textId="77777777" w:rsidR="00E14D9C" w:rsidRPr="002A0C18" w:rsidRDefault="00E14D9C" w:rsidP="00E14D9C">
      <w:pPr>
        <w:jc w:val="both"/>
        <w:rPr>
          <w:rFonts w:ascii="Arial Narrow" w:hAnsi="Arial Narrow"/>
        </w:rPr>
      </w:pPr>
    </w:p>
    <w:p w14:paraId="1EAF5892" w14:textId="77777777" w:rsidR="00E14D9C" w:rsidRPr="002A0C18" w:rsidRDefault="00E14D9C" w:rsidP="00E14D9C">
      <w:pPr>
        <w:jc w:val="both"/>
        <w:rPr>
          <w:rFonts w:ascii="Arial Narrow" w:hAnsi="Arial Narrow"/>
        </w:rPr>
      </w:pPr>
    </w:p>
    <w:p w14:paraId="153696D8" w14:textId="77777777" w:rsidR="001B1B4F" w:rsidRDefault="001B1B4F" w:rsidP="00E14D9C">
      <w:pPr>
        <w:pStyle w:val="Akapitzlist"/>
        <w:spacing w:beforeLines="60" w:before="144"/>
        <w:rPr>
          <w:rFonts w:ascii="Arial Narrow" w:hAnsi="Arial Narrow" w:cs="Arial"/>
        </w:rPr>
      </w:pPr>
    </w:p>
    <w:p w14:paraId="4D40CAA2" w14:textId="0540778A" w:rsidR="00E14D9C" w:rsidRPr="002A0C18" w:rsidRDefault="00E14D9C" w:rsidP="00E14D9C">
      <w:pPr>
        <w:pStyle w:val="Akapitzlist"/>
        <w:spacing w:beforeLines="60" w:before="144"/>
        <w:rPr>
          <w:rFonts w:ascii="Arial Narrow" w:hAnsi="Arial Narrow" w:cs="Arial"/>
        </w:rPr>
      </w:pPr>
      <w:r w:rsidRPr="002A0C18">
        <w:rPr>
          <w:rFonts w:ascii="Arial Narrow" w:hAnsi="Arial Narrow" w:cs="Arial"/>
        </w:rPr>
        <w:lastRenderedPageBreak/>
        <w:t>Klauzula Informacyjna Politechniki Warszawskiej – Załącznik nr 3 do Umowy nr zawartej w Warszawie w dniu ……2021 r.</w:t>
      </w:r>
    </w:p>
    <w:p w14:paraId="49AA7D38" w14:textId="77777777" w:rsidR="00E14D9C" w:rsidRPr="002A0C18" w:rsidRDefault="00E14D9C" w:rsidP="00E14D9C">
      <w:pPr>
        <w:pStyle w:val="NormalnyWeb"/>
        <w:spacing w:beforeLines="60" w:before="144" w:beforeAutospacing="0" w:after="0" w:afterAutospacing="0"/>
        <w:ind w:left="360"/>
        <w:jc w:val="center"/>
        <w:rPr>
          <w:rFonts w:ascii="Arial Narrow" w:hAnsi="Arial Narrow"/>
          <w:sz w:val="22"/>
          <w:szCs w:val="22"/>
        </w:rPr>
      </w:pPr>
      <w:r w:rsidRPr="002A0C18">
        <w:rPr>
          <w:rFonts w:ascii="Arial Narrow" w:hAnsi="Arial Narrow"/>
          <w:sz w:val="22"/>
          <w:szCs w:val="22"/>
        </w:rPr>
        <w:t>KLAUZULA INFORMACYJNA POLITECHNIKI WARSZAWSKIEJ</w:t>
      </w:r>
    </w:p>
    <w:p w14:paraId="2C92BB6A" w14:textId="77777777" w:rsidR="00E14D9C" w:rsidRPr="002A0C18" w:rsidRDefault="00E14D9C" w:rsidP="00E14D9C">
      <w:pPr>
        <w:pStyle w:val="NormalnyWeb"/>
        <w:spacing w:beforeLines="60" w:before="144" w:beforeAutospacing="0" w:after="0" w:afterAutospacing="0"/>
        <w:ind w:left="360"/>
        <w:jc w:val="both"/>
        <w:rPr>
          <w:rFonts w:ascii="Arial Narrow" w:hAnsi="Arial Narrow"/>
          <w:sz w:val="22"/>
          <w:szCs w:val="22"/>
        </w:rPr>
      </w:pPr>
      <w:r w:rsidRPr="002A0C18">
        <w:rPr>
          <w:rFonts w:ascii="Arial Narrow" w:hAnsi="Arial Narrow"/>
          <w:sz w:val="22"/>
          <w:szCs w:val="22"/>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142CA4D5" w14:textId="77777777" w:rsidR="00E14D9C" w:rsidRPr="002A0C18" w:rsidRDefault="00E14D9C" w:rsidP="00E14D9C">
      <w:pPr>
        <w:pStyle w:val="NormalnyWeb"/>
        <w:spacing w:beforeLines="60" w:before="144" w:beforeAutospacing="0" w:after="0" w:afterAutospacing="0"/>
        <w:ind w:left="360"/>
        <w:jc w:val="both"/>
        <w:rPr>
          <w:rFonts w:ascii="Arial Narrow" w:eastAsia="Calibri" w:hAnsi="Arial Narrow"/>
          <w:sz w:val="22"/>
          <w:szCs w:val="22"/>
          <w:lang w:eastAsia="en-US"/>
        </w:rPr>
      </w:pPr>
      <w:r w:rsidRPr="002A0C18">
        <w:rPr>
          <w:rFonts w:ascii="Arial Narrow" w:hAnsi="Arial Narrow"/>
          <w:sz w:val="22"/>
          <w:szCs w:val="22"/>
        </w:rPr>
        <w:t>1</w:t>
      </w:r>
      <w:r w:rsidRPr="002A0C18">
        <w:rPr>
          <w:rFonts w:ascii="Arial Narrow" w:eastAsia="Calibri" w:hAnsi="Arial Narrow"/>
          <w:sz w:val="22"/>
          <w:szCs w:val="22"/>
          <w:lang w:eastAsia="en-US"/>
        </w:rPr>
        <w:t>. Administratorem Pani/Pana danych osobowych jest Politechnika Warszawska z siedzibą przy Pl. Politechniki 1, 00-661 Warszawa.</w:t>
      </w:r>
    </w:p>
    <w:p w14:paraId="0FBC3242" w14:textId="77777777" w:rsidR="00E14D9C" w:rsidRPr="002A0C18" w:rsidRDefault="00E14D9C" w:rsidP="00E14D9C">
      <w:pPr>
        <w:pStyle w:val="NormalnyWeb"/>
        <w:spacing w:beforeLines="60" w:before="144" w:beforeAutospacing="0" w:after="0" w:afterAutospacing="0"/>
        <w:ind w:left="360"/>
        <w:jc w:val="both"/>
        <w:rPr>
          <w:rFonts w:ascii="Arial Narrow" w:eastAsia="Calibri" w:hAnsi="Arial Narrow"/>
          <w:sz w:val="22"/>
          <w:szCs w:val="22"/>
          <w:lang w:eastAsia="en-US"/>
        </w:rPr>
      </w:pPr>
      <w:r w:rsidRPr="002A0C18">
        <w:rPr>
          <w:rFonts w:ascii="Arial Narrow" w:eastAsia="Calibri" w:hAnsi="Arial Narrow"/>
          <w:sz w:val="22"/>
          <w:szCs w:val="22"/>
          <w:lang w:eastAsia="en-US"/>
        </w:rPr>
        <w:t>2. Administrator wyznaczył w swoim zakresie Inspektora Ochrony Danych (IOD) nadzorującego prawidłowość przetwarzania danych osobowych. Można skontaktować się z nim, za pośrednictwem adresu mailowego: iod@pw.edu.pl.</w:t>
      </w:r>
    </w:p>
    <w:p w14:paraId="41E0CE44" w14:textId="77777777" w:rsidR="00E14D9C" w:rsidRPr="002A0C18" w:rsidRDefault="00E14D9C" w:rsidP="00E14D9C">
      <w:pPr>
        <w:pStyle w:val="NormalnyWeb"/>
        <w:spacing w:beforeLines="60" w:before="144" w:beforeAutospacing="0" w:after="0" w:afterAutospacing="0"/>
        <w:ind w:left="360"/>
        <w:jc w:val="both"/>
        <w:rPr>
          <w:rFonts w:ascii="Arial Narrow" w:eastAsia="Calibri" w:hAnsi="Arial Narrow"/>
          <w:sz w:val="22"/>
          <w:szCs w:val="22"/>
          <w:lang w:eastAsia="en-US"/>
        </w:rPr>
      </w:pPr>
      <w:r w:rsidRPr="002A0C18">
        <w:rPr>
          <w:rFonts w:ascii="Arial Narrow" w:eastAsia="Calibri" w:hAnsi="Arial Narrow"/>
          <w:sz w:val="22"/>
          <w:szCs w:val="22"/>
          <w:lang w:eastAsia="en-US"/>
        </w:rPr>
        <w:t>3. Administrator będzie przetwarzać Pani/Pana dane osobowe w zakresie imienia, nazwiska, służbowego nr telefonu, służbowego adresu mailowego, służbowego adresu do korespondencji.</w:t>
      </w:r>
    </w:p>
    <w:p w14:paraId="6855DAB2" w14:textId="77777777" w:rsidR="00E14D9C" w:rsidRPr="002A0C18" w:rsidRDefault="00E14D9C" w:rsidP="00E14D9C">
      <w:pPr>
        <w:spacing w:beforeLines="60" w:before="144" w:after="0" w:line="240" w:lineRule="auto"/>
        <w:ind w:left="360"/>
        <w:jc w:val="both"/>
        <w:rPr>
          <w:rFonts w:ascii="Arial Narrow" w:hAnsi="Arial Narrow"/>
        </w:rPr>
      </w:pPr>
      <w:r w:rsidRPr="002A0C18">
        <w:rPr>
          <w:rFonts w:ascii="Arial Narrow" w:hAnsi="Arial Narrow"/>
        </w:rPr>
        <w:t>4. Pani/Pana dane osobowe przetwarzane będą przez Administratora w celu realizacji umowy dotyczącej dostawy komponentów elektronicznych – obwodów drukowanych PCB według projektu Zamawiającego minimum 4 szt. wraz z zakupem oraz montażem wybranych elementów elektronicznych  zawartej pomiędzy Politechniką Warszawską a …..   – podstawą do przetwarzania Pani/Pana danych osobowych jest art. 6 ust. 1 lit. f RODO.</w:t>
      </w:r>
    </w:p>
    <w:p w14:paraId="40B3D041" w14:textId="77777777" w:rsidR="00E14D9C" w:rsidRPr="002A0C18" w:rsidRDefault="00E14D9C" w:rsidP="00E14D9C">
      <w:pPr>
        <w:pStyle w:val="NormalnyWeb"/>
        <w:spacing w:beforeLines="60" w:before="144" w:beforeAutospacing="0" w:after="0" w:afterAutospacing="0"/>
        <w:ind w:left="360"/>
        <w:jc w:val="both"/>
        <w:rPr>
          <w:rFonts w:ascii="Arial Narrow" w:eastAsia="Calibri" w:hAnsi="Arial Narrow"/>
          <w:sz w:val="22"/>
          <w:szCs w:val="22"/>
          <w:lang w:eastAsia="en-US"/>
        </w:rPr>
      </w:pPr>
      <w:r w:rsidRPr="002A0C18">
        <w:rPr>
          <w:rFonts w:ascii="Arial Narrow" w:eastAsia="Calibri" w:hAnsi="Arial Narrow"/>
          <w:sz w:val="22"/>
          <w:szCs w:val="22"/>
          <w:lang w:eastAsia="en-US"/>
        </w:rPr>
        <w:t>5. Politechnika Warszawska nie zamierza przekazywać Pani/Pana danych osobowych poza Europejski Obszar Gospodarczy.</w:t>
      </w:r>
    </w:p>
    <w:p w14:paraId="4D49358A" w14:textId="77777777" w:rsidR="00E14D9C" w:rsidRPr="002A0C18" w:rsidRDefault="00E14D9C" w:rsidP="00E14D9C">
      <w:pPr>
        <w:pStyle w:val="NormalnyWeb"/>
        <w:spacing w:beforeLines="60" w:before="144" w:beforeAutospacing="0" w:after="0" w:afterAutospacing="0"/>
        <w:ind w:left="360"/>
        <w:jc w:val="both"/>
        <w:rPr>
          <w:rFonts w:ascii="Arial Narrow" w:eastAsia="Calibri" w:hAnsi="Arial Narrow"/>
          <w:sz w:val="22"/>
          <w:szCs w:val="22"/>
          <w:lang w:eastAsia="en-US"/>
        </w:rPr>
      </w:pPr>
      <w:r w:rsidRPr="002A0C18">
        <w:rPr>
          <w:rFonts w:ascii="Arial Narrow" w:eastAsia="Calibri" w:hAnsi="Arial Narrow"/>
          <w:sz w:val="22"/>
          <w:szCs w:val="22"/>
          <w:lang w:eastAsia="en-US"/>
        </w:rPr>
        <w:t>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C97C681" w14:textId="77777777" w:rsidR="00E14D9C" w:rsidRPr="002A0C18" w:rsidRDefault="00E14D9C" w:rsidP="00E14D9C">
      <w:pPr>
        <w:pStyle w:val="NormalnyWeb"/>
        <w:spacing w:beforeLines="60" w:before="144" w:beforeAutospacing="0" w:after="0" w:afterAutospacing="0"/>
        <w:ind w:left="360"/>
        <w:jc w:val="both"/>
        <w:rPr>
          <w:rFonts w:ascii="Arial Narrow" w:eastAsia="Calibri" w:hAnsi="Arial Narrow"/>
          <w:sz w:val="22"/>
          <w:szCs w:val="22"/>
          <w:lang w:eastAsia="en-US"/>
        </w:rPr>
      </w:pPr>
      <w:r w:rsidRPr="002A0C18">
        <w:rPr>
          <w:rFonts w:ascii="Arial Narrow" w:eastAsia="Calibri" w:hAnsi="Arial Narrow"/>
          <w:sz w:val="22"/>
          <w:szCs w:val="22"/>
          <w:lang w:eastAsia="en-US"/>
        </w:rPr>
        <w:t>7. Pani/Pana dane osobowe nie będą udostępniane innym podmiotom (administratorom), za wyjątkiem podmiotów upoważnionych na podstawie przepisów prawa.</w:t>
      </w:r>
    </w:p>
    <w:p w14:paraId="35A6EE66" w14:textId="77777777" w:rsidR="00E14D9C" w:rsidRPr="002A0C18" w:rsidRDefault="00E14D9C" w:rsidP="00E14D9C">
      <w:pPr>
        <w:pStyle w:val="NormalnyWeb"/>
        <w:spacing w:beforeLines="60" w:before="144" w:beforeAutospacing="0" w:after="0" w:afterAutospacing="0"/>
        <w:ind w:left="360"/>
        <w:jc w:val="both"/>
        <w:rPr>
          <w:rFonts w:ascii="Arial Narrow" w:eastAsia="Calibri" w:hAnsi="Arial Narrow"/>
          <w:sz w:val="22"/>
          <w:szCs w:val="22"/>
          <w:lang w:eastAsia="en-US"/>
        </w:rPr>
      </w:pPr>
      <w:r w:rsidRPr="002A0C18">
        <w:rPr>
          <w:rFonts w:ascii="Arial Narrow" w:eastAsia="Calibri" w:hAnsi="Arial Narrow"/>
          <w:sz w:val="22"/>
          <w:szCs w:val="22"/>
          <w:lang w:eastAsia="en-US"/>
        </w:rPr>
        <w:t>8. Dostęp do Pani/Pana danych osobowych mogą mieć podmioty (podmioty przetwarzające), którym Politechnika Warszawska zleca wykonanie czynności mogących wiązać się z przetwarzaniem danych osobowych.</w:t>
      </w:r>
    </w:p>
    <w:p w14:paraId="601486FC" w14:textId="77777777" w:rsidR="00E14D9C" w:rsidRPr="002A0C18" w:rsidRDefault="00E14D9C" w:rsidP="00E14D9C">
      <w:pPr>
        <w:pStyle w:val="NormalnyWeb"/>
        <w:spacing w:beforeLines="60" w:before="144" w:beforeAutospacing="0" w:after="0" w:afterAutospacing="0"/>
        <w:ind w:left="360"/>
        <w:jc w:val="both"/>
        <w:rPr>
          <w:rFonts w:ascii="Arial Narrow" w:eastAsia="Calibri" w:hAnsi="Arial Narrow"/>
          <w:sz w:val="22"/>
          <w:szCs w:val="22"/>
          <w:lang w:eastAsia="en-US"/>
        </w:rPr>
      </w:pPr>
      <w:r w:rsidRPr="002A0C18">
        <w:rPr>
          <w:rFonts w:ascii="Arial Narrow" w:eastAsia="Calibri" w:hAnsi="Arial Narrow"/>
          <w:sz w:val="22"/>
          <w:szCs w:val="22"/>
          <w:lang w:eastAsia="en-US"/>
        </w:rPr>
        <w:t>9. Politechnika Warszawska nie wykorzystuje w stosunku do Pani/Pana zautomatyzowanego podejmowania decyzji, w tym nie wykonuje profilowania Pani/Pana.</w:t>
      </w:r>
    </w:p>
    <w:p w14:paraId="0E8B59C7" w14:textId="1E154A4A" w:rsidR="00E14D9C" w:rsidRPr="002A0C18" w:rsidRDefault="00E14D9C" w:rsidP="00E14D9C">
      <w:pPr>
        <w:spacing w:beforeLines="60" w:before="144" w:after="0" w:line="240" w:lineRule="auto"/>
        <w:ind w:left="360"/>
        <w:jc w:val="both"/>
        <w:rPr>
          <w:rFonts w:ascii="Arial Narrow" w:hAnsi="Arial Narrow"/>
        </w:rPr>
      </w:pPr>
      <w:r w:rsidRPr="002A0C18">
        <w:rPr>
          <w:rFonts w:ascii="Arial Narrow" w:hAnsi="Arial Narrow"/>
        </w:rPr>
        <w:t xml:space="preserve">10. Pani/Pana dane osobowe zostały pozyskane od firmy […] w związku z realizacją umowy o numerze </w:t>
      </w:r>
      <w:r w:rsidR="001B1B4F">
        <w:rPr>
          <w:rFonts w:ascii="Arial Narrow" w:hAnsi="Arial Narrow"/>
        </w:rPr>
        <w:t>WEiTI/175/ZP/2021/1030</w:t>
      </w:r>
      <w:r w:rsidRPr="002A0C18">
        <w:rPr>
          <w:rFonts w:ascii="Arial Narrow" w:hAnsi="Arial Narrow"/>
        </w:rPr>
        <w:t xml:space="preserve">, której przedmiotem jest dostawa </w:t>
      </w:r>
      <w:r w:rsidR="001B1B4F">
        <w:rPr>
          <w:rFonts w:ascii="Arial Narrow" w:hAnsi="Arial Narrow"/>
        </w:rPr>
        <w:t>10 telewizorów</w:t>
      </w:r>
      <w:r w:rsidRPr="002A0C18">
        <w:rPr>
          <w:rFonts w:ascii="Arial Narrow" w:hAnsi="Arial Narrow"/>
        </w:rPr>
        <w:t>.</w:t>
      </w:r>
    </w:p>
    <w:p w14:paraId="12FFCDCF" w14:textId="77777777" w:rsidR="00E14D9C" w:rsidRPr="002A0C18" w:rsidRDefault="00E14D9C" w:rsidP="00E14D9C">
      <w:pPr>
        <w:pStyle w:val="NormalnyWeb"/>
        <w:spacing w:beforeLines="60" w:before="144" w:beforeAutospacing="0" w:after="0" w:afterAutospacing="0"/>
        <w:ind w:left="360"/>
        <w:jc w:val="both"/>
        <w:rPr>
          <w:rFonts w:ascii="Arial Narrow" w:eastAsia="Calibri" w:hAnsi="Arial Narrow"/>
          <w:sz w:val="22"/>
          <w:szCs w:val="22"/>
          <w:lang w:eastAsia="en-US"/>
        </w:rPr>
      </w:pPr>
      <w:r w:rsidRPr="002A0C18">
        <w:rPr>
          <w:rFonts w:ascii="Arial Narrow" w:eastAsia="Calibri" w:hAnsi="Arial Narrow"/>
          <w:sz w:val="22"/>
          <w:szCs w:val="22"/>
          <w:lang w:eastAsia="en-US"/>
        </w:rPr>
        <w:t>11. Pani/Pana dane osobowe przetwarzane będą przez okres realizacji umowy, która realizowana będzie jednorazowo w terminie sześciu tygodni od dnia podpisania umowy oraz przez okres niezbędny do zabezpieczenia ewentualnych roszczeń.</w:t>
      </w:r>
    </w:p>
    <w:p w14:paraId="7A873F9C" w14:textId="77777777" w:rsidR="00E14D9C" w:rsidRPr="002A0C18" w:rsidRDefault="00E14D9C" w:rsidP="00E14D9C">
      <w:pPr>
        <w:pStyle w:val="Default0"/>
        <w:spacing w:beforeLines="60" w:before="144"/>
        <w:ind w:left="360"/>
        <w:jc w:val="both"/>
        <w:rPr>
          <w:rFonts w:ascii="Arial Narrow" w:eastAsia="Calibri" w:hAnsi="Arial Narrow"/>
          <w:color w:val="auto"/>
          <w:sz w:val="22"/>
          <w:szCs w:val="22"/>
        </w:rPr>
      </w:pPr>
      <w:r w:rsidRPr="002A0C18">
        <w:rPr>
          <w:rFonts w:ascii="Arial Narrow" w:eastAsia="Calibri" w:hAnsi="Arial Narrow"/>
          <w:color w:val="auto"/>
          <w:sz w:val="22"/>
          <w:szCs w:val="22"/>
        </w:rPr>
        <w:t>12. Ma Pani/Pan prawo do wniesienia skargi do organu nadzorczego - Prezesa Urzędu Ochrony Danych Osobowych, gdy uzna Pani/Pan, iż przetwarzanie Pani/Pana danych osobowych narusza przepisy RODO.</w:t>
      </w:r>
    </w:p>
    <w:p w14:paraId="31A03377" w14:textId="77777777" w:rsidR="00E14D9C" w:rsidRPr="002A0C18" w:rsidRDefault="00E14D9C" w:rsidP="00E14D9C">
      <w:pPr>
        <w:pStyle w:val="default"/>
        <w:spacing w:beforeLines="60" w:before="144" w:beforeAutospacing="0" w:after="0" w:afterAutospacing="0"/>
        <w:jc w:val="both"/>
        <w:rPr>
          <w:rFonts w:ascii="Arial Narrow" w:hAnsi="Arial Narrow"/>
        </w:rPr>
      </w:pPr>
    </w:p>
    <w:p w14:paraId="795E6057" w14:textId="5481C309" w:rsidR="00876F42" w:rsidRPr="002A0C18" w:rsidRDefault="00876F42" w:rsidP="00E14D9C">
      <w:pPr>
        <w:spacing w:after="0"/>
        <w:ind w:left="7080"/>
        <w:jc w:val="both"/>
        <w:rPr>
          <w:rFonts w:ascii="Arial Narrow" w:hAnsi="Arial Narrow"/>
        </w:rPr>
      </w:pPr>
    </w:p>
    <w:sectPr w:rsidR="00876F42" w:rsidRPr="002A0C18" w:rsidSect="00C33DC0">
      <w:headerReference w:type="default" r:id="rId9"/>
      <w:headerReference w:type="first" r:id="rId10"/>
      <w:footerReference w:type="first" r:id="rId11"/>
      <w:pgSz w:w="11906" w:h="16838"/>
      <w:pgMar w:top="851" w:right="1417" w:bottom="1417" w:left="1417" w:header="708"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1DA8B" w14:textId="77777777" w:rsidR="003971C6" w:rsidRDefault="003971C6" w:rsidP="00D04B54">
      <w:pPr>
        <w:spacing w:after="0" w:line="240" w:lineRule="auto"/>
      </w:pPr>
      <w:r>
        <w:separator/>
      </w:r>
    </w:p>
  </w:endnote>
  <w:endnote w:type="continuationSeparator" w:id="0">
    <w:p w14:paraId="5AF44AB6" w14:textId="77777777" w:rsidR="003971C6" w:rsidRDefault="003971C6" w:rsidP="00D0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horndale AMT">
    <w:altName w:val="Times New Roman"/>
    <w:charset w:val="00"/>
    <w:family w:val="roman"/>
    <w:pitch w:val="variable"/>
  </w:font>
  <w:font w:name="Albany AMT">
    <w:altName w:val="Arial"/>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FEE4" w14:textId="77777777" w:rsidR="00D04B54" w:rsidRDefault="00D04B54" w:rsidP="00D04B54">
    <w:pPr>
      <w:pStyle w:val="Stopka"/>
      <w:jc w:val="right"/>
    </w:pPr>
    <w:r>
      <w:rPr>
        <w:noProof/>
        <w:lang w:eastAsia="pl-PL"/>
      </w:rPr>
      <w:drawing>
        <wp:inline distT="0" distB="0" distL="0" distR="0" wp14:anchorId="1D937247" wp14:editId="3C93CF81">
          <wp:extent cx="1041400" cy="934455"/>
          <wp:effectExtent l="0" t="0" r="635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Napis_WEiTI2.png"/>
                  <pic:cNvPicPr/>
                </pic:nvPicPr>
                <pic:blipFill>
                  <a:blip r:embed="rId1">
                    <a:extLst>
                      <a:ext uri="{28A0092B-C50C-407E-A947-70E740481C1C}">
                        <a14:useLocalDpi xmlns:a14="http://schemas.microsoft.com/office/drawing/2010/main" val="0"/>
                      </a:ext>
                    </a:extLst>
                  </a:blip>
                  <a:stretch>
                    <a:fillRect/>
                  </a:stretch>
                </pic:blipFill>
                <pic:spPr>
                  <a:xfrm>
                    <a:off x="0" y="0"/>
                    <a:ext cx="1067368" cy="9577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1D37" w14:textId="77777777" w:rsidR="003971C6" w:rsidRDefault="003971C6" w:rsidP="00D04B54">
      <w:pPr>
        <w:spacing w:after="0" w:line="240" w:lineRule="auto"/>
      </w:pPr>
      <w:r>
        <w:separator/>
      </w:r>
    </w:p>
  </w:footnote>
  <w:footnote w:type="continuationSeparator" w:id="0">
    <w:p w14:paraId="5CF22047" w14:textId="77777777" w:rsidR="003971C6" w:rsidRDefault="003971C6" w:rsidP="00D04B54">
      <w:pPr>
        <w:spacing w:after="0" w:line="240" w:lineRule="auto"/>
      </w:pPr>
      <w:r>
        <w:continuationSeparator/>
      </w:r>
    </w:p>
  </w:footnote>
  <w:footnote w:id="1">
    <w:p w14:paraId="69E3365E" w14:textId="77777777" w:rsidR="00E14D9C" w:rsidRDefault="00E14D9C" w:rsidP="00E14D9C">
      <w:pPr>
        <w:pStyle w:val="Tekstprzypisudolnego"/>
      </w:pPr>
      <w:r>
        <w:rPr>
          <w:rStyle w:val="Odwoanieprzypisudolnego"/>
        </w:rPr>
        <w:footnoteRef/>
      </w:r>
      <w:r>
        <w:t xml:space="preserve"> Nie spełnienie wymogów stawianych przez Zamawiającego spowoduje odrzucenie oferty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4"/>
      <w:gridCol w:w="3546"/>
    </w:tblGrid>
    <w:tr w:rsidR="00D04B54" w14:paraId="14CC5005" w14:textId="77777777" w:rsidTr="00D04B54">
      <w:trPr>
        <w:trHeight w:val="597"/>
      </w:trPr>
      <w:tc>
        <w:tcPr>
          <w:tcW w:w="6094" w:type="dxa"/>
          <w:vAlign w:val="center"/>
        </w:tcPr>
        <w:p w14:paraId="4BB5372B" w14:textId="77777777" w:rsidR="00D04B54" w:rsidRDefault="00D04B54" w:rsidP="00D04B54">
          <w:pPr>
            <w:pStyle w:val="Nagwek"/>
          </w:pPr>
        </w:p>
      </w:tc>
      <w:tc>
        <w:tcPr>
          <w:tcW w:w="3546" w:type="dxa"/>
          <w:vAlign w:val="center"/>
        </w:tcPr>
        <w:p w14:paraId="02125826" w14:textId="77777777" w:rsidR="00D04B54" w:rsidRDefault="00D04B54" w:rsidP="00D04B54">
          <w:pPr>
            <w:pStyle w:val="Nagwek"/>
            <w:jc w:val="right"/>
          </w:pPr>
        </w:p>
      </w:tc>
    </w:tr>
  </w:tbl>
  <w:p w14:paraId="7D269BB8" w14:textId="77777777" w:rsidR="00D04B54" w:rsidRDefault="00D04B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4"/>
      <w:gridCol w:w="3546"/>
    </w:tblGrid>
    <w:tr w:rsidR="00D04B54" w14:paraId="3615865D" w14:textId="77777777" w:rsidTr="00CB27EA">
      <w:trPr>
        <w:trHeight w:val="597"/>
      </w:trPr>
      <w:tc>
        <w:tcPr>
          <w:tcW w:w="6094" w:type="dxa"/>
          <w:vAlign w:val="center"/>
        </w:tcPr>
        <w:p w14:paraId="6512527D" w14:textId="77777777" w:rsidR="00D04B54" w:rsidRDefault="00D04B54" w:rsidP="00D04B54">
          <w:pPr>
            <w:pStyle w:val="Nagwek"/>
          </w:pPr>
          <w:r>
            <w:rPr>
              <w:noProof/>
              <w:lang w:eastAsia="pl-PL"/>
            </w:rPr>
            <w:drawing>
              <wp:inline distT="0" distB="0" distL="0" distR="0" wp14:anchorId="593A198D" wp14:editId="24F31C5A">
                <wp:extent cx="1981200" cy="42148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pis_WEiTI.png"/>
                        <pic:cNvPicPr/>
                      </pic:nvPicPr>
                      <pic:blipFill>
                        <a:blip r:embed="rId1">
                          <a:extLst>
                            <a:ext uri="{28A0092B-C50C-407E-A947-70E740481C1C}">
                              <a14:useLocalDpi xmlns:a14="http://schemas.microsoft.com/office/drawing/2010/main" val="0"/>
                            </a:ext>
                          </a:extLst>
                        </a:blip>
                        <a:stretch>
                          <a:fillRect/>
                        </a:stretch>
                      </pic:blipFill>
                      <pic:spPr>
                        <a:xfrm>
                          <a:off x="0" y="0"/>
                          <a:ext cx="2136104" cy="454440"/>
                        </a:xfrm>
                        <a:prstGeom prst="rect">
                          <a:avLst/>
                        </a:prstGeom>
                      </pic:spPr>
                    </pic:pic>
                  </a:graphicData>
                </a:graphic>
              </wp:inline>
            </w:drawing>
          </w:r>
        </w:p>
      </w:tc>
      <w:tc>
        <w:tcPr>
          <w:tcW w:w="3546" w:type="dxa"/>
          <w:vAlign w:val="center"/>
        </w:tcPr>
        <w:p w14:paraId="0AF3627A" w14:textId="77777777" w:rsidR="00D04B54" w:rsidRDefault="00D04B54" w:rsidP="00D04B54">
          <w:pPr>
            <w:pStyle w:val="Nagwek"/>
            <w:jc w:val="right"/>
          </w:pPr>
        </w:p>
      </w:tc>
    </w:tr>
  </w:tbl>
  <w:p w14:paraId="72D05F6B" w14:textId="77777777" w:rsidR="00D04B54" w:rsidRDefault="00D04B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1C8"/>
    <w:multiLevelType w:val="singleLevel"/>
    <w:tmpl w:val="E2FA0F94"/>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1" w15:restartNumberingAfterBreak="0">
    <w:nsid w:val="11547F51"/>
    <w:multiLevelType w:val="hybridMultilevel"/>
    <w:tmpl w:val="4A0E7A5E"/>
    <w:lvl w:ilvl="0" w:tplc="FC0E2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54A83"/>
    <w:multiLevelType w:val="singleLevel"/>
    <w:tmpl w:val="434C31DC"/>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3" w15:restartNumberingAfterBreak="0">
    <w:nsid w:val="1A7A74F9"/>
    <w:multiLevelType w:val="hybridMultilevel"/>
    <w:tmpl w:val="49884FAE"/>
    <w:lvl w:ilvl="0" w:tplc="0415000F">
      <w:start w:val="1"/>
      <w:numFmt w:val="decimal"/>
      <w:lvlText w:val="%1."/>
      <w:lvlJc w:val="left"/>
      <w:pPr>
        <w:ind w:left="720" w:hanging="360"/>
      </w:pPr>
    </w:lvl>
    <w:lvl w:ilvl="1" w:tplc="5516AD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5" w15:restartNumberingAfterBreak="0">
    <w:nsid w:val="20EC2EC7"/>
    <w:multiLevelType w:val="hybridMultilevel"/>
    <w:tmpl w:val="6F6043BE"/>
    <w:lvl w:ilvl="0" w:tplc="FC0E2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0426CF"/>
    <w:multiLevelType w:val="multilevel"/>
    <w:tmpl w:val="3DA6852E"/>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23FE7330"/>
    <w:multiLevelType w:val="multilevel"/>
    <w:tmpl w:val="724AFDB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40B0248"/>
    <w:multiLevelType w:val="singleLevel"/>
    <w:tmpl w:val="00285E14"/>
    <w:lvl w:ilvl="0">
      <w:start w:val="1"/>
      <w:numFmt w:val="lowerLetter"/>
      <w:lvlText w:val="%1) "/>
      <w:legacy w:legacy="1" w:legacySpace="0" w:legacyIndent="283"/>
      <w:lvlJc w:val="left"/>
      <w:pPr>
        <w:ind w:left="568" w:hanging="283"/>
      </w:pPr>
      <w:rPr>
        <w:rFonts w:cs="Times New Roman"/>
        <w:b w:val="0"/>
        <w:i w:val="0"/>
        <w:sz w:val="22"/>
        <w:szCs w:val="22"/>
      </w:rPr>
    </w:lvl>
  </w:abstractNum>
  <w:abstractNum w:abstractNumId="9" w15:restartNumberingAfterBreak="0">
    <w:nsid w:val="24F055E3"/>
    <w:multiLevelType w:val="hybridMultilevel"/>
    <w:tmpl w:val="F9EA4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B530E"/>
    <w:multiLevelType w:val="multilevel"/>
    <w:tmpl w:val="F60E10A2"/>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BD424F8"/>
    <w:multiLevelType w:val="singleLevel"/>
    <w:tmpl w:val="0D246652"/>
    <w:lvl w:ilvl="0">
      <w:start w:val="1"/>
      <w:numFmt w:val="decimal"/>
      <w:lvlText w:val="%1."/>
      <w:lvlJc w:val="left"/>
      <w:pPr>
        <w:tabs>
          <w:tab w:val="num" w:pos="360"/>
        </w:tabs>
        <w:ind w:left="360" w:hanging="360"/>
      </w:pPr>
      <w:rPr>
        <w:rFonts w:cs="Times New Roman" w:hint="default"/>
        <w:sz w:val="22"/>
        <w:szCs w:val="22"/>
      </w:rPr>
    </w:lvl>
  </w:abstractNum>
  <w:abstractNum w:abstractNumId="12" w15:restartNumberingAfterBreak="0">
    <w:nsid w:val="2C8B0E89"/>
    <w:multiLevelType w:val="hybridMultilevel"/>
    <w:tmpl w:val="96722CD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CB60D07"/>
    <w:multiLevelType w:val="singleLevel"/>
    <w:tmpl w:val="6FB621AA"/>
    <w:lvl w:ilvl="0">
      <w:start w:val="2"/>
      <w:numFmt w:val="decimal"/>
      <w:lvlText w:val="%1. "/>
      <w:legacy w:legacy="1" w:legacySpace="0" w:legacyIndent="283"/>
      <w:lvlJc w:val="left"/>
      <w:pPr>
        <w:ind w:left="283" w:hanging="283"/>
      </w:pPr>
      <w:rPr>
        <w:rFonts w:cs="Times New Roman"/>
        <w:b w:val="0"/>
        <w:i w:val="0"/>
        <w:sz w:val="22"/>
        <w:szCs w:val="22"/>
      </w:rPr>
    </w:lvl>
  </w:abstractNum>
  <w:abstractNum w:abstractNumId="14" w15:restartNumberingAfterBreak="0">
    <w:nsid w:val="2FBC72D9"/>
    <w:multiLevelType w:val="hybridMultilevel"/>
    <w:tmpl w:val="29FACADC"/>
    <w:lvl w:ilvl="0" w:tplc="CDD29DD2">
      <w:start w:val="1"/>
      <w:numFmt w:val="decimal"/>
      <w:lvlText w:val="%1."/>
      <w:lvlJc w:val="left"/>
      <w:pPr>
        <w:ind w:left="720" w:hanging="360"/>
      </w:pPr>
      <w:rPr>
        <w:b w:val="0"/>
        <w:bCs w:val="0"/>
      </w:rPr>
    </w:lvl>
    <w:lvl w:ilvl="1" w:tplc="63D0C2A0">
      <w:start w:val="5"/>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F20CA6"/>
    <w:multiLevelType w:val="hybridMultilevel"/>
    <w:tmpl w:val="074EA15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61344CC"/>
    <w:multiLevelType w:val="multilevel"/>
    <w:tmpl w:val="EF8C8D4E"/>
    <w:styleLink w:val="WWNum5"/>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8B24048"/>
    <w:multiLevelType w:val="multilevel"/>
    <w:tmpl w:val="8C0AD5E6"/>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39C56749"/>
    <w:multiLevelType w:val="singleLevel"/>
    <w:tmpl w:val="69AA18BC"/>
    <w:lvl w:ilvl="0">
      <w:start w:val="1"/>
      <w:numFmt w:val="lowerLetter"/>
      <w:lvlText w:val="%1)"/>
      <w:legacy w:legacy="1" w:legacySpace="0" w:legacyIndent="283"/>
      <w:lvlJc w:val="left"/>
      <w:pPr>
        <w:ind w:left="567" w:hanging="283"/>
      </w:pPr>
      <w:rPr>
        <w:rFonts w:cs="Times New Roman"/>
      </w:rPr>
    </w:lvl>
  </w:abstractNum>
  <w:abstractNum w:abstractNumId="19" w15:restartNumberingAfterBreak="0">
    <w:nsid w:val="3A580AF6"/>
    <w:multiLevelType w:val="multilevel"/>
    <w:tmpl w:val="5A0AB224"/>
    <w:styleLink w:val="WW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3B51461D"/>
    <w:multiLevelType w:val="hybridMultilevel"/>
    <w:tmpl w:val="D63E984C"/>
    <w:lvl w:ilvl="0" w:tplc="1638CFE8">
      <w:start w:val="1"/>
      <w:numFmt w:val="upperRoman"/>
      <w:lvlText w:val="%1."/>
      <w:lvlJc w:val="righ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9154F2"/>
    <w:multiLevelType w:val="singleLevel"/>
    <w:tmpl w:val="D2906C5A"/>
    <w:lvl w:ilvl="0">
      <w:start w:val="4"/>
      <w:numFmt w:val="decimal"/>
      <w:lvlText w:val="%1. "/>
      <w:lvlJc w:val="left"/>
      <w:pPr>
        <w:tabs>
          <w:tab w:val="num" w:pos="0"/>
        </w:tabs>
        <w:ind w:left="283" w:hanging="283"/>
      </w:pPr>
      <w:rPr>
        <w:rFonts w:cs="Times New Roman" w:hint="default"/>
        <w:b w:val="0"/>
        <w:i w:val="0"/>
        <w:sz w:val="22"/>
        <w:szCs w:val="22"/>
      </w:rPr>
    </w:lvl>
  </w:abstractNum>
  <w:abstractNum w:abstractNumId="22" w15:restartNumberingAfterBreak="0">
    <w:nsid w:val="3E8E0F2F"/>
    <w:multiLevelType w:val="multilevel"/>
    <w:tmpl w:val="68389476"/>
    <w:styleLink w:val="WW8Num2"/>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430560D6"/>
    <w:multiLevelType w:val="singleLevel"/>
    <w:tmpl w:val="FE8A83B0"/>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24" w15:restartNumberingAfterBreak="0">
    <w:nsid w:val="44925308"/>
    <w:multiLevelType w:val="multilevel"/>
    <w:tmpl w:val="E710DFEC"/>
    <w:lvl w:ilvl="0">
      <w:start w:val="1"/>
      <w:numFmt w:val="decimal"/>
      <w:lvlText w:val="%1."/>
      <w:lvlJc w:val="left"/>
      <w:pPr>
        <w:tabs>
          <w:tab w:val="num" w:pos="720"/>
        </w:tabs>
        <w:ind w:left="720" w:hanging="360"/>
      </w:pPr>
      <w:rPr>
        <w:rFonts w:cs="Times New Roman"/>
        <w:b w:val="0"/>
        <w:sz w:val="22"/>
        <w:szCs w:val="22"/>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5" w15:restartNumberingAfterBreak="0">
    <w:nsid w:val="46794063"/>
    <w:multiLevelType w:val="hybridMultilevel"/>
    <w:tmpl w:val="D37863D2"/>
    <w:lvl w:ilvl="0" w:tplc="5490A56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6E193B"/>
    <w:multiLevelType w:val="multilevel"/>
    <w:tmpl w:val="55CAA142"/>
    <w:lvl w:ilvl="0">
      <w:start w:val="1"/>
      <w:numFmt w:val="decimal"/>
      <w:lvlText w:val="%1."/>
      <w:legacy w:legacy="1" w:legacySpace="120" w:legacyIndent="360"/>
      <w:lvlJc w:val="left"/>
      <w:pPr>
        <w:ind w:left="360" w:hanging="360"/>
      </w:pPr>
      <w:rPr>
        <w:rFonts w:cs="Times New Roman"/>
        <w:sz w:val="22"/>
        <w:szCs w:val="22"/>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7" w15:restartNumberingAfterBreak="0">
    <w:nsid w:val="4B1A6F93"/>
    <w:multiLevelType w:val="hybridMultilevel"/>
    <w:tmpl w:val="73F60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2B5F2E"/>
    <w:multiLevelType w:val="hybridMultilevel"/>
    <w:tmpl w:val="54CC8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562530"/>
    <w:multiLevelType w:val="hybridMultilevel"/>
    <w:tmpl w:val="0AC0A1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2541FAD"/>
    <w:multiLevelType w:val="multilevel"/>
    <w:tmpl w:val="ED707ACC"/>
    <w:styleLink w:val="WW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54CF52CB"/>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8B27542"/>
    <w:multiLevelType w:val="hybridMultilevel"/>
    <w:tmpl w:val="9A703AB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9AA0D6F"/>
    <w:multiLevelType w:val="multilevel"/>
    <w:tmpl w:val="BDE47C2E"/>
    <w:lvl w:ilvl="0">
      <w:start w:val="1"/>
      <w:numFmt w:val="decimal"/>
      <w:lvlText w:val="%1. "/>
      <w:legacy w:legacy="1" w:legacySpace="0" w:legacyIndent="283"/>
      <w:lvlJc w:val="left"/>
      <w:pPr>
        <w:ind w:left="283" w:hanging="283"/>
      </w:pPr>
      <w:rPr>
        <w:rFonts w:cs="Times New Roman"/>
        <w:b w:val="0"/>
        <w:i w:val="0"/>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EF3A71"/>
    <w:multiLevelType w:val="hybridMultilevel"/>
    <w:tmpl w:val="7A52083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D2C265D"/>
    <w:multiLevelType w:val="multilevel"/>
    <w:tmpl w:val="F2FC4754"/>
    <w:lvl w:ilvl="0">
      <w:start w:val="11"/>
      <w:numFmt w:val="decimal"/>
      <w:lvlText w:val="%1."/>
      <w:lvlJc w:val="left"/>
      <w:pPr>
        <w:ind w:left="360" w:hanging="360"/>
      </w:pPr>
      <w:rPr>
        <w:rFonts w:ascii="Arial Narrow" w:hAnsi="Arial Narrow" w:hint="default"/>
        <w:sz w:val="22"/>
        <w:szCs w:val="22"/>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D8215A1"/>
    <w:multiLevelType w:val="multilevel"/>
    <w:tmpl w:val="291A4DE0"/>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DA4220"/>
    <w:multiLevelType w:val="multilevel"/>
    <w:tmpl w:val="FE628D94"/>
    <w:styleLink w:val="WW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72A91C89"/>
    <w:multiLevelType w:val="multilevel"/>
    <w:tmpl w:val="F9E8FE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6957B00"/>
    <w:multiLevelType w:val="hybridMultilevel"/>
    <w:tmpl w:val="BC20A38C"/>
    <w:lvl w:ilvl="0" w:tplc="F27C37D0">
      <w:start w:val="1"/>
      <w:numFmt w:val="decimal"/>
      <w:lvlText w:val="%1)"/>
      <w:lvlJc w:val="left"/>
      <w:pPr>
        <w:tabs>
          <w:tab w:val="num" w:pos="1440"/>
        </w:tabs>
        <w:ind w:left="1440" w:hanging="360"/>
      </w:pPr>
      <w:rPr>
        <w:rFonts w:cs="Times New Roman"/>
      </w:rPr>
    </w:lvl>
    <w:lvl w:ilvl="1" w:tplc="CF7AFC42">
      <w:start w:val="1"/>
      <w:numFmt w:val="lowerLetter"/>
      <w:lvlText w:val="%2)"/>
      <w:lvlJc w:val="left"/>
      <w:pPr>
        <w:tabs>
          <w:tab w:val="num" w:pos="1440"/>
        </w:tabs>
        <w:ind w:left="1440" w:hanging="360"/>
      </w:pPr>
      <w:rPr>
        <w:rFonts w:ascii="Arial" w:eastAsia="Times New Roman" w:hAnsi="Arial" w:cs="Arial" w:hint="default"/>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7C93573B"/>
    <w:multiLevelType w:val="multilevel"/>
    <w:tmpl w:val="CBD086D8"/>
    <w:lvl w:ilvl="0">
      <w:start w:val="1"/>
      <w:numFmt w:val="decimal"/>
      <w:lvlText w:val="%1."/>
      <w:lvlJc w:val="left"/>
      <w:pPr>
        <w:tabs>
          <w:tab w:val="num" w:pos="1425"/>
        </w:tabs>
        <w:ind w:left="1425" w:hanging="705"/>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41" w15:restartNumberingAfterBreak="0">
    <w:nsid w:val="7EAC4DA8"/>
    <w:multiLevelType w:val="hybridMultilevel"/>
    <w:tmpl w:val="952C1C6A"/>
    <w:lvl w:ilvl="0" w:tplc="5250333A">
      <w:start w:val="1"/>
      <w:numFmt w:val="decimal"/>
      <w:lvlText w:val="%1."/>
      <w:lvlJc w:val="left"/>
      <w:pPr>
        <w:tabs>
          <w:tab w:val="num" w:pos="720"/>
        </w:tabs>
        <w:ind w:left="720" w:hanging="360"/>
      </w:pPr>
      <w:rPr>
        <w:rFonts w:cs="Times New Roman" w:hint="default"/>
        <w:sz w:val="22"/>
        <w:szCs w:val="22"/>
      </w:rPr>
    </w:lvl>
    <w:lvl w:ilvl="1" w:tplc="AEB86DE2">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EAC5555"/>
    <w:multiLevelType w:val="hybridMultilevel"/>
    <w:tmpl w:val="DA765F28"/>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8"/>
  </w:num>
  <w:num w:numId="3">
    <w:abstractNumId w:val="3"/>
  </w:num>
  <w:num w:numId="4">
    <w:abstractNumId w:val="42"/>
  </w:num>
  <w:num w:numId="5">
    <w:abstractNumId w:val="14"/>
  </w:num>
  <w:num w:numId="6">
    <w:abstractNumId w:val="12"/>
  </w:num>
  <w:num w:numId="7">
    <w:abstractNumId w:val="29"/>
  </w:num>
  <w:num w:numId="8">
    <w:abstractNumId w:val="15"/>
  </w:num>
  <w:num w:numId="9">
    <w:abstractNumId w:val="34"/>
  </w:num>
  <w:num w:numId="10">
    <w:abstractNumId w:val="27"/>
  </w:num>
  <w:num w:numId="11">
    <w:abstractNumId w:val="1"/>
  </w:num>
  <w:num w:numId="12">
    <w:abstractNumId w:val="5"/>
  </w:num>
  <w:num w:numId="13">
    <w:abstractNumId w:val="35"/>
  </w:num>
  <w:num w:numId="14">
    <w:abstractNumId w:val="38"/>
  </w:num>
  <w:num w:numId="15">
    <w:abstractNumId w:val="36"/>
  </w:num>
  <w:num w:numId="16">
    <w:abstractNumId w:val="22"/>
  </w:num>
  <w:num w:numId="17">
    <w:abstractNumId w:val="17"/>
  </w:num>
  <w:num w:numId="18">
    <w:abstractNumId w:val="30"/>
  </w:num>
  <w:num w:numId="19">
    <w:abstractNumId w:val="7"/>
  </w:num>
  <w:num w:numId="20">
    <w:abstractNumId w:val="19"/>
  </w:num>
  <w:num w:numId="21">
    <w:abstractNumId w:val="10"/>
  </w:num>
  <w:num w:numId="22">
    <w:abstractNumId w:val="6"/>
  </w:num>
  <w:num w:numId="23">
    <w:abstractNumId w:val="16"/>
  </w:num>
  <w:num w:numId="24">
    <w:abstractNumId w:val="37"/>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3"/>
  </w:num>
  <w:num w:numId="28">
    <w:abstractNumId w:val="23"/>
  </w:num>
  <w:num w:numId="29">
    <w:abstractNumId w:val="0"/>
  </w:num>
  <w:num w:numId="30">
    <w:abstractNumId w:val="8"/>
  </w:num>
  <w:num w:numId="31">
    <w:abstractNumId w:val="4"/>
  </w:num>
  <w:num w:numId="32">
    <w:abstractNumId w:val="18"/>
  </w:num>
  <w:num w:numId="33">
    <w:abstractNumId w:val="13"/>
  </w:num>
  <w:num w:numId="34">
    <w:abstractNumId w:val="21"/>
  </w:num>
  <w:num w:numId="35">
    <w:abstractNumId w:val="26"/>
  </w:num>
  <w:num w:numId="36">
    <w:abstractNumId w:val="11"/>
  </w:num>
  <w:num w:numId="37">
    <w:abstractNumId w:val="2"/>
  </w:num>
  <w:num w:numId="38">
    <w:abstractNumId w:val="41"/>
  </w:num>
  <w:num w:numId="39">
    <w:abstractNumId w:val="40"/>
  </w:num>
  <w:num w:numId="40">
    <w:abstractNumId w:val="32"/>
  </w:num>
  <w:num w:numId="41">
    <w:abstractNumId w:val="25"/>
  </w:num>
  <w:num w:numId="42">
    <w:abstractNumId w:val="39"/>
  </w:num>
  <w:num w:numId="4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54"/>
    <w:rsid w:val="00036700"/>
    <w:rsid w:val="000419C3"/>
    <w:rsid w:val="000479F2"/>
    <w:rsid w:val="00073102"/>
    <w:rsid w:val="000846FC"/>
    <w:rsid w:val="00090F28"/>
    <w:rsid w:val="00092855"/>
    <w:rsid w:val="000C2AD3"/>
    <w:rsid w:val="000D7BC3"/>
    <w:rsid w:val="000E1975"/>
    <w:rsid w:val="000E549A"/>
    <w:rsid w:val="000E66C5"/>
    <w:rsid w:val="000F13C9"/>
    <w:rsid w:val="000F7AF1"/>
    <w:rsid w:val="0012159A"/>
    <w:rsid w:val="00127B19"/>
    <w:rsid w:val="0014745A"/>
    <w:rsid w:val="00167100"/>
    <w:rsid w:val="001676F3"/>
    <w:rsid w:val="001B1B4F"/>
    <w:rsid w:val="001D7F06"/>
    <w:rsid w:val="001F1F23"/>
    <w:rsid w:val="00225D2A"/>
    <w:rsid w:val="00226003"/>
    <w:rsid w:val="002535D2"/>
    <w:rsid w:val="00261A62"/>
    <w:rsid w:val="00281318"/>
    <w:rsid w:val="002A0C18"/>
    <w:rsid w:val="002E2E3A"/>
    <w:rsid w:val="002F4855"/>
    <w:rsid w:val="00387F9E"/>
    <w:rsid w:val="003971C6"/>
    <w:rsid w:val="003D0708"/>
    <w:rsid w:val="00416B42"/>
    <w:rsid w:val="0041711B"/>
    <w:rsid w:val="004A7F8E"/>
    <w:rsid w:val="004D4022"/>
    <w:rsid w:val="004F4D89"/>
    <w:rsid w:val="004F5937"/>
    <w:rsid w:val="00544702"/>
    <w:rsid w:val="0059136B"/>
    <w:rsid w:val="005C492C"/>
    <w:rsid w:val="005E60A1"/>
    <w:rsid w:val="005F255E"/>
    <w:rsid w:val="005F71D4"/>
    <w:rsid w:val="006038D1"/>
    <w:rsid w:val="00613C9E"/>
    <w:rsid w:val="0064307B"/>
    <w:rsid w:val="0065288F"/>
    <w:rsid w:val="00660BE8"/>
    <w:rsid w:val="0066535E"/>
    <w:rsid w:val="00671107"/>
    <w:rsid w:val="006813C6"/>
    <w:rsid w:val="00692D65"/>
    <w:rsid w:val="006A1E3C"/>
    <w:rsid w:val="006A6F3D"/>
    <w:rsid w:val="006B0A21"/>
    <w:rsid w:val="006F4767"/>
    <w:rsid w:val="00705916"/>
    <w:rsid w:val="007705A8"/>
    <w:rsid w:val="007813A9"/>
    <w:rsid w:val="00784C46"/>
    <w:rsid w:val="00802980"/>
    <w:rsid w:val="0081651A"/>
    <w:rsid w:val="00855454"/>
    <w:rsid w:val="00876F42"/>
    <w:rsid w:val="00883522"/>
    <w:rsid w:val="00896E38"/>
    <w:rsid w:val="008A13A0"/>
    <w:rsid w:val="008A2B12"/>
    <w:rsid w:val="008A5474"/>
    <w:rsid w:val="008F72B4"/>
    <w:rsid w:val="00916154"/>
    <w:rsid w:val="009174C0"/>
    <w:rsid w:val="009229EF"/>
    <w:rsid w:val="00922EF0"/>
    <w:rsid w:val="00933E55"/>
    <w:rsid w:val="00952250"/>
    <w:rsid w:val="0097535B"/>
    <w:rsid w:val="009D79C5"/>
    <w:rsid w:val="009D7B42"/>
    <w:rsid w:val="009E1C06"/>
    <w:rsid w:val="00A270D1"/>
    <w:rsid w:val="00A2773A"/>
    <w:rsid w:val="00A343D9"/>
    <w:rsid w:val="00A477FD"/>
    <w:rsid w:val="00A5657E"/>
    <w:rsid w:val="00A979FF"/>
    <w:rsid w:val="00AA79B9"/>
    <w:rsid w:val="00AC327B"/>
    <w:rsid w:val="00AD233D"/>
    <w:rsid w:val="00AF7F8D"/>
    <w:rsid w:val="00B01BA2"/>
    <w:rsid w:val="00B12AC1"/>
    <w:rsid w:val="00B651E8"/>
    <w:rsid w:val="00B80281"/>
    <w:rsid w:val="00B8310C"/>
    <w:rsid w:val="00BA6852"/>
    <w:rsid w:val="00BB0BD2"/>
    <w:rsid w:val="00BD26D3"/>
    <w:rsid w:val="00BE2CCD"/>
    <w:rsid w:val="00C14DE3"/>
    <w:rsid w:val="00C17AB4"/>
    <w:rsid w:val="00C30D9E"/>
    <w:rsid w:val="00C33DC0"/>
    <w:rsid w:val="00C42B0B"/>
    <w:rsid w:val="00CA6933"/>
    <w:rsid w:val="00CD0101"/>
    <w:rsid w:val="00D04B54"/>
    <w:rsid w:val="00D27E29"/>
    <w:rsid w:val="00D32280"/>
    <w:rsid w:val="00D41780"/>
    <w:rsid w:val="00D526AE"/>
    <w:rsid w:val="00DC50A6"/>
    <w:rsid w:val="00E01188"/>
    <w:rsid w:val="00E069F8"/>
    <w:rsid w:val="00E14D9C"/>
    <w:rsid w:val="00E41405"/>
    <w:rsid w:val="00E92615"/>
    <w:rsid w:val="00EC6E9D"/>
    <w:rsid w:val="00EE419C"/>
    <w:rsid w:val="00EE6582"/>
    <w:rsid w:val="00F36C89"/>
    <w:rsid w:val="00F503CB"/>
    <w:rsid w:val="00F72677"/>
    <w:rsid w:val="00FC6DFB"/>
    <w:rsid w:val="00FD01EE"/>
    <w:rsid w:val="00FF2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4D446"/>
  <w15:docId w15:val="{20D907ED-72B2-40A8-B37A-4C6B3A3A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6DFB"/>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E14D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14D9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FC6DFB"/>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semiHidden/>
    <w:unhideWhenUsed/>
    <w:qFormat/>
    <w:rsid w:val="00E14D9C"/>
    <w:pPr>
      <w:keepNext/>
      <w:spacing w:before="240" w:after="60"/>
      <w:outlineLvl w:val="3"/>
    </w:pPr>
    <w:rPr>
      <w:rFonts w:ascii="Cambria" w:eastAsia="Times New Roman" w:hAnsi="Cambri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B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B54"/>
  </w:style>
  <w:style w:type="paragraph" w:styleId="Stopka">
    <w:name w:val="footer"/>
    <w:basedOn w:val="Normalny"/>
    <w:link w:val="StopkaZnak"/>
    <w:uiPriority w:val="99"/>
    <w:unhideWhenUsed/>
    <w:rsid w:val="00D04B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B54"/>
  </w:style>
  <w:style w:type="table" w:styleId="Tabela-Siatka">
    <w:name w:val="Table Grid"/>
    <w:basedOn w:val="Standardowy"/>
    <w:uiPriority w:val="59"/>
    <w:rsid w:val="00D0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04B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4B54"/>
    <w:rPr>
      <w:rFonts w:ascii="Segoe UI" w:hAnsi="Segoe UI" w:cs="Segoe UI"/>
      <w:sz w:val="18"/>
      <w:szCs w:val="18"/>
    </w:rPr>
  </w:style>
  <w:style w:type="paragraph" w:styleId="Tekstpodstawowy">
    <w:name w:val="Body Text"/>
    <w:basedOn w:val="Normalny"/>
    <w:link w:val="TekstpodstawowyZnak"/>
    <w:unhideWhenUsed/>
    <w:rsid w:val="00C17AB4"/>
    <w:pPr>
      <w:spacing w:after="120"/>
    </w:pPr>
  </w:style>
  <w:style w:type="character" w:customStyle="1" w:styleId="TekstpodstawowyZnak">
    <w:name w:val="Tekst podstawowy Znak"/>
    <w:basedOn w:val="Domylnaczcionkaakapitu"/>
    <w:link w:val="Tekstpodstawowy"/>
    <w:rsid w:val="00C17AB4"/>
  </w:style>
  <w:style w:type="paragraph" w:styleId="Tekstpodstawowyzwciciem">
    <w:name w:val="Body Text First Indent"/>
    <w:basedOn w:val="Tekstpodstawowy"/>
    <w:link w:val="TekstpodstawowyzwciciemZnak"/>
    <w:uiPriority w:val="99"/>
    <w:semiHidden/>
    <w:unhideWhenUsed/>
    <w:rsid w:val="00C17AB4"/>
    <w:pPr>
      <w:spacing w:after="160" w:line="256" w:lineRule="auto"/>
      <w:ind w:firstLine="360"/>
    </w:pPr>
    <w:rPr>
      <w:lang w:val="en-US"/>
    </w:rPr>
  </w:style>
  <w:style w:type="character" w:customStyle="1" w:styleId="TekstpodstawowyzwciciemZnak">
    <w:name w:val="Tekst podstawowy z wcięciem Znak"/>
    <w:basedOn w:val="TekstpodstawowyZnak"/>
    <w:link w:val="Tekstpodstawowyzwciciem"/>
    <w:uiPriority w:val="99"/>
    <w:semiHidden/>
    <w:rsid w:val="00C17AB4"/>
    <w:rPr>
      <w:lang w:val="en-US"/>
    </w:rPr>
  </w:style>
  <w:style w:type="paragraph" w:styleId="Akapitzlist">
    <w:name w:val="List Paragraph"/>
    <w:aliases w:val="sw tekst,L1,Numerowanie,Akapit z listą BS"/>
    <w:basedOn w:val="Normalny"/>
    <w:link w:val="AkapitzlistZnak"/>
    <w:uiPriority w:val="34"/>
    <w:qFormat/>
    <w:rsid w:val="006B0A21"/>
    <w:pPr>
      <w:ind w:left="720"/>
      <w:contextualSpacing/>
    </w:pPr>
  </w:style>
  <w:style w:type="character" w:customStyle="1" w:styleId="Nagwek3Znak">
    <w:name w:val="Nagłówek 3 Znak"/>
    <w:basedOn w:val="Domylnaczcionkaakapitu"/>
    <w:link w:val="Nagwek3"/>
    <w:uiPriority w:val="9"/>
    <w:rsid w:val="00FC6DFB"/>
    <w:rPr>
      <w:rFonts w:ascii="Cambria" w:eastAsia="Times New Roman" w:hAnsi="Cambria" w:cs="Times New Roman"/>
      <w:b/>
      <w:bCs/>
      <w:sz w:val="26"/>
      <w:szCs w:val="26"/>
      <w:lang w:val="x-none"/>
    </w:rPr>
  </w:style>
  <w:style w:type="character" w:styleId="Hipercze">
    <w:name w:val="Hyperlink"/>
    <w:uiPriority w:val="99"/>
    <w:unhideWhenUsed/>
    <w:rsid w:val="00FC6DFB"/>
    <w:rPr>
      <w:color w:val="0000FF"/>
      <w:u w:val="single"/>
    </w:rPr>
  </w:style>
  <w:style w:type="character" w:styleId="Odwoaniedokomentarza">
    <w:name w:val="annotation reference"/>
    <w:basedOn w:val="Domylnaczcionkaakapitu"/>
    <w:uiPriority w:val="99"/>
    <w:unhideWhenUsed/>
    <w:rsid w:val="00E01188"/>
    <w:rPr>
      <w:sz w:val="16"/>
      <w:szCs w:val="16"/>
    </w:rPr>
  </w:style>
  <w:style w:type="paragraph" w:styleId="Tekstkomentarza">
    <w:name w:val="annotation text"/>
    <w:basedOn w:val="Normalny"/>
    <w:link w:val="TekstkomentarzaZnak"/>
    <w:uiPriority w:val="99"/>
    <w:semiHidden/>
    <w:unhideWhenUsed/>
    <w:rsid w:val="00E01188"/>
    <w:pPr>
      <w:spacing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E01188"/>
    <w:rPr>
      <w:sz w:val="20"/>
      <w:szCs w:val="20"/>
    </w:rPr>
  </w:style>
  <w:style w:type="paragraph" w:customStyle="1" w:styleId="zo-l1naglowek1">
    <w:name w:val="zo-l1naglowek1"/>
    <w:basedOn w:val="Normalny"/>
    <w:rsid w:val="00E01188"/>
    <w:pPr>
      <w:spacing w:before="100" w:beforeAutospacing="1" w:after="100" w:afterAutospacing="1" w:line="240" w:lineRule="auto"/>
    </w:pPr>
    <w:rPr>
      <w:rFonts w:eastAsiaTheme="minorHAnsi" w:cs="Calibri"/>
      <w:lang w:eastAsia="pl-PL"/>
    </w:rPr>
  </w:style>
  <w:style w:type="paragraph" w:customStyle="1" w:styleId="default">
    <w:name w:val="default"/>
    <w:basedOn w:val="Normalny"/>
    <w:rsid w:val="00E01188"/>
    <w:pPr>
      <w:spacing w:before="100" w:beforeAutospacing="1" w:after="100" w:afterAutospacing="1" w:line="240" w:lineRule="auto"/>
    </w:pPr>
    <w:rPr>
      <w:rFonts w:eastAsiaTheme="minorHAnsi" w:cs="Calibri"/>
      <w:lang w:eastAsia="pl-PL"/>
    </w:rPr>
  </w:style>
  <w:style w:type="paragraph" w:styleId="Tekstpodstawowy3">
    <w:name w:val="Body Text 3"/>
    <w:basedOn w:val="Normalny"/>
    <w:link w:val="Tekstpodstawowy3Znak"/>
    <w:rsid w:val="00C33DC0"/>
    <w:pPr>
      <w:spacing w:after="120"/>
    </w:pPr>
    <w:rPr>
      <w:sz w:val="16"/>
      <w:szCs w:val="16"/>
    </w:rPr>
  </w:style>
  <w:style w:type="character" w:customStyle="1" w:styleId="Tekstpodstawowy3Znak">
    <w:name w:val="Tekst podstawowy 3 Znak"/>
    <w:basedOn w:val="Domylnaczcionkaakapitu"/>
    <w:link w:val="Tekstpodstawowy3"/>
    <w:rsid w:val="00C33DC0"/>
    <w:rPr>
      <w:rFonts w:ascii="Calibri" w:eastAsia="Calibri" w:hAnsi="Calibri" w:cs="Times New Roman"/>
      <w:sz w:val="16"/>
      <w:szCs w:val="16"/>
    </w:rPr>
  </w:style>
  <w:style w:type="paragraph" w:customStyle="1" w:styleId="Default0">
    <w:name w:val="Default"/>
    <w:rsid w:val="00C33D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sw tekst Znak,L1 Znak,Numerowanie Znak,Akapit z listą BS Znak"/>
    <w:link w:val="Akapitzlist"/>
    <w:uiPriority w:val="34"/>
    <w:qFormat/>
    <w:rsid w:val="00C33DC0"/>
    <w:rPr>
      <w:rFonts w:ascii="Calibri" w:eastAsia="Calibri" w:hAnsi="Calibri" w:cs="Times New Roman"/>
    </w:rPr>
  </w:style>
  <w:style w:type="paragraph" w:styleId="NormalnyWeb">
    <w:name w:val="Normal (Web)"/>
    <w:basedOn w:val="Normalny"/>
    <w:uiPriority w:val="99"/>
    <w:unhideWhenUsed/>
    <w:rsid w:val="00C33DC0"/>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Nagwek1Znak">
    <w:name w:val="Nagłówek 1 Znak"/>
    <w:basedOn w:val="Domylnaczcionkaakapitu"/>
    <w:link w:val="Nagwek1"/>
    <w:rsid w:val="00E14D9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E14D9C"/>
    <w:rPr>
      <w:rFonts w:asciiTheme="majorHAnsi" w:eastAsiaTheme="majorEastAsia" w:hAnsiTheme="majorHAnsi" w:cstheme="majorBidi"/>
      <w:b/>
      <w:bCs/>
      <w:color w:val="4472C4" w:themeColor="accent1"/>
      <w:sz w:val="26"/>
      <w:szCs w:val="26"/>
    </w:rPr>
  </w:style>
  <w:style w:type="character" w:customStyle="1" w:styleId="Nagwek4Znak">
    <w:name w:val="Nagłówek 4 Znak"/>
    <w:basedOn w:val="Domylnaczcionkaakapitu"/>
    <w:link w:val="Nagwek4"/>
    <w:uiPriority w:val="9"/>
    <w:semiHidden/>
    <w:rsid w:val="00E14D9C"/>
    <w:rPr>
      <w:rFonts w:ascii="Cambria" w:eastAsia="Times New Roman" w:hAnsi="Cambria" w:cs="Times New Roman"/>
      <w:b/>
      <w:bCs/>
      <w:sz w:val="28"/>
      <w:szCs w:val="28"/>
    </w:rPr>
  </w:style>
  <w:style w:type="paragraph" w:styleId="Podtytu">
    <w:name w:val="Subtitle"/>
    <w:basedOn w:val="Normalny"/>
    <w:next w:val="Normalny"/>
    <w:link w:val="PodtytuZnak"/>
    <w:uiPriority w:val="11"/>
    <w:qFormat/>
    <w:rsid w:val="00E14D9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E14D9C"/>
    <w:rPr>
      <w:rFonts w:asciiTheme="majorHAnsi" w:eastAsiaTheme="majorEastAsia" w:hAnsiTheme="majorHAnsi" w:cstheme="majorBidi"/>
      <w:i/>
      <w:iCs/>
      <w:color w:val="4472C4" w:themeColor="accent1"/>
      <w:spacing w:val="15"/>
      <w:sz w:val="24"/>
      <w:szCs w:val="24"/>
    </w:rPr>
  </w:style>
  <w:style w:type="character" w:styleId="Wyrnieniedelikatne">
    <w:name w:val="Subtle Emphasis"/>
    <w:basedOn w:val="Domylnaczcionkaakapitu"/>
    <w:uiPriority w:val="19"/>
    <w:qFormat/>
    <w:rsid w:val="00E14D9C"/>
    <w:rPr>
      <w:i/>
      <w:iCs/>
      <w:color w:val="808080" w:themeColor="text1" w:themeTint="7F"/>
    </w:rPr>
  </w:style>
  <w:style w:type="character" w:styleId="Wyrnienieintensywne">
    <w:name w:val="Intense Emphasis"/>
    <w:basedOn w:val="Domylnaczcionkaakapitu"/>
    <w:uiPriority w:val="21"/>
    <w:qFormat/>
    <w:rsid w:val="00E14D9C"/>
    <w:rPr>
      <w:b/>
      <w:bCs/>
      <w:i/>
      <w:iCs/>
      <w:color w:val="4472C4" w:themeColor="accent1"/>
    </w:rPr>
  </w:style>
  <w:style w:type="paragraph" w:styleId="Spistreci1">
    <w:name w:val="toc 1"/>
    <w:basedOn w:val="Normalny"/>
    <w:next w:val="Normalny"/>
    <w:autoRedefine/>
    <w:uiPriority w:val="39"/>
    <w:unhideWhenUsed/>
    <w:rsid w:val="00E14D9C"/>
    <w:pPr>
      <w:tabs>
        <w:tab w:val="right" w:leader="underscore" w:pos="9628"/>
      </w:tabs>
      <w:spacing w:after="0"/>
    </w:pPr>
    <w:rPr>
      <w:rFonts w:ascii="Cambria" w:hAnsi="Cambria"/>
    </w:rPr>
  </w:style>
  <w:style w:type="paragraph" w:customStyle="1" w:styleId="Akapitzlist1">
    <w:name w:val="Akapit z listą1"/>
    <w:basedOn w:val="Normalny"/>
    <w:qFormat/>
    <w:rsid w:val="00E14D9C"/>
    <w:pPr>
      <w:spacing w:after="0" w:line="240" w:lineRule="auto"/>
      <w:ind w:left="708"/>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E14D9C"/>
    <w:rPr>
      <w:color w:val="808080"/>
    </w:rPr>
  </w:style>
  <w:style w:type="paragraph" w:styleId="Tekstpodstawowywcity">
    <w:name w:val="Body Text Indent"/>
    <w:basedOn w:val="Normalny"/>
    <w:link w:val="TekstpodstawowywcityZnak"/>
    <w:rsid w:val="00E14D9C"/>
    <w:pPr>
      <w:spacing w:after="120"/>
      <w:ind w:left="283"/>
    </w:pPr>
  </w:style>
  <w:style w:type="character" w:customStyle="1" w:styleId="TekstpodstawowywcityZnak">
    <w:name w:val="Tekst podstawowy wcięty Znak"/>
    <w:basedOn w:val="Domylnaczcionkaakapitu"/>
    <w:link w:val="Tekstpodstawowywcity"/>
    <w:rsid w:val="00E14D9C"/>
    <w:rPr>
      <w:rFonts w:ascii="Calibri" w:eastAsia="Calibri" w:hAnsi="Calibri" w:cs="Times New Roman"/>
    </w:rPr>
  </w:style>
  <w:style w:type="paragraph" w:styleId="Zwykytekst">
    <w:name w:val="Plain Text"/>
    <w:basedOn w:val="Normalny"/>
    <w:link w:val="ZwykytekstZnak"/>
    <w:rsid w:val="00E14D9C"/>
    <w:pPr>
      <w:spacing w:after="0" w:line="240" w:lineRule="auto"/>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E14D9C"/>
    <w:rPr>
      <w:rFonts w:ascii="Courier New" w:eastAsia="Calibri"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E14D9C"/>
    <w:rPr>
      <w:rFonts w:ascii="Cambria" w:eastAsia="Calibri" w:hAnsi="Cambria" w:cs="Times New Roman"/>
      <w:b/>
      <w:bCs/>
    </w:rPr>
  </w:style>
  <w:style w:type="character" w:customStyle="1" w:styleId="TematkomentarzaZnak">
    <w:name w:val="Temat komentarza Znak"/>
    <w:basedOn w:val="TekstkomentarzaZnak"/>
    <w:link w:val="Tematkomentarza"/>
    <w:uiPriority w:val="99"/>
    <w:semiHidden/>
    <w:rsid w:val="00E14D9C"/>
    <w:rPr>
      <w:rFonts w:ascii="Cambria" w:eastAsia="Calibri" w:hAnsi="Cambria" w:cs="Times New Roman"/>
      <w:b/>
      <w:bCs/>
      <w:sz w:val="20"/>
      <w:szCs w:val="20"/>
    </w:rPr>
  </w:style>
  <w:style w:type="paragraph" w:styleId="Poprawka">
    <w:name w:val="Revision"/>
    <w:hidden/>
    <w:uiPriority w:val="99"/>
    <w:semiHidden/>
    <w:rsid w:val="00E14D9C"/>
    <w:pPr>
      <w:spacing w:after="0" w:line="240" w:lineRule="auto"/>
    </w:pPr>
    <w:rPr>
      <w:rFonts w:ascii="Cambria" w:eastAsia="Calibri" w:hAnsi="Cambria" w:cs="Times New Roman"/>
    </w:rPr>
  </w:style>
  <w:style w:type="paragraph" w:customStyle="1" w:styleId="Tekstpodstawowy31">
    <w:name w:val="Tekst podstawowy 31"/>
    <w:basedOn w:val="Normalny"/>
    <w:uiPriority w:val="99"/>
    <w:rsid w:val="00E14D9C"/>
    <w:pPr>
      <w:overflowPunct w:val="0"/>
      <w:autoSpaceDE w:val="0"/>
      <w:autoSpaceDN w:val="0"/>
      <w:adjustRightInd w:val="0"/>
      <w:spacing w:after="0" w:line="240" w:lineRule="auto"/>
      <w:jc w:val="both"/>
    </w:pPr>
    <w:rPr>
      <w:rFonts w:ascii="Times New Roman" w:hAnsi="Times New Roman"/>
      <w:color w:val="000000"/>
      <w:szCs w:val="20"/>
      <w:lang w:eastAsia="pl-PL"/>
    </w:rPr>
  </w:style>
  <w:style w:type="table" w:customStyle="1" w:styleId="Tabela-Siatka1">
    <w:name w:val="Tabela - Siatka1"/>
    <w:basedOn w:val="Standardowy"/>
    <w:next w:val="Tabela-Siatka"/>
    <w:uiPriority w:val="59"/>
    <w:rsid w:val="00E14D9C"/>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14D9C"/>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numbering" w:customStyle="1" w:styleId="WW8Num2">
    <w:name w:val="WW8Num2"/>
    <w:basedOn w:val="Bezlisty"/>
    <w:rsid w:val="00E14D9C"/>
    <w:pPr>
      <w:numPr>
        <w:numId w:val="16"/>
      </w:numPr>
    </w:pPr>
  </w:style>
  <w:style w:type="character" w:customStyle="1" w:styleId="pointnormal">
    <w:name w:val="point_normal"/>
    <w:basedOn w:val="Domylnaczcionkaakapitu"/>
    <w:rsid w:val="00E14D9C"/>
  </w:style>
  <w:style w:type="numbering" w:customStyle="1" w:styleId="WWNum4">
    <w:name w:val="WWNum4"/>
    <w:basedOn w:val="Bezlisty"/>
    <w:rsid w:val="00E14D9C"/>
    <w:pPr>
      <w:numPr>
        <w:numId w:val="17"/>
      </w:numPr>
    </w:pPr>
  </w:style>
  <w:style w:type="numbering" w:customStyle="1" w:styleId="WWNum10">
    <w:name w:val="WWNum10"/>
    <w:basedOn w:val="Bezlisty"/>
    <w:rsid w:val="00E14D9C"/>
    <w:pPr>
      <w:numPr>
        <w:numId w:val="18"/>
      </w:numPr>
    </w:pPr>
  </w:style>
  <w:style w:type="numbering" w:customStyle="1" w:styleId="WWNum2">
    <w:name w:val="WWNum2"/>
    <w:basedOn w:val="Bezlisty"/>
    <w:rsid w:val="00E14D9C"/>
    <w:pPr>
      <w:numPr>
        <w:numId w:val="19"/>
      </w:numPr>
    </w:pPr>
  </w:style>
  <w:style w:type="numbering" w:customStyle="1" w:styleId="WWNum6">
    <w:name w:val="WWNum6"/>
    <w:basedOn w:val="Bezlisty"/>
    <w:rsid w:val="00E14D9C"/>
    <w:pPr>
      <w:numPr>
        <w:numId w:val="20"/>
      </w:numPr>
    </w:pPr>
  </w:style>
  <w:style w:type="paragraph" w:styleId="Wcicienormalne">
    <w:name w:val="Normal Indent"/>
    <w:basedOn w:val="Standard"/>
    <w:rsid w:val="00E14D9C"/>
    <w:pPr>
      <w:widowControl w:val="0"/>
      <w:ind w:left="720"/>
    </w:pPr>
    <w:rPr>
      <w:sz w:val="20"/>
      <w:szCs w:val="20"/>
      <w:lang w:val="en-US" w:eastAsia="en-US"/>
    </w:rPr>
  </w:style>
  <w:style w:type="numbering" w:customStyle="1" w:styleId="WWNum3">
    <w:name w:val="WWNum3"/>
    <w:basedOn w:val="Bezlisty"/>
    <w:rsid w:val="00E14D9C"/>
    <w:pPr>
      <w:numPr>
        <w:numId w:val="21"/>
      </w:numPr>
    </w:pPr>
  </w:style>
  <w:style w:type="numbering" w:customStyle="1" w:styleId="WWNum11">
    <w:name w:val="WWNum11"/>
    <w:basedOn w:val="Bezlisty"/>
    <w:rsid w:val="00E14D9C"/>
    <w:pPr>
      <w:numPr>
        <w:numId w:val="22"/>
      </w:numPr>
    </w:pPr>
  </w:style>
  <w:style w:type="numbering" w:customStyle="1" w:styleId="WWNum5">
    <w:name w:val="WWNum5"/>
    <w:basedOn w:val="Bezlisty"/>
    <w:rsid w:val="00E14D9C"/>
    <w:pPr>
      <w:numPr>
        <w:numId w:val="23"/>
      </w:numPr>
    </w:pPr>
  </w:style>
  <w:style w:type="numbering" w:customStyle="1" w:styleId="WWNum12">
    <w:name w:val="WWNum12"/>
    <w:basedOn w:val="Bezlisty"/>
    <w:rsid w:val="00E14D9C"/>
    <w:pPr>
      <w:numPr>
        <w:numId w:val="24"/>
      </w:numPr>
    </w:pPr>
  </w:style>
  <w:style w:type="character" w:styleId="HTML-staaszeroko">
    <w:name w:val="HTML Typewriter"/>
    <w:uiPriority w:val="99"/>
    <w:semiHidden/>
    <w:unhideWhenUsed/>
    <w:rsid w:val="00E14D9C"/>
    <w:rPr>
      <w:rFonts w:ascii="Courier New" w:eastAsia="Times New Roman" w:hAnsi="Courier New" w:cs="Courier New"/>
      <w:sz w:val="20"/>
      <w:szCs w:val="20"/>
    </w:rPr>
  </w:style>
  <w:style w:type="paragraph" w:customStyle="1" w:styleId="Zawartotabeli">
    <w:name w:val="Zawartość tabeli"/>
    <w:basedOn w:val="Normalny"/>
    <w:rsid w:val="00E14D9C"/>
    <w:pPr>
      <w:widowControl w:val="0"/>
      <w:suppressLineNumbers/>
      <w:suppressAutoHyphens/>
      <w:spacing w:after="0" w:line="240" w:lineRule="auto"/>
    </w:pPr>
    <w:rPr>
      <w:rFonts w:ascii="Thorndale AMT" w:eastAsia="Albany AMT" w:hAnsi="Thorndale AMT"/>
      <w:sz w:val="24"/>
      <w:szCs w:val="24"/>
      <w:lang w:val="cs-CZ" w:eastAsia="ar-SA"/>
    </w:rPr>
  </w:style>
  <w:style w:type="paragraph" w:styleId="Tekstprzypisudolnego">
    <w:name w:val="footnote text"/>
    <w:basedOn w:val="Normalny"/>
    <w:link w:val="TekstprzypisudolnegoZnak"/>
    <w:uiPriority w:val="99"/>
    <w:semiHidden/>
    <w:unhideWhenUsed/>
    <w:rsid w:val="00E14D9C"/>
    <w:pPr>
      <w:spacing w:after="0" w:line="240" w:lineRule="auto"/>
    </w:pPr>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E14D9C"/>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E14D9C"/>
    <w:rPr>
      <w:vertAlign w:val="superscript"/>
    </w:rPr>
  </w:style>
  <w:style w:type="character" w:customStyle="1" w:styleId="StylGM1">
    <w:name w:val="StylGM1"/>
    <w:basedOn w:val="Domylnaczcionkaakapitu"/>
    <w:uiPriority w:val="1"/>
    <w:rsid w:val="00E14D9C"/>
    <w:rPr>
      <w:rFonts w:ascii="Times New Roman" w:hAnsi="Times New Roman"/>
      <w:b/>
      <w:sz w:val="20"/>
    </w:rPr>
  </w:style>
  <w:style w:type="character" w:customStyle="1" w:styleId="Nierozpoznanawzmianka1">
    <w:name w:val="Nierozpoznana wzmianka1"/>
    <w:basedOn w:val="Domylnaczcionkaakapitu"/>
    <w:uiPriority w:val="99"/>
    <w:semiHidden/>
    <w:unhideWhenUsed/>
    <w:rsid w:val="00E14D9C"/>
    <w:rPr>
      <w:color w:val="605E5C"/>
      <w:shd w:val="clear" w:color="auto" w:fill="E1DFDD"/>
    </w:rPr>
  </w:style>
  <w:style w:type="paragraph" w:styleId="Bezodstpw">
    <w:name w:val="No Spacing"/>
    <w:uiPriority w:val="1"/>
    <w:qFormat/>
    <w:rsid w:val="00E14D9C"/>
    <w:pPr>
      <w:spacing w:after="0" w:line="240" w:lineRule="auto"/>
    </w:pPr>
    <w:rPr>
      <w:rFonts w:ascii="Calibri" w:eastAsia="Calibri" w:hAnsi="Calibri" w:cs="Times New Roman"/>
    </w:rPr>
  </w:style>
  <w:style w:type="paragraph" w:customStyle="1" w:styleId="Tekstpodstawowy21">
    <w:name w:val="Tekst podstawowy 21"/>
    <w:basedOn w:val="Normalny"/>
    <w:uiPriority w:val="99"/>
    <w:rsid w:val="00E14D9C"/>
    <w:pPr>
      <w:overflowPunct w:val="0"/>
      <w:autoSpaceDE w:val="0"/>
      <w:autoSpaceDN w:val="0"/>
      <w:adjustRightInd w:val="0"/>
      <w:spacing w:after="0" w:line="240" w:lineRule="auto"/>
      <w:ind w:left="1080"/>
      <w:jc w:val="both"/>
    </w:pPr>
    <w:rPr>
      <w:rFonts w:ascii="Times New Roman" w:hAnsi="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71027">
      <w:bodyDiv w:val="1"/>
      <w:marLeft w:val="0"/>
      <w:marRight w:val="0"/>
      <w:marTop w:val="0"/>
      <w:marBottom w:val="0"/>
      <w:divBdr>
        <w:top w:val="none" w:sz="0" w:space="0" w:color="auto"/>
        <w:left w:val="none" w:sz="0" w:space="0" w:color="auto"/>
        <w:bottom w:val="none" w:sz="0" w:space="0" w:color="auto"/>
        <w:right w:val="none" w:sz="0" w:space="0" w:color="auto"/>
      </w:divBdr>
    </w:div>
    <w:div w:id="869535550">
      <w:bodyDiv w:val="1"/>
      <w:marLeft w:val="0"/>
      <w:marRight w:val="0"/>
      <w:marTop w:val="0"/>
      <w:marBottom w:val="0"/>
      <w:divBdr>
        <w:top w:val="none" w:sz="0" w:space="0" w:color="auto"/>
        <w:left w:val="none" w:sz="0" w:space="0" w:color="auto"/>
        <w:bottom w:val="none" w:sz="0" w:space="0" w:color="auto"/>
        <w:right w:val="none" w:sz="0" w:space="0" w:color="auto"/>
      </w:divBdr>
    </w:div>
    <w:div w:id="906498597">
      <w:bodyDiv w:val="1"/>
      <w:marLeft w:val="0"/>
      <w:marRight w:val="0"/>
      <w:marTop w:val="0"/>
      <w:marBottom w:val="0"/>
      <w:divBdr>
        <w:top w:val="none" w:sz="0" w:space="0" w:color="auto"/>
        <w:left w:val="none" w:sz="0" w:space="0" w:color="auto"/>
        <w:bottom w:val="none" w:sz="0" w:space="0" w:color="auto"/>
        <w:right w:val="none" w:sz="0" w:space="0" w:color="auto"/>
      </w:divBdr>
    </w:div>
    <w:div w:id="1165706336">
      <w:bodyDiv w:val="1"/>
      <w:marLeft w:val="0"/>
      <w:marRight w:val="0"/>
      <w:marTop w:val="0"/>
      <w:marBottom w:val="0"/>
      <w:divBdr>
        <w:top w:val="none" w:sz="0" w:space="0" w:color="auto"/>
        <w:left w:val="none" w:sz="0" w:space="0" w:color="auto"/>
        <w:bottom w:val="none" w:sz="0" w:space="0" w:color="auto"/>
        <w:right w:val="none" w:sz="0" w:space="0" w:color="auto"/>
      </w:divBdr>
    </w:div>
    <w:div w:id="18670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68E4E-03B8-4A03-9159-A9EDC194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4906</Words>
  <Characters>29442</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Mańko Grzegorz</dc:creator>
  <cp:lastModifiedBy>Rudnicka Marta</cp:lastModifiedBy>
  <cp:revision>8</cp:revision>
  <cp:lastPrinted>2021-02-15T07:31:00Z</cp:lastPrinted>
  <dcterms:created xsi:type="dcterms:W3CDTF">2021-10-19T08:47:00Z</dcterms:created>
  <dcterms:modified xsi:type="dcterms:W3CDTF">2021-10-19T12:29:00Z</dcterms:modified>
</cp:coreProperties>
</file>