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3DB7770B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CB67D0">
        <w:rPr>
          <w:rFonts w:ascii="Arial" w:eastAsia="Times New Roman" w:hAnsi="Arial" w:cs="Arial"/>
          <w:sz w:val="22"/>
          <w:szCs w:val="22"/>
          <w:lang w:eastAsia="pl-PL"/>
        </w:rPr>
        <w:t>9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</w:t>
      </w:r>
      <w:r w:rsidR="00C605FE">
        <w:rPr>
          <w:rFonts w:ascii="Arial" w:eastAsia="Times New Roman" w:hAnsi="Arial" w:cs="Arial"/>
          <w:sz w:val="22"/>
          <w:szCs w:val="22"/>
          <w:lang w:eastAsia="pl-PL"/>
        </w:rPr>
        <w:t>2</w:t>
      </w:r>
    </w:p>
    <w:p w14:paraId="187967E4" w14:textId="3977D59E" w:rsidR="00296DB0" w:rsidRPr="00651949" w:rsidRDefault="004D4FBA" w:rsidP="00651949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 xml:space="preserve">dnia </w:t>
      </w:r>
      <w:r w:rsidR="00C605FE">
        <w:rPr>
          <w:rFonts w:ascii="Arial" w:hAnsi="Arial" w:cs="Arial"/>
          <w:sz w:val="22"/>
          <w:szCs w:val="22"/>
        </w:rPr>
        <w:t>02</w:t>
      </w:r>
      <w:r w:rsidR="002A7810">
        <w:rPr>
          <w:rFonts w:ascii="Arial" w:hAnsi="Arial" w:cs="Arial"/>
          <w:sz w:val="22"/>
          <w:szCs w:val="22"/>
        </w:rPr>
        <w:t>.</w:t>
      </w:r>
      <w:r w:rsidR="00C605FE">
        <w:rPr>
          <w:rFonts w:ascii="Arial" w:hAnsi="Arial" w:cs="Arial"/>
          <w:sz w:val="22"/>
          <w:szCs w:val="22"/>
        </w:rPr>
        <w:t>03</w:t>
      </w:r>
      <w:r w:rsidR="00F62C5B" w:rsidRPr="00F62C5B">
        <w:rPr>
          <w:rFonts w:ascii="Arial" w:hAnsi="Arial" w:cs="Arial"/>
          <w:sz w:val="22"/>
          <w:szCs w:val="22"/>
        </w:rPr>
        <w:t>.202</w:t>
      </w:r>
      <w:r w:rsidR="00C605FE">
        <w:rPr>
          <w:rFonts w:ascii="Arial" w:hAnsi="Arial" w:cs="Arial"/>
          <w:sz w:val="22"/>
          <w:szCs w:val="22"/>
        </w:rPr>
        <w:t>2</w:t>
      </w:r>
      <w:r w:rsidR="00F62C5B" w:rsidRPr="00F62C5B">
        <w:rPr>
          <w:rFonts w:ascii="Arial" w:hAnsi="Arial" w:cs="Arial"/>
          <w:sz w:val="22"/>
          <w:szCs w:val="22"/>
        </w:rPr>
        <w:t xml:space="preserve"> r.</w:t>
      </w:r>
    </w:p>
    <w:p w14:paraId="3647C85D" w14:textId="77777777" w:rsidR="003E772E" w:rsidRDefault="003E772E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3775365" w14:textId="0374E37C" w:rsidR="00F62C5B" w:rsidRPr="00B33354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33354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B33354" w:rsidRDefault="00F62C5B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7A426BF" w14:textId="6A4DC892" w:rsidR="00B33354" w:rsidRPr="00B33354" w:rsidRDefault="00F62C5B" w:rsidP="00484395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33354">
        <w:rPr>
          <w:rFonts w:ascii="Arial" w:hAnsi="Arial" w:cs="Arial"/>
          <w:i/>
          <w:sz w:val="22"/>
          <w:szCs w:val="22"/>
        </w:rPr>
        <w:t xml:space="preserve">Dot.: </w:t>
      </w:r>
      <w:r w:rsidR="00B33354" w:rsidRPr="00B33354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CB67D0">
        <w:rPr>
          <w:rFonts w:ascii="Arial" w:hAnsi="Arial" w:cs="Arial"/>
          <w:i/>
          <w:sz w:val="22"/>
          <w:szCs w:val="22"/>
        </w:rPr>
        <w:t>usługę całodobowego monitorowania sygnałów alarmowych i prowadzenia działań interwencyjno-ochronnych w obiektach Rządowej Agencji Rezerw Strategicznych</w:t>
      </w:r>
      <w:r w:rsidR="00B33354">
        <w:rPr>
          <w:rFonts w:ascii="Arial" w:hAnsi="Arial" w:cs="Arial"/>
          <w:i/>
          <w:sz w:val="22"/>
          <w:szCs w:val="22"/>
        </w:rPr>
        <w:t xml:space="preserve"> </w:t>
      </w:r>
      <w:r w:rsidR="00B33354" w:rsidRPr="00B33354">
        <w:rPr>
          <w:rFonts w:ascii="Arial" w:hAnsi="Arial" w:cs="Arial"/>
          <w:i/>
          <w:sz w:val="22"/>
          <w:szCs w:val="22"/>
        </w:rPr>
        <w:t>– nr referencyjny: BZzp.261.</w:t>
      </w:r>
      <w:r w:rsidR="00CB67D0">
        <w:rPr>
          <w:rFonts w:ascii="Arial" w:hAnsi="Arial" w:cs="Arial"/>
          <w:i/>
          <w:sz w:val="22"/>
          <w:szCs w:val="22"/>
        </w:rPr>
        <w:t>9</w:t>
      </w:r>
      <w:r w:rsidR="00B33354" w:rsidRPr="00B33354">
        <w:rPr>
          <w:rFonts w:ascii="Arial" w:hAnsi="Arial" w:cs="Arial"/>
          <w:i/>
          <w:sz w:val="22"/>
          <w:szCs w:val="22"/>
        </w:rPr>
        <w:t>.202</w:t>
      </w:r>
      <w:r w:rsidR="00C605FE">
        <w:rPr>
          <w:rFonts w:ascii="Arial" w:hAnsi="Arial" w:cs="Arial"/>
          <w:i/>
          <w:sz w:val="22"/>
          <w:szCs w:val="22"/>
        </w:rPr>
        <w:t>2</w:t>
      </w:r>
    </w:p>
    <w:p w14:paraId="4F6F4CC5" w14:textId="77777777" w:rsidR="00B33354" w:rsidRPr="00B33354" w:rsidRDefault="00B33354" w:rsidP="00484395">
      <w:pPr>
        <w:rPr>
          <w:rFonts w:ascii="Arial" w:hAnsi="Arial" w:cs="Arial"/>
          <w:sz w:val="22"/>
          <w:szCs w:val="22"/>
        </w:rPr>
      </w:pPr>
    </w:p>
    <w:p w14:paraId="7BE1042B" w14:textId="77777777" w:rsidR="00B33354" w:rsidRPr="00B33354" w:rsidRDefault="00B33354" w:rsidP="00484395">
      <w:pPr>
        <w:rPr>
          <w:rFonts w:ascii="Arial" w:hAnsi="Arial" w:cs="Arial"/>
          <w:sz w:val="22"/>
          <w:szCs w:val="22"/>
        </w:rPr>
      </w:pPr>
    </w:p>
    <w:p w14:paraId="0269E753" w14:textId="0D2E768C" w:rsidR="00B33354" w:rsidRDefault="00B33354" w:rsidP="00B33354">
      <w:pPr>
        <w:jc w:val="both"/>
        <w:rPr>
          <w:rFonts w:ascii="Arial" w:hAnsi="Arial" w:cs="Arial"/>
          <w:sz w:val="22"/>
          <w:szCs w:val="22"/>
        </w:rPr>
      </w:pPr>
      <w:r w:rsidRPr="00B33354">
        <w:rPr>
          <w:rFonts w:ascii="Arial" w:hAnsi="Arial" w:cs="Arial"/>
          <w:sz w:val="22"/>
          <w:szCs w:val="22"/>
        </w:rPr>
        <w:t>Działając na podstawie art. 222 ust. 5 ustawy z dnia 11 września 2019 r. Prawo zamówień publicznych (Dz.U.2021</w:t>
      </w:r>
      <w:r w:rsidR="00CB67D0">
        <w:rPr>
          <w:rFonts w:ascii="Arial" w:hAnsi="Arial" w:cs="Arial"/>
          <w:sz w:val="22"/>
          <w:szCs w:val="22"/>
        </w:rPr>
        <w:t xml:space="preserve"> poz.</w:t>
      </w:r>
      <w:r w:rsidRPr="00B33354">
        <w:rPr>
          <w:rFonts w:ascii="Arial" w:hAnsi="Arial" w:cs="Arial"/>
          <w:sz w:val="22"/>
          <w:szCs w:val="22"/>
        </w:rPr>
        <w:t xml:space="preserve">1129 </w:t>
      </w:r>
      <w:r w:rsidR="00C605F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605FE">
        <w:rPr>
          <w:rFonts w:ascii="Arial" w:hAnsi="Arial" w:cs="Arial"/>
          <w:sz w:val="22"/>
          <w:szCs w:val="22"/>
        </w:rPr>
        <w:t>późn</w:t>
      </w:r>
      <w:proofErr w:type="spellEnd"/>
      <w:r w:rsidR="00C605FE">
        <w:rPr>
          <w:rFonts w:ascii="Arial" w:hAnsi="Arial" w:cs="Arial"/>
          <w:sz w:val="22"/>
          <w:szCs w:val="22"/>
        </w:rPr>
        <w:t>. zm</w:t>
      </w:r>
      <w:r w:rsidRPr="00B33354">
        <w:rPr>
          <w:rFonts w:ascii="Arial" w:hAnsi="Arial" w:cs="Arial"/>
          <w:sz w:val="22"/>
          <w:szCs w:val="22"/>
        </w:rPr>
        <w:t xml:space="preserve">.) Zamawiający informuje, że do upływu terminu składania ofert, tj. do dnia </w:t>
      </w:r>
      <w:r w:rsidR="00C605FE">
        <w:rPr>
          <w:rFonts w:ascii="Arial" w:hAnsi="Arial" w:cs="Arial"/>
          <w:sz w:val="22"/>
          <w:szCs w:val="22"/>
        </w:rPr>
        <w:t>02</w:t>
      </w:r>
      <w:r w:rsidRPr="00B33354">
        <w:rPr>
          <w:rFonts w:ascii="Arial" w:hAnsi="Arial" w:cs="Arial"/>
          <w:sz w:val="22"/>
          <w:szCs w:val="22"/>
        </w:rPr>
        <w:t>.</w:t>
      </w:r>
      <w:r w:rsidR="00C605FE">
        <w:rPr>
          <w:rFonts w:ascii="Arial" w:hAnsi="Arial" w:cs="Arial"/>
          <w:sz w:val="22"/>
          <w:szCs w:val="22"/>
        </w:rPr>
        <w:t>03</w:t>
      </w:r>
      <w:r w:rsidRPr="00B33354">
        <w:rPr>
          <w:rFonts w:ascii="Arial" w:hAnsi="Arial" w:cs="Arial"/>
          <w:sz w:val="22"/>
          <w:szCs w:val="22"/>
        </w:rPr>
        <w:t>.202</w:t>
      </w:r>
      <w:r w:rsidR="00C605FE">
        <w:rPr>
          <w:rFonts w:ascii="Arial" w:hAnsi="Arial" w:cs="Arial"/>
          <w:sz w:val="22"/>
          <w:szCs w:val="22"/>
        </w:rPr>
        <w:t>2</w:t>
      </w:r>
      <w:r w:rsidRPr="00B33354">
        <w:rPr>
          <w:rFonts w:ascii="Arial" w:hAnsi="Arial" w:cs="Arial"/>
          <w:sz w:val="22"/>
          <w:szCs w:val="22"/>
        </w:rPr>
        <w:t xml:space="preserve"> r. godz. </w:t>
      </w:r>
      <w:r w:rsidR="00C605FE">
        <w:rPr>
          <w:rFonts w:ascii="Arial" w:hAnsi="Arial" w:cs="Arial"/>
          <w:sz w:val="22"/>
          <w:szCs w:val="22"/>
        </w:rPr>
        <w:t>10</w:t>
      </w:r>
      <w:r w:rsidRPr="00B33354">
        <w:rPr>
          <w:rFonts w:ascii="Arial" w:hAnsi="Arial" w:cs="Arial"/>
          <w:sz w:val="22"/>
          <w:szCs w:val="22"/>
        </w:rPr>
        <w:t>:00, wpłynęły następujące oferty:</w:t>
      </w:r>
    </w:p>
    <w:p w14:paraId="0B5C5374" w14:textId="6FFA2FF3" w:rsidR="003E772E" w:rsidRDefault="003E772E" w:rsidP="00B33354">
      <w:pPr>
        <w:jc w:val="both"/>
        <w:rPr>
          <w:rFonts w:ascii="Arial" w:hAnsi="Arial" w:cs="Arial"/>
          <w:sz w:val="22"/>
          <w:szCs w:val="22"/>
        </w:rPr>
      </w:pPr>
    </w:p>
    <w:p w14:paraId="6C0E80ED" w14:textId="77777777" w:rsidR="003E772E" w:rsidRPr="00B33354" w:rsidRDefault="003E772E" w:rsidP="00B333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010"/>
        <w:gridCol w:w="5077"/>
        <w:gridCol w:w="2072"/>
      </w:tblGrid>
      <w:tr w:rsidR="00B33354" w:rsidRPr="00B33354" w14:paraId="3B67FBB9" w14:textId="77777777" w:rsidTr="006148D7">
        <w:trPr>
          <w:trHeight w:val="709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AD5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BB7D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zadania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5280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B2CC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516D09" w:rsidRPr="00B33354" w14:paraId="2FD84FCF" w14:textId="77777777" w:rsidTr="00A36F5A">
        <w:trPr>
          <w:trHeight w:val="709"/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3AD47" w14:textId="187A73FF" w:rsidR="00516D09" w:rsidRPr="00B33354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6612" w14:textId="326B53D5" w:rsidR="00516D09" w:rsidRPr="00B33354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DB057" w14:textId="77777777" w:rsidR="00516D09" w:rsidRPr="00516D09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16D09">
              <w:rPr>
                <w:rFonts w:ascii="Arial" w:eastAsia="Calibri" w:hAnsi="Arial" w:cs="Arial"/>
                <w:sz w:val="22"/>
                <w:szCs w:val="22"/>
              </w:rPr>
              <w:t>SERIS KONSALNET SECURITY Sp. z o.o.</w:t>
            </w:r>
          </w:p>
          <w:p w14:paraId="16F2CF07" w14:textId="77777777" w:rsidR="00516D09" w:rsidRPr="00516D09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16D09">
              <w:rPr>
                <w:rFonts w:ascii="Arial" w:eastAsia="Calibri" w:hAnsi="Arial" w:cs="Arial"/>
                <w:sz w:val="22"/>
                <w:szCs w:val="22"/>
              </w:rPr>
              <w:t>Ul. Jana Kazimierza 55, 01-267 Warszawa</w:t>
            </w:r>
          </w:p>
          <w:p w14:paraId="29178759" w14:textId="7BFCF5B6" w:rsidR="00516D09" w:rsidRPr="00B33354" w:rsidRDefault="00516D09" w:rsidP="0039343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16D09">
              <w:rPr>
                <w:rFonts w:ascii="Arial" w:eastAsia="Calibri" w:hAnsi="Arial" w:cs="Arial"/>
                <w:sz w:val="22"/>
                <w:szCs w:val="22"/>
              </w:rPr>
              <w:t>NIP526-02-08-094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DC3" w14:textId="73849824" w:rsidR="00516D09" w:rsidRPr="00B33354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30 897,60</w:t>
            </w:r>
          </w:p>
        </w:tc>
      </w:tr>
      <w:tr w:rsidR="00516D09" w:rsidRPr="00B33354" w14:paraId="63FB1DB5" w14:textId="77777777" w:rsidTr="00A36F5A">
        <w:trPr>
          <w:trHeight w:val="70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08808" w14:textId="77777777" w:rsidR="00516D09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EDD" w14:textId="079442CB" w:rsidR="00516D09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A399" w14:textId="77777777" w:rsidR="00516D09" w:rsidRPr="00C605FE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1114" w14:textId="52613DFB" w:rsidR="00516D09" w:rsidRPr="00B33354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30 897,60</w:t>
            </w:r>
          </w:p>
        </w:tc>
      </w:tr>
      <w:tr w:rsidR="00516D09" w:rsidRPr="00B33354" w14:paraId="4D943485" w14:textId="77777777" w:rsidTr="00A36F5A">
        <w:trPr>
          <w:trHeight w:val="70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DA366" w14:textId="77777777" w:rsidR="00516D09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6D" w14:textId="5DD317CC" w:rsidR="00516D09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0199A" w14:textId="77777777" w:rsidR="00516D09" w:rsidRPr="00C605FE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FD18" w14:textId="49BCAE87" w:rsidR="00516D09" w:rsidRPr="00B33354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30 208,80</w:t>
            </w:r>
          </w:p>
        </w:tc>
      </w:tr>
      <w:tr w:rsidR="00516D09" w:rsidRPr="00B33354" w14:paraId="795C270B" w14:textId="77777777" w:rsidTr="00A36F5A">
        <w:trPr>
          <w:trHeight w:val="70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18129" w14:textId="77777777" w:rsidR="00516D09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D032" w14:textId="0644D3D7" w:rsidR="00516D09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E0E3" w14:textId="77777777" w:rsidR="00516D09" w:rsidRPr="00C605FE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2C53" w14:textId="358B4841" w:rsidR="00516D09" w:rsidRPr="00B33354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30 897,60</w:t>
            </w:r>
          </w:p>
        </w:tc>
      </w:tr>
      <w:tr w:rsidR="00516D09" w:rsidRPr="00B33354" w14:paraId="399C1E47" w14:textId="77777777" w:rsidTr="00A36F5A">
        <w:trPr>
          <w:trHeight w:val="70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5A8FF" w14:textId="77777777" w:rsidR="00516D09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15A1" w14:textId="197F93B5" w:rsidR="00516D09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796E9" w14:textId="77777777" w:rsidR="00516D09" w:rsidRPr="00C605FE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ED1" w14:textId="01758686" w:rsidR="00516D09" w:rsidRPr="00B33354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30 897,60</w:t>
            </w:r>
          </w:p>
        </w:tc>
      </w:tr>
      <w:tr w:rsidR="00516D09" w:rsidRPr="00B33354" w14:paraId="18ADC4ED" w14:textId="77777777" w:rsidTr="00A36F5A">
        <w:trPr>
          <w:trHeight w:val="709"/>
          <w:jc w:val="center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CD5" w14:textId="77777777" w:rsidR="00516D09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5E2E" w14:textId="4681D939" w:rsidR="00516D09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CA4" w14:textId="77777777" w:rsidR="00516D09" w:rsidRPr="00C605FE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8EE" w14:textId="14B66A9F" w:rsidR="00516D09" w:rsidRPr="00B33354" w:rsidRDefault="00516D09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30 897,60</w:t>
            </w:r>
          </w:p>
        </w:tc>
      </w:tr>
      <w:tr w:rsidR="00B33354" w:rsidRPr="00B33354" w14:paraId="4FB2E6EA" w14:textId="77777777" w:rsidTr="006148D7">
        <w:trPr>
          <w:trHeight w:val="559"/>
          <w:jc w:val="center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0CA37" w14:textId="67CF329E" w:rsidR="00B33354" w:rsidRPr="00393437" w:rsidRDefault="00393437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437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9F0" w14:textId="5A60C53D" w:rsidR="00B33354" w:rsidRPr="00393437" w:rsidRDefault="00393437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437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D25A" w14:textId="77777777" w:rsidR="003E772E" w:rsidRDefault="003E772E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692B31C" w14:textId="78AF539E" w:rsidR="00393437" w:rsidRPr="00393437" w:rsidRDefault="00393437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437">
              <w:rPr>
                <w:rFonts w:ascii="Arial" w:eastAsia="Calibri" w:hAnsi="Arial" w:cs="Arial"/>
                <w:sz w:val="22"/>
                <w:szCs w:val="22"/>
              </w:rPr>
              <w:t>EKOTRADE Sp. z o.o.</w:t>
            </w:r>
          </w:p>
          <w:p w14:paraId="04EE023B" w14:textId="77777777" w:rsidR="00393437" w:rsidRPr="00393437" w:rsidRDefault="00393437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437">
              <w:rPr>
                <w:rFonts w:ascii="Arial" w:eastAsia="Calibri" w:hAnsi="Arial" w:cs="Arial"/>
                <w:sz w:val="22"/>
                <w:szCs w:val="22"/>
              </w:rPr>
              <w:t>Ul. Melomanów 4, 00-712 Warszawa</w:t>
            </w:r>
          </w:p>
          <w:p w14:paraId="711C8BEF" w14:textId="39D848BB" w:rsidR="00C15EF5" w:rsidRPr="00393437" w:rsidRDefault="00393437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437">
              <w:rPr>
                <w:rFonts w:ascii="Arial" w:eastAsia="Calibri" w:hAnsi="Arial" w:cs="Arial"/>
                <w:sz w:val="22"/>
                <w:szCs w:val="22"/>
              </w:rPr>
              <w:t>NIP 526-020-78-87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41B6" w14:textId="0E5FAD17" w:rsidR="00B33354" w:rsidRPr="00393437" w:rsidRDefault="00393437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437">
              <w:rPr>
                <w:rFonts w:ascii="Arial" w:eastAsia="Calibri" w:hAnsi="Arial" w:cs="Arial"/>
                <w:sz w:val="22"/>
                <w:szCs w:val="22"/>
              </w:rPr>
              <w:t>15 498,00</w:t>
            </w:r>
          </w:p>
        </w:tc>
      </w:tr>
      <w:tr w:rsidR="00393437" w:rsidRPr="00B33354" w14:paraId="1B163E16" w14:textId="77777777" w:rsidTr="006148D7">
        <w:trPr>
          <w:trHeight w:val="559"/>
          <w:jc w:val="center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D3A51" w14:textId="3F589F8B" w:rsidR="00393437" w:rsidRPr="00393437" w:rsidRDefault="00393437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1196" w14:textId="45ED7143" w:rsidR="00393437" w:rsidRPr="00393437" w:rsidRDefault="00393437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2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304" w14:textId="77777777" w:rsidR="003E772E" w:rsidRDefault="003E772E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2FA0D80" w14:textId="4EEBECE9" w:rsidR="00393437" w:rsidRDefault="00393437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AGENCJA OCHRONY OSÓB I MIENIA GLOBAL SECURITY Sp.  z</w:t>
            </w:r>
            <w:r w:rsidR="00D320D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o.o.</w:t>
            </w:r>
          </w:p>
          <w:p w14:paraId="4C0B8017" w14:textId="77777777" w:rsidR="00393437" w:rsidRDefault="00393437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Ul. 11 Listopada 43, </w:t>
            </w:r>
          </w:p>
          <w:p w14:paraId="6966915D" w14:textId="523B67D7" w:rsidR="00393437" w:rsidRPr="00393437" w:rsidRDefault="00393437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17-300 Siemiatycze, woj. podlaskie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FF4" w14:textId="40985565" w:rsidR="00393437" w:rsidRPr="00393437" w:rsidRDefault="00393437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28 123,95</w:t>
            </w:r>
          </w:p>
        </w:tc>
      </w:tr>
      <w:tr w:rsidR="00516D09" w:rsidRPr="00B33354" w14:paraId="6DD7C1B4" w14:textId="77777777" w:rsidTr="00C93F1C">
        <w:trPr>
          <w:trHeight w:val="559"/>
          <w:jc w:val="center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E0CD" w14:textId="092F1134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F635" w14:textId="6DB3A046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4FD4C" w14:textId="1927BE86" w:rsidR="00516D09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AGENCJA OCHRONY OSÓ</w:t>
            </w:r>
            <w:r w:rsidR="00900085">
              <w:rPr>
                <w:rFonts w:ascii="Arial" w:eastAsia="Calibri" w:hAnsi="Arial" w:cs="Arial"/>
                <w:sz w:val="22"/>
                <w:szCs w:val="22"/>
              </w:rPr>
              <w:t>B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I MIENIA TIGER SECURITY </w:t>
            </w:r>
          </w:p>
          <w:p w14:paraId="38F76912" w14:textId="06F6ACC0" w:rsidR="00516D09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Ul. Podchorążych 2a, </w:t>
            </w:r>
          </w:p>
          <w:p w14:paraId="27213203" w14:textId="48BFF3BE" w:rsidR="00516D09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63-200 Jarocin, woj. wielkopolskie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6000" w14:textId="701C9933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47 994,60</w:t>
            </w:r>
          </w:p>
        </w:tc>
      </w:tr>
      <w:tr w:rsidR="00516D09" w:rsidRPr="00B33354" w14:paraId="0296D2A8" w14:textId="77777777" w:rsidTr="00C93F1C">
        <w:trPr>
          <w:trHeight w:val="55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EB08C" w14:textId="77777777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831" w14:textId="6F1C30A6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66585" w14:textId="77777777" w:rsidR="00516D09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15E" w14:textId="3D9B3DCC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59 015,40</w:t>
            </w:r>
          </w:p>
        </w:tc>
      </w:tr>
      <w:tr w:rsidR="00516D09" w:rsidRPr="00B33354" w14:paraId="6B84D21B" w14:textId="77777777" w:rsidTr="006148D7">
        <w:trPr>
          <w:trHeight w:val="55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05D12" w14:textId="77777777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AE4" w14:textId="617D423A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CE05" w14:textId="77777777" w:rsidR="00516D09" w:rsidRDefault="00516D09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A57" w14:textId="3C757508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38 720,40</w:t>
            </w:r>
          </w:p>
        </w:tc>
      </w:tr>
      <w:tr w:rsidR="00516D09" w:rsidRPr="00B33354" w14:paraId="705BF18B" w14:textId="77777777" w:rsidTr="006148D7">
        <w:trPr>
          <w:trHeight w:val="559"/>
          <w:jc w:val="center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A019" w14:textId="46DCD0B5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CA75" w14:textId="203F8ADE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67EC" w14:textId="77777777" w:rsidR="00516D09" w:rsidRDefault="00516D09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STEKOP Spółka Akcyjna</w:t>
            </w:r>
          </w:p>
          <w:p w14:paraId="64F5771D" w14:textId="77777777" w:rsidR="00516D09" w:rsidRDefault="00516D09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Mołdawska 9, 02-127 Warszawa</w:t>
            </w:r>
          </w:p>
          <w:p w14:paraId="74D2A937" w14:textId="37E77E16" w:rsidR="00516D09" w:rsidRDefault="00516D09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542-10-23-917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A475" w14:textId="4DAD24DD" w:rsidR="00516D09" w:rsidRDefault="00516D09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74 519,80</w:t>
            </w:r>
          </w:p>
        </w:tc>
      </w:tr>
      <w:tr w:rsidR="0093373E" w:rsidRPr="00B33354" w14:paraId="3AF0A3F7" w14:textId="77777777" w:rsidTr="0093373E">
        <w:trPr>
          <w:trHeight w:val="559"/>
          <w:jc w:val="center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B20CA" w14:textId="3CCF0968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C8F6" w14:textId="6DA8A9FA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9D518" w14:textId="77777777" w:rsidR="004A4C7D" w:rsidRDefault="0093373E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AGENCJA OCHRONY </w:t>
            </w:r>
          </w:p>
          <w:p w14:paraId="5834D221" w14:textId="2D97558D" w:rsidR="0093373E" w:rsidRDefault="0093373E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TRANSFER Sp. z o.o.</w:t>
            </w:r>
          </w:p>
          <w:p w14:paraId="7B3B6EA3" w14:textId="689DCF6F" w:rsidR="0093373E" w:rsidRDefault="0093373E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Zielona 7, 97-200 Tomaszów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6B49" w14:textId="2C22F42B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20 664,00</w:t>
            </w:r>
          </w:p>
        </w:tc>
      </w:tr>
      <w:tr w:rsidR="0093373E" w:rsidRPr="00B33354" w14:paraId="3F0E5237" w14:textId="77777777" w:rsidTr="0093373E">
        <w:trPr>
          <w:trHeight w:val="55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4BC6" w14:textId="53B501BB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DEEC" w14:textId="62104563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7BE1B" w14:textId="77777777" w:rsidR="0093373E" w:rsidRDefault="0093373E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D864" w14:textId="39BE3574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20 664,00</w:t>
            </w:r>
          </w:p>
        </w:tc>
      </w:tr>
      <w:tr w:rsidR="0093373E" w:rsidRPr="00B33354" w14:paraId="0A271EBE" w14:textId="77777777" w:rsidTr="0093373E">
        <w:trPr>
          <w:trHeight w:val="55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ACAC5" w14:textId="77777777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2FD" w14:textId="19D31ECA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8475" w14:textId="77777777" w:rsidR="0093373E" w:rsidRDefault="0093373E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C07" w14:textId="0E380797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20 664,00</w:t>
            </w:r>
          </w:p>
        </w:tc>
      </w:tr>
      <w:tr w:rsidR="0093373E" w:rsidRPr="00B33354" w14:paraId="793486B4" w14:textId="77777777" w:rsidTr="0093373E">
        <w:trPr>
          <w:trHeight w:val="55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15CB9" w14:textId="77777777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00D9" w14:textId="6F20B347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4C50" w14:textId="77777777" w:rsidR="0093373E" w:rsidRDefault="0093373E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7DD8" w14:textId="6AED874B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20 664,00</w:t>
            </w:r>
          </w:p>
        </w:tc>
      </w:tr>
      <w:tr w:rsidR="0093373E" w:rsidRPr="00B33354" w14:paraId="5EF6EEBF" w14:textId="77777777" w:rsidTr="0093373E">
        <w:trPr>
          <w:trHeight w:val="55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41B5" w14:textId="77777777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AD99" w14:textId="42320F38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8F56" w14:textId="77777777" w:rsidR="0093373E" w:rsidRDefault="0093373E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E64" w14:textId="3CD673A4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20 664,00</w:t>
            </w:r>
          </w:p>
        </w:tc>
      </w:tr>
      <w:tr w:rsidR="0093373E" w:rsidRPr="00B33354" w14:paraId="60456681" w14:textId="77777777" w:rsidTr="0093373E">
        <w:trPr>
          <w:trHeight w:val="55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A3344" w14:textId="77777777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181" w14:textId="617A3FC6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979F" w14:textId="77777777" w:rsidR="0093373E" w:rsidRDefault="0093373E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8CB8" w14:textId="5EC1AA1C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20 664,00</w:t>
            </w:r>
          </w:p>
        </w:tc>
      </w:tr>
      <w:tr w:rsidR="0093373E" w:rsidRPr="00B33354" w14:paraId="690D803F" w14:textId="77777777" w:rsidTr="006148D7">
        <w:trPr>
          <w:trHeight w:val="559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EA8C" w14:textId="77777777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DAD2" w14:textId="37B28C93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7B96" w14:textId="77777777" w:rsidR="0093373E" w:rsidRDefault="0093373E" w:rsidP="00516D0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0667" w14:textId="5715A61A" w:rsidR="0093373E" w:rsidRDefault="0093373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20 664,00</w:t>
            </w:r>
          </w:p>
        </w:tc>
      </w:tr>
    </w:tbl>
    <w:p w14:paraId="3D8D4D38" w14:textId="77777777" w:rsidR="002177DA" w:rsidRPr="00F62C5B" w:rsidRDefault="002177DA" w:rsidP="005344FC">
      <w:pPr>
        <w:spacing w:before="120" w:line="360" w:lineRule="auto"/>
        <w:rPr>
          <w:rFonts w:ascii="Arial" w:hAnsi="Arial" w:cs="Arial"/>
          <w:sz w:val="22"/>
          <w:szCs w:val="22"/>
        </w:rPr>
      </w:pPr>
    </w:p>
    <w:sectPr w:rsidR="002177DA" w:rsidRPr="00F62C5B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484395" w:rsidRDefault="00484395" w:rsidP="006A0496">
      <w:r>
        <w:separator/>
      </w:r>
    </w:p>
  </w:endnote>
  <w:endnote w:type="continuationSeparator" w:id="0">
    <w:p w14:paraId="3CF24ABD" w14:textId="77777777" w:rsidR="00484395" w:rsidRDefault="00484395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484395" w:rsidRDefault="00484395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484395" w:rsidRDefault="00484395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484395" w:rsidRPr="00AD1D61" w:rsidRDefault="00484395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214182BA" w14:textId="77777777" w:rsidR="00484395" w:rsidRPr="003B6B60" w:rsidRDefault="00484395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484395" w:rsidRPr="00AD1D61" w:rsidRDefault="00484395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ascii="Arial" w:hAnsi="Arial" w:cs="Arial"/>
        <w:sz w:val="16"/>
        <w:szCs w:val="16"/>
      </w:rPr>
      <w:br/>
    </w:r>
  </w:p>
  <w:p w14:paraId="08319B8D" w14:textId="77777777" w:rsidR="00484395" w:rsidRPr="00C569A6" w:rsidRDefault="00484395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484395" w:rsidRDefault="00484395" w:rsidP="006A0496">
      <w:r>
        <w:separator/>
      </w:r>
    </w:p>
  </w:footnote>
  <w:footnote w:type="continuationSeparator" w:id="0">
    <w:p w14:paraId="77C8D0D9" w14:textId="77777777" w:rsidR="00484395" w:rsidRDefault="00484395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484395" w:rsidRDefault="00484395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484395" w:rsidRDefault="004843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6AD8"/>
    <w:rsid w:val="000577CB"/>
    <w:rsid w:val="00060EBD"/>
    <w:rsid w:val="0007379F"/>
    <w:rsid w:val="000A0FD6"/>
    <w:rsid w:val="000D3460"/>
    <w:rsid w:val="001127C8"/>
    <w:rsid w:val="00146AB8"/>
    <w:rsid w:val="001859A8"/>
    <w:rsid w:val="001866B5"/>
    <w:rsid w:val="001C1960"/>
    <w:rsid w:val="001F1157"/>
    <w:rsid w:val="0020760D"/>
    <w:rsid w:val="002177DA"/>
    <w:rsid w:val="002276A4"/>
    <w:rsid w:val="00231262"/>
    <w:rsid w:val="00235EE9"/>
    <w:rsid w:val="00240B09"/>
    <w:rsid w:val="00244AB8"/>
    <w:rsid w:val="00245830"/>
    <w:rsid w:val="00263D1C"/>
    <w:rsid w:val="0027647F"/>
    <w:rsid w:val="00285CBE"/>
    <w:rsid w:val="00296DB0"/>
    <w:rsid w:val="00297681"/>
    <w:rsid w:val="002A2AEB"/>
    <w:rsid w:val="002A55B8"/>
    <w:rsid w:val="002A7810"/>
    <w:rsid w:val="002D1723"/>
    <w:rsid w:val="002E251E"/>
    <w:rsid w:val="003156EA"/>
    <w:rsid w:val="00367D90"/>
    <w:rsid w:val="00371D61"/>
    <w:rsid w:val="0037238A"/>
    <w:rsid w:val="00391BCF"/>
    <w:rsid w:val="00393437"/>
    <w:rsid w:val="003B6B60"/>
    <w:rsid w:val="003E772E"/>
    <w:rsid w:val="004035EA"/>
    <w:rsid w:val="00404827"/>
    <w:rsid w:val="00436EB8"/>
    <w:rsid w:val="00484395"/>
    <w:rsid w:val="0048615D"/>
    <w:rsid w:val="004A4C7D"/>
    <w:rsid w:val="004D4FBA"/>
    <w:rsid w:val="004D5ED0"/>
    <w:rsid w:val="004E0856"/>
    <w:rsid w:val="004F49C3"/>
    <w:rsid w:val="004F4D31"/>
    <w:rsid w:val="005023D2"/>
    <w:rsid w:val="0050722D"/>
    <w:rsid w:val="00516D09"/>
    <w:rsid w:val="005344FC"/>
    <w:rsid w:val="00541EFA"/>
    <w:rsid w:val="00545F49"/>
    <w:rsid w:val="005874E4"/>
    <w:rsid w:val="005C1367"/>
    <w:rsid w:val="0060270F"/>
    <w:rsid w:val="006148D7"/>
    <w:rsid w:val="00643E28"/>
    <w:rsid w:val="00651949"/>
    <w:rsid w:val="0066148A"/>
    <w:rsid w:val="0066674F"/>
    <w:rsid w:val="006A0496"/>
    <w:rsid w:val="006C0A18"/>
    <w:rsid w:val="006E1F18"/>
    <w:rsid w:val="007001D2"/>
    <w:rsid w:val="00703368"/>
    <w:rsid w:val="00732160"/>
    <w:rsid w:val="00773A28"/>
    <w:rsid w:val="00793A26"/>
    <w:rsid w:val="007A05ED"/>
    <w:rsid w:val="007B611E"/>
    <w:rsid w:val="007C484C"/>
    <w:rsid w:val="00800DDE"/>
    <w:rsid w:val="008353A5"/>
    <w:rsid w:val="0085176E"/>
    <w:rsid w:val="0086611C"/>
    <w:rsid w:val="008735DF"/>
    <w:rsid w:val="00884B01"/>
    <w:rsid w:val="00891FCE"/>
    <w:rsid w:val="00896FFD"/>
    <w:rsid w:val="008C0CBA"/>
    <w:rsid w:val="008D164B"/>
    <w:rsid w:val="008D740E"/>
    <w:rsid w:val="008E3C72"/>
    <w:rsid w:val="008F265F"/>
    <w:rsid w:val="008F7F78"/>
    <w:rsid w:val="00900085"/>
    <w:rsid w:val="00911C79"/>
    <w:rsid w:val="009209EA"/>
    <w:rsid w:val="00920AD4"/>
    <w:rsid w:val="0093373E"/>
    <w:rsid w:val="009E331C"/>
    <w:rsid w:val="009E3DCF"/>
    <w:rsid w:val="009F5663"/>
    <w:rsid w:val="009F7ABB"/>
    <w:rsid w:val="00A35B35"/>
    <w:rsid w:val="00A40136"/>
    <w:rsid w:val="00A61219"/>
    <w:rsid w:val="00A617CA"/>
    <w:rsid w:val="00A6352A"/>
    <w:rsid w:val="00A8181A"/>
    <w:rsid w:val="00A926B5"/>
    <w:rsid w:val="00AA0DBB"/>
    <w:rsid w:val="00AD1D61"/>
    <w:rsid w:val="00AF6317"/>
    <w:rsid w:val="00B00D9D"/>
    <w:rsid w:val="00B02A01"/>
    <w:rsid w:val="00B07D18"/>
    <w:rsid w:val="00B17F5D"/>
    <w:rsid w:val="00B2012B"/>
    <w:rsid w:val="00B27441"/>
    <w:rsid w:val="00B305D8"/>
    <w:rsid w:val="00B33354"/>
    <w:rsid w:val="00B5412A"/>
    <w:rsid w:val="00B80006"/>
    <w:rsid w:val="00B9536C"/>
    <w:rsid w:val="00BD4E94"/>
    <w:rsid w:val="00BF0CB8"/>
    <w:rsid w:val="00C15EF5"/>
    <w:rsid w:val="00C43EF0"/>
    <w:rsid w:val="00C45A8D"/>
    <w:rsid w:val="00C536EB"/>
    <w:rsid w:val="00C569A6"/>
    <w:rsid w:val="00C605FE"/>
    <w:rsid w:val="00C629A2"/>
    <w:rsid w:val="00CA218A"/>
    <w:rsid w:val="00CA27CE"/>
    <w:rsid w:val="00CB32DE"/>
    <w:rsid w:val="00CB67D0"/>
    <w:rsid w:val="00CC1AD5"/>
    <w:rsid w:val="00CC4A14"/>
    <w:rsid w:val="00CD41F5"/>
    <w:rsid w:val="00D25A15"/>
    <w:rsid w:val="00D31151"/>
    <w:rsid w:val="00D320DC"/>
    <w:rsid w:val="00D5371E"/>
    <w:rsid w:val="00D60B62"/>
    <w:rsid w:val="00D9581D"/>
    <w:rsid w:val="00DD72DF"/>
    <w:rsid w:val="00DD7EB4"/>
    <w:rsid w:val="00DE2338"/>
    <w:rsid w:val="00E14C20"/>
    <w:rsid w:val="00E333CA"/>
    <w:rsid w:val="00E33E7F"/>
    <w:rsid w:val="00E61FD3"/>
    <w:rsid w:val="00E809D7"/>
    <w:rsid w:val="00E85817"/>
    <w:rsid w:val="00E9797C"/>
    <w:rsid w:val="00EA2C93"/>
    <w:rsid w:val="00EA4058"/>
    <w:rsid w:val="00EC079D"/>
    <w:rsid w:val="00F05B7D"/>
    <w:rsid w:val="00F12ADA"/>
    <w:rsid w:val="00F12C40"/>
    <w:rsid w:val="00F35C83"/>
    <w:rsid w:val="00F60CEA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28</cp:revision>
  <cp:lastPrinted>2022-03-02T09:53:00Z</cp:lastPrinted>
  <dcterms:created xsi:type="dcterms:W3CDTF">2021-10-21T07:42:00Z</dcterms:created>
  <dcterms:modified xsi:type="dcterms:W3CDTF">2022-03-02T09:55:00Z</dcterms:modified>
</cp:coreProperties>
</file>