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709"/>
        <w:gridCol w:w="1134"/>
        <w:gridCol w:w="1701"/>
        <w:gridCol w:w="1689"/>
      </w:tblGrid>
      <w:tr w:rsidR="00441EFA" w:rsidRPr="00FC1B36" w:rsidTr="00473DE2">
        <w:trPr>
          <w:trHeight w:val="213"/>
        </w:trPr>
        <w:tc>
          <w:tcPr>
            <w:tcW w:w="5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ŚRUBUNEK M 3090 DN 10 /MOSIĘŻNE/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ŚRUBUNEK M 3090 DN 15 /MOSIĘŻNE/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ŚRUBUNEK M 3090 DN 20 /MOSIĘŻNE/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ŚRUBUNEK M 3090 DN 25 /MOSIĘŻNE/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ŚRUBUNEK DO WODOMIERZY DN 15 /PÓŁŚRUBUNEK/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ŚRUBUNEK DO WODOMIERZY DN 20 /PÓŁŚRUBUNEK/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ŚRUBUNEK DO WODOMIERZY DN 25 /PÓŁŚRUBUNEK/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15 A-1 NAKRĘTNE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DA7290">
              <w:rPr>
                <w:rFonts w:ascii="Tahoma" w:hAnsi="Tahoma" w:cs="Tahoma"/>
                <w:sz w:val="20"/>
                <w:szCs w:val="20"/>
              </w:rPr>
              <w:t>KOLANKO OCYNK DN 20 A-1 NAKRĘTNE</w:t>
            </w:r>
          </w:p>
        </w:tc>
        <w:tc>
          <w:tcPr>
            <w:tcW w:w="709" w:type="dxa"/>
            <w:vAlign w:val="center"/>
          </w:tcPr>
          <w:p w:rsidR="0033524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25 A-1 NAKRĘTNE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32 A-1 NAKRĘTNE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40 A-1 NAKRĘTNE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50 A-1 NAKRĘTNE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15 N/W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20 N/W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25 N/W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32 N/W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40 N/W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KOLANKO OCYNK DN 50 N/W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Pr="00FC1B36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TRÓJNIK OCYNK DN 15 B-1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TRÓJNIK OCYNK DN 20 B-1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TRÓJNIK OCYNK DN 25 B-1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TRÓJNIK OCYNK DN 32  B-1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TRÓJNIK OCYNK DN 40 B-1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TRÓJNIK OCYNK DN 50 B-1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KOREK OCYNK DN 10 T-9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KOREK OCYNK DN 15 T-9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KOREK OCYNK DN 20 T-9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KOREK OCYNK DN 25 T-9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KOREK OCYNK DN 32 T-9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KOREK OCYNK DN 50 T-9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ZAŚLEPKA OCYNK DN 15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 xml:space="preserve">ZAŚLEPKA OCYNK DN </w:t>
            </w: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MUFKA OCYNK DN 15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MUFKA OCYNK DN 20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MUFKA OCYNK DN 25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 xml:space="preserve">MUFKA OCYNK DN </w:t>
            </w: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 xml:space="preserve">MUFKA OCYNK DN 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MUFKA OCYNK DN 50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DA7290">
              <w:rPr>
                <w:rFonts w:ascii="Tahoma" w:hAnsi="Tahoma" w:cs="Tahoma"/>
                <w:sz w:val="20"/>
                <w:szCs w:val="20"/>
              </w:rPr>
              <w:t>MUFKA REDUKCYJNA OCYNK DN 15 X 10</w:t>
            </w:r>
          </w:p>
        </w:tc>
        <w:tc>
          <w:tcPr>
            <w:tcW w:w="709" w:type="dxa"/>
            <w:vAlign w:val="center"/>
          </w:tcPr>
          <w:p w:rsidR="00335241" w:rsidRDefault="00774542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 xml:space="preserve">MUFKA REDUKCYJNA OCYNK DN 20 X 15 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DA7290">
              <w:rPr>
                <w:rFonts w:ascii="Tahoma" w:hAnsi="Tahoma" w:cs="Tahoma"/>
                <w:sz w:val="20"/>
                <w:szCs w:val="20"/>
              </w:rPr>
              <w:t>MUFKA REDUKCYJNA OCYNK DN 25 X 15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NYPEL OCYNK DN 15 N-8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NYPEL OCYNK DN 20 N-8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NYPEL OCYNK DN 25 N-8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NYPEL OCYNK DN 32 N-8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NYPEL OCYNK DN 40 N-8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NYPEL OCYNK DN 50 N-8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NYPEL OCYNK DN 65 N-8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15 X 10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20 X 15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25 X 15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25 X 20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32 X 15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32 X 20 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32 X 25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40 X 15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40 X 20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40 X 25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40 X 32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50 X 15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50 X 20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50 X 25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50 X 32 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REDUKCJA OCYNK DN 50 X 40 N-4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15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20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25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32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40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50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32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7290">
              <w:rPr>
                <w:rFonts w:ascii="Tahoma" w:hAnsi="Tahoma" w:cs="Tahoma"/>
                <w:sz w:val="20"/>
                <w:szCs w:val="20"/>
              </w:rPr>
              <w:t>N/W 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7290">
              <w:rPr>
                <w:rFonts w:ascii="Tahoma" w:hAnsi="Tahoma" w:cs="Tahoma"/>
                <w:sz w:val="20"/>
                <w:szCs w:val="20"/>
              </w:rPr>
              <w:t>N/W 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DWUZŁĄCZKA OCYNK DN 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7290">
              <w:rPr>
                <w:rFonts w:ascii="Tahoma" w:hAnsi="Tahoma" w:cs="Tahoma"/>
                <w:sz w:val="20"/>
                <w:szCs w:val="20"/>
              </w:rPr>
              <w:t>N/W  A-4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UCHWYT DO RUR WOD-KANAL DN 15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UCHWYT DO RUR WOD-KANAL DN 20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UCHWYT DO RUR WOD-KANAL DN 25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UCHWYT DO RUR WOD-KANAL DN 32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UCHWYT DO RUR WOD-KANAL DN 40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UCHWYT DO RUR WOD-KANAL DN 50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UCHWYT DO RUR WOD-KANAL DN 65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WŁAZ ŻELIWNY 40 TON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5241" w:rsidRPr="00FC1B36" w:rsidTr="00903A37">
        <w:trPr>
          <w:trHeight w:val="120"/>
        </w:trPr>
        <w:tc>
          <w:tcPr>
            <w:tcW w:w="534" w:type="dxa"/>
          </w:tcPr>
          <w:p w:rsidR="00335241" w:rsidRDefault="00335241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110" w:type="dxa"/>
            <w:vAlign w:val="center"/>
          </w:tcPr>
          <w:p w:rsidR="00335241" w:rsidRPr="005F4071" w:rsidRDefault="00335241" w:rsidP="0049269E">
            <w:pPr>
              <w:rPr>
                <w:rFonts w:ascii="Tahoma" w:hAnsi="Tahoma" w:cs="Tahoma"/>
                <w:sz w:val="20"/>
                <w:szCs w:val="20"/>
              </w:rPr>
            </w:pPr>
            <w:r w:rsidRPr="005F4071">
              <w:rPr>
                <w:rFonts w:ascii="Tahoma" w:hAnsi="Tahoma" w:cs="Tahoma"/>
                <w:sz w:val="20"/>
                <w:szCs w:val="20"/>
              </w:rPr>
              <w:t>WŁAZ ŻELIWNY 25 TON</w:t>
            </w:r>
          </w:p>
        </w:tc>
        <w:tc>
          <w:tcPr>
            <w:tcW w:w="709" w:type="dxa"/>
            <w:vAlign w:val="center"/>
          </w:tcPr>
          <w:p w:rsidR="00335241" w:rsidRPr="005F4071" w:rsidRDefault="00335241" w:rsidP="00EA3B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335241" w:rsidRPr="00FC1B36" w:rsidRDefault="00335241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0116C5" w:rsidRDefault="000116C5" w:rsidP="00011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0116C5" w:rsidRPr="00C16469" w:rsidRDefault="000116C5" w:rsidP="00011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0116C5" w:rsidRPr="00C16469" w:rsidRDefault="000116C5" w:rsidP="00011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0116C5" w:rsidRPr="00C16469" w:rsidRDefault="000116C5" w:rsidP="00011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0116C5" w:rsidRPr="00C16469" w:rsidRDefault="000116C5" w:rsidP="00011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0116C5" w:rsidRDefault="000116C5" w:rsidP="000116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116C5" w:rsidRDefault="000116C5" w:rsidP="000116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16C5" w:rsidRDefault="000116C5" w:rsidP="000116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16C5" w:rsidRPr="00156ED7" w:rsidRDefault="000116C5" w:rsidP="000116C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0116C5" w:rsidRPr="00156ED7" w:rsidTr="00FA74C0">
        <w:trPr>
          <w:jc w:val="center"/>
        </w:trPr>
        <w:tc>
          <w:tcPr>
            <w:tcW w:w="4930" w:type="dxa"/>
          </w:tcPr>
          <w:p w:rsidR="000116C5" w:rsidRDefault="000116C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116C5" w:rsidRPr="00156ED7" w:rsidRDefault="000116C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0116C5" w:rsidRDefault="000116C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116C5" w:rsidRPr="00156ED7" w:rsidRDefault="000116C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0116C5" w:rsidRPr="00156ED7" w:rsidRDefault="000116C5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0116C5" w:rsidRDefault="000116C5" w:rsidP="000116C5">
      <w:pPr>
        <w:rPr>
          <w:rFonts w:ascii="Arial" w:hAnsi="Arial" w:cs="Arial"/>
        </w:rPr>
      </w:pPr>
    </w:p>
    <w:p w:rsidR="000116C5" w:rsidRDefault="000116C5" w:rsidP="000116C5">
      <w:pPr>
        <w:rPr>
          <w:rFonts w:ascii="Arial" w:hAnsi="Arial" w:cs="Arial"/>
        </w:rPr>
      </w:pPr>
    </w:p>
    <w:p w:rsidR="000116C5" w:rsidRDefault="000116C5" w:rsidP="000116C5">
      <w:pPr>
        <w:rPr>
          <w:rFonts w:ascii="Arial" w:hAnsi="Arial" w:cs="Arial"/>
        </w:rPr>
      </w:pPr>
    </w:p>
    <w:p w:rsidR="00441EFA" w:rsidRDefault="000116C5" w:rsidP="000116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109D6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2E6A2E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2E6A2E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116C5"/>
    <w:rsid w:val="00047713"/>
    <w:rsid w:val="00122DE0"/>
    <w:rsid w:val="001463B0"/>
    <w:rsid w:val="001540B9"/>
    <w:rsid w:val="001547B8"/>
    <w:rsid w:val="00156ED7"/>
    <w:rsid w:val="00177D9B"/>
    <w:rsid w:val="00197551"/>
    <w:rsid w:val="002E6A2E"/>
    <w:rsid w:val="003261CB"/>
    <w:rsid w:val="0032661D"/>
    <w:rsid w:val="00335241"/>
    <w:rsid w:val="0039062D"/>
    <w:rsid w:val="00441EFA"/>
    <w:rsid w:val="004534AE"/>
    <w:rsid w:val="00457F6C"/>
    <w:rsid w:val="00473DE2"/>
    <w:rsid w:val="004B656B"/>
    <w:rsid w:val="004D03B4"/>
    <w:rsid w:val="005109D6"/>
    <w:rsid w:val="005600AA"/>
    <w:rsid w:val="005C75C2"/>
    <w:rsid w:val="00611862"/>
    <w:rsid w:val="006233F5"/>
    <w:rsid w:val="00627ABD"/>
    <w:rsid w:val="00630F5E"/>
    <w:rsid w:val="00647DC8"/>
    <w:rsid w:val="006C1E29"/>
    <w:rsid w:val="00704FC1"/>
    <w:rsid w:val="00712845"/>
    <w:rsid w:val="00732D66"/>
    <w:rsid w:val="00740BC2"/>
    <w:rsid w:val="0076297A"/>
    <w:rsid w:val="00774542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9F636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12</cp:revision>
  <cp:lastPrinted>2019-01-30T06:55:00Z</cp:lastPrinted>
  <dcterms:created xsi:type="dcterms:W3CDTF">2018-04-24T05:04:00Z</dcterms:created>
  <dcterms:modified xsi:type="dcterms:W3CDTF">2019-01-30T06:55:00Z</dcterms:modified>
</cp:coreProperties>
</file>