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74B0" w14:textId="1B64495C" w:rsidR="00091427" w:rsidRPr="00254AEF" w:rsidRDefault="00091427" w:rsidP="00091427">
      <w:pPr>
        <w:widowControl w:val="0"/>
        <w:spacing w:after="0" w:line="240" w:lineRule="auto"/>
        <w:rPr>
          <w:rFonts w:asciiTheme="majorHAnsi" w:eastAsia="Times New Roman" w:hAnsiTheme="majorHAnsi" w:cstheme="minorHAnsi"/>
          <w:b/>
          <w:snapToGrid w:val="0"/>
          <w:lang w:eastAsia="pl-PL"/>
        </w:rPr>
      </w:pPr>
      <w:r w:rsidRPr="00254AEF">
        <w:rPr>
          <w:rFonts w:asciiTheme="majorHAnsi" w:eastAsia="Times New Roman" w:hAnsiTheme="majorHAnsi" w:cs="Arial"/>
          <w:snapToGrid w:val="0"/>
          <w:lang w:eastAsia="pl-PL"/>
        </w:rPr>
        <w:t xml:space="preserve">                                                                 </w:t>
      </w:r>
      <w:r w:rsidRPr="00254AEF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254AEF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254AEF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254AEF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254AEF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254AEF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254AEF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254AEF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254AEF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254AEF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254AEF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254AEF">
        <w:rPr>
          <w:rFonts w:asciiTheme="majorHAnsi" w:eastAsia="Times New Roman" w:hAnsiTheme="majorHAnsi" w:cstheme="minorHAnsi"/>
          <w:b/>
          <w:snapToGrid w:val="0"/>
          <w:lang w:eastAsia="pl-PL"/>
        </w:rPr>
        <w:t xml:space="preserve">Warszawa, dnia </w:t>
      </w:r>
      <w:r w:rsidR="00254AEF" w:rsidRPr="00254AEF">
        <w:rPr>
          <w:rFonts w:asciiTheme="majorHAnsi" w:eastAsia="Times New Roman" w:hAnsiTheme="majorHAnsi" w:cstheme="minorHAnsi"/>
          <w:b/>
          <w:snapToGrid w:val="0"/>
          <w:lang w:eastAsia="pl-PL"/>
        </w:rPr>
        <w:t>0</w:t>
      </w:r>
      <w:r w:rsidR="00550BD2">
        <w:rPr>
          <w:rFonts w:asciiTheme="majorHAnsi" w:eastAsia="Times New Roman" w:hAnsiTheme="majorHAnsi" w:cstheme="minorHAnsi"/>
          <w:b/>
          <w:snapToGrid w:val="0"/>
          <w:lang w:eastAsia="pl-PL"/>
        </w:rPr>
        <w:t>6</w:t>
      </w:r>
      <w:r w:rsidR="00254AEF" w:rsidRPr="00254AEF">
        <w:rPr>
          <w:rFonts w:asciiTheme="majorHAnsi" w:eastAsia="Times New Roman" w:hAnsiTheme="majorHAnsi" w:cstheme="minorHAnsi"/>
          <w:b/>
          <w:snapToGrid w:val="0"/>
          <w:lang w:eastAsia="pl-PL"/>
        </w:rPr>
        <w:t>.04.2022</w:t>
      </w:r>
      <w:r w:rsidRPr="00254AEF">
        <w:rPr>
          <w:rFonts w:asciiTheme="majorHAnsi" w:eastAsia="Times New Roman" w:hAnsiTheme="majorHAnsi" w:cstheme="minorHAnsi"/>
          <w:b/>
          <w:snapToGrid w:val="0"/>
          <w:lang w:eastAsia="pl-PL"/>
        </w:rPr>
        <w:t xml:space="preserve"> r. </w:t>
      </w:r>
    </w:p>
    <w:p w14:paraId="1543E537" w14:textId="77777777" w:rsidR="00091427" w:rsidRPr="00254AEF" w:rsidRDefault="00091427" w:rsidP="00091427">
      <w:pPr>
        <w:widowControl w:val="0"/>
        <w:spacing w:after="0" w:line="240" w:lineRule="auto"/>
        <w:rPr>
          <w:rFonts w:asciiTheme="majorHAnsi" w:eastAsia="Times New Roman" w:hAnsiTheme="majorHAnsi" w:cstheme="minorHAnsi"/>
          <w:b/>
          <w:snapToGrid w:val="0"/>
          <w:lang w:eastAsia="pl-PL"/>
        </w:rPr>
      </w:pPr>
    </w:p>
    <w:p w14:paraId="4A2F5762" w14:textId="711D89FF" w:rsidR="00091427" w:rsidRPr="00254AEF" w:rsidRDefault="00091427" w:rsidP="00091427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 w:rsidRPr="00254AEF">
        <w:rPr>
          <w:rFonts w:asciiTheme="majorHAnsi" w:eastAsia="Times New Roman" w:hAnsiTheme="majorHAnsi" w:cstheme="minorHAnsi"/>
          <w:b/>
          <w:snapToGrid w:val="0"/>
          <w:lang w:eastAsia="pl-PL"/>
        </w:rPr>
        <w:t>Zamawiający:</w:t>
      </w:r>
    </w:p>
    <w:p w14:paraId="15383886" w14:textId="77777777" w:rsidR="00091427" w:rsidRPr="00254AEF" w:rsidRDefault="00091427" w:rsidP="00091427">
      <w:pPr>
        <w:spacing w:after="0" w:line="240" w:lineRule="auto"/>
        <w:rPr>
          <w:rFonts w:asciiTheme="majorHAnsi" w:eastAsia="Times New Roman" w:hAnsiTheme="majorHAnsi" w:cstheme="minorHAnsi"/>
          <w:b/>
          <w:snapToGrid w:val="0"/>
          <w:lang w:eastAsia="pl-PL"/>
        </w:rPr>
      </w:pPr>
      <w:r w:rsidRPr="00254AEF">
        <w:rPr>
          <w:rFonts w:asciiTheme="majorHAnsi" w:eastAsia="Times New Roman" w:hAnsiTheme="majorHAnsi" w:cstheme="minorHAnsi"/>
          <w:b/>
          <w:snapToGrid w:val="0"/>
          <w:lang w:eastAsia="pl-PL"/>
        </w:rPr>
        <w:t xml:space="preserve">Samodzielny Wojewódzki Zespół </w:t>
      </w:r>
    </w:p>
    <w:p w14:paraId="28DD3211" w14:textId="77777777" w:rsidR="00091427" w:rsidRPr="00254AEF" w:rsidRDefault="00091427" w:rsidP="00091427">
      <w:pPr>
        <w:spacing w:after="0" w:line="240" w:lineRule="auto"/>
        <w:rPr>
          <w:rFonts w:asciiTheme="majorHAnsi" w:eastAsia="Times New Roman" w:hAnsiTheme="majorHAnsi" w:cstheme="minorHAnsi"/>
          <w:b/>
          <w:snapToGrid w:val="0"/>
          <w:lang w:eastAsia="pl-PL"/>
        </w:rPr>
      </w:pPr>
      <w:r w:rsidRPr="00254AEF">
        <w:rPr>
          <w:rFonts w:asciiTheme="majorHAnsi" w:eastAsia="Times New Roman" w:hAnsiTheme="majorHAnsi" w:cstheme="minorHAnsi"/>
          <w:b/>
          <w:snapToGrid w:val="0"/>
          <w:lang w:eastAsia="pl-PL"/>
        </w:rPr>
        <w:t xml:space="preserve">Publicznych Zakładów Psychiatrycznej </w:t>
      </w:r>
    </w:p>
    <w:p w14:paraId="48D6714B" w14:textId="77777777" w:rsidR="00091427" w:rsidRPr="00254AEF" w:rsidRDefault="00091427" w:rsidP="00091427">
      <w:pPr>
        <w:spacing w:after="0" w:line="240" w:lineRule="auto"/>
        <w:rPr>
          <w:rFonts w:asciiTheme="majorHAnsi" w:eastAsia="Times New Roman" w:hAnsiTheme="majorHAnsi" w:cstheme="minorHAnsi"/>
          <w:b/>
          <w:snapToGrid w:val="0"/>
          <w:lang w:eastAsia="pl-PL"/>
        </w:rPr>
      </w:pPr>
      <w:r w:rsidRPr="00254AEF">
        <w:rPr>
          <w:rFonts w:asciiTheme="majorHAnsi" w:eastAsia="Times New Roman" w:hAnsiTheme="majorHAnsi" w:cstheme="minorHAnsi"/>
          <w:b/>
          <w:snapToGrid w:val="0"/>
          <w:lang w:eastAsia="pl-PL"/>
        </w:rPr>
        <w:t>Opieki Zdrowotnej w Warszawie</w:t>
      </w:r>
    </w:p>
    <w:p w14:paraId="65C53026" w14:textId="77777777" w:rsidR="00091427" w:rsidRPr="00254AEF" w:rsidRDefault="00091427" w:rsidP="00091427">
      <w:pPr>
        <w:spacing w:after="0" w:line="240" w:lineRule="auto"/>
        <w:rPr>
          <w:rFonts w:asciiTheme="majorHAnsi" w:eastAsia="Times New Roman" w:hAnsiTheme="majorHAnsi" w:cstheme="minorHAnsi"/>
          <w:b/>
          <w:snapToGrid w:val="0"/>
          <w:lang w:eastAsia="pl-PL"/>
        </w:rPr>
      </w:pPr>
      <w:r w:rsidRPr="00254AEF">
        <w:rPr>
          <w:rFonts w:asciiTheme="majorHAnsi" w:eastAsia="Times New Roman" w:hAnsiTheme="majorHAnsi" w:cstheme="minorHAnsi"/>
          <w:b/>
          <w:snapToGrid w:val="0"/>
          <w:lang w:eastAsia="pl-PL"/>
        </w:rPr>
        <w:t>ul. Nowowiejska 27, 00-665 Warszawa</w:t>
      </w:r>
    </w:p>
    <w:p w14:paraId="3A7DF893" w14:textId="77777777" w:rsidR="00091427" w:rsidRPr="00254AEF" w:rsidRDefault="00091427" w:rsidP="00091427">
      <w:pPr>
        <w:widowControl w:val="0"/>
        <w:spacing w:after="0" w:line="312" w:lineRule="auto"/>
        <w:jc w:val="both"/>
        <w:rPr>
          <w:rFonts w:asciiTheme="majorHAnsi" w:eastAsia="Calibri" w:hAnsiTheme="majorHAnsi" w:cstheme="minorHAnsi"/>
          <w:bCs/>
        </w:rPr>
      </w:pPr>
    </w:p>
    <w:p w14:paraId="7DF4B88A" w14:textId="77777777" w:rsidR="00091427" w:rsidRPr="00254AEF" w:rsidRDefault="00091427" w:rsidP="00091427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snapToGrid w:val="0"/>
          <w:lang w:eastAsia="pl-PL"/>
        </w:rPr>
      </w:pPr>
      <w:r w:rsidRPr="00254AEF">
        <w:rPr>
          <w:rFonts w:asciiTheme="majorHAnsi" w:eastAsia="Times New Roman" w:hAnsiTheme="majorHAnsi" w:cstheme="minorHAnsi"/>
          <w:b/>
          <w:snapToGrid w:val="0"/>
          <w:lang w:eastAsia="pl-PL"/>
        </w:rPr>
        <w:t xml:space="preserve">INFORMACJA DLA WYKONAWCÓW </w:t>
      </w:r>
    </w:p>
    <w:p w14:paraId="50B31124" w14:textId="7C8BAAA5" w:rsidR="00091427" w:rsidRPr="00254AEF" w:rsidRDefault="00091427" w:rsidP="00784241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snapToGrid w:val="0"/>
          <w:lang w:eastAsia="pl-PL"/>
        </w:rPr>
      </w:pPr>
      <w:r w:rsidRPr="00254AEF">
        <w:rPr>
          <w:rFonts w:asciiTheme="majorHAnsi" w:eastAsia="Times New Roman" w:hAnsiTheme="majorHAnsi" w:cstheme="minorHAnsi"/>
          <w:b/>
          <w:snapToGrid w:val="0"/>
          <w:lang w:eastAsia="pl-PL"/>
        </w:rPr>
        <w:t>O WYBORZE NAJKORZYSTNIEJSZEJ OFERTY</w:t>
      </w:r>
    </w:p>
    <w:p w14:paraId="00A5792F" w14:textId="77777777" w:rsidR="00091427" w:rsidRPr="00254AEF" w:rsidRDefault="00091427" w:rsidP="00091427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snapToGrid w:val="0"/>
          <w:lang w:eastAsia="pl-PL"/>
        </w:rPr>
      </w:pPr>
    </w:p>
    <w:p w14:paraId="5266FE09" w14:textId="151E7D1F" w:rsidR="00091427" w:rsidRPr="00784241" w:rsidRDefault="00091427" w:rsidP="00784241">
      <w:pPr>
        <w:spacing w:after="0" w:line="240" w:lineRule="auto"/>
        <w:jc w:val="both"/>
        <w:rPr>
          <w:rFonts w:asciiTheme="majorHAnsi" w:eastAsia="Calibri" w:hAnsiTheme="majorHAnsi" w:cstheme="minorHAnsi"/>
          <w:b/>
        </w:rPr>
      </w:pPr>
      <w:r w:rsidRPr="00254AEF">
        <w:rPr>
          <w:rFonts w:asciiTheme="majorHAnsi" w:eastAsia="Calibri" w:hAnsiTheme="majorHAnsi" w:cs="Calibri"/>
          <w:b/>
        </w:rPr>
        <w:t>Dotyczy:</w:t>
      </w:r>
      <w:r w:rsidRPr="00254AEF">
        <w:rPr>
          <w:rFonts w:asciiTheme="majorHAnsi" w:eastAsia="Calibri" w:hAnsiTheme="majorHAnsi" w:cs="Calibri"/>
        </w:rPr>
        <w:t xml:space="preserve"> </w:t>
      </w:r>
      <w:r w:rsidRPr="00254AEF">
        <w:rPr>
          <w:rFonts w:asciiTheme="majorHAnsi" w:eastAsia="Calibri" w:hAnsiTheme="majorHAnsi" w:cs="Calibri"/>
          <w:b/>
          <w:bCs/>
        </w:rPr>
        <w:t xml:space="preserve">postępowania prowadzonego w trybie przetargu nieograniczonego na podstawie art. 132 ustawy </w:t>
      </w:r>
      <w:proofErr w:type="spellStart"/>
      <w:r w:rsidRPr="00254AEF">
        <w:rPr>
          <w:rFonts w:asciiTheme="majorHAnsi" w:eastAsia="Calibri" w:hAnsiTheme="majorHAnsi" w:cs="Calibri"/>
          <w:b/>
          <w:bCs/>
        </w:rPr>
        <w:t>Pzp</w:t>
      </w:r>
      <w:proofErr w:type="spellEnd"/>
      <w:r w:rsidRPr="00254AEF">
        <w:rPr>
          <w:rFonts w:asciiTheme="majorHAnsi" w:eastAsia="Calibri" w:hAnsiTheme="majorHAnsi" w:cs="Calibri"/>
          <w:b/>
          <w:bCs/>
        </w:rPr>
        <w:t xml:space="preserve"> pt.: „</w:t>
      </w:r>
      <w:r w:rsidR="00C36B94">
        <w:rPr>
          <w:rFonts w:asciiTheme="majorHAnsi" w:hAnsiTheme="majorHAnsi" w:cs="Calibri"/>
          <w:b/>
        </w:rPr>
        <w:t>Świadczenie usług żywienia dla pacjentów</w:t>
      </w:r>
      <w:r w:rsidRPr="00254AEF">
        <w:rPr>
          <w:rFonts w:asciiTheme="majorHAnsi" w:hAnsiTheme="majorHAnsi" w:cs="Calibri"/>
          <w:b/>
        </w:rPr>
        <w:t xml:space="preserve"> Szpitala Nowowiejskiego</w:t>
      </w:r>
      <w:r w:rsidRPr="00254AEF">
        <w:rPr>
          <w:rFonts w:asciiTheme="majorHAnsi" w:eastAsia="Calibri" w:hAnsiTheme="majorHAnsi" w:cs="Calibri"/>
          <w:b/>
          <w:bCs/>
        </w:rPr>
        <w:t xml:space="preserve">”, nr postępowania </w:t>
      </w:r>
      <w:r w:rsidR="00C36B94">
        <w:rPr>
          <w:rFonts w:asciiTheme="majorHAnsi" w:eastAsia="Calibri" w:hAnsiTheme="majorHAnsi" w:cs="Calibri"/>
          <w:b/>
          <w:bCs/>
        </w:rPr>
        <w:t>2</w:t>
      </w:r>
      <w:r w:rsidRPr="00254AEF">
        <w:rPr>
          <w:rFonts w:asciiTheme="majorHAnsi" w:eastAsia="Calibri" w:hAnsiTheme="majorHAnsi" w:cs="Calibri"/>
          <w:b/>
          <w:bCs/>
        </w:rPr>
        <w:t>/DZP/202</w:t>
      </w:r>
      <w:r w:rsidR="00C36B94">
        <w:rPr>
          <w:rFonts w:asciiTheme="majorHAnsi" w:eastAsia="Calibri" w:hAnsiTheme="majorHAnsi" w:cs="Calibri"/>
          <w:b/>
          <w:bCs/>
        </w:rPr>
        <w:t>2.</w:t>
      </w:r>
    </w:p>
    <w:p w14:paraId="12858079" w14:textId="77777777" w:rsidR="00C36B94" w:rsidRPr="00254AEF" w:rsidRDefault="00C36B94" w:rsidP="00091427">
      <w:pPr>
        <w:widowControl w:val="0"/>
        <w:spacing w:after="0" w:line="240" w:lineRule="auto"/>
        <w:jc w:val="both"/>
        <w:rPr>
          <w:rFonts w:asciiTheme="majorHAnsi" w:eastAsia="Times New Roman" w:hAnsiTheme="majorHAnsi" w:cstheme="minorHAnsi"/>
          <w:b/>
          <w:lang w:eastAsia="pl-PL"/>
        </w:rPr>
      </w:pPr>
    </w:p>
    <w:p w14:paraId="542C6E8B" w14:textId="1D62F4C8" w:rsidR="00091427" w:rsidRDefault="00091427" w:rsidP="00091427">
      <w:pPr>
        <w:autoSpaceDE w:val="0"/>
        <w:autoSpaceDN w:val="0"/>
        <w:adjustRightInd w:val="0"/>
        <w:spacing w:after="0" w:line="240" w:lineRule="auto"/>
        <w:ind w:left="284" w:hanging="284"/>
        <w:rPr>
          <w:rFonts w:asciiTheme="majorHAnsi" w:hAnsiTheme="majorHAnsi" w:cstheme="minorHAnsi"/>
        </w:rPr>
      </w:pPr>
      <w:r w:rsidRPr="00254AEF">
        <w:rPr>
          <w:rFonts w:asciiTheme="majorHAnsi" w:hAnsiTheme="majorHAnsi" w:cstheme="minorHAnsi"/>
          <w:b/>
          <w:bCs/>
        </w:rPr>
        <w:t>I.</w:t>
      </w:r>
      <w:r w:rsidRPr="00254AEF">
        <w:rPr>
          <w:rFonts w:asciiTheme="majorHAnsi" w:hAnsiTheme="majorHAnsi" w:cstheme="minorHAnsi"/>
        </w:rPr>
        <w:t xml:space="preserve">  Działając na podstawie art. 253 ust. 2 ustawy z dnia 11 września 2019 r. – </w:t>
      </w:r>
      <w:r w:rsidRPr="00254AEF">
        <w:rPr>
          <w:rFonts w:asciiTheme="majorHAnsi" w:hAnsiTheme="majorHAnsi"/>
        </w:rPr>
        <w:t>Prawo zamówień publicznych (</w:t>
      </w:r>
      <w:proofErr w:type="spellStart"/>
      <w:r w:rsidRPr="00254AEF">
        <w:rPr>
          <w:rFonts w:asciiTheme="majorHAnsi" w:hAnsiTheme="majorHAnsi"/>
        </w:rPr>
        <w:t>t.j</w:t>
      </w:r>
      <w:proofErr w:type="spellEnd"/>
      <w:r w:rsidRPr="00254AEF">
        <w:rPr>
          <w:rFonts w:asciiTheme="majorHAnsi" w:hAnsiTheme="majorHAnsi"/>
        </w:rPr>
        <w:t xml:space="preserve">. Dz. U z 2021 r. poz. 1129 z </w:t>
      </w:r>
      <w:proofErr w:type="spellStart"/>
      <w:r w:rsidRPr="00254AEF">
        <w:rPr>
          <w:rFonts w:asciiTheme="majorHAnsi" w:hAnsiTheme="majorHAnsi"/>
        </w:rPr>
        <w:t>późn</w:t>
      </w:r>
      <w:proofErr w:type="spellEnd"/>
      <w:r w:rsidRPr="00254AEF">
        <w:rPr>
          <w:rFonts w:asciiTheme="majorHAnsi" w:hAnsiTheme="majorHAnsi"/>
        </w:rPr>
        <w:t xml:space="preserve">. zm., zwanej dalej </w:t>
      </w:r>
      <w:proofErr w:type="spellStart"/>
      <w:r w:rsidRPr="00254AEF">
        <w:rPr>
          <w:rFonts w:asciiTheme="majorHAnsi" w:hAnsiTheme="majorHAnsi"/>
        </w:rPr>
        <w:t>Pzp</w:t>
      </w:r>
      <w:proofErr w:type="spellEnd"/>
      <w:r w:rsidRPr="00254AEF">
        <w:rPr>
          <w:rFonts w:asciiTheme="majorHAnsi" w:hAnsiTheme="majorHAnsi"/>
        </w:rPr>
        <w:t>)</w:t>
      </w:r>
      <w:r w:rsidRPr="00254AEF">
        <w:rPr>
          <w:rFonts w:asciiTheme="majorHAnsi" w:hAnsiTheme="majorHAnsi" w:cstheme="minorHAnsi"/>
        </w:rPr>
        <w:t xml:space="preserve">  Zamawiający informuje, że dokonał wyboru oferty najkorzystniejszej.</w:t>
      </w:r>
    </w:p>
    <w:p w14:paraId="4799AB14" w14:textId="77777777" w:rsidR="00091427" w:rsidRPr="00254AEF" w:rsidRDefault="00091427" w:rsidP="00091427">
      <w:pPr>
        <w:widowControl w:val="0"/>
        <w:spacing w:after="0" w:line="312" w:lineRule="auto"/>
        <w:jc w:val="both"/>
        <w:rPr>
          <w:rFonts w:asciiTheme="majorHAnsi" w:eastAsia="Calibri" w:hAnsiTheme="majorHAnsi" w:cstheme="minorHAnsi"/>
          <w:bCs/>
        </w:rPr>
      </w:pPr>
    </w:p>
    <w:p w14:paraId="39A0CFD0" w14:textId="77777777" w:rsidR="00784241" w:rsidRPr="00784241" w:rsidRDefault="00784241" w:rsidP="00091427">
      <w:pPr>
        <w:widowControl w:val="0"/>
        <w:spacing w:after="0" w:line="312" w:lineRule="auto"/>
        <w:ind w:left="284"/>
        <w:jc w:val="both"/>
        <w:rPr>
          <w:rFonts w:asciiTheme="majorHAnsi" w:eastAsia="Calibri" w:hAnsiTheme="majorHAnsi" w:cstheme="minorHAnsi"/>
          <w:b/>
          <w:u w:val="single"/>
        </w:rPr>
      </w:pPr>
      <w:r w:rsidRPr="00784241">
        <w:rPr>
          <w:rFonts w:asciiTheme="majorHAnsi" w:eastAsia="Calibri" w:hAnsiTheme="majorHAnsi" w:cstheme="minorHAnsi"/>
          <w:b/>
          <w:u w:val="single"/>
        </w:rPr>
        <w:t>Część nr 1</w:t>
      </w:r>
    </w:p>
    <w:p w14:paraId="3559BAAB" w14:textId="6D12CBE5" w:rsidR="00C36B94" w:rsidRPr="00784241" w:rsidRDefault="00091427" w:rsidP="00784241">
      <w:pPr>
        <w:widowControl w:val="0"/>
        <w:spacing w:after="0" w:line="312" w:lineRule="auto"/>
        <w:ind w:left="284"/>
        <w:jc w:val="both"/>
        <w:rPr>
          <w:rFonts w:asciiTheme="majorHAnsi" w:eastAsia="Calibri" w:hAnsiTheme="majorHAnsi" w:cstheme="minorHAnsi"/>
          <w:bCs/>
        </w:rPr>
      </w:pPr>
      <w:r w:rsidRPr="00254AEF">
        <w:rPr>
          <w:rFonts w:asciiTheme="majorHAnsi" w:eastAsia="Calibri" w:hAnsiTheme="majorHAnsi" w:cstheme="minorHAnsi"/>
          <w:bCs/>
        </w:rPr>
        <w:t xml:space="preserve">Jako ofertę najkorzystniejszą uznano ofertę nr </w:t>
      </w:r>
      <w:r w:rsidR="00C36B94">
        <w:rPr>
          <w:rFonts w:asciiTheme="majorHAnsi" w:eastAsia="Calibri" w:hAnsiTheme="majorHAnsi" w:cstheme="minorHAnsi"/>
          <w:bCs/>
        </w:rPr>
        <w:t>1</w:t>
      </w:r>
      <w:r w:rsidRPr="00254AEF">
        <w:rPr>
          <w:rFonts w:asciiTheme="majorHAnsi" w:eastAsia="Calibri" w:hAnsiTheme="majorHAnsi" w:cstheme="minorHAnsi"/>
          <w:bCs/>
        </w:rPr>
        <w:t>, złożoną przez Wykonawcę:</w:t>
      </w:r>
    </w:p>
    <w:p w14:paraId="3BA56D97" w14:textId="00897BA9" w:rsidR="00C36B94" w:rsidRPr="00254AEF" w:rsidRDefault="00C36B94" w:rsidP="00C36B94">
      <w:pPr>
        <w:spacing w:after="0" w:line="240" w:lineRule="auto"/>
        <w:ind w:firstLine="284"/>
        <w:rPr>
          <w:rFonts w:eastAsia="Calibri" w:cstheme="minorHAnsi"/>
          <w:b/>
        </w:rPr>
      </w:pPr>
      <w:r w:rsidRPr="00254AEF">
        <w:rPr>
          <w:rFonts w:eastAsia="Calibri" w:cstheme="minorHAnsi"/>
          <w:b/>
        </w:rPr>
        <w:t xml:space="preserve">Krzysztof Marczewski </w:t>
      </w:r>
    </w:p>
    <w:p w14:paraId="546A08D4" w14:textId="77777777" w:rsidR="00C36B94" w:rsidRPr="00254AEF" w:rsidRDefault="00C36B94" w:rsidP="00C36B94">
      <w:pPr>
        <w:spacing w:after="0" w:line="240" w:lineRule="auto"/>
        <w:ind w:firstLine="284"/>
        <w:rPr>
          <w:rFonts w:eastAsia="Calibri" w:cstheme="minorHAnsi"/>
          <w:b/>
        </w:rPr>
      </w:pPr>
      <w:r w:rsidRPr="00254AEF">
        <w:rPr>
          <w:rFonts w:eastAsia="Calibri" w:cstheme="minorHAnsi"/>
          <w:b/>
        </w:rPr>
        <w:t>Usługi Gastronomiczne</w:t>
      </w:r>
    </w:p>
    <w:p w14:paraId="02E19818" w14:textId="77777777" w:rsidR="00C36B94" w:rsidRPr="00254AEF" w:rsidRDefault="00C36B94" w:rsidP="00C36B94">
      <w:pPr>
        <w:spacing w:after="0" w:line="240" w:lineRule="auto"/>
        <w:ind w:firstLine="284"/>
        <w:rPr>
          <w:rFonts w:eastAsia="Calibri" w:cstheme="minorHAnsi"/>
          <w:b/>
        </w:rPr>
      </w:pPr>
      <w:r w:rsidRPr="00254AEF">
        <w:rPr>
          <w:rFonts w:eastAsia="Calibri" w:cstheme="minorHAnsi"/>
          <w:b/>
        </w:rPr>
        <w:t xml:space="preserve">ul. </w:t>
      </w:r>
      <w:proofErr w:type="spellStart"/>
      <w:r w:rsidRPr="00254AEF">
        <w:rPr>
          <w:rFonts w:eastAsia="Calibri" w:cstheme="minorHAnsi"/>
          <w:b/>
        </w:rPr>
        <w:t>Kobyłkowska</w:t>
      </w:r>
      <w:proofErr w:type="spellEnd"/>
      <w:r w:rsidRPr="00254AEF">
        <w:rPr>
          <w:rFonts w:eastAsia="Calibri" w:cstheme="minorHAnsi"/>
          <w:b/>
        </w:rPr>
        <w:t xml:space="preserve"> 11</w:t>
      </w:r>
    </w:p>
    <w:p w14:paraId="4B462FF4" w14:textId="72D70BD3" w:rsidR="00091427" w:rsidRDefault="00C36B94" w:rsidP="00C36B94">
      <w:pPr>
        <w:widowControl w:val="0"/>
        <w:spacing w:after="0" w:line="268" w:lineRule="auto"/>
        <w:ind w:firstLine="284"/>
        <w:jc w:val="both"/>
        <w:rPr>
          <w:rFonts w:eastAsia="Calibri" w:cstheme="minorHAnsi"/>
          <w:b/>
        </w:rPr>
      </w:pPr>
      <w:r w:rsidRPr="00254AEF">
        <w:rPr>
          <w:rFonts w:eastAsia="Calibri" w:cstheme="minorHAnsi"/>
          <w:b/>
        </w:rPr>
        <w:t>05-200 Wołomin</w:t>
      </w:r>
    </w:p>
    <w:p w14:paraId="1C8EDA18" w14:textId="77777777" w:rsidR="00784241" w:rsidRDefault="00784241" w:rsidP="00784241">
      <w:pPr>
        <w:widowControl w:val="0"/>
        <w:spacing w:after="0" w:line="312" w:lineRule="auto"/>
        <w:jc w:val="both"/>
        <w:rPr>
          <w:rFonts w:asciiTheme="majorHAnsi" w:eastAsia="Calibri" w:hAnsiTheme="majorHAnsi" w:cstheme="minorHAnsi"/>
          <w:b/>
        </w:rPr>
      </w:pPr>
    </w:p>
    <w:p w14:paraId="3FF6DB72" w14:textId="18374CED" w:rsidR="00784241" w:rsidRPr="00784241" w:rsidRDefault="00784241" w:rsidP="00784241">
      <w:pPr>
        <w:widowControl w:val="0"/>
        <w:spacing w:after="0" w:line="312" w:lineRule="auto"/>
        <w:ind w:left="284"/>
        <w:jc w:val="both"/>
        <w:rPr>
          <w:rFonts w:asciiTheme="majorHAnsi" w:eastAsia="Calibri" w:hAnsiTheme="majorHAnsi" w:cstheme="minorHAnsi"/>
          <w:b/>
          <w:u w:val="single"/>
        </w:rPr>
      </w:pPr>
      <w:r w:rsidRPr="00784241">
        <w:rPr>
          <w:rFonts w:asciiTheme="majorHAnsi" w:eastAsia="Calibri" w:hAnsiTheme="majorHAnsi" w:cstheme="minorHAnsi"/>
          <w:b/>
          <w:u w:val="single"/>
        </w:rPr>
        <w:t>Część nr 2</w:t>
      </w:r>
    </w:p>
    <w:p w14:paraId="7C4D7BB4" w14:textId="77777777" w:rsidR="00784241" w:rsidRPr="00784241" w:rsidRDefault="00784241" w:rsidP="00784241">
      <w:pPr>
        <w:widowControl w:val="0"/>
        <w:spacing w:after="0" w:line="312" w:lineRule="auto"/>
        <w:ind w:left="284"/>
        <w:jc w:val="both"/>
        <w:rPr>
          <w:rFonts w:asciiTheme="majorHAnsi" w:eastAsia="Calibri" w:hAnsiTheme="majorHAnsi" w:cstheme="minorHAnsi"/>
          <w:bCs/>
        </w:rPr>
      </w:pPr>
      <w:r w:rsidRPr="00254AEF">
        <w:rPr>
          <w:rFonts w:asciiTheme="majorHAnsi" w:eastAsia="Calibri" w:hAnsiTheme="majorHAnsi" w:cstheme="minorHAnsi"/>
          <w:bCs/>
        </w:rPr>
        <w:t xml:space="preserve">Jako ofertę najkorzystniejszą uznano ofertę nr </w:t>
      </w:r>
      <w:r>
        <w:rPr>
          <w:rFonts w:asciiTheme="majorHAnsi" w:eastAsia="Calibri" w:hAnsiTheme="majorHAnsi" w:cstheme="minorHAnsi"/>
          <w:bCs/>
        </w:rPr>
        <w:t>1</w:t>
      </w:r>
      <w:r w:rsidRPr="00254AEF">
        <w:rPr>
          <w:rFonts w:asciiTheme="majorHAnsi" w:eastAsia="Calibri" w:hAnsiTheme="majorHAnsi" w:cstheme="minorHAnsi"/>
          <w:bCs/>
        </w:rPr>
        <w:t>, złożoną przez Wykonawcę:</w:t>
      </w:r>
    </w:p>
    <w:p w14:paraId="438F99AF" w14:textId="77777777" w:rsidR="00784241" w:rsidRPr="00254AEF" w:rsidRDefault="00784241" w:rsidP="00784241">
      <w:pPr>
        <w:spacing w:after="0" w:line="240" w:lineRule="auto"/>
        <w:ind w:firstLine="284"/>
        <w:rPr>
          <w:rFonts w:eastAsia="Calibri" w:cstheme="minorHAnsi"/>
          <w:b/>
        </w:rPr>
      </w:pPr>
      <w:r w:rsidRPr="00254AEF">
        <w:rPr>
          <w:rFonts w:eastAsia="Calibri" w:cstheme="minorHAnsi"/>
          <w:b/>
        </w:rPr>
        <w:t xml:space="preserve">Krzysztof Marczewski </w:t>
      </w:r>
    </w:p>
    <w:p w14:paraId="77079AA0" w14:textId="77777777" w:rsidR="00784241" w:rsidRPr="00254AEF" w:rsidRDefault="00784241" w:rsidP="00784241">
      <w:pPr>
        <w:spacing w:after="0" w:line="240" w:lineRule="auto"/>
        <w:ind w:firstLine="284"/>
        <w:rPr>
          <w:rFonts w:eastAsia="Calibri" w:cstheme="minorHAnsi"/>
          <w:b/>
        </w:rPr>
      </w:pPr>
      <w:r w:rsidRPr="00254AEF">
        <w:rPr>
          <w:rFonts w:eastAsia="Calibri" w:cstheme="minorHAnsi"/>
          <w:b/>
        </w:rPr>
        <w:t>Usługi Gastronomiczne</w:t>
      </w:r>
    </w:p>
    <w:p w14:paraId="79C3D3F9" w14:textId="77777777" w:rsidR="00784241" w:rsidRPr="00254AEF" w:rsidRDefault="00784241" w:rsidP="00784241">
      <w:pPr>
        <w:spacing w:after="0" w:line="240" w:lineRule="auto"/>
        <w:ind w:firstLine="284"/>
        <w:rPr>
          <w:rFonts w:eastAsia="Calibri" w:cstheme="minorHAnsi"/>
          <w:b/>
        </w:rPr>
      </w:pPr>
      <w:r w:rsidRPr="00254AEF">
        <w:rPr>
          <w:rFonts w:eastAsia="Calibri" w:cstheme="minorHAnsi"/>
          <w:b/>
        </w:rPr>
        <w:t xml:space="preserve">ul. </w:t>
      </w:r>
      <w:proofErr w:type="spellStart"/>
      <w:r w:rsidRPr="00254AEF">
        <w:rPr>
          <w:rFonts w:eastAsia="Calibri" w:cstheme="minorHAnsi"/>
          <w:b/>
        </w:rPr>
        <w:t>Kobyłkowska</w:t>
      </w:r>
      <w:proofErr w:type="spellEnd"/>
      <w:r w:rsidRPr="00254AEF">
        <w:rPr>
          <w:rFonts w:eastAsia="Calibri" w:cstheme="minorHAnsi"/>
          <w:b/>
        </w:rPr>
        <w:t xml:space="preserve"> 11</w:t>
      </w:r>
    </w:p>
    <w:p w14:paraId="68A7EE5E" w14:textId="6A7AE9B0" w:rsidR="00784241" w:rsidRDefault="00784241" w:rsidP="00784241">
      <w:pPr>
        <w:widowControl w:val="0"/>
        <w:spacing w:after="0" w:line="268" w:lineRule="auto"/>
        <w:ind w:firstLine="284"/>
        <w:jc w:val="both"/>
        <w:rPr>
          <w:rFonts w:eastAsia="Calibri" w:cstheme="minorHAnsi"/>
          <w:b/>
        </w:rPr>
      </w:pPr>
      <w:r w:rsidRPr="00254AEF">
        <w:rPr>
          <w:rFonts w:eastAsia="Calibri" w:cstheme="minorHAnsi"/>
          <w:b/>
        </w:rPr>
        <w:t>05-200 Wołomin</w:t>
      </w:r>
    </w:p>
    <w:p w14:paraId="4F8ABB11" w14:textId="5761A7B3" w:rsidR="00784241" w:rsidRDefault="00784241" w:rsidP="009305B7">
      <w:pPr>
        <w:suppressAutoHyphens/>
        <w:spacing w:after="0" w:line="240" w:lineRule="auto"/>
        <w:ind w:right="110"/>
        <w:jc w:val="both"/>
        <w:rPr>
          <w:rFonts w:eastAsia="Calibri" w:cstheme="minorHAnsi"/>
          <w:b/>
        </w:rPr>
      </w:pPr>
    </w:p>
    <w:p w14:paraId="586B74CA" w14:textId="2D6C3F67" w:rsidR="00176F37" w:rsidRDefault="00176F37" w:rsidP="009305B7">
      <w:pPr>
        <w:suppressAutoHyphens/>
        <w:spacing w:after="0" w:line="240" w:lineRule="auto"/>
        <w:ind w:right="110"/>
        <w:jc w:val="both"/>
        <w:rPr>
          <w:rFonts w:eastAsia="Calibri" w:cstheme="minorHAnsi"/>
          <w:b/>
        </w:rPr>
      </w:pPr>
    </w:p>
    <w:p w14:paraId="2CC919FA" w14:textId="77777777" w:rsidR="00176F37" w:rsidRDefault="00176F37" w:rsidP="009305B7">
      <w:pPr>
        <w:suppressAutoHyphens/>
        <w:spacing w:after="0" w:line="240" w:lineRule="auto"/>
        <w:ind w:right="110"/>
        <w:jc w:val="both"/>
        <w:rPr>
          <w:rFonts w:asciiTheme="majorHAnsi" w:eastAsia="Times New Roman" w:hAnsiTheme="majorHAnsi" w:cstheme="minorHAnsi"/>
          <w:b/>
          <w:bCs/>
          <w:lang w:eastAsia="zh-CN"/>
        </w:rPr>
      </w:pPr>
    </w:p>
    <w:p w14:paraId="5EAA79F5" w14:textId="4D0B8F71" w:rsidR="00091427" w:rsidRPr="00254AEF" w:rsidRDefault="00091427" w:rsidP="00091427">
      <w:pPr>
        <w:suppressAutoHyphens/>
        <w:spacing w:after="0" w:line="240" w:lineRule="auto"/>
        <w:ind w:left="284" w:right="110"/>
        <w:jc w:val="both"/>
        <w:rPr>
          <w:rFonts w:asciiTheme="majorHAnsi" w:eastAsia="Times New Roman" w:hAnsiTheme="majorHAnsi" w:cstheme="minorHAnsi"/>
          <w:b/>
          <w:bCs/>
          <w:lang w:eastAsia="zh-CN"/>
        </w:rPr>
      </w:pPr>
      <w:r w:rsidRPr="00254AEF">
        <w:rPr>
          <w:rFonts w:asciiTheme="majorHAnsi" w:eastAsia="Times New Roman" w:hAnsiTheme="majorHAnsi" w:cstheme="minorHAnsi"/>
          <w:b/>
          <w:bCs/>
          <w:lang w:eastAsia="zh-CN"/>
        </w:rPr>
        <w:lastRenderedPageBreak/>
        <w:t>Uzasadnienie wyboru najkorzystniejszej oferty:</w:t>
      </w:r>
    </w:p>
    <w:p w14:paraId="4D158F6F" w14:textId="7C3FA4C3" w:rsidR="00091427" w:rsidRPr="00254AEF" w:rsidRDefault="00091427" w:rsidP="00091427">
      <w:pPr>
        <w:spacing w:after="0" w:line="240" w:lineRule="auto"/>
        <w:ind w:left="284"/>
        <w:jc w:val="both"/>
        <w:rPr>
          <w:rFonts w:asciiTheme="majorHAnsi" w:hAnsiTheme="majorHAnsi" w:cstheme="minorHAnsi"/>
        </w:rPr>
      </w:pPr>
      <w:r w:rsidRPr="00254AEF">
        <w:rPr>
          <w:rFonts w:asciiTheme="majorHAnsi" w:hAnsiTheme="majorHAnsi" w:cstheme="minorHAnsi"/>
        </w:rPr>
        <w:t xml:space="preserve">Przedmiotową decyzję Zamawiający uzasadnia tym, iż ww. Wykonawca nie podlega wykluczeniu z postępowania, a złożona przez niego oferta nie podlega odrzuceniu. Oferta złożona przez ww. Wykonawcę odpowiada wymogom określonym w ustawie </w:t>
      </w:r>
      <w:proofErr w:type="spellStart"/>
      <w:r w:rsidRPr="00254AEF">
        <w:rPr>
          <w:rFonts w:asciiTheme="majorHAnsi" w:hAnsiTheme="majorHAnsi" w:cstheme="minorHAnsi"/>
        </w:rPr>
        <w:t>Pzp</w:t>
      </w:r>
      <w:proofErr w:type="spellEnd"/>
      <w:r w:rsidRPr="00254AEF">
        <w:rPr>
          <w:rFonts w:asciiTheme="majorHAnsi" w:hAnsiTheme="majorHAnsi" w:cstheme="minorHAnsi"/>
        </w:rPr>
        <w:t xml:space="preserve"> oraz wymogom zawartym w Specyfikacji Warunków Zamówienia. </w:t>
      </w:r>
    </w:p>
    <w:p w14:paraId="7181D065" w14:textId="77777777" w:rsidR="009305B7" w:rsidRDefault="009305B7" w:rsidP="009305B7">
      <w:pPr>
        <w:widowControl w:val="0"/>
        <w:spacing w:after="120" w:line="120" w:lineRule="atLeast"/>
        <w:jc w:val="both"/>
        <w:rPr>
          <w:rFonts w:eastAsia="Calibri" w:cstheme="minorHAnsi"/>
          <w:b/>
        </w:rPr>
      </w:pPr>
      <w:bookmarkStart w:id="0" w:name="_Hlk88579031"/>
    </w:p>
    <w:p w14:paraId="6D146A6B" w14:textId="73391FB1" w:rsidR="009D5ACD" w:rsidRPr="009305B7" w:rsidRDefault="009D5ACD" w:rsidP="009305B7">
      <w:pPr>
        <w:widowControl w:val="0"/>
        <w:spacing w:after="120" w:line="120" w:lineRule="atLeast"/>
        <w:jc w:val="both"/>
        <w:rPr>
          <w:rFonts w:asciiTheme="majorHAnsi" w:eastAsia="Calibri" w:hAnsiTheme="majorHAnsi" w:cstheme="minorHAnsi"/>
          <w:b/>
        </w:rPr>
      </w:pPr>
      <w:r w:rsidRPr="00254AEF">
        <w:rPr>
          <w:rFonts w:eastAsia="Calibri" w:cstheme="minorHAnsi"/>
          <w:b/>
        </w:rPr>
        <w:t>Ranking złożonych ofert:</w:t>
      </w:r>
    </w:p>
    <w:p w14:paraId="68D4491F" w14:textId="7A7970E2" w:rsidR="007F7190" w:rsidRPr="00254AEF" w:rsidRDefault="007F7190" w:rsidP="007F7190">
      <w:pPr>
        <w:widowControl w:val="0"/>
        <w:spacing w:after="0" w:line="120" w:lineRule="atLeast"/>
        <w:rPr>
          <w:rFonts w:eastAsia="Calibri" w:cstheme="minorHAnsi"/>
          <w:b/>
        </w:rPr>
      </w:pPr>
      <w:r w:rsidRPr="00254AEF">
        <w:rPr>
          <w:rFonts w:eastAsia="Calibri" w:cstheme="minorHAnsi"/>
          <w:b/>
        </w:rPr>
        <w:t>Część nr 1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8"/>
        <w:gridCol w:w="4049"/>
        <w:gridCol w:w="2551"/>
        <w:gridCol w:w="2268"/>
        <w:gridCol w:w="2268"/>
        <w:gridCol w:w="1950"/>
      </w:tblGrid>
      <w:tr w:rsidR="00254AEF" w:rsidRPr="00254AEF" w14:paraId="06FA26B0" w14:textId="77777777" w:rsidTr="007F719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3060800" w14:textId="77777777" w:rsidR="007F7190" w:rsidRPr="00254AEF" w:rsidRDefault="007F7190">
            <w:pPr>
              <w:widowControl w:val="0"/>
              <w:spacing w:after="0" w:line="120" w:lineRule="atLeast"/>
              <w:jc w:val="both"/>
              <w:rPr>
                <w:rFonts w:eastAsia="Calibri" w:cstheme="minorHAnsi"/>
                <w:b/>
              </w:rPr>
            </w:pPr>
            <w:r w:rsidRPr="00254AEF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96DA465" w14:textId="77777777" w:rsidR="007F7190" w:rsidRPr="00254AEF" w:rsidRDefault="007F7190">
            <w:pPr>
              <w:widowControl w:val="0"/>
              <w:spacing w:after="0" w:line="120" w:lineRule="atLeast"/>
              <w:jc w:val="both"/>
              <w:rPr>
                <w:rFonts w:eastAsia="Calibri" w:cstheme="minorHAnsi"/>
                <w:b/>
              </w:rPr>
            </w:pPr>
            <w:r w:rsidRPr="00254AEF">
              <w:rPr>
                <w:rFonts w:eastAsia="Calibri" w:cstheme="minorHAnsi"/>
                <w:b/>
              </w:rPr>
              <w:t>Wykonawca*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E48799A" w14:textId="77777777" w:rsidR="007F7190" w:rsidRPr="00254AEF" w:rsidRDefault="007F7190">
            <w:pPr>
              <w:widowControl w:val="0"/>
              <w:spacing w:after="0" w:line="120" w:lineRule="atLeast"/>
              <w:jc w:val="both"/>
              <w:rPr>
                <w:rFonts w:eastAsia="Calibri" w:cstheme="minorHAnsi"/>
                <w:b/>
              </w:rPr>
            </w:pPr>
            <w:r w:rsidRPr="00254AEF">
              <w:rPr>
                <w:rFonts w:eastAsia="Calibri" w:cstheme="minorHAnsi"/>
                <w:b/>
              </w:rPr>
              <w:t>Kryterium 1</w:t>
            </w:r>
          </w:p>
          <w:p w14:paraId="4D6DEAA7" w14:textId="77777777" w:rsidR="007F7190" w:rsidRPr="00254AEF" w:rsidRDefault="007F7190">
            <w:pPr>
              <w:widowControl w:val="0"/>
              <w:spacing w:after="0" w:line="120" w:lineRule="atLeast"/>
              <w:jc w:val="both"/>
              <w:rPr>
                <w:rFonts w:eastAsia="Calibri" w:cstheme="minorHAnsi"/>
                <w:b/>
              </w:rPr>
            </w:pPr>
            <w:r w:rsidRPr="00254AEF">
              <w:rPr>
                <w:rFonts w:eastAsia="Calibri" w:cstheme="minorHAnsi"/>
                <w:b/>
              </w:rPr>
              <w:t>„Cena”</w:t>
            </w:r>
          </w:p>
          <w:p w14:paraId="0CCFDD1E" w14:textId="77777777" w:rsidR="007F7190" w:rsidRPr="00254AEF" w:rsidRDefault="007F7190">
            <w:pPr>
              <w:widowControl w:val="0"/>
              <w:spacing w:after="0" w:line="120" w:lineRule="atLeast"/>
              <w:jc w:val="both"/>
              <w:rPr>
                <w:rFonts w:eastAsia="Calibri" w:cstheme="minorHAnsi"/>
                <w:b/>
              </w:rPr>
            </w:pPr>
            <w:r w:rsidRPr="00254AEF">
              <w:rPr>
                <w:rFonts w:eastAsia="Calibri" w:cstheme="minorHAnsi"/>
                <w:b/>
              </w:rPr>
              <w:t>- waga kryterium 60%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D627036" w14:textId="77777777" w:rsidR="007F7190" w:rsidRPr="00254AEF" w:rsidRDefault="007F7190">
            <w:pPr>
              <w:widowControl w:val="0"/>
              <w:spacing w:after="0" w:line="120" w:lineRule="atLeast"/>
              <w:jc w:val="both"/>
              <w:rPr>
                <w:rFonts w:eastAsia="Calibri" w:cstheme="minorHAnsi"/>
                <w:b/>
              </w:rPr>
            </w:pPr>
            <w:r w:rsidRPr="00254AEF">
              <w:rPr>
                <w:rFonts w:eastAsia="Calibri" w:cstheme="minorHAnsi"/>
                <w:b/>
              </w:rPr>
              <w:t>Kryterium 2</w:t>
            </w:r>
          </w:p>
          <w:p w14:paraId="411CF92E" w14:textId="77777777" w:rsidR="007D45F0" w:rsidRDefault="007D45F0">
            <w:pPr>
              <w:spacing w:after="0" w:line="268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„</w:t>
            </w:r>
            <w:r w:rsidR="007F7190" w:rsidRPr="00254AEF">
              <w:rPr>
                <w:rFonts w:cstheme="minorHAnsi"/>
                <w:b/>
              </w:rPr>
              <w:t>Doświadczenie</w:t>
            </w:r>
            <w:r>
              <w:rPr>
                <w:rFonts w:cstheme="minorHAnsi"/>
                <w:b/>
              </w:rPr>
              <w:t>”</w:t>
            </w:r>
          </w:p>
          <w:p w14:paraId="2D1910C5" w14:textId="4FE9382D" w:rsidR="007F7190" w:rsidRPr="00254AEF" w:rsidRDefault="007F7190">
            <w:pPr>
              <w:spacing w:after="0" w:line="268" w:lineRule="auto"/>
              <w:rPr>
                <w:rFonts w:cstheme="minorHAnsi"/>
                <w:b/>
              </w:rPr>
            </w:pPr>
            <w:r w:rsidRPr="00254AEF">
              <w:rPr>
                <w:rFonts w:cstheme="minorHAnsi"/>
                <w:b/>
              </w:rPr>
              <w:t>dietetyka (D)– waga kryterium</w:t>
            </w:r>
            <w:r w:rsidRPr="00254AEF">
              <w:rPr>
                <w:rFonts w:cstheme="minorHAnsi"/>
                <w:b/>
                <w:smallCaps/>
              </w:rPr>
              <w:t> </w:t>
            </w:r>
            <w:r w:rsidRPr="00254AEF">
              <w:rPr>
                <w:rFonts w:cstheme="minorHAnsi"/>
                <w:b/>
                <w:smallCaps/>
              </w:rPr>
              <w:t>20</w:t>
            </w:r>
            <w:r w:rsidRPr="00254AEF">
              <w:rPr>
                <w:rFonts w:cstheme="minorHAnsi"/>
                <w:b/>
                <w:smallCaps/>
              </w:rPr>
              <w:t> </w:t>
            </w:r>
            <w:r w:rsidRPr="00254AEF">
              <w:rPr>
                <w:rFonts w:cstheme="minorHAnsi"/>
                <w:b/>
              </w:rPr>
              <w:t>%</w:t>
            </w:r>
          </w:p>
          <w:p w14:paraId="647796D1" w14:textId="13D352B8" w:rsidR="009D5ACD" w:rsidRPr="00254AEF" w:rsidRDefault="009D5ACD">
            <w:pPr>
              <w:spacing w:after="0" w:line="268" w:lineRule="auto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AE1A98A" w14:textId="77777777" w:rsidR="007F7190" w:rsidRPr="00254AEF" w:rsidRDefault="007F7190">
            <w:pPr>
              <w:widowControl w:val="0"/>
              <w:spacing w:after="0" w:line="120" w:lineRule="atLeast"/>
              <w:jc w:val="both"/>
              <w:rPr>
                <w:rFonts w:eastAsia="Calibri" w:cstheme="minorHAnsi"/>
                <w:b/>
              </w:rPr>
            </w:pPr>
            <w:r w:rsidRPr="00254AEF">
              <w:rPr>
                <w:rFonts w:eastAsia="Calibri" w:cstheme="minorHAnsi"/>
                <w:b/>
              </w:rPr>
              <w:t>Kryterium 3</w:t>
            </w:r>
          </w:p>
          <w:p w14:paraId="1E31F644" w14:textId="77777777" w:rsidR="007F7190" w:rsidRPr="00254AEF" w:rsidRDefault="007F7190">
            <w:pPr>
              <w:widowControl w:val="0"/>
              <w:spacing w:after="0" w:line="120" w:lineRule="atLeast"/>
              <w:jc w:val="both"/>
              <w:rPr>
                <w:rFonts w:eastAsia="Calibri" w:cstheme="minorHAnsi"/>
                <w:b/>
              </w:rPr>
            </w:pPr>
            <w:r w:rsidRPr="00254AEF">
              <w:rPr>
                <w:rFonts w:eastAsia="Calibri" w:cstheme="minorHAnsi"/>
                <w:b/>
              </w:rPr>
              <w:t>„Termin płatności”</w:t>
            </w:r>
          </w:p>
          <w:p w14:paraId="7DC14E17" w14:textId="77777777" w:rsidR="007F7190" w:rsidRPr="00254AEF" w:rsidRDefault="007F7190">
            <w:pPr>
              <w:widowControl w:val="0"/>
              <w:spacing w:after="0" w:line="120" w:lineRule="atLeast"/>
              <w:jc w:val="both"/>
              <w:rPr>
                <w:rFonts w:eastAsia="Calibri" w:cstheme="minorHAnsi"/>
                <w:b/>
              </w:rPr>
            </w:pPr>
            <w:r w:rsidRPr="00254AEF">
              <w:rPr>
                <w:rFonts w:cstheme="minorHAnsi"/>
                <w:b/>
              </w:rPr>
              <w:t>- w</w:t>
            </w:r>
            <w:r w:rsidRPr="00254AEF">
              <w:rPr>
                <w:rFonts w:eastAsia="Calibri" w:cstheme="minorHAnsi"/>
                <w:b/>
              </w:rPr>
              <w:t>aga kryterium 20%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BDDBBD1" w14:textId="77777777" w:rsidR="007F7190" w:rsidRPr="00254AEF" w:rsidRDefault="007F7190">
            <w:pPr>
              <w:widowControl w:val="0"/>
              <w:spacing w:after="0" w:line="120" w:lineRule="atLeast"/>
              <w:jc w:val="both"/>
              <w:rPr>
                <w:rFonts w:eastAsia="Calibri" w:cstheme="minorHAnsi"/>
                <w:b/>
              </w:rPr>
            </w:pPr>
            <w:r w:rsidRPr="00254AEF">
              <w:rPr>
                <w:rFonts w:eastAsia="Calibri" w:cstheme="minorHAnsi"/>
                <w:b/>
              </w:rPr>
              <w:t>Łączna punktacja</w:t>
            </w:r>
          </w:p>
          <w:p w14:paraId="047B3DAF" w14:textId="77777777" w:rsidR="007F7190" w:rsidRPr="00254AEF" w:rsidRDefault="007F7190">
            <w:pPr>
              <w:widowControl w:val="0"/>
              <w:spacing w:after="0" w:line="120" w:lineRule="atLeast"/>
              <w:jc w:val="both"/>
              <w:rPr>
                <w:rFonts w:eastAsia="Calibri" w:cstheme="minorHAnsi"/>
                <w:b/>
              </w:rPr>
            </w:pPr>
            <w:r w:rsidRPr="00254AEF">
              <w:rPr>
                <w:rFonts w:eastAsia="Calibri" w:cstheme="minorHAnsi"/>
                <w:b/>
              </w:rPr>
              <w:t>Uwagi</w:t>
            </w:r>
          </w:p>
        </w:tc>
      </w:tr>
      <w:tr w:rsidR="00254AEF" w:rsidRPr="00254AEF" w14:paraId="568E55DF" w14:textId="77777777" w:rsidTr="007F7190">
        <w:trPr>
          <w:trHeight w:val="113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E5AF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</w:p>
          <w:p w14:paraId="483A49CF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  <w:r w:rsidRPr="00254AEF"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5EDD" w14:textId="77777777" w:rsidR="007F7190" w:rsidRPr="00254AEF" w:rsidRDefault="007F7190">
            <w:pPr>
              <w:spacing w:after="0" w:line="240" w:lineRule="auto"/>
              <w:rPr>
                <w:rFonts w:eastAsia="Calibri" w:cstheme="minorHAnsi"/>
                <w:b/>
              </w:rPr>
            </w:pPr>
            <w:bookmarkStart w:id="1" w:name="_Hlk94163616"/>
            <w:r w:rsidRPr="00254AEF">
              <w:rPr>
                <w:rFonts w:eastAsia="Calibri" w:cstheme="minorHAnsi"/>
                <w:b/>
              </w:rPr>
              <w:t xml:space="preserve">Krzysztof Marczewski </w:t>
            </w:r>
          </w:p>
          <w:p w14:paraId="30FA4E3B" w14:textId="77777777" w:rsidR="007F7190" w:rsidRPr="00254AEF" w:rsidRDefault="007F7190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254AEF">
              <w:rPr>
                <w:rFonts w:eastAsia="Calibri" w:cstheme="minorHAnsi"/>
                <w:b/>
              </w:rPr>
              <w:t>Usługi Gastronomiczne</w:t>
            </w:r>
          </w:p>
          <w:p w14:paraId="0D97F059" w14:textId="77777777" w:rsidR="007F7190" w:rsidRPr="00254AEF" w:rsidRDefault="007F7190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254AEF">
              <w:rPr>
                <w:rFonts w:eastAsia="Calibri" w:cstheme="minorHAnsi"/>
                <w:b/>
              </w:rPr>
              <w:t xml:space="preserve">ul. </w:t>
            </w:r>
            <w:proofErr w:type="spellStart"/>
            <w:r w:rsidRPr="00254AEF">
              <w:rPr>
                <w:rFonts w:eastAsia="Calibri" w:cstheme="minorHAnsi"/>
                <w:b/>
              </w:rPr>
              <w:t>Kobyłkowska</w:t>
            </w:r>
            <w:proofErr w:type="spellEnd"/>
            <w:r w:rsidRPr="00254AEF">
              <w:rPr>
                <w:rFonts w:eastAsia="Calibri" w:cstheme="minorHAnsi"/>
                <w:b/>
              </w:rPr>
              <w:t xml:space="preserve"> 11</w:t>
            </w:r>
          </w:p>
          <w:p w14:paraId="18EC41AE" w14:textId="77777777" w:rsidR="007F7190" w:rsidRPr="00254AEF" w:rsidRDefault="007F7190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54AEF">
              <w:rPr>
                <w:rFonts w:eastAsia="Calibri" w:cstheme="minorHAnsi"/>
                <w:b/>
              </w:rPr>
              <w:t>05-200 Wołomin</w:t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5E4B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</w:rPr>
            </w:pPr>
          </w:p>
          <w:p w14:paraId="354E31EC" w14:textId="77777777" w:rsidR="007F7190" w:rsidRPr="00254AEF" w:rsidRDefault="007F7190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54AEF">
              <w:rPr>
                <w:rFonts w:cstheme="minorHAnsi"/>
                <w:b/>
                <w:bCs/>
              </w:rPr>
              <w:t xml:space="preserve">1 855 945,01 </w:t>
            </w:r>
            <w:r w:rsidRPr="00254AEF">
              <w:rPr>
                <w:rFonts w:eastAsia="Times New Roman" w:cstheme="minorHAnsi"/>
                <w:b/>
                <w:lang w:eastAsia="pl-PL"/>
              </w:rPr>
              <w:t>zł brutto</w:t>
            </w:r>
          </w:p>
          <w:p w14:paraId="13DDF9F0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</w:p>
          <w:p w14:paraId="45CA1F70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  <w:r w:rsidRPr="00254AEF">
              <w:rPr>
                <w:rFonts w:eastAsia="Calibri" w:cstheme="minorHAnsi"/>
                <w:b/>
                <w:bCs/>
              </w:rPr>
              <w:t xml:space="preserve">60,00 pkt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EED1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01EAADAF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54AEF">
              <w:rPr>
                <w:rFonts w:eastAsia="Times New Roman" w:cstheme="minorHAnsi"/>
                <w:b/>
                <w:bCs/>
                <w:lang w:eastAsia="ar-SA"/>
              </w:rPr>
              <w:t>6 lat</w:t>
            </w:r>
          </w:p>
          <w:p w14:paraId="2315B977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1378C820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  <w:r w:rsidRPr="00254AEF">
              <w:rPr>
                <w:rFonts w:eastAsia="Times New Roman" w:cstheme="minorHAnsi"/>
                <w:b/>
                <w:bCs/>
                <w:lang w:eastAsia="ar-SA"/>
              </w:rPr>
              <w:t>20,00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3F74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</w:p>
          <w:p w14:paraId="3A691816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  <w:r w:rsidRPr="00254AEF">
              <w:rPr>
                <w:rFonts w:eastAsia="Calibri" w:cstheme="minorHAnsi"/>
                <w:b/>
                <w:bCs/>
              </w:rPr>
              <w:t>60 dni</w:t>
            </w:r>
          </w:p>
          <w:p w14:paraId="6CCDE0C0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</w:p>
          <w:p w14:paraId="31342102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  <w:r w:rsidRPr="00254AEF">
              <w:rPr>
                <w:rFonts w:eastAsia="Calibri" w:cstheme="minorHAnsi"/>
                <w:b/>
                <w:bCs/>
              </w:rPr>
              <w:t>20,00 pkt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1BEC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</w:p>
          <w:p w14:paraId="45A3FE84" w14:textId="77777777" w:rsidR="007F7190" w:rsidRPr="00254AEF" w:rsidRDefault="007F7190" w:rsidP="007F7190">
            <w:pPr>
              <w:widowControl w:val="0"/>
              <w:spacing w:after="0" w:line="120" w:lineRule="atLeast"/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</w:rPr>
            </w:pPr>
            <w:r w:rsidRPr="00254AEF"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</w:rPr>
              <w:t xml:space="preserve">Liczba punktów </w:t>
            </w:r>
            <w:r w:rsidRPr="00254AEF"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</w:rPr>
              <w:br/>
              <w:t>w kryterium:</w:t>
            </w:r>
          </w:p>
          <w:p w14:paraId="3F67D6B5" w14:textId="77777777" w:rsidR="007F7190" w:rsidRPr="00254AEF" w:rsidRDefault="007F7190" w:rsidP="007F7190">
            <w:pPr>
              <w:widowControl w:val="0"/>
              <w:spacing w:after="0" w:line="120" w:lineRule="atLeast"/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</w:rPr>
            </w:pPr>
            <w:r w:rsidRPr="00254AEF"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</w:rPr>
              <w:t>- Cena: 60,00 pkt,</w:t>
            </w:r>
          </w:p>
          <w:p w14:paraId="0DA4C5E8" w14:textId="599C0B54" w:rsidR="007F7190" w:rsidRPr="00254AEF" w:rsidRDefault="007F7190" w:rsidP="007F7190">
            <w:pPr>
              <w:widowControl w:val="0"/>
              <w:spacing w:after="0" w:line="120" w:lineRule="atLeas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54AE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- Doświadczenie dietetyka: </w:t>
            </w:r>
            <w:r w:rsidRPr="00254AEF"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</w:rPr>
              <w:t xml:space="preserve">20,00 pkt,  </w:t>
            </w:r>
          </w:p>
          <w:p w14:paraId="05491B31" w14:textId="526B854F" w:rsidR="007F7190" w:rsidRPr="00254AEF" w:rsidRDefault="007F7190" w:rsidP="007F7190">
            <w:pPr>
              <w:widowControl w:val="0"/>
              <w:spacing w:after="0" w:line="120" w:lineRule="atLeast"/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</w:rPr>
            </w:pPr>
            <w:r w:rsidRPr="00254AEF"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>- Termin płatności:</w:t>
            </w:r>
            <w:r w:rsidRPr="00254AEF"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</w:rPr>
              <w:t xml:space="preserve"> 20,00 pkt</w:t>
            </w:r>
            <w:r w:rsidRPr="00254AEF"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 xml:space="preserve"> </w:t>
            </w:r>
          </w:p>
          <w:p w14:paraId="60A4EC55" w14:textId="77777777" w:rsidR="007F7190" w:rsidRPr="00254AEF" w:rsidRDefault="007F7190" w:rsidP="007F7190">
            <w:pPr>
              <w:widowControl w:val="0"/>
              <w:spacing w:after="0" w:line="120" w:lineRule="atLeast"/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</w:rPr>
            </w:pPr>
          </w:p>
          <w:p w14:paraId="062C0D27" w14:textId="77777777" w:rsidR="007F7190" w:rsidRPr="00254AEF" w:rsidRDefault="007F7190" w:rsidP="007F7190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</w:rPr>
            </w:pPr>
            <w:r w:rsidRPr="00254AEF"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</w:rPr>
              <w:t>Łączna punktacja: 100,00 pkt</w:t>
            </w:r>
          </w:p>
          <w:p w14:paraId="1EB3108B" w14:textId="630143E5" w:rsidR="009D5ACD" w:rsidRPr="00254AEF" w:rsidRDefault="009D5ACD" w:rsidP="009305B7">
            <w:pPr>
              <w:widowControl w:val="0"/>
              <w:spacing w:after="0" w:line="120" w:lineRule="atLeast"/>
              <w:rPr>
                <w:rFonts w:eastAsia="Calibri" w:cstheme="minorHAnsi"/>
                <w:b/>
                <w:bCs/>
              </w:rPr>
            </w:pPr>
          </w:p>
        </w:tc>
      </w:tr>
      <w:tr w:rsidR="007F7190" w:rsidRPr="00254AEF" w14:paraId="293B6AF4" w14:textId="77777777" w:rsidTr="007F719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40C0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</w:p>
          <w:p w14:paraId="529DDF70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  <w:r w:rsidRPr="00254AEF">
              <w:rPr>
                <w:rFonts w:eastAsia="Calibri" w:cstheme="minorHAnsi"/>
                <w:b/>
                <w:bCs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B5CA" w14:textId="77777777" w:rsidR="007F7190" w:rsidRPr="00254AEF" w:rsidRDefault="007F7190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254AEF">
              <w:rPr>
                <w:b/>
                <w:lang w:val="en-US"/>
              </w:rPr>
              <w:t>Lider</w:t>
            </w:r>
            <w:proofErr w:type="spellEnd"/>
            <w:r w:rsidRPr="00254AEF">
              <w:rPr>
                <w:b/>
                <w:lang w:val="en-US"/>
              </w:rPr>
              <w:t xml:space="preserve"> </w:t>
            </w:r>
            <w:proofErr w:type="spellStart"/>
            <w:r w:rsidRPr="00254AEF">
              <w:rPr>
                <w:b/>
                <w:lang w:val="en-US"/>
              </w:rPr>
              <w:t>Konsorcjum</w:t>
            </w:r>
            <w:proofErr w:type="spellEnd"/>
            <w:r w:rsidRPr="00254AEF">
              <w:rPr>
                <w:b/>
                <w:lang w:val="en-US"/>
              </w:rPr>
              <w:t xml:space="preserve"> </w:t>
            </w:r>
          </w:p>
          <w:p w14:paraId="29F7C1A7" w14:textId="77777777" w:rsidR="007F7190" w:rsidRPr="00254AEF" w:rsidRDefault="007F7190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254AEF">
              <w:rPr>
                <w:b/>
                <w:lang w:val="en-US"/>
              </w:rPr>
              <w:t>Catermed</w:t>
            </w:r>
            <w:proofErr w:type="spellEnd"/>
            <w:r w:rsidRPr="00254AEF">
              <w:rPr>
                <w:b/>
                <w:lang w:val="en-US"/>
              </w:rPr>
              <w:t xml:space="preserve"> Sp. z </w:t>
            </w:r>
            <w:proofErr w:type="spellStart"/>
            <w:r w:rsidRPr="00254AEF">
              <w:rPr>
                <w:b/>
                <w:lang w:val="en-US"/>
              </w:rPr>
              <w:t>o.o.</w:t>
            </w:r>
            <w:proofErr w:type="spellEnd"/>
          </w:p>
          <w:p w14:paraId="20CCF125" w14:textId="77777777" w:rsidR="007F7190" w:rsidRPr="00254AEF" w:rsidRDefault="007F7190">
            <w:pPr>
              <w:spacing w:after="0" w:line="240" w:lineRule="auto"/>
              <w:rPr>
                <w:b/>
              </w:rPr>
            </w:pPr>
            <w:r w:rsidRPr="00254AEF">
              <w:rPr>
                <w:b/>
              </w:rPr>
              <w:t>ul. Traktorowa 126</w:t>
            </w:r>
          </w:p>
          <w:p w14:paraId="714BEB3C" w14:textId="77777777" w:rsidR="007F7190" w:rsidRPr="00254AEF" w:rsidRDefault="007F7190">
            <w:pPr>
              <w:spacing w:after="0" w:line="240" w:lineRule="auto"/>
              <w:rPr>
                <w:b/>
              </w:rPr>
            </w:pPr>
            <w:r w:rsidRPr="00254AEF">
              <w:rPr>
                <w:b/>
              </w:rPr>
              <w:t>91-204 Łódź</w:t>
            </w:r>
          </w:p>
          <w:p w14:paraId="088C51FD" w14:textId="77777777" w:rsidR="007F7190" w:rsidRPr="00254AEF" w:rsidRDefault="007F7190">
            <w:pPr>
              <w:spacing w:after="0" w:line="240" w:lineRule="auto"/>
              <w:rPr>
                <w:b/>
              </w:rPr>
            </w:pPr>
            <w:r w:rsidRPr="00254AEF">
              <w:rPr>
                <w:b/>
              </w:rPr>
              <w:t>Członek konsorcjum:</w:t>
            </w:r>
          </w:p>
          <w:p w14:paraId="0A320DB0" w14:textId="77777777" w:rsidR="007F7190" w:rsidRPr="00254AEF" w:rsidRDefault="007F7190">
            <w:pPr>
              <w:spacing w:after="0" w:line="240" w:lineRule="auto"/>
              <w:rPr>
                <w:b/>
              </w:rPr>
            </w:pPr>
            <w:r w:rsidRPr="00254AEF">
              <w:rPr>
                <w:b/>
              </w:rPr>
              <w:t>Jol-Mark Sp. z o.o.</w:t>
            </w:r>
          </w:p>
          <w:p w14:paraId="3D43C3F2" w14:textId="77777777" w:rsidR="007F7190" w:rsidRPr="00254AEF" w:rsidRDefault="007F7190">
            <w:pPr>
              <w:spacing w:after="0" w:line="240" w:lineRule="auto"/>
              <w:rPr>
                <w:b/>
              </w:rPr>
            </w:pPr>
            <w:r w:rsidRPr="00254AEF">
              <w:rPr>
                <w:b/>
              </w:rPr>
              <w:t>ul. Portowa 16G</w:t>
            </w:r>
          </w:p>
          <w:p w14:paraId="6BC0FECB" w14:textId="77777777" w:rsidR="007F7190" w:rsidRPr="00254AEF" w:rsidRDefault="007F7190">
            <w:pPr>
              <w:spacing w:after="0" w:line="240" w:lineRule="auto"/>
              <w:rPr>
                <w:b/>
              </w:rPr>
            </w:pPr>
            <w:r w:rsidRPr="00254AEF">
              <w:rPr>
                <w:b/>
              </w:rPr>
              <w:t>44-100 Gliwice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9074" w14:textId="77777777" w:rsidR="007F7190" w:rsidRPr="00254AEF" w:rsidRDefault="007F7190">
            <w:pPr>
              <w:spacing w:after="0" w:line="264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7EE1A2C1" w14:textId="77777777" w:rsidR="007F7190" w:rsidRPr="00254AEF" w:rsidRDefault="007F7190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54AEF">
              <w:rPr>
                <w:rFonts w:cstheme="minorHAnsi"/>
                <w:b/>
                <w:bCs/>
              </w:rPr>
              <w:t xml:space="preserve">2 135 542,39 </w:t>
            </w:r>
            <w:r w:rsidRPr="00254AEF">
              <w:rPr>
                <w:rFonts w:eastAsia="Times New Roman" w:cstheme="minorHAnsi"/>
                <w:b/>
                <w:lang w:eastAsia="pl-PL"/>
              </w:rPr>
              <w:t>zł brutto</w:t>
            </w:r>
          </w:p>
          <w:p w14:paraId="312DC68B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</w:rPr>
            </w:pPr>
          </w:p>
          <w:p w14:paraId="442682DC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</w:p>
          <w:p w14:paraId="14770CE3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  <w:r w:rsidRPr="00254AEF">
              <w:rPr>
                <w:rFonts w:eastAsia="Calibri" w:cstheme="minorHAnsi"/>
                <w:b/>
                <w:bCs/>
              </w:rPr>
              <w:t>52,14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2793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5698F457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54AEF">
              <w:rPr>
                <w:rFonts w:eastAsia="Times New Roman" w:cstheme="minorHAnsi"/>
                <w:b/>
                <w:bCs/>
                <w:lang w:eastAsia="ar-SA"/>
              </w:rPr>
              <w:t>6 lat</w:t>
            </w:r>
          </w:p>
          <w:p w14:paraId="44E28173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408CFC6F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7BBCF820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  <w:r w:rsidRPr="00254AEF">
              <w:rPr>
                <w:rFonts w:eastAsia="Calibri" w:cstheme="minorHAnsi"/>
                <w:b/>
                <w:bCs/>
              </w:rPr>
              <w:t>20,00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E09C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</w:p>
          <w:p w14:paraId="46C07340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  <w:r w:rsidRPr="00254AEF">
              <w:rPr>
                <w:rFonts w:eastAsia="Calibri" w:cstheme="minorHAnsi"/>
                <w:b/>
                <w:bCs/>
              </w:rPr>
              <w:t>60 dni</w:t>
            </w:r>
          </w:p>
          <w:p w14:paraId="60122907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3BCD606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6E6B6DE8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  <w:r w:rsidRPr="00254AEF">
              <w:rPr>
                <w:rFonts w:eastAsia="Calibri" w:cstheme="minorHAnsi"/>
                <w:b/>
                <w:bCs/>
              </w:rPr>
              <w:t>20,00 pkt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5749" w14:textId="77777777" w:rsidR="009D5ACD" w:rsidRPr="00254AEF" w:rsidRDefault="009D5ACD" w:rsidP="009D5ACD">
            <w:pPr>
              <w:widowControl w:val="0"/>
              <w:spacing w:after="0" w:line="120" w:lineRule="atLeast"/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</w:rPr>
            </w:pPr>
            <w:r w:rsidRPr="00254AEF"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</w:rPr>
              <w:t xml:space="preserve">Liczba punktów </w:t>
            </w:r>
            <w:r w:rsidRPr="00254AEF"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</w:rPr>
              <w:br/>
              <w:t>w kryterium:</w:t>
            </w:r>
          </w:p>
          <w:p w14:paraId="134D30B0" w14:textId="474D3F6A" w:rsidR="009D5ACD" w:rsidRPr="00254AEF" w:rsidRDefault="009D5ACD" w:rsidP="009D5ACD">
            <w:pPr>
              <w:widowControl w:val="0"/>
              <w:spacing w:after="0" w:line="120" w:lineRule="atLeast"/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</w:rPr>
            </w:pPr>
            <w:r w:rsidRPr="00254AEF"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</w:rPr>
              <w:t xml:space="preserve">- Cena: </w:t>
            </w:r>
            <w:r w:rsidR="007B7578"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</w:rPr>
              <w:t>52,14</w:t>
            </w:r>
            <w:r w:rsidRPr="00254AEF"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</w:rPr>
              <w:t xml:space="preserve"> pkt,</w:t>
            </w:r>
          </w:p>
          <w:p w14:paraId="13518703" w14:textId="77777777" w:rsidR="009D5ACD" w:rsidRPr="00254AEF" w:rsidRDefault="009D5ACD" w:rsidP="009D5ACD">
            <w:pPr>
              <w:widowControl w:val="0"/>
              <w:spacing w:after="0" w:line="120" w:lineRule="atLeas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54AE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- Doświadczenie dietetyka: </w:t>
            </w:r>
            <w:r w:rsidRPr="00254AEF"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</w:rPr>
              <w:t xml:space="preserve">20,00 pkt,  </w:t>
            </w:r>
          </w:p>
          <w:p w14:paraId="39B544F9" w14:textId="77777777" w:rsidR="009D5ACD" w:rsidRPr="00254AEF" w:rsidRDefault="009D5ACD" w:rsidP="009D5ACD">
            <w:pPr>
              <w:widowControl w:val="0"/>
              <w:spacing w:after="0" w:line="120" w:lineRule="atLeast"/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</w:rPr>
            </w:pPr>
            <w:r w:rsidRPr="00254AEF"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>- Termin płatności:</w:t>
            </w:r>
            <w:r w:rsidRPr="00254AEF"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</w:rPr>
              <w:t xml:space="preserve"> 20,00 pkt</w:t>
            </w:r>
            <w:r w:rsidRPr="00254AEF"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 xml:space="preserve"> </w:t>
            </w:r>
          </w:p>
          <w:p w14:paraId="7A23D7D9" w14:textId="77777777" w:rsidR="009D5ACD" w:rsidRPr="00254AEF" w:rsidRDefault="009D5ACD" w:rsidP="009D5ACD">
            <w:pPr>
              <w:widowControl w:val="0"/>
              <w:spacing w:after="0" w:line="120" w:lineRule="atLeast"/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</w:rPr>
            </w:pPr>
          </w:p>
          <w:p w14:paraId="4DC51DF9" w14:textId="1B850504" w:rsidR="007F7190" w:rsidRPr="00254AEF" w:rsidRDefault="009D5ACD" w:rsidP="009D5ACD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  <w:r w:rsidRPr="00254AEF"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</w:rPr>
              <w:t>Łączna punktacja:</w:t>
            </w:r>
          </w:p>
          <w:p w14:paraId="71D858CB" w14:textId="77777777" w:rsidR="009D5ACD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  <w:r w:rsidRPr="00254AEF">
              <w:rPr>
                <w:rFonts w:eastAsia="Calibri" w:cstheme="minorHAnsi"/>
                <w:b/>
                <w:bCs/>
              </w:rPr>
              <w:t>92,14 pkt</w:t>
            </w:r>
          </w:p>
          <w:p w14:paraId="1E1BBD57" w14:textId="1C249FB7" w:rsidR="009D5ACD" w:rsidRPr="00254AEF" w:rsidRDefault="007F7190" w:rsidP="009305B7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  <w:r w:rsidRPr="00254AEF">
              <w:rPr>
                <w:rFonts w:eastAsia="Calibri" w:cstheme="minorHAnsi"/>
                <w:b/>
                <w:bCs/>
              </w:rPr>
              <w:t xml:space="preserve"> </w:t>
            </w:r>
          </w:p>
        </w:tc>
      </w:tr>
      <w:bookmarkEnd w:id="0"/>
    </w:tbl>
    <w:p w14:paraId="69F0F82E" w14:textId="77777777" w:rsidR="009D5ACD" w:rsidRPr="00254AEF" w:rsidRDefault="009D5ACD" w:rsidP="007F7190">
      <w:pPr>
        <w:widowControl w:val="0"/>
        <w:tabs>
          <w:tab w:val="left" w:pos="0"/>
        </w:tabs>
        <w:spacing w:after="0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22611742" w14:textId="77777777" w:rsidR="007F7190" w:rsidRPr="00254AEF" w:rsidRDefault="007F7190" w:rsidP="007F7190">
      <w:pPr>
        <w:widowControl w:val="0"/>
        <w:tabs>
          <w:tab w:val="left" w:pos="0"/>
        </w:tabs>
        <w:spacing w:after="0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54AEF">
        <w:rPr>
          <w:rFonts w:asciiTheme="majorHAnsi" w:eastAsia="Times New Roman" w:hAnsiTheme="majorHAnsi" w:cs="Arial"/>
          <w:b/>
          <w:snapToGrid w:val="0"/>
          <w:lang w:eastAsia="pl-PL"/>
        </w:rPr>
        <w:lastRenderedPageBreak/>
        <w:t>Część nr 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8"/>
        <w:gridCol w:w="4049"/>
        <w:gridCol w:w="2551"/>
        <w:gridCol w:w="2268"/>
        <w:gridCol w:w="2268"/>
        <w:gridCol w:w="1950"/>
      </w:tblGrid>
      <w:tr w:rsidR="00254AEF" w:rsidRPr="00254AEF" w14:paraId="2E95D5A7" w14:textId="77777777" w:rsidTr="007F719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1C5FF32" w14:textId="77777777" w:rsidR="007F7190" w:rsidRPr="00254AEF" w:rsidRDefault="007F7190">
            <w:pPr>
              <w:widowControl w:val="0"/>
              <w:spacing w:after="0" w:line="120" w:lineRule="atLeast"/>
              <w:jc w:val="both"/>
              <w:rPr>
                <w:rFonts w:eastAsia="Calibri" w:cstheme="minorHAnsi"/>
                <w:b/>
              </w:rPr>
            </w:pPr>
            <w:r w:rsidRPr="00254AEF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3DBC7D4" w14:textId="77777777" w:rsidR="007F7190" w:rsidRPr="00254AEF" w:rsidRDefault="007F7190">
            <w:pPr>
              <w:widowControl w:val="0"/>
              <w:spacing w:after="0" w:line="120" w:lineRule="atLeast"/>
              <w:jc w:val="both"/>
              <w:rPr>
                <w:rFonts w:eastAsia="Calibri" w:cstheme="minorHAnsi"/>
                <w:b/>
              </w:rPr>
            </w:pPr>
            <w:r w:rsidRPr="00254AEF">
              <w:rPr>
                <w:rFonts w:eastAsia="Calibri" w:cstheme="minorHAnsi"/>
                <w:b/>
              </w:rPr>
              <w:t>Wykonawca*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18DDF5E" w14:textId="77777777" w:rsidR="007F7190" w:rsidRPr="00254AEF" w:rsidRDefault="007F7190">
            <w:pPr>
              <w:widowControl w:val="0"/>
              <w:spacing w:after="0" w:line="120" w:lineRule="atLeast"/>
              <w:jc w:val="both"/>
              <w:rPr>
                <w:rFonts w:eastAsia="Calibri" w:cstheme="minorHAnsi"/>
                <w:b/>
              </w:rPr>
            </w:pPr>
            <w:r w:rsidRPr="00254AEF">
              <w:rPr>
                <w:rFonts w:eastAsia="Calibri" w:cstheme="minorHAnsi"/>
                <w:b/>
              </w:rPr>
              <w:t>Kryterium 1</w:t>
            </w:r>
          </w:p>
          <w:p w14:paraId="7ABEF156" w14:textId="77777777" w:rsidR="007F7190" w:rsidRPr="00254AEF" w:rsidRDefault="007F7190">
            <w:pPr>
              <w:widowControl w:val="0"/>
              <w:spacing w:after="0" w:line="120" w:lineRule="atLeast"/>
              <w:jc w:val="both"/>
              <w:rPr>
                <w:rFonts w:eastAsia="Calibri" w:cstheme="minorHAnsi"/>
                <w:b/>
              </w:rPr>
            </w:pPr>
            <w:r w:rsidRPr="00254AEF">
              <w:rPr>
                <w:rFonts w:eastAsia="Calibri" w:cstheme="minorHAnsi"/>
                <w:b/>
              </w:rPr>
              <w:t>„Cena”</w:t>
            </w:r>
          </w:p>
          <w:p w14:paraId="0A3D686E" w14:textId="77777777" w:rsidR="007F7190" w:rsidRPr="00254AEF" w:rsidRDefault="007F7190">
            <w:pPr>
              <w:widowControl w:val="0"/>
              <w:spacing w:after="0" w:line="120" w:lineRule="atLeast"/>
              <w:jc w:val="both"/>
              <w:rPr>
                <w:rFonts w:eastAsia="Calibri" w:cstheme="minorHAnsi"/>
                <w:b/>
              </w:rPr>
            </w:pPr>
            <w:r w:rsidRPr="00254AEF">
              <w:rPr>
                <w:rFonts w:eastAsia="Calibri" w:cstheme="minorHAnsi"/>
                <w:b/>
              </w:rPr>
              <w:t>- waga kryterium 60%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0DC04EC" w14:textId="77777777" w:rsidR="007F7190" w:rsidRPr="00254AEF" w:rsidRDefault="007F7190">
            <w:pPr>
              <w:widowControl w:val="0"/>
              <w:spacing w:after="0" w:line="120" w:lineRule="atLeast"/>
              <w:jc w:val="both"/>
              <w:rPr>
                <w:rFonts w:eastAsia="Calibri" w:cstheme="minorHAnsi"/>
                <w:b/>
              </w:rPr>
            </w:pPr>
            <w:r w:rsidRPr="00254AEF">
              <w:rPr>
                <w:rFonts w:eastAsia="Calibri" w:cstheme="minorHAnsi"/>
                <w:b/>
              </w:rPr>
              <w:t>Kryterium 2</w:t>
            </w:r>
          </w:p>
          <w:p w14:paraId="2394CC89" w14:textId="77777777" w:rsidR="007D45F0" w:rsidRDefault="007D45F0">
            <w:pPr>
              <w:spacing w:after="0" w:line="268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„</w:t>
            </w:r>
            <w:r w:rsidR="007F7190" w:rsidRPr="00254AEF">
              <w:rPr>
                <w:rFonts w:cstheme="minorHAnsi"/>
                <w:b/>
              </w:rPr>
              <w:t>Doświadczenie</w:t>
            </w:r>
            <w:r>
              <w:rPr>
                <w:rFonts w:cstheme="minorHAnsi"/>
                <w:b/>
              </w:rPr>
              <w:t>”</w:t>
            </w:r>
          </w:p>
          <w:p w14:paraId="43B5BE15" w14:textId="0B6E5A8F" w:rsidR="007F7190" w:rsidRPr="00254AEF" w:rsidRDefault="007F7190">
            <w:pPr>
              <w:spacing w:after="0" w:line="268" w:lineRule="auto"/>
              <w:rPr>
                <w:rFonts w:cstheme="minorHAnsi"/>
                <w:b/>
              </w:rPr>
            </w:pPr>
            <w:r w:rsidRPr="00254AEF">
              <w:rPr>
                <w:rFonts w:cstheme="minorHAnsi"/>
                <w:b/>
              </w:rPr>
              <w:t>dietetyka (D)– waga kryterium</w:t>
            </w:r>
            <w:r w:rsidRPr="00254AEF">
              <w:rPr>
                <w:rFonts w:cstheme="minorHAnsi"/>
                <w:b/>
                <w:smallCaps/>
              </w:rPr>
              <w:t> </w:t>
            </w:r>
            <w:r w:rsidRPr="00254AEF">
              <w:rPr>
                <w:rFonts w:cstheme="minorHAnsi"/>
                <w:b/>
                <w:smallCaps/>
              </w:rPr>
              <w:t>20</w:t>
            </w:r>
            <w:r w:rsidRPr="00254AEF">
              <w:rPr>
                <w:rFonts w:cstheme="minorHAnsi"/>
                <w:b/>
                <w:smallCaps/>
              </w:rPr>
              <w:t> </w:t>
            </w:r>
            <w:r w:rsidRPr="00254AEF">
              <w:rPr>
                <w:rFonts w:cstheme="minorHAnsi"/>
                <w:b/>
              </w:rPr>
              <w:t>%,</w:t>
            </w:r>
          </w:p>
          <w:p w14:paraId="2E49F848" w14:textId="77777777" w:rsidR="007F7190" w:rsidRPr="00254AEF" w:rsidRDefault="007F7190">
            <w:pPr>
              <w:widowControl w:val="0"/>
              <w:spacing w:after="0" w:line="120" w:lineRule="atLeast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6C6B506" w14:textId="77777777" w:rsidR="007F7190" w:rsidRPr="00254AEF" w:rsidRDefault="007F7190">
            <w:pPr>
              <w:widowControl w:val="0"/>
              <w:spacing w:after="0" w:line="120" w:lineRule="atLeast"/>
              <w:jc w:val="both"/>
              <w:rPr>
                <w:rFonts w:eastAsia="Calibri" w:cstheme="minorHAnsi"/>
                <w:b/>
              </w:rPr>
            </w:pPr>
            <w:r w:rsidRPr="00254AEF">
              <w:rPr>
                <w:rFonts w:eastAsia="Calibri" w:cstheme="minorHAnsi"/>
                <w:b/>
              </w:rPr>
              <w:t>Kryterium 3</w:t>
            </w:r>
          </w:p>
          <w:p w14:paraId="701BA355" w14:textId="77777777" w:rsidR="007F7190" w:rsidRPr="00254AEF" w:rsidRDefault="007F7190">
            <w:pPr>
              <w:widowControl w:val="0"/>
              <w:spacing w:after="0" w:line="120" w:lineRule="atLeast"/>
              <w:jc w:val="both"/>
              <w:rPr>
                <w:rFonts w:eastAsia="Calibri" w:cstheme="minorHAnsi"/>
                <w:b/>
              </w:rPr>
            </w:pPr>
            <w:r w:rsidRPr="00254AEF">
              <w:rPr>
                <w:rFonts w:eastAsia="Calibri" w:cstheme="minorHAnsi"/>
                <w:b/>
              </w:rPr>
              <w:t>„Termin płatności”</w:t>
            </w:r>
          </w:p>
          <w:p w14:paraId="6F55F341" w14:textId="77777777" w:rsidR="007F7190" w:rsidRPr="00254AEF" w:rsidRDefault="007F7190">
            <w:pPr>
              <w:widowControl w:val="0"/>
              <w:spacing w:after="0" w:line="120" w:lineRule="atLeast"/>
              <w:jc w:val="both"/>
              <w:rPr>
                <w:rFonts w:eastAsia="Calibri" w:cstheme="minorHAnsi"/>
                <w:b/>
              </w:rPr>
            </w:pPr>
            <w:r w:rsidRPr="00254AEF">
              <w:rPr>
                <w:rFonts w:cstheme="minorHAnsi"/>
                <w:b/>
              </w:rPr>
              <w:t>- w</w:t>
            </w:r>
            <w:r w:rsidRPr="00254AEF">
              <w:rPr>
                <w:rFonts w:eastAsia="Calibri" w:cstheme="minorHAnsi"/>
                <w:b/>
              </w:rPr>
              <w:t>aga kryterium 20%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F61FCB9" w14:textId="77777777" w:rsidR="007F7190" w:rsidRPr="00254AEF" w:rsidRDefault="007F7190">
            <w:pPr>
              <w:widowControl w:val="0"/>
              <w:spacing w:after="0" w:line="120" w:lineRule="atLeast"/>
              <w:jc w:val="both"/>
              <w:rPr>
                <w:rFonts w:eastAsia="Calibri" w:cstheme="minorHAnsi"/>
                <w:b/>
              </w:rPr>
            </w:pPr>
            <w:r w:rsidRPr="00254AEF">
              <w:rPr>
                <w:rFonts w:eastAsia="Calibri" w:cstheme="minorHAnsi"/>
                <w:b/>
              </w:rPr>
              <w:t>Łączna punktacja</w:t>
            </w:r>
          </w:p>
          <w:p w14:paraId="7D2925A3" w14:textId="77777777" w:rsidR="007F7190" w:rsidRPr="00254AEF" w:rsidRDefault="007F7190">
            <w:pPr>
              <w:widowControl w:val="0"/>
              <w:spacing w:after="0" w:line="120" w:lineRule="atLeast"/>
              <w:jc w:val="both"/>
              <w:rPr>
                <w:rFonts w:eastAsia="Calibri" w:cstheme="minorHAnsi"/>
                <w:b/>
              </w:rPr>
            </w:pPr>
            <w:r w:rsidRPr="00254AEF">
              <w:rPr>
                <w:rFonts w:eastAsia="Calibri" w:cstheme="minorHAnsi"/>
                <w:b/>
              </w:rPr>
              <w:t>Uwagi</w:t>
            </w:r>
          </w:p>
        </w:tc>
      </w:tr>
      <w:tr w:rsidR="007F7190" w:rsidRPr="00254AEF" w14:paraId="2B99929E" w14:textId="77777777" w:rsidTr="007F7190">
        <w:trPr>
          <w:trHeight w:val="1211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2FD3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</w:p>
          <w:p w14:paraId="3161886C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  <w:r w:rsidRPr="00254AEF"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57C0" w14:textId="77777777" w:rsidR="007F7190" w:rsidRPr="00254AEF" w:rsidRDefault="007F7190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254AEF">
              <w:rPr>
                <w:rFonts w:eastAsia="Calibri" w:cstheme="minorHAnsi"/>
                <w:b/>
              </w:rPr>
              <w:t xml:space="preserve">Krzysztof Marczewski </w:t>
            </w:r>
          </w:p>
          <w:p w14:paraId="7F222348" w14:textId="77777777" w:rsidR="007F7190" w:rsidRPr="00254AEF" w:rsidRDefault="007F7190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254AEF">
              <w:rPr>
                <w:rFonts w:eastAsia="Calibri" w:cstheme="minorHAnsi"/>
                <w:b/>
              </w:rPr>
              <w:t>Usługi Gastronomiczne</w:t>
            </w:r>
          </w:p>
          <w:p w14:paraId="5BB08CBF" w14:textId="77777777" w:rsidR="007F7190" w:rsidRPr="00254AEF" w:rsidRDefault="007F7190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254AEF">
              <w:rPr>
                <w:rFonts w:eastAsia="Calibri" w:cstheme="minorHAnsi"/>
                <w:b/>
              </w:rPr>
              <w:t xml:space="preserve">ul. </w:t>
            </w:r>
            <w:proofErr w:type="spellStart"/>
            <w:r w:rsidRPr="00254AEF">
              <w:rPr>
                <w:rFonts w:eastAsia="Calibri" w:cstheme="minorHAnsi"/>
                <w:b/>
              </w:rPr>
              <w:t>Kobyłkowska</w:t>
            </w:r>
            <w:proofErr w:type="spellEnd"/>
            <w:r w:rsidRPr="00254AEF">
              <w:rPr>
                <w:rFonts w:eastAsia="Calibri" w:cstheme="minorHAnsi"/>
                <w:b/>
              </w:rPr>
              <w:t xml:space="preserve"> 11</w:t>
            </w:r>
          </w:p>
          <w:p w14:paraId="1F146483" w14:textId="77777777" w:rsidR="007F7190" w:rsidRPr="00254AEF" w:rsidRDefault="007F7190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54AEF">
              <w:rPr>
                <w:rFonts w:eastAsia="Calibri" w:cstheme="minorHAnsi"/>
                <w:b/>
              </w:rPr>
              <w:t>05-200 Wołomin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C95B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</w:rPr>
            </w:pPr>
          </w:p>
          <w:p w14:paraId="5819AB1B" w14:textId="77777777" w:rsidR="007F7190" w:rsidRPr="00254AEF" w:rsidRDefault="007F7190">
            <w:pPr>
              <w:spacing w:after="0"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54AEF">
              <w:rPr>
                <w:rFonts w:cstheme="minorHAnsi"/>
                <w:b/>
                <w:bCs/>
              </w:rPr>
              <w:t xml:space="preserve">978 807,24 </w:t>
            </w:r>
            <w:r w:rsidRPr="00254AEF">
              <w:rPr>
                <w:rFonts w:eastAsia="Times New Roman" w:cstheme="minorHAnsi"/>
                <w:b/>
                <w:lang w:eastAsia="pl-PL"/>
              </w:rPr>
              <w:t>zł brutto</w:t>
            </w:r>
          </w:p>
          <w:p w14:paraId="6BC61F2B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</w:p>
          <w:p w14:paraId="2AA6B832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  <w:r w:rsidRPr="00254AEF">
              <w:rPr>
                <w:rFonts w:eastAsia="Calibri" w:cstheme="minorHAnsi"/>
                <w:b/>
                <w:bCs/>
              </w:rPr>
              <w:t xml:space="preserve">60,00 pkt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2E81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5105EA9F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54AEF">
              <w:rPr>
                <w:rFonts w:eastAsia="Times New Roman" w:cstheme="minorHAnsi"/>
                <w:b/>
                <w:bCs/>
                <w:lang w:eastAsia="ar-SA"/>
              </w:rPr>
              <w:t>6 lat</w:t>
            </w:r>
          </w:p>
          <w:p w14:paraId="6B06B4D8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7B54AF90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  <w:r w:rsidRPr="00254AEF">
              <w:rPr>
                <w:rFonts w:eastAsia="Times New Roman" w:cstheme="minorHAnsi"/>
                <w:b/>
                <w:bCs/>
                <w:lang w:eastAsia="ar-SA"/>
              </w:rPr>
              <w:t>20,00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1322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</w:p>
          <w:p w14:paraId="014AE7E1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  <w:r w:rsidRPr="00254AEF">
              <w:rPr>
                <w:rFonts w:eastAsia="Calibri" w:cstheme="minorHAnsi"/>
                <w:b/>
                <w:bCs/>
              </w:rPr>
              <w:t>60 dni</w:t>
            </w:r>
          </w:p>
          <w:p w14:paraId="31AE6533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</w:p>
          <w:p w14:paraId="0A6D33CB" w14:textId="77777777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  <w:r w:rsidRPr="00254AEF">
              <w:rPr>
                <w:rFonts w:eastAsia="Calibri" w:cstheme="minorHAnsi"/>
                <w:b/>
                <w:bCs/>
              </w:rPr>
              <w:t>20,00 pkt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2E69" w14:textId="77777777" w:rsidR="009D5ACD" w:rsidRPr="00254AEF" w:rsidRDefault="009D5ACD" w:rsidP="009D5ACD">
            <w:pPr>
              <w:widowControl w:val="0"/>
              <w:spacing w:after="0" w:line="120" w:lineRule="atLeast"/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</w:rPr>
            </w:pPr>
            <w:r w:rsidRPr="00254AEF"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</w:rPr>
              <w:t xml:space="preserve">Liczba punktów </w:t>
            </w:r>
            <w:r w:rsidRPr="00254AEF"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</w:rPr>
              <w:br/>
              <w:t>w kryterium:</w:t>
            </w:r>
          </w:p>
          <w:p w14:paraId="75E768AE" w14:textId="77777777" w:rsidR="009D5ACD" w:rsidRPr="00254AEF" w:rsidRDefault="009D5ACD" w:rsidP="009D5ACD">
            <w:pPr>
              <w:widowControl w:val="0"/>
              <w:spacing w:after="0" w:line="120" w:lineRule="atLeast"/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</w:rPr>
            </w:pPr>
            <w:r w:rsidRPr="00254AEF"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</w:rPr>
              <w:t>- Cena: 60,00 pkt,</w:t>
            </w:r>
          </w:p>
          <w:p w14:paraId="49A7C2B0" w14:textId="77777777" w:rsidR="009D5ACD" w:rsidRPr="00254AEF" w:rsidRDefault="009D5ACD" w:rsidP="009D5ACD">
            <w:pPr>
              <w:widowControl w:val="0"/>
              <w:spacing w:after="0" w:line="120" w:lineRule="atLeas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54AE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- Doświadczenie dietetyka: </w:t>
            </w:r>
            <w:r w:rsidRPr="00254AEF"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</w:rPr>
              <w:t xml:space="preserve">20,00 pkt,  </w:t>
            </w:r>
          </w:p>
          <w:p w14:paraId="43E4ADEF" w14:textId="77777777" w:rsidR="009D5ACD" w:rsidRPr="00254AEF" w:rsidRDefault="009D5ACD" w:rsidP="009D5ACD">
            <w:pPr>
              <w:widowControl w:val="0"/>
              <w:spacing w:after="0" w:line="120" w:lineRule="atLeast"/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</w:rPr>
            </w:pPr>
            <w:r w:rsidRPr="00254AEF"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>- Termin płatności:</w:t>
            </w:r>
            <w:r w:rsidRPr="00254AEF"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</w:rPr>
              <w:t xml:space="preserve"> 20,00 pkt</w:t>
            </w:r>
            <w:r w:rsidRPr="00254AEF"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 xml:space="preserve"> </w:t>
            </w:r>
          </w:p>
          <w:p w14:paraId="36F1750E" w14:textId="77777777" w:rsidR="009D5ACD" w:rsidRPr="00254AEF" w:rsidRDefault="009D5ACD" w:rsidP="009D5ACD">
            <w:pPr>
              <w:widowControl w:val="0"/>
              <w:spacing w:after="0" w:line="120" w:lineRule="atLeast"/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</w:rPr>
            </w:pPr>
          </w:p>
          <w:p w14:paraId="1A689EB2" w14:textId="68245BA5" w:rsidR="007F7190" w:rsidRPr="00254AEF" w:rsidRDefault="009D5ACD" w:rsidP="009D5ACD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  <w:r w:rsidRPr="00254AEF"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</w:rPr>
              <w:t>Łączna punktacja: 100,00 pkt</w:t>
            </w:r>
          </w:p>
          <w:p w14:paraId="3A9CC760" w14:textId="505C280E" w:rsidR="007F7190" w:rsidRPr="00254AEF" w:rsidRDefault="007F7190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</w:p>
        </w:tc>
      </w:tr>
    </w:tbl>
    <w:p w14:paraId="3D9A8660" w14:textId="77777777" w:rsidR="007F7190" w:rsidRPr="00254AEF" w:rsidRDefault="007F7190" w:rsidP="007F7190">
      <w:pPr>
        <w:widowControl w:val="0"/>
        <w:tabs>
          <w:tab w:val="left" w:pos="0"/>
        </w:tabs>
        <w:spacing w:after="0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C21D595" w14:textId="77777777" w:rsidR="007F7190" w:rsidRPr="00254AEF" w:rsidRDefault="007F7190" w:rsidP="007F7190">
      <w:pPr>
        <w:suppressAutoHyphens/>
        <w:spacing w:after="0" w:line="288" w:lineRule="auto"/>
        <w:jc w:val="both"/>
        <w:rPr>
          <w:rFonts w:ascii="Calibri" w:eastAsia="Arial Unicode MS" w:hAnsi="Calibri" w:cs="Calibri"/>
          <w:lang w:eastAsia="ar-SA"/>
        </w:rPr>
      </w:pPr>
    </w:p>
    <w:p w14:paraId="5BD38F76" w14:textId="77777777" w:rsidR="009D5ACD" w:rsidRPr="00254AEF" w:rsidRDefault="009D5ACD" w:rsidP="009D5ACD">
      <w:pPr>
        <w:widowControl w:val="0"/>
        <w:spacing w:after="120" w:line="120" w:lineRule="atLeast"/>
        <w:jc w:val="both"/>
        <w:rPr>
          <w:rFonts w:asciiTheme="majorHAnsi" w:eastAsia="Calibri" w:hAnsiTheme="majorHAnsi" w:cstheme="minorHAnsi"/>
          <w:b/>
        </w:rPr>
      </w:pPr>
      <w:r w:rsidRPr="00254AEF">
        <w:rPr>
          <w:rFonts w:asciiTheme="majorHAnsi" w:hAnsiTheme="majorHAnsi"/>
        </w:rPr>
        <w:t>Z powyższych względów, Zamawiający postanowił jak na wstępie.</w:t>
      </w:r>
    </w:p>
    <w:p w14:paraId="21A61AFB" w14:textId="77777777" w:rsidR="00872E35" w:rsidRDefault="009D5ACD" w:rsidP="009D5ACD">
      <w:pPr>
        <w:pStyle w:val="Default"/>
        <w:rPr>
          <w:rFonts w:asciiTheme="majorHAnsi" w:eastAsia="Calibri" w:hAnsiTheme="majorHAnsi" w:cstheme="minorHAnsi"/>
          <w:b/>
          <w:bCs/>
          <w:color w:val="auto"/>
        </w:rPr>
      </w:pPr>
      <w:r w:rsidRPr="00254AEF">
        <w:rPr>
          <w:rFonts w:asciiTheme="majorHAnsi" w:hAnsiTheme="majorHAnsi"/>
          <w:color w:val="auto"/>
        </w:rPr>
        <w:tab/>
      </w:r>
      <w:r w:rsidRPr="00254AEF">
        <w:rPr>
          <w:rFonts w:asciiTheme="majorHAnsi" w:hAnsiTheme="majorHAnsi"/>
          <w:color w:val="auto"/>
        </w:rPr>
        <w:tab/>
      </w:r>
      <w:r w:rsidRPr="00254AEF">
        <w:rPr>
          <w:rFonts w:asciiTheme="majorHAnsi" w:hAnsiTheme="majorHAnsi"/>
          <w:color w:val="auto"/>
        </w:rPr>
        <w:tab/>
      </w:r>
      <w:r w:rsidRPr="00254AEF">
        <w:rPr>
          <w:rFonts w:asciiTheme="majorHAnsi" w:hAnsiTheme="majorHAnsi"/>
          <w:color w:val="auto"/>
        </w:rPr>
        <w:tab/>
      </w:r>
      <w:r w:rsidRPr="00254AEF">
        <w:rPr>
          <w:rFonts w:asciiTheme="majorHAnsi" w:hAnsiTheme="majorHAnsi"/>
          <w:color w:val="auto"/>
        </w:rPr>
        <w:tab/>
      </w:r>
      <w:r w:rsidRPr="00254AEF">
        <w:rPr>
          <w:rFonts w:asciiTheme="majorHAnsi" w:hAnsiTheme="majorHAnsi"/>
          <w:color w:val="auto"/>
        </w:rPr>
        <w:tab/>
      </w:r>
      <w:r w:rsidRPr="00254AEF">
        <w:rPr>
          <w:rFonts w:asciiTheme="majorHAnsi" w:hAnsiTheme="majorHAnsi"/>
          <w:color w:val="auto"/>
        </w:rPr>
        <w:tab/>
      </w:r>
      <w:r w:rsidRPr="00254AEF">
        <w:rPr>
          <w:rFonts w:asciiTheme="majorHAnsi" w:hAnsiTheme="majorHAnsi"/>
          <w:color w:val="auto"/>
        </w:rPr>
        <w:tab/>
      </w:r>
      <w:r w:rsidRPr="00254AEF">
        <w:rPr>
          <w:rFonts w:asciiTheme="majorHAnsi" w:hAnsiTheme="majorHAnsi"/>
          <w:color w:val="auto"/>
        </w:rPr>
        <w:tab/>
      </w:r>
      <w:r w:rsidRPr="00254AEF">
        <w:rPr>
          <w:rFonts w:asciiTheme="majorHAnsi" w:eastAsia="Calibri" w:hAnsiTheme="majorHAnsi" w:cstheme="minorHAnsi"/>
          <w:b/>
          <w:bCs/>
          <w:color w:val="auto"/>
        </w:rPr>
        <w:tab/>
      </w:r>
      <w:r w:rsidRPr="00254AEF">
        <w:rPr>
          <w:rFonts w:asciiTheme="majorHAnsi" w:eastAsia="Calibri" w:hAnsiTheme="majorHAnsi" w:cstheme="minorHAnsi"/>
          <w:b/>
          <w:bCs/>
          <w:color w:val="auto"/>
        </w:rPr>
        <w:tab/>
      </w:r>
      <w:r w:rsidRPr="00254AEF">
        <w:rPr>
          <w:rFonts w:asciiTheme="majorHAnsi" w:eastAsia="Calibri" w:hAnsiTheme="majorHAnsi" w:cstheme="minorHAnsi"/>
          <w:b/>
          <w:bCs/>
          <w:color w:val="auto"/>
        </w:rPr>
        <w:tab/>
      </w:r>
    </w:p>
    <w:p w14:paraId="6B0B6F79" w14:textId="77777777" w:rsidR="00872E35" w:rsidRDefault="00872E35" w:rsidP="009D5ACD">
      <w:pPr>
        <w:pStyle w:val="Default"/>
        <w:rPr>
          <w:rFonts w:asciiTheme="majorHAnsi" w:eastAsia="Calibri" w:hAnsiTheme="majorHAnsi" w:cstheme="minorHAnsi"/>
          <w:b/>
          <w:bCs/>
          <w:color w:val="auto"/>
        </w:rPr>
      </w:pPr>
    </w:p>
    <w:p w14:paraId="4B76F648" w14:textId="0251F598" w:rsidR="00872E35" w:rsidRPr="00374555" w:rsidRDefault="00872E35" w:rsidP="009D5ACD">
      <w:pPr>
        <w:pStyle w:val="Default"/>
        <w:rPr>
          <w:rFonts w:asciiTheme="majorHAnsi" w:eastAsia="Calibri" w:hAnsiTheme="majorHAnsi" w:cstheme="minorHAnsi"/>
          <w:b/>
          <w:bCs/>
          <w:i/>
          <w:iCs/>
          <w:color w:val="auto"/>
        </w:rPr>
      </w:pPr>
      <w:r>
        <w:rPr>
          <w:rFonts w:asciiTheme="majorHAnsi" w:eastAsia="Calibri" w:hAnsiTheme="majorHAnsi" w:cstheme="minorHAnsi"/>
          <w:b/>
          <w:bCs/>
          <w:color w:val="auto"/>
        </w:rPr>
        <w:tab/>
      </w:r>
      <w:r>
        <w:rPr>
          <w:rFonts w:asciiTheme="majorHAnsi" w:eastAsia="Calibri" w:hAnsiTheme="majorHAnsi" w:cstheme="minorHAnsi"/>
          <w:b/>
          <w:bCs/>
          <w:color w:val="auto"/>
        </w:rPr>
        <w:tab/>
      </w:r>
      <w:r>
        <w:rPr>
          <w:rFonts w:asciiTheme="majorHAnsi" w:eastAsia="Calibri" w:hAnsiTheme="majorHAnsi" w:cstheme="minorHAnsi"/>
          <w:b/>
          <w:bCs/>
          <w:color w:val="auto"/>
        </w:rPr>
        <w:tab/>
      </w:r>
      <w:r>
        <w:rPr>
          <w:rFonts w:asciiTheme="majorHAnsi" w:eastAsia="Calibri" w:hAnsiTheme="majorHAnsi" w:cstheme="minorHAnsi"/>
          <w:b/>
          <w:bCs/>
          <w:color w:val="auto"/>
        </w:rPr>
        <w:tab/>
      </w:r>
      <w:r>
        <w:rPr>
          <w:rFonts w:asciiTheme="majorHAnsi" w:eastAsia="Calibri" w:hAnsiTheme="majorHAnsi" w:cstheme="minorHAnsi"/>
          <w:b/>
          <w:bCs/>
          <w:color w:val="auto"/>
        </w:rPr>
        <w:tab/>
      </w:r>
      <w:r>
        <w:rPr>
          <w:rFonts w:asciiTheme="majorHAnsi" w:eastAsia="Calibri" w:hAnsiTheme="majorHAnsi" w:cstheme="minorHAnsi"/>
          <w:b/>
          <w:bCs/>
          <w:color w:val="auto"/>
        </w:rPr>
        <w:tab/>
      </w:r>
      <w:r>
        <w:rPr>
          <w:rFonts w:asciiTheme="majorHAnsi" w:eastAsia="Calibri" w:hAnsiTheme="majorHAnsi" w:cstheme="minorHAnsi"/>
          <w:b/>
          <w:bCs/>
          <w:color w:val="auto"/>
        </w:rPr>
        <w:tab/>
      </w:r>
      <w:r>
        <w:rPr>
          <w:rFonts w:asciiTheme="majorHAnsi" w:eastAsia="Calibri" w:hAnsiTheme="majorHAnsi" w:cstheme="minorHAnsi"/>
          <w:b/>
          <w:bCs/>
          <w:color w:val="auto"/>
        </w:rPr>
        <w:tab/>
      </w:r>
      <w:r>
        <w:rPr>
          <w:rFonts w:asciiTheme="majorHAnsi" w:eastAsia="Calibri" w:hAnsiTheme="majorHAnsi" w:cstheme="minorHAnsi"/>
          <w:b/>
          <w:bCs/>
          <w:color w:val="auto"/>
        </w:rPr>
        <w:tab/>
      </w:r>
      <w:r>
        <w:rPr>
          <w:rFonts w:asciiTheme="majorHAnsi" w:eastAsia="Calibri" w:hAnsiTheme="majorHAnsi" w:cstheme="minorHAnsi"/>
          <w:b/>
          <w:bCs/>
          <w:color w:val="auto"/>
        </w:rPr>
        <w:tab/>
      </w:r>
      <w:r>
        <w:rPr>
          <w:rFonts w:asciiTheme="majorHAnsi" w:eastAsia="Calibri" w:hAnsiTheme="majorHAnsi" w:cstheme="minorHAnsi"/>
          <w:b/>
          <w:bCs/>
          <w:color w:val="auto"/>
        </w:rPr>
        <w:tab/>
      </w:r>
      <w:r>
        <w:rPr>
          <w:rFonts w:asciiTheme="majorHAnsi" w:eastAsia="Calibri" w:hAnsiTheme="majorHAnsi" w:cstheme="minorHAnsi"/>
          <w:b/>
          <w:bCs/>
          <w:color w:val="auto"/>
        </w:rPr>
        <w:tab/>
      </w:r>
      <w:r>
        <w:rPr>
          <w:rFonts w:asciiTheme="majorHAnsi" w:eastAsia="Calibri" w:hAnsiTheme="majorHAnsi" w:cstheme="minorHAnsi"/>
          <w:b/>
          <w:bCs/>
          <w:color w:val="auto"/>
        </w:rPr>
        <w:tab/>
      </w:r>
      <w:r w:rsidRPr="00374555">
        <w:rPr>
          <w:rFonts w:asciiTheme="majorHAnsi" w:eastAsia="Calibri" w:hAnsiTheme="majorHAnsi" w:cstheme="minorHAnsi"/>
          <w:b/>
          <w:bCs/>
          <w:i/>
          <w:iCs/>
          <w:color w:val="auto"/>
        </w:rPr>
        <w:t>D</w:t>
      </w:r>
      <w:r w:rsidR="00374555">
        <w:rPr>
          <w:rFonts w:asciiTheme="majorHAnsi" w:eastAsia="Calibri" w:hAnsiTheme="majorHAnsi" w:cstheme="minorHAnsi"/>
          <w:b/>
          <w:bCs/>
          <w:i/>
          <w:iCs/>
          <w:color w:val="auto"/>
        </w:rPr>
        <w:t>YREKTOR</w:t>
      </w:r>
    </w:p>
    <w:p w14:paraId="155C0A27" w14:textId="77777777" w:rsidR="00872E35" w:rsidRPr="00374555" w:rsidRDefault="00872E35" w:rsidP="009D5ACD">
      <w:pPr>
        <w:pStyle w:val="Default"/>
        <w:rPr>
          <w:rFonts w:asciiTheme="majorHAnsi" w:eastAsia="Calibri" w:hAnsiTheme="majorHAnsi" w:cstheme="minorHAnsi"/>
          <w:b/>
          <w:bCs/>
          <w:i/>
          <w:iCs/>
          <w:color w:val="auto"/>
        </w:rPr>
      </w:pPr>
    </w:p>
    <w:p w14:paraId="5E337D6E" w14:textId="1D476E96" w:rsidR="009D5ACD" w:rsidRPr="00254AEF" w:rsidRDefault="00872E35" w:rsidP="009D5ACD">
      <w:pPr>
        <w:pStyle w:val="Default"/>
        <w:rPr>
          <w:rFonts w:asciiTheme="majorHAnsi" w:hAnsiTheme="majorHAnsi"/>
          <w:color w:val="auto"/>
        </w:rPr>
      </w:pPr>
      <w:r w:rsidRPr="00374555">
        <w:rPr>
          <w:rFonts w:asciiTheme="majorHAnsi" w:eastAsia="Calibri" w:hAnsiTheme="majorHAnsi" w:cstheme="minorHAnsi"/>
          <w:b/>
          <w:bCs/>
          <w:i/>
          <w:iCs/>
          <w:color w:val="auto"/>
        </w:rPr>
        <w:tab/>
      </w:r>
      <w:r w:rsidRPr="00374555">
        <w:rPr>
          <w:rFonts w:asciiTheme="majorHAnsi" w:eastAsia="Calibri" w:hAnsiTheme="majorHAnsi" w:cstheme="minorHAnsi"/>
          <w:b/>
          <w:bCs/>
          <w:i/>
          <w:iCs/>
          <w:color w:val="auto"/>
        </w:rPr>
        <w:tab/>
      </w:r>
      <w:r w:rsidRPr="00374555">
        <w:rPr>
          <w:rFonts w:asciiTheme="majorHAnsi" w:eastAsia="Calibri" w:hAnsiTheme="majorHAnsi" w:cstheme="minorHAnsi"/>
          <w:b/>
          <w:bCs/>
          <w:i/>
          <w:iCs/>
          <w:color w:val="auto"/>
        </w:rPr>
        <w:tab/>
      </w:r>
      <w:r w:rsidRPr="00374555">
        <w:rPr>
          <w:rFonts w:asciiTheme="majorHAnsi" w:eastAsia="Calibri" w:hAnsiTheme="majorHAnsi" w:cstheme="minorHAnsi"/>
          <w:b/>
          <w:bCs/>
          <w:i/>
          <w:iCs/>
          <w:color w:val="auto"/>
        </w:rPr>
        <w:tab/>
      </w:r>
      <w:r w:rsidRPr="00374555">
        <w:rPr>
          <w:rFonts w:asciiTheme="majorHAnsi" w:eastAsia="Calibri" w:hAnsiTheme="majorHAnsi" w:cstheme="minorHAnsi"/>
          <w:b/>
          <w:bCs/>
          <w:i/>
          <w:iCs/>
          <w:color w:val="auto"/>
        </w:rPr>
        <w:tab/>
      </w:r>
      <w:r w:rsidRPr="00374555">
        <w:rPr>
          <w:rFonts w:asciiTheme="majorHAnsi" w:eastAsia="Calibri" w:hAnsiTheme="majorHAnsi" w:cstheme="minorHAnsi"/>
          <w:b/>
          <w:bCs/>
          <w:i/>
          <w:iCs/>
          <w:color w:val="auto"/>
        </w:rPr>
        <w:tab/>
      </w:r>
      <w:r w:rsidRPr="00374555">
        <w:rPr>
          <w:rFonts w:asciiTheme="majorHAnsi" w:eastAsia="Calibri" w:hAnsiTheme="majorHAnsi" w:cstheme="minorHAnsi"/>
          <w:b/>
          <w:bCs/>
          <w:i/>
          <w:iCs/>
          <w:color w:val="auto"/>
        </w:rPr>
        <w:tab/>
      </w:r>
      <w:r w:rsidRPr="00374555">
        <w:rPr>
          <w:rFonts w:asciiTheme="majorHAnsi" w:eastAsia="Calibri" w:hAnsiTheme="majorHAnsi" w:cstheme="minorHAnsi"/>
          <w:b/>
          <w:bCs/>
          <w:i/>
          <w:iCs/>
          <w:color w:val="auto"/>
        </w:rPr>
        <w:tab/>
      </w:r>
      <w:r w:rsidRPr="00374555">
        <w:rPr>
          <w:rFonts w:asciiTheme="majorHAnsi" w:eastAsia="Calibri" w:hAnsiTheme="majorHAnsi" w:cstheme="minorHAnsi"/>
          <w:b/>
          <w:bCs/>
          <w:i/>
          <w:iCs/>
          <w:color w:val="auto"/>
        </w:rPr>
        <w:tab/>
      </w:r>
      <w:r w:rsidRPr="00374555">
        <w:rPr>
          <w:rFonts w:asciiTheme="majorHAnsi" w:eastAsia="Calibri" w:hAnsiTheme="majorHAnsi" w:cstheme="minorHAnsi"/>
          <w:b/>
          <w:bCs/>
          <w:i/>
          <w:iCs/>
          <w:color w:val="auto"/>
        </w:rPr>
        <w:tab/>
      </w:r>
      <w:r w:rsidRPr="00374555">
        <w:rPr>
          <w:rFonts w:asciiTheme="majorHAnsi" w:eastAsia="Calibri" w:hAnsiTheme="majorHAnsi" w:cstheme="minorHAnsi"/>
          <w:b/>
          <w:bCs/>
          <w:i/>
          <w:iCs/>
          <w:color w:val="auto"/>
        </w:rPr>
        <w:tab/>
      </w:r>
      <w:r w:rsidRPr="00374555">
        <w:rPr>
          <w:rFonts w:asciiTheme="majorHAnsi" w:eastAsia="Calibri" w:hAnsiTheme="majorHAnsi" w:cstheme="minorHAnsi"/>
          <w:b/>
          <w:bCs/>
          <w:i/>
          <w:iCs/>
          <w:color w:val="auto"/>
        </w:rPr>
        <w:tab/>
        <w:t xml:space="preserve">    </w:t>
      </w:r>
      <w:r w:rsidR="00374555">
        <w:rPr>
          <w:rFonts w:asciiTheme="majorHAnsi" w:eastAsia="Calibri" w:hAnsiTheme="majorHAnsi" w:cstheme="minorHAnsi"/>
          <w:b/>
          <w:bCs/>
          <w:i/>
          <w:iCs/>
          <w:color w:val="auto"/>
        </w:rPr>
        <w:t xml:space="preserve"> </w:t>
      </w:r>
      <w:r w:rsidRPr="00374555">
        <w:rPr>
          <w:rFonts w:asciiTheme="majorHAnsi" w:eastAsia="Calibri" w:hAnsiTheme="majorHAnsi" w:cstheme="minorHAnsi"/>
          <w:b/>
          <w:bCs/>
          <w:i/>
          <w:iCs/>
          <w:color w:val="auto"/>
        </w:rPr>
        <w:t xml:space="preserve"> Cezary Kostrzewa</w:t>
      </w:r>
      <w:r w:rsidR="009D5ACD" w:rsidRPr="00374555">
        <w:rPr>
          <w:rFonts w:asciiTheme="majorHAnsi" w:eastAsia="Calibri" w:hAnsiTheme="majorHAnsi" w:cstheme="minorHAnsi"/>
          <w:b/>
          <w:bCs/>
          <w:i/>
          <w:iCs/>
          <w:color w:val="auto"/>
        </w:rPr>
        <w:tab/>
      </w:r>
      <w:r w:rsidR="009D5ACD" w:rsidRPr="00254AEF">
        <w:rPr>
          <w:rFonts w:asciiTheme="majorHAnsi" w:eastAsia="Calibri" w:hAnsiTheme="majorHAnsi" w:cstheme="minorHAnsi"/>
          <w:b/>
          <w:bCs/>
          <w:color w:val="auto"/>
        </w:rPr>
        <w:tab/>
      </w:r>
      <w:r w:rsidR="009D5ACD" w:rsidRPr="00254AEF">
        <w:rPr>
          <w:rFonts w:asciiTheme="majorHAnsi" w:eastAsia="Calibri" w:hAnsiTheme="majorHAnsi" w:cstheme="minorHAnsi"/>
          <w:b/>
          <w:bCs/>
          <w:color w:val="auto"/>
        </w:rPr>
        <w:tab/>
      </w:r>
      <w:r w:rsidR="009D5ACD" w:rsidRPr="00254AEF">
        <w:rPr>
          <w:rFonts w:asciiTheme="majorHAnsi" w:eastAsia="Calibri" w:hAnsiTheme="majorHAnsi" w:cstheme="minorHAnsi"/>
          <w:b/>
          <w:bCs/>
          <w:color w:val="auto"/>
        </w:rPr>
        <w:tab/>
      </w:r>
      <w:r w:rsidR="009D5ACD" w:rsidRPr="00254AEF">
        <w:rPr>
          <w:rFonts w:asciiTheme="majorHAnsi" w:eastAsia="Calibri" w:hAnsiTheme="majorHAnsi" w:cstheme="minorHAnsi"/>
          <w:b/>
          <w:bCs/>
          <w:color w:val="auto"/>
        </w:rPr>
        <w:tab/>
      </w:r>
      <w:r w:rsidR="009D5ACD" w:rsidRPr="00254AEF">
        <w:rPr>
          <w:rFonts w:asciiTheme="majorHAnsi" w:eastAsia="Calibri" w:hAnsiTheme="majorHAnsi" w:cstheme="minorHAnsi"/>
          <w:i/>
          <w:iCs/>
          <w:color w:val="auto"/>
        </w:rPr>
        <w:t xml:space="preserve">          </w:t>
      </w:r>
    </w:p>
    <w:p w14:paraId="23DE42CD" w14:textId="30A0D1C4" w:rsidR="009D5ACD" w:rsidRPr="00254AEF" w:rsidRDefault="009D5ACD" w:rsidP="00C36B94">
      <w:pPr>
        <w:widowControl w:val="0"/>
        <w:spacing w:after="0" w:line="120" w:lineRule="atLeast"/>
        <w:jc w:val="both"/>
        <w:rPr>
          <w:rFonts w:asciiTheme="majorHAnsi" w:eastAsia="Calibri" w:hAnsiTheme="majorHAnsi" w:cstheme="minorHAnsi"/>
          <w:i/>
          <w:iCs/>
        </w:rPr>
      </w:pPr>
      <w:r w:rsidRPr="00254AEF">
        <w:rPr>
          <w:rFonts w:asciiTheme="majorHAnsi" w:eastAsia="Calibri" w:hAnsiTheme="majorHAnsi" w:cstheme="minorHAnsi"/>
          <w:i/>
          <w:iCs/>
        </w:rPr>
        <w:t xml:space="preserve">         </w:t>
      </w:r>
      <w:r w:rsidRPr="00254AEF">
        <w:rPr>
          <w:rFonts w:asciiTheme="majorHAnsi" w:eastAsia="Calibri" w:hAnsiTheme="majorHAnsi" w:cstheme="minorHAnsi"/>
          <w:i/>
          <w:iCs/>
        </w:rPr>
        <w:tab/>
      </w:r>
      <w:r w:rsidRPr="00254AEF">
        <w:rPr>
          <w:rFonts w:asciiTheme="majorHAnsi" w:eastAsia="Calibri" w:hAnsiTheme="majorHAnsi" w:cstheme="minorHAnsi"/>
          <w:i/>
          <w:iCs/>
        </w:rPr>
        <w:tab/>
      </w:r>
      <w:r w:rsidRPr="00254AEF">
        <w:rPr>
          <w:rFonts w:asciiTheme="majorHAnsi" w:eastAsia="Calibri" w:hAnsiTheme="majorHAnsi" w:cstheme="minorHAnsi"/>
          <w:i/>
          <w:iCs/>
        </w:rPr>
        <w:tab/>
      </w:r>
      <w:r w:rsidRPr="00254AEF">
        <w:rPr>
          <w:rFonts w:asciiTheme="majorHAnsi" w:eastAsia="Calibri" w:hAnsiTheme="majorHAnsi" w:cstheme="minorHAnsi"/>
          <w:i/>
          <w:iCs/>
        </w:rPr>
        <w:tab/>
      </w:r>
      <w:r w:rsidRPr="00254AEF">
        <w:rPr>
          <w:rFonts w:asciiTheme="majorHAnsi" w:eastAsia="Calibri" w:hAnsiTheme="majorHAnsi" w:cstheme="minorHAnsi"/>
          <w:i/>
          <w:iCs/>
        </w:rPr>
        <w:tab/>
      </w:r>
      <w:r w:rsidRPr="00254AEF">
        <w:rPr>
          <w:rFonts w:asciiTheme="majorHAnsi" w:eastAsia="Calibri" w:hAnsiTheme="majorHAnsi" w:cstheme="minorHAnsi"/>
          <w:i/>
          <w:iCs/>
        </w:rPr>
        <w:tab/>
      </w:r>
      <w:r w:rsidRPr="00254AEF">
        <w:rPr>
          <w:rFonts w:asciiTheme="majorHAnsi" w:eastAsia="Calibri" w:hAnsiTheme="majorHAnsi" w:cstheme="minorHAnsi"/>
          <w:i/>
          <w:iCs/>
        </w:rPr>
        <w:tab/>
      </w:r>
      <w:r w:rsidRPr="00254AEF">
        <w:rPr>
          <w:rFonts w:asciiTheme="majorHAnsi" w:eastAsia="Calibri" w:hAnsiTheme="majorHAnsi" w:cstheme="minorHAnsi"/>
          <w:i/>
          <w:iCs/>
        </w:rPr>
        <w:tab/>
      </w:r>
      <w:r w:rsidRPr="00254AEF">
        <w:rPr>
          <w:rFonts w:asciiTheme="majorHAnsi" w:eastAsia="Calibri" w:hAnsiTheme="majorHAnsi" w:cstheme="minorHAnsi"/>
          <w:i/>
          <w:iCs/>
        </w:rPr>
        <w:tab/>
      </w:r>
      <w:r w:rsidRPr="00254AEF">
        <w:rPr>
          <w:rFonts w:asciiTheme="majorHAnsi" w:eastAsia="Calibri" w:hAnsiTheme="majorHAnsi" w:cstheme="minorHAnsi"/>
          <w:i/>
          <w:iCs/>
        </w:rPr>
        <w:tab/>
      </w:r>
      <w:r w:rsidRPr="00254AEF">
        <w:rPr>
          <w:rFonts w:asciiTheme="majorHAnsi" w:eastAsia="Calibri" w:hAnsiTheme="majorHAnsi" w:cstheme="minorHAnsi"/>
          <w:i/>
          <w:iCs/>
        </w:rPr>
        <w:tab/>
      </w:r>
      <w:r w:rsidRPr="00254AEF">
        <w:rPr>
          <w:rFonts w:asciiTheme="majorHAnsi" w:eastAsia="Calibri" w:hAnsiTheme="majorHAnsi" w:cstheme="minorHAnsi"/>
          <w:i/>
          <w:iCs/>
        </w:rPr>
        <w:tab/>
      </w:r>
      <w:r w:rsidRPr="00254AEF">
        <w:rPr>
          <w:rFonts w:asciiTheme="majorHAnsi" w:eastAsia="Calibri" w:hAnsiTheme="majorHAnsi" w:cstheme="minorHAnsi"/>
          <w:i/>
          <w:iCs/>
        </w:rPr>
        <w:tab/>
      </w:r>
      <w:r w:rsidRPr="00254AEF">
        <w:rPr>
          <w:rFonts w:asciiTheme="majorHAnsi" w:eastAsia="Calibri" w:hAnsiTheme="majorHAnsi" w:cstheme="minorHAnsi"/>
          <w:i/>
          <w:iCs/>
        </w:rPr>
        <w:tab/>
      </w:r>
    </w:p>
    <w:p w14:paraId="690BA49F" w14:textId="77777777" w:rsidR="007F7190" w:rsidRPr="00254AEF" w:rsidRDefault="007F7190" w:rsidP="007F7190">
      <w:pPr>
        <w:suppressAutoHyphens/>
        <w:spacing w:after="0" w:line="288" w:lineRule="auto"/>
        <w:jc w:val="both"/>
        <w:rPr>
          <w:rFonts w:ascii="Calibri" w:eastAsia="Arial Unicode MS" w:hAnsi="Calibri" w:cs="Calibri"/>
          <w:lang w:eastAsia="ar-SA"/>
        </w:rPr>
      </w:pPr>
    </w:p>
    <w:p w14:paraId="7EB74C63" w14:textId="77777777" w:rsidR="007F7190" w:rsidRPr="00254AEF" w:rsidRDefault="007F7190" w:rsidP="007F7190">
      <w:pPr>
        <w:suppressAutoHyphens/>
        <w:spacing w:after="0" w:line="288" w:lineRule="auto"/>
        <w:jc w:val="both"/>
        <w:rPr>
          <w:rFonts w:ascii="Calibri" w:eastAsia="Arial Unicode MS" w:hAnsi="Calibri" w:cs="Calibri"/>
          <w:lang w:eastAsia="ar-SA"/>
        </w:rPr>
      </w:pPr>
    </w:p>
    <w:p w14:paraId="0201E720" w14:textId="77777777" w:rsidR="007F7190" w:rsidRPr="00254AEF" w:rsidRDefault="007F7190" w:rsidP="007F7190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sectPr w:rsidR="007F7190" w:rsidRPr="00254AEF" w:rsidSect="00784241">
      <w:pgSz w:w="16838" w:h="11906" w:orient="landscape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4F"/>
    <w:rsid w:val="00091427"/>
    <w:rsid w:val="00176F37"/>
    <w:rsid w:val="00254AEF"/>
    <w:rsid w:val="00374555"/>
    <w:rsid w:val="0038082F"/>
    <w:rsid w:val="00550BD2"/>
    <w:rsid w:val="00572952"/>
    <w:rsid w:val="00784241"/>
    <w:rsid w:val="007B7578"/>
    <w:rsid w:val="007D45F0"/>
    <w:rsid w:val="007E4E4F"/>
    <w:rsid w:val="007F7190"/>
    <w:rsid w:val="00872E35"/>
    <w:rsid w:val="009305B7"/>
    <w:rsid w:val="009D5ACD"/>
    <w:rsid w:val="00B35C51"/>
    <w:rsid w:val="00B77102"/>
    <w:rsid w:val="00C36B94"/>
    <w:rsid w:val="00D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1CD8"/>
  <w15:chartTrackingRefBased/>
  <w15:docId w15:val="{C5485F29-0C88-49E7-AEA7-144CC7FF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4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142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914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Małgorzata Ziemska</cp:lastModifiedBy>
  <cp:revision>15</cp:revision>
  <cp:lastPrinted>2022-04-05T09:35:00Z</cp:lastPrinted>
  <dcterms:created xsi:type="dcterms:W3CDTF">2022-03-31T12:45:00Z</dcterms:created>
  <dcterms:modified xsi:type="dcterms:W3CDTF">2022-04-06T12:33:00Z</dcterms:modified>
</cp:coreProperties>
</file>