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page" w:leftFromText="141" w:rightFromText="141" w:tblpX="1066" w:tblpY="409"/>
        <w:tblW w:w="15645" w:type="dxa"/>
        <w:jc w:val="left"/>
        <w:tblInd w:w="-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1084"/>
        <w:gridCol w:w="2101"/>
        <w:gridCol w:w="901"/>
        <w:gridCol w:w="1558"/>
      </w:tblGrid>
      <w:tr>
        <w:trPr/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Miejscowość: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 xml:space="preserve">Bełżyce, 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8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.06.2023</w:t>
            </w:r>
          </w:p>
        </w:tc>
      </w:tr>
    </w:tbl>
    <w:p>
      <w:pPr>
        <w:pStyle w:val="Normal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918210" cy="880110"/>
            <wp:effectExtent l="0" t="0" r="0" b="0"/>
            <wp:wrapTight wrapText="bothSides">
              <wp:wrapPolygon edited="0">
                <wp:start x="-11" y="0"/>
                <wp:lineTo x="-11" y="21025"/>
                <wp:lineTo x="21060" y="21025"/>
                <wp:lineTo x="21060" y="0"/>
                <wp:lineTo x="-11" y="0"/>
              </wp:wrapPolygon>
            </wp:wrapTight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tbl>
      <w:tblPr>
        <w:tblW w:w="16124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6124"/>
      </w:tblGrid>
      <w:tr>
        <w:trPr>
          <w:trHeight w:val="98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Zamawiający</w:t>
            </w:r>
          </w:p>
        </w:tc>
      </w:tr>
      <w:tr>
        <w:trPr>
          <w:trHeight w:val="192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Samodzielny Publiczny Zakład Opieki Zdrowotnej Nr 1 w Bełżycach</w:t>
            </w:r>
          </w:p>
        </w:tc>
      </w:tr>
      <w:tr>
        <w:trPr>
          <w:trHeight w:val="98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ul. Przemysłowa 44</w:t>
            </w:r>
          </w:p>
        </w:tc>
      </w:tr>
      <w:tr>
        <w:trPr>
          <w:trHeight w:val="103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24-200 Bełżyce</w:t>
            </w:r>
          </w:p>
        </w:tc>
      </w:tr>
    </w:tbl>
    <w:p>
      <w:pPr>
        <w:pStyle w:val="Normal"/>
        <w:jc w:val="center"/>
        <w:rPr/>
      </w:pPr>
      <w:r>
        <w:rPr>
          <w:rFonts w:eastAsia="Poppins" w:cs="Poppins" w:ascii="Poppins" w:hAnsi="Poppins"/>
        </w:rPr>
        <w:t>INFORMACJA Z OTWARCIA OFERT</w:t>
      </w:r>
    </w:p>
    <w:tbl>
      <w:tblPr>
        <w:tblW w:w="16128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330"/>
        <w:gridCol w:w="13797"/>
      </w:tblGrid>
      <w:tr>
        <w:trPr>
          <w:trHeight w:val="191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cs="Cambria"/>
                <w:b/>
                <w:bCs/>
                <w:color w:val="000000"/>
                <w:kern w:val="2"/>
                <w:sz w:val="18"/>
                <w:szCs w:val="18"/>
              </w:rPr>
              <w:t>„</w:t>
            </w:r>
            <w:r>
              <w:rPr>
                <w:rFonts w:cs="Cambria"/>
                <w:b/>
                <w:bCs/>
                <w:color w:val="000000"/>
                <w:kern w:val="2"/>
                <w:sz w:val="18"/>
                <w:szCs w:val="18"/>
              </w:rPr>
              <w:t xml:space="preserve">Usługa świadczenia ochrony ubezpieczeniowej pojazdów w zakresie OC, AC, NNW </w:t>
            </w:r>
          </w:p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cs="Cambria"/>
                <w:b/>
                <w:bCs/>
                <w:color w:val="000000"/>
                <w:kern w:val="2"/>
                <w:sz w:val="18"/>
                <w:szCs w:val="18"/>
              </w:rPr>
              <w:t xml:space="preserve">Samodzielnego Publicznego Zakładu Opieki Zdrowotnej Nr 1 </w:t>
            </w:r>
            <w:bookmarkStart w:id="0" w:name="_Hlk135299491"/>
            <w:r>
              <w:rPr>
                <w:rFonts w:cs="Cambria"/>
                <w:b/>
                <w:bCs/>
                <w:color w:val="000000"/>
                <w:kern w:val="2"/>
                <w:sz w:val="18"/>
                <w:szCs w:val="18"/>
              </w:rPr>
              <w:t>w Bełżycach</w:t>
            </w:r>
            <w:bookmarkEnd w:id="0"/>
            <w:r>
              <w:rPr>
                <w:rFonts w:cs="Cambria"/>
                <w:b/>
                <w:bCs/>
                <w:color w:val="000000"/>
                <w:kern w:val="2"/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.</w:t>
            </w:r>
          </w:p>
        </w:tc>
      </w:tr>
      <w:tr>
        <w:trPr>
          <w:trHeight w:val="203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Numer postępowania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ZP/UP/2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2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/202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 - Tryb Podstawowy (art. 275)</w:t>
            </w:r>
          </w:p>
        </w:tc>
      </w:tr>
      <w:tr>
        <w:trPr>
          <w:trHeight w:val="191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https://platformazakupowa.pl/transakcja/7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81276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5450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450"/>
      </w:tblGrid>
      <w:tr>
        <w:trPr>
          <w:trHeight w:val="380" w:hRule="atLeast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Działając na mocy art. 222 ustawy z 11 września 2019 r. – Prawo zamówień publicznych, zwanej dalej ustawą Pzp,  Zamawiający zawiadamia, że: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5982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05"/>
        <w:gridCol w:w="2848"/>
        <w:gridCol w:w="1985"/>
        <w:gridCol w:w="879"/>
        <w:gridCol w:w="1057"/>
        <w:gridCol w:w="334"/>
        <w:gridCol w:w="8273"/>
      </w:tblGrid>
      <w:tr>
        <w:trPr>
          <w:trHeight w:val="207" w:hRule="atLeast"/>
        </w:trPr>
        <w:tc>
          <w:tcPr>
            <w:tcW w:w="6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Otwarcie ofert odbyło się w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dniu</w:t>
            </w:r>
          </w:p>
        </w:tc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8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-06-2023</w:t>
            </w:r>
          </w:p>
        </w:tc>
        <w:tc>
          <w:tcPr>
            <w:tcW w:w="8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godz.</w:t>
            </w:r>
          </w:p>
        </w:tc>
        <w:tc>
          <w:tcPr>
            <w:tcW w:w="1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09:15:00</w:t>
            </w:r>
          </w:p>
        </w:tc>
        <w:tc>
          <w:tcPr>
            <w:tcW w:w="3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82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Platforma Zakupowa</w:t>
            </w:r>
          </w:p>
        </w:tc>
      </w:tr>
    </w:tbl>
    <w:tbl>
      <w:tblPr>
        <w:tblStyle w:val="Tabela-Siatka"/>
        <w:tblW w:w="1406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96"/>
        <w:gridCol w:w="8594"/>
        <w:gridCol w:w="4273"/>
      </w:tblGrid>
      <w:tr>
        <w:trPr>
          <w:trHeight w:val="787" w:hRule="atLeast"/>
        </w:trPr>
        <w:tc>
          <w:tcPr>
            <w:tcW w:w="1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Poppins" w:cs="Poppins"/>
                <w:sz w:val="24"/>
                <w:szCs w:val="24"/>
              </w:rPr>
            </w:pPr>
            <w:r>
              <w:rPr>
                <w:rFonts w:eastAsia="Poppins" w:cs="Poppins" w:ascii="Cambria" w:hAnsi="Cambria"/>
                <w:kern w:val="0"/>
                <w:sz w:val="24"/>
                <w:szCs w:val="24"/>
                <w:lang w:val="pl-PL" w:eastAsia="pl-PL" w:bidi="ar-SA"/>
              </w:rPr>
              <w:t>l.p.</w:t>
            </w:r>
          </w:p>
        </w:tc>
        <w:tc>
          <w:tcPr>
            <w:tcW w:w="8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eastAsia="Arial" w:cs="Poppins" w:ascii="Cambria" w:hAnsi="Cambria"/>
                <w:kern w:val="0"/>
                <w:sz w:val="24"/>
                <w:szCs w:val="24"/>
                <w:lang w:val="pl-PL" w:eastAsia="pl-PL" w:bidi="ar-SA"/>
              </w:rPr>
              <w:t>Nazwa (firma)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eastAsia="Arial" w:cs="Poppins" w:ascii="Cambria" w:hAnsi="Cambria"/>
                <w:kern w:val="0"/>
                <w:sz w:val="24"/>
                <w:szCs w:val="24"/>
                <w:lang w:val="pl-PL" w:eastAsia="pl-PL" w:bidi="ar-SA"/>
              </w:rPr>
              <w:t>Adres/siedziba Wykonawcy</w:t>
            </w:r>
            <w:r>
              <w:rPr>
                <w:rFonts w:eastAsia="Poppins" w:cs="Poppins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              </w:t>
            </w:r>
          </w:p>
        </w:tc>
        <w:tc>
          <w:tcPr>
            <w:tcW w:w="4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eastAsia="Arial" w:cs="Poppins" w:ascii="Cambria" w:hAnsi="Cambria"/>
                <w:kern w:val="0"/>
                <w:sz w:val="24"/>
                <w:szCs w:val="24"/>
                <w:lang w:val="pl-PL" w:eastAsia="pl-PL" w:bidi="ar-SA"/>
              </w:rPr>
              <w:t>Łączna cena brutto (zł)</w:t>
            </w:r>
          </w:p>
        </w:tc>
      </w:tr>
      <w:tr>
        <w:trPr>
          <w:trHeight w:val="787" w:hRule="atLeast"/>
        </w:trPr>
        <w:tc>
          <w:tcPr>
            <w:tcW w:w="1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8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>UNIQA Towarzystwo Ubezpieczeń S.A.  ul. Chłodna 51, 00-867 Warszawa</w:t>
            </w:r>
          </w:p>
        </w:tc>
        <w:tc>
          <w:tcPr>
            <w:tcW w:w="4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>34 998,00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/>
      </w:r>
    </w:p>
    <w:sectPr>
      <w:footerReference w:type="default" r:id="rId3"/>
      <w:type w:val="nextPage"/>
      <w:pgSz w:orient="landscape" w:w="16838" w:h="11906"/>
      <w:pgMar w:left="566" w:right="566" w:gutter="0" w:header="0" w:top="283" w:footer="720" w:bottom="777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Poppins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jc w:val="right"/>
      <w:rPr/>
    </w:pPr>
    <w:r>
      <w:rPr/>
    </w:r>
  </w:p>
  <w:p>
    <w:pPr>
      <w:pStyle w:val="Normal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opka">
    <w:name w:val="Footer"/>
    <w:basedOn w:val="Gwkaistopka"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LibreOffice/7.5.2.2$Windows_X86_64 LibreOffice_project/53bb9681a964705cf672590721dbc85eb4d0c3a2</Application>
  <AppVersion>15.0000</AppVersion>
  <Pages>1</Pages>
  <Words>117</Words>
  <Characters>766</Characters>
  <CharactersWithSpaces>1072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2023-03-03T11:47:00Z</dcterms:created>
  <dc:creator>Magda Pietras</dc:creator>
  <dc:description/>
  <dc:language>pl-PL</dc:language>
  <cp:lastModifiedBy/>
  <cp:lastPrinted>2023-06-26T07:34:00Z</cp:lastPrinted>
  <dcterms:modified xsi:type="dcterms:W3CDTF">2023-06-28T10:30:57Z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