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1D276" w14:textId="3B6A5419" w:rsidR="0020799D" w:rsidRDefault="004D51D5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Konin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E569FB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041D17">
        <w:rPr>
          <w:rFonts w:asciiTheme="majorHAnsi" w:eastAsia="Times New Roman" w:hAnsiTheme="majorHAnsi" w:cs="Arial"/>
          <w:snapToGrid w:val="0"/>
          <w:lang w:eastAsia="pl-PL"/>
        </w:rPr>
        <w:t>9</w:t>
      </w:r>
      <w:r w:rsidR="00036BB0">
        <w:rPr>
          <w:rFonts w:asciiTheme="majorHAnsi" w:eastAsia="Times New Roman" w:hAnsiTheme="majorHAnsi" w:cs="Arial"/>
          <w:snapToGrid w:val="0"/>
          <w:lang w:eastAsia="pl-PL"/>
        </w:rPr>
        <w:t>.</w:t>
      </w:r>
      <w:r>
        <w:rPr>
          <w:rFonts w:asciiTheme="majorHAnsi" w:eastAsia="Times New Roman" w:hAnsiTheme="majorHAnsi" w:cs="Arial"/>
          <w:snapToGrid w:val="0"/>
          <w:lang w:eastAsia="pl-PL"/>
        </w:rPr>
        <w:t>10</w:t>
      </w:r>
      <w:r w:rsidR="00036BB0"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 w:rsidR="00036BB0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041D17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AF3D1A9" w14:textId="5E02B123" w:rsidR="008E7063" w:rsidRPr="00AF6F45" w:rsidRDefault="008E7063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i/>
          <w:color w:val="002060"/>
          <w:sz w:val="18"/>
          <w:szCs w:val="18"/>
          <w:lang w:eastAsia="pl-PL"/>
        </w:rPr>
      </w:pPr>
    </w:p>
    <w:p w14:paraId="46BEFD3C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2805D385" w14:textId="77777777" w:rsidR="0020799D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496EF9F0" w14:textId="77777777" w:rsidR="004D51D5" w:rsidRPr="00191868" w:rsidRDefault="004D51D5" w:rsidP="004D51D5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191868">
        <w:rPr>
          <w:rFonts w:asciiTheme="majorHAnsi" w:eastAsia="Times New Roman" w:hAnsiTheme="majorHAnsi" w:cs="Arial"/>
          <w:b/>
          <w:snapToGrid w:val="0"/>
          <w:lang w:eastAsia="pl-PL"/>
        </w:rPr>
        <w:t>Powiat Koniński</w:t>
      </w:r>
    </w:p>
    <w:p w14:paraId="4177425B" w14:textId="77777777" w:rsidR="004D51D5" w:rsidRPr="00191868" w:rsidRDefault="004D51D5" w:rsidP="004D51D5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191868">
        <w:rPr>
          <w:rFonts w:asciiTheme="majorHAnsi" w:eastAsia="Times New Roman" w:hAnsiTheme="majorHAnsi" w:cs="Arial"/>
          <w:b/>
          <w:snapToGrid w:val="0"/>
          <w:lang w:eastAsia="pl-PL"/>
        </w:rPr>
        <w:t>Aleje 1 Maja 9</w:t>
      </w:r>
    </w:p>
    <w:p w14:paraId="3E103480" w14:textId="1739728E" w:rsidR="0020799D" w:rsidRDefault="004D51D5" w:rsidP="004D51D5">
      <w:pPr>
        <w:autoSpaceDE w:val="0"/>
        <w:autoSpaceDN w:val="0"/>
        <w:spacing w:after="0" w:line="240" w:lineRule="auto"/>
        <w:rPr>
          <w:rFonts w:asciiTheme="majorHAnsi" w:eastAsia="Calibri" w:hAnsiTheme="majorHAnsi" w:cs="Arial"/>
          <w:b/>
        </w:rPr>
      </w:pPr>
      <w:r w:rsidRPr="00191868">
        <w:rPr>
          <w:rFonts w:asciiTheme="majorHAnsi" w:eastAsia="Times New Roman" w:hAnsiTheme="majorHAnsi" w:cs="Arial"/>
          <w:b/>
          <w:snapToGrid w:val="0"/>
          <w:lang w:eastAsia="pl-PL"/>
        </w:rPr>
        <w:t>62-510 Konin</w:t>
      </w: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2A79F709" w14:textId="77777777" w:rsidR="004D51D5" w:rsidRPr="0020799D" w:rsidRDefault="004D51D5" w:rsidP="004D51D5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EBAD56A" w14:textId="0A583643" w:rsidR="0020799D" w:rsidRPr="0020799D" w:rsidRDefault="00FB250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</w:t>
      </w:r>
      <w:r w:rsidR="00874A33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Z OTWARCIA OFERT </w:t>
      </w:r>
    </w:p>
    <w:p w14:paraId="3099FEDA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7C07992" w14:textId="77777777" w:rsidR="00C1467C" w:rsidRDefault="00C1467C" w:rsidP="0020799D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1ED2C5A4" w14:textId="1AC84B11" w:rsidR="0020799D" w:rsidRPr="0020799D" w:rsidRDefault="0020799D" w:rsidP="0020799D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036BB0" w:rsidRPr="00036BB0">
        <w:rPr>
          <w:rFonts w:asciiTheme="majorHAnsi" w:eastAsia="Calibri" w:hAnsiTheme="majorHAnsi" w:cs="Arial"/>
          <w:b/>
          <w:color w:val="002060"/>
        </w:rPr>
        <w:t>„</w:t>
      </w:r>
      <w:r w:rsidR="004D51D5" w:rsidRPr="004D51D5">
        <w:rPr>
          <w:rFonts w:asciiTheme="majorHAnsi" w:eastAsia="Calibri" w:hAnsiTheme="majorHAnsi" w:cs="Arial"/>
          <w:b/>
          <w:color w:val="002060"/>
        </w:rPr>
        <w:t>POSTĘPOWANIA O UDZIELENIE ZAMÓWIENIA NA UBEZPIECZENIE POWIATU KONIŃSKIEGO</w:t>
      </w:r>
      <w:r w:rsidR="00036BB0" w:rsidRPr="00036BB0">
        <w:rPr>
          <w:rFonts w:asciiTheme="majorHAnsi" w:eastAsia="Calibri" w:hAnsiTheme="majorHAnsi" w:cs="Arial"/>
          <w:b/>
          <w:color w:val="002060"/>
        </w:rPr>
        <w:t>”</w:t>
      </w:r>
      <w:r w:rsidR="00036BB0">
        <w:rPr>
          <w:rFonts w:asciiTheme="majorHAnsi" w:eastAsia="Calibri" w:hAnsiTheme="majorHAnsi" w:cs="Arial"/>
          <w:b/>
          <w:color w:val="002060"/>
        </w:rPr>
        <w:t xml:space="preserve">. </w:t>
      </w:r>
      <w:r w:rsidR="00036BB0" w:rsidRPr="00036BB0">
        <w:rPr>
          <w:rFonts w:asciiTheme="majorHAnsi" w:eastAsia="Calibri" w:hAnsiTheme="majorHAnsi" w:cs="Arial"/>
          <w:b/>
          <w:color w:val="002060"/>
        </w:rPr>
        <w:t xml:space="preserve">Znak sprawy: </w:t>
      </w:r>
      <w:r w:rsidR="004D51D5" w:rsidRPr="004D51D5">
        <w:rPr>
          <w:rFonts w:asciiTheme="majorHAnsi" w:eastAsia="Calibri" w:hAnsiTheme="majorHAnsi" w:cs="Arial"/>
          <w:b/>
          <w:color w:val="002060"/>
        </w:rPr>
        <w:t>WO.272.10.2024</w:t>
      </w:r>
    </w:p>
    <w:p w14:paraId="16F4F341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0AECC86" w14:textId="77777777" w:rsidR="00C1467C" w:rsidRDefault="00C1467C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4E24D3D0" w14:textId="6D40427D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AF6F45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</w:t>
      </w:r>
      <w:r w:rsidR="004D51D5" w:rsidRPr="004D51D5">
        <w:rPr>
          <w:rFonts w:asciiTheme="majorHAnsi" w:eastAsia="Calibri" w:hAnsiTheme="majorHAnsi" w:cs="Arial"/>
        </w:rPr>
        <w:t>Dz.U. z 2024 r. poz. 1320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0D97EDE6" w14:textId="77777777" w:rsidR="00C1467C" w:rsidRDefault="00C1467C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CFD727D" w14:textId="1B817E22" w:rsidR="00AD5D06" w:rsidRDefault="00AD5D06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r w:rsidRPr="000371DC">
        <w:rPr>
          <w:rFonts w:asciiTheme="majorHAnsi" w:eastAsia="Calibri" w:hAnsiTheme="majorHAnsi" w:cs="Arial"/>
          <w:b/>
          <w:bCs/>
        </w:rPr>
        <w:t>Część I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1"/>
        <w:gridCol w:w="6568"/>
        <w:gridCol w:w="1809"/>
      </w:tblGrid>
      <w:tr w:rsidR="00AE3E65" w14:paraId="5A216C3F" w14:textId="77777777" w:rsidTr="00841E06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C980D" w14:textId="225C85D1" w:rsidR="00AE3E65" w:rsidRDefault="00AE3E6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Numer ofert</w:t>
            </w:r>
            <w:r w:rsidR="00FD517C">
              <w:rPr>
                <w:rFonts w:asciiTheme="majorHAnsi" w:eastAsia="Calibri" w:hAnsiTheme="majorHAnsi" w:cs="Arial"/>
                <w:b/>
              </w:rPr>
              <w:t>y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1DDFA" w14:textId="77777777" w:rsidR="00AE3E65" w:rsidRDefault="00AE3E6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 xml:space="preserve">Wykonawca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7C97" w14:textId="67ECFE71" w:rsidR="00AE3E65" w:rsidRDefault="00AE3E65" w:rsidP="00B57E5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Cena/koszt</w:t>
            </w:r>
          </w:p>
        </w:tc>
      </w:tr>
      <w:tr w:rsidR="004D51D5" w14:paraId="43B9E3C1" w14:textId="77777777" w:rsidTr="00841E06">
        <w:trPr>
          <w:trHeight w:val="573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7865" w14:textId="41636B0B" w:rsidR="004D51D5" w:rsidRPr="00841E06" w:rsidRDefault="00C714EF" w:rsidP="00841E0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Cs/>
              </w:rPr>
            </w:pPr>
            <w:r>
              <w:rPr>
                <w:rFonts w:asciiTheme="majorHAnsi" w:eastAsia="Calibri" w:hAnsiTheme="majorHAnsi" w:cs="Arial"/>
                <w:bCs/>
              </w:rPr>
              <w:t>5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355F" w14:textId="304558FE" w:rsidR="00C714EF" w:rsidRPr="00C714EF" w:rsidRDefault="00C714EF" w:rsidP="00C714E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Cs/>
              </w:rPr>
            </w:pPr>
            <w:r w:rsidRPr="00C714EF">
              <w:rPr>
                <w:rFonts w:asciiTheme="majorHAnsi" w:eastAsia="Calibri" w:hAnsiTheme="majorHAnsi" w:cs="Arial"/>
                <w:bCs/>
              </w:rPr>
              <w:t>UNIQA TOWARZYSTWO UBEZPIECZEŃ SPÓŁKA AKCYJNA</w:t>
            </w:r>
            <w:r>
              <w:rPr>
                <w:rFonts w:asciiTheme="majorHAnsi" w:eastAsia="Calibri" w:hAnsiTheme="majorHAnsi" w:cs="Arial"/>
                <w:bCs/>
              </w:rPr>
              <w:t>,</w:t>
            </w:r>
          </w:p>
          <w:p w14:paraId="403468BC" w14:textId="77777777" w:rsidR="00C714EF" w:rsidRPr="00C714EF" w:rsidRDefault="00C714EF" w:rsidP="00C714E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Cs/>
              </w:rPr>
            </w:pPr>
            <w:r w:rsidRPr="00C714EF">
              <w:rPr>
                <w:rFonts w:asciiTheme="majorHAnsi" w:eastAsia="Calibri" w:hAnsiTheme="majorHAnsi" w:cs="Arial"/>
                <w:bCs/>
              </w:rPr>
              <w:t>00-867 Warszawa, Chłodna 51</w:t>
            </w:r>
          </w:p>
          <w:p w14:paraId="19437C7B" w14:textId="35A2CB70" w:rsidR="004D51D5" w:rsidRPr="00841E06" w:rsidRDefault="00C714EF" w:rsidP="00C714E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Cs/>
              </w:rPr>
            </w:pPr>
            <w:r w:rsidRPr="00C714EF">
              <w:rPr>
                <w:rFonts w:asciiTheme="majorHAnsi" w:eastAsia="Calibri" w:hAnsiTheme="majorHAnsi" w:cs="Arial"/>
                <w:bCs/>
              </w:rPr>
              <w:t>NIP 7270126358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4098" w14:textId="71EB19DC" w:rsidR="004D51D5" w:rsidRPr="00841E06" w:rsidRDefault="00FC6F6E" w:rsidP="00B57E5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Cs/>
              </w:rPr>
            </w:pPr>
            <w:r w:rsidRPr="00FC6F6E">
              <w:rPr>
                <w:rFonts w:asciiTheme="majorHAnsi" w:eastAsia="Calibri" w:hAnsiTheme="majorHAnsi" w:cs="Arial"/>
                <w:bCs/>
              </w:rPr>
              <w:t>939</w:t>
            </w:r>
            <w:r>
              <w:rPr>
                <w:rFonts w:asciiTheme="majorHAnsi" w:eastAsia="Calibri" w:hAnsiTheme="majorHAnsi" w:cs="Arial"/>
                <w:bCs/>
              </w:rPr>
              <w:t>.</w:t>
            </w:r>
            <w:r w:rsidRPr="00FC6F6E">
              <w:rPr>
                <w:rFonts w:asciiTheme="majorHAnsi" w:eastAsia="Calibri" w:hAnsiTheme="majorHAnsi" w:cs="Arial"/>
                <w:bCs/>
              </w:rPr>
              <w:t>297,00</w:t>
            </w:r>
            <w:r>
              <w:rPr>
                <w:rFonts w:asciiTheme="majorHAnsi" w:eastAsia="Calibri" w:hAnsiTheme="majorHAnsi" w:cs="Arial"/>
                <w:bCs/>
              </w:rPr>
              <w:t xml:space="preserve"> </w:t>
            </w:r>
            <w:r w:rsidRPr="00FC6F6E">
              <w:rPr>
                <w:rFonts w:asciiTheme="majorHAnsi" w:eastAsia="Calibri" w:hAnsiTheme="majorHAnsi" w:cs="Arial"/>
                <w:bCs/>
              </w:rPr>
              <w:t>zł</w:t>
            </w:r>
          </w:p>
        </w:tc>
      </w:tr>
      <w:tr w:rsidR="00041D17" w14:paraId="5BBA1938" w14:textId="77777777" w:rsidTr="00841E06">
        <w:trPr>
          <w:trHeight w:val="573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B7FB" w14:textId="278452FC" w:rsidR="00041D17" w:rsidRPr="00841E06" w:rsidRDefault="00C714EF" w:rsidP="00841E0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Cs/>
              </w:rPr>
            </w:pPr>
            <w:r>
              <w:rPr>
                <w:rFonts w:asciiTheme="majorHAnsi" w:eastAsia="Calibri" w:hAnsiTheme="majorHAnsi" w:cs="Arial"/>
                <w:bCs/>
              </w:rPr>
              <w:t>6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7AF6" w14:textId="5F17D4A3" w:rsidR="00C714EF" w:rsidRPr="00C714EF" w:rsidRDefault="00C714EF" w:rsidP="00C714E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Cs/>
              </w:rPr>
            </w:pPr>
            <w:r w:rsidRPr="00C714EF">
              <w:rPr>
                <w:rFonts w:asciiTheme="majorHAnsi" w:eastAsia="Calibri" w:hAnsiTheme="majorHAnsi" w:cs="Arial"/>
                <w:bCs/>
              </w:rPr>
              <w:t xml:space="preserve">Compensa Towarzystwo Ubezpieczeń S.A. </w:t>
            </w:r>
            <w:proofErr w:type="spellStart"/>
            <w:r w:rsidRPr="00C714EF">
              <w:rPr>
                <w:rFonts w:asciiTheme="majorHAnsi" w:eastAsia="Calibri" w:hAnsiTheme="majorHAnsi" w:cs="Arial"/>
                <w:bCs/>
              </w:rPr>
              <w:t>Vienna</w:t>
            </w:r>
            <w:proofErr w:type="spellEnd"/>
            <w:r w:rsidRPr="00C714EF">
              <w:rPr>
                <w:rFonts w:asciiTheme="majorHAnsi" w:eastAsia="Calibri" w:hAnsiTheme="majorHAnsi" w:cs="Arial"/>
                <w:bCs/>
              </w:rPr>
              <w:t xml:space="preserve"> </w:t>
            </w:r>
            <w:proofErr w:type="spellStart"/>
            <w:r w:rsidRPr="00C714EF">
              <w:rPr>
                <w:rFonts w:asciiTheme="majorHAnsi" w:eastAsia="Calibri" w:hAnsiTheme="majorHAnsi" w:cs="Arial"/>
                <w:bCs/>
              </w:rPr>
              <w:t>Insurance</w:t>
            </w:r>
            <w:proofErr w:type="spellEnd"/>
            <w:r w:rsidRPr="00C714EF">
              <w:rPr>
                <w:rFonts w:asciiTheme="majorHAnsi" w:eastAsia="Calibri" w:hAnsiTheme="majorHAnsi" w:cs="Arial"/>
                <w:bCs/>
              </w:rPr>
              <w:t xml:space="preserve"> </w:t>
            </w:r>
            <w:proofErr w:type="spellStart"/>
            <w:r w:rsidRPr="00C714EF">
              <w:rPr>
                <w:rFonts w:asciiTheme="majorHAnsi" w:eastAsia="Calibri" w:hAnsiTheme="majorHAnsi" w:cs="Arial"/>
                <w:bCs/>
              </w:rPr>
              <w:t>Group</w:t>
            </w:r>
            <w:proofErr w:type="spellEnd"/>
            <w:r>
              <w:rPr>
                <w:rFonts w:asciiTheme="majorHAnsi" w:eastAsia="Calibri" w:hAnsiTheme="majorHAnsi" w:cs="Arial"/>
                <w:bCs/>
              </w:rPr>
              <w:t>,</w:t>
            </w:r>
          </w:p>
          <w:p w14:paraId="425E1DA9" w14:textId="77777777" w:rsidR="00C714EF" w:rsidRPr="00C714EF" w:rsidRDefault="00C714EF" w:rsidP="00C714E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Cs/>
              </w:rPr>
            </w:pPr>
            <w:r w:rsidRPr="00C714EF">
              <w:rPr>
                <w:rFonts w:asciiTheme="majorHAnsi" w:eastAsia="Calibri" w:hAnsiTheme="majorHAnsi" w:cs="Arial"/>
                <w:bCs/>
              </w:rPr>
              <w:t>02-342 Warszawa, Aleje Jerozolimskie 162</w:t>
            </w:r>
          </w:p>
          <w:p w14:paraId="48A50D99" w14:textId="2FA4C49F" w:rsidR="00041D17" w:rsidRPr="00841E06" w:rsidRDefault="00C714EF" w:rsidP="00C714E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Cs/>
              </w:rPr>
            </w:pPr>
            <w:r w:rsidRPr="00C714EF">
              <w:rPr>
                <w:rFonts w:asciiTheme="majorHAnsi" w:eastAsia="Calibri" w:hAnsiTheme="majorHAnsi" w:cs="Arial"/>
                <w:bCs/>
              </w:rPr>
              <w:t>NIP 5260214686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7255" w14:textId="4FD3E224" w:rsidR="00041D17" w:rsidRPr="00841E06" w:rsidRDefault="00FC6F6E" w:rsidP="00B57E5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Cs/>
              </w:rPr>
            </w:pPr>
            <w:r w:rsidRPr="00FC6F6E">
              <w:rPr>
                <w:rFonts w:asciiTheme="majorHAnsi" w:eastAsia="Calibri" w:hAnsiTheme="majorHAnsi" w:cs="Arial"/>
                <w:bCs/>
              </w:rPr>
              <w:t>814.096,00 zł</w:t>
            </w:r>
          </w:p>
        </w:tc>
      </w:tr>
    </w:tbl>
    <w:p w14:paraId="750638B6" w14:textId="77777777" w:rsidR="004D51D5" w:rsidRDefault="004D51D5" w:rsidP="00A7053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</w:p>
    <w:p w14:paraId="20C2EEA6" w14:textId="4D634977" w:rsidR="00A7053E" w:rsidRDefault="00A7053E" w:rsidP="00A7053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r w:rsidRPr="000371DC">
        <w:rPr>
          <w:rFonts w:asciiTheme="majorHAnsi" w:eastAsia="Calibri" w:hAnsiTheme="majorHAnsi" w:cs="Arial"/>
          <w:b/>
          <w:bCs/>
        </w:rPr>
        <w:t>Część II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1"/>
        <w:gridCol w:w="6568"/>
        <w:gridCol w:w="1809"/>
      </w:tblGrid>
      <w:tr w:rsidR="00AE3E65" w14:paraId="01375859" w14:textId="77777777" w:rsidTr="00841E06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EE54" w14:textId="52867113" w:rsidR="00AE3E65" w:rsidRDefault="00AE3E6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Numer ofert</w:t>
            </w:r>
            <w:r w:rsidR="00FD517C">
              <w:rPr>
                <w:rFonts w:asciiTheme="majorHAnsi" w:eastAsia="Calibri" w:hAnsiTheme="majorHAnsi" w:cs="Arial"/>
                <w:b/>
              </w:rPr>
              <w:t>y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DC29" w14:textId="77777777" w:rsidR="00AE3E65" w:rsidRDefault="00AE3E6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 xml:space="preserve">Wykonawca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1452" w14:textId="216CD9D2" w:rsidR="00AE3E65" w:rsidRDefault="00AE3E65" w:rsidP="00B57E5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Cena/koszt</w:t>
            </w:r>
          </w:p>
        </w:tc>
      </w:tr>
      <w:tr w:rsidR="00AE3E65" w14:paraId="7F6DDD13" w14:textId="77777777" w:rsidTr="00841E06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F78B" w14:textId="75ED8475" w:rsidR="00AE3E65" w:rsidRDefault="004D51D5" w:rsidP="00AA4F6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bookmarkStart w:id="0" w:name="_Hlk76110492"/>
            <w:r>
              <w:rPr>
                <w:rFonts w:asciiTheme="majorHAnsi" w:eastAsia="Calibri" w:hAnsiTheme="majorHAnsi" w:cs="Arial"/>
              </w:rPr>
              <w:t>1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F47D" w14:textId="2F764BFD" w:rsidR="004D51D5" w:rsidRPr="004D51D5" w:rsidRDefault="004D51D5" w:rsidP="004D51D5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 w:rsidRPr="004D51D5">
              <w:rPr>
                <w:rFonts w:asciiTheme="majorHAnsi" w:eastAsia="Calibri" w:hAnsiTheme="majorHAnsi" w:cs="Arial"/>
              </w:rPr>
              <w:t>TUZ Towarzystwo Ubezpieczeń Wzajemnych z siedzibą w</w:t>
            </w:r>
            <w:r>
              <w:rPr>
                <w:rFonts w:asciiTheme="majorHAnsi" w:eastAsia="Calibri" w:hAnsiTheme="majorHAnsi" w:cs="Arial"/>
              </w:rPr>
              <w:t xml:space="preserve"> </w:t>
            </w:r>
            <w:r w:rsidRPr="004D51D5">
              <w:rPr>
                <w:rFonts w:asciiTheme="majorHAnsi" w:eastAsia="Calibri" w:hAnsiTheme="majorHAnsi" w:cs="Arial"/>
              </w:rPr>
              <w:t>Warszawie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4D51D5">
              <w:rPr>
                <w:rFonts w:asciiTheme="majorHAnsi" w:eastAsia="Calibri" w:hAnsiTheme="majorHAnsi" w:cs="Arial"/>
              </w:rPr>
              <w:t>02-672 Warszawa, Domaniewska 41</w:t>
            </w:r>
          </w:p>
          <w:p w14:paraId="47D96597" w14:textId="67E922EB" w:rsidR="00AE3E65" w:rsidRDefault="004D51D5" w:rsidP="004D51D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4D51D5">
              <w:rPr>
                <w:rFonts w:asciiTheme="majorHAnsi" w:eastAsia="Calibri" w:hAnsiTheme="majorHAnsi" w:cs="Arial"/>
              </w:rPr>
              <w:t>NIP 5252271511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2BD7" w14:textId="4AF7D667" w:rsidR="00AE3E65" w:rsidRDefault="00214DFE" w:rsidP="00B57E5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214DFE">
              <w:rPr>
                <w:rFonts w:asciiTheme="majorHAnsi" w:eastAsia="Calibri" w:hAnsiTheme="majorHAnsi" w:cs="Arial"/>
              </w:rPr>
              <w:t>192</w:t>
            </w:r>
            <w:r>
              <w:rPr>
                <w:rFonts w:asciiTheme="majorHAnsi" w:eastAsia="Calibri" w:hAnsiTheme="majorHAnsi" w:cs="Arial"/>
              </w:rPr>
              <w:t>.</w:t>
            </w:r>
            <w:r w:rsidRPr="00214DFE">
              <w:rPr>
                <w:rFonts w:asciiTheme="majorHAnsi" w:eastAsia="Calibri" w:hAnsiTheme="majorHAnsi" w:cs="Arial"/>
              </w:rPr>
              <w:t>653,55 zł</w:t>
            </w:r>
          </w:p>
        </w:tc>
      </w:tr>
      <w:tr w:rsidR="00AE3E65" w14:paraId="40A9107F" w14:textId="77777777" w:rsidTr="00841E06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196A" w14:textId="520AE861" w:rsidR="00AE3E65" w:rsidRDefault="004D51D5" w:rsidP="00AA4F6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BFC7" w14:textId="22BF5D55" w:rsidR="004D51D5" w:rsidRPr="004D51D5" w:rsidRDefault="004D51D5" w:rsidP="004D51D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4D51D5">
              <w:rPr>
                <w:rFonts w:asciiTheme="majorHAnsi" w:eastAsia="Calibri" w:hAnsiTheme="majorHAnsi" w:cs="Arial"/>
              </w:rPr>
              <w:t>TOWARZYSTWO UBEZPIECZEŃ WZAJEMNYCH "TUW"</w:t>
            </w:r>
            <w:r>
              <w:rPr>
                <w:rFonts w:asciiTheme="majorHAnsi" w:eastAsia="Calibri" w:hAnsiTheme="majorHAnsi" w:cs="Arial"/>
              </w:rPr>
              <w:t>,</w:t>
            </w:r>
          </w:p>
          <w:p w14:paraId="79A63857" w14:textId="77777777" w:rsidR="004D51D5" w:rsidRPr="004D51D5" w:rsidRDefault="004D51D5" w:rsidP="004D51D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4D51D5">
              <w:rPr>
                <w:rFonts w:asciiTheme="majorHAnsi" w:eastAsia="Calibri" w:hAnsiTheme="majorHAnsi" w:cs="Arial"/>
              </w:rPr>
              <w:t>60-837 Poznań, ul. Mickiewicza 33</w:t>
            </w:r>
          </w:p>
          <w:p w14:paraId="5526C68E" w14:textId="78CC55F7" w:rsidR="00AE3E65" w:rsidRDefault="004D51D5" w:rsidP="004D51D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4D51D5">
              <w:rPr>
                <w:rFonts w:asciiTheme="majorHAnsi" w:eastAsia="Calibri" w:hAnsiTheme="majorHAnsi" w:cs="Arial"/>
              </w:rPr>
              <w:t>NIP 5261033426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27A0" w14:textId="0F46022C" w:rsidR="00AE3E65" w:rsidRDefault="00214DFE" w:rsidP="00B57E5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214DFE">
              <w:rPr>
                <w:rFonts w:asciiTheme="majorHAnsi" w:eastAsia="Calibri" w:hAnsiTheme="majorHAnsi" w:cs="Arial"/>
              </w:rPr>
              <w:t>177</w:t>
            </w:r>
            <w:r>
              <w:rPr>
                <w:rFonts w:asciiTheme="majorHAnsi" w:eastAsia="Calibri" w:hAnsiTheme="majorHAnsi" w:cs="Arial"/>
              </w:rPr>
              <w:t>.</w:t>
            </w:r>
            <w:r w:rsidRPr="00214DFE">
              <w:rPr>
                <w:rFonts w:asciiTheme="majorHAnsi" w:eastAsia="Calibri" w:hAnsiTheme="majorHAnsi" w:cs="Arial"/>
              </w:rPr>
              <w:t>927</w:t>
            </w:r>
            <w:r>
              <w:rPr>
                <w:rFonts w:asciiTheme="majorHAnsi" w:eastAsia="Calibri" w:hAnsiTheme="majorHAnsi" w:cs="Arial"/>
              </w:rPr>
              <w:t xml:space="preserve">,00 </w:t>
            </w:r>
            <w:r w:rsidRPr="00214DFE">
              <w:rPr>
                <w:rFonts w:asciiTheme="majorHAnsi" w:eastAsia="Calibri" w:hAnsiTheme="majorHAnsi" w:cs="Arial"/>
              </w:rPr>
              <w:t>zł</w:t>
            </w:r>
          </w:p>
        </w:tc>
      </w:tr>
      <w:tr w:rsidR="004D51D5" w14:paraId="2FF7A2DD" w14:textId="77777777" w:rsidTr="00841E06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5557" w14:textId="797C41D5" w:rsidR="004D51D5" w:rsidRDefault="004D51D5" w:rsidP="00AA4F6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0C71" w14:textId="21C1CC17" w:rsidR="004D51D5" w:rsidRPr="004D51D5" w:rsidRDefault="004D51D5" w:rsidP="004D51D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4D51D5">
              <w:rPr>
                <w:rFonts w:asciiTheme="majorHAnsi" w:eastAsia="Calibri" w:hAnsiTheme="majorHAnsi" w:cs="Arial"/>
              </w:rPr>
              <w:t>GENERALI TOWARZYSTWO UBEZPIECZEŃ SPÓŁKA AKCYJNA</w:t>
            </w:r>
            <w:r>
              <w:rPr>
                <w:rFonts w:asciiTheme="majorHAnsi" w:eastAsia="Calibri" w:hAnsiTheme="majorHAnsi" w:cs="Arial"/>
              </w:rPr>
              <w:t>,</w:t>
            </w:r>
          </w:p>
          <w:p w14:paraId="4C77147B" w14:textId="77777777" w:rsidR="004D51D5" w:rsidRPr="004D51D5" w:rsidRDefault="004D51D5" w:rsidP="004D51D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4D51D5">
              <w:rPr>
                <w:rFonts w:asciiTheme="majorHAnsi" w:eastAsia="Calibri" w:hAnsiTheme="majorHAnsi" w:cs="Arial"/>
              </w:rPr>
              <w:t>00-082 Warszawa, ul. Senatorska 18</w:t>
            </w:r>
          </w:p>
          <w:p w14:paraId="2137D8AD" w14:textId="0F598CD3" w:rsidR="004D51D5" w:rsidRPr="00841E06" w:rsidRDefault="004D51D5" w:rsidP="004D51D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4D51D5">
              <w:rPr>
                <w:rFonts w:asciiTheme="majorHAnsi" w:eastAsia="Calibri" w:hAnsiTheme="majorHAnsi" w:cs="Arial"/>
              </w:rPr>
              <w:t>NIP 5262349108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382A" w14:textId="047C5382" w:rsidR="004D51D5" w:rsidRPr="00841E06" w:rsidRDefault="00214DFE" w:rsidP="00B57E5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214DFE">
              <w:rPr>
                <w:rFonts w:asciiTheme="majorHAnsi" w:eastAsia="Calibri" w:hAnsiTheme="majorHAnsi" w:cs="Arial"/>
              </w:rPr>
              <w:t>129</w:t>
            </w:r>
            <w:r>
              <w:rPr>
                <w:rFonts w:asciiTheme="majorHAnsi" w:eastAsia="Calibri" w:hAnsiTheme="majorHAnsi" w:cs="Arial"/>
              </w:rPr>
              <w:t>.</w:t>
            </w:r>
            <w:r w:rsidRPr="00214DFE">
              <w:rPr>
                <w:rFonts w:asciiTheme="majorHAnsi" w:eastAsia="Calibri" w:hAnsiTheme="majorHAnsi" w:cs="Arial"/>
              </w:rPr>
              <w:t>306</w:t>
            </w:r>
            <w:r>
              <w:rPr>
                <w:rFonts w:asciiTheme="majorHAnsi" w:eastAsia="Calibri" w:hAnsiTheme="majorHAnsi" w:cs="Arial"/>
              </w:rPr>
              <w:t>,00</w:t>
            </w:r>
            <w:r w:rsidRPr="00214DFE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4D51D5" w14:paraId="784C38CC" w14:textId="77777777" w:rsidTr="00841E06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D148" w14:textId="78B1C2D8" w:rsidR="004D51D5" w:rsidRDefault="004D51D5" w:rsidP="00AA4F6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B9C7" w14:textId="58A735A4" w:rsidR="004D51D5" w:rsidRPr="004D51D5" w:rsidRDefault="004D51D5" w:rsidP="004D51D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4D51D5">
              <w:rPr>
                <w:rFonts w:asciiTheme="majorHAnsi" w:eastAsia="Calibri" w:hAnsiTheme="majorHAnsi" w:cs="Arial"/>
              </w:rPr>
              <w:t>SOPOCKIE TOWARZYSTWO UBEZPIECZEŃ ERGO HESTIA SPÓŁKA AKCYJNA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4D51D5">
              <w:rPr>
                <w:rFonts w:asciiTheme="majorHAnsi" w:eastAsia="Calibri" w:hAnsiTheme="majorHAnsi" w:cs="Arial"/>
              </w:rPr>
              <w:t>60-650 Poznań, Piątkowska 163</w:t>
            </w:r>
          </w:p>
          <w:p w14:paraId="754BB15D" w14:textId="3355ABEF" w:rsidR="004D51D5" w:rsidRPr="00841E06" w:rsidRDefault="004D51D5" w:rsidP="004D51D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4D51D5">
              <w:rPr>
                <w:rFonts w:asciiTheme="majorHAnsi" w:eastAsia="Calibri" w:hAnsiTheme="majorHAnsi" w:cs="Arial"/>
              </w:rPr>
              <w:t>NIP 5850001690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2083" w14:textId="72B15375" w:rsidR="004D51D5" w:rsidRPr="00841E06" w:rsidRDefault="00214DFE" w:rsidP="00B57E5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214DFE">
              <w:rPr>
                <w:rFonts w:asciiTheme="majorHAnsi" w:eastAsia="Calibri" w:hAnsiTheme="majorHAnsi" w:cs="Arial"/>
              </w:rPr>
              <w:t>135</w:t>
            </w:r>
            <w:r>
              <w:rPr>
                <w:rFonts w:asciiTheme="majorHAnsi" w:eastAsia="Calibri" w:hAnsiTheme="majorHAnsi" w:cs="Arial"/>
              </w:rPr>
              <w:t>.</w:t>
            </w:r>
            <w:r w:rsidRPr="00214DFE">
              <w:rPr>
                <w:rFonts w:asciiTheme="majorHAnsi" w:eastAsia="Calibri" w:hAnsiTheme="majorHAnsi" w:cs="Arial"/>
              </w:rPr>
              <w:t>549,00 zł</w:t>
            </w:r>
          </w:p>
        </w:tc>
      </w:tr>
      <w:bookmarkEnd w:id="0"/>
    </w:tbl>
    <w:p w14:paraId="49F456ED" w14:textId="3DB79186" w:rsidR="00AE3E65" w:rsidRDefault="00AE3E65" w:rsidP="00A7053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</w:p>
    <w:p w14:paraId="4B49CC6A" w14:textId="6933D98B" w:rsidR="00A7053E" w:rsidRDefault="00A7053E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52D9DF0" w14:textId="4210BE01" w:rsidR="00A7053E" w:rsidRDefault="00A7053E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1B4D1F8" w14:textId="77777777" w:rsidR="004D51D5" w:rsidRDefault="004D51D5" w:rsidP="004D51D5">
      <w:pPr>
        <w:spacing w:after="0" w:line="240" w:lineRule="auto"/>
        <w:ind w:left="4956" w:firstLine="708"/>
        <w:jc w:val="both"/>
        <w:rPr>
          <w:rFonts w:asciiTheme="majorHAnsi" w:eastAsia="Calibri" w:hAnsiTheme="majorHAnsi" w:cs="Arial"/>
          <w:i/>
          <w:color w:val="002060"/>
        </w:rPr>
      </w:pPr>
      <w:r>
        <w:rPr>
          <w:rFonts w:asciiTheme="majorHAnsi" w:eastAsia="Calibri" w:hAnsiTheme="majorHAnsi" w:cs="Arial"/>
          <w:i/>
          <w:color w:val="002060"/>
        </w:rPr>
        <w:t xml:space="preserve">                  Starosta</w:t>
      </w:r>
    </w:p>
    <w:p w14:paraId="60E7C147" w14:textId="77777777" w:rsidR="004D51D5" w:rsidRDefault="004D51D5" w:rsidP="004D51D5">
      <w:pPr>
        <w:spacing w:after="0" w:line="240" w:lineRule="auto"/>
        <w:ind w:left="4248" w:firstLine="708"/>
        <w:jc w:val="both"/>
        <w:rPr>
          <w:rFonts w:asciiTheme="majorHAnsi" w:eastAsia="Calibri" w:hAnsiTheme="majorHAnsi" w:cs="Arial"/>
          <w:i/>
          <w:color w:val="002060"/>
        </w:rPr>
      </w:pPr>
      <w:r>
        <w:rPr>
          <w:rFonts w:asciiTheme="majorHAnsi" w:eastAsia="Calibri" w:hAnsiTheme="majorHAnsi" w:cs="Arial"/>
          <w:i/>
          <w:color w:val="002060"/>
        </w:rPr>
        <w:t xml:space="preserve">                    /-/ </w:t>
      </w:r>
      <w:r w:rsidRPr="003B3732">
        <w:rPr>
          <w:rFonts w:asciiTheme="majorHAnsi" w:eastAsia="Calibri" w:hAnsiTheme="majorHAnsi" w:cs="Arial"/>
          <w:i/>
          <w:color w:val="002060"/>
        </w:rPr>
        <w:t>Katarzyna Fryza</w:t>
      </w:r>
    </w:p>
    <w:p w14:paraId="35EEA4C0" w14:textId="77777777" w:rsidR="004D51D5" w:rsidRPr="0020799D" w:rsidRDefault="004D51D5" w:rsidP="004D51D5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</w:t>
      </w:r>
      <w:r>
        <w:rPr>
          <w:rFonts w:asciiTheme="majorHAnsi" w:eastAsia="Times New Roman" w:hAnsiTheme="majorHAnsi" w:cs="Arial"/>
          <w:sz w:val="24"/>
          <w:szCs w:val="24"/>
        </w:rPr>
        <w:t>………………….</w:t>
      </w:r>
      <w:r w:rsidRPr="0020799D">
        <w:rPr>
          <w:rFonts w:asciiTheme="majorHAnsi" w:eastAsia="Times New Roman" w:hAnsiTheme="majorHAnsi" w:cs="Arial"/>
          <w:sz w:val="24"/>
          <w:szCs w:val="24"/>
        </w:rPr>
        <w:t>.</w:t>
      </w:r>
    </w:p>
    <w:p w14:paraId="1F331911" w14:textId="77777777" w:rsidR="004D51D5" w:rsidRDefault="004D51D5" w:rsidP="004D51D5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14:paraId="033162F0" w14:textId="77777777" w:rsidR="0020799D" w:rsidRPr="0020799D" w:rsidRDefault="0020799D" w:rsidP="004D51D5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20799D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966639">
    <w:abstractNumId w:val="1"/>
  </w:num>
  <w:num w:numId="2" w16cid:durableId="688683249">
    <w:abstractNumId w:val="2"/>
  </w:num>
  <w:num w:numId="3" w16cid:durableId="453914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A95"/>
    <w:rsid w:val="00036BB0"/>
    <w:rsid w:val="000371DC"/>
    <w:rsid w:val="00041D17"/>
    <w:rsid w:val="0006737A"/>
    <w:rsid w:val="00101C01"/>
    <w:rsid w:val="00144558"/>
    <w:rsid w:val="001F0FE9"/>
    <w:rsid w:val="0020799D"/>
    <w:rsid w:val="00214DFE"/>
    <w:rsid w:val="002D0A95"/>
    <w:rsid w:val="002D686B"/>
    <w:rsid w:val="002E1174"/>
    <w:rsid w:val="004B24B9"/>
    <w:rsid w:val="004D51D5"/>
    <w:rsid w:val="00635F9B"/>
    <w:rsid w:val="006A1CFB"/>
    <w:rsid w:val="00752613"/>
    <w:rsid w:val="007F6CCF"/>
    <w:rsid w:val="00830219"/>
    <w:rsid w:val="00841E06"/>
    <w:rsid w:val="0085580B"/>
    <w:rsid w:val="008560D0"/>
    <w:rsid w:val="00874A33"/>
    <w:rsid w:val="008E7063"/>
    <w:rsid w:val="009209D6"/>
    <w:rsid w:val="009248CC"/>
    <w:rsid w:val="0098793F"/>
    <w:rsid w:val="00A7053E"/>
    <w:rsid w:val="00AA4F6B"/>
    <w:rsid w:val="00AD543C"/>
    <w:rsid w:val="00AD5D06"/>
    <w:rsid w:val="00AE3E65"/>
    <w:rsid w:val="00AF6F45"/>
    <w:rsid w:val="00B208A8"/>
    <w:rsid w:val="00B46125"/>
    <w:rsid w:val="00B57E5E"/>
    <w:rsid w:val="00BC6B18"/>
    <w:rsid w:val="00C1467C"/>
    <w:rsid w:val="00C30CC9"/>
    <w:rsid w:val="00C3227B"/>
    <w:rsid w:val="00C714EF"/>
    <w:rsid w:val="00CC12C3"/>
    <w:rsid w:val="00D530BE"/>
    <w:rsid w:val="00E569FB"/>
    <w:rsid w:val="00EB3BC2"/>
    <w:rsid w:val="00EE3699"/>
    <w:rsid w:val="00F166E1"/>
    <w:rsid w:val="00FB250F"/>
    <w:rsid w:val="00FC6F6E"/>
    <w:rsid w:val="00FD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6E20B"/>
  <w15:docId w15:val="{B115450F-22E7-499C-8D82-7FC42AE0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19E63-9B1D-4752-A411-27EC863A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Renata Kozakowska</cp:lastModifiedBy>
  <cp:revision>39</cp:revision>
  <dcterms:created xsi:type="dcterms:W3CDTF">2020-10-26T15:14:00Z</dcterms:created>
  <dcterms:modified xsi:type="dcterms:W3CDTF">2024-10-29T12:06:00Z</dcterms:modified>
</cp:coreProperties>
</file>