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Załącznik nr 3</w:t>
      </w:r>
    </w:p>
    <w:p w:rsidR="00344694" w:rsidRDefault="00344694" w:rsidP="00344694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344694" w:rsidRDefault="00344694" w:rsidP="00344694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(numer faksu/telefonu) 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(NIP)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344694" w:rsidRDefault="00344694" w:rsidP="00344694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344694" w:rsidRDefault="00344694" w:rsidP="00344694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</w:p>
    <w:p w:rsidR="00344694" w:rsidRDefault="00344694" w:rsidP="00344694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344694" w:rsidRDefault="00344694" w:rsidP="00344694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:rsidR="00344694" w:rsidRDefault="00344694" w:rsidP="00344694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>
        <w:rPr>
          <w:rFonts w:ascii="Arial" w:eastAsia="Times New Roman" w:hAnsi="Arial" w:cs="Arial"/>
          <w:b/>
          <w:u w:val="single"/>
          <w:lang w:eastAsia="ar-SA"/>
        </w:rPr>
        <w:t>3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 </w:t>
      </w:r>
    </w:p>
    <w:p w:rsidR="00344694" w:rsidRDefault="00344694" w:rsidP="00344694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344694" w:rsidRDefault="00344694" w:rsidP="00344694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344694" w:rsidRDefault="00344694" w:rsidP="00344694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344694" w:rsidRDefault="00344694" w:rsidP="00344694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344694" w:rsidRDefault="00344694" w:rsidP="0034469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ar-SA"/>
        </w:rPr>
        <w:t>Odpowiadając w postępowaniu prowadzonym w formie zapytania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ofertowego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</w:rPr>
        <w:t xml:space="preserve">pod nazwą: </w:t>
      </w:r>
      <w:r>
        <w:rPr>
          <w:rFonts w:ascii="Arial" w:hAnsi="Arial" w:cs="Arial"/>
          <w:b/>
        </w:rPr>
        <w:t>Usługa w zakresie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miejscowościach:</w:t>
      </w:r>
      <w:r>
        <w:rPr>
          <w:rFonts w:ascii="Arial" w:hAnsi="Arial" w:cs="Arial"/>
          <w:b/>
          <w:spacing w:val="2"/>
        </w:rPr>
        <w:t xml:space="preserve">  Jawidz, Lublin , Chełm, na okres 24 miesięcy  w zakresie 3 części:</w:t>
      </w:r>
      <w:r>
        <w:rPr>
          <w:rFonts w:ascii="Arial" w:eastAsia="Calibri" w:hAnsi="Arial" w:cs="Arial"/>
          <w:b/>
          <w:color w:val="FF0000"/>
        </w:rPr>
        <w:t xml:space="preserve">  </w:t>
      </w:r>
      <w:r>
        <w:rPr>
          <w:rFonts w:ascii="Arial" w:eastAsia="Calibri" w:hAnsi="Arial" w:cs="Arial"/>
          <w:b/>
        </w:rPr>
        <w:t>część nr 1 -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 Jawidz</w:t>
      </w:r>
      <w:r>
        <w:rPr>
          <w:rFonts w:ascii="Arial" w:eastAsia="Calibri" w:hAnsi="Arial" w:cs="Arial"/>
          <w:b/>
        </w:rPr>
        <w:t>.  część nr 2 – 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 Lublin</w:t>
      </w:r>
      <w:r>
        <w:rPr>
          <w:rFonts w:ascii="Arial" w:eastAsia="Calibri" w:hAnsi="Arial" w:cs="Arial"/>
          <w:b/>
        </w:rPr>
        <w:t>.   część nr 3 –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 Chełm</w:t>
      </w:r>
      <w:r>
        <w:rPr>
          <w:rFonts w:ascii="Arial" w:eastAsia="Calibri" w:hAnsi="Arial" w:cs="Arial"/>
          <w:b/>
        </w:rPr>
        <w:t xml:space="preserve">. </w:t>
      </w:r>
      <w:r>
        <w:rPr>
          <w:rFonts w:ascii="Arial" w:hAnsi="Arial" w:cs="Arial"/>
          <w:b/>
        </w:rPr>
        <w:t>Nr sprawy: ZP/ZO/39/2024</w:t>
      </w:r>
    </w:p>
    <w:p w:rsidR="00344694" w:rsidRDefault="00344694" w:rsidP="00344694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sz w:val="22"/>
          <w:szCs w:val="22"/>
        </w:rPr>
        <w:t xml:space="preserve">Oferujemy wykonanie przedmiotu zamówienia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w zakresie: Część nr </w:t>
      </w:r>
      <w:r>
        <w:rPr>
          <w:rFonts w:ascii="Arial" w:hAnsi="Arial" w:cs="Arial"/>
          <w:b/>
          <w:sz w:val="22"/>
          <w:szCs w:val="22"/>
          <w:u w:val="single"/>
        </w:rPr>
        <w:t>3 -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44694">
        <w:rPr>
          <w:rFonts w:ascii="Arial" w:eastAsia="Calibri" w:hAnsi="Arial" w:cs="Arial"/>
          <w:b/>
          <w:sz w:val="22"/>
          <w:szCs w:val="22"/>
        </w:rPr>
        <w:t>Usługa k</w:t>
      </w:r>
      <w:r w:rsidRPr="00344694">
        <w:rPr>
          <w:rFonts w:ascii="Arial" w:hAnsi="Arial" w:cs="Arial"/>
          <w:b/>
          <w:bCs/>
          <w:sz w:val="22"/>
          <w:szCs w:val="22"/>
        </w:rPr>
        <w:t>onserwacji i kontroli okresowej(rocznej) stanu sprawności</w:t>
      </w:r>
      <w:r w:rsidRPr="00344694">
        <w:rPr>
          <w:rFonts w:ascii="Arial" w:hAnsi="Arial" w:cs="Arial"/>
          <w:b/>
          <w:sz w:val="22"/>
          <w:szCs w:val="22"/>
        </w:rPr>
        <w:t xml:space="preserve"> </w:t>
      </w:r>
      <w:r w:rsidRPr="00344694">
        <w:rPr>
          <w:rFonts w:ascii="Arial" w:hAnsi="Arial" w:cs="Arial"/>
          <w:b/>
          <w:bCs/>
          <w:sz w:val="22"/>
          <w:szCs w:val="22"/>
        </w:rPr>
        <w:t>technicznej</w:t>
      </w:r>
      <w:r w:rsidRPr="00344694">
        <w:rPr>
          <w:rFonts w:ascii="Arial" w:hAnsi="Arial" w:cs="Arial"/>
          <w:b/>
          <w:sz w:val="22"/>
          <w:szCs w:val="22"/>
        </w:rPr>
        <w:t xml:space="preserve">  </w:t>
      </w:r>
      <w:r w:rsidRPr="00344694">
        <w:rPr>
          <w:rFonts w:ascii="Arial" w:hAnsi="Arial" w:cs="Arial"/>
          <w:b/>
          <w:bCs/>
          <w:sz w:val="22"/>
          <w:szCs w:val="22"/>
        </w:rPr>
        <w:t>wojskowych bocznic kolejowych</w:t>
      </w:r>
      <w:r w:rsidRPr="00344694">
        <w:rPr>
          <w:rFonts w:ascii="Arial" w:hAnsi="Arial" w:cs="Arial"/>
          <w:b/>
          <w:sz w:val="22"/>
          <w:szCs w:val="22"/>
        </w:rPr>
        <w:t xml:space="preserve"> w rejonie działania 32 WOG Zamość w miejscowości: Chełm,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wymaganiami określonymi w niniejszym zapytaniu ofertowym (ZO), a w szczególności ze Szczegółowym opisem przedmiotu zamówienia - stanowiącym Załącznik nr 1 do ZO. </w:t>
      </w:r>
    </w:p>
    <w:p w:rsidR="00344694" w:rsidRDefault="00344694" w:rsidP="00344694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 FORMULARZEM CENOWYM</w:t>
      </w:r>
    </w:p>
    <w:p w:rsidR="00344694" w:rsidRDefault="00344694" w:rsidP="00344694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lastRenderedPageBreak/>
        <w:t>Oświadczamy, że powyższa cena</w:t>
      </w:r>
      <w:r>
        <w:rPr>
          <w:rFonts w:ascii="Arial" w:hAnsi="Arial" w:cs="Arial"/>
          <w:sz w:val="22"/>
          <w:szCs w:val="22"/>
          <w:lang w:eastAsia="ar-SA"/>
        </w:rPr>
        <w:t xml:space="preserve"> zawiera wszystkie koszty </w:t>
      </w:r>
      <w:r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br/>
        <w:t xml:space="preserve">z wykonaniem przedmiotu zamówienia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zawarte w Szczegółowym opisie przedmiotu zamówienia - stanowiącym Załącznik nr 1 do ZO, w szczególności koszty: robocizny, materiałów, urządzeń, sprzętu niezbędnego do realizacji przedmiotu umowy, roboty przygotowawcze i porządkowe, koszty dojazdu na teren wykonywania usługi i wszelkie opłaty, wszystkie </w:t>
      </w:r>
      <w:r>
        <w:rPr>
          <w:rFonts w:ascii="Arial" w:hAnsi="Arial" w:cs="Arial"/>
          <w:sz w:val="22"/>
          <w:szCs w:val="22"/>
        </w:rPr>
        <w:t>koszty zatrudnienia pracowników na umowę o pracę,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Wykonawcy, wszystkie koszty niezbędne do właściwej i zgodnej realizacji usług.</w:t>
      </w:r>
    </w:p>
    <w:p w:rsidR="00344694" w:rsidRDefault="00344694" w:rsidP="00344694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344694" w:rsidRPr="00E1535E" w:rsidRDefault="00344694" w:rsidP="00344694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E1535E">
        <w:rPr>
          <w:rFonts w:ascii="Arial" w:hAnsi="Arial" w:cs="Arial"/>
          <w:b/>
          <w:sz w:val="22"/>
          <w:szCs w:val="22"/>
        </w:rPr>
        <w:t xml:space="preserve">- </w:t>
      </w:r>
      <w:r w:rsidRPr="00E1535E">
        <w:rPr>
          <w:rFonts w:ascii="Arial" w:hAnsi="Arial" w:cs="Arial"/>
          <w:sz w:val="22"/>
          <w:szCs w:val="22"/>
        </w:rPr>
        <w:t xml:space="preserve">rozpoczęcie </w:t>
      </w:r>
      <w:r w:rsidRPr="00E1535E">
        <w:rPr>
          <w:rFonts w:ascii="Arial" w:hAnsi="Arial" w:cs="Arial"/>
          <w:b/>
          <w:color w:val="000000" w:themeColor="text1"/>
          <w:sz w:val="22"/>
          <w:szCs w:val="22"/>
        </w:rPr>
        <w:t>do 7 dni kalendarzowych</w:t>
      </w:r>
      <w:r w:rsidRPr="00E153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1535E">
        <w:rPr>
          <w:rFonts w:ascii="Arial" w:hAnsi="Arial" w:cs="Arial"/>
          <w:b/>
          <w:sz w:val="22"/>
          <w:szCs w:val="22"/>
        </w:rPr>
        <w:t>od daty podpisania umowy</w:t>
      </w:r>
    </w:p>
    <w:p w:rsidR="00344694" w:rsidRPr="00E1535E" w:rsidRDefault="00344694" w:rsidP="00344694">
      <w:pPr>
        <w:pStyle w:val="Akapitzlist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535E">
        <w:rPr>
          <w:rFonts w:ascii="Arial" w:hAnsi="Arial" w:cs="Arial"/>
          <w:color w:val="000000" w:themeColor="text1"/>
          <w:sz w:val="22"/>
          <w:szCs w:val="22"/>
        </w:rPr>
        <w:t xml:space="preserve">- termin zakończenia: </w:t>
      </w:r>
      <w:r w:rsidRPr="00E1535E">
        <w:rPr>
          <w:rFonts w:ascii="Arial" w:eastAsia="Calibri" w:hAnsi="Arial" w:cs="Arial"/>
          <w:b/>
          <w:sz w:val="22"/>
          <w:szCs w:val="22"/>
        </w:rPr>
        <w:t xml:space="preserve">24 m-ce od </w:t>
      </w:r>
      <w:r w:rsidRPr="00E1535E">
        <w:rPr>
          <w:rFonts w:ascii="Arial" w:hAnsi="Arial" w:cs="Arial"/>
          <w:b/>
          <w:sz w:val="22"/>
          <w:szCs w:val="22"/>
        </w:rPr>
        <w:t>daty podpisania umowy</w:t>
      </w:r>
    </w:p>
    <w:p w:rsidR="00344694" w:rsidRPr="00E1535E" w:rsidRDefault="00344694" w:rsidP="00344694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E1535E">
        <w:rPr>
          <w:rFonts w:ascii="Arial" w:hAnsi="Arial" w:cs="Arial"/>
          <w:sz w:val="22"/>
          <w:szCs w:val="22"/>
        </w:rPr>
        <w:t xml:space="preserve">. </w:t>
      </w: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>
        <w:rPr>
          <w:rFonts w:ascii="Arial" w:hAnsi="Arial" w:cs="Arial"/>
          <w:b/>
          <w:sz w:val="22"/>
          <w:szCs w:val="22"/>
        </w:rPr>
        <w:t>w terminie 30 dni kalendarzowych od daty otrzymania faktury przez Zamawiającego.</w:t>
      </w:r>
    </w:p>
    <w:p w:rsidR="00344694" w:rsidRDefault="00344694" w:rsidP="00344694">
      <w:pPr>
        <w:pStyle w:val="NormalnyWeb"/>
        <w:shd w:val="clear" w:color="auto" w:fill="FFFFFF"/>
        <w:tabs>
          <w:tab w:val="left" w:pos="360"/>
        </w:tabs>
        <w:spacing w:before="0"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344694" w:rsidRDefault="00344694" w:rsidP="00344694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wykonam zamówienie własnymi siłami*</w:t>
      </w:r>
    </w:p>
    <w:p w:rsidR="00344694" w:rsidRDefault="00344694" w:rsidP="00344694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344694" w:rsidRDefault="00344694" w:rsidP="00344694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344694" w:rsidTr="00583BBD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344694" w:rsidTr="00583BBD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694" w:rsidRDefault="00344694" w:rsidP="00583BBD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44694" w:rsidRDefault="00344694" w:rsidP="00344694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344694" w:rsidTr="00583BBD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694" w:rsidRDefault="00344694" w:rsidP="00583BBD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694" w:rsidRDefault="00344694" w:rsidP="00583BBD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344694" w:rsidTr="00583BBD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694" w:rsidRDefault="00344694" w:rsidP="00583BBD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694" w:rsidRDefault="00344694" w:rsidP="00583BBD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344694" w:rsidRDefault="00344694" w:rsidP="00344694">
      <w:pPr>
        <w:pStyle w:val="Bezodstpw1"/>
        <w:ind w:left="284"/>
        <w:jc w:val="both"/>
        <w:rPr>
          <w:rFonts w:ascii="Arial" w:hAnsi="Arial" w:cs="Arial"/>
        </w:rPr>
      </w:pPr>
    </w:p>
    <w:p w:rsidR="00344694" w:rsidRDefault="00344694" w:rsidP="0034469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344694" w:rsidRDefault="00344694" w:rsidP="00344694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344694" w:rsidRDefault="00344694" w:rsidP="00344694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344694" w:rsidRDefault="00344694" w:rsidP="00344694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344694" w:rsidRDefault="00344694" w:rsidP="00344694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>
        <w:rPr>
          <w:rFonts w:ascii="Arial" w:hAnsi="Arial" w:cs="Arial"/>
          <w:color w:val="000000" w:themeColor="text1"/>
          <w:spacing w:val="2"/>
          <w:sz w:val="22"/>
          <w:szCs w:val="22"/>
        </w:rPr>
        <w:lastRenderedPageBreak/>
        <w:t xml:space="preserve"> Oferta  została  złożona  na ... </w:t>
      </w:r>
      <w:r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344694" w:rsidRDefault="00344694" w:rsidP="00344694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344694" w:rsidRDefault="00344694" w:rsidP="00344694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344694" w:rsidRDefault="00344694" w:rsidP="00344694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344694" w:rsidRDefault="00344694" w:rsidP="00344694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344694" w:rsidRDefault="00344694" w:rsidP="00344694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344694" w:rsidRDefault="00344694" w:rsidP="00344694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>
        <w:rPr>
          <w:rFonts w:ascii="Arial" w:hAnsi="Arial" w:cs="Arial"/>
          <w:color w:val="000000" w:themeColor="text1"/>
          <w:sz w:val="18"/>
          <w:lang w:eastAsia="ar-SA"/>
        </w:rPr>
        <w:t xml:space="preserve">Rozporządzenie Parlamentu Europejskiego i Rady (UE) 2016/679 z dnia 27 kwietnia 2016 r. </w:t>
      </w:r>
      <w:r>
        <w:rPr>
          <w:rFonts w:ascii="Arial" w:hAnsi="Arial" w:cs="Arial"/>
          <w:color w:val="000000" w:themeColor="text1"/>
          <w:sz w:val="18"/>
          <w:lang w:eastAsia="ar-SA"/>
        </w:rPr>
        <w:br/>
        <w:t>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344694" w:rsidRDefault="00344694" w:rsidP="0034469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</w:p>
    <w:p w:rsidR="00344694" w:rsidRDefault="00344694" w:rsidP="00344694">
      <w:pPr>
        <w:suppressAutoHyphens w:val="0"/>
        <w:spacing w:after="0"/>
        <w:rPr>
          <w:rFonts w:ascii="Arial" w:hAnsi="Arial" w:cs="Arial"/>
          <w:i/>
        </w:rPr>
        <w:sectPr w:rsidR="00344694">
          <w:footerReference w:type="default" r:id="rId8"/>
          <w:pgSz w:w="11906" w:h="16838"/>
          <w:pgMar w:top="1418" w:right="1418" w:bottom="1418" w:left="1985" w:header="0" w:footer="709" w:gutter="0"/>
          <w:cols w:space="708"/>
          <w:formProt w:val="0"/>
        </w:sectPr>
      </w:pPr>
    </w:p>
    <w:p w:rsidR="00344694" w:rsidRDefault="00344694" w:rsidP="00344694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Załącznik nr 1 do oferty</w:t>
      </w:r>
    </w:p>
    <w:p w:rsidR="00344694" w:rsidRDefault="00344694" w:rsidP="00344694">
      <w:pPr>
        <w:pStyle w:val="Akapitzlist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4"/>
          <w:szCs w:val="24"/>
        </w:rPr>
        <w:t>FORMULARZ  CENOWY</w:t>
      </w:r>
    </w:p>
    <w:p w:rsidR="00344694" w:rsidRPr="00E60A3F" w:rsidRDefault="00344694" w:rsidP="00344694">
      <w:pPr>
        <w:pStyle w:val="Akapitzlist"/>
        <w:ind w:left="426"/>
        <w:rPr>
          <w:rFonts w:ascii="Arial" w:hAnsi="Arial" w:cs="Arial"/>
          <w:lang w:eastAsia="ar-SA"/>
        </w:rPr>
      </w:pPr>
      <w:r w:rsidRPr="00E60A3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 xml:space="preserve">ZAKRESIE </w:t>
      </w:r>
      <w:r>
        <w:rPr>
          <w:rFonts w:ascii="Arial" w:eastAsia="Calibri" w:hAnsi="Arial" w:cs="Arial"/>
          <w:b/>
        </w:rPr>
        <w:t xml:space="preserve">CZĘŚCI NR </w:t>
      </w:r>
      <w:r w:rsidRPr="008317D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3</w:t>
      </w:r>
      <w:r w:rsidRPr="008317DA">
        <w:rPr>
          <w:rFonts w:ascii="Arial" w:eastAsia="Calibri" w:hAnsi="Arial" w:cs="Arial"/>
          <w:b/>
        </w:rPr>
        <w:t xml:space="preserve"> - </w:t>
      </w:r>
      <w:r>
        <w:rPr>
          <w:rFonts w:ascii="Arial" w:eastAsia="Calibri" w:hAnsi="Arial" w:cs="Arial"/>
          <w:b/>
        </w:rPr>
        <w:t xml:space="preserve"> </w:t>
      </w:r>
      <w:r w:rsidRPr="00757FB0">
        <w:rPr>
          <w:rFonts w:ascii="Arial" w:hAnsi="Arial" w:cs="Arial"/>
          <w:b/>
        </w:rPr>
        <w:t>K</w:t>
      </w:r>
      <w:r w:rsidRPr="00757FB0">
        <w:rPr>
          <w:rFonts w:ascii="Arial" w:hAnsi="Arial" w:cs="Arial"/>
          <w:b/>
          <w:bCs/>
          <w:sz w:val="24"/>
          <w:szCs w:val="24"/>
        </w:rPr>
        <w:t>onserwacj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i kontrol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okresow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(roczn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>) stanu sprawności</w:t>
      </w:r>
      <w:r w:rsidRPr="00757FB0">
        <w:rPr>
          <w:rFonts w:ascii="Arial" w:hAnsi="Arial" w:cs="Arial"/>
          <w:b/>
          <w:sz w:val="24"/>
          <w:szCs w:val="24"/>
        </w:rPr>
        <w:t xml:space="preserve"> </w:t>
      </w:r>
      <w:r w:rsidRPr="00757FB0">
        <w:rPr>
          <w:rFonts w:ascii="Arial" w:hAnsi="Arial" w:cs="Arial"/>
          <w:b/>
          <w:bCs/>
          <w:sz w:val="24"/>
          <w:szCs w:val="24"/>
        </w:rPr>
        <w:t>technicznej</w:t>
      </w:r>
      <w:r w:rsidRPr="00757FB0">
        <w:rPr>
          <w:rFonts w:ascii="Arial" w:hAnsi="Arial" w:cs="Arial"/>
          <w:b/>
          <w:sz w:val="24"/>
          <w:szCs w:val="24"/>
        </w:rPr>
        <w:t xml:space="preserve">  </w:t>
      </w:r>
      <w:r w:rsidRPr="00757FB0">
        <w:rPr>
          <w:rFonts w:ascii="Arial" w:hAnsi="Arial" w:cs="Arial"/>
          <w:b/>
          <w:bCs/>
          <w:sz w:val="24"/>
          <w:szCs w:val="24"/>
        </w:rPr>
        <w:t>wojskowych bocznic  kolejowych</w:t>
      </w:r>
      <w:r w:rsidRPr="00757FB0">
        <w:rPr>
          <w:rFonts w:ascii="Arial" w:hAnsi="Arial" w:cs="Arial"/>
          <w:b/>
          <w:sz w:val="24"/>
          <w:szCs w:val="24"/>
        </w:rPr>
        <w:t xml:space="preserve"> w rejonie działania 32 WOG Zamość w miejscowości:  Chełm</w:t>
      </w:r>
    </w:p>
    <w:p w:rsidR="00344694" w:rsidRDefault="00344694" w:rsidP="0034469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46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6"/>
        <w:gridCol w:w="2470"/>
        <w:gridCol w:w="992"/>
        <w:gridCol w:w="2410"/>
        <w:gridCol w:w="1701"/>
        <w:gridCol w:w="1559"/>
        <w:gridCol w:w="1843"/>
        <w:gridCol w:w="1134"/>
        <w:gridCol w:w="1985"/>
      </w:tblGrid>
      <w:tr w:rsidR="00344694" w:rsidRPr="005D2396" w:rsidTr="00344694">
        <w:trPr>
          <w:trHeight w:val="1552"/>
        </w:trPr>
        <w:tc>
          <w:tcPr>
            <w:tcW w:w="536" w:type="dxa"/>
            <w:vAlign w:val="center"/>
          </w:tcPr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70" w:type="dxa"/>
            <w:vAlign w:val="center"/>
          </w:tcPr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992" w:type="dxa"/>
            <w:vAlign w:val="center"/>
          </w:tcPr>
          <w:p w:rsidR="00344694" w:rsidRPr="005D2396" w:rsidRDefault="00344694" w:rsidP="00344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Wbk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Chełm</w:t>
            </w:r>
          </w:p>
        </w:tc>
        <w:tc>
          <w:tcPr>
            <w:tcW w:w="2410" w:type="dxa"/>
            <w:vAlign w:val="center"/>
          </w:tcPr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Częstotliwość wykonywania konserwacji</w:t>
            </w:r>
          </w:p>
        </w:tc>
        <w:tc>
          <w:tcPr>
            <w:tcW w:w="1701" w:type="dxa"/>
            <w:vAlign w:val="center"/>
          </w:tcPr>
          <w:p w:rsidR="00344694" w:rsidRPr="005D2396" w:rsidRDefault="00344694" w:rsidP="00344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Ilość wykonywanych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przeglądów i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konserwacji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w okresie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miesięcy trwania umowy</w:t>
            </w:r>
          </w:p>
        </w:tc>
        <w:tc>
          <w:tcPr>
            <w:tcW w:w="1559" w:type="dxa"/>
            <w:vAlign w:val="center"/>
          </w:tcPr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przeglądu/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44694" w:rsidRPr="005D2396" w:rsidRDefault="00344694" w:rsidP="00344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ogółem 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344694" w:rsidRPr="005D2396" w:rsidRDefault="00344694" w:rsidP="00344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w %</w:t>
            </w:r>
          </w:p>
        </w:tc>
        <w:tc>
          <w:tcPr>
            <w:tcW w:w="1985" w:type="dxa"/>
            <w:vAlign w:val="center"/>
          </w:tcPr>
          <w:p w:rsidR="00344694" w:rsidRPr="005D2396" w:rsidRDefault="00344694" w:rsidP="00344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ogółem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44694" w:rsidRPr="005D2396" w:rsidTr="00344694">
        <w:trPr>
          <w:trHeight w:val="247"/>
        </w:trPr>
        <w:tc>
          <w:tcPr>
            <w:tcW w:w="536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70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92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1701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344694" w:rsidRPr="00344694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694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</w:tr>
      <w:tr w:rsidR="00344694" w:rsidRPr="005D2396" w:rsidTr="00344694">
        <w:trPr>
          <w:trHeight w:val="653"/>
        </w:trPr>
        <w:tc>
          <w:tcPr>
            <w:tcW w:w="536" w:type="dxa"/>
          </w:tcPr>
          <w:p w:rsid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70" w:type="dxa"/>
          </w:tcPr>
          <w:p w:rsidR="00344694" w:rsidRPr="008F1A85" w:rsidRDefault="00344694" w:rsidP="00344694">
            <w:pPr>
              <w:ind w:left="-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w 2025 r</w:t>
            </w:r>
          </w:p>
        </w:tc>
        <w:tc>
          <w:tcPr>
            <w:tcW w:w="992" w:type="dxa"/>
            <w:vAlign w:val="center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344694" w:rsidRPr="008F1A85" w:rsidRDefault="00344694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25.05.2025</w:t>
            </w:r>
          </w:p>
        </w:tc>
        <w:tc>
          <w:tcPr>
            <w:tcW w:w="1701" w:type="dxa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44694" w:rsidRDefault="00344694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</w:tr>
      <w:tr w:rsidR="00344694" w:rsidRPr="005D2396" w:rsidTr="00344694">
        <w:trPr>
          <w:trHeight w:val="663"/>
        </w:trPr>
        <w:tc>
          <w:tcPr>
            <w:tcW w:w="536" w:type="dxa"/>
          </w:tcPr>
          <w:p w:rsid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70" w:type="dxa"/>
          </w:tcPr>
          <w:p w:rsidR="00344694" w:rsidRPr="008F1A85" w:rsidRDefault="00344694" w:rsidP="00344694">
            <w:pPr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w 2026 r.</w:t>
            </w:r>
          </w:p>
        </w:tc>
        <w:tc>
          <w:tcPr>
            <w:tcW w:w="992" w:type="dxa"/>
            <w:vAlign w:val="center"/>
          </w:tcPr>
          <w:p w:rsidR="00344694" w:rsidRDefault="00344694" w:rsidP="00583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344694" w:rsidRPr="008F1A85" w:rsidRDefault="00344694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25.05.2026</w:t>
            </w:r>
          </w:p>
        </w:tc>
        <w:tc>
          <w:tcPr>
            <w:tcW w:w="1701" w:type="dxa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44694" w:rsidRDefault="00344694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</w:tr>
      <w:tr w:rsidR="00344694" w:rsidRPr="005D2396" w:rsidTr="00344694">
        <w:trPr>
          <w:trHeight w:val="865"/>
        </w:trPr>
        <w:tc>
          <w:tcPr>
            <w:tcW w:w="536" w:type="dxa"/>
          </w:tcPr>
          <w:p w:rsidR="00344694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Konserwacja</w:t>
            </w:r>
          </w:p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344694" w:rsidRPr="008F1A85" w:rsidRDefault="00344694" w:rsidP="003446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 podp. umowy  w każdym m-cu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do……..2026r</w:t>
            </w:r>
          </w:p>
        </w:tc>
        <w:tc>
          <w:tcPr>
            <w:tcW w:w="1701" w:type="dxa"/>
          </w:tcPr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344694" w:rsidRDefault="00344694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4694" w:rsidRPr="008F1A85" w:rsidRDefault="00344694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</w:tr>
      <w:tr w:rsidR="00344694" w:rsidRPr="005D2396" w:rsidTr="00344694">
        <w:trPr>
          <w:trHeight w:val="415"/>
        </w:trPr>
        <w:tc>
          <w:tcPr>
            <w:tcW w:w="9668" w:type="dxa"/>
            <w:gridSpan w:val="6"/>
          </w:tcPr>
          <w:p w:rsidR="00344694" w:rsidRPr="005D2396" w:rsidRDefault="00344694" w:rsidP="00583BBD">
            <w:pPr>
              <w:jc w:val="right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CENA OGÓŁEM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43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44694" w:rsidRPr="005D2396" w:rsidRDefault="00344694" w:rsidP="00583BBD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xxx</w:t>
            </w:r>
          </w:p>
        </w:tc>
        <w:tc>
          <w:tcPr>
            <w:tcW w:w="1985" w:type="dxa"/>
          </w:tcPr>
          <w:p w:rsidR="00344694" w:rsidRPr="005D2396" w:rsidRDefault="00344694" w:rsidP="00583BBD">
            <w:pPr>
              <w:rPr>
                <w:rFonts w:ascii="Arial" w:hAnsi="Arial" w:cs="Arial"/>
              </w:rPr>
            </w:pPr>
          </w:p>
        </w:tc>
      </w:tr>
    </w:tbl>
    <w:p w:rsidR="00344694" w:rsidRDefault="00344694" w:rsidP="00344694">
      <w:pPr>
        <w:rPr>
          <w:rFonts w:ascii="Arial" w:hAnsi="Arial" w:cs="Arial"/>
        </w:rPr>
      </w:pPr>
      <w:r w:rsidRPr="005D2396">
        <w:rPr>
          <w:rFonts w:ascii="Arial" w:hAnsi="Arial" w:cs="Arial"/>
          <w:b/>
          <w:sz w:val="24"/>
          <w:szCs w:val="24"/>
        </w:rPr>
        <w:t xml:space="preserve">UWAGA: Cena Ogółem z formularza cenowego winna być tożsama z ceną ogółem określoną w poz. nr </w:t>
      </w:r>
      <w:r>
        <w:rPr>
          <w:rFonts w:ascii="Arial" w:hAnsi="Arial" w:cs="Arial"/>
          <w:b/>
          <w:sz w:val="24"/>
          <w:szCs w:val="24"/>
        </w:rPr>
        <w:t xml:space="preserve">1                           </w:t>
      </w:r>
      <w:r w:rsidRPr="005D2396">
        <w:rPr>
          <w:rFonts w:ascii="Arial" w:hAnsi="Arial" w:cs="Arial"/>
          <w:b/>
          <w:sz w:val="24"/>
          <w:szCs w:val="24"/>
        </w:rPr>
        <w:t>formularza ofertowym</w:t>
      </w:r>
      <w:r w:rsidRPr="005D2396">
        <w:rPr>
          <w:rFonts w:ascii="Arial" w:hAnsi="Arial" w:cs="Arial"/>
        </w:rPr>
        <w:t xml:space="preserve"> .</w:t>
      </w:r>
      <w:bookmarkStart w:id="0" w:name="_GoBack"/>
      <w:bookmarkEnd w:id="0"/>
    </w:p>
    <w:p w:rsidR="00344694" w:rsidRDefault="00344694" w:rsidP="00344694">
      <w:pPr>
        <w:spacing w:after="0"/>
        <w:ind w:left="8496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344694" w:rsidRDefault="00344694" w:rsidP="00344694">
      <w:pPr>
        <w:spacing w:after="0"/>
        <w:ind w:left="920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(podpis osób uprawnionych) </w:t>
      </w:r>
    </w:p>
    <w:p w:rsidR="001817C7" w:rsidRDefault="001817C7"/>
    <w:sectPr w:rsidR="001817C7" w:rsidSect="00E1535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806" w:rsidRDefault="007A3806" w:rsidP="00344694">
      <w:pPr>
        <w:spacing w:after="0" w:line="240" w:lineRule="auto"/>
      </w:pPr>
      <w:r>
        <w:separator/>
      </w:r>
    </w:p>
  </w:endnote>
  <w:endnote w:type="continuationSeparator" w:id="0">
    <w:p w:rsidR="007A3806" w:rsidRDefault="007A3806" w:rsidP="0034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273768"/>
      <w:docPartObj>
        <w:docPartGallery w:val="Page Numbers (Bottom of Page)"/>
        <w:docPartUnique/>
      </w:docPartObj>
    </w:sdtPr>
    <w:sdtContent>
      <w:p w:rsidR="00344694" w:rsidRDefault="003446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44694" w:rsidRDefault="003446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806" w:rsidRDefault="007A3806" w:rsidP="00344694">
      <w:pPr>
        <w:spacing w:after="0" w:line="240" w:lineRule="auto"/>
      </w:pPr>
      <w:r>
        <w:separator/>
      </w:r>
    </w:p>
  </w:footnote>
  <w:footnote w:type="continuationSeparator" w:id="0">
    <w:p w:rsidR="007A3806" w:rsidRDefault="007A3806" w:rsidP="00344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B4"/>
    <w:rsid w:val="000475B4"/>
    <w:rsid w:val="001817C7"/>
    <w:rsid w:val="00344694"/>
    <w:rsid w:val="007A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8E8C6"/>
  <w15:chartTrackingRefBased/>
  <w15:docId w15:val="{FB5A3C1C-C411-4B24-B0C8-BA02DCD5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694"/>
    <w:pPr>
      <w:suppressAutoHyphens/>
      <w:spacing w:after="200" w:line="276" w:lineRule="auto"/>
    </w:pPr>
    <w:rPr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694"/>
  </w:style>
  <w:style w:type="paragraph" w:styleId="Stopka">
    <w:name w:val="footer"/>
    <w:basedOn w:val="Normalny"/>
    <w:link w:val="StopkaZnak"/>
    <w:uiPriority w:val="99"/>
    <w:unhideWhenUsed/>
    <w:rsid w:val="0034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694"/>
  </w:style>
  <w:style w:type="paragraph" w:styleId="NormalnyWeb">
    <w:name w:val="Normal (Web)"/>
    <w:basedOn w:val="Normalny"/>
    <w:uiPriority w:val="99"/>
    <w:semiHidden/>
    <w:unhideWhenUsed/>
    <w:qFormat/>
    <w:rsid w:val="00344694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344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4469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uiPriority w:val="99"/>
    <w:qFormat/>
    <w:rsid w:val="00344694"/>
    <w:pPr>
      <w:suppressAutoHyphens/>
      <w:spacing w:after="0" w:line="100" w:lineRule="atLeast"/>
    </w:pPr>
    <w:rPr>
      <w:rFonts w:ascii="Calibri" w:eastAsia="Times New Roman" w:hAnsi="Calibri" w:cs="Times New Roman"/>
      <w:kern w:val="2"/>
      <w:u w:color="000000"/>
      <w:lang w:eastAsia="ar-SA"/>
    </w:rPr>
  </w:style>
  <w:style w:type="table" w:styleId="Tabela-Siatka">
    <w:name w:val="Table Grid"/>
    <w:basedOn w:val="Standardowy"/>
    <w:uiPriority w:val="59"/>
    <w:rsid w:val="00344694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207E56-B142-470D-B9D2-ECA944C4B0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877</Words>
  <Characters>5263</Characters>
  <Application>Microsoft Office Word</Application>
  <DocSecurity>0</DocSecurity>
  <Lines>43</Lines>
  <Paragraphs>12</Paragraphs>
  <ScaleCrop>false</ScaleCrop>
  <Company>MON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MAJ Piotr</cp:lastModifiedBy>
  <cp:revision>3</cp:revision>
  <dcterms:created xsi:type="dcterms:W3CDTF">2024-11-18T10:44:00Z</dcterms:created>
  <dcterms:modified xsi:type="dcterms:W3CDTF">2024-11-18T10:51:00Z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6972e0e9-0933-41b0-a6ad-32989801eebe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10.130.233.128</vt:lpwstr>
  </property>
  <property fmtid="{D5CDD505-2E9C-101B-9397-08002B2CF9AE}" pid="11" name="bjClsUserRVM">
    <vt:lpwstr>[]</vt:lpwstr>
  </property>
</Properties>
</file>