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  <w:r w:rsidR="00BD2C8D">
              <w:rPr>
                <w:rFonts w:ascii="Arial" w:hAnsi="Arial"/>
                <w:b/>
                <w:sz w:val="22"/>
                <w:szCs w:val="22"/>
              </w:rPr>
              <w:t xml:space="preserve"> JW 2063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bookmarkStart w:id="0" w:name="_GoBack"/>
      <w:bookmarkEnd w:id="0"/>
      <w:r w:rsidRPr="00DB5040">
        <w:rPr>
          <w:rFonts w:ascii="Arial" w:hAnsi="Arial"/>
          <w:i w:val="0"/>
          <w:iCs w:val="0"/>
          <w:sz w:val="26"/>
          <w:szCs w:val="26"/>
        </w:rPr>
        <w:t>PROTOKÓŁ ODBIORU</w:t>
      </w:r>
      <w:r w:rsidR="00BD2C8D">
        <w:rPr>
          <w:rFonts w:ascii="Arial" w:hAnsi="Arial"/>
          <w:i w:val="0"/>
          <w:iCs w:val="0"/>
          <w:sz w:val="26"/>
          <w:szCs w:val="26"/>
        </w:rPr>
        <w:t xml:space="preserve"> KOŃCOWEGO</w:t>
      </w:r>
      <w:r w:rsidRPr="00DB5040">
        <w:rPr>
          <w:rFonts w:ascii="Arial" w:hAnsi="Arial"/>
          <w:i w:val="0"/>
          <w:iCs w:val="0"/>
          <w:sz w:val="26"/>
          <w:szCs w:val="26"/>
        </w:rPr>
        <w:t xml:space="preserve"> </w:t>
      </w:r>
    </w:p>
    <w:p w:rsidR="00B065B1" w:rsidRPr="002B20AE" w:rsidRDefault="00B065B1" w:rsidP="00BD2C8D">
      <w:pPr>
        <w:spacing w:after="120" w:line="280" w:lineRule="exact"/>
        <w:ind w:left="142" w:hanging="142"/>
        <w:jc w:val="both"/>
        <w:rPr>
          <w:rFonts w:ascii="Arial" w:hAnsi="Arial"/>
          <w:bCs/>
          <w:i/>
          <w:iCs/>
          <w:sz w:val="22"/>
          <w:szCs w:val="22"/>
        </w:rPr>
      </w:pPr>
      <w:r w:rsidRPr="00B065B1">
        <w:rPr>
          <w:rFonts w:ascii="Arial" w:hAnsi="Arial"/>
          <w:sz w:val="22"/>
          <w:szCs w:val="22"/>
        </w:rPr>
        <w:t xml:space="preserve">Przedmiot odbioru </w:t>
      </w:r>
      <w:r w:rsidR="00BD2C8D">
        <w:rPr>
          <w:rFonts w:ascii="Arial" w:hAnsi="Arial"/>
          <w:sz w:val="22"/>
          <w:szCs w:val="22"/>
        </w:rPr>
        <w:t>Etap II (2022)</w:t>
      </w:r>
      <w:r w:rsidRPr="00B065B1">
        <w:rPr>
          <w:rFonts w:ascii="Arial" w:hAnsi="Arial"/>
          <w:sz w:val="22"/>
          <w:szCs w:val="22"/>
        </w:rPr>
        <w:t>:</w:t>
      </w:r>
      <w:r w:rsidRPr="00443854">
        <w:rPr>
          <w:rFonts w:ascii="Arial" w:hAnsi="Arial"/>
          <w:sz w:val="22"/>
          <w:szCs w:val="22"/>
        </w:rPr>
        <w:t xml:space="preserve"> </w:t>
      </w:r>
      <w:r w:rsidR="002B20AE" w:rsidRPr="00E87750">
        <w:rPr>
          <w:rFonts w:ascii="Arial" w:hAnsi="Arial"/>
          <w:b/>
          <w:sz w:val="22"/>
          <w:szCs w:val="22"/>
        </w:rPr>
        <w:t>„</w:t>
      </w:r>
      <w:bookmarkStart w:id="1" w:name="_Hlk77672071"/>
      <w:r w:rsidR="00E87750" w:rsidRPr="00E87750">
        <w:rPr>
          <w:rFonts w:ascii="Arial" w:hAnsi="Arial" w:cs="Arial"/>
          <w:b/>
          <w:sz w:val="22"/>
          <w:szCs w:val="22"/>
        </w:rPr>
        <w:t xml:space="preserve">Remont </w:t>
      </w:r>
      <w:bookmarkEnd w:id="1"/>
      <w:r w:rsidR="00E87750" w:rsidRPr="00E87750">
        <w:rPr>
          <w:rFonts w:ascii="Arial" w:hAnsi="Arial" w:cs="Arial"/>
          <w:b/>
          <w:sz w:val="22"/>
          <w:szCs w:val="22"/>
        </w:rPr>
        <w:t>pomieszcze</w:t>
      </w:r>
      <w:r w:rsidR="00BD2C8D">
        <w:rPr>
          <w:rFonts w:ascii="Arial" w:hAnsi="Arial" w:cs="Arial"/>
          <w:b/>
          <w:sz w:val="22"/>
          <w:szCs w:val="22"/>
        </w:rPr>
        <w:t>ń węzłów sanitarnych w budynku</w:t>
      </w:r>
      <w:r w:rsidR="00E87750" w:rsidRPr="00E87750">
        <w:rPr>
          <w:rFonts w:ascii="Arial" w:hAnsi="Arial" w:cs="Arial"/>
          <w:b/>
          <w:sz w:val="22"/>
          <w:szCs w:val="22"/>
        </w:rPr>
        <w:t xml:space="preserve"> </w:t>
      </w:r>
      <w:r w:rsidR="00BD2C8D">
        <w:rPr>
          <w:rFonts w:ascii="Arial" w:hAnsi="Arial" w:cs="Arial"/>
          <w:b/>
          <w:sz w:val="22"/>
          <w:szCs w:val="22"/>
        </w:rPr>
        <w:t xml:space="preserve">nr 3 </w:t>
      </w:r>
      <w:r w:rsidR="00BD2C8D">
        <w:rPr>
          <w:rFonts w:ascii="Arial" w:hAnsi="Arial" w:cs="Arial"/>
          <w:b/>
          <w:sz w:val="22"/>
          <w:szCs w:val="22"/>
        </w:rPr>
        <w:br/>
        <w:t xml:space="preserve">ul. Radiowa </w:t>
      </w:r>
      <w:r w:rsidR="00E87750" w:rsidRPr="00E87750">
        <w:rPr>
          <w:rFonts w:ascii="Arial" w:hAnsi="Arial" w:cs="Arial"/>
          <w:b/>
          <w:sz w:val="22"/>
          <w:szCs w:val="22"/>
        </w:rPr>
        <w:t>2 w Warszawie K-6045</w:t>
      </w:r>
      <w:r w:rsidR="0059775B" w:rsidRPr="00E87750">
        <w:rPr>
          <w:rFonts w:ascii="Arial" w:hAnsi="Arial"/>
          <w:b/>
          <w:sz w:val="22"/>
          <w:szCs w:val="22"/>
        </w:rPr>
        <w:t>”</w:t>
      </w:r>
      <w:r w:rsidR="00B619F5" w:rsidRPr="00145ACB">
        <w:rPr>
          <w:rFonts w:ascii="Arial" w:hAnsi="Arial"/>
          <w:sz w:val="22"/>
          <w:szCs w:val="22"/>
        </w:rPr>
        <w:t xml:space="preserve"> na podstawie Umowy</w:t>
      </w:r>
      <w:r w:rsidR="00B619F5">
        <w:rPr>
          <w:rFonts w:ascii="Arial" w:hAnsi="Arial"/>
          <w:sz w:val="22"/>
          <w:szCs w:val="22"/>
        </w:rPr>
        <w:t xml:space="preserve"> nr </w:t>
      </w:r>
      <w:r w:rsidR="0059775B">
        <w:rPr>
          <w:rFonts w:ascii="Arial" w:hAnsi="Arial"/>
          <w:sz w:val="22"/>
          <w:szCs w:val="22"/>
        </w:rPr>
        <w:t>…</w:t>
      </w:r>
      <w:r w:rsidR="00143587">
        <w:rPr>
          <w:rFonts w:ascii="Arial" w:hAnsi="Arial"/>
          <w:sz w:val="22"/>
          <w:szCs w:val="22"/>
        </w:rPr>
        <w:t>…</w:t>
      </w:r>
      <w:r w:rsidR="00B619F5">
        <w:rPr>
          <w:rFonts w:ascii="Arial" w:hAnsi="Arial"/>
          <w:sz w:val="22"/>
          <w:szCs w:val="22"/>
        </w:rPr>
        <w:t>/202</w:t>
      </w:r>
      <w:r w:rsidR="006C5BF9">
        <w:rPr>
          <w:rFonts w:ascii="Arial" w:hAnsi="Arial"/>
          <w:sz w:val="22"/>
          <w:szCs w:val="22"/>
        </w:rPr>
        <w:t>1</w:t>
      </w:r>
      <w:r w:rsidR="00B619F5">
        <w:rPr>
          <w:rFonts w:ascii="Arial" w:hAnsi="Arial"/>
          <w:sz w:val="22"/>
          <w:szCs w:val="22"/>
        </w:rPr>
        <w:t xml:space="preserve">/JW2063 z dnia </w:t>
      </w:r>
      <w:r w:rsidR="00BD2C8D">
        <w:rPr>
          <w:rFonts w:ascii="Arial" w:hAnsi="Arial"/>
          <w:sz w:val="22"/>
          <w:szCs w:val="22"/>
        </w:rPr>
        <w:t xml:space="preserve">……...2021 </w:t>
      </w:r>
      <w:r w:rsidR="00B619F5">
        <w:rPr>
          <w:rFonts w:ascii="Arial" w:hAnsi="Arial"/>
          <w:sz w:val="22"/>
          <w:szCs w:val="22"/>
        </w:rPr>
        <w:t>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443854">
        <w:rPr>
          <w:rFonts w:ascii="Arial" w:hAnsi="Arial"/>
          <w:sz w:val="22"/>
          <w:szCs w:val="22"/>
        </w:rPr>
        <w:t>IV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57" w:rsidRPr="00753F77" w:rsidRDefault="00BD2C8D" w:rsidP="00753F77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14</w:t>
    </w:r>
    <w:r w:rsidR="00826757" w:rsidRPr="00753F77">
      <w:rPr>
        <w:rFonts w:ascii="Arial" w:hAnsi="Arial" w:cs="Arial"/>
      </w:rPr>
      <w:t xml:space="preserve"> do Umowy</w:t>
    </w:r>
  </w:p>
  <w:p w:rsidR="00826757" w:rsidRDefault="008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2E7D48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43854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0D8B"/>
    <w:rsid w:val="007C3C76"/>
    <w:rsid w:val="007D6846"/>
    <w:rsid w:val="007E47DF"/>
    <w:rsid w:val="007E6220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2C8D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92829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87750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F0101AB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24AD-D3A4-4020-B611-07AE3E9933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84DF20-1DB4-4F95-9CD3-FD901D83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Wąsak Diana</cp:lastModifiedBy>
  <cp:revision>11</cp:revision>
  <cp:lastPrinted>2020-11-20T12:00:00Z</cp:lastPrinted>
  <dcterms:created xsi:type="dcterms:W3CDTF">2021-07-13T12:56:00Z</dcterms:created>
  <dcterms:modified xsi:type="dcterms:W3CDTF">2021-09-28T13:12:00Z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