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1" w:rsidRPr="00F65A1C" w:rsidRDefault="00053EE1" w:rsidP="00053EE1">
      <w:pPr>
        <w:jc w:val="right"/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Załącznik nr 1 do SWZ OFERTA</w:t>
      </w:r>
    </w:p>
    <w:p w:rsidR="00053EE1" w:rsidRPr="00F65A1C" w:rsidRDefault="00053EE1" w:rsidP="00053EE1">
      <w:pPr>
        <w:jc w:val="right"/>
        <w:rPr>
          <w:i/>
          <w:sz w:val="22"/>
          <w:szCs w:val="22"/>
        </w:rPr>
      </w:pPr>
    </w:p>
    <w:p w:rsidR="00053EE1" w:rsidRPr="00F65A1C" w:rsidRDefault="00053EE1" w:rsidP="00053EE1">
      <w:pPr>
        <w:jc w:val="center"/>
        <w:rPr>
          <w:b/>
          <w:spacing w:val="60"/>
          <w:sz w:val="22"/>
          <w:szCs w:val="22"/>
        </w:rPr>
      </w:pPr>
      <w:r w:rsidRPr="00F65A1C">
        <w:rPr>
          <w:b/>
          <w:spacing w:val="60"/>
          <w:sz w:val="28"/>
          <w:szCs w:val="22"/>
        </w:rPr>
        <w:t>OFERTA</w:t>
      </w:r>
    </w:p>
    <w:p w:rsidR="00053EE1" w:rsidRPr="00F65A1C" w:rsidRDefault="00053EE1" w:rsidP="00053EE1">
      <w:pPr>
        <w:spacing w:after="120"/>
        <w:jc w:val="center"/>
        <w:rPr>
          <w:b/>
          <w:i/>
          <w:spacing w:val="60"/>
          <w:sz w:val="22"/>
          <w:szCs w:val="22"/>
        </w:rPr>
      </w:pPr>
      <w:r w:rsidRPr="00F65A1C">
        <w:rPr>
          <w:b/>
          <w:i/>
          <w:spacing w:val="60"/>
          <w:sz w:val="22"/>
          <w:szCs w:val="22"/>
        </w:rPr>
        <w:t>Nawiązując do przetargu nieograniczonego na:</w:t>
      </w:r>
    </w:p>
    <w:p w:rsidR="00053EE1" w:rsidRPr="00F65A1C" w:rsidRDefault="00053EE1" w:rsidP="00053EE1">
      <w:pPr>
        <w:jc w:val="center"/>
        <w:rPr>
          <w:b/>
          <w:i/>
        </w:rPr>
      </w:pPr>
      <w:r w:rsidRPr="00F65A1C">
        <w:rPr>
          <w:b/>
        </w:rPr>
        <w:t xml:space="preserve">,, Zakup w formie ratalnej, dostawa oraz szkolenie Personelu Centralnej </w:t>
      </w:r>
      <w:proofErr w:type="spellStart"/>
      <w:r w:rsidRPr="00F65A1C">
        <w:rPr>
          <w:b/>
        </w:rPr>
        <w:t>Sterylizatorni</w:t>
      </w:r>
      <w:proofErr w:type="spellEnd"/>
      <w:r w:rsidRPr="00F65A1C">
        <w:rPr>
          <w:b/>
        </w:rPr>
        <w:t xml:space="preserve"> narzędzi chirurgicznych dla Bloku Operacyjnego SP ZOZ MSWiA we Wrocławiu”</w:t>
      </w:r>
      <w:r w:rsidRPr="00F65A1C">
        <w:rPr>
          <w:b/>
          <w:i/>
        </w:rPr>
        <w:t xml:space="preserve"> </w:t>
      </w:r>
    </w:p>
    <w:p w:rsidR="00053EE1" w:rsidRPr="00F65A1C" w:rsidRDefault="00053EE1" w:rsidP="00053EE1">
      <w:pPr>
        <w:pStyle w:val="Tekstpodstawowywcity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znak sprawy ZZ-ZP-2375-</w:t>
      </w:r>
      <w:r w:rsidRPr="00F65A1C">
        <w:rPr>
          <w:b/>
          <w:sz w:val="22"/>
          <w:szCs w:val="22"/>
          <w:lang w:val="pl-PL"/>
        </w:rPr>
        <w:t>3/24</w:t>
      </w:r>
      <w:r w:rsidRPr="00F65A1C">
        <w:rPr>
          <w:b/>
          <w:sz w:val="22"/>
          <w:szCs w:val="22"/>
        </w:rPr>
        <w:t>:</w:t>
      </w:r>
    </w:p>
    <w:p w:rsidR="00053EE1" w:rsidRPr="00F65A1C" w:rsidRDefault="00053EE1" w:rsidP="00053EE1">
      <w:pPr>
        <w:jc w:val="right"/>
        <w:rPr>
          <w:i/>
          <w:sz w:val="22"/>
          <w:szCs w:val="22"/>
          <w:lang w:val="x-none"/>
        </w:rPr>
      </w:pPr>
    </w:p>
    <w:p w:rsidR="00053EE1" w:rsidRPr="00F65A1C" w:rsidRDefault="00053EE1" w:rsidP="00053EE1">
      <w:pPr>
        <w:numPr>
          <w:ilvl w:val="0"/>
          <w:numId w:val="2"/>
        </w:numPr>
        <w:ind w:right="-2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Dane Wykonawcy</w:t>
      </w:r>
    </w:p>
    <w:p w:rsidR="00053EE1" w:rsidRPr="00F65A1C" w:rsidRDefault="00053EE1" w:rsidP="00053EE1">
      <w:pPr>
        <w:ind w:right="-2"/>
        <w:rPr>
          <w:b/>
          <w:sz w:val="22"/>
          <w:szCs w:val="22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053EE1" w:rsidRPr="00F65A1C" w:rsidTr="00E04CA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053EE1" w:rsidRPr="00F65A1C" w:rsidRDefault="00053EE1" w:rsidP="00E04CA6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ab/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eastAsia="ar-SA"/>
              </w:rPr>
              <w:t xml:space="preserve">[ ] Tak 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eastAsia="ar-SA"/>
              </w:rPr>
              <w:t>[ ] Nie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jc w:val="center"/>
              <w:rPr>
                <w:b/>
                <w:iCs/>
                <w:sz w:val="22"/>
                <w:szCs w:val="22"/>
              </w:rPr>
            </w:pPr>
            <w:r w:rsidRPr="00F65A1C">
              <w:rPr>
                <w:b/>
                <w:iCs/>
                <w:sz w:val="22"/>
                <w:szCs w:val="22"/>
              </w:rPr>
              <w:t>PESEL</w:t>
            </w:r>
          </w:p>
          <w:p w:rsidR="00053EE1" w:rsidRPr="00F65A1C" w:rsidRDefault="00053EE1" w:rsidP="00E04CA6">
            <w:pPr>
              <w:jc w:val="center"/>
              <w:rPr>
                <w:i/>
                <w:sz w:val="22"/>
                <w:szCs w:val="22"/>
              </w:rPr>
            </w:pPr>
            <w:r w:rsidRPr="00F65A1C">
              <w:rPr>
                <w:i/>
                <w:sz w:val="22"/>
                <w:szCs w:val="22"/>
              </w:rPr>
              <w:t>dotyczy wykonawców wpisanych do CEIDG RP</w:t>
            </w:r>
          </w:p>
          <w:p w:rsidR="00053EE1" w:rsidRPr="00F65A1C" w:rsidRDefault="00053EE1" w:rsidP="00E04CA6">
            <w:pPr>
              <w:jc w:val="center"/>
              <w:rPr>
                <w:i/>
                <w:iCs/>
                <w:sz w:val="22"/>
                <w:szCs w:val="22"/>
              </w:rPr>
            </w:pPr>
            <w:r w:rsidRPr="00F65A1C">
              <w:rPr>
                <w:i/>
                <w:iCs/>
                <w:sz w:val="22"/>
                <w:szCs w:val="22"/>
              </w:rPr>
              <w:t>oraz wykonawców będących osobami fizycznymi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i/>
                <w:sz w:val="22"/>
                <w:szCs w:val="22"/>
                <w:lang w:eastAsia="en-GB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F65A1C">
              <w:rPr>
                <w:bCs/>
                <w:sz w:val="22"/>
                <w:szCs w:val="22"/>
                <w:lang w:eastAsia="ar-SA"/>
              </w:rPr>
              <w:t xml:space="preserve">*) </w:t>
            </w:r>
            <w:r w:rsidRPr="00F65A1C">
              <w:rPr>
                <w:bCs/>
                <w:i/>
                <w:sz w:val="22"/>
                <w:szCs w:val="22"/>
                <w:lang w:eastAsia="ar-SA"/>
              </w:rPr>
              <w:t>w przypadku konsorcjum wpisać nazwę i siedzibę partnera oraz wpisać lidera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……………………………………………………………………….……………………………………………………………………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ab/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lastRenderedPageBreak/>
              <w:t>Adres do korespondencji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5A1C">
              <w:rPr>
                <w:b/>
                <w:bCs/>
                <w:sz w:val="22"/>
                <w:szCs w:val="22"/>
                <w:lang w:eastAsia="ar-SA"/>
              </w:rPr>
              <w:t>(jeżeli jest inny niż adres siedziby)</w:t>
            </w:r>
          </w:p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ab/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F65A1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65A1C">
              <w:rPr>
                <w:sz w:val="22"/>
                <w:szCs w:val="22"/>
                <w:lang w:eastAsia="ar-SA"/>
              </w:rPr>
              <w:t>..................</w:t>
            </w:r>
            <w:r w:rsidRPr="00F65A1C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F65A1C">
              <w:rPr>
                <w:b/>
                <w:sz w:val="22"/>
                <w:szCs w:val="22"/>
                <w:lang w:eastAsia="ar-SA"/>
              </w:rPr>
              <w:t xml:space="preserve">Osoba odpowiedzialna za kontakty z Zamawiającym w sprawie oferty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Imię i nazwisko ……………………………………………………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F65A1C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053EE1" w:rsidRPr="00F65A1C" w:rsidTr="00E04CA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F65A1C">
              <w:rPr>
                <w:b/>
                <w:sz w:val="22"/>
                <w:szCs w:val="22"/>
                <w:lang w:eastAsia="ar-SA"/>
              </w:rPr>
              <w:t xml:space="preserve">Osoba odpowiedzialna za kontakty z Zamawiającym w sprawie realizacji umowy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F65A1C">
              <w:rPr>
                <w:bCs/>
                <w:i/>
                <w:sz w:val="22"/>
                <w:szCs w:val="22"/>
                <w:lang w:eastAsia="ar-SA"/>
              </w:rPr>
              <w:t>Imię i nazwisko ……………………………………………………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F65A1C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053EE1" w:rsidRPr="00F65A1C" w:rsidRDefault="00053EE1" w:rsidP="00E04CA6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65A1C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</w:tbl>
    <w:p w:rsidR="00053EE1" w:rsidRPr="00F65A1C" w:rsidRDefault="00053EE1" w:rsidP="00053EE1">
      <w:pPr>
        <w:ind w:right="-2"/>
        <w:rPr>
          <w:b/>
          <w:sz w:val="22"/>
          <w:szCs w:val="22"/>
        </w:rPr>
      </w:pPr>
    </w:p>
    <w:p w:rsidR="00053EE1" w:rsidRPr="00F65A1C" w:rsidRDefault="00053EE1" w:rsidP="00053EE1">
      <w:pPr>
        <w:jc w:val="center"/>
        <w:rPr>
          <w:b/>
          <w:spacing w:val="60"/>
          <w:sz w:val="22"/>
          <w:szCs w:val="22"/>
        </w:rPr>
      </w:pPr>
    </w:p>
    <w:p w:rsidR="00053EE1" w:rsidRPr="00F65A1C" w:rsidRDefault="00053EE1" w:rsidP="00053EE1">
      <w:pPr>
        <w:jc w:val="both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2. Oświadczamy, że oferujemy przedmiot zamówienia zgodnie z wymogami zawartymi w SWZ oraz formularzem cenowym za:</w:t>
      </w:r>
    </w:p>
    <w:p w:rsidR="00053EE1" w:rsidRPr="00F65A1C" w:rsidRDefault="00053EE1" w:rsidP="00053EE1">
      <w:pPr>
        <w:jc w:val="both"/>
        <w:rPr>
          <w:b/>
          <w:sz w:val="22"/>
          <w:szCs w:val="22"/>
        </w:rPr>
      </w:pPr>
    </w:p>
    <w:p w:rsidR="00053EE1" w:rsidRPr="00F65A1C" w:rsidRDefault="00053EE1" w:rsidP="00053EE1">
      <w:pPr>
        <w:pStyle w:val="Bartek"/>
        <w:jc w:val="both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Wartość netto:</w:t>
      </w:r>
      <w:r w:rsidRPr="00F65A1C">
        <w:rPr>
          <w:sz w:val="22"/>
          <w:szCs w:val="22"/>
        </w:rPr>
        <w:t>…………………………zł ( słownie:………………….………….....……złotych)</w:t>
      </w:r>
    </w:p>
    <w:p w:rsidR="00053EE1" w:rsidRPr="00F65A1C" w:rsidRDefault="00053EE1" w:rsidP="00053EE1">
      <w:pPr>
        <w:pStyle w:val="Bartek"/>
        <w:jc w:val="both"/>
        <w:rPr>
          <w:b/>
          <w:sz w:val="22"/>
          <w:szCs w:val="22"/>
        </w:rPr>
      </w:pPr>
    </w:p>
    <w:p w:rsidR="00053EE1" w:rsidRPr="00F65A1C" w:rsidRDefault="00053EE1" w:rsidP="00053EE1">
      <w:pPr>
        <w:pStyle w:val="Bartek"/>
        <w:jc w:val="both"/>
        <w:rPr>
          <w:sz w:val="22"/>
          <w:szCs w:val="22"/>
        </w:rPr>
      </w:pPr>
      <w:r w:rsidRPr="00F65A1C">
        <w:rPr>
          <w:b/>
          <w:sz w:val="22"/>
          <w:szCs w:val="22"/>
        </w:rPr>
        <w:t>Cena brutto:</w:t>
      </w:r>
      <w:r w:rsidRPr="00F65A1C">
        <w:rPr>
          <w:sz w:val="22"/>
          <w:szCs w:val="22"/>
        </w:rPr>
        <w:t>…………………………zł ( słownie:………………….………….....……złotych)</w:t>
      </w:r>
    </w:p>
    <w:p w:rsidR="00053EE1" w:rsidRPr="00F65A1C" w:rsidRDefault="00053EE1" w:rsidP="00053EE1">
      <w:pPr>
        <w:pStyle w:val="Bartek"/>
        <w:spacing w:line="276" w:lineRule="auto"/>
        <w:jc w:val="both"/>
        <w:rPr>
          <w:b/>
          <w:sz w:val="22"/>
          <w:szCs w:val="22"/>
        </w:rPr>
      </w:pPr>
    </w:p>
    <w:p w:rsidR="00053EE1" w:rsidRPr="00F65A1C" w:rsidRDefault="00053EE1" w:rsidP="00053EE1">
      <w:pPr>
        <w:pStyle w:val="Bartek"/>
        <w:jc w:val="both"/>
        <w:rPr>
          <w:i/>
          <w:sz w:val="22"/>
          <w:szCs w:val="22"/>
        </w:rPr>
      </w:pPr>
      <w:r w:rsidRPr="00F65A1C">
        <w:rPr>
          <w:b/>
          <w:sz w:val="22"/>
          <w:szCs w:val="22"/>
        </w:rPr>
        <w:t xml:space="preserve">Termin gwarancji: ……….. miesięcy </w:t>
      </w:r>
      <w:r w:rsidRPr="00F65A1C">
        <w:rPr>
          <w:i/>
          <w:sz w:val="22"/>
          <w:szCs w:val="22"/>
        </w:rPr>
        <w:t xml:space="preserve">(wpisać </w:t>
      </w:r>
      <w:r w:rsidRPr="00F65A1C">
        <w:rPr>
          <w:bCs/>
          <w:i/>
          <w:sz w:val="22"/>
          <w:szCs w:val="22"/>
        </w:rPr>
        <w:t>24 miesiące/36 miesięcy/48 miesięcy</w:t>
      </w:r>
      <w:r w:rsidRPr="00F65A1C">
        <w:rPr>
          <w:i/>
          <w:sz w:val="22"/>
          <w:szCs w:val="22"/>
        </w:rPr>
        <w:t>) – kryterium oceny</w:t>
      </w:r>
    </w:p>
    <w:p w:rsidR="00053EE1" w:rsidRPr="00F65A1C" w:rsidRDefault="00053EE1" w:rsidP="00053EE1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053EE1" w:rsidRPr="00F65A1C" w:rsidRDefault="00053EE1" w:rsidP="00053EE1">
      <w:pPr>
        <w:spacing w:line="360" w:lineRule="auto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3. Informujemy, że (właściwe zakreślić):</w:t>
      </w:r>
    </w:p>
    <w:p w:rsidR="00053EE1" w:rsidRPr="00F65A1C" w:rsidRDefault="00053EE1" w:rsidP="00053EE1">
      <w:pPr>
        <w:spacing w:line="360" w:lineRule="auto"/>
        <w:rPr>
          <w:sz w:val="22"/>
          <w:szCs w:val="22"/>
        </w:rPr>
      </w:pPr>
      <w:r w:rsidRPr="00F65A1C">
        <w:rPr>
          <w:sz w:val="22"/>
          <w:szCs w:val="22"/>
        </w:rPr>
        <w:t>- wybór oferty nie będzie prowadzić do powstania u Zamawiającego obowiązku podatkowego.</w:t>
      </w:r>
    </w:p>
    <w:p w:rsidR="00053EE1" w:rsidRPr="00F65A1C" w:rsidRDefault="00053EE1" w:rsidP="00053EE1">
      <w:pPr>
        <w:spacing w:line="360" w:lineRule="auto"/>
        <w:rPr>
          <w:sz w:val="22"/>
          <w:szCs w:val="22"/>
        </w:rPr>
      </w:pPr>
      <w:r w:rsidRPr="00F65A1C">
        <w:rPr>
          <w:sz w:val="22"/>
          <w:szCs w:val="22"/>
        </w:rPr>
        <w:t>- wybór oferty będzie prowadzić do powstania u Zamawiającego obowiązku podatkowego w odniesieniu do następujących towarów/ usług (w zależności od przedmiotu zamówienia): ____________________________________________. Wartość towaru/ usług (w zależności od przedmiotu zamówienia) powodująca obowiązek podatkowy u Zamawiającego to ___________ zł netto*.</w:t>
      </w:r>
    </w:p>
    <w:p w:rsidR="00053EE1" w:rsidRPr="00F65A1C" w:rsidRDefault="00053EE1" w:rsidP="00053EE1">
      <w:pPr>
        <w:rPr>
          <w:i/>
          <w:sz w:val="22"/>
          <w:szCs w:val="22"/>
        </w:rPr>
      </w:pPr>
      <w:r w:rsidRPr="00F65A1C">
        <w:rPr>
          <w:sz w:val="22"/>
          <w:szCs w:val="22"/>
        </w:rPr>
        <w:br/>
      </w:r>
      <w:r w:rsidRPr="00F65A1C">
        <w:rPr>
          <w:i/>
          <w:sz w:val="22"/>
          <w:szCs w:val="22"/>
        </w:rPr>
        <w:t>* Uwaga!  dotyczy Wykonawców, których oferty będą generować obowiązek doliczania wartości podatku VAT do wartości netto oferty, tj. w przypadku:</w:t>
      </w:r>
    </w:p>
    <w:p w:rsidR="00053EE1" w:rsidRPr="00F65A1C" w:rsidRDefault="00053EE1" w:rsidP="00053EE1">
      <w:pPr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• wewnątrzwspólnotowego nabycia towarów,</w:t>
      </w:r>
    </w:p>
    <w:p w:rsidR="00053EE1" w:rsidRPr="00F65A1C" w:rsidRDefault="00053EE1" w:rsidP="00053EE1">
      <w:pPr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• mechanizmu odwróconego obciążenia, o którym mowa w art. 17 ust. 1 pkt 7 ustawy o podatku od towarów i usług,</w:t>
      </w:r>
    </w:p>
    <w:p w:rsidR="00053EE1" w:rsidRPr="00F65A1C" w:rsidRDefault="00053EE1" w:rsidP="00053EE1">
      <w:pPr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• importu usług lub importu towarów, z którymi wiąże się obowiązek doliczenia przez zamawiającego przy porównywaniu cen ofertowych podatku VAT.</w:t>
      </w:r>
    </w:p>
    <w:p w:rsidR="00053EE1" w:rsidRPr="00F65A1C" w:rsidRDefault="00053EE1" w:rsidP="00053EE1">
      <w:pPr>
        <w:spacing w:line="360" w:lineRule="auto"/>
        <w:rPr>
          <w:sz w:val="22"/>
          <w:szCs w:val="22"/>
        </w:rPr>
      </w:pPr>
    </w:p>
    <w:p w:rsidR="00053EE1" w:rsidRPr="00F65A1C" w:rsidRDefault="00053EE1" w:rsidP="00053EE1">
      <w:pPr>
        <w:spacing w:line="360" w:lineRule="auto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>4. Ponadto oświadczamy, że :</w:t>
      </w: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ind w:left="0" w:firstLine="0"/>
        <w:rPr>
          <w:sz w:val="22"/>
          <w:szCs w:val="22"/>
        </w:rPr>
      </w:pPr>
      <w:r w:rsidRPr="00F65A1C">
        <w:rPr>
          <w:sz w:val="22"/>
          <w:szCs w:val="22"/>
        </w:rPr>
        <w:t xml:space="preserve">akceptujemy wskazany w SWZ czas związania ofertą </w:t>
      </w:r>
    </w:p>
    <w:p w:rsidR="00053EE1" w:rsidRPr="00F65A1C" w:rsidRDefault="00053EE1" w:rsidP="00053EE1">
      <w:pPr>
        <w:tabs>
          <w:tab w:val="left" w:pos="284"/>
          <w:tab w:val="left" w:pos="1070"/>
        </w:tabs>
        <w:rPr>
          <w:sz w:val="22"/>
          <w:szCs w:val="22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ind w:left="0" w:firstLine="0"/>
        <w:rPr>
          <w:sz w:val="22"/>
          <w:szCs w:val="22"/>
        </w:rPr>
      </w:pPr>
      <w:r w:rsidRPr="00F65A1C">
        <w:rPr>
          <w:sz w:val="22"/>
          <w:szCs w:val="22"/>
        </w:rPr>
        <w:lastRenderedPageBreak/>
        <w:t xml:space="preserve">zamówienie zostanie zrealizowane w terminach określonych w SWZ </w:t>
      </w:r>
      <w:bookmarkStart w:id="0" w:name="_GoBack"/>
      <w:r w:rsidRPr="00053EE1">
        <w:rPr>
          <w:sz w:val="22"/>
          <w:szCs w:val="22"/>
        </w:rPr>
        <w:t>oraz we wzorze umowy,</w:t>
      </w:r>
      <w:bookmarkEnd w:id="0"/>
    </w:p>
    <w:p w:rsidR="00053EE1" w:rsidRPr="00F65A1C" w:rsidRDefault="00053EE1" w:rsidP="00053EE1">
      <w:pPr>
        <w:tabs>
          <w:tab w:val="left" w:pos="284"/>
          <w:tab w:val="left" w:pos="1070"/>
        </w:tabs>
        <w:rPr>
          <w:sz w:val="22"/>
          <w:szCs w:val="22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ind w:left="0" w:firstLine="0"/>
        <w:rPr>
          <w:sz w:val="22"/>
          <w:szCs w:val="22"/>
        </w:rPr>
      </w:pPr>
      <w:r w:rsidRPr="00F65A1C">
        <w:rPr>
          <w:sz w:val="22"/>
          <w:szCs w:val="22"/>
        </w:rPr>
        <w:t>w ofercie zostały uwzględnione wszystkie koszty wykonania przedmiotu zamówienia,</w:t>
      </w:r>
    </w:p>
    <w:p w:rsidR="00053EE1" w:rsidRPr="00F65A1C" w:rsidRDefault="00053EE1" w:rsidP="00053EE1">
      <w:pPr>
        <w:pStyle w:val="Akapitzlist"/>
        <w:rPr>
          <w:sz w:val="20"/>
          <w:szCs w:val="20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ind w:left="0" w:firstLine="0"/>
        <w:rPr>
          <w:sz w:val="22"/>
          <w:szCs w:val="22"/>
        </w:rPr>
      </w:pPr>
      <w:r w:rsidRPr="00F65A1C">
        <w:rPr>
          <w:sz w:val="22"/>
          <w:szCs w:val="22"/>
        </w:rPr>
        <w:t>w ofercie nie została zastosowana cena dumpingowa i oferta nie stanowi czynu nieuczciwej konkurencji,   zgodnie z art. 226 ust. 1 pkt. 7) Prawa zamówień publicznych i art. 5-17 ustawy o zwalczaniu nieuczciwej konkurencji,</w:t>
      </w:r>
    </w:p>
    <w:p w:rsidR="00053EE1" w:rsidRPr="00F65A1C" w:rsidRDefault="00053EE1" w:rsidP="00053EE1">
      <w:pPr>
        <w:pStyle w:val="Akapitzlist"/>
        <w:rPr>
          <w:sz w:val="22"/>
          <w:szCs w:val="22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spacing w:before="120"/>
        <w:ind w:left="0" w:firstLine="0"/>
        <w:contextualSpacing/>
        <w:rPr>
          <w:sz w:val="22"/>
          <w:szCs w:val="22"/>
        </w:rPr>
      </w:pPr>
      <w:r w:rsidRPr="00F65A1C">
        <w:rPr>
          <w:sz w:val="22"/>
          <w:szCs w:val="22"/>
        </w:rPr>
        <w:t>zapewniamy stałość cen przez okres trwania umowy,</w:t>
      </w:r>
    </w:p>
    <w:p w:rsidR="00053EE1" w:rsidRPr="00F65A1C" w:rsidRDefault="00053EE1" w:rsidP="00053EE1">
      <w:pPr>
        <w:pStyle w:val="Akapitzlist"/>
        <w:rPr>
          <w:sz w:val="22"/>
          <w:szCs w:val="22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spacing w:before="120"/>
        <w:ind w:left="0" w:firstLine="0"/>
        <w:contextualSpacing/>
        <w:jc w:val="both"/>
        <w:rPr>
          <w:sz w:val="22"/>
          <w:szCs w:val="22"/>
        </w:rPr>
      </w:pPr>
      <w:r w:rsidRPr="00F65A1C">
        <w:rPr>
          <w:sz w:val="22"/>
          <w:szCs w:val="22"/>
        </w:rPr>
        <w:t xml:space="preserve">oświadczamy, że zawarty w specyfikacji warunków zamówienia wzór umowy dostawy z uwzględnieniem modyfikacji treści, (jeżeli wystąpiły), zostały przez nas zaakceptowane i zobowiązujemy się, w przypadku wybrania naszej oferty, do zawarcia umowy na wyżej wymienionych warunkach w miejscu i terminie wyznaczonym przez zamawiającego, </w:t>
      </w:r>
    </w:p>
    <w:p w:rsidR="00053EE1" w:rsidRPr="00F65A1C" w:rsidRDefault="00053EE1" w:rsidP="00053EE1">
      <w:pPr>
        <w:pStyle w:val="Akapitzlist"/>
        <w:rPr>
          <w:sz w:val="22"/>
          <w:szCs w:val="22"/>
        </w:rPr>
      </w:pPr>
    </w:p>
    <w:p w:rsidR="00053EE1" w:rsidRPr="00F65A1C" w:rsidRDefault="00053EE1" w:rsidP="00053EE1">
      <w:pPr>
        <w:numPr>
          <w:ilvl w:val="0"/>
          <w:numId w:val="1"/>
        </w:numPr>
        <w:tabs>
          <w:tab w:val="left" w:pos="284"/>
          <w:tab w:val="left" w:pos="1070"/>
        </w:tabs>
        <w:spacing w:before="120"/>
        <w:ind w:left="0" w:firstLine="0"/>
        <w:contextualSpacing/>
        <w:jc w:val="both"/>
        <w:rPr>
          <w:sz w:val="22"/>
          <w:szCs w:val="22"/>
        </w:rPr>
      </w:pPr>
      <w:r w:rsidRPr="00F65A1C">
        <w:rPr>
          <w:sz w:val="22"/>
          <w:szCs w:val="22"/>
        </w:rPr>
        <w:t>oświadczamy, że oferowane produkty spełniają wymagane parametry opisane w przedmiocie zamówienia i na każde żądanie Zamawiającego, dostarczymy dokumenty potwierdzające spełnianie tych parametrów</w:t>
      </w:r>
    </w:p>
    <w:p w:rsidR="00053EE1" w:rsidRPr="00F65A1C" w:rsidRDefault="00053EE1" w:rsidP="00053EE1">
      <w:pPr>
        <w:pStyle w:val="Akapitzlist"/>
        <w:jc w:val="both"/>
        <w:rPr>
          <w:sz w:val="22"/>
          <w:szCs w:val="22"/>
        </w:rPr>
      </w:pPr>
    </w:p>
    <w:p w:rsidR="00053EE1" w:rsidRPr="00F65A1C" w:rsidRDefault="00053EE1" w:rsidP="00053EE1">
      <w:pPr>
        <w:spacing w:after="200" w:line="276" w:lineRule="auto"/>
        <w:jc w:val="both"/>
        <w:rPr>
          <w:sz w:val="22"/>
          <w:szCs w:val="22"/>
        </w:rPr>
      </w:pPr>
      <w:r w:rsidRPr="00F65A1C">
        <w:rPr>
          <w:sz w:val="22"/>
          <w:szCs w:val="22"/>
        </w:rPr>
        <w:t xml:space="preserve">h) warunki płatności </w:t>
      </w:r>
      <w:r w:rsidRPr="00F65A1C">
        <w:rPr>
          <w:b/>
          <w:sz w:val="22"/>
          <w:szCs w:val="22"/>
        </w:rPr>
        <w:t xml:space="preserve">– </w:t>
      </w:r>
      <w:r w:rsidRPr="00F65A1C">
        <w:rPr>
          <w:sz w:val="22"/>
          <w:szCs w:val="22"/>
        </w:rPr>
        <w:t>zgodne z zapisami przedstawionymi w specyfikacji warunków zamówienia oraz wzorze umowy,</w:t>
      </w:r>
    </w:p>
    <w:p w:rsidR="00053EE1" w:rsidRPr="00F65A1C" w:rsidRDefault="00053EE1" w:rsidP="00053EE1">
      <w:pPr>
        <w:jc w:val="both"/>
        <w:rPr>
          <w:sz w:val="22"/>
          <w:szCs w:val="22"/>
          <w:lang w:eastAsia="ar-SA"/>
        </w:rPr>
      </w:pPr>
      <w:r w:rsidRPr="00F65A1C">
        <w:rPr>
          <w:sz w:val="22"/>
          <w:szCs w:val="22"/>
        </w:rPr>
        <w:t xml:space="preserve">i) </w:t>
      </w:r>
      <w:r w:rsidRPr="00F65A1C">
        <w:rPr>
          <w:spacing w:val="2"/>
          <w:sz w:val="22"/>
          <w:szCs w:val="22"/>
        </w:rPr>
        <w:t xml:space="preserve">wypełniliśmy obowiązki informacyjne przewidziane w art. 13 i/lub </w:t>
      </w:r>
      <w:r w:rsidRPr="00F65A1C">
        <w:rPr>
          <w:rStyle w:val="Odwoanieprzypisudolnego"/>
          <w:spacing w:val="2"/>
          <w:sz w:val="22"/>
          <w:szCs w:val="22"/>
        </w:rPr>
        <w:footnoteReference w:id="1"/>
      </w:r>
      <w:r w:rsidRPr="00F65A1C">
        <w:rPr>
          <w:spacing w:val="2"/>
          <w:sz w:val="22"/>
          <w:szCs w:val="22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Załączniku do SWZ. </w:t>
      </w:r>
    </w:p>
    <w:p w:rsidR="00053EE1" w:rsidRPr="00F65A1C" w:rsidRDefault="00053EE1" w:rsidP="00053EE1">
      <w:pPr>
        <w:spacing w:after="200" w:line="276" w:lineRule="auto"/>
        <w:jc w:val="both"/>
        <w:rPr>
          <w:sz w:val="22"/>
          <w:szCs w:val="22"/>
        </w:rPr>
      </w:pPr>
    </w:p>
    <w:p w:rsidR="00053EE1" w:rsidRPr="00F65A1C" w:rsidRDefault="00053EE1" w:rsidP="00053EE1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F65A1C">
        <w:rPr>
          <w:b/>
          <w:sz w:val="22"/>
          <w:szCs w:val="22"/>
        </w:rPr>
        <w:t xml:space="preserve">5. Podwykonawcy: </w:t>
      </w:r>
    </w:p>
    <w:p w:rsidR="00053EE1" w:rsidRPr="00F65A1C" w:rsidRDefault="00053EE1" w:rsidP="00053EE1">
      <w:pPr>
        <w:pStyle w:val="1"/>
        <w:tabs>
          <w:tab w:val="left" w:pos="16698"/>
        </w:tabs>
        <w:spacing w:line="100" w:lineRule="atLeast"/>
        <w:ind w:hanging="425"/>
        <w:rPr>
          <w:sz w:val="22"/>
          <w:szCs w:val="22"/>
        </w:rPr>
      </w:pPr>
      <w:r w:rsidRPr="00F65A1C">
        <w:rPr>
          <w:sz w:val="22"/>
          <w:szCs w:val="22"/>
        </w:rPr>
        <w:tab/>
        <w:t>Zgodnie z art. 462 ust. 2 ustawy Prawo zamówień publicznych, informujemy, że:</w:t>
      </w:r>
    </w:p>
    <w:p w:rsidR="00053EE1" w:rsidRPr="00F65A1C" w:rsidRDefault="00053EE1" w:rsidP="00053EE1">
      <w:pPr>
        <w:pStyle w:val="1"/>
        <w:tabs>
          <w:tab w:val="left" w:pos="16698"/>
        </w:tabs>
        <w:spacing w:line="100" w:lineRule="atLeast"/>
        <w:ind w:hanging="425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053EE1" w:rsidRPr="00F65A1C" w:rsidTr="00E04CA6">
        <w:tc>
          <w:tcPr>
            <w:tcW w:w="9462" w:type="dxa"/>
            <w:shd w:val="clear" w:color="auto" w:fill="auto"/>
          </w:tcPr>
          <w:p w:rsidR="00053EE1" w:rsidRPr="00F65A1C" w:rsidRDefault="00053EE1" w:rsidP="00E04CA6">
            <w:pPr>
              <w:pStyle w:val="awciety"/>
              <w:tabs>
                <w:tab w:val="left" w:pos="16756"/>
              </w:tabs>
              <w:spacing w:after="113" w:line="100" w:lineRule="atLeast"/>
              <w:ind w:hanging="175"/>
              <w:rPr>
                <w:bCs/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* </w:t>
            </w:r>
            <w:r w:rsidRPr="00F65A1C">
              <w:rPr>
                <w:rFonts w:eastAsia="TimesNewRomanPSMT"/>
                <w:b/>
                <w:bCs/>
                <w:sz w:val="22"/>
                <w:szCs w:val="22"/>
              </w:rPr>
              <w:t>zamierzamy powierzyć podwykonawcom wykonanie następujących części  zamówienia:</w:t>
            </w:r>
          </w:p>
          <w:p w:rsidR="00053EE1" w:rsidRPr="00F65A1C" w:rsidRDefault="00053EE1" w:rsidP="00E04CA6">
            <w:pPr>
              <w:pStyle w:val="1"/>
              <w:tabs>
                <w:tab w:val="left" w:pos="-32025"/>
              </w:tabs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a)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:rsidR="00053EE1" w:rsidRPr="00F65A1C" w:rsidRDefault="00053EE1" w:rsidP="00E04CA6">
            <w:pPr>
              <w:pStyle w:val="1"/>
              <w:tabs>
                <w:tab w:val="left" w:pos="-32025"/>
              </w:tabs>
              <w:spacing w:line="100" w:lineRule="atLeast"/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Wartość brutto części zamówienia powierzona podwykonawcy wynosi: ................ zł lub stanowi ....................% wartości całego zamówienia.</w:t>
            </w:r>
          </w:p>
          <w:p w:rsidR="00053EE1" w:rsidRPr="00F65A1C" w:rsidRDefault="00053EE1" w:rsidP="00E04CA6">
            <w:pPr>
              <w:pStyle w:val="1"/>
              <w:tabs>
                <w:tab w:val="left" w:pos="-32025"/>
              </w:tabs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b)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:rsidR="00053EE1" w:rsidRPr="00F65A1C" w:rsidRDefault="00053EE1" w:rsidP="00E04CA6">
            <w:pPr>
              <w:pStyle w:val="1"/>
              <w:tabs>
                <w:tab w:val="left" w:pos="-32025"/>
              </w:tabs>
              <w:spacing w:line="100" w:lineRule="atLeast"/>
              <w:rPr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Wartość brutto części zamówienia powierzona podwykonawcy wynosi: ................ zł lub stanowi ....................% wartości całego zamówienia.</w:t>
            </w:r>
          </w:p>
        </w:tc>
      </w:tr>
      <w:tr w:rsidR="00053EE1" w:rsidRPr="00F65A1C" w:rsidTr="00E04CA6">
        <w:tc>
          <w:tcPr>
            <w:tcW w:w="9462" w:type="dxa"/>
            <w:shd w:val="clear" w:color="auto" w:fill="auto"/>
          </w:tcPr>
          <w:p w:rsidR="00053EE1" w:rsidRPr="00F65A1C" w:rsidRDefault="00053EE1" w:rsidP="00E04CA6">
            <w:pPr>
              <w:pStyle w:val="awciety"/>
              <w:tabs>
                <w:tab w:val="left" w:pos="16756"/>
              </w:tabs>
              <w:spacing w:after="113" w:line="100" w:lineRule="atLeast"/>
              <w:rPr>
                <w:bCs/>
                <w:sz w:val="22"/>
                <w:szCs w:val="22"/>
              </w:rPr>
            </w:pPr>
            <w:r w:rsidRPr="00F65A1C">
              <w:rPr>
                <w:sz w:val="22"/>
                <w:szCs w:val="22"/>
              </w:rPr>
              <w:t>* </w:t>
            </w:r>
            <w:r w:rsidRPr="00F65A1C">
              <w:rPr>
                <w:b/>
                <w:sz w:val="22"/>
                <w:szCs w:val="22"/>
              </w:rPr>
              <w:t xml:space="preserve">Nie </w:t>
            </w:r>
            <w:r w:rsidRPr="00F65A1C">
              <w:rPr>
                <w:rFonts w:eastAsia="TimesNewRomanPSMT"/>
                <w:b/>
                <w:bCs/>
                <w:sz w:val="22"/>
                <w:szCs w:val="22"/>
              </w:rPr>
              <w:t>zamierzamy powierzyć podwykonawcom wykonania żadnej części  zamówienia</w:t>
            </w:r>
            <w:r w:rsidRPr="00F65A1C">
              <w:rPr>
                <w:rFonts w:eastAsia="TimesNewRomanPSMT"/>
                <w:b/>
                <w:sz w:val="22"/>
                <w:szCs w:val="22"/>
              </w:rPr>
              <w:t>.</w:t>
            </w:r>
          </w:p>
        </w:tc>
      </w:tr>
      <w:tr w:rsidR="00053EE1" w:rsidRPr="00F65A1C" w:rsidTr="00E04CA6">
        <w:tc>
          <w:tcPr>
            <w:tcW w:w="9462" w:type="dxa"/>
            <w:shd w:val="clear" w:color="auto" w:fill="auto"/>
          </w:tcPr>
          <w:p w:rsidR="00053EE1" w:rsidRPr="00F65A1C" w:rsidRDefault="00053EE1" w:rsidP="00E04CA6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  <w:rPr>
                <w:rFonts w:eastAsia="TimesNewRomanPSMT"/>
                <w:sz w:val="22"/>
                <w:szCs w:val="22"/>
              </w:rPr>
            </w:pPr>
            <w:r w:rsidRPr="00F65A1C">
              <w:rPr>
                <w:rFonts w:eastAsia="TimesNewRomanPSMT"/>
                <w:sz w:val="22"/>
                <w:szCs w:val="22"/>
              </w:rPr>
              <w:t>* Niepotrzebne skreślić</w:t>
            </w:r>
          </w:p>
        </w:tc>
      </w:tr>
    </w:tbl>
    <w:p w:rsidR="00053EE1" w:rsidRPr="00F65A1C" w:rsidRDefault="00053EE1" w:rsidP="00053EE1">
      <w:pPr>
        <w:rPr>
          <w:sz w:val="22"/>
          <w:szCs w:val="22"/>
        </w:rPr>
      </w:pPr>
    </w:p>
    <w:p w:rsidR="00053EE1" w:rsidRPr="00F65A1C" w:rsidRDefault="00053EE1" w:rsidP="00053EE1">
      <w:pPr>
        <w:rPr>
          <w:sz w:val="22"/>
          <w:szCs w:val="22"/>
        </w:rPr>
      </w:pPr>
      <w:r w:rsidRPr="00F65A1C">
        <w:rPr>
          <w:sz w:val="22"/>
          <w:szCs w:val="22"/>
        </w:rPr>
        <w:tab/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b/>
          <w:sz w:val="22"/>
          <w:szCs w:val="22"/>
        </w:rPr>
      </w:pPr>
      <w:r w:rsidRPr="00F65A1C">
        <w:rPr>
          <w:rFonts w:eastAsia="TimesNewRomanPSMT"/>
          <w:b/>
          <w:sz w:val="22"/>
          <w:szCs w:val="22"/>
        </w:rPr>
        <w:t xml:space="preserve">6. Tajemnica przedsiębiorstwa: 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Korzystając z uprawnienia nadanego treścią art. 18 ust. 3 ustawy Prawo zamówień publicznych zastrzegamy, że: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…………………………</w:t>
      </w:r>
      <w:r>
        <w:rPr>
          <w:rFonts w:eastAsia="TimesNewRomanPSMT"/>
          <w:sz w:val="22"/>
          <w:szCs w:val="22"/>
        </w:rPr>
        <w:t>………………………………………………………………………………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ab/>
        <w:t xml:space="preserve">                                             (wypełnić czego dotyczy)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ab/>
        <w:t xml:space="preserve">zawarte w dokumentach: 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…………………………</w:t>
      </w:r>
      <w:r>
        <w:rPr>
          <w:rFonts w:eastAsia="TimesNewRomanPSMT"/>
          <w:sz w:val="22"/>
          <w:szCs w:val="22"/>
        </w:rPr>
        <w:t>………………………………………………………………………………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 xml:space="preserve">Stanowią tajemnicę przedsiębiorstwa zgodnie z definicją zawartą w treści art. 11 ust. 4 ustawy z 16.04.1993r. o zwalczaniu nieuczciwej konkurencji i nie mogą być udostępniane innym uczestnikom postpowania. 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 xml:space="preserve">Jednocześnie wskazuję, iż zastrzeżone informacje stanowią tajemnicę przedsiębiorstwa, ponieważ: 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jc w:val="center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UZASADNIENIE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…………………………………………………………………………………………………………………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Uwaga!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  <w:r w:rsidRPr="00F65A1C">
        <w:rPr>
          <w:rFonts w:eastAsia="TimesNewRomanPSMT"/>
          <w:sz w:val="22"/>
          <w:szCs w:val="22"/>
        </w:rPr>
        <w:t>Zastrzeżone informacje winny być odpowiednio oznaczone jako „</w:t>
      </w:r>
      <w:r w:rsidRPr="00F65A1C">
        <w:rPr>
          <w:rFonts w:eastAsia="TimesNewRomanPSMT"/>
          <w:b/>
          <w:sz w:val="22"/>
          <w:szCs w:val="22"/>
        </w:rPr>
        <w:t>tajemnica przedsiębiorstwa”</w:t>
      </w:r>
      <w:r w:rsidRPr="00F65A1C">
        <w:rPr>
          <w:rFonts w:eastAsia="TimesNewRomanPSMT"/>
          <w:sz w:val="22"/>
          <w:szCs w:val="22"/>
        </w:rPr>
        <w:t xml:space="preserve">. </w:t>
      </w: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ind w:hanging="420"/>
        <w:rPr>
          <w:rFonts w:eastAsia="TimesNewRomanPSMT"/>
          <w:sz w:val="22"/>
          <w:szCs w:val="22"/>
        </w:rPr>
      </w:pPr>
    </w:p>
    <w:p w:rsidR="00053EE1" w:rsidRPr="00F65A1C" w:rsidRDefault="00053EE1" w:rsidP="00053E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F65A1C">
        <w:rPr>
          <w:sz w:val="22"/>
          <w:szCs w:val="22"/>
        </w:rPr>
        <w:t>. Oświadczamy, że wszystkie załączniki stanowią integralną część oferty.</w:t>
      </w:r>
    </w:p>
    <w:p w:rsidR="00053EE1" w:rsidRPr="00F65A1C" w:rsidRDefault="00053EE1" w:rsidP="00053EE1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65A1C">
        <w:rPr>
          <w:b/>
          <w:sz w:val="22"/>
          <w:szCs w:val="22"/>
        </w:rPr>
        <w:t>. Pod groźbą odpowiedzialności karnej oświadczamy, iż wszystkie załączone do oferty dokumenty opisują stan faktyczny i prawny, aktualny na dzień otwarcia ofert  (art. 297 KK).</w:t>
      </w:r>
    </w:p>
    <w:p w:rsidR="00053EE1" w:rsidRPr="00F65A1C" w:rsidRDefault="00053EE1" w:rsidP="00053EE1">
      <w:pPr>
        <w:spacing w:line="360" w:lineRule="auto"/>
        <w:rPr>
          <w:sz w:val="22"/>
          <w:szCs w:val="22"/>
        </w:rPr>
      </w:pPr>
    </w:p>
    <w:p w:rsidR="00053EE1" w:rsidRPr="00F65A1C" w:rsidRDefault="00053EE1" w:rsidP="00053EE1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</w:p>
    <w:p w:rsidR="00053EE1" w:rsidRPr="00F65A1C" w:rsidRDefault="00053EE1" w:rsidP="00053EE1">
      <w:pPr>
        <w:tabs>
          <w:tab w:val="left" w:pos="17892"/>
        </w:tabs>
        <w:spacing w:after="113"/>
        <w:rPr>
          <w:sz w:val="22"/>
          <w:szCs w:val="22"/>
          <w:lang/>
        </w:rPr>
      </w:pPr>
    </w:p>
    <w:p w:rsidR="00053EE1" w:rsidRPr="00F65A1C" w:rsidRDefault="00053EE1" w:rsidP="00053EE1">
      <w:pPr>
        <w:pStyle w:val="1"/>
        <w:spacing w:line="200" w:lineRule="atLeast"/>
        <w:ind w:hanging="275"/>
        <w:rPr>
          <w:sz w:val="22"/>
          <w:szCs w:val="22"/>
        </w:rPr>
      </w:pPr>
    </w:p>
    <w:p w:rsidR="00053EE1" w:rsidRPr="00F65A1C" w:rsidRDefault="00053EE1" w:rsidP="00053EE1">
      <w:pPr>
        <w:spacing w:line="200" w:lineRule="atLeast"/>
        <w:jc w:val="right"/>
        <w:rPr>
          <w:sz w:val="22"/>
          <w:szCs w:val="22"/>
        </w:rPr>
      </w:pPr>
      <w:r w:rsidRPr="00F65A1C">
        <w:rPr>
          <w:sz w:val="22"/>
          <w:szCs w:val="22"/>
        </w:rPr>
        <w:t>........................................</w:t>
      </w:r>
    </w:p>
    <w:p w:rsidR="00053EE1" w:rsidRPr="00F65A1C" w:rsidRDefault="00053EE1" w:rsidP="00053EE1">
      <w:pPr>
        <w:spacing w:line="200" w:lineRule="atLeast"/>
        <w:ind w:firstLine="6237"/>
        <w:jc w:val="right"/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Podpisy osób uprawnionych</w:t>
      </w:r>
    </w:p>
    <w:p w:rsidR="00053EE1" w:rsidRPr="00F65A1C" w:rsidRDefault="00053EE1" w:rsidP="00053EE1">
      <w:pPr>
        <w:spacing w:line="200" w:lineRule="atLeast"/>
        <w:ind w:firstLine="6237"/>
        <w:jc w:val="right"/>
        <w:rPr>
          <w:i/>
          <w:sz w:val="22"/>
          <w:szCs w:val="22"/>
        </w:rPr>
      </w:pPr>
      <w:r w:rsidRPr="00F65A1C">
        <w:rPr>
          <w:i/>
          <w:sz w:val="22"/>
          <w:szCs w:val="22"/>
        </w:rPr>
        <w:t>do składania oświadczeń woli</w:t>
      </w:r>
    </w:p>
    <w:p w:rsidR="00053EE1" w:rsidRPr="00F65A1C" w:rsidRDefault="00053EE1" w:rsidP="00053EE1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ind w:firstLine="6237"/>
        <w:jc w:val="right"/>
        <w:rPr>
          <w:i/>
          <w:iCs/>
          <w:sz w:val="22"/>
          <w:szCs w:val="22"/>
        </w:rPr>
      </w:pPr>
      <w:r w:rsidRPr="00F65A1C">
        <w:rPr>
          <w:i/>
          <w:iCs/>
          <w:sz w:val="22"/>
          <w:szCs w:val="22"/>
        </w:rPr>
        <w:t>w imieniu wykonawcy</w:t>
      </w:r>
    </w:p>
    <w:p w:rsidR="00336A3E" w:rsidRDefault="00336A3E"/>
    <w:sectPr w:rsidR="0033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96" w:rsidRDefault="007F1696" w:rsidP="00053EE1">
      <w:r>
        <w:separator/>
      </w:r>
    </w:p>
  </w:endnote>
  <w:endnote w:type="continuationSeparator" w:id="0">
    <w:p w:rsidR="007F1696" w:rsidRDefault="007F1696" w:rsidP="000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96" w:rsidRDefault="007F1696" w:rsidP="00053EE1">
      <w:r>
        <w:separator/>
      </w:r>
    </w:p>
  </w:footnote>
  <w:footnote w:type="continuationSeparator" w:id="0">
    <w:p w:rsidR="007F1696" w:rsidRDefault="007F1696" w:rsidP="00053EE1">
      <w:r>
        <w:continuationSeparator/>
      </w:r>
    </w:p>
  </w:footnote>
  <w:footnote w:id="1">
    <w:p w:rsidR="00053EE1" w:rsidRPr="00070E06" w:rsidRDefault="00053EE1" w:rsidP="00053EE1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Style w:val="Odwoanieprzypisudolnego"/>
          <w:rFonts w:ascii="Times New Roman" w:hAnsi="Times New Roman"/>
        </w:rPr>
        <w:footnoteRef/>
      </w:r>
      <w:r w:rsidRPr="00070E06">
        <w:rPr>
          <w:rFonts w:ascii="Times New Roman" w:hAnsi="Times New Roman"/>
        </w:rPr>
        <w:t xml:space="preserve"> Informacja w tym zakresie jest wymagana, jeżeli w odniesieniu do danego administrator lub podmiotu przetwarzającego istnieje obowiązek wyznaczenia inspektora ochrony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75F"/>
    <w:multiLevelType w:val="hybridMultilevel"/>
    <w:tmpl w:val="8B1A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1"/>
    <w:rsid w:val="00053EE1"/>
    <w:rsid w:val="00336A3E"/>
    <w:rsid w:val="007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1BD3-09CC-4952-BB74-D1BD967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53EE1"/>
    <w:pPr>
      <w:tabs>
        <w:tab w:val="left" w:pos="31185"/>
      </w:tabs>
      <w:ind w:left="567" w:hanging="283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EE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">
    <w:name w:val="1."/>
    <w:basedOn w:val="Normalny"/>
    <w:rsid w:val="00053EE1"/>
  </w:style>
  <w:style w:type="paragraph" w:customStyle="1" w:styleId="awciety">
    <w:name w:val="a) wciety"/>
    <w:basedOn w:val="Normalny"/>
    <w:rsid w:val="00053EE1"/>
  </w:style>
  <w:style w:type="paragraph" w:customStyle="1" w:styleId="Tekstpodstawowy32">
    <w:name w:val="Tekst podstawowy 32"/>
    <w:basedOn w:val="Normalny"/>
    <w:rsid w:val="00053EE1"/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,NOWY"/>
    <w:basedOn w:val="Normalny"/>
    <w:link w:val="AkapitzlistZnak"/>
    <w:qFormat/>
    <w:rsid w:val="00053EE1"/>
    <w:pPr>
      <w:ind w:left="720" w:hanging="284"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qFormat/>
    <w:locked/>
    <w:rsid w:val="00053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053EE1"/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E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E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53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2024-02-21T07:47:00Z</dcterms:created>
  <dcterms:modified xsi:type="dcterms:W3CDTF">2024-02-21T07:50:00Z</dcterms:modified>
</cp:coreProperties>
</file>