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968" w14:textId="77777777" w:rsidR="00825C03" w:rsidRDefault="00825C03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586DDA5" w14:textId="1B046D53" w:rsidR="00E13C63" w:rsidRPr="00E13C63" w:rsidRDefault="008E66D0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="00E13C63"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ałącznik nr 2 do SIWZ</w:t>
      </w:r>
    </w:p>
    <w:p w14:paraId="31F1D656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5B88174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24AFB4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197DA13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995AC3F" w14:textId="77777777" w:rsidR="00E13C63" w:rsidRPr="00E13C63" w:rsidRDefault="00E13C63" w:rsidP="00E13C6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DFDC035" w14:textId="77777777" w:rsidR="00E13C63" w:rsidRPr="00E13C63" w:rsidRDefault="00E13C63" w:rsidP="00E13C63">
      <w:pPr>
        <w:suppressAutoHyphens/>
        <w:spacing w:before="480" w:after="36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Standardowy formularz Jednolitego Europejskiego Dokumentu Zamówienia (stanowiący załącznik nr 2 do SIWZ) został załączony na stronie Zamawiającego jako osobny, edytowalny plik z rozszerzeniem *.</w:t>
      </w:r>
      <w:proofErr w:type="spellStart"/>
      <w:r w:rsidRPr="00E13C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xml</w:t>
      </w:r>
      <w:proofErr w:type="spellEnd"/>
    </w:p>
    <w:p w14:paraId="4AC395F5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C5CB6A3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D774DE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Zaleca się sporządzenia JEDZ za pomocą formularza internetowego dostarczanego przez Urząd Zamówień Publicznych (</w:t>
      </w:r>
      <w:hyperlink r:id="rId7" w:history="1">
        <w:r w:rsidRPr="00E13C63">
          <w:rPr>
            <w:rFonts w:ascii="Times New Roman" w:eastAsia="SimSun" w:hAnsi="Times New Roman" w:cs="Times New Roman"/>
            <w:i/>
            <w:color w:val="0000FF"/>
            <w:kern w:val="1"/>
            <w:sz w:val="24"/>
            <w:szCs w:val="24"/>
            <w:u w:val="single"/>
            <w:lang w:eastAsia="pl-PL"/>
          </w:rPr>
          <w:t>http://espd.uzp.gov.pl/</w:t>
        </w:r>
      </w:hyperlink>
      <w:r w:rsidRPr="00E13C6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) lub innych dostępnych narzędzi lub oprogramowania, które umożliwiają wypełnienie JEDZ i utworzenie dokumentu elektronicznego oraz złożenia wraz z ofertą w formacie *.pdf.</w:t>
      </w:r>
    </w:p>
    <w:p w14:paraId="33AB2079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</w:p>
    <w:p w14:paraId="470981CC" w14:textId="77777777" w:rsidR="00E13C63" w:rsidRPr="00E13C63" w:rsidRDefault="00E13C63" w:rsidP="00E13C63">
      <w:pPr>
        <w:suppressAutoHyphens/>
        <w:spacing w:after="0" w:line="360" w:lineRule="auto"/>
        <w:jc w:val="center"/>
        <w:rPr>
          <w:rFonts w:ascii="Calibri" w:eastAsia="SimSun" w:hAnsi="Calibri" w:cs="Times New Roman"/>
          <w:i/>
          <w:kern w:val="1"/>
          <w:lang w:eastAsia="hi-IN" w:bidi="hi-IN"/>
        </w:rPr>
      </w:pPr>
      <w:r w:rsidRPr="00E13C63">
        <w:rPr>
          <w:rFonts w:ascii="Calibri" w:eastAsia="SimSun" w:hAnsi="Calibri" w:cs="Times New Roman"/>
          <w:i/>
          <w:kern w:val="1"/>
          <w:lang w:eastAsia="hi-IN" w:bidi="hi-IN"/>
        </w:rPr>
        <w:t>Zaleca się również zapoznanie się z ogólnodostępnej, zamieszczonej na stronie internetowej Urzędu Zamówień Publicznych instrukcji wypełniania JEDZ.</w:t>
      </w:r>
    </w:p>
    <w:p w14:paraId="52C53FA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7F3F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7F03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A74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9303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AF378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AE369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3226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0C4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0F755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D6067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382B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FA0EA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CFBF0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9F23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EF603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20A17C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E00E6E" w14:textId="77777777" w:rsidR="00E13C63" w:rsidRPr="00E13C63" w:rsidRDefault="00E13C63" w:rsidP="00E13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AFCA63" w14:textId="2F318D8E" w:rsidR="00E13C63" w:rsidRPr="00DC2520" w:rsidRDefault="00E13C63" w:rsidP="008E66D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sectPr w:rsidR="00E13C63" w:rsidRPr="00DC2520" w:rsidSect="009A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EA93" w14:textId="77777777" w:rsidR="00776012" w:rsidRDefault="00776012" w:rsidP="00A7754D">
      <w:pPr>
        <w:spacing w:after="0" w:line="240" w:lineRule="auto"/>
      </w:pPr>
      <w:r>
        <w:separator/>
      </w:r>
    </w:p>
  </w:endnote>
  <w:endnote w:type="continuationSeparator" w:id="0">
    <w:p w14:paraId="586DAF2F" w14:textId="77777777" w:rsidR="00776012" w:rsidRDefault="00776012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E051" w14:textId="77777777" w:rsidR="00776012" w:rsidRDefault="00776012" w:rsidP="00A7754D">
      <w:pPr>
        <w:spacing w:after="0" w:line="240" w:lineRule="auto"/>
      </w:pPr>
      <w:r>
        <w:separator/>
      </w:r>
    </w:p>
  </w:footnote>
  <w:footnote w:type="continuationSeparator" w:id="0">
    <w:p w14:paraId="7CB52493" w14:textId="77777777" w:rsidR="00776012" w:rsidRDefault="00776012" w:rsidP="00A7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65B85"/>
    <w:rsid w:val="00065CEE"/>
    <w:rsid w:val="000851B8"/>
    <w:rsid w:val="00096670"/>
    <w:rsid w:val="00120BBE"/>
    <w:rsid w:val="00257226"/>
    <w:rsid w:val="002C3F0D"/>
    <w:rsid w:val="002D5497"/>
    <w:rsid w:val="00360A8F"/>
    <w:rsid w:val="003725BA"/>
    <w:rsid w:val="00397DCA"/>
    <w:rsid w:val="00426B7C"/>
    <w:rsid w:val="00431920"/>
    <w:rsid w:val="00486051"/>
    <w:rsid w:val="00517BC6"/>
    <w:rsid w:val="00595112"/>
    <w:rsid w:val="00607D14"/>
    <w:rsid w:val="0072302F"/>
    <w:rsid w:val="00755B6D"/>
    <w:rsid w:val="00776012"/>
    <w:rsid w:val="007C033C"/>
    <w:rsid w:val="007E6838"/>
    <w:rsid w:val="00804725"/>
    <w:rsid w:val="00825C03"/>
    <w:rsid w:val="00845F51"/>
    <w:rsid w:val="008B3AEA"/>
    <w:rsid w:val="008E66D0"/>
    <w:rsid w:val="008F59F7"/>
    <w:rsid w:val="00951CC8"/>
    <w:rsid w:val="00956FF9"/>
    <w:rsid w:val="009A709C"/>
    <w:rsid w:val="009E0BB6"/>
    <w:rsid w:val="009F24DB"/>
    <w:rsid w:val="009F5E07"/>
    <w:rsid w:val="00A22C62"/>
    <w:rsid w:val="00A53C19"/>
    <w:rsid w:val="00A7754D"/>
    <w:rsid w:val="00AA3DD4"/>
    <w:rsid w:val="00B507D4"/>
    <w:rsid w:val="00C35451"/>
    <w:rsid w:val="00C42F74"/>
    <w:rsid w:val="00C903DD"/>
    <w:rsid w:val="00CD2381"/>
    <w:rsid w:val="00D60200"/>
    <w:rsid w:val="00D83783"/>
    <w:rsid w:val="00DC2520"/>
    <w:rsid w:val="00DD692C"/>
    <w:rsid w:val="00E13C63"/>
    <w:rsid w:val="00EE7E68"/>
    <w:rsid w:val="00EF5BDF"/>
    <w:rsid w:val="00F847C9"/>
    <w:rsid w:val="00FB1735"/>
    <w:rsid w:val="00FE5E5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7C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8</cp:revision>
  <dcterms:created xsi:type="dcterms:W3CDTF">2021-04-30T06:38:00Z</dcterms:created>
  <dcterms:modified xsi:type="dcterms:W3CDTF">2021-05-07T10:25:00Z</dcterms:modified>
</cp:coreProperties>
</file>