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4005" w:type="dxa"/>
        <w:tblLayout w:type="fixed"/>
        <w:tblLook w:val="04A0" w:firstRow="1" w:lastRow="0" w:firstColumn="1" w:lastColumn="0" w:noHBand="0" w:noVBand="1"/>
      </w:tblPr>
      <w:tblGrid>
        <w:gridCol w:w="561"/>
        <w:gridCol w:w="1698"/>
        <w:gridCol w:w="4528"/>
        <w:gridCol w:w="708"/>
        <w:gridCol w:w="1274"/>
        <w:gridCol w:w="849"/>
        <w:gridCol w:w="1557"/>
        <w:gridCol w:w="1415"/>
        <w:gridCol w:w="1415"/>
      </w:tblGrid>
      <w:tr w:rsidR="00796DB7" w:rsidRPr="00B66C9F" w:rsidTr="0051673C">
        <w:trPr>
          <w:trHeight w:val="708"/>
        </w:trPr>
        <w:tc>
          <w:tcPr>
            <w:tcW w:w="561" w:type="dxa"/>
            <w:shd w:val="clear" w:color="auto" w:fill="BFBFBF" w:themeFill="background1" w:themeFillShade="BF"/>
            <w:vAlign w:val="center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698" w:type="dxa"/>
            <w:shd w:val="clear" w:color="auto" w:fill="BFBFBF" w:themeFill="background1" w:themeFillShade="BF"/>
            <w:vAlign w:val="center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4528" w:type="dxa"/>
            <w:shd w:val="clear" w:color="auto" w:fill="BFBFBF" w:themeFill="background1" w:themeFillShade="BF"/>
            <w:vAlign w:val="center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OPIS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Cena jednostkowa netto</w:t>
            </w:r>
          </w:p>
        </w:tc>
        <w:tc>
          <w:tcPr>
            <w:tcW w:w="849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VAT</w:t>
            </w:r>
          </w:p>
        </w:tc>
        <w:tc>
          <w:tcPr>
            <w:tcW w:w="1557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Wartość podatku VAT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Cena j. brutto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:rsidR="00796DB7" w:rsidRPr="00D70699" w:rsidRDefault="00796DB7" w:rsidP="00D706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0699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796DB7" w:rsidRPr="00B66C9F" w:rsidTr="0051673C">
        <w:trPr>
          <w:trHeight w:val="8054"/>
        </w:trPr>
        <w:tc>
          <w:tcPr>
            <w:tcW w:w="561" w:type="dxa"/>
            <w:vAlign w:val="center"/>
          </w:tcPr>
          <w:p w:rsidR="00796DB7" w:rsidRPr="00DD5EE4" w:rsidRDefault="00DD5E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51673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698" w:type="dxa"/>
            <w:vAlign w:val="center"/>
          </w:tcPr>
          <w:p w:rsidR="00DD5EE4" w:rsidRPr="00DD5EE4" w:rsidRDefault="00796DB7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DRES SPORTOWY</w:t>
            </w:r>
          </w:p>
          <w:p w:rsidR="00796DB7" w:rsidRPr="00DD5EE4" w:rsidRDefault="00796DB7" w:rsidP="00D267B8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W BARWACH NARODOWYCH </w:t>
            </w:r>
            <w:r w:rsid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</w:t>
            </w: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Z ORŁEM</w:t>
            </w:r>
          </w:p>
        </w:tc>
        <w:tc>
          <w:tcPr>
            <w:tcW w:w="4528" w:type="dxa"/>
          </w:tcPr>
          <w:p w:rsidR="00796DB7" w:rsidRPr="00D267B8" w:rsidRDefault="00796DB7" w:rsidP="00B174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96DB7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D267B8">
              <w:rPr>
                <w:rFonts w:ascii="Arial" w:hAnsi="Arial" w:cs="Arial"/>
                <w:b/>
                <w:sz w:val="20"/>
                <w:szCs w:val="20"/>
              </w:rPr>
              <w:t>olekcja olimpijska 4F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 xml:space="preserve">Proste nogawki w spodniach, swobodny krój, 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 xml:space="preserve">2 boczne kieszenie zapinane na zamek, elastyczny, lekki materiał zapewnia komfort 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i pełną swobodę ruchów. Bluza rozpinana, niski kołnierz, 2 zapinane kieszenie po bokach.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 xml:space="preserve">Materiał główny: Poliester, Elastan. 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Płeć: mężczyzna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Wiek: adult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Dyscyplina: trening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Cechy: Oddychające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Rozmiary: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XL: 3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L: 3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M: 2</w:t>
            </w:r>
          </w:p>
          <w:p w:rsidR="00796DB7" w:rsidRPr="00F263CC" w:rsidRDefault="00796DB7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Dres w barwach narodowych z polską symboliką. Bluza w kolorze białym, spodnie czerwone, szare lub czarne (do wyboru w zależności od stanów magazynowych).</w:t>
            </w:r>
          </w:p>
          <w:p w:rsidR="00796DB7" w:rsidRPr="00F263CC" w:rsidRDefault="00796DB7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96DB7" w:rsidRPr="00B66C9F" w:rsidRDefault="00796DB7" w:rsidP="00B174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6EFAF94" wp14:editId="442FB7D4">
                  <wp:extent cx="1438275" cy="2562225"/>
                  <wp:effectExtent l="0" t="0" r="0" b="0"/>
                  <wp:docPr id="11" name="Obraz 1" descr="DRES SPORTOWY W BARWACH NARODOWYCH Z OR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S SPORTOWY W BARWACH NARODOWYCH Z OR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90"/>
              <w:gridCol w:w="963"/>
              <w:gridCol w:w="968"/>
              <w:gridCol w:w="1377"/>
              <w:gridCol w:w="214"/>
            </w:tblGrid>
            <w:tr w:rsidR="00796DB7" w:rsidRPr="00E70577" w:rsidTr="00A86DAD">
              <w:trPr>
                <w:tblCellSpacing w:w="15" w:type="dxa"/>
              </w:trPr>
              <w:tc>
                <w:tcPr>
                  <w:tcW w:w="745" w:type="dxa"/>
                  <w:vAlign w:val="center"/>
                </w:tcPr>
                <w:p w:rsidR="00796DB7" w:rsidRPr="00E70577" w:rsidRDefault="00796D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33" w:type="dxa"/>
                  <w:vAlign w:val="center"/>
                </w:tcPr>
                <w:p w:rsidR="00796DB7" w:rsidRPr="00E70577" w:rsidRDefault="00796D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38" w:type="dxa"/>
                  <w:vAlign w:val="center"/>
                </w:tcPr>
                <w:p w:rsidR="00796DB7" w:rsidRPr="00E70577" w:rsidRDefault="00796D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347" w:type="dxa"/>
                  <w:vAlign w:val="center"/>
                </w:tcPr>
                <w:p w:rsidR="00796DB7" w:rsidRPr="00E70577" w:rsidRDefault="00796D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69" w:type="dxa"/>
                  <w:vAlign w:val="center"/>
                </w:tcPr>
                <w:p w:rsidR="00796DB7" w:rsidRPr="00E70577" w:rsidRDefault="00796D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796DB7" w:rsidRPr="00F263CC" w:rsidRDefault="00796DB7" w:rsidP="00A86DA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DD5EE4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6DB7" w:rsidRPr="00DD5EE4" w:rsidRDefault="00DD5EE4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96DB7" w:rsidRPr="00DD5EE4">
              <w:rPr>
                <w:rFonts w:ascii="Arial" w:hAnsi="Arial" w:cs="Arial"/>
                <w:b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4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796DB7" w:rsidRDefault="00796DB7" w:rsidP="00B174D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DB7" w:rsidRPr="00B66C9F" w:rsidTr="0051673C">
        <w:trPr>
          <w:trHeight w:val="3977"/>
        </w:trPr>
        <w:tc>
          <w:tcPr>
            <w:tcW w:w="561" w:type="dxa"/>
            <w:vAlign w:val="center"/>
          </w:tcPr>
          <w:p w:rsidR="00796DB7" w:rsidRPr="00F263CC" w:rsidRDefault="00F263C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263CC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698" w:type="dxa"/>
            <w:vAlign w:val="center"/>
          </w:tcPr>
          <w:p w:rsidR="00DD5EE4" w:rsidRPr="00DD5EE4" w:rsidRDefault="00D267B8" w:rsidP="00796DB7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5EE4"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T-SHIRT </w:t>
            </w:r>
          </w:p>
          <w:p w:rsidR="00796DB7" w:rsidRPr="00DD5EE4" w:rsidRDefault="00DD5EE4" w:rsidP="00796DB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Z NADRUKAMI</w:t>
            </w:r>
          </w:p>
        </w:tc>
        <w:tc>
          <w:tcPr>
            <w:tcW w:w="4528" w:type="dxa"/>
          </w:tcPr>
          <w:p w:rsidR="00796DB7" w:rsidRPr="00DD5EE4" w:rsidRDefault="00796DB7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Krój regularny, taśma kryjąca przeszycie na karku chroni przed otarciami, nadruk orła na piersi, elastyczna, bawełniana dzianina single jersey.</w:t>
            </w:r>
          </w:p>
          <w:p w:rsidR="00796DB7" w:rsidRPr="00DD5EE4" w:rsidRDefault="00796DB7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XL: 4</w:t>
            </w:r>
          </w:p>
          <w:p w:rsidR="00796DB7" w:rsidRPr="00DD5EE4" w:rsidRDefault="00796DB7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L: 4</w:t>
            </w:r>
          </w:p>
          <w:p w:rsidR="00796DB7" w:rsidRPr="00DD5EE4" w:rsidRDefault="00796DB7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M: 2</w:t>
            </w:r>
          </w:p>
          <w:p w:rsidR="00796DB7" w:rsidRPr="00DD5EE4" w:rsidRDefault="00796DB7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96DB7" w:rsidRPr="00DD5EE4" w:rsidRDefault="00796DB7" w:rsidP="007A6E2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sz w:val="18"/>
                <w:szCs w:val="18"/>
              </w:rPr>
              <w:t xml:space="preserve">Napis: Polish Armed Forces, na rękawie Tartu-22 </w:t>
            </w:r>
          </w:p>
          <w:p w:rsidR="00796DB7" w:rsidRPr="00DD5EE4" w:rsidRDefault="00796DB7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6DB7" w:rsidRPr="00DD5EE4" w:rsidRDefault="00796DB7" w:rsidP="009828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5AC0B8A" wp14:editId="6443B0EE">
                  <wp:extent cx="1000125" cy="1356102"/>
                  <wp:effectExtent l="19050" t="0" r="9525" b="0"/>
                  <wp:docPr id="14" name="Obraz 2" descr="T-SHIRT Z NADRU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-SHIRT Z NADRU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DB7" w:rsidRPr="00B66C9F" w:rsidRDefault="00796DB7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96DB7" w:rsidRPr="001224F5" w:rsidRDefault="00DD5EE4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1224F5" w:rsidRPr="001224F5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  <w:p w:rsidR="001224F5" w:rsidRPr="00DD5EE4" w:rsidRDefault="001224F5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24F5">
              <w:rPr>
                <w:rFonts w:ascii="Arial" w:hAnsi="Arial" w:cs="Arial"/>
                <w:b/>
                <w:sz w:val="18"/>
                <w:szCs w:val="18"/>
              </w:rPr>
              <w:t xml:space="preserve">   szt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4" w:type="dxa"/>
          </w:tcPr>
          <w:p w:rsidR="00796DB7" w:rsidRPr="00B66C9F" w:rsidRDefault="00796DB7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</w:tcPr>
          <w:p w:rsidR="00796DB7" w:rsidRPr="00B66C9F" w:rsidRDefault="00796DB7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:rsidR="00796DB7" w:rsidRPr="00B66C9F" w:rsidRDefault="00796DB7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796DB7" w:rsidRPr="00B66C9F" w:rsidRDefault="00796DB7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796DB7" w:rsidRPr="00B66C9F" w:rsidRDefault="00796DB7" w:rsidP="009828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EE4" w:rsidRPr="00B66C9F" w:rsidTr="0051673C">
        <w:tc>
          <w:tcPr>
            <w:tcW w:w="561" w:type="dxa"/>
            <w:vAlign w:val="center"/>
          </w:tcPr>
          <w:p w:rsidR="00DD5EE4" w:rsidRPr="00F263CC" w:rsidRDefault="00F263C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263CC">
              <w:rPr>
                <w:rFonts w:ascii="Arial" w:hAnsi="Arial" w:cs="Arial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698" w:type="dxa"/>
            <w:vAlign w:val="center"/>
          </w:tcPr>
          <w:p w:rsidR="00DD5EE4" w:rsidRDefault="00DD5EE4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POLO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DD5EE4" w:rsidRPr="00DD5EE4" w:rsidRDefault="00DD5EE4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Z NADRUKAMI</w:t>
            </w:r>
          </w:p>
        </w:tc>
        <w:tc>
          <w:tcPr>
            <w:tcW w:w="4528" w:type="dxa"/>
          </w:tcPr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Krój regular</w:t>
            </w:r>
            <w:r>
              <w:rPr>
                <w:rFonts w:ascii="Arial" w:hAnsi="Arial" w:cs="Arial"/>
                <w:sz w:val="18"/>
                <w:szCs w:val="18"/>
              </w:rPr>
              <w:t>ny</w:t>
            </w:r>
            <w:r w:rsidRPr="00DD5EE4">
              <w:rPr>
                <w:rFonts w:ascii="Arial" w:hAnsi="Arial" w:cs="Arial"/>
                <w:sz w:val="18"/>
                <w:szCs w:val="18"/>
              </w:rPr>
              <w:t xml:space="preserve">, kołnierzyk zapinany na guziki, elastyczna, bawełniana dzianina, nadruk symboliki narodowej w kolorze czerwonym. Kolor koszulki biały. 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XL: 4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L: 4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M: 2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sz w:val="18"/>
                <w:szCs w:val="18"/>
              </w:rPr>
              <w:t xml:space="preserve">Napis: Team Poland, na rękawie Tartu-22 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DD5EE4" w:rsidRDefault="00DD5EE4" w:rsidP="00DD5E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2DC9646" wp14:editId="237DE096">
                  <wp:extent cx="990600" cy="1400175"/>
                  <wp:effectExtent l="0" t="0" r="0" b="0"/>
                  <wp:docPr id="15" name="Obraz 3" descr="POLO Z NADRU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O Z NADRU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E4" w:rsidRDefault="00DD5EE4" w:rsidP="00DD5EE4">
            <w:pPr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D5EE4" w:rsidRPr="00DD5EE4" w:rsidRDefault="001224F5" w:rsidP="001224F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10      szt.</w:t>
            </w:r>
          </w:p>
        </w:tc>
        <w:tc>
          <w:tcPr>
            <w:tcW w:w="1274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EE4" w:rsidRPr="00B66C9F" w:rsidTr="0051673C">
        <w:trPr>
          <w:trHeight w:val="8930"/>
        </w:trPr>
        <w:tc>
          <w:tcPr>
            <w:tcW w:w="561" w:type="dxa"/>
            <w:vAlign w:val="center"/>
          </w:tcPr>
          <w:p w:rsidR="00DD5EE4" w:rsidRPr="00F263CC" w:rsidRDefault="00F263C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263CC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698" w:type="dxa"/>
            <w:vAlign w:val="center"/>
          </w:tcPr>
          <w:p w:rsidR="00DD5EE4" w:rsidRPr="00DD5EE4" w:rsidRDefault="00DD5EE4" w:rsidP="00DD5EE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BUTY SPORTOWE</w:t>
            </w: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D5EE4">
              <w:rPr>
                <w:rFonts w:ascii="Arial" w:hAnsi="Arial" w:cs="Arial"/>
                <w:b/>
                <w:color w:val="000000"/>
                <w:sz w:val="18"/>
                <w:szCs w:val="18"/>
              </w:rPr>
              <w:t>4 F</w:t>
            </w:r>
          </w:p>
        </w:tc>
        <w:tc>
          <w:tcPr>
            <w:tcW w:w="4528" w:type="dxa"/>
          </w:tcPr>
          <w:p w:rsidR="00DD5EE4" w:rsidRPr="00DD5EE4" w:rsidRDefault="00DD5EE4" w:rsidP="00D7069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5EE4">
              <w:rPr>
                <w:rFonts w:ascii="Arial" w:hAnsi="Arial" w:cs="Arial"/>
                <w:b/>
                <w:sz w:val="18"/>
                <w:szCs w:val="18"/>
              </w:rPr>
              <w:t>Preferowany model D4L22-OBML200-24S lub zbliżony właściwościami oraz stylistyką</w:t>
            </w:r>
            <w:r w:rsidR="00D70699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</w:t>
            </w:r>
            <w:r w:rsidRPr="00DD5EE4">
              <w:rPr>
                <w:rFonts w:ascii="Arial" w:hAnsi="Arial" w:cs="Arial"/>
                <w:b/>
                <w:sz w:val="18"/>
                <w:szCs w:val="18"/>
              </w:rPr>
              <w:t>i kolorem.</w:t>
            </w:r>
          </w:p>
          <w:p w:rsidR="00DD5EE4" w:rsidRPr="00DD5EE4" w:rsidRDefault="00DD5EE4" w:rsidP="00D7069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Niski profil cholewki,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Model sznurowany,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Formowana wkładka pu,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 xml:space="preserve">Anatomiczna wkładka 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 xml:space="preserve">Skórzana cholewka 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 xml:space="preserve">Formowana gumowa podeszwa 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Materiał główny: zamsz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Dodatkowy materiał: guma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Płeć: mężczyzna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Wiek: adult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Dyscyplina: sportstyle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Wysokość cholewy: niska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Rozmiary: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44,5 - dł. wkładki  29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43  - dł. wkładki  28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41  - dł. wkładki  26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42 - dł. wkładki  27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44 - dł. wkładki  28,5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44,5  - dł. wkładki  29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44  - dł. wkładki  28,5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5EE4">
              <w:rPr>
                <w:rFonts w:ascii="Arial" w:hAnsi="Arial" w:cs="Arial"/>
                <w:sz w:val="18"/>
                <w:szCs w:val="18"/>
              </w:rPr>
              <w:t>nr buta 42  - dł. wkładki  27 cm</w:t>
            </w:r>
          </w:p>
          <w:p w:rsidR="00DD5EE4" w:rsidRPr="00DD5EE4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F1D9636" wp14:editId="1D18668B">
                  <wp:extent cx="2571750" cy="923925"/>
                  <wp:effectExtent l="0" t="0" r="0" b="0"/>
                  <wp:docPr id="16" name="Obraz 4" descr="BUTY SPOR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TY SPORT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E4" w:rsidRPr="00A86DAD" w:rsidRDefault="00DD5EE4" w:rsidP="00A86DA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DD5EE4" w:rsidRDefault="00D70699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DD5EE4" w:rsidRPr="00DD5EE4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DD5EE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DD5EE4">
              <w:rPr>
                <w:rFonts w:ascii="Arial" w:hAnsi="Arial" w:cs="Arial"/>
                <w:b/>
                <w:sz w:val="18"/>
                <w:szCs w:val="18"/>
              </w:rPr>
              <w:t>par</w:t>
            </w:r>
          </w:p>
        </w:tc>
        <w:tc>
          <w:tcPr>
            <w:tcW w:w="1274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EE4" w:rsidRPr="00B66C9F" w:rsidTr="0051673C">
        <w:trPr>
          <w:trHeight w:val="4245"/>
        </w:trPr>
        <w:tc>
          <w:tcPr>
            <w:tcW w:w="561" w:type="dxa"/>
            <w:vAlign w:val="center"/>
          </w:tcPr>
          <w:p w:rsidR="00DD5EE4" w:rsidRPr="0051673C" w:rsidRDefault="0051673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698" w:type="dxa"/>
            <w:vAlign w:val="center"/>
          </w:tcPr>
          <w:p w:rsidR="00DD5EE4" w:rsidRPr="00F263CC" w:rsidRDefault="00DD5EE4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528" w:type="dxa"/>
          </w:tcPr>
          <w:p w:rsidR="00DD5EE4" w:rsidRP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 xml:space="preserve">Materiał: </w:t>
            </w:r>
            <w:r w:rsidRPr="00F263CC">
              <w:rPr>
                <w:rFonts w:ascii="Arial" w:hAnsi="Arial" w:cs="Arial"/>
                <w:spacing w:val="3"/>
                <w:sz w:val="18"/>
                <w:szCs w:val="18"/>
                <w:shd w:val="clear" w:color="auto" w:fill="FFFFFF"/>
              </w:rPr>
              <w:t>Softshell</w:t>
            </w:r>
          </w:p>
          <w:p w:rsidR="00DD5EE4" w:rsidRP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Skład: Poliester, Elastan</w:t>
            </w:r>
          </w:p>
          <w:p w:rsid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 xml:space="preserve">Zapinany zamkiem błyskawicznym, jasnoszary, </w:t>
            </w:r>
          </w:p>
          <w:p w:rsidR="00DD5EE4" w:rsidRP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63CC">
              <w:rPr>
                <w:rFonts w:ascii="Arial" w:hAnsi="Arial" w:cs="Arial"/>
                <w:sz w:val="18"/>
                <w:szCs w:val="18"/>
              </w:rPr>
              <w:t>2 kieszenie zapinane zamkiem.</w:t>
            </w:r>
          </w:p>
          <w:p w:rsidR="00DD5EE4" w:rsidRP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F263CC" w:rsidRDefault="00DD5EE4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F263CC">
              <w:rPr>
                <w:rFonts w:ascii="Arial" w:hAnsi="Arial" w:cs="Arial"/>
                <w:b/>
                <w:sz w:val="18"/>
                <w:szCs w:val="18"/>
                <w:lang w:val="en-GB"/>
              </w:rPr>
              <w:t>Napis:</w:t>
            </w:r>
            <w:r w:rsidRPr="00F263CC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F263CC">
              <w:rPr>
                <w:rFonts w:ascii="Arial" w:hAnsi="Arial" w:cs="Arial"/>
                <w:b/>
                <w:sz w:val="18"/>
                <w:szCs w:val="18"/>
                <w:lang w:val="en-GB"/>
              </w:rPr>
              <w:t>20 years of Polish Armed Forces in NATO</w:t>
            </w:r>
            <w:r w:rsidRPr="00F263CC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F263CC">
              <w:rPr>
                <w:rFonts w:ascii="Arial" w:hAnsi="Arial" w:cs="Arial"/>
                <w:b/>
                <w:sz w:val="18"/>
                <w:szCs w:val="18"/>
                <w:lang w:val="en-GB"/>
              </w:rPr>
              <w:t>Chess w kolorze czerwony</w:t>
            </w:r>
            <w:r w:rsidR="00F263CC">
              <w:rPr>
                <w:rFonts w:ascii="Arial" w:hAnsi="Arial" w:cs="Arial"/>
                <w:b/>
                <w:sz w:val="18"/>
                <w:szCs w:val="18"/>
                <w:lang w:val="en-GB"/>
              </w:rPr>
              <w:t>m</w:t>
            </w:r>
            <w:r w:rsidRPr="00F263CC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oraz Godło Polski</w:t>
            </w:r>
          </w:p>
          <w:p w:rsidR="00DD5EE4" w:rsidRPr="00F263CC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C229C91" wp14:editId="66DD37BF">
                  <wp:extent cx="1495425" cy="1676400"/>
                  <wp:effectExtent l="0" t="0" r="0" b="0"/>
                  <wp:docPr id="17" name="Obraz 5" descr="POLAR BEZRĘKAW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BEZRĘKAW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63CC" w:rsidRDefault="00F263CC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F263CC" w:rsidRDefault="00A12455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63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63CC" w:rsidRPr="00F263CC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F263C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34DFF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0C116D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263CC">
              <w:rPr>
                <w:rFonts w:ascii="Arial" w:hAnsi="Arial" w:cs="Arial"/>
                <w:b/>
                <w:sz w:val="18"/>
                <w:szCs w:val="18"/>
              </w:rPr>
              <w:t>szt.</w:t>
            </w:r>
          </w:p>
        </w:tc>
        <w:tc>
          <w:tcPr>
            <w:tcW w:w="1274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5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86DAD" w:rsidRDefault="00A86DAD" w:rsidP="00DD5EE4">
      <w:pPr>
        <w:rPr>
          <w:rFonts w:ascii="Arial" w:hAnsi="Arial" w:cs="Arial"/>
          <w:color w:val="000000"/>
          <w:sz w:val="16"/>
          <w:szCs w:val="16"/>
        </w:rPr>
        <w:sectPr w:rsidR="00A86DAD" w:rsidSect="0051673C">
          <w:headerReference w:type="default" r:id="rId12"/>
          <w:footerReference w:type="default" r:id="rId13"/>
          <w:pgSz w:w="16838" w:h="11906" w:orient="landscape"/>
          <w:pgMar w:top="851" w:right="1418" w:bottom="1418" w:left="1418" w:header="567" w:footer="567" w:gutter="0"/>
          <w:cols w:space="708"/>
          <w:docGrid w:linePitch="360"/>
        </w:sectPr>
      </w:pPr>
    </w:p>
    <w:tbl>
      <w:tblPr>
        <w:tblStyle w:val="Tabela-Siatka"/>
        <w:tblW w:w="14028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4536"/>
        <w:gridCol w:w="709"/>
        <w:gridCol w:w="1276"/>
        <w:gridCol w:w="850"/>
        <w:gridCol w:w="1560"/>
        <w:gridCol w:w="1417"/>
        <w:gridCol w:w="1417"/>
      </w:tblGrid>
      <w:tr w:rsidR="00DD5EE4" w:rsidRPr="00B66C9F" w:rsidTr="00A86DAD">
        <w:trPr>
          <w:trHeight w:val="4103"/>
        </w:trPr>
        <w:tc>
          <w:tcPr>
            <w:tcW w:w="562" w:type="dxa"/>
            <w:vAlign w:val="center"/>
          </w:tcPr>
          <w:p w:rsidR="00DD5EE4" w:rsidRPr="0051673C" w:rsidRDefault="0051673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6.</w:t>
            </w:r>
          </w:p>
          <w:p w:rsidR="00A34DFF" w:rsidRPr="00B66C9F" w:rsidRDefault="00A34DFF" w:rsidP="00DD5EE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A34DFF" w:rsidRDefault="00A34DFF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MAŁY PLECAK </w:t>
            </w:r>
          </w:p>
          <w:p w:rsidR="00530F90" w:rsidRDefault="00530F90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0C116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W </w:t>
            </w:r>
          </w:p>
          <w:p w:rsidR="00DD5EE4" w:rsidRPr="00A34DFF" w:rsidRDefault="00D267B8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A34DFF"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BARWACH NARODOWYCH</w:t>
            </w:r>
          </w:p>
        </w:tc>
        <w:tc>
          <w:tcPr>
            <w:tcW w:w="4536" w:type="dxa"/>
          </w:tcPr>
          <w:p w:rsidR="00DD5EE4" w:rsidRPr="00A34DFF" w:rsidRDefault="00DD5EE4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>PARAMETRY: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Wymiary: 46 x 32 x 18 cm (wysokość x szerokość x głębokość)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Pojemność: ok. 24 L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Informacje szczegółowe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4"/>
                <w:szCs w:val="18"/>
              </w:rPr>
            </w:pP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Podszewka: Poliester 100% Materiał główny: Poliester 100%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WIEK: ADULT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Preferowany model: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Symbol produktu: E4L21-PCU001-27S</w:t>
            </w: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sz w:val="16"/>
                <w:szCs w:val="16"/>
              </w:rPr>
              <w:t>Sezon: Wiosna/Lato 2021</w:t>
            </w: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FB088C1" wp14:editId="427B434F">
                  <wp:extent cx="1752600" cy="2336800"/>
                  <wp:effectExtent l="19050" t="0" r="0" b="0"/>
                  <wp:docPr id="3" name="imi" descr="PLECAK MIEJSKI - E4L21-PCU001-27S - SZARY - SPORTSTYLE - 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PLECAK MIEJSKI - E4L21-PCU001-27S - SZARY - SPORTSTYLE - 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0" cy="233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91"/>
              <w:gridCol w:w="965"/>
              <w:gridCol w:w="970"/>
              <w:gridCol w:w="1380"/>
              <w:gridCol w:w="214"/>
            </w:tblGrid>
            <w:tr w:rsidR="00DD5EE4" w:rsidRPr="00E70577" w:rsidTr="00A34DFF">
              <w:trPr>
                <w:tblCellSpacing w:w="15" w:type="dxa"/>
              </w:trPr>
              <w:tc>
                <w:tcPr>
                  <w:tcW w:w="1146" w:type="dxa"/>
                  <w:vAlign w:val="center"/>
                </w:tcPr>
                <w:p w:rsidR="00DD5EE4" w:rsidRPr="00E70577" w:rsidRDefault="00DD5EE4" w:rsidP="00DD5EE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43" w:type="dxa"/>
                  <w:vAlign w:val="center"/>
                </w:tcPr>
                <w:p w:rsidR="00DD5EE4" w:rsidRPr="00E70577" w:rsidRDefault="00DD5EE4" w:rsidP="00DD5EE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51" w:type="dxa"/>
                  <w:vAlign w:val="center"/>
                </w:tcPr>
                <w:p w:rsidR="00DD5EE4" w:rsidRPr="00E70577" w:rsidRDefault="00DD5EE4" w:rsidP="00DD5EE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96" w:type="dxa"/>
                  <w:vAlign w:val="center"/>
                </w:tcPr>
                <w:p w:rsidR="00DD5EE4" w:rsidRPr="00E70577" w:rsidRDefault="00DD5EE4" w:rsidP="00DD5EE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vAlign w:val="center"/>
                  <w:hideMark/>
                </w:tcPr>
                <w:p w:rsidR="00DD5EE4" w:rsidRPr="00E70577" w:rsidRDefault="00DD5EE4" w:rsidP="00DD5EE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DD5EE4" w:rsidRPr="00B66C9F" w:rsidRDefault="00DD5EE4" w:rsidP="00DD5EE4">
            <w:pPr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D5EE4" w:rsidRP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>8 szt.</w:t>
            </w:r>
          </w:p>
        </w:tc>
        <w:tc>
          <w:tcPr>
            <w:tcW w:w="1276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86DAD" w:rsidRDefault="00A86DAD" w:rsidP="00DD5EE4">
      <w:pPr>
        <w:rPr>
          <w:rFonts w:ascii="Arial" w:hAnsi="Arial" w:cs="Arial"/>
          <w:color w:val="000000"/>
          <w:sz w:val="16"/>
          <w:szCs w:val="16"/>
        </w:rPr>
        <w:sectPr w:rsidR="00A86DAD" w:rsidSect="00A86DAD">
          <w:pgSz w:w="16838" w:h="11906" w:orient="landscape"/>
          <w:pgMar w:top="851" w:right="1418" w:bottom="992" w:left="1418" w:header="567" w:footer="567" w:gutter="0"/>
          <w:cols w:space="708"/>
          <w:docGrid w:linePitch="360"/>
        </w:sectPr>
      </w:pPr>
    </w:p>
    <w:tbl>
      <w:tblPr>
        <w:tblStyle w:val="Tabela-Siatka"/>
        <w:tblW w:w="14028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4536"/>
        <w:gridCol w:w="709"/>
        <w:gridCol w:w="1276"/>
        <w:gridCol w:w="850"/>
        <w:gridCol w:w="1560"/>
        <w:gridCol w:w="1417"/>
        <w:gridCol w:w="1417"/>
      </w:tblGrid>
      <w:tr w:rsidR="00DD5EE4" w:rsidRPr="00B66C9F" w:rsidTr="00E73266">
        <w:trPr>
          <w:trHeight w:val="4422"/>
        </w:trPr>
        <w:tc>
          <w:tcPr>
            <w:tcW w:w="562" w:type="dxa"/>
            <w:vAlign w:val="center"/>
          </w:tcPr>
          <w:p w:rsidR="00DD5EE4" w:rsidRPr="0051673C" w:rsidRDefault="0051673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1701" w:type="dxa"/>
            <w:vAlign w:val="center"/>
          </w:tcPr>
          <w:p w:rsidR="00DD5EE4" w:rsidRPr="00A34DFF" w:rsidRDefault="00A34DFF" w:rsidP="00A1245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34DFF">
              <w:rPr>
                <w:rFonts w:ascii="Arial" w:hAnsi="Arial" w:cs="Arial"/>
                <w:b/>
                <w:color w:val="000000"/>
                <w:sz w:val="16"/>
                <w:szCs w:val="16"/>
              </w:rPr>
              <w:t>COIN PAMIĄTKOWY</w:t>
            </w:r>
          </w:p>
        </w:tc>
        <w:tc>
          <w:tcPr>
            <w:tcW w:w="4536" w:type="dxa"/>
          </w:tcPr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 xml:space="preserve">Mosiądz, metoda wykonania: tłoczenie matrycowe, matryca 3d, średnica  4 cm (+/- 5mm), awers Ministry of National Defence, rewers logo NATO Chess. W komplecie z kapsułą zabezpieczającą z tworzywa. </w:t>
            </w: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DD1F675" wp14:editId="4AE8A84A">
                  <wp:extent cx="2847975" cy="1209414"/>
                  <wp:effectExtent l="19050" t="0" r="9525" b="0"/>
                  <wp:docPr id="19" name="Obraz 85" descr="https://coinforce.pl/wp-content/uploads/2019/11/coiny-wojskowe-na-zamowie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oinforce.pl/wp-content/uploads/2019/11/coiny-wojskowe-na-zamowie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20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sz w:val="16"/>
                <w:szCs w:val="16"/>
              </w:rPr>
              <w:t>Projekt do ostatecznego zatwierdzenia przez zamawiającego po przedstawieniu wizualizacji wykonanej przez wykonawcę.</w:t>
            </w: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sz w:val="16"/>
                <w:szCs w:val="16"/>
              </w:rPr>
              <w:t>Odpowiednie dane do projektu będą dostarczone bezpośrednio firmie wykonującej zamówienia.</w:t>
            </w: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D5EE4" w:rsidRPr="00A34DFF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>100 szt.</w:t>
            </w:r>
          </w:p>
        </w:tc>
        <w:tc>
          <w:tcPr>
            <w:tcW w:w="1276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Pr="00B66C9F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5EE4" w:rsidRPr="00B66C9F" w:rsidTr="00E73266">
        <w:tc>
          <w:tcPr>
            <w:tcW w:w="562" w:type="dxa"/>
            <w:vAlign w:val="center"/>
          </w:tcPr>
          <w:p w:rsidR="00DD5EE4" w:rsidRPr="0051673C" w:rsidRDefault="0051673C" w:rsidP="00DD5EE4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01" w:type="dxa"/>
            <w:vAlign w:val="center"/>
          </w:tcPr>
          <w:p w:rsidR="00DD5EE4" w:rsidRPr="00A34DFF" w:rsidRDefault="00A34DFF" w:rsidP="00DD5EE4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PRZYPINKA</w:t>
            </w:r>
          </w:p>
        </w:tc>
        <w:tc>
          <w:tcPr>
            <w:tcW w:w="4536" w:type="dxa"/>
          </w:tcPr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Średnica: 20 mm (+/- 5 mm)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Podkład: srebrny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Materiał: metal, mosiądz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Napis grawerowany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W komplecie z torebką zip.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>Wojsko Polskie 20 lat w NATO Chess/20 years of Polish Armed Forces in NATO Chess</w:t>
            </w:r>
          </w:p>
          <w:p w:rsidR="00DD5EE4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90EB5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5A8D0B27" wp14:editId="6FF1C310">
                  <wp:extent cx="2609850" cy="2609850"/>
                  <wp:effectExtent l="1905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EE4" w:rsidRPr="00B66C9F" w:rsidRDefault="00DD5EE4" w:rsidP="00DD5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DD5EE4" w:rsidRPr="00A34DFF" w:rsidRDefault="00DD5EE4" w:rsidP="00DD5E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4DFF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DD5EE4" w:rsidRPr="00B66C9F" w:rsidRDefault="00DD5EE4" w:rsidP="00DD5EE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34DFF" w:rsidRDefault="00A34DFF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</w:t>
            </w:r>
          </w:p>
          <w:p w:rsidR="00A34DFF" w:rsidRDefault="00A34DFF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DFF" w:rsidRDefault="00A34DFF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D5EE4" w:rsidRDefault="00A34DFF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sz w:val="18"/>
                <w:szCs w:val="18"/>
              </w:rPr>
              <w:t>130</w:t>
            </w:r>
          </w:p>
          <w:p w:rsidR="0051673C" w:rsidRPr="00A34DFF" w:rsidRDefault="0051673C" w:rsidP="00DD5EE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DD5EE4" w:rsidRDefault="00DD5EE4" w:rsidP="00DD5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4DFF" w:rsidRPr="00B66C9F" w:rsidTr="00E73266">
        <w:tc>
          <w:tcPr>
            <w:tcW w:w="562" w:type="dxa"/>
            <w:vAlign w:val="center"/>
          </w:tcPr>
          <w:p w:rsidR="00A34DFF" w:rsidRPr="0051673C" w:rsidRDefault="0051673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701" w:type="dxa"/>
            <w:vAlign w:val="center"/>
          </w:tcPr>
          <w:p w:rsidR="00A34DFF" w:rsidRPr="0054209C" w:rsidRDefault="00A34DFF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SPINKA DO KRAWATA</w:t>
            </w:r>
          </w:p>
        </w:tc>
        <w:tc>
          <w:tcPr>
            <w:tcW w:w="4536" w:type="dxa"/>
          </w:tcPr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Srebrna spinka do krawata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- Wymiary: 60 (+/-- 8 mm) x 6 mm (+/-- 1 mm)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- Kolor: srebrne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- Wykonane z mosiądzu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- Pokryte warstwą galwanizacyjną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. Spinki w komplecie z etui z tworzywa.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8"/>
                <w:szCs w:val="18"/>
              </w:rPr>
            </w:pP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Napis: </w:t>
            </w:r>
            <w:r w:rsidRPr="0054209C">
              <w:rPr>
                <w:rFonts w:ascii="Arial" w:hAnsi="Arial" w:cs="Arial"/>
                <w:b/>
                <w:sz w:val="18"/>
                <w:szCs w:val="18"/>
              </w:rPr>
              <w:t>Wojsko Polskie 20 lat w NATO Chess/20 years of Polish Armed Forces in NATO Chess lub logo</w:t>
            </w:r>
          </w:p>
          <w:p w:rsidR="00A34DFF" w:rsidRPr="00B66C9F" w:rsidRDefault="00A34DFF" w:rsidP="00A34D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5AFDD664" wp14:editId="57169A9C">
                  <wp:extent cx="2545808" cy="1696312"/>
                  <wp:effectExtent l="19050" t="0" r="6892" b="0"/>
                  <wp:docPr id="21" name="Obraz 53" descr="Spinka do krawata z grawerem - SP007 :: GRAWERN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pinka do krawata z grawerem - SP007 :: GRAWERN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15" cy="169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FF" w:rsidRPr="00B66C9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4DFF" w:rsidRPr="00B66C9F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D267B8" w:rsidRDefault="00D267B8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267B8" w:rsidRDefault="00D267B8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267B8" w:rsidRDefault="00D267B8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267B8" w:rsidRDefault="00D267B8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267B8" w:rsidRDefault="00D267B8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34DFF" w:rsidRPr="00A34DFF" w:rsidRDefault="00A34DFF" w:rsidP="00A34DF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</w:t>
            </w:r>
            <w:r w:rsid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4DFF" w:rsidRPr="00B66C9F" w:rsidTr="00E73266">
        <w:trPr>
          <w:trHeight w:val="70"/>
        </w:trPr>
        <w:tc>
          <w:tcPr>
            <w:tcW w:w="562" w:type="dxa"/>
            <w:vAlign w:val="center"/>
          </w:tcPr>
          <w:p w:rsidR="00A34DFF" w:rsidRPr="0051673C" w:rsidRDefault="0051673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701" w:type="dxa"/>
            <w:vAlign w:val="center"/>
          </w:tcPr>
          <w:p w:rsidR="00A34DFF" w:rsidRPr="00A34DFF" w:rsidRDefault="00D267B8" w:rsidP="00D267B8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SPINKA </w:t>
            </w:r>
            <w:r w:rsid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="00A34DFF"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O MANKIETÓW</w:t>
            </w:r>
          </w:p>
        </w:tc>
        <w:tc>
          <w:tcPr>
            <w:tcW w:w="4536" w:type="dxa"/>
          </w:tcPr>
          <w:p w:rsidR="00A34DFF" w:rsidRPr="0054209C" w:rsidRDefault="00A34DFF" w:rsidP="00A34DFF">
            <w:pPr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Podstawa spinek z mosiądzu Średnica 17 mm. Spinki w komplecie z etui w kolorze czarnym. W komplecie 2 spinki.</w:t>
            </w:r>
          </w:p>
          <w:p w:rsidR="00A34DFF" w:rsidRPr="0054209C" w:rsidRDefault="00A34DFF" w:rsidP="00A34D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34DFF" w:rsidRPr="00B66C9F" w:rsidRDefault="0054209C" w:rsidP="0054209C">
            <w:pPr>
              <w:rPr>
                <w:rFonts w:ascii="Arial" w:hAnsi="Arial" w:cs="Arial"/>
                <w:sz w:val="16"/>
                <w:szCs w:val="16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A34DFF" w:rsidRPr="0054209C">
              <w:rPr>
                <w:rFonts w:ascii="Arial" w:hAnsi="Arial" w:cs="Arial"/>
                <w:sz w:val="18"/>
                <w:szCs w:val="18"/>
              </w:rPr>
              <w:t xml:space="preserve">Napis grawerowany: </w:t>
            </w:r>
            <w:r w:rsidR="00A34DFF" w:rsidRPr="0054209C">
              <w:rPr>
                <w:rFonts w:ascii="Arial" w:hAnsi="Arial" w:cs="Arial"/>
                <w:b/>
                <w:sz w:val="18"/>
                <w:szCs w:val="18"/>
              </w:rPr>
              <w:t>WP 20 lat NATO Chess lub logo</w:t>
            </w:r>
          </w:p>
          <w:p w:rsidR="00A34DFF" w:rsidRPr="00B66C9F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16"/>
                <w:szCs w:val="16"/>
                <w:lang w:eastAsia="pl-PL"/>
              </w:rPr>
              <w:drawing>
                <wp:inline distT="0" distB="0" distL="0" distR="0" wp14:anchorId="19363C2C" wp14:editId="50AF343B">
                  <wp:extent cx="2228850" cy="1152525"/>
                  <wp:effectExtent l="0" t="0" r="0" b="9525"/>
                  <wp:docPr id="4" name="Obraz 2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765" cy="115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FF" w:rsidRPr="0054209C" w:rsidRDefault="00A34DFF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</w:t>
            </w:r>
            <w:r w:rsidR="0054209C">
              <w:rPr>
                <w:rFonts w:ascii="Arial" w:hAnsi="Arial" w:cs="Arial"/>
                <w:sz w:val="18"/>
                <w:szCs w:val="18"/>
              </w:rPr>
              <w:t>acji wykonanej przez wykonawcę .</w:t>
            </w:r>
            <w:r w:rsidRPr="0054209C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A34DFF" w:rsidRPr="00B66C9F" w:rsidRDefault="00A34DFF" w:rsidP="00D267B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34DFF" w:rsidRDefault="00A34DFF" w:rsidP="00A34D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54209C" w:rsidRDefault="0054209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54209C" w:rsidRDefault="0054209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54209C" w:rsidRDefault="0054209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34DFF" w:rsidRPr="00A34DFF" w:rsidRDefault="00A34DFF" w:rsidP="00A34DF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34DF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</w:t>
            </w:r>
            <w:r w:rsid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A34DFF" w:rsidRPr="00ED1177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A34DFF" w:rsidRPr="00ED1177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A34DFF" w:rsidRPr="00ED1177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Pr="00ED1177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Pr="00ED1177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4DFF" w:rsidRPr="00B66C9F" w:rsidTr="00E73266">
        <w:tc>
          <w:tcPr>
            <w:tcW w:w="562" w:type="dxa"/>
            <w:vAlign w:val="center"/>
          </w:tcPr>
          <w:p w:rsidR="00A34DFF" w:rsidRPr="0051673C" w:rsidRDefault="0051673C" w:rsidP="00A34DF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701" w:type="dxa"/>
            <w:vAlign w:val="center"/>
          </w:tcPr>
          <w:p w:rsidR="0054209C" w:rsidRDefault="0054209C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ZAKŁADKA DREWNIANA  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</w:t>
            </w:r>
          </w:p>
          <w:p w:rsidR="00A34DFF" w:rsidRPr="0054209C" w:rsidRDefault="0054209C" w:rsidP="00A34DFF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 xml:space="preserve">          </w:t>
            </w: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Z GRAWEREM</w:t>
            </w:r>
          </w:p>
        </w:tc>
        <w:tc>
          <w:tcPr>
            <w:tcW w:w="4536" w:type="dxa"/>
          </w:tcPr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lastRenderedPageBreak/>
              <w:t>Drewniana zakładka do książek: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Wymiary: 14 (+/-- 5 mm) x 4,5 cm (+/-- 5 mm)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Grawer/wypalenie: dwustronny,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lastRenderedPageBreak/>
              <w:t>Rodzaj drewna: Brzoza.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A34DFF" w:rsidRPr="0054209C" w:rsidRDefault="00A34DFF" w:rsidP="00A34DF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A34DFF" w:rsidRPr="00B66C9F" w:rsidRDefault="00A34DFF" w:rsidP="00A34D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C73A9E0" wp14:editId="2C48EC8A">
                  <wp:extent cx="2162175" cy="1571625"/>
                  <wp:effectExtent l="0" t="0" r="0" b="0"/>
                  <wp:docPr id="23" name="Obraz 9" descr="ZAKŁADKA DREWNIANA Z GRAWE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KŁADKA DREWNIANA Z GRAWE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FF" w:rsidRPr="00B66C9F" w:rsidRDefault="00A34DFF" w:rsidP="00A34DF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DFF" w:rsidRPr="0054209C" w:rsidRDefault="0054209C" w:rsidP="00A34DF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</w:rPr>
              <w:t>150</w:t>
            </w:r>
            <w:r w:rsidR="001224F5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4DFF" w:rsidRDefault="00A34DFF" w:rsidP="00A34DF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209C" w:rsidRPr="00B66C9F" w:rsidTr="00E73266">
        <w:tc>
          <w:tcPr>
            <w:tcW w:w="562" w:type="dxa"/>
            <w:vAlign w:val="center"/>
          </w:tcPr>
          <w:p w:rsidR="0054209C" w:rsidRPr="0051673C" w:rsidRDefault="0051673C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701" w:type="dxa"/>
            <w:vAlign w:val="center"/>
          </w:tcPr>
          <w:p w:rsidR="00A12455" w:rsidRDefault="0054209C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PENDRIVE</w:t>
            </w:r>
          </w:p>
          <w:p w:rsidR="0054209C" w:rsidRPr="0054209C" w:rsidRDefault="0054209C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Z NADRUKIEM</w:t>
            </w:r>
          </w:p>
        </w:tc>
        <w:tc>
          <w:tcPr>
            <w:tcW w:w="4536" w:type="dxa"/>
          </w:tcPr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</w:rPr>
              <w:t>U-Disc o pojemności 64 GB lub więcej.</w:t>
            </w:r>
          </w:p>
          <w:p w:rsidR="000A13B8" w:rsidRDefault="000A13B8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Wtyczka USB pracująca w standardzie Plug and Play, w technologii USB 2.0. </w:t>
            </w:r>
            <w:r w:rsidRPr="0054209C">
              <w:rPr>
                <w:rFonts w:ascii="Arial" w:hAnsi="Arial" w:cs="Arial"/>
                <w:sz w:val="18"/>
                <w:szCs w:val="18"/>
                <w:lang w:val="en-GB"/>
              </w:rPr>
              <w:t xml:space="preserve">Znakowanie na elemencie metalowym. Grawer: </w:t>
            </w:r>
            <w:r w:rsidRPr="0054209C">
              <w:rPr>
                <w:rFonts w:ascii="Arial" w:hAnsi="Arial" w:cs="Arial"/>
                <w:b/>
                <w:sz w:val="18"/>
                <w:szCs w:val="18"/>
                <w:lang w:val="en-GB"/>
              </w:rPr>
              <w:t>20 years of Polish Armed Forces in NATO Chess.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Wymiary : 72 mm (+/-5 mm) x 19 mm (+/-5 mm) x 10 mm (+/-5 mm)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Materiał: tworzywo, metal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Kolor: czarny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Kształ</w:t>
            </w:r>
            <w:r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54209C">
              <w:rPr>
                <w:rFonts w:ascii="Arial" w:hAnsi="Arial" w:cs="Arial"/>
                <w:sz w:val="18"/>
                <w:szCs w:val="18"/>
              </w:rPr>
              <w:t xml:space="preserve"> zbliżony do zdjęcia poniżej.</w:t>
            </w:r>
          </w:p>
          <w:p w:rsidR="0054209C" w:rsidRPr="0054209C" w:rsidRDefault="0054209C" w:rsidP="005420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A88B984" wp14:editId="0A41BC59">
                  <wp:extent cx="1828800" cy="1218009"/>
                  <wp:effectExtent l="19050" t="0" r="0" b="0"/>
                  <wp:docPr id="24" name="Obraz 82" descr="TWISTER 512 MB z grawerem pendrive reklamowe - Sklep, Opinie, Cena w 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WISTER 512 MB z grawerem pendrive reklamowe - Sklep, Opinie, Cena w 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lastRenderedPageBreak/>
              <w:t>Odpowiednie logo będzie dostarczone bezpośrednio firmie wykonującej zamówienia.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209C" w:rsidRDefault="001224F5" w:rsidP="0054209C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</w:t>
            </w:r>
            <w:r w:rsidR="0054209C"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</w:p>
          <w:p w:rsidR="001224F5" w:rsidRPr="0054209C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szt.</w:t>
            </w:r>
          </w:p>
        </w:tc>
        <w:tc>
          <w:tcPr>
            <w:tcW w:w="1276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4209C" w:rsidRPr="00B66C9F" w:rsidTr="00E73266">
        <w:trPr>
          <w:trHeight w:val="902"/>
        </w:trPr>
        <w:tc>
          <w:tcPr>
            <w:tcW w:w="562" w:type="dxa"/>
            <w:vAlign w:val="center"/>
          </w:tcPr>
          <w:p w:rsidR="0054209C" w:rsidRDefault="0054209C" w:rsidP="005420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86DAD" w:rsidRDefault="00A86DAD" w:rsidP="005420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86DAD" w:rsidRDefault="00A86DAD" w:rsidP="005420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86DAD" w:rsidRDefault="00A86DAD" w:rsidP="005420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86DAD" w:rsidRPr="0051673C" w:rsidRDefault="0051673C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13.</w:t>
            </w:r>
          </w:p>
        </w:tc>
        <w:tc>
          <w:tcPr>
            <w:tcW w:w="1701" w:type="dxa"/>
            <w:vAlign w:val="center"/>
          </w:tcPr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86DAD" w:rsidRDefault="00A86DAD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A12455" w:rsidRDefault="0054209C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SZACHOWNICA</w:t>
            </w:r>
          </w:p>
          <w:p w:rsidR="0054209C" w:rsidRPr="0054209C" w:rsidRDefault="0054209C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Z WYGRAWEROWANĄ MAŁĄ TABLICZKĄ</w:t>
            </w:r>
          </w:p>
        </w:tc>
        <w:tc>
          <w:tcPr>
            <w:tcW w:w="4536" w:type="dxa"/>
          </w:tcPr>
          <w:p w:rsidR="00A86DAD" w:rsidRDefault="00A86DAD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Wymiary szachownicy: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550x275x60 mm 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Kolor szachownicy: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Dark brown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Wysokość króla: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95 mm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Podklejenie filcem 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Drewno: Grab, Buk, Akacja 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Waga zestawu: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ok. 2,3 kg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Preferowane SZACHY AMBASADOR New Line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WYMIARY KASETY/DESKI:550x275x60 mm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Kod EAN: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>5902560350647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4209C">
              <w:rPr>
                <w:rFonts w:ascii="Arial" w:hAnsi="Arial" w:cs="Arial"/>
                <w:sz w:val="18"/>
                <w:szCs w:val="18"/>
              </w:rPr>
              <w:t xml:space="preserve">Tabliczka z grawerem (przymocowana do szachownicy) lub wypalenie napisu: </w:t>
            </w:r>
          </w:p>
          <w:p w:rsidR="0054209C" w:rsidRPr="0054209C" w:rsidRDefault="0054209C" w:rsidP="0054209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  <w:lang w:val="en-GB"/>
              </w:rPr>
              <w:t>In appreciation of hosting the 32nd NATO Chess Championship</w:t>
            </w:r>
          </w:p>
          <w:p w:rsidR="0054209C" w:rsidRPr="0054209C" w:rsidRDefault="0054209C" w:rsidP="0054209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  <w:lang w:val="en-GB"/>
              </w:rPr>
              <w:t>International Military Chess Committee</w:t>
            </w:r>
          </w:p>
          <w:p w:rsidR="0054209C" w:rsidRPr="0054209C" w:rsidRDefault="0054209C" w:rsidP="0054209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  <w:lang w:val="en-GB"/>
              </w:rPr>
              <w:t>Tartu, 26 June – 2 July 2022</w:t>
            </w: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54209C" w:rsidRDefault="0054209C" w:rsidP="00542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44BA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DF1D73A" wp14:editId="71DACCCB">
                  <wp:extent cx="2544536" cy="1781175"/>
                  <wp:effectExtent l="19050" t="0" r="8164" b="0"/>
                  <wp:docPr id="31" name="Obraz 31" descr="SZACHY AMBASADOR New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ZACHY AMBASADOR New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02" cy="178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B66C9F" w:rsidRDefault="0054209C" w:rsidP="0054209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54209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1673C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209C" w:rsidRPr="00B66C9F" w:rsidTr="00E73266">
        <w:tc>
          <w:tcPr>
            <w:tcW w:w="562" w:type="dxa"/>
            <w:vAlign w:val="center"/>
          </w:tcPr>
          <w:p w:rsidR="0054209C" w:rsidRPr="0051673C" w:rsidRDefault="0051673C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14.</w:t>
            </w:r>
          </w:p>
        </w:tc>
        <w:tc>
          <w:tcPr>
            <w:tcW w:w="1701" w:type="dxa"/>
            <w:vAlign w:val="center"/>
          </w:tcPr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RAMKA A4  </w:t>
            </w:r>
          </w:p>
        </w:tc>
        <w:tc>
          <w:tcPr>
            <w:tcW w:w="4536" w:type="dxa"/>
          </w:tcPr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sz w:val="18"/>
                <w:szCs w:val="18"/>
              </w:rPr>
              <w:t>Ramka A4 w kolorze niebieskim z szybą.</w:t>
            </w: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Default="0054209C" w:rsidP="00542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71EF8A58" wp14:editId="0D9B42E4">
                  <wp:extent cx="1276350" cy="1791715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  </w:t>
            </w:r>
            <w:r w:rsidRPr="0054209C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209C" w:rsidRPr="00B66C9F" w:rsidTr="00E73266">
        <w:tc>
          <w:tcPr>
            <w:tcW w:w="562" w:type="dxa"/>
            <w:vAlign w:val="center"/>
          </w:tcPr>
          <w:p w:rsidR="0054209C" w:rsidRPr="0051673C" w:rsidRDefault="0051673C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15.</w:t>
            </w:r>
          </w:p>
        </w:tc>
        <w:tc>
          <w:tcPr>
            <w:tcW w:w="1701" w:type="dxa"/>
            <w:vAlign w:val="center"/>
          </w:tcPr>
          <w:p w:rsidR="00FE01C0" w:rsidRDefault="0054209C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TALERZ PAMIĄTKOWY OD TEAM POLAND</w:t>
            </w:r>
          </w:p>
          <w:p w:rsidR="0054209C" w:rsidRPr="0054209C" w:rsidRDefault="0054209C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4209C">
              <w:rPr>
                <w:rFonts w:ascii="Arial" w:hAnsi="Arial" w:cs="Arial"/>
                <w:b/>
                <w:color w:val="000000"/>
                <w:sz w:val="18"/>
                <w:szCs w:val="18"/>
              </w:rPr>
              <w:t>+ DO SALI TRADYCJI WP</w:t>
            </w:r>
          </w:p>
        </w:tc>
        <w:tc>
          <w:tcPr>
            <w:tcW w:w="4536" w:type="dxa"/>
          </w:tcPr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01C0">
              <w:rPr>
                <w:rFonts w:ascii="Arial" w:hAnsi="Arial" w:cs="Arial"/>
                <w:sz w:val="18"/>
                <w:szCs w:val="18"/>
              </w:rPr>
              <w:t xml:space="preserve">Biały talerz ceramiczny z nadrukiem fotograficznym. Średnica 20 cm. Pole zadruku 13cm (+/- 1 cm) Kantówka zdobiona złoceniami. Zadruk sublimacyjny jednostronny. Ze stojakiem w komplecie. </w:t>
            </w:r>
          </w:p>
          <w:p w:rsidR="0054209C" w:rsidRPr="0054209C" w:rsidRDefault="0054209C" w:rsidP="005420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4209C" w:rsidRDefault="0054209C" w:rsidP="00542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61CE1E" wp14:editId="7B2D0B98">
                  <wp:extent cx="2796540" cy="3242945"/>
                  <wp:effectExtent l="19050" t="0" r="3810" b="0"/>
                  <wp:docPr id="1" name="Obraz 11" descr="C:\Users\nowak5440\AppData\Local\Microsoft\Windows\INetCache\Content.Word\Bez naz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wak5440\AppData\Local\Microsoft\Windows\INetCache\Content.Word\Bez naz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786" r="25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32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91166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FE01C0">
              <w:rPr>
                <w:rFonts w:ascii="Arial" w:hAnsi="Arial" w:cs="Arial"/>
                <w:sz w:val="18"/>
                <w:szCs w:val="16"/>
              </w:rPr>
              <w:t>Projekt do ostatecznego zatwierdzenia przez zamawiającego po przedstawieniu wizualizacji wykonanej przez wykonawcę.</w:t>
            </w:r>
          </w:p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FE01C0">
              <w:rPr>
                <w:rFonts w:ascii="Arial" w:hAnsi="Arial" w:cs="Arial"/>
                <w:sz w:val="18"/>
                <w:szCs w:val="16"/>
              </w:rPr>
              <w:t>Odpowiednie logo będzie dostarczone bezpośrednio firmie wykonującej zamówienia.</w:t>
            </w:r>
          </w:p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1673C" w:rsidRDefault="0051673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Pr="0054209C" w:rsidRDefault="0054209C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4209C">
              <w:rPr>
                <w:rFonts w:ascii="Arial" w:hAnsi="Arial" w:cs="Arial"/>
                <w:b/>
                <w:sz w:val="18"/>
                <w:szCs w:val="18"/>
              </w:rPr>
              <w:t>2 szt.</w:t>
            </w:r>
          </w:p>
        </w:tc>
        <w:tc>
          <w:tcPr>
            <w:tcW w:w="1276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209C" w:rsidRPr="00B66C9F" w:rsidTr="00E73266">
        <w:tc>
          <w:tcPr>
            <w:tcW w:w="562" w:type="dxa"/>
            <w:vAlign w:val="center"/>
          </w:tcPr>
          <w:p w:rsidR="0054209C" w:rsidRPr="0051673C" w:rsidRDefault="0051673C" w:rsidP="0054209C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  <w:t>16.</w:t>
            </w:r>
          </w:p>
        </w:tc>
        <w:tc>
          <w:tcPr>
            <w:tcW w:w="1701" w:type="dxa"/>
            <w:vAlign w:val="center"/>
          </w:tcPr>
          <w:p w:rsidR="0054209C" w:rsidRPr="00FE01C0" w:rsidRDefault="00FE01C0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E01C0"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  <w:t>MEDALE PAMIĄTKOWE YEAR OF THE WOMAN IN</w:t>
            </w:r>
          </w:p>
        </w:tc>
        <w:tc>
          <w:tcPr>
            <w:tcW w:w="4536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34D8">
              <w:rPr>
                <w:rFonts w:ascii="Arial" w:hAnsi="Arial" w:cs="Arial"/>
                <w:b/>
                <w:sz w:val="18"/>
                <w:szCs w:val="18"/>
              </w:rPr>
              <w:t>Medal średnica:</w:t>
            </w:r>
            <w:r w:rsidRPr="00FE01C0">
              <w:rPr>
                <w:rFonts w:ascii="Arial" w:hAnsi="Arial" w:cs="Arial"/>
                <w:sz w:val="18"/>
                <w:szCs w:val="18"/>
              </w:rPr>
              <w:t xml:space="preserve"> 70mm (+/- 5 mm) z grawerem/nadrukiem</w:t>
            </w:r>
            <w:r w:rsidR="001C34D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C34D8" w:rsidRPr="00FE01C0" w:rsidRDefault="001C34D8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01C0">
              <w:rPr>
                <w:rFonts w:ascii="Arial" w:hAnsi="Arial" w:cs="Arial"/>
                <w:sz w:val="18"/>
                <w:szCs w:val="18"/>
              </w:rPr>
              <w:t>POLE GRAWERU/Nadruku-50mm (Aluminiowy krążek 50 mm (+/- 5 mm)- na przód medalu)</w:t>
            </w:r>
          </w:p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01C0">
              <w:rPr>
                <w:rFonts w:ascii="Arial" w:hAnsi="Arial" w:cs="Arial"/>
                <w:sz w:val="18"/>
                <w:szCs w:val="18"/>
              </w:rPr>
              <w:t>MATERIAŁ-medal metalowy wysokiej jakości-(do wyboru kolor złoty srebrny lub brązowy, w przypadku braku wybory wysyłamy złoty.)</w:t>
            </w:r>
          </w:p>
          <w:p w:rsidR="0054209C" w:rsidRPr="00FE01C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01C0">
              <w:rPr>
                <w:rFonts w:ascii="Arial" w:hAnsi="Arial" w:cs="Arial"/>
                <w:sz w:val="18"/>
                <w:szCs w:val="18"/>
              </w:rPr>
              <w:t>WSTĄŻKA-22mm (+/- 3 cm), kolor czerwony</w:t>
            </w:r>
          </w:p>
          <w:p w:rsidR="0054209C" w:rsidRDefault="0054209C" w:rsidP="0054209C">
            <w:pPr>
              <w:jc w:val="both"/>
              <w:rPr>
                <w:rFonts w:ascii="Arial" w:hAnsi="Arial" w:cs="Arial"/>
              </w:rPr>
            </w:pPr>
          </w:p>
          <w:p w:rsidR="0054209C" w:rsidRDefault="0054209C" w:rsidP="0054209C">
            <w:pPr>
              <w:jc w:val="center"/>
              <w:rPr>
                <w:rFonts w:ascii="Arial" w:hAnsi="Arial" w:cs="Arial"/>
              </w:rPr>
            </w:pPr>
            <w:r w:rsidRPr="00310CB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A22B6FD" wp14:editId="70D2C99F">
                  <wp:extent cx="1996305" cy="2200275"/>
                  <wp:effectExtent l="19050" t="0" r="3945" b="0"/>
                  <wp:docPr id="2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Default="0054209C" w:rsidP="0054209C">
            <w:pPr>
              <w:jc w:val="both"/>
              <w:rPr>
                <w:rFonts w:ascii="Arial" w:hAnsi="Arial" w:cs="Arial"/>
              </w:rPr>
            </w:pP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Odpowiedni tekst i logo dostarczone bezpośrednio firmie wykonującej zamówienia.</w:t>
            </w:r>
          </w:p>
          <w:p w:rsidR="0054209C" w:rsidRPr="00B66C9F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E01C0" w:rsidRDefault="00FE01C0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1C0" w:rsidRDefault="00FE01C0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1C0" w:rsidRDefault="00FE01C0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Default="00FE01C0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  <w:p w:rsidR="001224F5" w:rsidRPr="00530F90" w:rsidRDefault="001224F5" w:rsidP="00530F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560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417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417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54209C" w:rsidRPr="00B66C9F" w:rsidTr="00E73266">
        <w:tc>
          <w:tcPr>
            <w:tcW w:w="562" w:type="dxa"/>
            <w:vAlign w:val="center"/>
          </w:tcPr>
          <w:p w:rsidR="0054209C" w:rsidRPr="0051673C" w:rsidRDefault="0051673C" w:rsidP="00530F9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17.</w:t>
            </w:r>
          </w:p>
        </w:tc>
        <w:tc>
          <w:tcPr>
            <w:tcW w:w="1701" w:type="dxa"/>
            <w:vAlign w:val="center"/>
          </w:tcPr>
          <w:p w:rsidR="001224F5" w:rsidRDefault="00530F90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MEDALE DLA 3 PIERWSZYCH W BLITZU </w:t>
            </w:r>
            <w:r w:rsidRP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 xml:space="preserve">EU+NATO ONLINE TOURNAMENT (ZŁOTY, </w:t>
            </w:r>
          </w:p>
          <w:p w:rsidR="0054209C" w:rsidRDefault="00530F90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t>SREBRNY</w:t>
            </w:r>
            <w:r w:rsidRPr="00B66C9F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t>BRĄZOWY</w:t>
            </w:r>
            <w:r w:rsid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>)</w:t>
            </w: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224F5" w:rsidRDefault="001224F5" w:rsidP="00530F9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224F5" w:rsidRPr="00B66C9F" w:rsidRDefault="001224F5" w:rsidP="00530F9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</w:tcPr>
          <w:p w:rsidR="0054209C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sz w:val="18"/>
                <w:szCs w:val="18"/>
              </w:rPr>
              <w:lastRenderedPageBreak/>
              <w:t>Medal</w:t>
            </w:r>
            <w:r w:rsidRPr="00530F90">
              <w:rPr>
                <w:rFonts w:ascii="Arial" w:hAnsi="Arial" w:cs="Arial"/>
                <w:sz w:val="18"/>
                <w:szCs w:val="18"/>
              </w:rPr>
              <w:t xml:space="preserve"> średnica: 70mm (+/- 5 mm) </w:t>
            </w:r>
            <w:r w:rsidR="00530F90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</w:t>
            </w:r>
            <w:r w:rsidRPr="00530F90">
              <w:rPr>
                <w:rFonts w:ascii="Arial" w:hAnsi="Arial" w:cs="Arial"/>
                <w:sz w:val="18"/>
                <w:szCs w:val="18"/>
              </w:rPr>
              <w:t>z grawerem/nadrukiem</w:t>
            </w:r>
            <w:r w:rsidR="00681352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530F90" w:rsidRPr="00530F90" w:rsidRDefault="00530F90" w:rsidP="0054209C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  <w:p w:rsidR="00530F90" w:rsidRPr="00530F90" w:rsidRDefault="00530F90" w:rsidP="0054209C">
            <w:pPr>
              <w:jc w:val="both"/>
              <w:rPr>
                <w:rFonts w:ascii="Arial" w:hAnsi="Arial" w:cs="Arial"/>
                <w:sz w:val="10"/>
                <w:szCs w:val="18"/>
              </w:rPr>
            </w:pP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lastRenderedPageBreak/>
              <w:t>POLE GRAWERU/Nadruku-50mm (Aluminiowy krążek 50 mm (+/- 5 mm)- na przód medalu)</w:t>
            </w: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MATERIAŁ-medal metalowy wysokiej jakości-(do wyboru kolor złoty srebrny lub brązowy, w przypadku braku wybory wysyłamy złoty.)</w:t>
            </w: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WSTĄŻKA-22mm (+/- 3 cm), kolor czerwony</w:t>
            </w:r>
          </w:p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310CBA" w:rsidRDefault="0054209C" w:rsidP="00542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0CBA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18DBE10" wp14:editId="15C15BD5">
                  <wp:extent cx="1996305" cy="2200275"/>
                  <wp:effectExtent l="19050" t="0" r="3945" b="0"/>
                  <wp:docPr id="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4209C" w:rsidRPr="00530F90" w:rsidRDefault="0054209C" w:rsidP="0054209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Odpowiedni tekst i logo dostarczone bezpośrednio</w:t>
            </w:r>
            <w:r w:rsidR="00530F90">
              <w:rPr>
                <w:rFonts w:ascii="Arial" w:hAnsi="Arial" w:cs="Arial"/>
                <w:sz w:val="18"/>
                <w:szCs w:val="18"/>
              </w:rPr>
              <w:t xml:space="preserve"> firmie wykonującej zamówienia.</w:t>
            </w:r>
          </w:p>
          <w:p w:rsidR="0054209C" w:rsidRPr="00B66C9F" w:rsidRDefault="0054209C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30F90" w:rsidRDefault="00530F90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30F90" w:rsidRDefault="00530F90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30F90" w:rsidRDefault="00530F90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30F90" w:rsidRDefault="00530F90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   </w:t>
            </w: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1224F5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4209C" w:rsidRPr="00530F90" w:rsidRDefault="00FE01C0" w:rsidP="0054209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1224F5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209C" w:rsidRPr="00310CBA" w:rsidRDefault="0054209C" w:rsidP="005420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51673C" w:rsidRDefault="0051673C" w:rsidP="00530F9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18.</w:t>
            </w:r>
          </w:p>
        </w:tc>
        <w:tc>
          <w:tcPr>
            <w:tcW w:w="1701" w:type="dxa"/>
            <w:vAlign w:val="center"/>
          </w:tcPr>
          <w:p w:rsidR="00530F90" w:rsidRPr="00530F90" w:rsidRDefault="00530F90" w:rsidP="00530F90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30F90">
              <w:rPr>
                <w:rFonts w:ascii="Arial" w:hAnsi="Arial" w:cs="Arial"/>
                <w:b/>
                <w:color w:val="000000"/>
                <w:sz w:val="16"/>
                <w:szCs w:val="16"/>
              </w:rPr>
              <w:t>PROPORCZYKI ZE STOJAKAMI Z LOGO NCC DLA POSIEDZEŃ IMCC</w:t>
            </w:r>
          </w:p>
        </w:tc>
        <w:tc>
          <w:tcPr>
            <w:tcW w:w="4536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30F90" w:rsidRPr="00530F90" w:rsidRDefault="00530F90" w:rsidP="00530F90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530F90">
              <w:rPr>
                <w:rFonts w:ascii="Arial" w:hAnsi="Arial" w:cs="Arial"/>
                <w:sz w:val="18"/>
                <w:szCs w:val="18"/>
                <w:lang w:val="en-GB"/>
              </w:rPr>
              <w:t>Logo NATO Chess, napis International Military Chess Committee Chairmanship Poland. Dodatkowo stojak z możliwością odkręcenia podstawy.</w:t>
            </w:r>
          </w:p>
          <w:p w:rsidR="00530F90" w:rsidRPr="00B66C9F" w:rsidRDefault="00530F90" w:rsidP="00530F90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407A015F" wp14:editId="23936FE8">
                  <wp:extent cx="1057275" cy="1409700"/>
                  <wp:effectExtent l="0" t="0" r="0" b="0"/>
                  <wp:docPr id="10" name="Obraz 10" descr="WhatsApp Image 2022-05-11 at 10.15.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sApp Image 2022-05-11 at 10.15.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30F90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30F90" w:rsidRPr="00530F90" w:rsidRDefault="00530F90" w:rsidP="00681352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530F9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42605C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51673C" w:rsidRDefault="0051673C" w:rsidP="00530F9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19.</w:t>
            </w:r>
          </w:p>
        </w:tc>
        <w:tc>
          <w:tcPr>
            <w:tcW w:w="1701" w:type="dxa"/>
            <w:vAlign w:val="center"/>
          </w:tcPr>
          <w:p w:rsidR="00530F90" w:rsidRPr="00530F90" w:rsidRDefault="00530F90" w:rsidP="00530F90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color w:val="000000"/>
                <w:sz w:val="18"/>
                <w:szCs w:val="18"/>
              </w:rPr>
              <w:t>DEDYKOWANY PUCHAR OD WP DLA Best Game</w:t>
            </w:r>
          </w:p>
        </w:tc>
        <w:tc>
          <w:tcPr>
            <w:tcW w:w="4536" w:type="dxa"/>
          </w:tcPr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sz w:val="18"/>
                <w:szCs w:val="18"/>
              </w:rPr>
              <w:t>Puchar Koń Szachowy 9816</w:t>
            </w:r>
            <w:r w:rsidRPr="00530F90">
              <w:rPr>
                <w:rFonts w:ascii="Arial" w:hAnsi="Arial" w:cs="Arial"/>
                <w:sz w:val="18"/>
                <w:szCs w:val="18"/>
              </w:rPr>
              <w:t xml:space="preserve"> - Trofeum Szachy</w:t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 xml:space="preserve">Metalowy złoto-czarny puchar na plastikowym postumencie oraz marmurowej podstawie z dodatkową figurką przedstawiającą skoczka szachowego. </w:t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Wysokość oraz wymiary miejsca pod tabliczkę:</w:t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 xml:space="preserve">9816A: 50 cm;  70x30 mm; </w:t>
            </w: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0F90">
              <w:rPr>
                <w:rFonts w:ascii="Arial" w:hAnsi="Arial" w:cs="Arial"/>
                <w:sz w:val="18"/>
                <w:szCs w:val="18"/>
              </w:rPr>
              <w:t>Wzór graweru dostarczony bezpośrednio wykonawcy.</w:t>
            </w:r>
          </w:p>
          <w:p w:rsidR="00530F90" w:rsidRDefault="00530F90" w:rsidP="00A124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A38DB50" wp14:editId="22428992">
                  <wp:extent cx="1238250" cy="2324100"/>
                  <wp:effectExtent l="0" t="0" r="0" b="0"/>
                  <wp:docPr id="12" name="Obraz 1" descr="ind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Pr="00530F90" w:rsidRDefault="00530F90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0F90">
              <w:rPr>
                <w:rFonts w:ascii="Arial" w:hAnsi="Arial" w:cs="Arial"/>
                <w:b/>
                <w:sz w:val="18"/>
                <w:szCs w:val="18"/>
              </w:rPr>
              <w:t xml:space="preserve">  1</w:t>
            </w:r>
            <w:r w:rsidR="0051673C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51673C" w:rsidRDefault="0051673C" w:rsidP="00530F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673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20.</w:t>
            </w:r>
          </w:p>
        </w:tc>
        <w:tc>
          <w:tcPr>
            <w:tcW w:w="1701" w:type="dxa"/>
            <w:vAlign w:val="center"/>
          </w:tcPr>
          <w:p w:rsidR="00530F90" w:rsidRPr="00A12455" w:rsidRDefault="00A12455" w:rsidP="00530F90">
            <w:pPr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12455">
              <w:rPr>
                <w:rFonts w:ascii="Arial" w:hAnsi="Arial" w:cs="Arial"/>
                <w:b/>
                <w:color w:val="000000"/>
                <w:sz w:val="16"/>
                <w:szCs w:val="16"/>
              </w:rPr>
              <w:t>GRAWERKA DLA PZSZ ZA 20 LAT WSPIERANIA WO</w:t>
            </w:r>
          </w:p>
        </w:tc>
        <w:tc>
          <w:tcPr>
            <w:tcW w:w="4536" w:type="dxa"/>
          </w:tcPr>
          <w:p w:rsidR="00530F90" w:rsidRPr="00A12455" w:rsidRDefault="00530F90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sz w:val="18"/>
                <w:szCs w:val="18"/>
              </w:rPr>
              <w:t>RYNGRAF A4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Elegancka forma deski, umieszczonej w etui papierowym. Treść naniesiona na złotej blasze.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Szczegóły: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deska 30x20 cm (+/- 1 cm)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blacha 230x150 mm (+/- 1 cm)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kolor deski ciemny brąz</w:t>
            </w: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Default="00530F90" w:rsidP="00530F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A46307" wp14:editId="5677FE33">
                  <wp:extent cx="3011229" cy="2073808"/>
                  <wp:effectExtent l="19050" t="0" r="0" b="0"/>
                  <wp:docPr id="7" name="Obraz 16" descr="https://nana.com.pl/galerie/d/dyplom-metalowy-w-teczce-intr_1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ana.com.pl/galerie/d/dyplom-metalowy-w-teczce-intr_1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566" cy="207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Odpowiednie logo i tekst będzie dostarczone bezpośrednio firmie wykonującej zamówienia.</w:t>
            </w:r>
          </w:p>
          <w:p w:rsidR="00530F90" w:rsidRPr="00B66C9F" w:rsidRDefault="00530F90" w:rsidP="00A124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1673C" w:rsidRDefault="00A12455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51673C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:rsidR="00530F90" w:rsidRPr="0051673C" w:rsidRDefault="0051673C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51673C">
              <w:rPr>
                <w:rFonts w:ascii="Arial" w:hAnsi="Arial" w:cs="Arial"/>
                <w:b/>
                <w:sz w:val="18"/>
                <w:szCs w:val="18"/>
              </w:rPr>
              <w:t>szt.</w:t>
            </w:r>
          </w:p>
        </w:tc>
        <w:tc>
          <w:tcPr>
            <w:tcW w:w="1276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794538" w:rsidRDefault="00794538" w:rsidP="00530F9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4538">
              <w:rPr>
                <w:rFonts w:ascii="Arial" w:hAnsi="Arial" w:cs="Arial"/>
                <w:b/>
                <w:color w:val="000000"/>
                <w:sz w:val="18"/>
                <w:szCs w:val="18"/>
              </w:rPr>
              <w:t>21.</w:t>
            </w:r>
          </w:p>
          <w:p w:rsidR="00A12455" w:rsidRPr="00B66C9F" w:rsidRDefault="00A12455" w:rsidP="00530F9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30F90" w:rsidRPr="00A12455" w:rsidRDefault="00A12455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DŁUGOPISY METALOWE                          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  </w:t>
            </w:r>
            <w:r w:rsidRP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Z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            </w:t>
            </w:r>
            <w:r w:rsidRP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GRAWEREM             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NA </w:t>
            </w:r>
            <w:r w:rsidRP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>WYMIANĘ RUNDOWĄ</w:t>
            </w:r>
          </w:p>
        </w:tc>
        <w:tc>
          <w:tcPr>
            <w:tcW w:w="4536" w:type="dxa"/>
          </w:tcPr>
          <w:p w:rsid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sz w:val="18"/>
                <w:szCs w:val="18"/>
              </w:rPr>
              <w:t>Długopis metalowy</w:t>
            </w:r>
            <w:r w:rsidRPr="00A12455">
              <w:rPr>
                <w:rFonts w:ascii="Arial" w:hAnsi="Arial" w:cs="Arial"/>
                <w:sz w:val="18"/>
                <w:szCs w:val="18"/>
              </w:rPr>
              <w:t>, jednostronny dwuwersowy</w:t>
            </w:r>
            <w:r w:rsidR="009449D6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12455" w:rsidRP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 xml:space="preserve">Napis w kolorze białym lub srebrnym: </w:t>
            </w:r>
            <w:r w:rsidRPr="00A12455">
              <w:rPr>
                <w:rFonts w:ascii="Arial" w:hAnsi="Arial" w:cs="Arial"/>
                <w:b/>
                <w:sz w:val="18"/>
                <w:szCs w:val="18"/>
              </w:rPr>
              <w:t>20 years of Polish Armed Forces in NATO Chess.</w:t>
            </w:r>
          </w:p>
          <w:p w:rsidR="00A12455" w:rsidRPr="00A12455" w:rsidRDefault="00A12455" w:rsidP="00530F90">
            <w:pPr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 xml:space="preserve">Przedmiotem zamówienia jest wykonanie </w:t>
            </w:r>
            <w:r w:rsidR="00A12455"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  <w:r w:rsidRPr="00A12455">
              <w:rPr>
                <w:rFonts w:ascii="Arial" w:hAnsi="Arial" w:cs="Arial"/>
                <w:sz w:val="18"/>
                <w:szCs w:val="18"/>
              </w:rPr>
              <w:t>i jednorazowa dostawa automatycznych metalowych długopisów;</w:t>
            </w:r>
          </w:p>
          <w:p w:rsidR="00A12455" w:rsidRPr="00A12455" w:rsidRDefault="00A12455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klikany mechanizm włączający długopis połączony z klipsem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lastRenderedPageBreak/>
              <w:t>umożliwiającym zaczepienie długopisu, np. o papier, srebrne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wstawki;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przycisk, klips oraz obręcze wykonane z metalu, wkład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niebieski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korpus (obudowa): zielony, materiał: aluminium, wymiary: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wysokość 145mm+/-10mm, szerokość 10mm+/- 3mm, technika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nadruku: grawer laserowy biały lub srebrny jednostronny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- pakowanie w karton zbiorczy.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Propozycja projektu i kształt zbliżony do zdjęcia poniżej.</w:t>
            </w:r>
          </w:p>
          <w:p w:rsidR="00530F90" w:rsidRPr="00A12455" w:rsidRDefault="00530F90" w:rsidP="00530F90">
            <w:pPr>
              <w:rPr>
                <w:rFonts w:ascii="Arial" w:hAnsi="Arial" w:cs="Arial"/>
                <w:sz w:val="18"/>
                <w:szCs w:val="18"/>
              </w:rPr>
            </w:pP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530F90" w:rsidRPr="00A1245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2455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A12455" w:rsidRDefault="00A12455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455" w:rsidRDefault="00A12455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Pr="00A12455" w:rsidRDefault="00A12455" w:rsidP="00530F9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sz w:val="18"/>
                <w:szCs w:val="18"/>
              </w:rPr>
              <w:t>150</w:t>
            </w:r>
            <w:r w:rsidR="00794538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794538" w:rsidRDefault="00794538" w:rsidP="00530F9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4538">
              <w:rPr>
                <w:rFonts w:ascii="Arial" w:hAnsi="Arial" w:cs="Arial"/>
                <w:b/>
                <w:color w:val="000000"/>
                <w:sz w:val="18"/>
                <w:szCs w:val="18"/>
              </w:rPr>
              <w:t>22.</w:t>
            </w:r>
          </w:p>
        </w:tc>
        <w:tc>
          <w:tcPr>
            <w:tcW w:w="1701" w:type="dxa"/>
            <w:vAlign w:val="center"/>
          </w:tcPr>
          <w:p w:rsidR="00530F90" w:rsidRPr="001224F5" w:rsidRDefault="001224F5" w:rsidP="00530F90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>ZAKUP LITERATURY SZACHOWEJ</w:t>
            </w:r>
          </w:p>
        </w:tc>
        <w:tc>
          <w:tcPr>
            <w:tcW w:w="4536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4939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1"/>
              <w:gridCol w:w="1064"/>
              <w:gridCol w:w="722"/>
              <w:gridCol w:w="8"/>
              <w:gridCol w:w="1064"/>
            </w:tblGrid>
            <w:tr w:rsidR="00530F90" w:rsidRPr="00B66C9F" w:rsidTr="001224F5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hyperlink r:id="rId28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Zestaw 5 książek "Szkoła przyszłych mistrzów" (K-5601/kpl)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r w:rsidRPr="00F95106"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  <w:t>K-5601/kpl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DE4C79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hyperlink r:id="rId29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gm A. Panczenko "Teoria i praktyka końcówek szachowych" Komplet cz. I + cz.II ( K-1/kpl)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r w:rsidRPr="00F95106"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  <w:t>K-1/kpl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1224F5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hyperlink r:id="rId30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Aagaard Jacob. Arcymistrzowskie przygotowania</w:t>
                    </w:r>
                    <w:r w:rsid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. Zestaw 5 książek ( K-3538/kpl</w:t>
                    </w:r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r w:rsidRPr="00F95106"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  <w:t>K-3538/kpl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72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DE4C79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hyperlink r:id="rId31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eastAsia="pl-PL"/>
                      </w:rPr>
                      <w:t>Jacob Aagaard " Tajemnice gry pozycyjnej "( K-2287 )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  <w:r w:rsidRPr="00B66C9F"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  <w:t>K-2287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DE4C79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en-GB" w:eastAsia="pl-PL"/>
                    </w:rPr>
                  </w:pPr>
                  <w:hyperlink r:id="rId32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val="en-GB" w:eastAsia="pl-PL"/>
                      </w:rPr>
                      <w:t>Excelling at Chess Volume 2: Technical and Positional Chess - Jacob Aagaard (K-5287)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</w:pPr>
                  <w:r w:rsidRPr="00F95106">
                    <w:rPr>
                      <w:rFonts w:ascii="Arial" w:eastAsia="Times New Roman" w:hAnsi="Arial" w:cs="Arial"/>
                      <w:sz w:val="18"/>
                      <w:szCs w:val="18"/>
                      <w:lang w:eastAsia="pl-PL"/>
                    </w:rPr>
                    <w:t>K-5287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DE4C79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en-GB" w:eastAsia="pl-PL"/>
                    </w:rPr>
                  </w:pPr>
                  <w:hyperlink r:id="rId33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val="en-GB" w:eastAsia="pl-PL"/>
                      </w:rPr>
                      <w:t>Excelling at Chess Volume 1: Technical and Positional Chess - Jacob Aagaard (K-5286)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  <w:r w:rsidRPr="00B66C9F"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  <w:t>K-5286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1224F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530F90" w:rsidRPr="00B66C9F" w:rsidTr="00DE4C79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F95106" w:rsidRDefault="00546AEE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en-GB" w:eastAsia="pl-PL"/>
                    </w:rPr>
                  </w:pPr>
                  <w:hyperlink r:id="rId34" w:tgtFrame="_blank" w:history="1">
                    <w:r w:rsidR="00530F90" w:rsidRPr="00F95106">
                      <w:rPr>
                        <w:rFonts w:ascii="Arial" w:eastAsia="Times New Roman" w:hAnsi="Arial" w:cs="Arial"/>
                        <w:color w:val="580D0D"/>
                        <w:sz w:val="18"/>
                        <w:szCs w:val="18"/>
                        <w:u w:val="single"/>
                        <w:lang w:val="en-GB" w:eastAsia="pl-PL"/>
                      </w:rPr>
                      <w:t>Technical Decision Making in Chess - Boris Gelfand (K-5873)</w:t>
                    </w:r>
                  </w:hyperlink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  <w:r w:rsidRPr="00B66C9F"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  <w:t>K-5873</w:t>
                  </w:r>
                </w:p>
              </w:tc>
              <w:tc>
                <w:tcPr>
                  <w:tcW w:w="730" w:type="dxa"/>
                  <w:gridSpan w:val="2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530F90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530F90" w:rsidRPr="00B66C9F" w:rsidRDefault="00530F90" w:rsidP="00F95106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530F90" w:rsidRPr="00B66C9F" w:rsidRDefault="00530F90" w:rsidP="00A124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6"/>
                <w:szCs w:val="16"/>
              </w:rPr>
            </w:pPr>
          </w:p>
          <w:p w:rsidR="00530F90" w:rsidRP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95106">
              <w:rPr>
                <w:rFonts w:ascii="Arial" w:hAnsi="Arial" w:cs="Arial"/>
                <w:b/>
                <w:sz w:val="18"/>
                <w:szCs w:val="18"/>
              </w:rPr>
              <w:t>1 kpl</w:t>
            </w:r>
          </w:p>
          <w:p w:rsidR="00F95106" w:rsidRP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P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P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P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P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P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95106">
              <w:rPr>
                <w:rFonts w:ascii="Arial" w:hAnsi="Arial" w:cs="Arial"/>
                <w:b/>
                <w:sz w:val="18"/>
                <w:szCs w:val="18"/>
              </w:rPr>
              <w:t>1 kpl</w:t>
            </w:r>
          </w:p>
          <w:p w:rsid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95106">
              <w:rPr>
                <w:rFonts w:ascii="Arial" w:hAnsi="Arial" w:cs="Arial"/>
                <w:b/>
                <w:sz w:val="18"/>
                <w:szCs w:val="18"/>
              </w:rPr>
              <w:t>5 szt.</w:t>
            </w: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szt.</w:t>
            </w: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5106" w:rsidRDefault="00F95106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szt.</w:t>
            </w: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szt.</w:t>
            </w: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Default="0042605C" w:rsidP="00F9510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605C" w:rsidRPr="00F95106" w:rsidRDefault="0042605C" w:rsidP="00F9510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szt.</w:t>
            </w:r>
          </w:p>
        </w:tc>
        <w:tc>
          <w:tcPr>
            <w:tcW w:w="1276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B66C9F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0F90" w:rsidRPr="00B66C9F" w:rsidTr="00E73266">
        <w:tc>
          <w:tcPr>
            <w:tcW w:w="562" w:type="dxa"/>
            <w:vAlign w:val="center"/>
          </w:tcPr>
          <w:p w:rsidR="00530F90" w:rsidRPr="00794538" w:rsidRDefault="00794538" w:rsidP="00A1245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4538">
              <w:rPr>
                <w:rFonts w:ascii="Arial" w:hAnsi="Arial" w:cs="Arial"/>
                <w:b/>
                <w:color w:val="000000"/>
                <w:sz w:val="18"/>
                <w:szCs w:val="18"/>
              </w:rPr>
              <w:t>23.</w:t>
            </w:r>
          </w:p>
        </w:tc>
        <w:tc>
          <w:tcPr>
            <w:tcW w:w="1701" w:type="dxa"/>
            <w:vAlign w:val="center"/>
          </w:tcPr>
          <w:p w:rsidR="00530F90" w:rsidRPr="00A12455" w:rsidRDefault="00A12455" w:rsidP="00A1245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12455">
              <w:rPr>
                <w:rFonts w:ascii="Arial" w:hAnsi="Arial" w:cs="Arial"/>
                <w:b/>
                <w:color w:val="000000"/>
                <w:sz w:val="18"/>
                <w:szCs w:val="18"/>
              </w:rPr>
              <w:t>ZAKUP PIECZĘCI NA UBRANIA Z ROBOCZYM NAPISEM: 20 YEAR OF POLISH FORCES IN NAT</w:t>
            </w:r>
          </w:p>
        </w:tc>
        <w:tc>
          <w:tcPr>
            <w:tcW w:w="4536" w:type="dxa"/>
          </w:tcPr>
          <w:p w:rsidR="00530F90" w:rsidRPr="001224F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24F5">
              <w:rPr>
                <w:rFonts w:ascii="Arial" w:hAnsi="Arial" w:cs="Arial"/>
                <w:sz w:val="18"/>
                <w:szCs w:val="18"/>
              </w:rPr>
              <w:t>Stempel ręczny wypukły z tekstem, grafiką oraz logo, z poduszką tuszową, tusz czarny;    materiał: drewno, guma, tworzywo sztuczne, wymiar odbicia: 140 (+/- 1 cm) x 80 mm (+/- 1 cm), rozmiar poduszki na tusz: 160 (+/- 1 cm) x 90 mm (+/- 1 cm).</w:t>
            </w:r>
          </w:p>
          <w:p w:rsidR="00530F90" w:rsidRPr="001224F5" w:rsidRDefault="00530F90" w:rsidP="00530F9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0F90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45FD1B4" wp14:editId="7AFCC4CC">
                  <wp:extent cx="2515625" cy="1666875"/>
                  <wp:effectExtent l="19050" t="0" r="0" b="0"/>
                  <wp:docPr id="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93" cy="166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F90" w:rsidRPr="00B66C9F" w:rsidRDefault="00530F90" w:rsidP="00A1245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95106" w:rsidRDefault="00F95106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0F90" w:rsidRPr="00F95106" w:rsidRDefault="00A12455" w:rsidP="00F951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95106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F95106" w:rsidRPr="00F95106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</w:p>
        </w:tc>
        <w:tc>
          <w:tcPr>
            <w:tcW w:w="1276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30F90" w:rsidRPr="003A3607" w:rsidRDefault="00530F90" w:rsidP="00530F9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24F5" w:rsidRPr="00B66C9F" w:rsidTr="00E73266">
        <w:tc>
          <w:tcPr>
            <w:tcW w:w="562" w:type="dxa"/>
            <w:vAlign w:val="center"/>
          </w:tcPr>
          <w:p w:rsidR="001224F5" w:rsidRPr="00794538" w:rsidRDefault="00794538" w:rsidP="001224F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453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24.</w:t>
            </w:r>
          </w:p>
        </w:tc>
        <w:tc>
          <w:tcPr>
            <w:tcW w:w="1701" w:type="dxa"/>
            <w:vAlign w:val="center"/>
          </w:tcPr>
          <w:p w:rsidR="001224F5" w:rsidRPr="001224F5" w:rsidRDefault="001224F5" w:rsidP="001224F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>RAMKI NA ZDJĘCIA</w:t>
            </w:r>
          </w:p>
        </w:tc>
        <w:tc>
          <w:tcPr>
            <w:tcW w:w="4536" w:type="dxa"/>
          </w:tcPr>
          <w:p w:rsidR="001224F5" w:rsidRPr="00F95106" w:rsidRDefault="001224F5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95106">
              <w:rPr>
                <w:rFonts w:ascii="Arial" w:hAnsi="Arial" w:cs="Arial"/>
                <w:b/>
                <w:sz w:val="18"/>
                <w:szCs w:val="18"/>
              </w:rPr>
              <w:t>A4 kolor zielony/khaki z szybą.</w:t>
            </w: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Pr="00B66C9F" w:rsidRDefault="001224F5" w:rsidP="00482B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5269D85" wp14:editId="1575F5E0">
                  <wp:extent cx="1123950" cy="1447800"/>
                  <wp:effectExtent l="1905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5" cy="145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224F5" w:rsidRDefault="00F9510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1224F5" w:rsidRPr="001224F5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  <w:p w:rsidR="00F95106" w:rsidRPr="001224F5" w:rsidRDefault="00F9510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szt.</w:t>
            </w:r>
          </w:p>
        </w:tc>
        <w:tc>
          <w:tcPr>
            <w:tcW w:w="1276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24F5" w:rsidRPr="00B66C9F" w:rsidTr="00E73266">
        <w:tc>
          <w:tcPr>
            <w:tcW w:w="562" w:type="dxa"/>
            <w:vAlign w:val="center"/>
          </w:tcPr>
          <w:p w:rsidR="001224F5" w:rsidRPr="00794538" w:rsidRDefault="00794538" w:rsidP="001224F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4538">
              <w:rPr>
                <w:rFonts w:ascii="Arial" w:hAnsi="Arial" w:cs="Arial"/>
                <w:b/>
                <w:color w:val="000000"/>
                <w:sz w:val="18"/>
                <w:szCs w:val="18"/>
              </w:rPr>
              <w:t>25.</w:t>
            </w:r>
          </w:p>
        </w:tc>
        <w:tc>
          <w:tcPr>
            <w:tcW w:w="1701" w:type="dxa"/>
            <w:vAlign w:val="center"/>
          </w:tcPr>
          <w:p w:rsidR="001224F5" w:rsidRPr="001224F5" w:rsidRDefault="001224F5" w:rsidP="001224F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224F5">
              <w:rPr>
                <w:rFonts w:ascii="Arial" w:hAnsi="Arial" w:cs="Arial"/>
                <w:b/>
                <w:color w:val="000000"/>
                <w:sz w:val="18"/>
                <w:szCs w:val="18"/>
              </w:rPr>
              <w:t>CZASOPISMA SZACHISTA</w:t>
            </w:r>
          </w:p>
        </w:tc>
        <w:tc>
          <w:tcPr>
            <w:tcW w:w="4536" w:type="dxa"/>
          </w:tcPr>
          <w:p w:rsidR="001224F5" w:rsidRDefault="001224F5" w:rsidP="00122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224F5" w:rsidRDefault="001224F5" w:rsidP="00122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24F5">
              <w:rPr>
                <w:rFonts w:ascii="Arial" w:hAnsi="Arial" w:cs="Arial"/>
                <w:sz w:val="18"/>
                <w:szCs w:val="18"/>
              </w:rPr>
              <w:t>numer marcowy 2022 r. - 10 egz.</w:t>
            </w:r>
          </w:p>
          <w:p w:rsidR="001224F5" w:rsidRPr="001224F5" w:rsidRDefault="001224F5" w:rsidP="00122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224F5" w:rsidRPr="001224F5" w:rsidRDefault="001224F5" w:rsidP="00122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24F5">
              <w:rPr>
                <w:rFonts w:ascii="Arial" w:hAnsi="Arial" w:cs="Arial"/>
                <w:sz w:val="18"/>
                <w:szCs w:val="18"/>
              </w:rPr>
              <w:t>numer kwietniowy 2022 r. 30 egz.</w:t>
            </w:r>
          </w:p>
          <w:p w:rsidR="001224F5" w:rsidRPr="001224F5" w:rsidRDefault="001224F5" w:rsidP="00122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1224F5" w:rsidRDefault="00F9510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224F5" w:rsidRPr="001224F5">
              <w:rPr>
                <w:rFonts w:ascii="Arial" w:hAnsi="Arial" w:cs="Arial"/>
                <w:b/>
                <w:sz w:val="18"/>
                <w:szCs w:val="18"/>
              </w:rPr>
              <w:t>10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2605C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482BF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2605C">
              <w:rPr>
                <w:rFonts w:ascii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</w:rPr>
              <w:t>gz</w:t>
            </w:r>
            <w:r w:rsidR="0042605C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E73266" w:rsidRPr="001224F5" w:rsidRDefault="00E7326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224F5" w:rsidRDefault="00F9510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1224F5" w:rsidRPr="001224F5"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  <w:p w:rsidR="00F95106" w:rsidRPr="00B66C9F" w:rsidRDefault="0042605C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e</w:t>
            </w:r>
            <w:r w:rsidR="00F95106">
              <w:rPr>
                <w:rFonts w:ascii="Arial" w:hAnsi="Arial" w:cs="Arial"/>
                <w:b/>
                <w:sz w:val="18"/>
                <w:szCs w:val="18"/>
              </w:rPr>
              <w:t>gz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1224F5" w:rsidRPr="00B66C9F" w:rsidRDefault="001224F5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3266" w:rsidRPr="00B66C9F" w:rsidTr="0067716E">
        <w:trPr>
          <w:trHeight w:val="890"/>
        </w:trPr>
        <w:tc>
          <w:tcPr>
            <w:tcW w:w="7508" w:type="dxa"/>
            <w:gridSpan w:val="4"/>
            <w:vAlign w:val="center"/>
          </w:tcPr>
          <w:p w:rsidR="00E73266" w:rsidRDefault="00E73266" w:rsidP="001224F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                                    </w:t>
            </w:r>
            <w:r w:rsidRPr="00E73266">
              <w:rPr>
                <w:rFonts w:ascii="Arial" w:hAnsi="Arial" w:cs="Arial"/>
                <w:b/>
                <w:color w:val="000000"/>
              </w:rPr>
              <w:t>RAZEM</w:t>
            </w:r>
          </w:p>
        </w:tc>
        <w:tc>
          <w:tcPr>
            <w:tcW w:w="1276" w:type="dxa"/>
          </w:tcPr>
          <w:p w:rsidR="00E73266" w:rsidRPr="00B66C9F" w:rsidRDefault="00E73266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73266" w:rsidRPr="00B66C9F" w:rsidRDefault="00E73266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E73266" w:rsidRPr="00B66C9F" w:rsidRDefault="00E73266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E73266" w:rsidRPr="00B66C9F" w:rsidRDefault="00E73266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E73266" w:rsidRPr="00B66C9F" w:rsidRDefault="00E73266" w:rsidP="001224F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04421" w:rsidRPr="00B66C9F" w:rsidRDefault="00C04421" w:rsidP="00E73266">
      <w:pPr>
        <w:rPr>
          <w:rFonts w:ascii="Arial" w:hAnsi="Arial" w:cs="Arial"/>
          <w:sz w:val="16"/>
          <w:szCs w:val="16"/>
        </w:rPr>
      </w:pPr>
    </w:p>
    <w:sectPr w:rsidR="00C04421" w:rsidRPr="00B66C9F" w:rsidSect="00E73266">
      <w:pgSz w:w="16838" w:h="11906" w:orient="landscape"/>
      <w:pgMar w:top="1418" w:right="1417" w:bottom="1135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AEE" w:rsidRDefault="00546AEE" w:rsidP="00127389">
      <w:pPr>
        <w:spacing w:after="0" w:line="240" w:lineRule="auto"/>
      </w:pPr>
      <w:r>
        <w:separator/>
      </w:r>
    </w:p>
  </w:endnote>
  <w:endnote w:type="continuationSeparator" w:id="0">
    <w:p w:rsidR="00546AEE" w:rsidRDefault="00546AEE" w:rsidP="0012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568657644"/>
      <w:docPartObj>
        <w:docPartGallery w:val="Page Numbers (Bottom of Page)"/>
        <w:docPartUnique/>
      </w:docPartObj>
    </w:sdtPr>
    <w:sdtEndPr/>
    <w:sdtContent>
      <w:p w:rsidR="00482BF9" w:rsidRDefault="00482BF9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220330" w:rsidRPr="00220330">
          <w:rPr>
            <w:rFonts w:asciiTheme="majorHAnsi" w:eastAsiaTheme="majorEastAsia" w:hAnsiTheme="majorHAnsi" w:cstheme="majorBidi"/>
            <w:noProof/>
            <w:sz w:val="28"/>
            <w:szCs w:val="28"/>
          </w:rPr>
          <w:t>14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AEE" w:rsidRDefault="00546AEE" w:rsidP="00127389">
      <w:pPr>
        <w:spacing w:after="0" w:line="240" w:lineRule="auto"/>
      </w:pPr>
      <w:r>
        <w:separator/>
      </w:r>
    </w:p>
  </w:footnote>
  <w:footnote w:type="continuationSeparator" w:id="0">
    <w:p w:rsidR="00546AEE" w:rsidRDefault="00546AEE" w:rsidP="0012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EE4" w:rsidRPr="00796DB7" w:rsidRDefault="00DD5EE4">
    <w:pPr>
      <w:pStyle w:val="Nagwek"/>
      <w:rPr>
        <w:b/>
      </w:rPr>
    </w:pPr>
    <w:r w:rsidRPr="00796DB7">
      <w:rPr>
        <w:b/>
      </w:rPr>
      <w:t xml:space="preserve">                                                                                                                                                                                                                          Załącznik nr 3- formularz ofertowy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71"/>
    <w:rsid w:val="00046B37"/>
    <w:rsid w:val="00057D48"/>
    <w:rsid w:val="0008594E"/>
    <w:rsid w:val="000A13B8"/>
    <w:rsid w:val="000B32FD"/>
    <w:rsid w:val="000B49CB"/>
    <w:rsid w:val="000C116D"/>
    <w:rsid w:val="000C6E0F"/>
    <w:rsid w:val="00106F47"/>
    <w:rsid w:val="001224F5"/>
    <w:rsid w:val="00127389"/>
    <w:rsid w:val="00135742"/>
    <w:rsid w:val="00156585"/>
    <w:rsid w:val="00161DCE"/>
    <w:rsid w:val="001C34D8"/>
    <w:rsid w:val="001F12F1"/>
    <w:rsid w:val="00220330"/>
    <w:rsid w:val="0027040D"/>
    <w:rsid w:val="002B2CB1"/>
    <w:rsid w:val="002C372A"/>
    <w:rsid w:val="002D689A"/>
    <w:rsid w:val="002E3238"/>
    <w:rsid w:val="003102D8"/>
    <w:rsid w:val="00310CBA"/>
    <w:rsid w:val="003169E4"/>
    <w:rsid w:val="00320E34"/>
    <w:rsid w:val="003268BC"/>
    <w:rsid w:val="00390EB5"/>
    <w:rsid w:val="00397363"/>
    <w:rsid w:val="003A3607"/>
    <w:rsid w:val="003B160C"/>
    <w:rsid w:val="003D20D6"/>
    <w:rsid w:val="003E2E6F"/>
    <w:rsid w:val="0042605C"/>
    <w:rsid w:val="00482BF9"/>
    <w:rsid w:val="00495E06"/>
    <w:rsid w:val="004B7383"/>
    <w:rsid w:val="004C6E57"/>
    <w:rsid w:val="0051673C"/>
    <w:rsid w:val="00530F90"/>
    <w:rsid w:val="005317DE"/>
    <w:rsid w:val="00532454"/>
    <w:rsid w:val="0054209C"/>
    <w:rsid w:val="00546AEE"/>
    <w:rsid w:val="00555B13"/>
    <w:rsid w:val="00557167"/>
    <w:rsid w:val="00566129"/>
    <w:rsid w:val="00582104"/>
    <w:rsid w:val="005B6FD3"/>
    <w:rsid w:val="005C4D65"/>
    <w:rsid w:val="005D16F8"/>
    <w:rsid w:val="005E666C"/>
    <w:rsid w:val="005F0DA4"/>
    <w:rsid w:val="005F7FAA"/>
    <w:rsid w:val="006019E8"/>
    <w:rsid w:val="006344BA"/>
    <w:rsid w:val="006406B6"/>
    <w:rsid w:val="00647B4D"/>
    <w:rsid w:val="00681352"/>
    <w:rsid w:val="006B5BA9"/>
    <w:rsid w:val="006F24FA"/>
    <w:rsid w:val="006F7E30"/>
    <w:rsid w:val="00750136"/>
    <w:rsid w:val="00791F0C"/>
    <w:rsid w:val="00794538"/>
    <w:rsid w:val="00796DB7"/>
    <w:rsid w:val="007A6E2C"/>
    <w:rsid w:val="007F1D2E"/>
    <w:rsid w:val="00804DEF"/>
    <w:rsid w:val="00884705"/>
    <w:rsid w:val="008A6388"/>
    <w:rsid w:val="008B5E0B"/>
    <w:rsid w:val="008F5032"/>
    <w:rsid w:val="0091166F"/>
    <w:rsid w:val="009449D6"/>
    <w:rsid w:val="0096370A"/>
    <w:rsid w:val="009661CC"/>
    <w:rsid w:val="009828AA"/>
    <w:rsid w:val="00A07908"/>
    <w:rsid w:val="00A12455"/>
    <w:rsid w:val="00A14923"/>
    <w:rsid w:val="00A311CC"/>
    <w:rsid w:val="00A34DFF"/>
    <w:rsid w:val="00A86DAD"/>
    <w:rsid w:val="00A92CEA"/>
    <w:rsid w:val="00B174D6"/>
    <w:rsid w:val="00B35AF7"/>
    <w:rsid w:val="00B66C9F"/>
    <w:rsid w:val="00B91648"/>
    <w:rsid w:val="00C04421"/>
    <w:rsid w:val="00C41CA0"/>
    <w:rsid w:val="00C8413A"/>
    <w:rsid w:val="00C85D3D"/>
    <w:rsid w:val="00D15EE1"/>
    <w:rsid w:val="00D208CF"/>
    <w:rsid w:val="00D25CBC"/>
    <w:rsid w:val="00D267B8"/>
    <w:rsid w:val="00D70699"/>
    <w:rsid w:val="00D947B2"/>
    <w:rsid w:val="00DD26EA"/>
    <w:rsid w:val="00DD5EE4"/>
    <w:rsid w:val="00DE4C79"/>
    <w:rsid w:val="00E02FED"/>
    <w:rsid w:val="00E32071"/>
    <w:rsid w:val="00E62EDD"/>
    <w:rsid w:val="00E70577"/>
    <w:rsid w:val="00E73266"/>
    <w:rsid w:val="00E76F17"/>
    <w:rsid w:val="00E94C15"/>
    <w:rsid w:val="00ED1177"/>
    <w:rsid w:val="00EF1FA3"/>
    <w:rsid w:val="00F263CC"/>
    <w:rsid w:val="00F57A36"/>
    <w:rsid w:val="00F618AD"/>
    <w:rsid w:val="00F66868"/>
    <w:rsid w:val="00F95106"/>
    <w:rsid w:val="00FA778C"/>
    <w:rsid w:val="00FE01C0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3FF3F"/>
  <w15:docId w15:val="{DA11BC84-5E44-489F-8C20-88137E28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73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389"/>
  </w:style>
  <w:style w:type="paragraph" w:styleId="Stopka">
    <w:name w:val="footer"/>
    <w:basedOn w:val="Normalny"/>
    <w:link w:val="StopkaZnak"/>
    <w:uiPriority w:val="99"/>
    <w:unhideWhenUsed/>
    <w:rsid w:val="0012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7389"/>
  </w:style>
  <w:style w:type="table" w:styleId="Tabela-Siatka">
    <w:name w:val="Table Grid"/>
    <w:basedOn w:val="Standardowy"/>
    <w:uiPriority w:val="39"/>
    <w:rsid w:val="0012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F4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5B13"/>
    <w:rPr>
      <w:color w:val="0563C1" w:themeColor="hyperlink"/>
      <w:u w:val="single"/>
    </w:rPr>
  </w:style>
  <w:style w:type="paragraph" w:customStyle="1" w:styleId="xmsonormal">
    <w:name w:val="x_msonormal"/>
    <w:basedOn w:val="Normalny"/>
    <w:rsid w:val="00D2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04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4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14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76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69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91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9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65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15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120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83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7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588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25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856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290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444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10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352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043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7973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8777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1532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96608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4162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2300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94344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89080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04638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90177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2918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83572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61863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249259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6305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9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89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6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9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19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949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492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2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2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32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92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08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7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15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193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637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480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9849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863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2872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420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0301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6291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05106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7101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764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49536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24476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28083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4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24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27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81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69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917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8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66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064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171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62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1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441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650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0763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05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7538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60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7586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1980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467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112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592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01805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22530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15934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19527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01619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80516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8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41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38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4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6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3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580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001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484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875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242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93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782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597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604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997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806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885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4898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771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5780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4357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9500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6188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33793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04124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3125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845273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59576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8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6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3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2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18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36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45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09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840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325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928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1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76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400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872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0174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893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8934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56158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1556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2123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69850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43195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78731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2429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304227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85155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7163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87273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153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27675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871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2154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2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5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3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4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12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54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8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3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43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939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503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70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018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26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27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004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311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5499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429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0283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92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257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87880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5689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3885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61974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4048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1203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1485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41962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sklep.caissa.pl/index.php?route=product/product&amp;product_id=4008" TargetMode="Externa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sklep.caissa.pl/index.php?route=product/product&amp;product_id=3083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sklep.caissa.pl/index.php?route=product/product&amp;product_id=247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://sklep.caissa.pl/index.php?route=product/product&amp;product_id=3084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sklep.caissa.pl/index.php?route=product/product&amp;product_id=3803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://sklep.caissa.pl/jacob-aagaard-tajemnice-gry-pozycyjnej-k-22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sklep.caissa.pl/index.php?route=product/product&amp;product_id=2389" TargetMode="Externa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71E50681-C1DD-4576-8770-ADCF6512994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1740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 Michał</dc:creator>
  <cp:lastModifiedBy>Zalewska Iwona</cp:lastModifiedBy>
  <cp:revision>8</cp:revision>
  <cp:lastPrinted>2022-05-26T06:46:00Z</cp:lastPrinted>
  <dcterms:created xsi:type="dcterms:W3CDTF">2022-05-25T11:32:00Z</dcterms:created>
  <dcterms:modified xsi:type="dcterms:W3CDTF">2022-05-26T07:29:00Z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f22f1af1-5603-45a9-bb42-abadd8561da4</vt:lpwstr>
  </property>
  <property fmtid="{D5CDD505-2E9C-101B-9397-08002B2CF9AE}" pid="3" name="bjSaver">
    <vt:lpwstr>Mo0gp8ycunj/FHnl4+2vKGvZBXAjdM7D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