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EC" w:rsidRDefault="00261EE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-452120</wp:posOffset>
            </wp:positionV>
            <wp:extent cx="695960" cy="781050"/>
            <wp:effectExtent l="19050" t="0" r="8890" b="0"/>
            <wp:wrapTight wrapText="bothSides">
              <wp:wrapPolygon edited="0">
                <wp:start x="-591" y="527"/>
                <wp:lineTo x="1182" y="17385"/>
                <wp:lineTo x="1774" y="17912"/>
                <wp:lineTo x="6504" y="20020"/>
                <wp:lineTo x="7095" y="20020"/>
                <wp:lineTo x="15372" y="20020"/>
                <wp:lineTo x="15964" y="20020"/>
                <wp:lineTo x="20102" y="17385"/>
                <wp:lineTo x="21876" y="10010"/>
                <wp:lineTo x="21876" y="527"/>
                <wp:lineTo x="-591" y="527"/>
              </wp:wrapPolygon>
            </wp:wrapTight>
            <wp:docPr id="2" name="Obraz 2" descr="h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F16" w:rsidRPr="003A1565" w:rsidRDefault="005A2F16" w:rsidP="00261EEC">
      <w:pPr>
        <w:rPr>
          <w:rFonts w:ascii="Times New Roman" w:hAnsi="Times New Roman" w:cs="Times New Roman"/>
          <w:sz w:val="24"/>
          <w:szCs w:val="24"/>
        </w:rPr>
      </w:pPr>
    </w:p>
    <w:p w:rsidR="00261EEC" w:rsidRPr="003A1565" w:rsidRDefault="00261EEC" w:rsidP="00261EEC">
      <w:pPr>
        <w:rPr>
          <w:rFonts w:ascii="Times New Roman" w:hAnsi="Times New Roman" w:cs="Times New Roman"/>
          <w:sz w:val="24"/>
          <w:szCs w:val="24"/>
        </w:rPr>
      </w:pPr>
      <w:r w:rsidRPr="003A1565">
        <w:rPr>
          <w:rFonts w:ascii="Times New Roman" w:hAnsi="Times New Roman" w:cs="Times New Roman"/>
          <w:sz w:val="24"/>
          <w:szCs w:val="24"/>
        </w:rPr>
        <w:t>WZ.272.</w:t>
      </w:r>
      <w:r w:rsidR="00C56613" w:rsidRPr="003A1565">
        <w:rPr>
          <w:rFonts w:ascii="Times New Roman" w:hAnsi="Times New Roman" w:cs="Times New Roman"/>
          <w:sz w:val="24"/>
          <w:szCs w:val="24"/>
        </w:rPr>
        <w:t>20.3</w:t>
      </w:r>
      <w:r w:rsidR="003A1565">
        <w:rPr>
          <w:rFonts w:ascii="Times New Roman" w:hAnsi="Times New Roman" w:cs="Times New Roman"/>
          <w:sz w:val="24"/>
          <w:szCs w:val="24"/>
        </w:rPr>
        <w:t>.2021.WJ1</w:t>
      </w:r>
      <w:r w:rsidR="003A1565">
        <w:rPr>
          <w:rFonts w:ascii="Times New Roman" w:hAnsi="Times New Roman" w:cs="Times New Roman"/>
          <w:sz w:val="24"/>
          <w:szCs w:val="24"/>
        </w:rPr>
        <w:tab/>
      </w:r>
      <w:r w:rsidR="003A1565">
        <w:rPr>
          <w:rFonts w:ascii="Times New Roman" w:hAnsi="Times New Roman" w:cs="Times New Roman"/>
          <w:sz w:val="24"/>
          <w:szCs w:val="24"/>
        </w:rPr>
        <w:tab/>
      </w:r>
      <w:r w:rsidR="003A1565">
        <w:rPr>
          <w:rFonts w:ascii="Times New Roman" w:hAnsi="Times New Roman" w:cs="Times New Roman"/>
          <w:sz w:val="24"/>
          <w:szCs w:val="24"/>
        </w:rPr>
        <w:tab/>
      </w:r>
      <w:r w:rsidR="003A1565">
        <w:rPr>
          <w:rFonts w:ascii="Times New Roman" w:hAnsi="Times New Roman" w:cs="Times New Roman"/>
          <w:sz w:val="24"/>
          <w:szCs w:val="24"/>
        </w:rPr>
        <w:tab/>
      </w:r>
      <w:r w:rsidR="003A1565">
        <w:rPr>
          <w:rFonts w:ascii="Times New Roman" w:hAnsi="Times New Roman" w:cs="Times New Roman"/>
          <w:sz w:val="24"/>
          <w:szCs w:val="24"/>
        </w:rPr>
        <w:tab/>
      </w:r>
      <w:r w:rsidR="003A156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C06DA" w:rsidRPr="003A1565">
        <w:rPr>
          <w:rFonts w:ascii="Times New Roman" w:hAnsi="Times New Roman" w:cs="Times New Roman"/>
          <w:sz w:val="24"/>
          <w:szCs w:val="24"/>
        </w:rPr>
        <w:t xml:space="preserve">  </w:t>
      </w:r>
      <w:r w:rsidR="00D52347" w:rsidRPr="003A1565">
        <w:rPr>
          <w:rFonts w:ascii="Times New Roman" w:hAnsi="Times New Roman" w:cs="Times New Roman"/>
          <w:sz w:val="24"/>
          <w:szCs w:val="24"/>
        </w:rPr>
        <w:t xml:space="preserve"> Stargard, </w:t>
      </w:r>
      <w:r w:rsidR="000B4449">
        <w:rPr>
          <w:rFonts w:ascii="Times New Roman" w:hAnsi="Times New Roman" w:cs="Times New Roman"/>
          <w:sz w:val="24"/>
          <w:szCs w:val="24"/>
        </w:rPr>
        <w:t>08</w:t>
      </w:r>
      <w:r w:rsidR="00C56613" w:rsidRPr="003A1565">
        <w:rPr>
          <w:rFonts w:ascii="Times New Roman" w:hAnsi="Times New Roman" w:cs="Times New Roman"/>
          <w:sz w:val="24"/>
          <w:szCs w:val="24"/>
        </w:rPr>
        <w:t>.10</w:t>
      </w:r>
      <w:r w:rsidR="000C06DA" w:rsidRPr="003A1565">
        <w:rPr>
          <w:rFonts w:ascii="Times New Roman" w:hAnsi="Times New Roman" w:cs="Times New Roman"/>
          <w:sz w:val="24"/>
          <w:szCs w:val="24"/>
        </w:rPr>
        <w:t>.2021 r.</w:t>
      </w:r>
    </w:p>
    <w:p w:rsidR="003A1565" w:rsidRPr="003A1565" w:rsidRDefault="003A1565" w:rsidP="004478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4F1B" w:rsidRPr="003A1565" w:rsidRDefault="00674F1B" w:rsidP="00261E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1EEC" w:rsidRPr="003A1565" w:rsidRDefault="00261EEC" w:rsidP="003A15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1565">
        <w:rPr>
          <w:rFonts w:ascii="Times New Roman" w:hAnsi="Times New Roman"/>
          <w:b/>
          <w:sz w:val="24"/>
          <w:szCs w:val="24"/>
        </w:rPr>
        <w:t>POWIAT STARGARDZKI</w:t>
      </w:r>
    </w:p>
    <w:p w:rsidR="00261EEC" w:rsidRPr="003A1565" w:rsidRDefault="00261EEC" w:rsidP="003A15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1565">
        <w:rPr>
          <w:rFonts w:ascii="Times New Roman" w:hAnsi="Times New Roman"/>
          <w:b/>
          <w:sz w:val="24"/>
          <w:szCs w:val="24"/>
        </w:rPr>
        <w:t xml:space="preserve">ul. Skarbowa 1, 73-110 Stargard </w:t>
      </w:r>
    </w:p>
    <w:p w:rsidR="00261EEC" w:rsidRPr="003A1565" w:rsidRDefault="00261EEC" w:rsidP="003A15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1565">
        <w:rPr>
          <w:rFonts w:ascii="Times New Roman" w:hAnsi="Times New Roman"/>
          <w:b/>
          <w:sz w:val="24"/>
          <w:szCs w:val="24"/>
        </w:rPr>
        <w:t xml:space="preserve">tel. (091) 48-04-802, </w:t>
      </w:r>
      <w:proofErr w:type="spellStart"/>
      <w:r w:rsidRPr="003A1565">
        <w:rPr>
          <w:rFonts w:ascii="Times New Roman" w:hAnsi="Times New Roman"/>
          <w:b/>
          <w:sz w:val="24"/>
          <w:szCs w:val="24"/>
        </w:rPr>
        <w:t>fax</w:t>
      </w:r>
      <w:proofErr w:type="spellEnd"/>
      <w:r w:rsidRPr="003A1565">
        <w:rPr>
          <w:rFonts w:ascii="Times New Roman" w:hAnsi="Times New Roman"/>
          <w:b/>
          <w:sz w:val="24"/>
          <w:szCs w:val="24"/>
        </w:rPr>
        <w:t xml:space="preserve"> (091) 48-04-801</w:t>
      </w:r>
    </w:p>
    <w:p w:rsidR="00261EEC" w:rsidRPr="003A1565" w:rsidRDefault="00261EEC" w:rsidP="00261E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4D8D" w:rsidRPr="003A1565" w:rsidRDefault="00AB4D8D" w:rsidP="00261E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1EEC" w:rsidRPr="003A1565" w:rsidRDefault="00261EEC" w:rsidP="003A156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1565">
        <w:rPr>
          <w:rFonts w:ascii="Times New Roman" w:hAnsi="Times New Roman"/>
          <w:sz w:val="24"/>
          <w:szCs w:val="24"/>
        </w:rPr>
        <w:t>Na podstawie art. 253</w:t>
      </w:r>
      <w:r w:rsidR="00106222" w:rsidRPr="003A1565">
        <w:rPr>
          <w:rFonts w:ascii="Times New Roman" w:hAnsi="Times New Roman"/>
          <w:sz w:val="24"/>
          <w:szCs w:val="24"/>
        </w:rPr>
        <w:t xml:space="preserve"> ust. 2 ustawy –</w:t>
      </w:r>
      <w:r w:rsidRPr="003A1565">
        <w:rPr>
          <w:rFonts w:ascii="Times New Roman" w:hAnsi="Times New Roman"/>
          <w:sz w:val="24"/>
          <w:szCs w:val="24"/>
        </w:rPr>
        <w:t xml:space="preserve"> Prawo za</w:t>
      </w:r>
      <w:r w:rsidR="00D52347" w:rsidRPr="003A1565">
        <w:rPr>
          <w:rFonts w:ascii="Times New Roman" w:hAnsi="Times New Roman"/>
          <w:sz w:val="24"/>
          <w:szCs w:val="24"/>
        </w:rPr>
        <w:t>mówień publicznych (tj. Dz. U. z 2021</w:t>
      </w:r>
      <w:r w:rsidR="003A1565">
        <w:rPr>
          <w:rFonts w:ascii="Times New Roman" w:hAnsi="Times New Roman"/>
          <w:sz w:val="24"/>
          <w:szCs w:val="24"/>
        </w:rPr>
        <w:t xml:space="preserve"> r. </w:t>
      </w:r>
      <w:r w:rsidRPr="003A1565">
        <w:rPr>
          <w:rFonts w:ascii="Times New Roman" w:hAnsi="Times New Roman"/>
          <w:sz w:val="24"/>
          <w:szCs w:val="24"/>
        </w:rPr>
        <w:t xml:space="preserve">poz. </w:t>
      </w:r>
      <w:r w:rsidR="00D52347" w:rsidRPr="003A1565">
        <w:rPr>
          <w:rFonts w:ascii="Times New Roman" w:hAnsi="Times New Roman"/>
          <w:sz w:val="24"/>
          <w:szCs w:val="24"/>
        </w:rPr>
        <w:t>1129</w:t>
      </w:r>
      <w:r w:rsidRPr="003A1565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3A1565">
        <w:rPr>
          <w:rFonts w:ascii="Times New Roman" w:hAnsi="Times New Roman"/>
          <w:sz w:val="24"/>
          <w:szCs w:val="24"/>
        </w:rPr>
        <w:t>późn</w:t>
      </w:r>
      <w:proofErr w:type="spellEnd"/>
      <w:r w:rsidRPr="003A1565">
        <w:rPr>
          <w:rFonts w:ascii="Times New Roman" w:hAnsi="Times New Roman"/>
          <w:sz w:val="24"/>
          <w:szCs w:val="24"/>
        </w:rPr>
        <w:t xml:space="preserve">. zm.), Zarząd Powiatu Stargardzkiego </w:t>
      </w:r>
      <w:r w:rsidR="00674F1B" w:rsidRPr="003A1565">
        <w:rPr>
          <w:rFonts w:ascii="Times New Roman" w:hAnsi="Times New Roman"/>
          <w:sz w:val="24"/>
          <w:szCs w:val="24"/>
        </w:rPr>
        <w:t>informuje</w:t>
      </w:r>
      <w:r w:rsidRPr="003A1565">
        <w:rPr>
          <w:rFonts w:ascii="Times New Roman" w:hAnsi="Times New Roman"/>
          <w:sz w:val="24"/>
          <w:szCs w:val="24"/>
        </w:rPr>
        <w:t xml:space="preserve">, że w postępowaniu </w:t>
      </w:r>
      <w:r w:rsidR="003A1565">
        <w:rPr>
          <w:rFonts w:ascii="Times New Roman" w:hAnsi="Times New Roman"/>
          <w:sz w:val="24"/>
          <w:szCs w:val="24"/>
        </w:rPr>
        <w:br/>
      </w:r>
      <w:r w:rsidRPr="003A1565">
        <w:rPr>
          <w:rFonts w:ascii="Times New Roman" w:hAnsi="Times New Roman"/>
          <w:sz w:val="24"/>
          <w:szCs w:val="24"/>
        </w:rPr>
        <w:t>o udzielenie zamówienia publicznego, prowadzonym w trybie podstawowym na „</w:t>
      </w:r>
      <w:r w:rsidR="00C56613" w:rsidRPr="003A1565">
        <w:rPr>
          <w:rFonts w:ascii="Times New Roman" w:eastAsia="Times New Roman" w:hAnsi="Times New Roman"/>
          <w:sz w:val="24"/>
          <w:szCs w:val="24"/>
        </w:rPr>
        <w:t xml:space="preserve">Wykonanie cyfrowych kopii materiałów zgromadzonych w powiatowym zasobie geodezyjnym </w:t>
      </w:r>
      <w:r w:rsidR="003A1565">
        <w:rPr>
          <w:rFonts w:ascii="Times New Roman" w:eastAsia="Times New Roman" w:hAnsi="Times New Roman"/>
          <w:sz w:val="24"/>
          <w:szCs w:val="24"/>
        </w:rPr>
        <w:br/>
      </w:r>
      <w:r w:rsidR="00C56613" w:rsidRPr="003A1565">
        <w:rPr>
          <w:rFonts w:ascii="Times New Roman" w:eastAsia="Times New Roman" w:hAnsi="Times New Roman"/>
          <w:sz w:val="24"/>
          <w:szCs w:val="24"/>
        </w:rPr>
        <w:t>i kartograficznym wraz z zasileniem baz danych</w:t>
      </w:r>
      <w:r w:rsidRPr="003A1565">
        <w:rPr>
          <w:rFonts w:ascii="Times New Roman" w:hAnsi="Times New Roman"/>
          <w:bCs/>
          <w:sz w:val="24"/>
          <w:szCs w:val="24"/>
        </w:rPr>
        <w:t xml:space="preserve">”, </w:t>
      </w:r>
      <w:r w:rsidRPr="003A1565">
        <w:rPr>
          <w:rFonts w:ascii="Times New Roman" w:hAnsi="Times New Roman"/>
          <w:sz w:val="24"/>
          <w:szCs w:val="24"/>
        </w:rPr>
        <w:t>wybrano ofertę</w:t>
      </w:r>
      <w:r w:rsidR="00C56613" w:rsidRPr="003A1565">
        <w:rPr>
          <w:rFonts w:ascii="Times New Roman" w:hAnsi="Times New Roman"/>
          <w:sz w:val="24"/>
          <w:szCs w:val="24"/>
        </w:rPr>
        <w:t xml:space="preserve"> Wykonawcy</w:t>
      </w:r>
      <w:r w:rsidRPr="003A1565">
        <w:rPr>
          <w:rFonts w:ascii="Times New Roman" w:hAnsi="Times New Roman"/>
          <w:sz w:val="24"/>
          <w:szCs w:val="24"/>
        </w:rPr>
        <w:t>:</w:t>
      </w:r>
    </w:p>
    <w:p w:rsidR="00674F1B" w:rsidRPr="003A1565" w:rsidRDefault="00674F1B" w:rsidP="00261EE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52347" w:rsidRPr="003A1565" w:rsidRDefault="00C56613" w:rsidP="003A1565">
      <w:pPr>
        <w:spacing w:after="0" w:line="360" w:lineRule="auto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A1565">
        <w:rPr>
          <w:rFonts w:ascii="Times New Roman" w:hAnsi="Times New Roman"/>
          <w:b/>
          <w:i/>
          <w:sz w:val="24"/>
          <w:szCs w:val="24"/>
        </w:rPr>
        <w:t>Gispro</w:t>
      </w:r>
      <w:proofErr w:type="spellEnd"/>
      <w:r w:rsidRPr="003A1565">
        <w:rPr>
          <w:rFonts w:ascii="Times New Roman" w:hAnsi="Times New Roman"/>
          <w:b/>
          <w:i/>
          <w:sz w:val="24"/>
          <w:szCs w:val="24"/>
        </w:rPr>
        <w:t xml:space="preserve"> Sp. z o.o.</w:t>
      </w:r>
    </w:p>
    <w:p w:rsidR="00C56613" w:rsidRPr="003A1565" w:rsidRDefault="00C56613" w:rsidP="003A1565">
      <w:pPr>
        <w:spacing w:after="0" w:line="360" w:lineRule="auto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3A1565">
        <w:rPr>
          <w:rFonts w:ascii="Times New Roman" w:hAnsi="Times New Roman"/>
          <w:b/>
          <w:i/>
          <w:sz w:val="24"/>
          <w:szCs w:val="24"/>
        </w:rPr>
        <w:t xml:space="preserve">ul. Teofila </w:t>
      </w:r>
      <w:proofErr w:type="spellStart"/>
      <w:r w:rsidRPr="003A1565">
        <w:rPr>
          <w:rFonts w:ascii="Times New Roman" w:hAnsi="Times New Roman"/>
          <w:b/>
          <w:i/>
          <w:sz w:val="24"/>
          <w:szCs w:val="24"/>
        </w:rPr>
        <w:t>Firlika</w:t>
      </w:r>
      <w:proofErr w:type="spellEnd"/>
      <w:r w:rsidRPr="003A1565">
        <w:rPr>
          <w:rFonts w:ascii="Times New Roman" w:hAnsi="Times New Roman"/>
          <w:b/>
          <w:i/>
          <w:sz w:val="24"/>
          <w:szCs w:val="24"/>
        </w:rPr>
        <w:t xml:space="preserve"> 19</w:t>
      </w:r>
    </w:p>
    <w:p w:rsidR="00261EEC" w:rsidRDefault="00C56613" w:rsidP="00DD72C2">
      <w:pPr>
        <w:spacing w:after="0" w:line="360" w:lineRule="auto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3A1565">
        <w:rPr>
          <w:rFonts w:ascii="Times New Roman" w:hAnsi="Times New Roman"/>
          <w:b/>
          <w:i/>
          <w:sz w:val="24"/>
          <w:szCs w:val="24"/>
        </w:rPr>
        <w:t>71-637 Szczecin</w:t>
      </w:r>
    </w:p>
    <w:p w:rsidR="00A66C24" w:rsidRPr="00DD72C2" w:rsidRDefault="00A66C24" w:rsidP="00DD72C2">
      <w:pPr>
        <w:spacing w:after="0" w:line="360" w:lineRule="auto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56613" w:rsidRPr="003A1565" w:rsidRDefault="00C56613" w:rsidP="003A1565">
      <w:pPr>
        <w:widowControl w:val="0"/>
        <w:spacing w:after="0" w:line="360" w:lineRule="auto"/>
        <w:jc w:val="both"/>
        <w:rPr>
          <w:rFonts w:ascii="Times New Roman" w:eastAsia="Poppins" w:hAnsi="Times New Roman" w:cs="Times New Roman"/>
          <w:sz w:val="24"/>
          <w:szCs w:val="24"/>
        </w:rPr>
      </w:pPr>
      <w:r w:rsidRPr="003A1565">
        <w:rPr>
          <w:rFonts w:ascii="Times New Roman" w:hAnsi="Times New Roman" w:cs="Times New Roman"/>
          <w:sz w:val="24"/>
          <w:szCs w:val="24"/>
        </w:rPr>
        <w:t xml:space="preserve">Wykonawca zaoferował realizację: </w:t>
      </w:r>
    </w:p>
    <w:p w:rsidR="00C56613" w:rsidRPr="003A1565" w:rsidRDefault="00C56613" w:rsidP="003A156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65">
        <w:rPr>
          <w:rFonts w:ascii="Times New Roman" w:hAnsi="Times New Roman" w:cs="Times New Roman"/>
          <w:sz w:val="24"/>
          <w:szCs w:val="24"/>
        </w:rPr>
        <w:t xml:space="preserve">1) </w:t>
      </w:r>
      <w:r w:rsidRPr="003A1565">
        <w:rPr>
          <w:rFonts w:ascii="Times New Roman" w:eastAsia="Poppins" w:hAnsi="Times New Roman" w:cs="Times New Roman"/>
          <w:bCs/>
          <w:sz w:val="24"/>
          <w:szCs w:val="24"/>
        </w:rPr>
        <w:t xml:space="preserve">I części zamówienia za </w:t>
      </w:r>
      <w:r w:rsidRPr="003A1565">
        <w:rPr>
          <w:rFonts w:ascii="Times New Roman" w:hAnsi="Times New Roman" w:cs="Times New Roman"/>
          <w:sz w:val="24"/>
          <w:szCs w:val="24"/>
        </w:rPr>
        <w:t xml:space="preserve">cenę </w:t>
      </w:r>
      <w:r w:rsidRPr="003A1565">
        <w:rPr>
          <w:rFonts w:ascii="Times New Roman" w:eastAsia="Poppins" w:hAnsi="Times New Roman" w:cs="Times New Roman"/>
          <w:sz w:val="24"/>
          <w:szCs w:val="24"/>
        </w:rPr>
        <w:t>77 490,00 zł brutto,</w:t>
      </w:r>
    </w:p>
    <w:p w:rsidR="00C56613" w:rsidRPr="003A1565" w:rsidRDefault="00C56613" w:rsidP="003A1565">
      <w:pPr>
        <w:widowControl w:val="0"/>
        <w:spacing w:after="0" w:line="360" w:lineRule="auto"/>
        <w:jc w:val="both"/>
        <w:rPr>
          <w:rFonts w:ascii="Times New Roman" w:eastAsia="Poppins" w:hAnsi="Times New Roman" w:cs="Times New Roman"/>
          <w:b/>
          <w:bCs/>
          <w:sz w:val="24"/>
          <w:szCs w:val="24"/>
        </w:rPr>
      </w:pPr>
      <w:r w:rsidRPr="003A1565">
        <w:rPr>
          <w:rFonts w:ascii="Times New Roman" w:hAnsi="Times New Roman" w:cs="Times New Roman"/>
          <w:sz w:val="24"/>
          <w:szCs w:val="24"/>
        </w:rPr>
        <w:t xml:space="preserve">2) </w:t>
      </w:r>
      <w:r w:rsidRPr="003A1565">
        <w:rPr>
          <w:rFonts w:ascii="Times New Roman" w:eastAsia="Poppins" w:hAnsi="Times New Roman" w:cs="Times New Roman"/>
          <w:bCs/>
          <w:sz w:val="24"/>
          <w:szCs w:val="24"/>
        </w:rPr>
        <w:t xml:space="preserve">II części zamówienia za cenę </w:t>
      </w:r>
      <w:r w:rsidRPr="003A1565">
        <w:rPr>
          <w:rFonts w:ascii="Times New Roman" w:eastAsia="Poppins" w:hAnsi="Times New Roman" w:cs="Times New Roman"/>
          <w:sz w:val="24"/>
          <w:szCs w:val="24"/>
        </w:rPr>
        <w:t>67 650,00 zł brutto</w:t>
      </w:r>
    </w:p>
    <w:p w:rsidR="00C56613" w:rsidRPr="003A1565" w:rsidRDefault="00C56613" w:rsidP="003A15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65">
        <w:rPr>
          <w:rFonts w:ascii="Times New Roman" w:hAnsi="Times New Roman" w:cs="Times New Roman"/>
          <w:sz w:val="24"/>
          <w:szCs w:val="24"/>
        </w:rPr>
        <w:t>i zobowiązał się do wykonania przedmiotu umowy do dnia 30 listopada 2021 r. oraz udzielenia 60 miesięcznej gwarancji.</w:t>
      </w:r>
    </w:p>
    <w:p w:rsidR="00A66C24" w:rsidRPr="00DD72C2" w:rsidRDefault="00A66C24" w:rsidP="00A66C2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72C2">
        <w:rPr>
          <w:rFonts w:ascii="Times New Roman" w:eastAsia="MS Mincho" w:hAnsi="Times New Roman"/>
          <w:sz w:val="24"/>
          <w:szCs w:val="24"/>
        </w:rPr>
        <w:t>Wyk</w:t>
      </w:r>
      <w:r>
        <w:rPr>
          <w:rFonts w:ascii="Times New Roman" w:eastAsia="MS Mincho" w:hAnsi="Times New Roman"/>
          <w:sz w:val="24"/>
          <w:szCs w:val="24"/>
        </w:rPr>
        <w:t>onawca spełnił wszystkie warunki udziału w postępowaniu określone w SWZ</w:t>
      </w:r>
      <w:r w:rsidRPr="00DD72C2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br/>
        <w:t xml:space="preserve">i zgodnie z przyjętymi kryteriami oceny ofert uzyskał </w:t>
      </w:r>
      <w:r w:rsidRPr="00DD72C2">
        <w:rPr>
          <w:rFonts w:ascii="Times New Roman" w:eastAsia="MS Mincho" w:hAnsi="Times New Roman"/>
          <w:sz w:val="24"/>
          <w:szCs w:val="24"/>
        </w:rPr>
        <w:t>maksymalną liczbę punktów, tj. 100.</w:t>
      </w:r>
    </w:p>
    <w:p w:rsidR="00A66C24" w:rsidRPr="00EA6E67" w:rsidRDefault="00A66C24" w:rsidP="00A66C24">
      <w:pPr>
        <w:spacing w:after="0" w:line="360" w:lineRule="auto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DD72C2">
        <w:rPr>
          <w:rFonts w:ascii="Times New Roman" w:eastAsia="MS Mincho" w:hAnsi="Times New Roman"/>
          <w:sz w:val="24"/>
          <w:szCs w:val="24"/>
        </w:rPr>
        <w:t xml:space="preserve">Zestawienie </w:t>
      </w:r>
      <w:r>
        <w:rPr>
          <w:rFonts w:ascii="Times New Roman" w:eastAsia="MS Mincho" w:hAnsi="Times New Roman"/>
          <w:sz w:val="24"/>
          <w:szCs w:val="24"/>
        </w:rPr>
        <w:t xml:space="preserve">ofert </w:t>
      </w:r>
      <w:r w:rsidRPr="00DD72C2">
        <w:rPr>
          <w:rFonts w:ascii="Times New Roman" w:eastAsia="MS Mincho" w:hAnsi="Times New Roman"/>
          <w:sz w:val="24"/>
          <w:szCs w:val="24"/>
        </w:rPr>
        <w:t>złożonych</w:t>
      </w:r>
      <w:r>
        <w:rPr>
          <w:rFonts w:ascii="Times New Roman" w:eastAsia="MS Mincho" w:hAnsi="Times New Roman"/>
          <w:sz w:val="24"/>
          <w:szCs w:val="24"/>
        </w:rPr>
        <w:t xml:space="preserve"> w niniejszym postępowaniu </w:t>
      </w:r>
      <w:r w:rsidRPr="00DD72C2">
        <w:rPr>
          <w:rFonts w:ascii="Times New Roman" w:eastAsia="MS Mincho" w:hAnsi="Times New Roman"/>
          <w:sz w:val="24"/>
          <w:szCs w:val="24"/>
        </w:rPr>
        <w:t>wraz z przyznaną punktac</w:t>
      </w:r>
      <w:r>
        <w:rPr>
          <w:rFonts w:ascii="Times New Roman" w:eastAsia="MS Mincho" w:hAnsi="Times New Roman"/>
          <w:sz w:val="24"/>
          <w:szCs w:val="24"/>
        </w:rPr>
        <w:t xml:space="preserve">ją </w:t>
      </w:r>
      <w:r w:rsidRPr="00DD72C2">
        <w:rPr>
          <w:rFonts w:ascii="Times New Roman" w:eastAsia="MS Mincho" w:hAnsi="Times New Roman"/>
          <w:sz w:val="24"/>
          <w:szCs w:val="24"/>
        </w:rPr>
        <w:t>na realizację poszczególnych części zamówienia zawarto w</w:t>
      </w:r>
      <w:r>
        <w:rPr>
          <w:rFonts w:ascii="Times New Roman" w:eastAsia="MS Mincho" w:hAnsi="Times New Roman"/>
          <w:sz w:val="24"/>
          <w:szCs w:val="24"/>
        </w:rPr>
        <w:t xml:space="preserve"> poniższym</w:t>
      </w:r>
      <w:r w:rsidRPr="00DD72C2">
        <w:rPr>
          <w:rFonts w:ascii="Times New Roman" w:eastAsia="MS Mincho" w:hAnsi="Times New Roman"/>
          <w:sz w:val="24"/>
          <w:szCs w:val="24"/>
        </w:rPr>
        <w:t xml:space="preserve"> zestawieniu.</w:t>
      </w:r>
    </w:p>
    <w:p w:rsidR="00AB4D8D" w:rsidRPr="00DD72C2" w:rsidRDefault="00AB4D8D" w:rsidP="003A1565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3A1565" w:rsidRDefault="003A1565" w:rsidP="003A1565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DD72C2" w:rsidRDefault="00776736" w:rsidP="00776736">
      <w:pPr>
        <w:ind w:left="3540" w:firstLine="708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Członek Zarządu</w:t>
      </w:r>
    </w:p>
    <w:p w:rsidR="00776736" w:rsidRDefault="00776736" w:rsidP="003A1565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776736" w:rsidRDefault="00776736" w:rsidP="00776736">
      <w:pPr>
        <w:ind w:left="3540" w:firstLine="708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Irena Agata Łucka</w:t>
      </w:r>
    </w:p>
    <w:p w:rsidR="003A1565" w:rsidRDefault="003A1565" w:rsidP="003A1565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A66C24" w:rsidRDefault="00A66C24" w:rsidP="003A1565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3A1565" w:rsidRDefault="003A1565" w:rsidP="00DD72C2">
      <w:pPr>
        <w:contextualSpacing/>
        <w:rPr>
          <w:rFonts w:ascii="Times New Roman" w:eastAsia="Times New Roman" w:hAnsi="Times New Roman" w:cs="Times New Roman"/>
        </w:rPr>
      </w:pPr>
    </w:p>
    <w:p w:rsidR="003A1565" w:rsidRPr="003A1565" w:rsidRDefault="003A1565" w:rsidP="003A1565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565">
        <w:rPr>
          <w:rFonts w:ascii="Times New Roman" w:eastAsia="Times New Roman" w:hAnsi="Times New Roman" w:cs="Times New Roman"/>
          <w:sz w:val="24"/>
          <w:szCs w:val="24"/>
        </w:rPr>
        <w:t xml:space="preserve">ZESTAWIENIE OFERT WRAZ Z CENAMI I PUNKTACJĄ </w:t>
      </w:r>
      <w:r w:rsidRPr="003A1565">
        <w:rPr>
          <w:rFonts w:ascii="Times New Roman" w:eastAsia="Times New Roman" w:hAnsi="Times New Roman" w:cs="Times New Roman"/>
          <w:sz w:val="24"/>
          <w:szCs w:val="24"/>
        </w:rPr>
        <w:br/>
        <w:t>W KAŻDYM KRYTERIUM OCENY OFERT</w:t>
      </w:r>
    </w:p>
    <w:p w:rsidR="003A1565" w:rsidRPr="003A1565" w:rsidRDefault="003A1565" w:rsidP="003A1565">
      <w:pPr>
        <w:spacing w:after="0"/>
        <w:ind w:firstLine="708"/>
        <w:jc w:val="both"/>
        <w:rPr>
          <w:rFonts w:ascii="Times New Roman" w:eastAsia="MS Mincho" w:hAnsi="Times New Roman"/>
        </w:rPr>
      </w:pPr>
    </w:p>
    <w:p w:rsidR="00C56613" w:rsidRPr="009C7806" w:rsidRDefault="00447865" w:rsidP="00C5661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część</w:t>
      </w:r>
      <w:r w:rsidR="00C56613">
        <w:rPr>
          <w:rFonts w:ascii="Times New Roman" w:hAnsi="Times New Roman"/>
          <w:b/>
          <w:sz w:val="24"/>
          <w:szCs w:val="24"/>
        </w:rPr>
        <w:t xml:space="preserve"> zamówienia</w:t>
      </w:r>
      <w:r w:rsidR="00DD72C2">
        <w:rPr>
          <w:rFonts w:ascii="Times New Roman" w:hAnsi="Times New Roman"/>
          <w:b/>
          <w:sz w:val="24"/>
          <w:szCs w:val="24"/>
        </w:rPr>
        <w:t>:</w:t>
      </w:r>
    </w:p>
    <w:p w:rsidR="00C56613" w:rsidRPr="00D62AE4" w:rsidRDefault="00EC24CC" w:rsidP="00C566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obręby</w:t>
      </w:r>
      <w:r w:rsidR="00C56613">
        <w:rPr>
          <w:rFonts w:ascii="Times New Roman" w:hAnsi="Times New Roman"/>
          <w:sz w:val="24"/>
          <w:szCs w:val="24"/>
        </w:rPr>
        <w:t xml:space="preserve"> gminy Stargard</w:t>
      </w:r>
      <w:r w:rsidR="00C56613" w:rsidRPr="009C7806">
        <w:rPr>
          <w:rFonts w:ascii="Times New Roman" w:hAnsi="Times New Roman"/>
          <w:sz w:val="24"/>
          <w:szCs w:val="24"/>
        </w:rPr>
        <w:t>: Barzkowice, Golczewo, Golina, Grzędzice, Grabowo, Sułkowo, Klępino, Kiczarowo, Koszewo, Koszewko, Krąpiel, Ku</w:t>
      </w:r>
      <w:r w:rsidR="00C56613">
        <w:rPr>
          <w:rFonts w:ascii="Times New Roman" w:hAnsi="Times New Roman"/>
          <w:sz w:val="24"/>
          <w:szCs w:val="24"/>
        </w:rPr>
        <w:t>rcewo, Lipnik, Lubowo, Małkocin</w:t>
      </w:r>
    </w:p>
    <w:tbl>
      <w:tblPr>
        <w:tblW w:w="100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57"/>
        <w:gridCol w:w="3371"/>
        <w:gridCol w:w="1842"/>
        <w:gridCol w:w="1560"/>
        <w:gridCol w:w="1417"/>
        <w:gridCol w:w="1275"/>
      </w:tblGrid>
      <w:tr w:rsidR="00C56613" w:rsidRPr="00732E73" w:rsidTr="00824B7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6613" w:rsidRPr="00732E73" w:rsidRDefault="00C56613" w:rsidP="00C5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 w:rsidRPr="00732E73">
              <w:rPr>
                <w:rFonts w:ascii="Poppins" w:eastAsia="Poppins" w:hAnsi="Poppins" w:cs="Poppins"/>
                <w:sz w:val="24"/>
                <w:szCs w:val="24"/>
              </w:rPr>
              <w:t>Lp.</w:t>
            </w:r>
          </w:p>
        </w:tc>
        <w:tc>
          <w:tcPr>
            <w:tcW w:w="3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6613" w:rsidRPr="00732E73" w:rsidRDefault="00C56613" w:rsidP="00C5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 w:rsidRPr="00732E73">
              <w:rPr>
                <w:rFonts w:ascii="Poppins" w:eastAsia="Poppins" w:hAnsi="Poppins" w:cs="Poppins"/>
                <w:sz w:val="24"/>
                <w:szCs w:val="24"/>
              </w:rPr>
              <w:t xml:space="preserve">Nazwa (firma) Wykonawcy </w:t>
            </w:r>
            <w:r w:rsidRPr="00732E73">
              <w:rPr>
                <w:rFonts w:ascii="Poppins" w:eastAsia="Poppins" w:hAnsi="Poppins" w:cs="Poppins"/>
                <w:sz w:val="24"/>
                <w:szCs w:val="24"/>
              </w:rPr>
              <w:br/>
              <w:t>i adres siedziby Wykonawcy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6613" w:rsidRPr="00732E73" w:rsidRDefault="00C56613" w:rsidP="00C56613">
            <w:pP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 w:rsidRPr="00732E73">
              <w:rPr>
                <w:rFonts w:ascii="Poppins" w:eastAsia="Poppins" w:hAnsi="Poppins" w:cs="Poppins"/>
                <w:sz w:val="24"/>
                <w:szCs w:val="24"/>
              </w:rPr>
              <w:t>Cena brutto</w:t>
            </w:r>
            <w:r>
              <w:rPr>
                <w:rFonts w:ascii="Poppins" w:eastAsia="Poppins" w:hAnsi="Poppins" w:cs="Poppins"/>
                <w:sz w:val="24"/>
                <w:szCs w:val="24"/>
              </w:rPr>
              <w:t>/punktacja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6613" w:rsidRPr="00732E73" w:rsidRDefault="00C56613" w:rsidP="00C56613">
            <w:pP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 w:rsidRPr="00732E73">
              <w:rPr>
                <w:rFonts w:ascii="Poppins" w:eastAsia="Poppins" w:hAnsi="Poppins" w:cs="Poppins"/>
                <w:sz w:val="24"/>
                <w:szCs w:val="24"/>
              </w:rPr>
              <w:t>Termin realizacji</w:t>
            </w:r>
            <w:r>
              <w:rPr>
                <w:rFonts w:ascii="Poppins" w:eastAsia="Poppins" w:hAnsi="Poppins" w:cs="Poppins"/>
                <w:sz w:val="24"/>
                <w:szCs w:val="24"/>
              </w:rPr>
              <w:t>/</w:t>
            </w:r>
            <w:r>
              <w:rPr>
                <w:rFonts w:ascii="Poppins" w:eastAsia="Poppins" w:hAnsi="Poppins" w:cs="Poppins"/>
                <w:sz w:val="24"/>
                <w:szCs w:val="24"/>
              </w:rPr>
              <w:br/>
              <w:t>punktacja</w:t>
            </w:r>
          </w:p>
        </w:tc>
        <w:tc>
          <w:tcPr>
            <w:tcW w:w="1417" w:type="dxa"/>
            <w:vAlign w:val="center"/>
          </w:tcPr>
          <w:p w:rsidR="00C56613" w:rsidRPr="00732E73" w:rsidRDefault="00C56613" w:rsidP="00C56613">
            <w:pP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 w:rsidRPr="00732E73">
              <w:rPr>
                <w:rFonts w:ascii="Poppins" w:eastAsia="Poppins" w:hAnsi="Poppins" w:cs="Poppins"/>
                <w:sz w:val="24"/>
                <w:szCs w:val="24"/>
              </w:rPr>
              <w:t>Okres gwarancji</w:t>
            </w:r>
            <w:r>
              <w:rPr>
                <w:rFonts w:ascii="Poppins" w:eastAsia="Poppins" w:hAnsi="Poppins" w:cs="Poppins"/>
                <w:sz w:val="24"/>
                <w:szCs w:val="24"/>
              </w:rPr>
              <w:t>/</w:t>
            </w:r>
            <w:r>
              <w:rPr>
                <w:rFonts w:ascii="Poppins" w:eastAsia="Poppins" w:hAnsi="Poppins" w:cs="Poppins"/>
                <w:sz w:val="24"/>
                <w:szCs w:val="24"/>
              </w:rPr>
              <w:br/>
              <w:t>punktacja</w:t>
            </w:r>
          </w:p>
        </w:tc>
        <w:tc>
          <w:tcPr>
            <w:tcW w:w="1275" w:type="dxa"/>
            <w:vAlign w:val="center"/>
          </w:tcPr>
          <w:p w:rsidR="00C56613" w:rsidRPr="00732E73" w:rsidRDefault="00C56613" w:rsidP="00C56613">
            <w:pP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Łączna punktacja</w:t>
            </w:r>
          </w:p>
        </w:tc>
      </w:tr>
      <w:tr w:rsidR="00C56613" w:rsidRPr="00732E73" w:rsidTr="00DD72C2">
        <w:trPr>
          <w:trHeight w:val="1194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6613" w:rsidRPr="00732E73" w:rsidRDefault="00C56613" w:rsidP="00C5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 w:rsidRPr="00732E73">
              <w:rPr>
                <w:rFonts w:ascii="Poppins" w:eastAsia="Poppins" w:hAnsi="Poppins" w:cs="Poppins"/>
                <w:sz w:val="24"/>
                <w:szCs w:val="24"/>
              </w:rPr>
              <w:t>1.</w:t>
            </w:r>
          </w:p>
        </w:tc>
        <w:tc>
          <w:tcPr>
            <w:tcW w:w="337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6613" w:rsidRDefault="00C56613" w:rsidP="00C56613">
            <w:pPr>
              <w:widowControl w:val="0"/>
              <w:spacing w:after="0" w:line="240" w:lineRule="auto"/>
              <w:rPr>
                <w:rFonts w:ascii="Poppins" w:eastAsia="Poppins" w:hAnsi="Poppins" w:cs="Poppins"/>
                <w:sz w:val="24"/>
                <w:szCs w:val="24"/>
              </w:rPr>
            </w:pP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Gispro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Sp. z o.o.</w:t>
            </w:r>
          </w:p>
          <w:p w:rsidR="00C56613" w:rsidRDefault="00C56613" w:rsidP="00C56613">
            <w:pPr>
              <w:widowControl w:val="0"/>
              <w:spacing w:after="0" w:line="240" w:lineRule="auto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ul. Teofila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Firlika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19</w:t>
            </w:r>
          </w:p>
          <w:p w:rsidR="00C56613" w:rsidRPr="00732E73" w:rsidRDefault="00C56613" w:rsidP="00C56613">
            <w:pPr>
              <w:widowControl w:val="0"/>
              <w:spacing w:after="0" w:line="240" w:lineRule="auto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71-637 Szczecin</w:t>
            </w:r>
          </w:p>
        </w:tc>
        <w:tc>
          <w:tcPr>
            <w:tcW w:w="184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6613" w:rsidRDefault="00C56613" w:rsidP="00C56613">
            <w:pP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77 490,00 zł</w:t>
            </w:r>
          </w:p>
          <w:p w:rsidR="00C56613" w:rsidRPr="00732E73" w:rsidRDefault="00C56613" w:rsidP="00C56613">
            <w:pP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5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6613" w:rsidRDefault="00C56613" w:rsidP="00C5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30.11.2021 r.</w:t>
            </w:r>
          </w:p>
          <w:p w:rsidR="00C56613" w:rsidRPr="00732E73" w:rsidRDefault="00C56613" w:rsidP="00C5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417" w:type="dxa"/>
            <w:shd w:val="clear" w:color="auto" w:fill="F3F3F3"/>
            <w:vAlign w:val="center"/>
          </w:tcPr>
          <w:p w:rsidR="00C56613" w:rsidRDefault="00C56613" w:rsidP="00C5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m-cy</w:t>
            </w:r>
            <w:proofErr w:type="spellEnd"/>
          </w:p>
          <w:p w:rsidR="00C56613" w:rsidRPr="00732E73" w:rsidRDefault="00C56613" w:rsidP="00C5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275" w:type="dxa"/>
            <w:shd w:val="clear" w:color="auto" w:fill="F3F3F3"/>
            <w:vAlign w:val="center"/>
          </w:tcPr>
          <w:p w:rsidR="00C56613" w:rsidRDefault="00C56613" w:rsidP="00C5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pkt</w:t>
            </w:r>
            <w:proofErr w:type="spellEnd"/>
          </w:p>
        </w:tc>
      </w:tr>
      <w:tr w:rsidR="00C56613" w:rsidRPr="00732E73" w:rsidTr="00DD72C2">
        <w:trPr>
          <w:trHeight w:val="120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6613" w:rsidRPr="00732E73" w:rsidRDefault="00C56613" w:rsidP="00C5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2.</w:t>
            </w:r>
          </w:p>
        </w:tc>
        <w:tc>
          <w:tcPr>
            <w:tcW w:w="337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6613" w:rsidRDefault="00C56613" w:rsidP="00C56613">
            <w:pPr>
              <w:widowControl w:val="0"/>
              <w:spacing w:after="0" w:line="240" w:lineRule="auto"/>
              <w:rPr>
                <w:rFonts w:ascii="Poppins" w:eastAsia="Poppins" w:hAnsi="Poppins" w:cs="Poppins"/>
                <w:sz w:val="24"/>
                <w:szCs w:val="24"/>
              </w:rPr>
            </w:pP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All-Maps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Aleksandra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Rejowicz</w:t>
            </w:r>
            <w:proofErr w:type="spellEnd"/>
          </w:p>
          <w:p w:rsidR="00C56613" w:rsidRDefault="00C56613" w:rsidP="00C56613">
            <w:pPr>
              <w:widowControl w:val="0"/>
              <w:spacing w:after="0" w:line="240" w:lineRule="auto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ul. Kościelna 8/14</w:t>
            </w:r>
          </w:p>
          <w:p w:rsidR="00C56613" w:rsidRDefault="00C56613" w:rsidP="00C56613">
            <w:pPr>
              <w:widowControl w:val="0"/>
              <w:spacing w:after="0" w:line="240" w:lineRule="auto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30-034 Kraków</w:t>
            </w:r>
          </w:p>
        </w:tc>
        <w:tc>
          <w:tcPr>
            <w:tcW w:w="184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6613" w:rsidRDefault="00C56613" w:rsidP="00C56613">
            <w:pP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84 481,32 zł</w:t>
            </w:r>
          </w:p>
          <w:p w:rsidR="00C56613" w:rsidRPr="002B24E2" w:rsidRDefault="00EC24CC" w:rsidP="00C56613">
            <w:pP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55,03</w:t>
            </w:r>
            <w:r w:rsidR="00C56613"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 w:rsidR="00C56613">
              <w:rPr>
                <w:rFonts w:ascii="Poppins" w:eastAsia="Poppins" w:hAnsi="Poppins" w:cs="Poppins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5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6613" w:rsidRDefault="00C56613" w:rsidP="00C5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13.12.2021 r.</w:t>
            </w:r>
          </w:p>
          <w:p w:rsidR="00C56613" w:rsidRPr="00732E73" w:rsidRDefault="00C56613" w:rsidP="00C5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417" w:type="dxa"/>
            <w:shd w:val="clear" w:color="auto" w:fill="F3F3F3"/>
            <w:vAlign w:val="center"/>
          </w:tcPr>
          <w:p w:rsidR="00C56613" w:rsidRDefault="00C56613" w:rsidP="00C5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m-cy</w:t>
            </w:r>
            <w:proofErr w:type="spellEnd"/>
          </w:p>
          <w:p w:rsidR="00C56613" w:rsidRPr="00732E73" w:rsidRDefault="00C56613" w:rsidP="00C5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275" w:type="dxa"/>
            <w:shd w:val="clear" w:color="auto" w:fill="F3F3F3"/>
            <w:vAlign w:val="center"/>
          </w:tcPr>
          <w:p w:rsidR="00C56613" w:rsidRDefault="00EC24CC" w:rsidP="00C5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75,03</w:t>
            </w:r>
            <w:r w:rsidR="00C56613">
              <w:rPr>
                <w:rFonts w:ascii="Poppins" w:eastAsia="Poppins" w:hAnsi="Poppins" w:cs="Poppins"/>
                <w:sz w:val="24"/>
                <w:szCs w:val="24"/>
              </w:rPr>
              <w:t xml:space="preserve"> </w:t>
            </w:r>
            <w:proofErr w:type="spellStart"/>
            <w:r w:rsidR="00C56613">
              <w:rPr>
                <w:rFonts w:ascii="Poppins" w:eastAsia="Poppins" w:hAnsi="Poppins" w:cs="Poppins"/>
                <w:sz w:val="24"/>
                <w:szCs w:val="24"/>
              </w:rPr>
              <w:t>pkt</w:t>
            </w:r>
            <w:proofErr w:type="spellEnd"/>
          </w:p>
        </w:tc>
      </w:tr>
    </w:tbl>
    <w:p w:rsidR="00C56613" w:rsidRDefault="00C56613" w:rsidP="00C566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6613" w:rsidRPr="00592E45" w:rsidRDefault="00447865" w:rsidP="00C5661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część</w:t>
      </w:r>
      <w:r w:rsidR="00C56613" w:rsidRPr="00592E45">
        <w:rPr>
          <w:rFonts w:ascii="Times New Roman" w:hAnsi="Times New Roman"/>
          <w:b/>
          <w:sz w:val="24"/>
          <w:szCs w:val="24"/>
        </w:rPr>
        <w:t xml:space="preserve"> </w:t>
      </w:r>
      <w:r w:rsidR="00C56613">
        <w:rPr>
          <w:rFonts w:ascii="Times New Roman" w:hAnsi="Times New Roman"/>
          <w:b/>
          <w:sz w:val="24"/>
          <w:szCs w:val="24"/>
        </w:rPr>
        <w:t>zamówienia:</w:t>
      </w:r>
    </w:p>
    <w:p w:rsidR="00C56613" w:rsidRPr="00592E45" w:rsidRDefault="00EC24CC" w:rsidP="00C5661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obręby</w:t>
      </w:r>
      <w:r w:rsidR="00C56613">
        <w:rPr>
          <w:rFonts w:ascii="Times New Roman" w:hAnsi="Times New Roman"/>
          <w:sz w:val="24"/>
          <w:szCs w:val="24"/>
        </w:rPr>
        <w:t xml:space="preserve"> gminy Stargard</w:t>
      </w:r>
      <w:r w:rsidR="00C56613" w:rsidRPr="00592E45">
        <w:rPr>
          <w:rFonts w:ascii="Times New Roman" w:hAnsi="Times New Roman"/>
          <w:sz w:val="24"/>
          <w:szCs w:val="24"/>
        </w:rPr>
        <w:t>: Poczernin, Pęzino, Rogowo, Skalin, Smogolice, Sowno, Strumiany, Strachocin, Strzyżno, Święte, Tychowo, Trzebiatów, Ulikowo, Warchli</w:t>
      </w:r>
      <w:r w:rsidR="00C56613">
        <w:rPr>
          <w:rFonts w:ascii="Times New Roman" w:hAnsi="Times New Roman"/>
          <w:sz w:val="24"/>
          <w:szCs w:val="24"/>
        </w:rPr>
        <w:t>no, Wierzchląd, Witkowo, Żarowo</w:t>
      </w:r>
    </w:p>
    <w:tbl>
      <w:tblPr>
        <w:tblW w:w="100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57"/>
        <w:gridCol w:w="3371"/>
        <w:gridCol w:w="1842"/>
        <w:gridCol w:w="1560"/>
        <w:gridCol w:w="1417"/>
        <w:gridCol w:w="1275"/>
      </w:tblGrid>
      <w:tr w:rsidR="00C56613" w:rsidRPr="00732E73" w:rsidTr="00C56613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6613" w:rsidRPr="00732E73" w:rsidRDefault="00C56613" w:rsidP="00C5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 w:rsidRPr="00732E73">
              <w:rPr>
                <w:rFonts w:ascii="Poppins" w:eastAsia="Poppins" w:hAnsi="Poppins" w:cs="Poppins"/>
                <w:sz w:val="24"/>
                <w:szCs w:val="24"/>
              </w:rPr>
              <w:t>Lp.</w:t>
            </w:r>
          </w:p>
        </w:tc>
        <w:tc>
          <w:tcPr>
            <w:tcW w:w="3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6613" w:rsidRPr="00732E73" w:rsidRDefault="00C56613" w:rsidP="00C5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 w:rsidRPr="00732E73">
              <w:rPr>
                <w:rFonts w:ascii="Poppins" w:eastAsia="Poppins" w:hAnsi="Poppins" w:cs="Poppins"/>
                <w:sz w:val="24"/>
                <w:szCs w:val="24"/>
              </w:rPr>
              <w:t xml:space="preserve">Nazwa (firma) Wykonawcy </w:t>
            </w:r>
            <w:r w:rsidRPr="00732E73">
              <w:rPr>
                <w:rFonts w:ascii="Poppins" w:eastAsia="Poppins" w:hAnsi="Poppins" w:cs="Poppins"/>
                <w:sz w:val="24"/>
                <w:szCs w:val="24"/>
              </w:rPr>
              <w:br/>
              <w:t>i adres siedziby Wykonawcy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6613" w:rsidRPr="00732E73" w:rsidRDefault="00C56613" w:rsidP="00C56613">
            <w:pP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 w:rsidRPr="00732E73">
              <w:rPr>
                <w:rFonts w:ascii="Poppins" w:eastAsia="Poppins" w:hAnsi="Poppins" w:cs="Poppins"/>
                <w:sz w:val="24"/>
                <w:szCs w:val="24"/>
              </w:rPr>
              <w:t>Cena brutto</w:t>
            </w:r>
            <w:r>
              <w:rPr>
                <w:rFonts w:ascii="Poppins" w:eastAsia="Poppins" w:hAnsi="Poppins" w:cs="Poppins"/>
                <w:sz w:val="24"/>
                <w:szCs w:val="24"/>
              </w:rPr>
              <w:t>/punktacja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6613" w:rsidRPr="00732E73" w:rsidRDefault="00C56613" w:rsidP="00C56613">
            <w:pP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 w:rsidRPr="00732E73">
              <w:rPr>
                <w:rFonts w:ascii="Poppins" w:eastAsia="Poppins" w:hAnsi="Poppins" w:cs="Poppins"/>
                <w:sz w:val="24"/>
                <w:szCs w:val="24"/>
              </w:rPr>
              <w:t>Termin realizacji</w:t>
            </w:r>
            <w:r>
              <w:rPr>
                <w:rFonts w:ascii="Poppins" w:eastAsia="Poppins" w:hAnsi="Poppins" w:cs="Poppins"/>
                <w:sz w:val="24"/>
                <w:szCs w:val="24"/>
              </w:rPr>
              <w:t>/</w:t>
            </w:r>
            <w:r>
              <w:rPr>
                <w:rFonts w:ascii="Poppins" w:eastAsia="Poppins" w:hAnsi="Poppins" w:cs="Poppins"/>
                <w:sz w:val="24"/>
                <w:szCs w:val="24"/>
              </w:rPr>
              <w:br/>
              <w:t>punktacja</w:t>
            </w:r>
          </w:p>
        </w:tc>
        <w:tc>
          <w:tcPr>
            <w:tcW w:w="1417" w:type="dxa"/>
            <w:vAlign w:val="center"/>
          </w:tcPr>
          <w:p w:rsidR="00C56613" w:rsidRPr="00732E73" w:rsidRDefault="00C56613" w:rsidP="00C56613">
            <w:pP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 w:rsidRPr="00732E73">
              <w:rPr>
                <w:rFonts w:ascii="Poppins" w:eastAsia="Poppins" w:hAnsi="Poppins" w:cs="Poppins"/>
                <w:sz w:val="24"/>
                <w:szCs w:val="24"/>
              </w:rPr>
              <w:t>Okres gwarancji</w:t>
            </w:r>
            <w:r>
              <w:rPr>
                <w:rFonts w:ascii="Poppins" w:eastAsia="Poppins" w:hAnsi="Poppins" w:cs="Poppins"/>
                <w:sz w:val="24"/>
                <w:szCs w:val="24"/>
              </w:rPr>
              <w:t>/</w:t>
            </w:r>
            <w:r>
              <w:rPr>
                <w:rFonts w:ascii="Poppins" w:eastAsia="Poppins" w:hAnsi="Poppins" w:cs="Poppins"/>
                <w:sz w:val="24"/>
                <w:szCs w:val="24"/>
              </w:rPr>
              <w:br/>
              <w:t>punktacja</w:t>
            </w:r>
          </w:p>
        </w:tc>
        <w:tc>
          <w:tcPr>
            <w:tcW w:w="1275" w:type="dxa"/>
            <w:vAlign w:val="center"/>
          </w:tcPr>
          <w:p w:rsidR="00C56613" w:rsidRPr="00732E73" w:rsidRDefault="00C56613" w:rsidP="00C56613">
            <w:pP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Łączna punktacja</w:t>
            </w:r>
          </w:p>
        </w:tc>
      </w:tr>
      <w:tr w:rsidR="00C56613" w:rsidRPr="00732E73" w:rsidTr="00DD72C2">
        <w:trPr>
          <w:trHeight w:val="1104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6613" w:rsidRPr="00732E73" w:rsidRDefault="00C56613" w:rsidP="00C5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 w:rsidRPr="00732E73">
              <w:rPr>
                <w:rFonts w:ascii="Poppins" w:eastAsia="Poppins" w:hAnsi="Poppins" w:cs="Poppins"/>
                <w:sz w:val="24"/>
                <w:szCs w:val="24"/>
              </w:rPr>
              <w:t>1.</w:t>
            </w:r>
          </w:p>
        </w:tc>
        <w:tc>
          <w:tcPr>
            <w:tcW w:w="337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6613" w:rsidRDefault="00C56613" w:rsidP="00C56613">
            <w:pPr>
              <w:widowControl w:val="0"/>
              <w:spacing w:after="0" w:line="240" w:lineRule="auto"/>
              <w:rPr>
                <w:rFonts w:ascii="Poppins" w:eastAsia="Poppins" w:hAnsi="Poppins" w:cs="Poppins"/>
                <w:sz w:val="24"/>
                <w:szCs w:val="24"/>
              </w:rPr>
            </w:pP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Gispro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Sp. z o.o.</w:t>
            </w:r>
          </w:p>
          <w:p w:rsidR="00C56613" w:rsidRDefault="00C56613" w:rsidP="00C56613">
            <w:pPr>
              <w:widowControl w:val="0"/>
              <w:spacing w:after="0" w:line="240" w:lineRule="auto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ul. Teofila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Firlika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19</w:t>
            </w:r>
          </w:p>
          <w:p w:rsidR="00C56613" w:rsidRPr="00732E73" w:rsidRDefault="00C56613" w:rsidP="00C56613">
            <w:pPr>
              <w:widowControl w:val="0"/>
              <w:spacing w:after="0" w:line="240" w:lineRule="auto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71-637 Szczecin</w:t>
            </w:r>
          </w:p>
        </w:tc>
        <w:tc>
          <w:tcPr>
            <w:tcW w:w="184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6613" w:rsidRDefault="00C56613" w:rsidP="00C56613">
            <w:pP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67 650,00 zł</w:t>
            </w:r>
          </w:p>
          <w:p w:rsidR="00C56613" w:rsidRPr="00732E73" w:rsidRDefault="00C56613" w:rsidP="00C56613">
            <w:pP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5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6613" w:rsidRDefault="00C56613" w:rsidP="00C5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30.11.2021 r.</w:t>
            </w:r>
          </w:p>
          <w:p w:rsidR="00C56613" w:rsidRPr="00732E73" w:rsidRDefault="00C56613" w:rsidP="00C5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417" w:type="dxa"/>
            <w:shd w:val="clear" w:color="auto" w:fill="F3F3F3"/>
            <w:vAlign w:val="center"/>
          </w:tcPr>
          <w:p w:rsidR="00C56613" w:rsidRDefault="00C56613" w:rsidP="00C5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m-cy</w:t>
            </w:r>
            <w:proofErr w:type="spellEnd"/>
          </w:p>
          <w:p w:rsidR="00C56613" w:rsidRPr="00732E73" w:rsidRDefault="00C56613" w:rsidP="00C5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275" w:type="dxa"/>
            <w:shd w:val="clear" w:color="auto" w:fill="F3F3F3"/>
            <w:vAlign w:val="center"/>
          </w:tcPr>
          <w:p w:rsidR="00C56613" w:rsidRDefault="00C56613" w:rsidP="00C5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pkt</w:t>
            </w:r>
            <w:proofErr w:type="spellEnd"/>
          </w:p>
        </w:tc>
      </w:tr>
      <w:tr w:rsidR="00C56613" w:rsidRPr="00732E73" w:rsidTr="00DD72C2">
        <w:trPr>
          <w:trHeight w:val="1208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6613" w:rsidRPr="00732E73" w:rsidRDefault="00C56613" w:rsidP="00C5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2.</w:t>
            </w:r>
          </w:p>
        </w:tc>
        <w:tc>
          <w:tcPr>
            <w:tcW w:w="337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6613" w:rsidRDefault="00C56613" w:rsidP="00C56613">
            <w:pPr>
              <w:widowControl w:val="0"/>
              <w:spacing w:after="0" w:line="240" w:lineRule="auto"/>
              <w:rPr>
                <w:rFonts w:ascii="Poppins" w:eastAsia="Poppins" w:hAnsi="Poppins" w:cs="Poppins"/>
                <w:sz w:val="24"/>
                <w:szCs w:val="24"/>
              </w:rPr>
            </w:pP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All-Maps</w:t>
            </w:r>
            <w:proofErr w:type="spellEnd"/>
            <w:r>
              <w:rPr>
                <w:rFonts w:ascii="Poppins" w:eastAsia="Poppins" w:hAnsi="Poppins" w:cs="Poppins"/>
                <w:sz w:val="24"/>
                <w:szCs w:val="24"/>
              </w:rPr>
              <w:t xml:space="preserve"> Aleksandra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Rejowicz</w:t>
            </w:r>
            <w:proofErr w:type="spellEnd"/>
          </w:p>
          <w:p w:rsidR="00C56613" w:rsidRDefault="00C56613" w:rsidP="00C56613">
            <w:pPr>
              <w:widowControl w:val="0"/>
              <w:spacing w:after="0" w:line="240" w:lineRule="auto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ul. Kościelna 8/14</w:t>
            </w:r>
          </w:p>
          <w:p w:rsidR="00C56613" w:rsidRDefault="00C56613" w:rsidP="00C56613">
            <w:pPr>
              <w:widowControl w:val="0"/>
              <w:spacing w:after="0" w:line="240" w:lineRule="auto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30-034 Kraków</w:t>
            </w:r>
          </w:p>
        </w:tc>
        <w:tc>
          <w:tcPr>
            <w:tcW w:w="184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6613" w:rsidRDefault="00C56613" w:rsidP="00C56613">
            <w:pP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95 559,93 zł</w:t>
            </w:r>
          </w:p>
          <w:p w:rsidR="00C56613" w:rsidRPr="002B24E2" w:rsidRDefault="00C56613" w:rsidP="00C56613">
            <w:pP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42,48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5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6613" w:rsidRDefault="00C56613" w:rsidP="00C5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13.12.2021 r.</w:t>
            </w:r>
          </w:p>
          <w:p w:rsidR="00C56613" w:rsidRPr="00732E73" w:rsidRDefault="00C56613" w:rsidP="00C5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417" w:type="dxa"/>
            <w:shd w:val="clear" w:color="auto" w:fill="F3F3F3"/>
            <w:vAlign w:val="center"/>
          </w:tcPr>
          <w:p w:rsidR="00C56613" w:rsidRDefault="00C56613" w:rsidP="00C5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m-cy</w:t>
            </w:r>
            <w:proofErr w:type="spellEnd"/>
          </w:p>
          <w:p w:rsidR="00C56613" w:rsidRPr="00732E73" w:rsidRDefault="00C56613" w:rsidP="00C5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275" w:type="dxa"/>
            <w:shd w:val="clear" w:color="auto" w:fill="F3F3F3"/>
            <w:vAlign w:val="center"/>
          </w:tcPr>
          <w:p w:rsidR="00C56613" w:rsidRDefault="00C56613" w:rsidP="00C5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62,48 </w:t>
            </w:r>
            <w:proofErr w:type="spellStart"/>
            <w:r>
              <w:rPr>
                <w:rFonts w:ascii="Poppins" w:eastAsia="Poppins" w:hAnsi="Poppins" w:cs="Poppins"/>
                <w:sz w:val="24"/>
                <w:szCs w:val="24"/>
              </w:rPr>
              <w:t>pkt</w:t>
            </w:r>
            <w:proofErr w:type="spellEnd"/>
          </w:p>
        </w:tc>
      </w:tr>
    </w:tbl>
    <w:p w:rsidR="00C56613" w:rsidRDefault="00C56613" w:rsidP="00C566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6613" w:rsidRPr="002E1B87" w:rsidRDefault="00C56613" w:rsidP="00C56613">
      <w:pPr>
        <w:spacing w:after="0"/>
        <w:ind w:left="567" w:hanging="567"/>
        <w:jc w:val="both"/>
        <w:rPr>
          <w:rFonts w:ascii="Times New Roman" w:hAnsi="Times New Roman"/>
          <w:sz w:val="20"/>
          <w:szCs w:val="20"/>
        </w:rPr>
      </w:pPr>
    </w:p>
    <w:p w:rsidR="00C56613" w:rsidRPr="00674F1B" w:rsidRDefault="00C56613" w:rsidP="00C56613">
      <w:pPr>
        <w:spacing w:after="0"/>
      </w:pPr>
    </w:p>
    <w:p w:rsidR="00776736" w:rsidRDefault="00776736" w:rsidP="00776736">
      <w:pPr>
        <w:ind w:left="3540" w:firstLine="708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Członek Zarządu</w:t>
      </w:r>
    </w:p>
    <w:p w:rsidR="00776736" w:rsidRDefault="00776736" w:rsidP="00776736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776736" w:rsidRDefault="00776736" w:rsidP="00776736">
      <w:pPr>
        <w:ind w:left="3540" w:firstLine="708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Irena Agata Łucka</w:t>
      </w:r>
    </w:p>
    <w:p w:rsidR="00C56613" w:rsidRPr="00674F1B" w:rsidRDefault="00C56613" w:rsidP="00C56613">
      <w:pPr>
        <w:rPr>
          <w:rFonts w:ascii="Times New Roman" w:hAnsi="Times New Roman" w:cs="Times New Roman"/>
        </w:rPr>
      </w:pPr>
    </w:p>
    <w:sectPr w:rsidR="00C56613" w:rsidRPr="00674F1B" w:rsidSect="00AB4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416C"/>
    <w:multiLevelType w:val="hybridMultilevel"/>
    <w:tmpl w:val="1AD837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7A782F"/>
    <w:multiLevelType w:val="hybridMultilevel"/>
    <w:tmpl w:val="AEBE31F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92C2E"/>
    <w:multiLevelType w:val="hybridMultilevel"/>
    <w:tmpl w:val="29F03C98"/>
    <w:lvl w:ilvl="0" w:tplc="EE42DB5E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796029"/>
    <w:multiLevelType w:val="hybridMultilevel"/>
    <w:tmpl w:val="9A52B47C"/>
    <w:lvl w:ilvl="0" w:tplc="401609D6">
      <w:start w:val="1"/>
      <w:numFmt w:val="lowerLetter"/>
      <w:lvlText w:val="%1)"/>
      <w:lvlJc w:val="left"/>
      <w:pPr>
        <w:ind w:left="12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C2BEA"/>
    <w:multiLevelType w:val="hybridMultilevel"/>
    <w:tmpl w:val="C03068E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61EEC"/>
    <w:rsid w:val="00034A4C"/>
    <w:rsid w:val="000B4449"/>
    <w:rsid w:val="000C06DA"/>
    <w:rsid w:val="000F4E48"/>
    <w:rsid w:val="00106222"/>
    <w:rsid w:val="00261EEC"/>
    <w:rsid w:val="002A3913"/>
    <w:rsid w:val="002D1EBF"/>
    <w:rsid w:val="00301D18"/>
    <w:rsid w:val="003A1565"/>
    <w:rsid w:val="003E6470"/>
    <w:rsid w:val="00447865"/>
    <w:rsid w:val="004B6F4C"/>
    <w:rsid w:val="004D7EFF"/>
    <w:rsid w:val="00581010"/>
    <w:rsid w:val="005A2F16"/>
    <w:rsid w:val="00674F1B"/>
    <w:rsid w:val="00776736"/>
    <w:rsid w:val="0077687B"/>
    <w:rsid w:val="007E3E52"/>
    <w:rsid w:val="00824B77"/>
    <w:rsid w:val="00915756"/>
    <w:rsid w:val="0092533D"/>
    <w:rsid w:val="009D362B"/>
    <w:rsid w:val="00A54712"/>
    <w:rsid w:val="00A66C24"/>
    <w:rsid w:val="00AB4B15"/>
    <w:rsid w:val="00AB4D8D"/>
    <w:rsid w:val="00B052A3"/>
    <w:rsid w:val="00B210DA"/>
    <w:rsid w:val="00B76346"/>
    <w:rsid w:val="00BB2237"/>
    <w:rsid w:val="00C25E7D"/>
    <w:rsid w:val="00C56613"/>
    <w:rsid w:val="00CE1CCF"/>
    <w:rsid w:val="00D52347"/>
    <w:rsid w:val="00DD72C2"/>
    <w:rsid w:val="00E31431"/>
    <w:rsid w:val="00E96574"/>
    <w:rsid w:val="00EC24CC"/>
    <w:rsid w:val="00FD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B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E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bostrowska</dc:creator>
  <cp:keywords/>
  <dc:description/>
  <cp:lastModifiedBy>bostrowska</cp:lastModifiedBy>
  <cp:revision>13</cp:revision>
  <cp:lastPrinted>2021-10-08T08:10:00Z</cp:lastPrinted>
  <dcterms:created xsi:type="dcterms:W3CDTF">2021-05-12T07:41:00Z</dcterms:created>
  <dcterms:modified xsi:type="dcterms:W3CDTF">2021-10-08T12:05:00Z</dcterms:modified>
</cp:coreProperties>
</file>