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80E7A" w14:textId="741FE5C0" w:rsidR="002D3F93" w:rsidRDefault="00E13C33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2D3F93">
        <w:rPr>
          <w:b/>
          <w:sz w:val="24"/>
          <w:szCs w:val="24"/>
        </w:rPr>
        <w:t>O</w:t>
      </w:r>
      <w:r w:rsidR="0057064D" w:rsidRPr="002D3F93">
        <w:rPr>
          <w:b/>
          <w:sz w:val="24"/>
          <w:szCs w:val="24"/>
        </w:rPr>
        <w:t xml:space="preserve">pracowanie </w:t>
      </w:r>
      <w:r w:rsidR="00FE3C87" w:rsidRPr="002D3F93">
        <w:rPr>
          <w:b/>
          <w:sz w:val="24"/>
          <w:szCs w:val="24"/>
        </w:rPr>
        <w:t>projekt</w:t>
      </w:r>
      <w:r w:rsidR="0057064D" w:rsidRPr="002D3F93">
        <w:rPr>
          <w:b/>
          <w:sz w:val="24"/>
          <w:szCs w:val="24"/>
        </w:rPr>
        <w:t>u</w:t>
      </w:r>
      <w:r w:rsidR="0002642C" w:rsidRPr="0002642C">
        <w:rPr>
          <w:b/>
          <w:sz w:val="24"/>
          <w:szCs w:val="24"/>
        </w:rPr>
        <w:t xml:space="preserve"> budowy</w:t>
      </w:r>
      <w:r w:rsidR="00B61672">
        <w:rPr>
          <w:b/>
          <w:sz w:val="24"/>
          <w:szCs w:val="24"/>
        </w:rPr>
        <w:t xml:space="preserve"> boiska Orlik na działce nr </w:t>
      </w:r>
      <w:proofErr w:type="spellStart"/>
      <w:r w:rsidR="00B61672">
        <w:rPr>
          <w:b/>
          <w:sz w:val="24"/>
          <w:szCs w:val="24"/>
        </w:rPr>
        <w:t>ewid</w:t>
      </w:r>
      <w:proofErr w:type="spellEnd"/>
      <w:r w:rsidR="00B61672">
        <w:rPr>
          <w:b/>
          <w:sz w:val="24"/>
          <w:szCs w:val="24"/>
        </w:rPr>
        <w:t xml:space="preserve">. </w:t>
      </w:r>
      <w:r w:rsidR="003348A9">
        <w:rPr>
          <w:b/>
          <w:sz w:val="24"/>
          <w:szCs w:val="24"/>
        </w:rPr>
        <w:t>1552/8</w:t>
      </w:r>
      <w:r w:rsidR="00B61672">
        <w:rPr>
          <w:b/>
          <w:sz w:val="24"/>
          <w:szCs w:val="24"/>
        </w:rPr>
        <w:t xml:space="preserve"> w </w:t>
      </w:r>
      <w:r w:rsidR="003348A9">
        <w:rPr>
          <w:b/>
          <w:sz w:val="24"/>
          <w:szCs w:val="24"/>
        </w:rPr>
        <w:t>Budach Głogowskich</w:t>
      </w:r>
      <w:r w:rsidR="00B61672">
        <w:rPr>
          <w:b/>
          <w:sz w:val="24"/>
          <w:szCs w:val="24"/>
        </w:rPr>
        <w:t xml:space="preserve"> </w:t>
      </w:r>
      <w:r w:rsidR="0002642C" w:rsidRPr="0002642C">
        <w:rPr>
          <w:b/>
          <w:sz w:val="24"/>
          <w:szCs w:val="24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>dla uzyskania pozwolenia na budowę</w:t>
      </w:r>
      <w:r w:rsidR="006C28E0">
        <w:rPr>
          <w:rFonts w:ascii="Calibri" w:eastAsia="Calibri" w:hAnsi="Calibri" w:cs="Times New Roman"/>
          <w:bCs/>
          <w:color w:val="000000" w:themeColor="text1"/>
        </w:rPr>
        <w:t xml:space="preserve">/zgłoszenia </w:t>
      </w:r>
    </w:p>
    <w:p w14:paraId="56206CDA" w14:textId="1D821CD2" w:rsidR="00B61672" w:rsidRPr="002D3F93" w:rsidRDefault="00B61672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B61672">
        <w:rPr>
          <w:rFonts w:ascii="Calibri" w:eastAsia="Calibri" w:hAnsi="Calibri" w:cs="Times New Roman"/>
          <w:b/>
          <w:color w:val="000000" w:themeColor="text1"/>
        </w:rPr>
        <w:t>Należy zaprojektować</w:t>
      </w:r>
      <w:r>
        <w:rPr>
          <w:rFonts w:ascii="Calibri" w:eastAsia="Calibri" w:hAnsi="Calibri" w:cs="Times New Roman"/>
          <w:bCs/>
          <w:color w:val="000000" w:themeColor="text1"/>
        </w:rPr>
        <w:t xml:space="preserve"> :</w:t>
      </w:r>
    </w:p>
    <w:p w14:paraId="64B9314D" w14:textId="47B6279B" w:rsidR="00B61672" w:rsidRPr="00B61672" w:rsidRDefault="00B61672" w:rsidP="00B6167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1) boisko piłkarskie o wymiarach min. 30 m x 62 m o nawierzchni z trawy syntetycznej, ogrodzonego po obwodzie ogrodzeniem o wysokości min. 4 m wraz z </w:t>
      </w:r>
      <w:proofErr w:type="spellStart"/>
      <w:r w:rsidRPr="00B61672">
        <w:rPr>
          <w:bCs/>
          <w:color w:val="000000" w:themeColor="text1"/>
          <w:sz w:val="24"/>
          <w:szCs w:val="24"/>
        </w:rPr>
        <w:t>piłkochwytami</w:t>
      </w:r>
      <w:proofErr w:type="spellEnd"/>
      <w:r w:rsidRPr="00B61672">
        <w:rPr>
          <w:bCs/>
          <w:color w:val="000000" w:themeColor="text1"/>
          <w:sz w:val="24"/>
          <w:szCs w:val="24"/>
        </w:rPr>
        <w:t xml:space="preserve"> o wysokości min. 6 m wzdłuż krótszych boków boiska (obszar za bramkami piłkarskimi), </w:t>
      </w:r>
    </w:p>
    <w:p w14:paraId="2FA5409F" w14:textId="2834B8BD" w:rsidR="00B61672" w:rsidRPr="00B61672" w:rsidRDefault="00B61672" w:rsidP="00B6167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2) boisko wielofunkcyjne o wymiarach min. 19 m x 32 m o nawierzchni poliuretanowej, ogrodzonego po obwodzie ogrodzeniem o wysokości min. 4 m, </w:t>
      </w:r>
    </w:p>
    <w:p w14:paraId="71ACF1F2" w14:textId="55C34EC1" w:rsidR="00B61672" w:rsidRPr="00B61672" w:rsidRDefault="00B61672" w:rsidP="00B6167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3) zaplecze sanitarno-szatniowego obejmującego magazyn sprzętu gospodarczo-sportowego, szatnie, sanitariaty, pomieszczenie gospodarza obiektu i trenera środowiskowego (dopuszcza się rezygnację z budowy zaplecza sanitarno-szatniowego w przypadku gdy budowany obiekt powstanie w bezpośrednim sąsiedztwie już istniejących pomieszczeń spełniających ww. opisane role), </w:t>
      </w:r>
    </w:p>
    <w:p w14:paraId="12CAB71F" w14:textId="77777777" w:rsidR="00B61672" w:rsidRPr="00B61672" w:rsidRDefault="00B61672" w:rsidP="00B6167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4) oświetlenia boisk i niezbędnego oświetlenia terenu wokół boisk wykonanego w technologii LED; </w:t>
      </w:r>
    </w:p>
    <w:p w14:paraId="05DFCA73" w14:textId="04C80419" w:rsidR="00B61672" w:rsidRPr="00B61672" w:rsidRDefault="00B61672" w:rsidP="00B6167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5) stojaki rowerowe w formie odwróconej litery "U", umożliwiających bezpieczne i wygodne przypięcie dwóch rowerów za ramę w liczbie min. 3 szt.; </w:t>
      </w:r>
    </w:p>
    <w:p w14:paraId="75665B5E" w14:textId="4977144B" w:rsidR="00B61672" w:rsidRPr="00D57F5A" w:rsidRDefault="00B61672" w:rsidP="00B6167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6) fakultatywnego obiektu sportowego, który wchodziłby w skład kompleksu,  (np. </w:t>
      </w:r>
      <w:proofErr w:type="spellStart"/>
      <w:r w:rsidRPr="00B61672">
        <w:rPr>
          <w:bCs/>
          <w:color w:val="000000" w:themeColor="text1"/>
          <w:sz w:val="24"/>
          <w:szCs w:val="24"/>
        </w:rPr>
        <w:t>skate</w:t>
      </w:r>
      <w:proofErr w:type="spellEnd"/>
      <w:r w:rsidRPr="00B61672">
        <w:rPr>
          <w:bCs/>
          <w:color w:val="000000" w:themeColor="text1"/>
          <w:sz w:val="24"/>
          <w:szCs w:val="24"/>
        </w:rPr>
        <w:t xml:space="preserve"> park, </w:t>
      </w:r>
      <w:r w:rsidRPr="00D57F5A">
        <w:rPr>
          <w:bCs/>
          <w:color w:val="000000" w:themeColor="text1"/>
          <w:sz w:val="24"/>
          <w:szCs w:val="24"/>
        </w:rPr>
        <w:t xml:space="preserve">pump </w:t>
      </w:r>
      <w:proofErr w:type="spellStart"/>
      <w:r w:rsidRPr="00D57F5A">
        <w:rPr>
          <w:bCs/>
          <w:color w:val="000000" w:themeColor="text1"/>
          <w:sz w:val="24"/>
          <w:szCs w:val="24"/>
        </w:rPr>
        <w:t>track</w:t>
      </w:r>
      <w:proofErr w:type="spellEnd"/>
      <w:r w:rsidRPr="00D57F5A">
        <w:rPr>
          <w:bCs/>
          <w:color w:val="000000" w:themeColor="text1"/>
          <w:sz w:val="24"/>
          <w:szCs w:val="24"/>
        </w:rPr>
        <w:t xml:space="preserve">, </w:t>
      </w:r>
      <w:r w:rsidRPr="001D1921">
        <w:rPr>
          <w:color w:val="000000" w:themeColor="text1"/>
          <w:sz w:val="24"/>
          <w:szCs w:val="24"/>
        </w:rPr>
        <w:t>bieżnia</w:t>
      </w:r>
      <w:r w:rsidRPr="00D57F5A">
        <w:rPr>
          <w:bCs/>
          <w:color w:val="000000" w:themeColor="text1"/>
          <w:sz w:val="24"/>
          <w:szCs w:val="24"/>
        </w:rPr>
        <w:t xml:space="preserve"> okrężna, prosta</w:t>
      </w:r>
      <w:r w:rsidRPr="00B61672">
        <w:rPr>
          <w:bCs/>
          <w:color w:val="000000" w:themeColor="text1"/>
          <w:sz w:val="24"/>
          <w:szCs w:val="24"/>
        </w:rPr>
        <w:t xml:space="preserve"> lub inny element </w:t>
      </w:r>
      <w:r w:rsidR="001D1921">
        <w:rPr>
          <w:bCs/>
          <w:color w:val="000000" w:themeColor="text1"/>
          <w:sz w:val="24"/>
          <w:szCs w:val="24"/>
        </w:rPr>
        <w:t>infrastruktury lekkoatletycznej</w:t>
      </w:r>
      <w:r w:rsidRPr="00B61672">
        <w:rPr>
          <w:bCs/>
          <w:color w:val="000000" w:themeColor="text1"/>
          <w:sz w:val="24"/>
          <w:szCs w:val="24"/>
        </w:rPr>
        <w:t xml:space="preserve">, sprawnościowy plac zabaw, dodatkowe boisko, kort tenisowy </w:t>
      </w:r>
      <w:r w:rsidR="001D1921">
        <w:rPr>
          <w:bCs/>
          <w:color w:val="000000" w:themeColor="text1"/>
          <w:sz w:val="24"/>
          <w:szCs w:val="24"/>
        </w:rPr>
        <w:t>itp.)</w:t>
      </w:r>
    </w:p>
    <w:p w14:paraId="1A00A269" w14:textId="77777777" w:rsidR="00D57F5A" w:rsidRPr="00B61672" w:rsidRDefault="00D57F5A" w:rsidP="00B61672">
      <w:pPr>
        <w:rPr>
          <w:bCs/>
          <w:color w:val="000000" w:themeColor="text1"/>
          <w:sz w:val="24"/>
          <w:szCs w:val="24"/>
        </w:rPr>
      </w:pPr>
    </w:p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77777777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>
        <w:t xml:space="preserve"> – 3 </w:t>
      </w:r>
      <w:proofErr w:type="spellStart"/>
      <w:r>
        <w:t>egz</w:t>
      </w:r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7529E9C5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pokrycie kosztów wszystkich uzgodnień oraz warunków technicznych</w:t>
      </w:r>
    </w:p>
    <w:p w14:paraId="35B8B2EB" w14:textId="77777777" w:rsidR="00EC3804" w:rsidRDefault="00EC3804" w:rsidP="00E73B9C">
      <w:pPr>
        <w:spacing w:after="0"/>
      </w:pPr>
    </w:p>
    <w:p w14:paraId="723EAB2D" w14:textId="77777777" w:rsidR="00486099" w:rsidRDefault="00486099" w:rsidP="00FE3C87"/>
    <w:p w14:paraId="49BE0E64" w14:textId="3A937BC7" w:rsidR="00486099" w:rsidRPr="00FE3C87" w:rsidRDefault="00486099" w:rsidP="00FE3C87">
      <w:bookmarkStart w:id="0" w:name="_GoBack"/>
      <w:bookmarkEnd w:id="0"/>
      <w:r>
        <w:t>Na obszarze objętym zakresem obowiązuje MPZP</w:t>
      </w:r>
    </w:p>
    <w:p w14:paraId="299A16E2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2642C"/>
    <w:rsid w:val="000B48C8"/>
    <w:rsid w:val="000F0C6F"/>
    <w:rsid w:val="00183521"/>
    <w:rsid w:val="0018505A"/>
    <w:rsid w:val="001B08E2"/>
    <w:rsid w:val="001D1921"/>
    <w:rsid w:val="001D319C"/>
    <w:rsid w:val="001E0A90"/>
    <w:rsid w:val="002554DA"/>
    <w:rsid w:val="00286478"/>
    <w:rsid w:val="002A30CB"/>
    <w:rsid w:val="002B6FE3"/>
    <w:rsid w:val="002D3F93"/>
    <w:rsid w:val="0030540A"/>
    <w:rsid w:val="003348A9"/>
    <w:rsid w:val="00383D29"/>
    <w:rsid w:val="003B5F33"/>
    <w:rsid w:val="00431C29"/>
    <w:rsid w:val="00486099"/>
    <w:rsid w:val="004D7758"/>
    <w:rsid w:val="004F19DF"/>
    <w:rsid w:val="00511332"/>
    <w:rsid w:val="005603C0"/>
    <w:rsid w:val="0057064D"/>
    <w:rsid w:val="005F1A0F"/>
    <w:rsid w:val="00612B4B"/>
    <w:rsid w:val="0061325C"/>
    <w:rsid w:val="006153C7"/>
    <w:rsid w:val="00653A17"/>
    <w:rsid w:val="006C28E0"/>
    <w:rsid w:val="007A4822"/>
    <w:rsid w:val="00804598"/>
    <w:rsid w:val="00824842"/>
    <w:rsid w:val="00845907"/>
    <w:rsid w:val="008A6234"/>
    <w:rsid w:val="008F76A3"/>
    <w:rsid w:val="00924990"/>
    <w:rsid w:val="00953DAE"/>
    <w:rsid w:val="009A2357"/>
    <w:rsid w:val="009B3442"/>
    <w:rsid w:val="009F5DD3"/>
    <w:rsid w:val="00A31FD5"/>
    <w:rsid w:val="00A34F3D"/>
    <w:rsid w:val="00A504E0"/>
    <w:rsid w:val="00AD5618"/>
    <w:rsid w:val="00AE453C"/>
    <w:rsid w:val="00B3071D"/>
    <w:rsid w:val="00B61672"/>
    <w:rsid w:val="00B636A8"/>
    <w:rsid w:val="00C14180"/>
    <w:rsid w:val="00CA50A5"/>
    <w:rsid w:val="00CD6966"/>
    <w:rsid w:val="00D36E2E"/>
    <w:rsid w:val="00D57F5A"/>
    <w:rsid w:val="00D9436B"/>
    <w:rsid w:val="00E0301B"/>
    <w:rsid w:val="00E13C33"/>
    <w:rsid w:val="00E73B9C"/>
    <w:rsid w:val="00EB3ABE"/>
    <w:rsid w:val="00EC3804"/>
    <w:rsid w:val="00EC756C"/>
    <w:rsid w:val="00F43152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17</cp:revision>
  <dcterms:created xsi:type="dcterms:W3CDTF">2023-03-17T09:04:00Z</dcterms:created>
  <dcterms:modified xsi:type="dcterms:W3CDTF">2024-09-13T08:45:00Z</dcterms:modified>
</cp:coreProperties>
</file>