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54D54461" w:rsidR="001F0886" w:rsidRPr="000B21D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</w:t>
      </w:r>
      <w:r w:rsidRPr="000B21D9">
        <w:rPr>
          <w:rFonts w:ascii="Arial" w:hAnsi="Arial" w:cs="Arial"/>
          <w:sz w:val="20"/>
          <w:szCs w:val="20"/>
        </w:rPr>
        <w:t xml:space="preserve">w postępowaniu o udzielenie zamówieniu publicznego na: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22DBA" w:rsidRPr="00C22DBA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8E2BB2">
        <w:rPr>
          <w:rFonts w:ascii="Arial" w:hAnsi="Arial" w:cs="Arial"/>
          <w:b/>
          <w:bCs/>
          <w:color w:val="auto"/>
          <w:sz w:val="20"/>
          <w:szCs w:val="20"/>
        </w:rPr>
        <w:t>opon całorocznych</w:t>
      </w:r>
      <w:r w:rsidR="00267249" w:rsidRPr="000B21D9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8E2BB2">
        <w:rPr>
          <w:rFonts w:ascii="Arial" w:hAnsi="Arial" w:cs="Arial"/>
          <w:b/>
          <w:bCs/>
          <w:color w:val="auto"/>
          <w:sz w:val="20"/>
          <w:szCs w:val="20"/>
        </w:rPr>
        <w:t>5</w:t>
      </w:r>
      <w:bookmarkStart w:id="0" w:name="_GoBack"/>
      <w:bookmarkEnd w:id="0"/>
      <w:r w:rsidRPr="000B21D9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C22DBA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53E1D" w:rsidRPr="000B21D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0B21D9">
        <w:rPr>
          <w:rFonts w:ascii="Arial" w:hAnsi="Arial" w:cs="Arial"/>
          <w:i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0B21D9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82F3593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0B21D9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wspieraniu agresji na Ukrainę oraz służących ochronie bezpieczeństwa narodowego (t</w:t>
      </w:r>
      <w:r w:rsidR="000B21D9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19DB2" w14:textId="77777777" w:rsidR="000F3DFF" w:rsidRDefault="000F3DFF" w:rsidP="001F0886">
      <w:pPr>
        <w:spacing w:line="240" w:lineRule="auto"/>
      </w:pPr>
      <w:r>
        <w:separator/>
      </w:r>
    </w:p>
  </w:endnote>
  <w:endnote w:type="continuationSeparator" w:id="0">
    <w:p w14:paraId="4C6B8DD8" w14:textId="77777777" w:rsidR="000F3DFF" w:rsidRDefault="000F3DFF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132E8" w14:textId="77777777" w:rsidR="000F3DFF" w:rsidRDefault="000F3DFF" w:rsidP="001F0886">
      <w:pPr>
        <w:spacing w:line="240" w:lineRule="auto"/>
      </w:pPr>
      <w:r>
        <w:separator/>
      </w:r>
    </w:p>
  </w:footnote>
  <w:footnote w:type="continuationSeparator" w:id="0">
    <w:p w14:paraId="1E4D856B" w14:textId="77777777" w:rsidR="000F3DFF" w:rsidRDefault="000F3DFF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B21D9"/>
    <w:rsid w:val="000C4505"/>
    <w:rsid w:val="000F3DFF"/>
    <w:rsid w:val="00167136"/>
    <w:rsid w:val="001765A7"/>
    <w:rsid w:val="001D5532"/>
    <w:rsid w:val="001F0886"/>
    <w:rsid w:val="001F167E"/>
    <w:rsid w:val="001F7730"/>
    <w:rsid w:val="002565C0"/>
    <w:rsid w:val="00267249"/>
    <w:rsid w:val="00276E25"/>
    <w:rsid w:val="002A53AC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B1DF1"/>
    <w:rsid w:val="005C148B"/>
    <w:rsid w:val="005C2B72"/>
    <w:rsid w:val="005D330A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2BB2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C22DBA"/>
    <w:rsid w:val="00D451A5"/>
    <w:rsid w:val="00D45AF8"/>
    <w:rsid w:val="00D65F0A"/>
    <w:rsid w:val="00DF77C0"/>
    <w:rsid w:val="00E56C43"/>
    <w:rsid w:val="00E812C5"/>
    <w:rsid w:val="00EC14B1"/>
    <w:rsid w:val="00ED5593"/>
    <w:rsid w:val="00EE35FD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EDDB3ECE-7B73-4F06-AB84-D7023EF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17</cp:revision>
  <cp:lastPrinted>2023-11-09T13:33:00Z</cp:lastPrinted>
  <dcterms:created xsi:type="dcterms:W3CDTF">2022-11-03T07:01:00Z</dcterms:created>
  <dcterms:modified xsi:type="dcterms:W3CDTF">2024-01-22T08:15:00Z</dcterms:modified>
</cp:coreProperties>
</file>